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2F9E" w14:textId="6E43C7B2" w:rsidR="00C126E5" w:rsidRDefault="00175AD4" w:rsidP="00DF33A1">
      <w:pPr>
        <w:rPr>
          <w:b/>
          <w:bCs/>
          <w:sz w:val="32"/>
          <w:szCs w:val="32"/>
          <w:u w:val="single"/>
        </w:rPr>
      </w:pPr>
      <w:r>
        <w:rPr>
          <w:b/>
          <w:bCs/>
          <w:noProof/>
          <w:sz w:val="32"/>
          <w:szCs w:val="32"/>
          <w:u w:val="single"/>
        </w:rPr>
        <w:drawing>
          <wp:anchor distT="0" distB="0" distL="114300" distR="114300" simplePos="0" relativeHeight="251659264" behindDoc="0" locked="0" layoutInCell="1" allowOverlap="1" wp14:anchorId="2796BB50" wp14:editId="3950F28C">
            <wp:simplePos x="0" y="0"/>
            <wp:positionH relativeFrom="margin">
              <wp:align>right</wp:align>
            </wp:positionH>
            <wp:positionV relativeFrom="paragraph">
              <wp:posOffset>520</wp:posOffset>
            </wp:positionV>
            <wp:extent cx="5274310" cy="700975"/>
            <wp:effectExtent l="0" t="0" r="254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714" b="77661"/>
                    <a:stretch/>
                  </pic:blipFill>
                  <pic:spPr bwMode="auto">
                    <a:xfrm>
                      <a:off x="0" y="0"/>
                      <a:ext cx="5274310" cy="700975"/>
                    </a:xfrm>
                    <a:prstGeom prst="rect">
                      <a:avLst/>
                    </a:prstGeom>
                    <a:noFill/>
                    <a:ln>
                      <a:noFill/>
                    </a:ln>
                    <a:extLst>
                      <a:ext uri="{53640926-AAD7-44D8-BBD7-CCE9431645EC}">
                        <a14:shadowObscured xmlns:a14="http://schemas.microsoft.com/office/drawing/2010/main"/>
                      </a:ext>
                    </a:extLst>
                  </pic:spPr>
                </pic:pic>
              </a:graphicData>
            </a:graphic>
          </wp:anchor>
        </w:drawing>
      </w:r>
    </w:p>
    <w:p w14:paraId="368AA728" w14:textId="1B1B9097" w:rsidR="00175AD4" w:rsidRDefault="00175AD4" w:rsidP="00175AD4">
      <w:pPr>
        <w:rPr>
          <w:rFonts w:ascii="Segoe Print" w:hAnsi="Segoe Print"/>
          <w:b/>
          <w:bCs/>
          <w:sz w:val="72"/>
          <w:szCs w:val="72"/>
          <w:u w:val="single"/>
        </w:rPr>
      </w:pPr>
    </w:p>
    <w:p w14:paraId="0CE7864D" w14:textId="78F1389E" w:rsidR="00C126E5" w:rsidRDefault="00175AD4" w:rsidP="00175AD4">
      <w:pPr>
        <w:jc w:val="center"/>
        <w:rPr>
          <w:rFonts w:ascii="Segoe Print" w:hAnsi="Segoe Print"/>
          <w:b/>
          <w:bCs/>
          <w:sz w:val="72"/>
          <w:szCs w:val="72"/>
          <w:u w:val="single"/>
        </w:rPr>
      </w:pPr>
      <w:r>
        <w:rPr>
          <w:rFonts w:ascii="Segoe Print" w:hAnsi="Segoe Print"/>
          <w:b/>
          <w:bCs/>
          <w:sz w:val="72"/>
          <w:szCs w:val="72"/>
          <w:u w:val="single"/>
        </w:rPr>
        <w:t>Year 12 Chemistry Bridging Booklet</w:t>
      </w:r>
    </w:p>
    <w:p w14:paraId="3C56C99E" w14:textId="507A4D58" w:rsidR="00175AD4" w:rsidRDefault="00175AD4" w:rsidP="00175AD4">
      <w:pPr>
        <w:jc w:val="center"/>
        <w:rPr>
          <w:rFonts w:ascii="Segoe Print" w:hAnsi="Segoe Print"/>
          <w:b/>
          <w:bCs/>
          <w:sz w:val="72"/>
          <w:szCs w:val="72"/>
          <w:u w:val="single"/>
        </w:rPr>
      </w:pPr>
    </w:p>
    <w:p w14:paraId="7EF60A39" w14:textId="65EEE3D4" w:rsidR="00175AD4" w:rsidRDefault="00175AD4" w:rsidP="00175AD4">
      <w:pPr>
        <w:jc w:val="center"/>
        <w:rPr>
          <w:rFonts w:ascii="Segoe Print" w:hAnsi="Segoe Print"/>
          <w:b/>
          <w:bCs/>
          <w:sz w:val="72"/>
          <w:szCs w:val="72"/>
          <w:u w:val="single"/>
        </w:rPr>
      </w:pPr>
      <w:r>
        <w:rPr>
          <w:rFonts w:ascii="Segoe Print" w:hAnsi="Segoe Print"/>
          <w:b/>
          <w:bCs/>
          <w:sz w:val="72"/>
          <w:szCs w:val="72"/>
          <w:u w:val="single"/>
        </w:rPr>
        <w:t>2024/25</w:t>
      </w:r>
    </w:p>
    <w:p w14:paraId="4CBCF408" w14:textId="18A73314" w:rsidR="00175AD4" w:rsidRPr="00175AD4" w:rsidRDefault="00175AD4" w:rsidP="00175AD4">
      <w:pPr>
        <w:jc w:val="center"/>
        <w:rPr>
          <w:rFonts w:ascii="Segoe Print" w:hAnsi="Segoe Print"/>
          <w:b/>
          <w:bCs/>
          <w:sz w:val="72"/>
          <w:szCs w:val="72"/>
          <w:u w:val="single"/>
        </w:rPr>
      </w:pPr>
      <w:r>
        <w:rPr>
          <w:b/>
          <w:bCs/>
          <w:noProof/>
          <w:sz w:val="32"/>
          <w:szCs w:val="32"/>
          <w:u w:val="single"/>
        </w:rPr>
        <w:drawing>
          <wp:anchor distT="0" distB="0" distL="114300" distR="114300" simplePos="0" relativeHeight="251661312" behindDoc="0" locked="0" layoutInCell="1" allowOverlap="1" wp14:anchorId="49E83AA7" wp14:editId="2E757A83">
            <wp:simplePos x="0" y="0"/>
            <wp:positionH relativeFrom="margin">
              <wp:align>center</wp:align>
            </wp:positionH>
            <wp:positionV relativeFrom="paragraph">
              <wp:posOffset>379598</wp:posOffset>
            </wp:positionV>
            <wp:extent cx="1471930" cy="6819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930" cy="681990"/>
                    </a:xfrm>
                    <a:prstGeom prst="rect">
                      <a:avLst/>
                    </a:prstGeom>
                    <a:noFill/>
                  </pic:spPr>
                </pic:pic>
              </a:graphicData>
            </a:graphic>
            <wp14:sizeRelH relativeFrom="margin">
              <wp14:pctWidth>0</wp14:pctWidth>
            </wp14:sizeRelH>
            <wp14:sizeRelV relativeFrom="margin">
              <wp14:pctHeight>0</wp14:pctHeight>
            </wp14:sizeRelV>
          </wp:anchor>
        </w:drawing>
      </w:r>
    </w:p>
    <w:p w14:paraId="13D341EC" w14:textId="220243E0" w:rsidR="00C126E5" w:rsidRDefault="00C126E5" w:rsidP="00DF33A1">
      <w:pPr>
        <w:rPr>
          <w:b/>
          <w:bCs/>
          <w:sz w:val="32"/>
          <w:szCs w:val="32"/>
          <w:u w:val="single"/>
        </w:rPr>
      </w:pPr>
    </w:p>
    <w:p w14:paraId="3F7381BA" w14:textId="4CDD4C1B" w:rsidR="00175AD4" w:rsidRDefault="00175AD4" w:rsidP="00DF33A1">
      <w:pPr>
        <w:rPr>
          <w:b/>
          <w:bCs/>
          <w:sz w:val="32"/>
          <w:szCs w:val="32"/>
          <w:u w:val="single"/>
        </w:rPr>
      </w:pPr>
    </w:p>
    <w:p w14:paraId="3B39A066" w14:textId="63072146" w:rsidR="00C126E5" w:rsidRDefault="00C126E5" w:rsidP="00DF33A1">
      <w:pPr>
        <w:rPr>
          <w:b/>
          <w:bCs/>
          <w:sz w:val="32"/>
          <w:szCs w:val="32"/>
          <w:u w:val="single"/>
        </w:rPr>
      </w:pPr>
    </w:p>
    <w:p w14:paraId="02C2CEEA" w14:textId="239477C9" w:rsidR="00175AD4" w:rsidRDefault="00175AD4" w:rsidP="00DF33A1">
      <w:pPr>
        <w:rPr>
          <w:b/>
          <w:bCs/>
          <w:sz w:val="32"/>
          <w:szCs w:val="32"/>
          <w:u w:val="single"/>
        </w:rPr>
      </w:pPr>
      <w:r>
        <w:rPr>
          <w:b/>
          <w:bCs/>
          <w:noProof/>
          <w:sz w:val="32"/>
          <w:szCs w:val="32"/>
          <w:u w:val="single"/>
        </w:rPr>
        <w:drawing>
          <wp:anchor distT="0" distB="0" distL="114300" distR="114300" simplePos="0" relativeHeight="251660288" behindDoc="0" locked="0" layoutInCell="1" allowOverlap="1" wp14:anchorId="096C9C18" wp14:editId="11C42F71">
            <wp:simplePos x="0" y="0"/>
            <wp:positionH relativeFrom="margin">
              <wp:align>right</wp:align>
            </wp:positionH>
            <wp:positionV relativeFrom="paragraph">
              <wp:posOffset>535940</wp:posOffset>
            </wp:positionV>
            <wp:extent cx="5273675" cy="97663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76843"/>
                    <a:stretch/>
                  </pic:blipFill>
                  <pic:spPr bwMode="auto">
                    <a:xfrm>
                      <a:off x="0" y="0"/>
                      <a:ext cx="5273675" cy="976630"/>
                    </a:xfrm>
                    <a:prstGeom prst="rect">
                      <a:avLst/>
                    </a:prstGeom>
                    <a:noFill/>
                    <a:ln>
                      <a:noFill/>
                    </a:ln>
                    <a:extLst>
                      <a:ext uri="{53640926-AAD7-44D8-BBD7-CCE9431645EC}">
                        <a14:shadowObscured xmlns:a14="http://schemas.microsoft.com/office/drawing/2010/main"/>
                      </a:ext>
                    </a:extLst>
                  </pic:spPr>
                </pic:pic>
              </a:graphicData>
            </a:graphic>
          </wp:anchor>
        </w:drawing>
      </w:r>
    </w:p>
    <w:p w14:paraId="5CA7D738" w14:textId="6BE9C8A2" w:rsidR="00DF33A1" w:rsidRPr="003F262F" w:rsidRDefault="00DF33A1" w:rsidP="00DF33A1">
      <w:pPr>
        <w:rPr>
          <w:b/>
          <w:bCs/>
          <w:sz w:val="32"/>
          <w:szCs w:val="32"/>
          <w:u w:val="single"/>
        </w:rPr>
      </w:pPr>
      <w:r>
        <w:rPr>
          <w:b/>
          <w:bCs/>
          <w:sz w:val="32"/>
          <w:szCs w:val="32"/>
          <w:u w:val="single"/>
        </w:rPr>
        <w:lastRenderedPageBreak/>
        <w:t>How the u</w:t>
      </w:r>
      <w:r w:rsidRPr="003F262F">
        <w:rPr>
          <w:b/>
          <w:bCs/>
          <w:sz w:val="32"/>
          <w:szCs w:val="32"/>
          <w:u w:val="single"/>
        </w:rPr>
        <w:t>se this Bridging Booklet</w:t>
      </w:r>
    </w:p>
    <w:p w14:paraId="774578DA" w14:textId="51DB162E" w:rsidR="00DF33A1" w:rsidRPr="00B86729" w:rsidRDefault="00B86729" w:rsidP="00DF33A1">
      <w:pPr>
        <w:rPr>
          <w:sz w:val="28"/>
          <w:szCs w:val="28"/>
        </w:rPr>
      </w:pPr>
      <w:r>
        <w:rPr>
          <w:sz w:val="28"/>
          <w:szCs w:val="28"/>
        </w:rPr>
        <w:t xml:space="preserve">Welcome to </w:t>
      </w:r>
      <w:r w:rsidR="00DF33A1" w:rsidRPr="00B86729">
        <w:rPr>
          <w:sz w:val="28"/>
          <w:szCs w:val="28"/>
        </w:rPr>
        <w:t>A Level Chemistry</w:t>
      </w:r>
      <w:r>
        <w:rPr>
          <w:sz w:val="28"/>
          <w:szCs w:val="28"/>
        </w:rPr>
        <w:t>!</w:t>
      </w:r>
      <w:r w:rsidR="00DF33A1" w:rsidRPr="00B86729">
        <w:rPr>
          <w:sz w:val="28"/>
          <w:szCs w:val="28"/>
        </w:rPr>
        <w:t xml:space="preserve"> It is a great course covering lots of fundamental knowledge and skills that are essential for </w:t>
      </w:r>
      <w:proofErr w:type="gramStart"/>
      <w:r w:rsidR="00DF33A1" w:rsidRPr="00B86729">
        <w:rPr>
          <w:sz w:val="28"/>
          <w:szCs w:val="28"/>
        </w:rPr>
        <w:t>University</w:t>
      </w:r>
      <w:proofErr w:type="gramEnd"/>
      <w:r w:rsidR="00DF33A1" w:rsidRPr="00B86729">
        <w:rPr>
          <w:sz w:val="28"/>
          <w:szCs w:val="28"/>
        </w:rPr>
        <w:t xml:space="preserve"> study in a number of areas. For example, A Level Chemistry provides essential knowledge if you are considering a career in Medicine and lots of other scientific areas. </w:t>
      </w:r>
      <w:r w:rsidR="00553AF1" w:rsidRPr="00B86729">
        <w:rPr>
          <w:sz w:val="28"/>
          <w:szCs w:val="28"/>
        </w:rPr>
        <w:t>T</w:t>
      </w:r>
      <w:r w:rsidR="00DF33A1" w:rsidRPr="00B86729">
        <w:rPr>
          <w:sz w:val="28"/>
          <w:szCs w:val="28"/>
        </w:rPr>
        <w:t xml:space="preserve">he skills developed in A Level Chemistry are highly prized in other career areas such as accountancy and law. A Level Chemistry fits nicely alongside lots of other subjects such as Biology, Physics, </w:t>
      </w:r>
      <w:proofErr w:type="spellStart"/>
      <w:r w:rsidR="00DF33A1" w:rsidRPr="00B86729">
        <w:rPr>
          <w:sz w:val="28"/>
          <w:szCs w:val="28"/>
        </w:rPr>
        <w:t>Maths</w:t>
      </w:r>
      <w:proofErr w:type="spellEnd"/>
      <w:r w:rsidR="00DF33A1" w:rsidRPr="00B86729">
        <w:rPr>
          <w:sz w:val="28"/>
          <w:szCs w:val="28"/>
        </w:rPr>
        <w:t xml:space="preserve">, </w:t>
      </w:r>
      <w:r w:rsidR="00553AF1" w:rsidRPr="00B86729">
        <w:rPr>
          <w:sz w:val="28"/>
          <w:szCs w:val="28"/>
        </w:rPr>
        <w:t xml:space="preserve">Computer Science, </w:t>
      </w:r>
      <w:r w:rsidR="00DF33A1" w:rsidRPr="00B86729">
        <w:rPr>
          <w:sz w:val="28"/>
          <w:szCs w:val="28"/>
        </w:rPr>
        <w:t>Geography, Economics and Psychology.</w:t>
      </w:r>
    </w:p>
    <w:p w14:paraId="3F3A3CA8" w14:textId="77777777" w:rsidR="00DF33A1" w:rsidRPr="00B86729" w:rsidRDefault="00DF33A1" w:rsidP="00DF33A1">
      <w:pPr>
        <w:rPr>
          <w:sz w:val="28"/>
          <w:szCs w:val="28"/>
        </w:rPr>
      </w:pPr>
    </w:p>
    <w:p w14:paraId="3835BD71" w14:textId="1A4CD4AF" w:rsidR="00DF33A1" w:rsidRPr="00B86729" w:rsidRDefault="00DF33A1" w:rsidP="00DF33A1">
      <w:pPr>
        <w:rPr>
          <w:sz w:val="28"/>
          <w:szCs w:val="28"/>
        </w:rPr>
      </w:pPr>
      <w:r w:rsidRPr="00B86729">
        <w:rPr>
          <w:sz w:val="28"/>
          <w:szCs w:val="28"/>
        </w:rPr>
        <w:t xml:space="preserve">There are a variety of tasks throughout the booklet, which cover some fundamentals of Chemistry that you need to feel confident with before starting the A Level Chemistry course. </w:t>
      </w:r>
    </w:p>
    <w:p w14:paraId="10880BE1" w14:textId="4E3C6318" w:rsidR="00553AF1" w:rsidRPr="00B86729" w:rsidRDefault="00553AF1" w:rsidP="00DF33A1">
      <w:pPr>
        <w:rPr>
          <w:sz w:val="28"/>
          <w:szCs w:val="28"/>
        </w:rPr>
      </w:pPr>
    </w:p>
    <w:p w14:paraId="7DB27DEF" w14:textId="2E23FC3F" w:rsidR="00553AF1" w:rsidRPr="00B86729" w:rsidRDefault="00553AF1" w:rsidP="00DF33A1">
      <w:pPr>
        <w:rPr>
          <w:b/>
          <w:bCs/>
          <w:sz w:val="28"/>
          <w:szCs w:val="28"/>
        </w:rPr>
      </w:pPr>
      <w:r w:rsidRPr="00B86729">
        <w:rPr>
          <w:b/>
          <w:bCs/>
          <w:sz w:val="28"/>
          <w:szCs w:val="28"/>
        </w:rPr>
        <w:t>Please complete</w:t>
      </w:r>
      <w:r w:rsidR="00B86729" w:rsidRPr="00B86729">
        <w:rPr>
          <w:b/>
          <w:bCs/>
          <w:sz w:val="28"/>
          <w:szCs w:val="28"/>
        </w:rPr>
        <w:t xml:space="preserve"> the 16</w:t>
      </w:r>
      <w:r w:rsidRPr="00B86729">
        <w:rPr>
          <w:b/>
          <w:bCs/>
          <w:sz w:val="28"/>
          <w:szCs w:val="28"/>
        </w:rPr>
        <w:t xml:space="preserve"> </w:t>
      </w:r>
      <w:r w:rsidR="00B86729" w:rsidRPr="00B86729">
        <w:rPr>
          <w:b/>
          <w:bCs/>
          <w:sz w:val="28"/>
          <w:szCs w:val="28"/>
        </w:rPr>
        <w:t>activities</w:t>
      </w:r>
      <w:r w:rsidRPr="00B86729">
        <w:rPr>
          <w:b/>
          <w:bCs/>
          <w:sz w:val="28"/>
          <w:szCs w:val="28"/>
        </w:rPr>
        <w:t xml:space="preserve"> set on some pieces of paper ready to hand in </w:t>
      </w:r>
      <w:r w:rsidR="00DD3FEE">
        <w:rPr>
          <w:b/>
          <w:bCs/>
          <w:sz w:val="28"/>
          <w:szCs w:val="28"/>
        </w:rPr>
        <w:t>to your teacher in</w:t>
      </w:r>
      <w:r w:rsidRPr="00B86729">
        <w:rPr>
          <w:b/>
          <w:bCs/>
          <w:sz w:val="28"/>
          <w:szCs w:val="28"/>
        </w:rPr>
        <w:t xml:space="preserve"> September.</w:t>
      </w:r>
      <w:r w:rsidR="00B86729" w:rsidRPr="00B86729">
        <w:rPr>
          <w:b/>
          <w:bCs/>
          <w:sz w:val="28"/>
          <w:szCs w:val="28"/>
        </w:rPr>
        <w:t xml:space="preserve">  Don’t do them all at once – </w:t>
      </w:r>
      <w:r w:rsidR="00DD3FEE">
        <w:rPr>
          <w:b/>
          <w:bCs/>
          <w:sz w:val="28"/>
          <w:szCs w:val="28"/>
        </w:rPr>
        <w:t xml:space="preserve">break it up into chunks </w:t>
      </w:r>
      <w:r w:rsidR="00B86729" w:rsidRPr="00B86729">
        <w:rPr>
          <w:b/>
          <w:bCs/>
          <w:sz w:val="28"/>
          <w:szCs w:val="28"/>
        </w:rPr>
        <w:t>working for no longer than 1 hour at a time.</w:t>
      </w:r>
    </w:p>
    <w:p w14:paraId="0D3AF7F7" w14:textId="2A478730" w:rsidR="00553AF1" w:rsidRPr="00B86729" w:rsidRDefault="00553AF1" w:rsidP="00DF33A1">
      <w:pPr>
        <w:rPr>
          <w:sz w:val="28"/>
          <w:szCs w:val="28"/>
        </w:rPr>
      </w:pPr>
    </w:p>
    <w:p w14:paraId="151A08B8" w14:textId="293DD555" w:rsidR="00553AF1" w:rsidRPr="00B86729" w:rsidRDefault="00553AF1" w:rsidP="00DF33A1">
      <w:pPr>
        <w:rPr>
          <w:b/>
          <w:bCs/>
          <w:sz w:val="28"/>
          <w:szCs w:val="28"/>
        </w:rPr>
      </w:pPr>
      <w:r w:rsidRPr="00B86729">
        <w:rPr>
          <w:b/>
          <w:bCs/>
          <w:sz w:val="28"/>
          <w:szCs w:val="28"/>
        </w:rPr>
        <w:t xml:space="preserve">As well as your answers please also complete the final </w:t>
      </w:r>
      <w:r w:rsidR="00B86729" w:rsidRPr="00B86729">
        <w:rPr>
          <w:b/>
          <w:bCs/>
          <w:sz w:val="28"/>
          <w:szCs w:val="28"/>
        </w:rPr>
        <w:t>sheet of this booklet -assessing how confident you are in your skills in each area – to hand in with your answers.</w:t>
      </w:r>
    </w:p>
    <w:p w14:paraId="00B16BAD" w14:textId="77777777" w:rsidR="00DF33A1" w:rsidRPr="00B86729" w:rsidRDefault="00DF33A1" w:rsidP="00DF33A1">
      <w:pPr>
        <w:rPr>
          <w:sz w:val="28"/>
          <w:szCs w:val="28"/>
        </w:rPr>
      </w:pPr>
    </w:p>
    <w:p w14:paraId="0E83F7F8" w14:textId="77777777" w:rsidR="00DF33A1" w:rsidRPr="00B86729" w:rsidRDefault="00DF33A1" w:rsidP="00DF33A1">
      <w:pPr>
        <w:rPr>
          <w:sz w:val="28"/>
          <w:szCs w:val="28"/>
        </w:rPr>
      </w:pPr>
    </w:p>
    <w:p w14:paraId="77CC9FB9" w14:textId="77777777" w:rsidR="00DF33A1" w:rsidRPr="00B86729" w:rsidRDefault="00DF33A1" w:rsidP="00DF33A1">
      <w:pPr>
        <w:rPr>
          <w:sz w:val="28"/>
          <w:szCs w:val="28"/>
        </w:rPr>
      </w:pPr>
      <w:r w:rsidRPr="00B86729">
        <w:rPr>
          <w:sz w:val="28"/>
          <w:szCs w:val="28"/>
        </w:rPr>
        <w:t>At the end of the booklet there are some links to some videos and other websites with information about the A Level Chemistry course. It would be a really good idea for you to start to explore the course and even start pre-learning some material so that you can make a really positive start to A Level Chemistry.</w:t>
      </w:r>
    </w:p>
    <w:p w14:paraId="00186E5D" w14:textId="77777777" w:rsidR="00DF33A1" w:rsidRPr="00B86729" w:rsidRDefault="00DF33A1" w:rsidP="00DF33A1">
      <w:pPr>
        <w:rPr>
          <w:sz w:val="28"/>
          <w:szCs w:val="28"/>
        </w:rPr>
      </w:pPr>
    </w:p>
    <w:p w14:paraId="444EA21A" w14:textId="2DFC3D36" w:rsidR="00DF33A1" w:rsidRDefault="00DF33A1" w:rsidP="00DF33A1">
      <w:pPr>
        <w:rPr>
          <w:sz w:val="28"/>
          <w:szCs w:val="28"/>
        </w:rPr>
      </w:pPr>
      <w:r w:rsidRPr="00B86729">
        <w:rPr>
          <w:sz w:val="28"/>
          <w:szCs w:val="28"/>
        </w:rPr>
        <w:t>Enjoy!</w:t>
      </w:r>
    </w:p>
    <w:p w14:paraId="40C50D0B" w14:textId="62924353" w:rsidR="00B86729" w:rsidRDefault="00B86729" w:rsidP="00DF33A1">
      <w:pPr>
        <w:rPr>
          <w:sz w:val="28"/>
          <w:szCs w:val="28"/>
        </w:rPr>
      </w:pPr>
    </w:p>
    <w:p w14:paraId="202DA950" w14:textId="77777777" w:rsidR="00B86729" w:rsidRPr="00B86729" w:rsidRDefault="00B86729" w:rsidP="00DF33A1">
      <w:pPr>
        <w:rPr>
          <w:sz w:val="28"/>
          <w:szCs w:val="28"/>
        </w:rPr>
      </w:pPr>
    </w:p>
    <w:p w14:paraId="622F61E6" w14:textId="77777777" w:rsidR="006F3C98" w:rsidRPr="00BB30D8" w:rsidRDefault="006F3C98" w:rsidP="006F3C9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6F3C98" w:rsidRPr="00BB30D8" w14:paraId="75CBA033"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ECBA6D2" w14:textId="77777777" w:rsidR="006F3C98" w:rsidRPr="00BB30D8" w:rsidRDefault="006F3C98" w:rsidP="00816C61">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lastRenderedPageBreak/>
              <w:t xml:space="preserve">Activity 1 Scientific vocabulary: Designing an investigation </w:t>
            </w:r>
          </w:p>
        </w:tc>
      </w:tr>
      <w:tr w:rsidR="006F3C98" w:rsidRPr="00BB30D8" w14:paraId="779802A9" w14:textId="77777777" w:rsidTr="00816C61">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FCDC388" w14:textId="77777777" w:rsidR="006F3C98" w:rsidRPr="00BB30D8" w:rsidRDefault="006F3C98" w:rsidP="00816C61">
            <w:pPr>
              <w:spacing w:before="0" w:line="260" w:lineRule="atLeast"/>
              <w:rPr>
                <w:rFonts w:eastAsia="SimSun"/>
                <w:color w:val="auto"/>
                <w:shd w:val="clear" w:color="auto" w:fill="FFFFFF"/>
              </w:rPr>
            </w:pPr>
          </w:p>
          <w:p w14:paraId="33D30DC0" w14:textId="77777777" w:rsidR="006F3C98" w:rsidRPr="00BB30D8" w:rsidRDefault="006F3C98" w:rsidP="00816C61">
            <w:pPr>
              <w:spacing w:before="0" w:line="260" w:lineRule="atLeast"/>
              <w:rPr>
                <w:rFonts w:eastAsia="SimSun"/>
                <w:color w:val="auto"/>
                <w:shd w:val="clear" w:color="auto" w:fill="FFFFFF"/>
              </w:rPr>
            </w:pPr>
            <w:r w:rsidRPr="00BB30D8">
              <w:rPr>
                <w:rFonts w:eastAsia="SimSun"/>
                <w:color w:val="auto"/>
                <w:shd w:val="clear" w:color="auto" w:fill="FFFFFF"/>
              </w:rPr>
              <w:t xml:space="preserve">Link each term on the left to the correct definition on the right. </w:t>
            </w:r>
          </w:p>
          <w:p w14:paraId="42C35451" w14:textId="77777777" w:rsidR="006F3C98" w:rsidRPr="00BB30D8" w:rsidRDefault="006F3C98" w:rsidP="00816C61">
            <w:pPr>
              <w:spacing w:before="0" w:line="260" w:lineRule="atLeast"/>
              <w:rPr>
                <w:rFonts w:eastAsia="SimSun"/>
                <w:color w:val="auto"/>
                <w:shd w:val="clear" w:color="auto" w:fill="FFFFFF"/>
                <w:vertAlign w:val="superscript"/>
              </w:rPr>
            </w:pPr>
          </w:p>
          <w:p w14:paraId="5A8691E6" w14:textId="77777777" w:rsidR="006F3C98" w:rsidRPr="00BB30D8" w:rsidRDefault="006F3C98" w:rsidP="00816C61">
            <w:pPr>
              <w:spacing w:before="0" w:line="260" w:lineRule="atLeast"/>
              <w:rPr>
                <w:rFonts w:eastAsia="SimSun"/>
                <w:color w:val="auto"/>
                <w:shd w:val="clear" w:color="auto" w:fill="FFFFFF"/>
                <w:vertAlign w:val="superscript"/>
                <w:lang w:val="en-GB"/>
              </w:rPr>
            </w:pPr>
            <w:r w:rsidRPr="00BB30D8">
              <w:rPr>
                <w:rFonts w:eastAsia="SimSun"/>
                <w:noProof/>
                <w:color w:val="auto"/>
                <w:shd w:val="clear" w:color="auto" w:fill="FFFFFF"/>
                <w:vertAlign w:val="superscript"/>
                <w:lang w:val="en-GB" w:eastAsia="en-GB"/>
              </w:rPr>
              <w:drawing>
                <wp:inline distT="0" distB="0" distL="0" distR="0" wp14:anchorId="2399762C" wp14:editId="515731ED">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1DAB12FE" w14:textId="77777777" w:rsidR="006F3C98" w:rsidRDefault="006F3C98" w:rsidP="006F3C98">
      <w:pPr>
        <w:spacing w:before="0"/>
        <w:rPr>
          <w:rFonts w:eastAsia="Times New Roman" w:cs="Times New Roman"/>
          <w:b/>
          <w:bCs/>
          <w:color w:val="auto"/>
          <w:sz w:val="28"/>
          <w:szCs w:val="32"/>
          <w:lang w:val="en-GB" w:eastAsia="en-GB"/>
        </w:rPr>
      </w:pPr>
    </w:p>
    <w:p w14:paraId="47046F04" w14:textId="77777777" w:rsidR="006F3C98" w:rsidRDefault="006F3C98" w:rsidP="006F3C9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1023D701" w14:textId="77777777" w:rsidR="006F3C98" w:rsidRPr="009E676D" w:rsidRDefault="006F3C98" w:rsidP="006F3C98">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6F3C98" w:rsidRPr="009E676D" w14:paraId="639BDA60"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9FC0014" w14:textId="77777777" w:rsidR="006F3C98" w:rsidRPr="009E676D" w:rsidRDefault="006F3C98" w:rsidP="00816C61">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6F3C98" w:rsidRPr="009E676D" w14:paraId="76BAD8AC"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D159048" w14:textId="77777777" w:rsidR="006F3C98" w:rsidRPr="009E676D" w:rsidRDefault="006F3C98" w:rsidP="00816C61">
            <w:pPr>
              <w:spacing w:before="0" w:line="260" w:lineRule="atLeast"/>
              <w:rPr>
                <w:rFonts w:eastAsia="SimSun"/>
                <w:color w:val="auto"/>
                <w:shd w:val="clear" w:color="auto" w:fill="FFFFFF"/>
                <w:vertAlign w:val="superscript"/>
              </w:rPr>
            </w:pPr>
          </w:p>
          <w:p w14:paraId="6F4CFA36" w14:textId="77777777" w:rsidR="006F3C98" w:rsidRPr="009E676D" w:rsidRDefault="006F3C98" w:rsidP="00816C61">
            <w:pPr>
              <w:spacing w:before="0" w:line="260" w:lineRule="atLeast"/>
              <w:rPr>
                <w:rFonts w:eastAsia="SimSun"/>
                <w:color w:val="auto"/>
                <w:shd w:val="clear" w:color="auto" w:fill="FFFFFF"/>
              </w:rPr>
            </w:pPr>
            <w:r w:rsidRPr="009E676D">
              <w:rPr>
                <w:rFonts w:eastAsia="SimSun"/>
                <w:color w:val="auto"/>
                <w:shd w:val="clear" w:color="auto" w:fill="FFFFFF"/>
              </w:rPr>
              <w:t xml:space="preserve">Link each term on the left to the correct definition on the right. </w:t>
            </w:r>
          </w:p>
          <w:p w14:paraId="7727E4B9" w14:textId="77777777" w:rsidR="006F3C98" w:rsidRPr="009E676D" w:rsidRDefault="006F3C98" w:rsidP="00816C61">
            <w:pPr>
              <w:spacing w:before="0" w:line="260" w:lineRule="atLeast"/>
              <w:rPr>
                <w:rFonts w:eastAsia="SimSun"/>
                <w:color w:val="auto"/>
                <w:shd w:val="clear" w:color="auto" w:fill="FFFFFF"/>
                <w:vertAlign w:val="superscript"/>
              </w:rPr>
            </w:pPr>
          </w:p>
          <w:p w14:paraId="507E77D4" w14:textId="77777777" w:rsidR="006F3C98" w:rsidRPr="009E676D" w:rsidRDefault="006F3C98" w:rsidP="00816C61">
            <w:pPr>
              <w:spacing w:before="0" w:line="260" w:lineRule="atLeast"/>
              <w:rPr>
                <w:rFonts w:eastAsia="SimSun"/>
                <w:color w:val="auto"/>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192336EE" wp14:editId="76FEF62A">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3396" cy="4339195"/>
                          </a:xfrm>
                          <a:prstGeom prst="rect">
                            <a:avLst/>
                          </a:prstGeom>
                        </pic:spPr>
                      </pic:pic>
                    </a:graphicData>
                  </a:graphic>
                </wp:inline>
              </w:drawing>
            </w:r>
          </w:p>
          <w:p w14:paraId="1EC7EC24" w14:textId="77777777" w:rsidR="006F3C98" w:rsidRPr="009E676D" w:rsidRDefault="006F3C98" w:rsidP="00816C61">
            <w:pPr>
              <w:spacing w:before="0" w:line="260" w:lineRule="atLeast"/>
              <w:rPr>
                <w:rFonts w:eastAsia="SimSun"/>
                <w:color w:val="auto"/>
                <w:shd w:val="clear" w:color="auto" w:fill="FFFFFF"/>
                <w:vertAlign w:val="superscript"/>
                <w:lang w:val="en-GB"/>
              </w:rPr>
            </w:pPr>
          </w:p>
        </w:tc>
      </w:tr>
    </w:tbl>
    <w:p w14:paraId="79173624" w14:textId="77777777" w:rsidR="006F3C98" w:rsidRDefault="006F3C98" w:rsidP="006F3C98">
      <w:pPr>
        <w:spacing w:before="0"/>
        <w:rPr>
          <w:rFonts w:eastAsia="Times New Roman" w:cs="Times New Roman"/>
          <w:b/>
          <w:bCs/>
          <w:color w:val="auto"/>
          <w:sz w:val="28"/>
          <w:szCs w:val="32"/>
          <w:lang w:val="en-GB" w:eastAsia="en-GB"/>
        </w:rPr>
      </w:pPr>
    </w:p>
    <w:p w14:paraId="0A85066E" w14:textId="77777777" w:rsidR="006F3C98" w:rsidRDefault="006F3C98" w:rsidP="006F3C98">
      <w:pPr>
        <w:rPr>
          <w:lang w:val="en-GB" w:eastAsia="en-GB"/>
        </w:rPr>
      </w:pPr>
      <w:r>
        <w:rPr>
          <w:lang w:val="en-GB" w:eastAsia="en-GB"/>
        </w:rPr>
        <w:br w:type="page"/>
      </w:r>
    </w:p>
    <w:p w14:paraId="2C546D79" w14:textId="77777777" w:rsidR="006F3C98" w:rsidRPr="00B11599" w:rsidRDefault="006F3C98" w:rsidP="006F3C9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6F3C98" w:rsidRPr="009E676D" w14:paraId="027A1E6B"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DF887AF" w14:textId="77777777" w:rsidR="006F3C98" w:rsidRPr="009E676D" w:rsidRDefault="006F3C98" w:rsidP="00816C61">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6F3C98" w:rsidRPr="009E676D" w14:paraId="2B3CF193"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ED9A2F" w14:textId="77777777" w:rsidR="006F3C98" w:rsidRPr="009E676D" w:rsidRDefault="006F3C98" w:rsidP="00816C61">
            <w:pPr>
              <w:spacing w:before="0" w:line="260" w:lineRule="atLeast"/>
              <w:rPr>
                <w:rFonts w:eastAsia="SimSun"/>
                <w:color w:val="auto"/>
                <w:shd w:val="clear" w:color="auto" w:fill="FFFFFF"/>
                <w:vertAlign w:val="superscript"/>
              </w:rPr>
            </w:pPr>
          </w:p>
          <w:p w14:paraId="3340B01B" w14:textId="77777777" w:rsidR="006F3C98" w:rsidRPr="009E676D" w:rsidRDefault="006F3C98" w:rsidP="00816C61">
            <w:pPr>
              <w:spacing w:before="0" w:line="260" w:lineRule="atLeast"/>
              <w:rPr>
                <w:rFonts w:eastAsia="SimSun"/>
                <w:color w:val="auto"/>
                <w:shd w:val="clear" w:color="auto" w:fill="FFFFFF"/>
              </w:rPr>
            </w:pPr>
            <w:r w:rsidRPr="009E676D">
              <w:rPr>
                <w:rFonts w:eastAsia="SimSun"/>
                <w:color w:val="auto"/>
                <w:shd w:val="clear" w:color="auto" w:fill="FFFFFF"/>
              </w:rPr>
              <w:t>Link each term on the left to the correct definition on the right.</w:t>
            </w:r>
          </w:p>
          <w:p w14:paraId="53B0BAAC" w14:textId="77777777" w:rsidR="006F3C98" w:rsidRPr="009E676D" w:rsidRDefault="006F3C98" w:rsidP="00816C61">
            <w:pPr>
              <w:spacing w:before="0" w:line="260" w:lineRule="atLeast"/>
              <w:rPr>
                <w:rFonts w:eastAsia="SimSun"/>
                <w:color w:val="auto"/>
                <w:shd w:val="clear" w:color="auto" w:fill="FFFFFF"/>
                <w:vertAlign w:val="superscript"/>
              </w:rPr>
            </w:pPr>
          </w:p>
          <w:p w14:paraId="3DF64189" w14:textId="77777777" w:rsidR="006F3C98" w:rsidRPr="009E676D" w:rsidRDefault="006F3C98" w:rsidP="00816C61">
            <w:pPr>
              <w:spacing w:before="0" w:line="260" w:lineRule="atLeast"/>
              <w:rPr>
                <w:rFonts w:eastAsia="SimSun"/>
                <w:color w:val="auto"/>
                <w:shd w:val="clear" w:color="auto" w:fill="FFFFFF"/>
                <w:vertAlign w:val="superscript"/>
                <w:lang w:val="en-GB"/>
              </w:rPr>
            </w:pPr>
            <w:r w:rsidRPr="009E676D">
              <w:rPr>
                <w:rFonts w:eastAsia="SimSun"/>
                <w:noProof/>
                <w:color w:val="auto"/>
                <w:shd w:val="clear" w:color="auto" w:fill="FFFFFF"/>
                <w:vertAlign w:val="superscript"/>
                <w:lang w:val="en-GB" w:eastAsia="en-GB"/>
              </w:rPr>
              <w:drawing>
                <wp:inline distT="0" distB="0" distL="0" distR="0" wp14:anchorId="2E36A1D2" wp14:editId="00EAB2CF">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1">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35DA2C3C" w14:textId="430D62BC" w:rsidR="006F3C98" w:rsidRDefault="006F3C98" w:rsidP="006F3C98">
      <w:pPr>
        <w:pStyle w:val="AQASectionTitle2"/>
        <w:spacing w:before="0"/>
        <w:rPr>
          <w:color w:val="412878"/>
        </w:rPr>
      </w:pPr>
    </w:p>
    <w:p w14:paraId="7391A561" w14:textId="77777777" w:rsidR="006F3C98" w:rsidRPr="006F3C98" w:rsidRDefault="006F3C98" w:rsidP="006F3C98"/>
    <w:p w14:paraId="5F39A862" w14:textId="30DB39E7" w:rsidR="006F3C98" w:rsidRPr="00B66EFB" w:rsidRDefault="006F3C98" w:rsidP="006F3C98">
      <w:pPr>
        <w:pStyle w:val="AQASectionTitle2"/>
        <w:spacing w:before="0"/>
        <w:rPr>
          <w:color w:val="412878"/>
        </w:rPr>
      </w:pPr>
      <w:r w:rsidRPr="00B66EFB">
        <w:rPr>
          <w:color w:val="412878"/>
        </w:rPr>
        <w:t xml:space="preserve">Understanding and using </w:t>
      </w:r>
      <w:bookmarkStart w:id="0" w:name="_Toc446506084"/>
      <w:r w:rsidRPr="00B66EFB">
        <w:rPr>
          <w:color w:val="412878"/>
        </w:rPr>
        <w:t>SI units</w:t>
      </w:r>
      <w:bookmarkEnd w:id="0"/>
    </w:p>
    <w:p w14:paraId="37BE8DDA" w14:textId="77777777" w:rsidR="006F3C98" w:rsidRPr="005B302B" w:rsidRDefault="006F3C98" w:rsidP="006F3C98">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Every measurement has a size (</w:t>
      </w:r>
      <w:proofErr w:type="spellStart"/>
      <w:proofErr w:type="gramStart"/>
      <w:r w:rsidRPr="005B302B">
        <w:rPr>
          <w:rFonts w:eastAsia="Times New Roman" w:cs="Times New Roman"/>
          <w:color w:val="auto"/>
          <w:szCs w:val="24"/>
          <w:lang w:val="en-GB" w:eastAsia="en-GB"/>
        </w:rPr>
        <w:t>eg</w:t>
      </w:r>
      <w:proofErr w:type="spellEnd"/>
      <w:proofErr w:type="gramEnd"/>
      <w:r w:rsidRPr="005B302B">
        <w:rPr>
          <w:rFonts w:eastAsia="Times New Roman" w:cs="Times New Roman"/>
          <w:color w:val="auto"/>
          <w:szCs w:val="24"/>
          <w:lang w:val="en-GB" w:eastAsia="en-GB"/>
        </w:rPr>
        <w:t xml:space="preserve"> 2.7) and a unit (</w:t>
      </w:r>
      <w:proofErr w:type="spellStart"/>
      <w:r w:rsidRPr="005B302B">
        <w:rPr>
          <w:rFonts w:eastAsia="Times New Roman" w:cs="Times New Roman"/>
          <w:color w:val="auto"/>
          <w:szCs w:val="24"/>
          <w:lang w:val="en-GB" w:eastAsia="en-GB"/>
        </w:rPr>
        <w:t>eg</w:t>
      </w:r>
      <w:proofErr w:type="spellEnd"/>
      <w:r w:rsidRPr="005B302B">
        <w:rPr>
          <w:rFonts w:eastAsia="Times New Roman" w:cs="Times New Roman"/>
          <w:color w:val="auto"/>
          <w:szCs w:val="24"/>
          <w:lang w:val="en-GB" w:eastAsia="en-GB"/>
        </w:rPr>
        <w:t xml:space="preserve"> metres or kilograms). Sometimes, there are different units available for the same type of measurement. For example, milligram, gram, kilogram and tonne are all units used for mass. </w:t>
      </w:r>
    </w:p>
    <w:p w14:paraId="2454C1B5" w14:textId="77777777" w:rsidR="006F3C98" w:rsidRPr="005B302B" w:rsidRDefault="006F3C98" w:rsidP="006F3C98">
      <w:pPr>
        <w:spacing w:before="0" w:line="260" w:lineRule="atLeast"/>
        <w:rPr>
          <w:rFonts w:eastAsia="Times New Roman" w:cs="Times New Roman"/>
          <w:color w:val="auto"/>
          <w:szCs w:val="24"/>
          <w:lang w:val="en-GB" w:eastAsia="en-GB"/>
        </w:rPr>
      </w:pPr>
    </w:p>
    <w:p w14:paraId="62980A9A"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7DDBAB94" w14:textId="77777777" w:rsidR="006F3C98" w:rsidRPr="005B302B" w:rsidRDefault="006F3C98" w:rsidP="006F3C98">
      <w:pPr>
        <w:spacing w:before="0" w:line="260" w:lineRule="atLeast"/>
        <w:rPr>
          <w:rFonts w:eastAsia="Times New Roman" w:cs="Times New Roman"/>
          <w:color w:val="auto"/>
          <w:szCs w:val="24"/>
          <w:lang w:val="en-GB" w:eastAsia="en-GB"/>
        </w:rPr>
      </w:pPr>
    </w:p>
    <w:p w14:paraId="6F5253B5"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44624C34" w14:textId="77777777" w:rsidR="006F3C98" w:rsidRPr="005B302B" w:rsidRDefault="006F3C98" w:rsidP="006F3C98">
      <w:pPr>
        <w:spacing w:before="0" w:line="260" w:lineRule="atLeast"/>
        <w:rPr>
          <w:rFonts w:eastAsia="Times New Roman" w:cs="Times New Roman"/>
          <w:color w:val="auto"/>
          <w:szCs w:val="24"/>
          <w:lang w:val="en-GB" w:eastAsia="en-GB"/>
        </w:rPr>
      </w:pPr>
    </w:p>
    <w:p w14:paraId="0A122DB4"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66FF874" w14:textId="77777777" w:rsidR="006F3C98" w:rsidRPr="00B11599" w:rsidRDefault="006F3C98" w:rsidP="006F3C9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6F3C98" w:rsidRPr="005B302B" w14:paraId="2AB53DC8" w14:textId="77777777" w:rsidTr="00816C61">
        <w:trPr>
          <w:trHeight w:val="325"/>
        </w:trPr>
        <w:tc>
          <w:tcPr>
            <w:tcW w:w="1666" w:type="pct"/>
            <w:shd w:val="clear" w:color="auto" w:fill="412878"/>
            <w:vAlign w:val="center"/>
          </w:tcPr>
          <w:p w14:paraId="409B5E78" w14:textId="77777777" w:rsidR="006F3C98" w:rsidRPr="005B302B" w:rsidRDefault="006F3C98" w:rsidP="00816C61">
            <w:pPr>
              <w:spacing w:after="120"/>
              <w:rPr>
                <w:rFonts w:ascii="AQA Chevin Pro Medium" w:hAnsi="AQA Chevin Pro Medium"/>
                <w:b/>
                <w:bCs/>
                <w:color w:val="FFFFFF" w:themeColor="background1"/>
                <w:lang w:eastAsia="en-US"/>
              </w:rPr>
            </w:pPr>
            <w:r w:rsidRPr="005B302B">
              <w:rPr>
                <w:rFonts w:ascii="AQA Chevin Pro Medium" w:hAnsi="AQA Chevin Pro Medium"/>
                <w:b/>
                <w:bCs/>
                <w:color w:val="FFFFFF" w:themeColor="background1"/>
                <w:lang w:eastAsia="en-US"/>
              </w:rPr>
              <w:t>Physical quantity</w:t>
            </w:r>
          </w:p>
        </w:tc>
        <w:tc>
          <w:tcPr>
            <w:tcW w:w="1666" w:type="pct"/>
            <w:shd w:val="clear" w:color="auto" w:fill="412878"/>
            <w:vAlign w:val="center"/>
          </w:tcPr>
          <w:p w14:paraId="238403D4" w14:textId="77777777" w:rsidR="006F3C98" w:rsidRPr="005B302B" w:rsidRDefault="006F3C98" w:rsidP="00816C61">
            <w:pPr>
              <w:spacing w:after="120" w:line="260" w:lineRule="atLeast"/>
              <w:rPr>
                <w:rFonts w:ascii="AQA Chevin Pro Medium" w:hAnsi="AQA Chevin Pro Medium"/>
                <w:b/>
                <w:bCs/>
                <w:color w:val="FFFFFF" w:themeColor="background1"/>
                <w:lang w:eastAsia="en-US"/>
              </w:rPr>
            </w:pPr>
            <w:r w:rsidRPr="005B302B">
              <w:rPr>
                <w:rFonts w:ascii="AQA Chevin Pro Medium" w:hAnsi="AQA Chevin Pro Medium"/>
                <w:b/>
                <w:bCs/>
                <w:color w:val="FFFFFF" w:themeColor="background1"/>
                <w:lang w:eastAsia="en-US"/>
              </w:rPr>
              <w:t>Unit</w:t>
            </w:r>
          </w:p>
        </w:tc>
        <w:tc>
          <w:tcPr>
            <w:tcW w:w="1667" w:type="pct"/>
            <w:shd w:val="clear" w:color="auto" w:fill="412878"/>
            <w:vAlign w:val="center"/>
          </w:tcPr>
          <w:p w14:paraId="1A939484" w14:textId="77777777" w:rsidR="006F3C98" w:rsidRPr="005B302B" w:rsidRDefault="006F3C98" w:rsidP="00816C61">
            <w:pPr>
              <w:spacing w:after="120"/>
              <w:rPr>
                <w:rFonts w:ascii="AQA Chevin Pro DemiBold" w:hAnsi="AQA Chevin Pro DemiBold"/>
                <w:bCs/>
                <w:color w:val="auto"/>
              </w:rPr>
            </w:pPr>
            <w:r w:rsidRPr="005B302B">
              <w:rPr>
                <w:rFonts w:ascii="AQA Chevin Pro Medium" w:hAnsi="AQA Chevin Pro Medium"/>
                <w:b/>
                <w:bCs/>
                <w:color w:val="FFFFFF" w:themeColor="background1"/>
                <w:lang w:eastAsia="en-US"/>
              </w:rPr>
              <w:t>Abbreviation</w:t>
            </w:r>
          </w:p>
        </w:tc>
      </w:tr>
      <w:tr w:rsidR="006F3C98" w:rsidRPr="005B302B" w14:paraId="4DBFD762" w14:textId="77777777" w:rsidTr="00816C61">
        <w:trPr>
          <w:trHeight w:val="325"/>
        </w:trPr>
        <w:tc>
          <w:tcPr>
            <w:tcW w:w="1666" w:type="pct"/>
            <w:vAlign w:val="center"/>
          </w:tcPr>
          <w:p w14:paraId="060FF37B" w14:textId="77777777" w:rsidR="006F3C98" w:rsidRPr="005B302B" w:rsidRDefault="006F3C98" w:rsidP="00816C61">
            <w:pPr>
              <w:spacing w:before="0" w:line="260" w:lineRule="atLeast"/>
              <w:rPr>
                <w:color w:val="auto"/>
              </w:rPr>
            </w:pPr>
            <w:r w:rsidRPr="005B302B">
              <w:rPr>
                <w:color w:val="auto"/>
              </w:rPr>
              <w:t>Mass</w:t>
            </w:r>
          </w:p>
        </w:tc>
        <w:tc>
          <w:tcPr>
            <w:tcW w:w="1666" w:type="pct"/>
            <w:vAlign w:val="center"/>
          </w:tcPr>
          <w:p w14:paraId="2CFC76A6" w14:textId="77777777" w:rsidR="006F3C98" w:rsidRPr="005B302B" w:rsidRDefault="006F3C98" w:rsidP="00816C61">
            <w:pPr>
              <w:spacing w:before="0" w:line="260" w:lineRule="atLeast"/>
              <w:rPr>
                <w:color w:val="auto"/>
              </w:rPr>
            </w:pPr>
            <w:r w:rsidRPr="005B302B">
              <w:rPr>
                <w:color w:val="auto"/>
              </w:rPr>
              <w:t>kilogram</w:t>
            </w:r>
          </w:p>
        </w:tc>
        <w:tc>
          <w:tcPr>
            <w:tcW w:w="1667" w:type="pct"/>
            <w:vAlign w:val="center"/>
          </w:tcPr>
          <w:p w14:paraId="6C608449" w14:textId="77777777" w:rsidR="006F3C98" w:rsidRPr="005B302B" w:rsidRDefault="006F3C98" w:rsidP="00816C61">
            <w:pPr>
              <w:spacing w:before="0" w:line="260" w:lineRule="atLeast"/>
              <w:rPr>
                <w:color w:val="auto"/>
              </w:rPr>
            </w:pPr>
            <w:r w:rsidRPr="005B302B">
              <w:rPr>
                <w:color w:val="auto"/>
              </w:rPr>
              <w:t>kg</w:t>
            </w:r>
          </w:p>
        </w:tc>
      </w:tr>
      <w:tr w:rsidR="006F3C98" w:rsidRPr="005B302B" w14:paraId="021B0942" w14:textId="77777777" w:rsidTr="00816C61">
        <w:trPr>
          <w:trHeight w:val="325"/>
        </w:trPr>
        <w:tc>
          <w:tcPr>
            <w:tcW w:w="1666" w:type="pct"/>
            <w:vAlign w:val="center"/>
          </w:tcPr>
          <w:p w14:paraId="53B6B5F9" w14:textId="77777777" w:rsidR="006F3C98" w:rsidRPr="005B302B" w:rsidRDefault="006F3C98" w:rsidP="00816C61">
            <w:pPr>
              <w:spacing w:before="0" w:line="260" w:lineRule="atLeast"/>
              <w:rPr>
                <w:color w:val="auto"/>
              </w:rPr>
            </w:pPr>
            <w:r w:rsidRPr="005B302B">
              <w:rPr>
                <w:color w:val="auto"/>
              </w:rPr>
              <w:t>Length</w:t>
            </w:r>
          </w:p>
        </w:tc>
        <w:tc>
          <w:tcPr>
            <w:tcW w:w="1666" w:type="pct"/>
            <w:vAlign w:val="center"/>
          </w:tcPr>
          <w:p w14:paraId="236FF676" w14:textId="77777777" w:rsidR="006F3C98" w:rsidRPr="005B302B" w:rsidRDefault="006F3C98" w:rsidP="00816C61">
            <w:pPr>
              <w:spacing w:before="0" w:line="260" w:lineRule="atLeast"/>
              <w:rPr>
                <w:color w:val="auto"/>
              </w:rPr>
            </w:pPr>
            <w:proofErr w:type="spellStart"/>
            <w:r w:rsidRPr="005B302B">
              <w:rPr>
                <w:color w:val="auto"/>
              </w:rPr>
              <w:t>metre</w:t>
            </w:r>
            <w:proofErr w:type="spellEnd"/>
          </w:p>
        </w:tc>
        <w:tc>
          <w:tcPr>
            <w:tcW w:w="1667" w:type="pct"/>
            <w:vAlign w:val="center"/>
          </w:tcPr>
          <w:p w14:paraId="194EE104" w14:textId="77777777" w:rsidR="006F3C98" w:rsidRPr="005B302B" w:rsidRDefault="006F3C98" w:rsidP="00816C61">
            <w:pPr>
              <w:spacing w:before="0" w:line="260" w:lineRule="atLeast"/>
              <w:rPr>
                <w:color w:val="auto"/>
              </w:rPr>
            </w:pPr>
            <w:r w:rsidRPr="005B302B">
              <w:rPr>
                <w:color w:val="auto"/>
              </w:rPr>
              <w:t>m</w:t>
            </w:r>
          </w:p>
        </w:tc>
      </w:tr>
      <w:tr w:rsidR="006F3C98" w:rsidRPr="005B302B" w14:paraId="05F111FB" w14:textId="77777777" w:rsidTr="00816C61">
        <w:trPr>
          <w:trHeight w:val="325"/>
        </w:trPr>
        <w:tc>
          <w:tcPr>
            <w:tcW w:w="1666" w:type="pct"/>
            <w:vAlign w:val="center"/>
          </w:tcPr>
          <w:p w14:paraId="623EE24C" w14:textId="77777777" w:rsidR="006F3C98" w:rsidRPr="005B302B" w:rsidRDefault="006F3C98" w:rsidP="00816C61">
            <w:pPr>
              <w:spacing w:before="0" w:line="260" w:lineRule="atLeast"/>
              <w:rPr>
                <w:color w:val="auto"/>
              </w:rPr>
            </w:pPr>
            <w:r w:rsidRPr="005B302B">
              <w:rPr>
                <w:color w:val="auto"/>
              </w:rPr>
              <w:t>Time</w:t>
            </w:r>
          </w:p>
        </w:tc>
        <w:tc>
          <w:tcPr>
            <w:tcW w:w="1666" w:type="pct"/>
            <w:vAlign w:val="center"/>
          </w:tcPr>
          <w:p w14:paraId="217C55BB" w14:textId="77777777" w:rsidR="006F3C98" w:rsidRPr="005B302B" w:rsidRDefault="006F3C98" w:rsidP="00816C61">
            <w:pPr>
              <w:spacing w:before="0" w:line="260" w:lineRule="atLeast"/>
              <w:rPr>
                <w:color w:val="auto"/>
              </w:rPr>
            </w:pPr>
            <w:r w:rsidRPr="005B302B">
              <w:rPr>
                <w:color w:val="auto"/>
              </w:rPr>
              <w:t>second</w:t>
            </w:r>
          </w:p>
        </w:tc>
        <w:tc>
          <w:tcPr>
            <w:tcW w:w="1667" w:type="pct"/>
            <w:vAlign w:val="center"/>
          </w:tcPr>
          <w:p w14:paraId="39F1A26D" w14:textId="77777777" w:rsidR="006F3C98" w:rsidRPr="005B302B" w:rsidRDefault="006F3C98" w:rsidP="00816C61">
            <w:pPr>
              <w:spacing w:before="0" w:line="260" w:lineRule="atLeast"/>
              <w:rPr>
                <w:color w:val="auto"/>
              </w:rPr>
            </w:pPr>
            <w:r w:rsidRPr="005B302B">
              <w:rPr>
                <w:color w:val="auto"/>
              </w:rPr>
              <w:t>s</w:t>
            </w:r>
          </w:p>
        </w:tc>
      </w:tr>
      <w:tr w:rsidR="006F3C98" w:rsidRPr="005B302B" w14:paraId="4E88FB33" w14:textId="77777777" w:rsidTr="00816C61">
        <w:trPr>
          <w:trHeight w:val="325"/>
        </w:trPr>
        <w:tc>
          <w:tcPr>
            <w:tcW w:w="1666" w:type="pct"/>
            <w:vAlign w:val="center"/>
          </w:tcPr>
          <w:p w14:paraId="0C4B909F" w14:textId="77777777" w:rsidR="006F3C98" w:rsidRPr="005B302B" w:rsidRDefault="006F3C98" w:rsidP="00816C61">
            <w:pPr>
              <w:spacing w:before="0" w:line="260" w:lineRule="atLeast"/>
              <w:rPr>
                <w:color w:val="auto"/>
              </w:rPr>
            </w:pPr>
            <w:r w:rsidRPr="005B302B">
              <w:rPr>
                <w:color w:val="auto"/>
              </w:rPr>
              <w:t>Electric current</w:t>
            </w:r>
          </w:p>
        </w:tc>
        <w:tc>
          <w:tcPr>
            <w:tcW w:w="1666" w:type="pct"/>
            <w:vAlign w:val="center"/>
          </w:tcPr>
          <w:p w14:paraId="49F7CD59" w14:textId="77777777" w:rsidR="006F3C98" w:rsidRPr="005B302B" w:rsidRDefault="006F3C98" w:rsidP="00816C61">
            <w:pPr>
              <w:spacing w:before="0" w:line="260" w:lineRule="atLeast"/>
              <w:rPr>
                <w:color w:val="auto"/>
              </w:rPr>
            </w:pPr>
            <w:r w:rsidRPr="005B302B">
              <w:rPr>
                <w:color w:val="auto"/>
              </w:rPr>
              <w:t xml:space="preserve">ampere </w:t>
            </w:r>
          </w:p>
        </w:tc>
        <w:tc>
          <w:tcPr>
            <w:tcW w:w="1667" w:type="pct"/>
            <w:vAlign w:val="center"/>
          </w:tcPr>
          <w:p w14:paraId="428DA1E7" w14:textId="77777777" w:rsidR="006F3C98" w:rsidRPr="005B302B" w:rsidRDefault="006F3C98" w:rsidP="00816C61">
            <w:pPr>
              <w:spacing w:before="0" w:line="260" w:lineRule="atLeast"/>
              <w:rPr>
                <w:color w:val="auto"/>
              </w:rPr>
            </w:pPr>
            <w:r w:rsidRPr="005B302B">
              <w:rPr>
                <w:color w:val="auto"/>
              </w:rPr>
              <w:t>A</w:t>
            </w:r>
          </w:p>
        </w:tc>
      </w:tr>
      <w:tr w:rsidR="006F3C98" w:rsidRPr="005B302B" w14:paraId="3BE968AF" w14:textId="77777777" w:rsidTr="00816C61">
        <w:trPr>
          <w:trHeight w:val="325"/>
        </w:trPr>
        <w:tc>
          <w:tcPr>
            <w:tcW w:w="1666" w:type="pct"/>
            <w:vAlign w:val="center"/>
          </w:tcPr>
          <w:p w14:paraId="7819BD06" w14:textId="77777777" w:rsidR="006F3C98" w:rsidRPr="005B302B" w:rsidRDefault="006F3C98" w:rsidP="00816C61">
            <w:pPr>
              <w:spacing w:before="0" w:line="260" w:lineRule="atLeast"/>
              <w:rPr>
                <w:color w:val="auto"/>
              </w:rPr>
            </w:pPr>
            <w:r w:rsidRPr="005B302B">
              <w:rPr>
                <w:color w:val="auto"/>
              </w:rPr>
              <w:t>Temperature</w:t>
            </w:r>
          </w:p>
        </w:tc>
        <w:tc>
          <w:tcPr>
            <w:tcW w:w="1666" w:type="pct"/>
            <w:vAlign w:val="center"/>
          </w:tcPr>
          <w:p w14:paraId="0E7585CB" w14:textId="77777777" w:rsidR="006F3C98" w:rsidRPr="005B302B" w:rsidRDefault="006F3C98" w:rsidP="00816C61">
            <w:pPr>
              <w:spacing w:before="0" w:line="260" w:lineRule="atLeast"/>
              <w:rPr>
                <w:color w:val="auto"/>
              </w:rPr>
            </w:pPr>
            <w:r w:rsidRPr="005B302B">
              <w:rPr>
                <w:color w:val="auto"/>
              </w:rPr>
              <w:t>kelvin</w:t>
            </w:r>
          </w:p>
        </w:tc>
        <w:tc>
          <w:tcPr>
            <w:tcW w:w="1667" w:type="pct"/>
            <w:vAlign w:val="center"/>
          </w:tcPr>
          <w:p w14:paraId="4D9A84E7" w14:textId="77777777" w:rsidR="006F3C98" w:rsidRPr="005B302B" w:rsidRDefault="006F3C98" w:rsidP="00816C61">
            <w:pPr>
              <w:spacing w:before="0" w:line="260" w:lineRule="atLeast"/>
              <w:rPr>
                <w:color w:val="auto"/>
              </w:rPr>
            </w:pPr>
            <w:r w:rsidRPr="005B302B">
              <w:rPr>
                <w:color w:val="auto"/>
              </w:rPr>
              <w:t>K</w:t>
            </w:r>
          </w:p>
        </w:tc>
      </w:tr>
      <w:tr w:rsidR="006F3C98" w:rsidRPr="005B302B" w14:paraId="6DBDD7F3" w14:textId="77777777" w:rsidTr="00816C61">
        <w:trPr>
          <w:trHeight w:val="325"/>
        </w:trPr>
        <w:tc>
          <w:tcPr>
            <w:tcW w:w="1666" w:type="pct"/>
            <w:vAlign w:val="center"/>
          </w:tcPr>
          <w:p w14:paraId="0461E874" w14:textId="77777777" w:rsidR="006F3C98" w:rsidRPr="005B302B" w:rsidRDefault="006F3C98" w:rsidP="00816C61">
            <w:pPr>
              <w:spacing w:before="0" w:line="260" w:lineRule="atLeast"/>
              <w:rPr>
                <w:color w:val="auto"/>
              </w:rPr>
            </w:pPr>
            <w:r w:rsidRPr="005B302B">
              <w:rPr>
                <w:color w:val="auto"/>
              </w:rPr>
              <w:t>Amount of substance</w:t>
            </w:r>
          </w:p>
        </w:tc>
        <w:tc>
          <w:tcPr>
            <w:tcW w:w="1666" w:type="pct"/>
            <w:vAlign w:val="center"/>
          </w:tcPr>
          <w:p w14:paraId="3B1F6CAD" w14:textId="77777777" w:rsidR="006F3C98" w:rsidRPr="005B302B" w:rsidRDefault="006F3C98" w:rsidP="00816C61">
            <w:pPr>
              <w:spacing w:before="0" w:line="260" w:lineRule="atLeast"/>
              <w:rPr>
                <w:color w:val="auto"/>
              </w:rPr>
            </w:pPr>
            <w:r w:rsidRPr="005B302B">
              <w:rPr>
                <w:color w:val="auto"/>
              </w:rPr>
              <w:t>mole</w:t>
            </w:r>
          </w:p>
        </w:tc>
        <w:tc>
          <w:tcPr>
            <w:tcW w:w="1667" w:type="pct"/>
            <w:vAlign w:val="center"/>
          </w:tcPr>
          <w:p w14:paraId="3F990E13" w14:textId="77777777" w:rsidR="006F3C98" w:rsidRPr="005B302B" w:rsidRDefault="006F3C98" w:rsidP="00816C61">
            <w:pPr>
              <w:spacing w:before="0" w:line="260" w:lineRule="atLeast"/>
              <w:rPr>
                <w:color w:val="auto"/>
              </w:rPr>
            </w:pPr>
            <w:r w:rsidRPr="005B302B">
              <w:rPr>
                <w:color w:val="auto"/>
              </w:rPr>
              <w:t>mol</w:t>
            </w:r>
          </w:p>
        </w:tc>
      </w:tr>
      <w:tr w:rsidR="006F3C98" w:rsidRPr="005B302B" w14:paraId="0A9AD59E" w14:textId="77777777" w:rsidTr="00816C61">
        <w:trPr>
          <w:trHeight w:val="325"/>
        </w:trPr>
        <w:tc>
          <w:tcPr>
            <w:tcW w:w="1666" w:type="pct"/>
            <w:vAlign w:val="center"/>
          </w:tcPr>
          <w:p w14:paraId="27127872" w14:textId="77777777" w:rsidR="006F3C98" w:rsidRPr="005B302B" w:rsidRDefault="006F3C98" w:rsidP="00816C61">
            <w:pPr>
              <w:spacing w:before="0" w:line="260" w:lineRule="atLeast"/>
              <w:rPr>
                <w:color w:val="auto"/>
              </w:rPr>
            </w:pPr>
            <w:r w:rsidRPr="005B302B">
              <w:rPr>
                <w:color w:val="auto"/>
              </w:rPr>
              <w:t>luminous intensity</w:t>
            </w:r>
          </w:p>
        </w:tc>
        <w:tc>
          <w:tcPr>
            <w:tcW w:w="1666" w:type="pct"/>
            <w:vAlign w:val="center"/>
          </w:tcPr>
          <w:p w14:paraId="0AA367F0" w14:textId="77777777" w:rsidR="006F3C98" w:rsidRPr="005B302B" w:rsidRDefault="006F3C98" w:rsidP="00816C61">
            <w:pPr>
              <w:spacing w:before="0" w:line="260" w:lineRule="atLeast"/>
              <w:rPr>
                <w:color w:val="auto"/>
              </w:rPr>
            </w:pPr>
            <w:r w:rsidRPr="005B302B">
              <w:rPr>
                <w:color w:val="auto"/>
              </w:rPr>
              <w:t>candela</w:t>
            </w:r>
          </w:p>
        </w:tc>
        <w:tc>
          <w:tcPr>
            <w:tcW w:w="1667" w:type="pct"/>
            <w:vAlign w:val="center"/>
          </w:tcPr>
          <w:p w14:paraId="39D71058" w14:textId="77777777" w:rsidR="006F3C98" w:rsidRPr="005B302B" w:rsidRDefault="006F3C98" w:rsidP="00816C61">
            <w:pPr>
              <w:spacing w:before="0" w:line="260" w:lineRule="atLeast"/>
              <w:rPr>
                <w:color w:val="auto"/>
              </w:rPr>
            </w:pPr>
            <w:r w:rsidRPr="005B302B">
              <w:rPr>
                <w:color w:val="auto"/>
              </w:rPr>
              <w:t>cd</w:t>
            </w:r>
          </w:p>
        </w:tc>
      </w:tr>
    </w:tbl>
    <w:p w14:paraId="7101B31C" w14:textId="77777777" w:rsidR="006F3C98" w:rsidRDefault="006F3C98" w:rsidP="006F3C98">
      <w:pPr>
        <w:spacing w:before="0" w:line="260" w:lineRule="atLeast"/>
        <w:rPr>
          <w:rFonts w:eastAsia="Times New Roman" w:cs="Times New Roman"/>
          <w:color w:val="auto"/>
          <w:szCs w:val="24"/>
          <w:lang w:val="en-GB" w:eastAsia="en-GB"/>
        </w:rPr>
      </w:pPr>
    </w:p>
    <w:p w14:paraId="69413986" w14:textId="77777777" w:rsidR="006F3C98"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lastRenderedPageBreak/>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and speed is measured in metres per second (written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0648A95E" w14:textId="77777777" w:rsidR="006F3C98" w:rsidRPr="00A86499" w:rsidRDefault="006F3C98" w:rsidP="006F3C98">
      <w:pPr>
        <w:spacing w:before="0" w:line="260" w:lineRule="atLeast"/>
        <w:rPr>
          <w:rFonts w:eastAsia="Times New Roman" w:cs="Times New Roman"/>
          <w:color w:val="auto"/>
          <w:szCs w:val="24"/>
          <w:lang w:val="en-GB" w:eastAsia="en-GB"/>
        </w:rPr>
      </w:pPr>
    </w:p>
    <w:p w14:paraId="2C962CE7" w14:textId="77777777" w:rsidR="006F3C98" w:rsidRPr="00B66EFB" w:rsidRDefault="006F3C98" w:rsidP="006F3C98">
      <w:pPr>
        <w:pStyle w:val="AQASectionTitle2"/>
        <w:spacing w:before="0"/>
        <w:rPr>
          <w:color w:val="412878"/>
        </w:rPr>
      </w:pPr>
      <w:r w:rsidRPr="00B66EFB">
        <w:rPr>
          <w:color w:val="412878"/>
        </w:rPr>
        <w:t>Using prefixes and powers of ten</w:t>
      </w:r>
    </w:p>
    <w:p w14:paraId="184564C6" w14:textId="77777777" w:rsidR="006F3C98" w:rsidRDefault="006F3C98" w:rsidP="006F3C98">
      <w:pPr>
        <w:spacing w:before="0"/>
      </w:pPr>
    </w:p>
    <w:p w14:paraId="3937C504"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2B8DF010" w14:textId="77777777" w:rsidR="006F3C98" w:rsidRPr="005B302B" w:rsidRDefault="006F3C98" w:rsidP="006F3C98">
      <w:pPr>
        <w:spacing w:before="0"/>
        <w:rPr>
          <w:rFonts w:eastAsia="Times New Roman" w:cs="Times New Roman"/>
          <w:color w:val="auto"/>
          <w:sz w:val="20"/>
          <w:szCs w:val="20"/>
          <w:lang w:val="en-GB" w:eastAsia="en-GB"/>
        </w:rPr>
      </w:pPr>
    </w:p>
    <w:p w14:paraId="7F3F65D5"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w:t>
      </w:r>
      <w:proofErr w:type="spellStart"/>
      <w:r w:rsidRPr="005B302B">
        <w:rPr>
          <w:rFonts w:eastAsia="Times New Roman" w:cs="Times New Roman"/>
          <w:color w:val="auto"/>
          <w:szCs w:val="24"/>
          <w:lang w:val="en-GB" w:eastAsia="en-GB"/>
        </w:rPr>
        <w:t>centi</w:t>
      </w:r>
      <w:proofErr w:type="spellEnd"/>
      <w:r w:rsidRPr="005B302B">
        <w:rPr>
          <w:rFonts w:eastAsia="Times New Roman" w:cs="Times New Roman"/>
          <w:color w:val="auto"/>
          <w:szCs w:val="24"/>
          <w:lang w:val="en-GB" w:eastAsia="en-GB"/>
        </w:rPr>
        <w:t xml:space="preserve">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3E329C48" w14:textId="77777777" w:rsidR="006F3C98" w:rsidRPr="005B302B" w:rsidRDefault="006F3C98" w:rsidP="006F3C98">
      <w:pPr>
        <w:spacing w:before="0" w:line="260" w:lineRule="atLeast"/>
        <w:rPr>
          <w:rFonts w:eastAsia="Times New Roman" w:cs="Times New Roman"/>
          <w:color w:val="auto"/>
          <w:szCs w:val="24"/>
          <w:lang w:val="en-GB" w:eastAsia="en-GB"/>
        </w:rPr>
      </w:pPr>
    </w:p>
    <w:p w14:paraId="36A25265"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0C3FB72C" w14:textId="77777777" w:rsidR="006F3C98" w:rsidRPr="005B302B" w:rsidRDefault="006F3C98" w:rsidP="006F3C98">
      <w:pPr>
        <w:spacing w:before="0" w:line="260" w:lineRule="atLeast"/>
        <w:rPr>
          <w:rFonts w:eastAsia="Times New Roman" w:cs="Times New Roman"/>
          <w:color w:val="auto"/>
          <w:szCs w:val="24"/>
          <w:lang w:val="en-GB" w:eastAsia="en-GB"/>
        </w:rPr>
      </w:pPr>
    </w:p>
    <w:p w14:paraId="0362DB98" w14:textId="77777777" w:rsidR="006F3C98" w:rsidRPr="005B302B" w:rsidRDefault="006F3C98" w:rsidP="006F3C98">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028F0A13" w14:textId="77777777" w:rsidR="006F3C98" w:rsidRDefault="006F3C98" w:rsidP="006F3C9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6F3C98" w:rsidRPr="005B302B" w14:paraId="3852F1C3" w14:textId="77777777" w:rsidTr="00816C61">
        <w:trPr>
          <w:trHeight w:val="335"/>
        </w:trPr>
        <w:tc>
          <w:tcPr>
            <w:tcW w:w="898" w:type="dxa"/>
            <w:shd w:val="clear" w:color="auto" w:fill="412878"/>
          </w:tcPr>
          <w:p w14:paraId="448222B0" w14:textId="77777777" w:rsidR="006F3C98" w:rsidRPr="005B302B" w:rsidRDefault="006F3C98" w:rsidP="00816C61">
            <w:pPr>
              <w:spacing w:after="120"/>
              <w:rPr>
                <w:rFonts w:ascii="AQA Chevin Pro DemiBold" w:hAnsi="AQA Chevin Pro DemiBold" w:cs="Times New Roman"/>
                <w:bCs/>
                <w:color w:val="auto"/>
                <w:szCs w:val="24"/>
              </w:rPr>
            </w:pPr>
            <w:r w:rsidRPr="005B302B">
              <w:rPr>
                <w:rFonts w:ascii="AQA Chevin Pro Medium" w:hAnsi="AQA Chevin Pro Medium"/>
                <w:b/>
                <w:bCs/>
                <w:color w:val="FFFFFF" w:themeColor="background1"/>
                <w:lang w:eastAsia="en-US"/>
              </w:rPr>
              <w:t>Prefix</w:t>
            </w:r>
          </w:p>
        </w:tc>
        <w:tc>
          <w:tcPr>
            <w:tcW w:w="1011" w:type="dxa"/>
            <w:shd w:val="clear" w:color="auto" w:fill="412878"/>
          </w:tcPr>
          <w:p w14:paraId="4F79A516" w14:textId="77777777" w:rsidR="006F3C98" w:rsidRPr="005B302B" w:rsidRDefault="006F3C98" w:rsidP="00816C61">
            <w:pPr>
              <w:spacing w:after="120"/>
              <w:rPr>
                <w:rFonts w:ascii="AQA Chevin Pro DemiBold" w:hAnsi="AQA Chevin Pro DemiBold" w:cs="Times New Roman"/>
                <w:bCs/>
                <w:color w:val="auto"/>
                <w:szCs w:val="24"/>
              </w:rPr>
            </w:pPr>
            <w:r w:rsidRPr="005B302B">
              <w:rPr>
                <w:rFonts w:ascii="AQA Chevin Pro Medium" w:hAnsi="AQA Chevin Pro Medium"/>
                <w:b/>
                <w:bCs/>
                <w:color w:val="FFFFFF" w:themeColor="background1"/>
                <w:lang w:eastAsia="en-US"/>
              </w:rPr>
              <w:t>Symbol</w:t>
            </w:r>
          </w:p>
        </w:tc>
        <w:tc>
          <w:tcPr>
            <w:tcW w:w="1879" w:type="dxa"/>
            <w:shd w:val="clear" w:color="auto" w:fill="412878"/>
          </w:tcPr>
          <w:p w14:paraId="08BF2419" w14:textId="77777777" w:rsidR="006F3C98" w:rsidRPr="005B302B" w:rsidRDefault="006F3C98" w:rsidP="00816C61">
            <w:pPr>
              <w:spacing w:after="120"/>
              <w:rPr>
                <w:rFonts w:ascii="AQA Chevin Pro DemiBold" w:hAnsi="AQA Chevin Pro DemiBold" w:cs="Times New Roman"/>
                <w:bCs/>
                <w:color w:val="auto"/>
                <w:szCs w:val="24"/>
              </w:rPr>
            </w:pPr>
            <w:r w:rsidRPr="005B302B">
              <w:rPr>
                <w:rFonts w:ascii="AQA Chevin Pro Medium" w:hAnsi="AQA Chevin Pro Medium"/>
                <w:b/>
                <w:bCs/>
                <w:color w:val="FFFFFF" w:themeColor="background1"/>
                <w:lang w:eastAsia="en-US"/>
              </w:rPr>
              <w:t>Power of 10</w:t>
            </w:r>
          </w:p>
        </w:tc>
        <w:tc>
          <w:tcPr>
            <w:tcW w:w="5313" w:type="dxa"/>
            <w:gridSpan w:val="2"/>
            <w:shd w:val="clear" w:color="auto" w:fill="412878"/>
          </w:tcPr>
          <w:p w14:paraId="27D88429" w14:textId="77777777" w:rsidR="006F3C98" w:rsidRPr="005B302B" w:rsidRDefault="006F3C98" w:rsidP="00816C61">
            <w:pPr>
              <w:spacing w:after="120"/>
              <w:rPr>
                <w:rFonts w:ascii="AQA Chevin Pro DemiBold" w:hAnsi="AQA Chevin Pro DemiBold" w:cs="Times New Roman"/>
                <w:bCs/>
                <w:color w:val="auto"/>
                <w:szCs w:val="24"/>
              </w:rPr>
            </w:pPr>
            <w:r w:rsidRPr="005B302B">
              <w:rPr>
                <w:rFonts w:ascii="AQA Chevin Pro Medium" w:hAnsi="AQA Chevin Pro Medium"/>
                <w:b/>
                <w:bCs/>
                <w:color w:val="FFFFFF" w:themeColor="background1"/>
                <w:lang w:eastAsia="en-US"/>
              </w:rPr>
              <w:t>Multiplication factor</w:t>
            </w:r>
          </w:p>
        </w:tc>
      </w:tr>
      <w:tr w:rsidR="006F3C98" w:rsidRPr="005B302B" w14:paraId="77023736" w14:textId="77777777" w:rsidTr="00816C61">
        <w:trPr>
          <w:trHeight w:val="335"/>
        </w:trPr>
        <w:tc>
          <w:tcPr>
            <w:tcW w:w="898" w:type="dxa"/>
          </w:tcPr>
          <w:p w14:paraId="611189A6" w14:textId="77777777" w:rsidR="006F3C98" w:rsidRPr="005B302B" w:rsidRDefault="006F3C98" w:rsidP="00816C61">
            <w:pPr>
              <w:spacing w:line="260" w:lineRule="atLeast"/>
              <w:rPr>
                <w:color w:val="auto"/>
              </w:rPr>
            </w:pPr>
            <w:r w:rsidRPr="005B302B">
              <w:rPr>
                <w:color w:val="auto"/>
              </w:rPr>
              <w:t>Tera</w:t>
            </w:r>
          </w:p>
        </w:tc>
        <w:tc>
          <w:tcPr>
            <w:tcW w:w="1011" w:type="dxa"/>
          </w:tcPr>
          <w:p w14:paraId="78DA8DE7" w14:textId="77777777" w:rsidR="006F3C98" w:rsidRPr="005B302B" w:rsidRDefault="006F3C98" w:rsidP="00816C61">
            <w:pPr>
              <w:spacing w:line="260" w:lineRule="atLeast"/>
              <w:rPr>
                <w:color w:val="auto"/>
              </w:rPr>
            </w:pPr>
            <w:r w:rsidRPr="005B302B">
              <w:rPr>
                <w:color w:val="auto"/>
              </w:rPr>
              <w:t>T</w:t>
            </w:r>
          </w:p>
        </w:tc>
        <w:tc>
          <w:tcPr>
            <w:tcW w:w="1879" w:type="dxa"/>
          </w:tcPr>
          <w:p w14:paraId="7382C6A2"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0B2E75" w14:textId="77777777" w:rsidR="006F3C98" w:rsidRPr="005B302B" w:rsidRDefault="006F3C98" w:rsidP="00816C61">
            <w:pPr>
              <w:spacing w:line="260" w:lineRule="atLeast"/>
              <w:rPr>
                <w:color w:val="auto"/>
              </w:rPr>
            </w:pPr>
            <w:r w:rsidRPr="005B302B">
              <w:rPr>
                <w:color w:val="auto"/>
              </w:rPr>
              <w:t>1 000 000 000 000</w:t>
            </w:r>
          </w:p>
        </w:tc>
      </w:tr>
      <w:tr w:rsidR="006F3C98" w:rsidRPr="005B302B" w14:paraId="067DF381" w14:textId="77777777" w:rsidTr="00816C61">
        <w:trPr>
          <w:trHeight w:val="335"/>
        </w:trPr>
        <w:tc>
          <w:tcPr>
            <w:tcW w:w="898" w:type="dxa"/>
          </w:tcPr>
          <w:p w14:paraId="2B0D046F" w14:textId="77777777" w:rsidR="006F3C98" w:rsidRPr="005B302B" w:rsidRDefault="006F3C98" w:rsidP="00816C61">
            <w:pPr>
              <w:spacing w:line="260" w:lineRule="atLeast"/>
              <w:rPr>
                <w:color w:val="auto"/>
              </w:rPr>
            </w:pPr>
            <w:r w:rsidRPr="005B302B">
              <w:rPr>
                <w:color w:val="auto"/>
              </w:rPr>
              <w:t>Giga</w:t>
            </w:r>
          </w:p>
        </w:tc>
        <w:tc>
          <w:tcPr>
            <w:tcW w:w="1011" w:type="dxa"/>
          </w:tcPr>
          <w:p w14:paraId="2D6FECDE" w14:textId="77777777" w:rsidR="006F3C98" w:rsidRPr="005B302B" w:rsidRDefault="006F3C98" w:rsidP="00816C61">
            <w:pPr>
              <w:spacing w:line="260" w:lineRule="atLeast"/>
              <w:rPr>
                <w:color w:val="auto"/>
              </w:rPr>
            </w:pPr>
            <w:r w:rsidRPr="005B302B">
              <w:rPr>
                <w:color w:val="auto"/>
              </w:rPr>
              <w:t>G</w:t>
            </w:r>
          </w:p>
        </w:tc>
        <w:tc>
          <w:tcPr>
            <w:tcW w:w="1879" w:type="dxa"/>
          </w:tcPr>
          <w:p w14:paraId="39DED29F"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3442ECAA" w14:textId="77777777" w:rsidR="006F3C98" w:rsidRPr="005B302B" w:rsidRDefault="006F3C98" w:rsidP="00816C61">
            <w:pPr>
              <w:spacing w:line="260" w:lineRule="atLeast"/>
              <w:rPr>
                <w:color w:val="auto"/>
              </w:rPr>
            </w:pPr>
            <w:r w:rsidRPr="005B302B">
              <w:rPr>
                <w:color w:val="auto"/>
              </w:rPr>
              <w:t>1 000 000 000</w:t>
            </w:r>
          </w:p>
        </w:tc>
      </w:tr>
      <w:tr w:rsidR="006F3C98" w:rsidRPr="005B302B" w14:paraId="58B6BFBC" w14:textId="77777777" w:rsidTr="00816C61">
        <w:trPr>
          <w:trHeight w:val="335"/>
        </w:trPr>
        <w:tc>
          <w:tcPr>
            <w:tcW w:w="898" w:type="dxa"/>
          </w:tcPr>
          <w:p w14:paraId="28F342C1" w14:textId="77777777" w:rsidR="006F3C98" w:rsidRPr="005B302B" w:rsidRDefault="006F3C98" w:rsidP="00816C61">
            <w:pPr>
              <w:spacing w:line="260" w:lineRule="atLeast"/>
              <w:rPr>
                <w:color w:val="auto"/>
              </w:rPr>
            </w:pPr>
            <w:r w:rsidRPr="005B302B">
              <w:rPr>
                <w:color w:val="auto"/>
              </w:rPr>
              <w:t>Mega</w:t>
            </w:r>
          </w:p>
        </w:tc>
        <w:tc>
          <w:tcPr>
            <w:tcW w:w="1011" w:type="dxa"/>
          </w:tcPr>
          <w:p w14:paraId="1754A402" w14:textId="77777777" w:rsidR="006F3C98" w:rsidRPr="005B302B" w:rsidRDefault="006F3C98" w:rsidP="00816C61">
            <w:pPr>
              <w:spacing w:line="260" w:lineRule="atLeast"/>
              <w:rPr>
                <w:color w:val="auto"/>
              </w:rPr>
            </w:pPr>
            <w:r w:rsidRPr="005B302B">
              <w:rPr>
                <w:color w:val="auto"/>
              </w:rPr>
              <w:t>M</w:t>
            </w:r>
          </w:p>
        </w:tc>
        <w:tc>
          <w:tcPr>
            <w:tcW w:w="1879" w:type="dxa"/>
          </w:tcPr>
          <w:p w14:paraId="2524958E"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078A1E3D" w14:textId="77777777" w:rsidR="006F3C98" w:rsidRPr="005B302B" w:rsidRDefault="006F3C98" w:rsidP="00816C61">
            <w:pPr>
              <w:spacing w:line="260" w:lineRule="atLeast"/>
              <w:rPr>
                <w:color w:val="auto"/>
              </w:rPr>
            </w:pPr>
            <w:r w:rsidRPr="005B302B">
              <w:rPr>
                <w:color w:val="auto"/>
              </w:rPr>
              <w:t>1 000 000</w:t>
            </w:r>
          </w:p>
        </w:tc>
      </w:tr>
      <w:tr w:rsidR="006F3C98" w:rsidRPr="005B302B" w14:paraId="530CF42D" w14:textId="77777777" w:rsidTr="00816C61">
        <w:trPr>
          <w:trHeight w:val="335"/>
        </w:trPr>
        <w:tc>
          <w:tcPr>
            <w:tcW w:w="898" w:type="dxa"/>
          </w:tcPr>
          <w:p w14:paraId="75E66443" w14:textId="77777777" w:rsidR="006F3C98" w:rsidRPr="005B302B" w:rsidRDefault="006F3C98" w:rsidP="00816C61">
            <w:pPr>
              <w:spacing w:line="260" w:lineRule="atLeast"/>
              <w:rPr>
                <w:color w:val="auto"/>
              </w:rPr>
            </w:pPr>
            <w:r w:rsidRPr="005B302B">
              <w:rPr>
                <w:color w:val="auto"/>
              </w:rPr>
              <w:t>kilo</w:t>
            </w:r>
          </w:p>
        </w:tc>
        <w:tc>
          <w:tcPr>
            <w:tcW w:w="1011" w:type="dxa"/>
          </w:tcPr>
          <w:p w14:paraId="22A15DCC" w14:textId="77777777" w:rsidR="006F3C98" w:rsidRPr="005B302B" w:rsidRDefault="006F3C98" w:rsidP="00816C61">
            <w:pPr>
              <w:spacing w:line="260" w:lineRule="atLeast"/>
              <w:rPr>
                <w:color w:val="auto"/>
              </w:rPr>
            </w:pPr>
            <w:r w:rsidRPr="005B302B">
              <w:rPr>
                <w:color w:val="auto"/>
              </w:rPr>
              <w:t>k</w:t>
            </w:r>
          </w:p>
        </w:tc>
        <w:tc>
          <w:tcPr>
            <w:tcW w:w="1879" w:type="dxa"/>
          </w:tcPr>
          <w:p w14:paraId="23980D8A" w14:textId="77777777" w:rsidR="006F3C98" w:rsidRPr="005B302B" w:rsidRDefault="006F3C98" w:rsidP="00816C61">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1B4C23FA" w14:textId="77777777" w:rsidR="006F3C98" w:rsidRPr="005B302B" w:rsidRDefault="006F3C98" w:rsidP="00816C61">
            <w:pPr>
              <w:spacing w:line="260" w:lineRule="atLeast"/>
              <w:rPr>
                <w:color w:val="auto"/>
              </w:rPr>
            </w:pPr>
            <w:r w:rsidRPr="005B302B">
              <w:rPr>
                <w:color w:val="auto"/>
              </w:rPr>
              <w:t>1000</w:t>
            </w:r>
          </w:p>
        </w:tc>
      </w:tr>
      <w:tr w:rsidR="006F3C98" w:rsidRPr="005B302B" w14:paraId="040BEF98" w14:textId="77777777" w:rsidTr="00816C61">
        <w:trPr>
          <w:trHeight w:val="335"/>
        </w:trPr>
        <w:tc>
          <w:tcPr>
            <w:tcW w:w="898" w:type="dxa"/>
          </w:tcPr>
          <w:p w14:paraId="330051B1" w14:textId="77777777" w:rsidR="006F3C98" w:rsidRPr="005B302B" w:rsidRDefault="006F3C98" w:rsidP="00816C61">
            <w:pPr>
              <w:spacing w:line="260" w:lineRule="atLeast"/>
              <w:rPr>
                <w:color w:val="auto"/>
              </w:rPr>
            </w:pPr>
            <w:proofErr w:type="spellStart"/>
            <w:r w:rsidRPr="005B302B">
              <w:rPr>
                <w:color w:val="auto"/>
              </w:rPr>
              <w:t>deci</w:t>
            </w:r>
            <w:proofErr w:type="spellEnd"/>
          </w:p>
        </w:tc>
        <w:tc>
          <w:tcPr>
            <w:tcW w:w="1011" w:type="dxa"/>
          </w:tcPr>
          <w:p w14:paraId="2E4AC9FF" w14:textId="77777777" w:rsidR="006F3C98" w:rsidRPr="005B302B" w:rsidRDefault="006F3C98" w:rsidP="00816C61">
            <w:pPr>
              <w:spacing w:line="260" w:lineRule="atLeast"/>
              <w:rPr>
                <w:color w:val="auto"/>
              </w:rPr>
            </w:pPr>
            <w:r w:rsidRPr="005B302B">
              <w:rPr>
                <w:color w:val="auto"/>
              </w:rPr>
              <w:t>d</w:t>
            </w:r>
          </w:p>
        </w:tc>
        <w:tc>
          <w:tcPr>
            <w:tcW w:w="1879" w:type="dxa"/>
          </w:tcPr>
          <w:p w14:paraId="0633F52F" w14:textId="77777777" w:rsidR="006F3C98" w:rsidRPr="005B302B" w:rsidRDefault="006F3C98" w:rsidP="00816C61">
            <w:pPr>
              <w:spacing w:line="260" w:lineRule="atLeast"/>
              <w:rPr>
                <w:color w:val="auto"/>
              </w:rPr>
            </w:pPr>
            <w:r w:rsidRPr="005B302B">
              <w:rPr>
                <w:color w:val="auto"/>
              </w:rPr>
              <w:t>10</w:t>
            </w:r>
            <w:r w:rsidRPr="005B302B">
              <w:rPr>
                <w:color w:val="auto"/>
                <w:vertAlign w:val="superscript"/>
              </w:rPr>
              <w:t>-1</w:t>
            </w:r>
          </w:p>
        </w:tc>
        <w:tc>
          <w:tcPr>
            <w:tcW w:w="2620" w:type="dxa"/>
          </w:tcPr>
          <w:p w14:paraId="1251D2BC" w14:textId="77777777" w:rsidR="006F3C98" w:rsidRPr="005B302B" w:rsidRDefault="006F3C98" w:rsidP="00816C61">
            <w:pPr>
              <w:spacing w:line="260" w:lineRule="atLeast"/>
              <w:rPr>
                <w:color w:val="auto"/>
              </w:rPr>
            </w:pPr>
            <w:r w:rsidRPr="005B302B">
              <w:rPr>
                <w:color w:val="auto"/>
              </w:rPr>
              <w:t>0.1</w:t>
            </w:r>
          </w:p>
        </w:tc>
        <w:tc>
          <w:tcPr>
            <w:tcW w:w="2693" w:type="dxa"/>
          </w:tcPr>
          <w:p w14:paraId="680E34C9" w14:textId="77777777" w:rsidR="006F3C98" w:rsidRPr="005B302B" w:rsidRDefault="006F3C98" w:rsidP="00816C61">
            <w:pPr>
              <w:spacing w:line="260" w:lineRule="atLeast"/>
              <w:rPr>
                <w:color w:val="auto"/>
              </w:rPr>
            </w:pPr>
            <w:r w:rsidRPr="005B302B">
              <w:rPr>
                <w:color w:val="auto"/>
              </w:rPr>
              <w:t>1/10</w:t>
            </w:r>
          </w:p>
        </w:tc>
      </w:tr>
      <w:tr w:rsidR="006F3C98" w:rsidRPr="005B302B" w14:paraId="74FE0057" w14:textId="77777777" w:rsidTr="00816C61">
        <w:trPr>
          <w:trHeight w:val="335"/>
        </w:trPr>
        <w:tc>
          <w:tcPr>
            <w:tcW w:w="898" w:type="dxa"/>
          </w:tcPr>
          <w:p w14:paraId="58F35543" w14:textId="77777777" w:rsidR="006F3C98" w:rsidRPr="005B302B" w:rsidRDefault="006F3C98" w:rsidP="00816C61">
            <w:pPr>
              <w:spacing w:line="260" w:lineRule="atLeast"/>
              <w:rPr>
                <w:color w:val="auto"/>
              </w:rPr>
            </w:pPr>
            <w:proofErr w:type="spellStart"/>
            <w:r w:rsidRPr="005B302B">
              <w:rPr>
                <w:color w:val="auto"/>
              </w:rPr>
              <w:t>centi</w:t>
            </w:r>
            <w:proofErr w:type="spellEnd"/>
          </w:p>
        </w:tc>
        <w:tc>
          <w:tcPr>
            <w:tcW w:w="1011" w:type="dxa"/>
          </w:tcPr>
          <w:p w14:paraId="0A1ACA47" w14:textId="77777777" w:rsidR="006F3C98" w:rsidRPr="005B302B" w:rsidRDefault="006F3C98" w:rsidP="00816C61">
            <w:pPr>
              <w:spacing w:line="260" w:lineRule="atLeast"/>
              <w:rPr>
                <w:color w:val="auto"/>
              </w:rPr>
            </w:pPr>
            <w:r w:rsidRPr="005B302B">
              <w:rPr>
                <w:color w:val="auto"/>
              </w:rPr>
              <w:t>c</w:t>
            </w:r>
          </w:p>
        </w:tc>
        <w:tc>
          <w:tcPr>
            <w:tcW w:w="1879" w:type="dxa"/>
          </w:tcPr>
          <w:p w14:paraId="40CEBE97"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5672748E" w14:textId="77777777" w:rsidR="006F3C98" w:rsidRPr="005B302B" w:rsidRDefault="006F3C98" w:rsidP="00816C61">
            <w:pPr>
              <w:spacing w:line="260" w:lineRule="atLeast"/>
              <w:rPr>
                <w:color w:val="auto"/>
              </w:rPr>
            </w:pPr>
            <w:r w:rsidRPr="005B302B">
              <w:rPr>
                <w:color w:val="auto"/>
              </w:rPr>
              <w:t>0.01</w:t>
            </w:r>
          </w:p>
        </w:tc>
        <w:tc>
          <w:tcPr>
            <w:tcW w:w="2693" w:type="dxa"/>
          </w:tcPr>
          <w:p w14:paraId="7FEE5348" w14:textId="77777777" w:rsidR="006F3C98" w:rsidRPr="005B302B" w:rsidRDefault="006F3C98" w:rsidP="00816C61">
            <w:pPr>
              <w:spacing w:line="260" w:lineRule="atLeast"/>
              <w:rPr>
                <w:color w:val="auto"/>
              </w:rPr>
            </w:pPr>
            <w:r w:rsidRPr="005B302B">
              <w:rPr>
                <w:color w:val="auto"/>
              </w:rPr>
              <w:t>1/100</w:t>
            </w:r>
          </w:p>
        </w:tc>
      </w:tr>
      <w:tr w:rsidR="006F3C98" w:rsidRPr="005B302B" w14:paraId="18C39366" w14:textId="77777777" w:rsidTr="00816C61">
        <w:trPr>
          <w:trHeight w:val="335"/>
        </w:trPr>
        <w:tc>
          <w:tcPr>
            <w:tcW w:w="898" w:type="dxa"/>
          </w:tcPr>
          <w:p w14:paraId="4F600E4E" w14:textId="77777777" w:rsidR="006F3C98" w:rsidRPr="005B302B" w:rsidRDefault="006F3C98" w:rsidP="00816C61">
            <w:pPr>
              <w:spacing w:line="260" w:lineRule="atLeast"/>
              <w:rPr>
                <w:color w:val="auto"/>
              </w:rPr>
            </w:pPr>
            <w:r w:rsidRPr="005B302B">
              <w:rPr>
                <w:color w:val="auto"/>
              </w:rPr>
              <w:t>milli</w:t>
            </w:r>
          </w:p>
        </w:tc>
        <w:tc>
          <w:tcPr>
            <w:tcW w:w="1011" w:type="dxa"/>
          </w:tcPr>
          <w:p w14:paraId="33119430" w14:textId="77777777" w:rsidR="006F3C98" w:rsidRPr="005B302B" w:rsidRDefault="006F3C98" w:rsidP="00816C61">
            <w:pPr>
              <w:spacing w:line="260" w:lineRule="atLeast"/>
              <w:rPr>
                <w:color w:val="auto"/>
              </w:rPr>
            </w:pPr>
            <w:r w:rsidRPr="005B302B">
              <w:rPr>
                <w:color w:val="auto"/>
              </w:rPr>
              <w:t>m</w:t>
            </w:r>
          </w:p>
        </w:tc>
        <w:tc>
          <w:tcPr>
            <w:tcW w:w="1879" w:type="dxa"/>
          </w:tcPr>
          <w:p w14:paraId="446EC4B6" w14:textId="77777777" w:rsidR="006F3C98" w:rsidRPr="005B302B" w:rsidRDefault="006F3C98" w:rsidP="00816C61">
            <w:pPr>
              <w:spacing w:line="260" w:lineRule="atLeast"/>
              <w:rPr>
                <w:color w:val="auto"/>
              </w:rPr>
            </w:pPr>
            <w:r w:rsidRPr="005B302B">
              <w:rPr>
                <w:color w:val="auto"/>
              </w:rPr>
              <w:t>10</w:t>
            </w:r>
            <w:r w:rsidRPr="005B302B">
              <w:rPr>
                <w:color w:val="auto"/>
                <w:vertAlign w:val="superscript"/>
              </w:rPr>
              <w:t>-3</w:t>
            </w:r>
          </w:p>
        </w:tc>
        <w:tc>
          <w:tcPr>
            <w:tcW w:w="2620" w:type="dxa"/>
          </w:tcPr>
          <w:p w14:paraId="687D5AB3" w14:textId="77777777" w:rsidR="006F3C98" w:rsidRPr="005B302B" w:rsidRDefault="006F3C98" w:rsidP="00816C61">
            <w:pPr>
              <w:spacing w:line="260" w:lineRule="atLeast"/>
              <w:rPr>
                <w:color w:val="auto"/>
              </w:rPr>
            </w:pPr>
            <w:r w:rsidRPr="005B302B">
              <w:rPr>
                <w:color w:val="auto"/>
              </w:rPr>
              <w:t>0.001</w:t>
            </w:r>
          </w:p>
        </w:tc>
        <w:tc>
          <w:tcPr>
            <w:tcW w:w="2693" w:type="dxa"/>
          </w:tcPr>
          <w:p w14:paraId="2C0D640A" w14:textId="77777777" w:rsidR="006F3C98" w:rsidRPr="005B302B" w:rsidRDefault="006F3C98" w:rsidP="00816C61">
            <w:pPr>
              <w:spacing w:line="260" w:lineRule="atLeast"/>
              <w:rPr>
                <w:color w:val="auto"/>
              </w:rPr>
            </w:pPr>
            <w:r w:rsidRPr="005B302B">
              <w:rPr>
                <w:color w:val="auto"/>
              </w:rPr>
              <w:t>1/1000</w:t>
            </w:r>
          </w:p>
        </w:tc>
      </w:tr>
      <w:tr w:rsidR="006F3C98" w:rsidRPr="005B302B" w14:paraId="4F89134F" w14:textId="77777777" w:rsidTr="00816C61">
        <w:trPr>
          <w:trHeight w:val="335"/>
        </w:trPr>
        <w:tc>
          <w:tcPr>
            <w:tcW w:w="898" w:type="dxa"/>
          </w:tcPr>
          <w:p w14:paraId="21FA79A3" w14:textId="77777777" w:rsidR="006F3C98" w:rsidRPr="005B302B" w:rsidRDefault="006F3C98" w:rsidP="00816C61">
            <w:pPr>
              <w:spacing w:line="260" w:lineRule="atLeast"/>
              <w:rPr>
                <w:color w:val="auto"/>
              </w:rPr>
            </w:pPr>
            <w:r w:rsidRPr="005B302B">
              <w:rPr>
                <w:color w:val="auto"/>
              </w:rPr>
              <w:t>micro</w:t>
            </w:r>
          </w:p>
        </w:tc>
        <w:tc>
          <w:tcPr>
            <w:tcW w:w="1011" w:type="dxa"/>
          </w:tcPr>
          <w:p w14:paraId="211923EE" w14:textId="77777777" w:rsidR="006F3C98" w:rsidRPr="005B302B" w:rsidRDefault="006F3C98" w:rsidP="00816C61">
            <w:pPr>
              <w:spacing w:line="260" w:lineRule="atLeast"/>
              <w:rPr>
                <w:color w:val="auto"/>
              </w:rPr>
            </w:pPr>
            <w:r w:rsidRPr="005B302B">
              <w:rPr>
                <w:color w:val="auto"/>
              </w:rPr>
              <w:t>μ</w:t>
            </w:r>
          </w:p>
        </w:tc>
        <w:tc>
          <w:tcPr>
            <w:tcW w:w="1879" w:type="dxa"/>
          </w:tcPr>
          <w:p w14:paraId="5C842066"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53DBD912" w14:textId="77777777" w:rsidR="006F3C98" w:rsidRPr="005B302B" w:rsidRDefault="006F3C98" w:rsidP="00816C61">
            <w:pPr>
              <w:spacing w:line="260" w:lineRule="atLeast"/>
              <w:rPr>
                <w:color w:val="auto"/>
              </w:rPr>
            </w:pPr>
            <w:r w:rsidRPr="005B302B">
              <w:rPr>
                <w:color w:val="auto"/>
              </w:rPr>
              <w:t>0.000 001</w:t>
            </w:r>
          </w:p>
        </w:tc>
        <w:tc>
          <w:tcPr>
            <w:tcW w:w="2693" w:type="dxa"/>
          </w:tcPr>
          <w:p w14:paraId="34237695" w14:textId="77777777" w:rsidR="006F3C98" w:rsidRPr="005B302B" w:rsidRDefault="006F3C98" w:rsidP="00816C61">
            <w:pPr>
              <w:spacing w:line="260" w:lineRule="atLeast"/>
              <w:rPr>
                <w:color w:val="auto"/>
              </w:rPr>
            </w:pPr>
            <w:r w:rsidRPr="005B302B">
              <w:rPr>
                <w:color w:val="auto"/>
              </w:rPr>
              <w:t>1/1 000 000</w:t>
            </w:r>
          </w:p>
        </w:tc>
      </w:tr>
      <w:tr w:rsidR="006F3C98" w:rsidRPr="005B302B" w14:paraId="1C451689" w14:textId="77777777" w:rsidTr="00816C61">
        <w:trPr>
          <w:trHeight w:val="335"/>
        </w:trPr>
        <w:tc>
          <w:tcPr>
            <w:tcW w:w="898" w:type="dxa"/>
          </w:tcPr>
          <w:p w14:paraId="58B6AE17" w14:textId="77777777" w:rsidR="006F3C98" w:rsidRPr="005B302B" w:rsidRDefault="006F3C98" w:rsidP="00816C61">
            <w:pPr>
              <w:spacing w:line="260" w:lineRule="atLeast"/>
              <w:rPr>
                <w:color w:val="auto"/>
              </w:rPr>
            </w:pPr>
            <w:r w:rsidRPr="005B302B">
              <w:rPr>
                <w:color w:val="auto"/>
              </w:rPr>
              <w:t>nano</w:t>
            </w:r>
          </w:p>
        </w:tc>
        <w:tc>
          <w:tcPr>
            <w:tcW w:w="1011" w:type="dxa"/>
          </w:tcPr>
          <w:p w14:paraId="734193E0" w14:textId="77777777" w:rsidR="006F3C98" w:rsidRPr="005B302B" w:rsidRDefault="006F3C98" w:rsidP="00816C61">
            <w:pPr>
              <w:spacing w:line="260" w:lineRule="atLeast"/>
              <w:rPr>
                <w:color w:val="auto"/>
              </w:rPr>
            </w:pPr>
            <w:r w:rsidRPr="005B302B">
              <w:rPr>
                <w:color w:val="auto"/>
              </w:rPr>
              <w:t>n</w:t>
            </w:r>
          </w:p>
        </w:tc>
        <w:tc>
          <w:tcPr>
            <w:tcW w:w="1879" w:type="dxa"/>
          </w:tcPr>
          <w:p w14:paraId="35D2EB51"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779A4E7A" w14:textId="77777777" w:rsidR="006F3C98" w:rsidRPr="005B302B" w:rsidRDefault="006F3C98" w:rsidP="00816C61">
            <w:pPr>
              <w:spacing w:line="260" w:lineRule="atLeast"/>
              <w:rPr>
                <w:color w:val="auto"/>
              </w:rPr>
            </w:pPr>
            <w:r w:rsidRPr="005B302B">
              <w:rPr>
                <w:color w:val="auto"/>
              </w:rPr>
              <w:t>0.000 000 001</w:t>
            </w:r>
          </w:p>
        </w:tc>
        <w:tc>
          <w:tcPr>
            <w:tcW w:w="2693" w:type="dxa"/>
          </w:tcPr>
          <w:p w14:paraId="75C1862B" w14:textId="77777777" w:rsidR="006F3C98" w:rsidRPr="005B302B" w:rsidRDefault="006F3C98" w:rsidP="00816C61">
            <w:pPr>
              <w:spacing w:line="260" w:lineRule="atLeast"/>
              <w:rPr>
                <w:color w:val="auto"/>
              </w:rPr>
            </w:pPr>
            <w:r w:rsidRPr="005B302B">
              <w:rPr>
                <w:color w:val="auto"/>
              </w:rPr>
              <w:t>1/1 000 000 000</w:t>
            </w:r>
          </w:p>
        </w:tc>
      </w:tr>
      <w:tr w:rsidR="006F3C98" w:rsidRPr="005B302B" w14:paraId="6F66C3AD" w14:textId="77777777" w:rsidTr="00816C61">
        <w:trPr>
          <w:trHeight w:val="335"/>
        </w:trPr>
        <w:tc>
          <w:tcPr>
            <w:tcW w:w="898" w:type="dxa"/>
          </w:tcPr>
          <w:p w14:paraId="217E4370" w14:textId="77777777" w:rsidR="006F3C98" w:rsidRPr="005B302B" w:rsidRDefault="006F3C98" w:rsidP="00816C61">
            <w:pPr>
              <w:spacing w:line="260" w:lineRule="atLeast"/>
              <w:rPr>
                <w:color w:val="auto"/>
              </w:rPr>
            </w:pPr>
            <w:proofErr w:type="spellStart"/>
            <w:r w:rsidRPr="005B302B">
              <w:rPr>
                <w:color w:val="auto"/>
              </w:rPr>
              <w:t>pico</w:t>
            </w:r>
            <w:proofErr w:type="spellEnd"/>
          </w:p>
        </w:tc>
        <w:tc>
          <w:tcPr>
            <w:tcW w:w="1011" w:type="dxa"/>
          </w:tcPr>
          <w:p w14:paraId="03EDE5F9" w14:textId="77777777" w:rsidR="006F3C98" w:rsidRPr="005B302B" w:rsidRDefault="006F3C98" w:rsidP="00816C61">
            <w:pPr>
              <w:spacing w:line="260" w:lineRule="atLeast"/>
              <w:rPr>
                <w:color w:val="auto"/>
              </w:rPr>
            </w:pPr>
            <w:r w:rsidRPr="005B302B">
              <w:rPr>
                <w:color w:val="auto"/>
              </w:rPr>
              <w:t>p</w:t>
            </w:r>
          </w:p>
        </w:tc>
        <w:tc>
          <w:tcPr>
            <w:tcW w:w="1879" w:type="dxa"/>
          </w:tcPr>
          <w:p w14:paraId="589C4378" w14:textId="77777777" w:rsidR="006F3C98" w:rsidRPr="005B302B" w:rsidRDefault="006F3C98" w:rsidP="00816C61">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7DD52D67" w14:textId="77777777" w:rsidR="006F3C98" w:rsidRPr="005B302B" w:rsidRDefault="006F3C98" w:rsidP="00816C61">
            <w:pPr>
              <w:spacing w:line="260" w:lineRule="atLeast"/>
              <w:rPr>
                <w:color w:val="auto"/>
              </w:rPr>
            </w:pPr>
            <w:r w:rsidRPr="005B302B">
              <w:rPr>
                <w:color w:val="auto"/>
              </w:rPr>
              <w:t>0.000 000 000 001</w:t>
            </w:r>
          </w:p>
        </w:tc>
        <w:tc>
          <w:tcPr>
            <w:tcW w:w="2693" w:type="dxa"/>
          </w:tcPr>
          <w:p w14:paraId="763BCE50" w14:textId="77777777" w:rsidR="006F3C98" w:rsidRPr="005B302B" w:rsidRDefault="006F3C98" w:rsidP="00816C61">
            <w:pPr>
              <w:spacing w:line="260" w:lineRule="atLeast"/>
              <w:rPr>
                <w:color w:val="auto"/>
              </w:rPr>
            </w:pPr>
            <w:r w:rsidRPr="005B302B">
              <w:rPr>
                <w:color w:val="auto"/>
              </w:rPr>
              <w:t>1/1 000 000 000 000</w:t>
            </w:r>
          </w:p>
        </w:tc>
      </w:tr>
      <w:tr w:rsidR="006F3C98" w:rsidRPr="005B302B" w14:paraId="5903E409" w14:textId="77777777" w:rsidTr="00816C61">
        <w:trPr>
          <w:trHeight w:val="335"/>
        </w:trPr>
        <w:tc>
          <w:tcPr>
            <w:tcW w:w="898" w:type="dxa"/>
          </w:tcPr>
          <w:p w14:paraId="546DC459" w14:textId="77777777" w:rsidR="006F3C98" w:rsidRPr="005B302B" w:rsidRDefault="006F3C98" w:rsidP="00816C61">
            <w:pPr>
              <w:spacing w:line="260" w:lineRule="atLeast"/>
              <w:rPr>
                <w:color w:val="auto"/>
              </w:rPr>
            </w:pPr>
            <w:proofErr w:type="spellStart"/>
            <w:r w:rsidRPr="005B302B">
              <w:rPr>
                <w:color w:val="auto"/>
              </w:rPr>
              <w:t>femto</w:t>
            </w:r>
            <w:proofErr w:type="spellEnd"/>
          </w:p>
        </w:tc>
        <w:tc>
          <w:tcPr>
            <w:tcW w:w="1011" w:type="dxa"/>
          </w:tcPr>
          <w:p w14:paraId="121277F5" w14:textId="77777777" w:rsidR="006F3C98" w:rsidRPr="005B302B" w:rsidRDefault="006F3C98" w:rsidP="00816C61">
            <w:pPr>
              <w:spacing w:line="260" w:lineRule="atLeast"/>
              <w:rPr>
                <w:color w:val="auto"/>
              </w:rPr>
            </w:pPr>
            <w:r w:rsidRPr="005B302B">
              <w:rPr>
                <w:color w:val="auto"/>
              </w:rPr>
              <w:t>f</w:t>
            </w:r>
          </w:p>
        </w:tc>
        <w:tc>
          <w:tcPr>
            <w:tcW w:w="1879" w:type="dxa"/>
          </w:tcPr>
          <w:p w14:paraId="69909B83" w14:textId="77777777" w:rsidR="006F3C98" w:rsidRPr="005B302B" w:rsidRDefault="006F3C98" w:rsidP="00816C61">
            <w:pPr>
              <w:spacing w:line="260" w:lineRule="atLeast"/>
              <w:rPr>
                <w:color w:val="auto"/>
              </w:rPr>
            </w:pPr>
            <w:r w:rsidRPr="005B302B">
              <w:rPr>
                <w:color w:val="auto"/>
              </w:rPr>
              <w:t>10</w:t>
            </w:r>
            <w:r w:rsidRPr="005B302B">
              <w:rPr>
                <w:color w:val="auto"/>
                <w:vertAlign w:val="superscript"/>
              </w:rPr>
              <w:t>–15</w:t>
            </w:r>
          </w:p>
        </w:tc>
        <w:tc>
          <w:tcPr>
            <w:tcW w:w="2620" w:type="dxa"/>
          </w:tcPr>
          <w:p w14:paraId="6BAAE28E" w14:textId="77777777" w:rsidR="006F3C98" w:rsidRPr="005B302B" w:rsidRDefault="006F3C98" w:rsidP="00816C61">
            <w:pPr>
              <w:spacing w:line="260" w:lineRule="atLeast"/>
              <w:rPr>
                <w:color w:val="auto"/>
              </w:rPr>
            </w:pPr>
            <w:r w:rsidRPr="005B302B">
              <w:rPr>
                <w:color w:val="auto"/>
              </w:rPr>
              <w:t>0.000 000 000 000 001</w:t>
            </w:r>
          </w:p>
        </w:tc>
        <w:tc>
          <w:tcPr>
            <w:tcW w:w="2693" w:type="dxa"/>
          </w:tcPr>
          <w:p w14:paraId="15C245FE" w14:textId="77777777" w:rsidR="006F3C98" w:rsidRPr="005B302B" w:rsidRDefault="006F3C98" w:rsidP="00816C61">
            <w:pPr>
              <w:spacing w:line="260" w:lineRule="atLeast"/>
              <w:rPr>
                <w:color w:val="auto"/>
              </w:rPr>
            </w:pPr>
            <w:r w:rsidRPr="005B302B">
              <w:rPr>
                <w:color w:val="auto"/>
              </w:rPr>
              <w:t>1/1 000 000 000 000 000</w:t>
            </w:r>
          </w:p>
        </w:tc>
      </w:tr>
    </w:tbl>
    <w:p w14:paraId="0550010B" w14:textId="77777777" w:rsidR="006F3C98" w:rsidRDefault="006F3C98" w:rsidP="006F3C98">
      <w:pPr>
        <w:spacing w:before="0"/>
      </w:pPr>
    </w:p>
    <w:p w14:paraId="6944B951" w14:textId="77777777" w:rsidR="006F3C98" w:rsidRDefault="006F3C98" w:rsidP="006F3C98">
      <w:pPr>
        <w:spacing w:before="0"/>
      </w:pPr>
      <w:r>
        <w:br w:type="page"/>
      </w:r>
    </w:p>
    <w:p w14:paraId="0C864CB8" w14:textId="77777777" w:rsidR="006F3C98" w:rsidRDefault="006F3C98" w:rsidP="006F3C98">
      <w:pPr>
        <w:spacing w:before="0"/>
      </w:pPr>
    </w:p>
    <w:tbl>
      <w:tblPr>
        <w:tblStyle w:val="LightList-Accent14"/>
        <w:tblW w:w="5000" w:type="pct"/>
        <w:tblLook w:val="04A0" w:firstRow="1" w:lastRow="0" w:firstColumn="1" w:lastColumn="0" w:noHBand="0" w:noVBand="1"/>
      </w:tblPr>
      <w:tblGrid>
        <w:gridCol w:w="8296"/>
      </w:tblGrid>
      <w:tr w:rsidR="006F3C98" w:rsidRPr="00B45DBA" w14:paraId="22223BAC"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739DEBA" w14:textId="77777777" w:rsidR="006F3C98" w:rsidRPr="00B45DBA" w:rsidRDefault="006F3C98" w:rsidP="00816C61">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6F3C98" w:rsidRPr="00B45DBA" w14:paraId="294D9B9D" w14:textId="77777777" w:rsidTr="00816C61">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657EE82" w14:textId="77777777" w:rsidR="006F3C98" w:rsidRPr="00B45DBA" w:rsidRDefault="006F3C98" w:rsidP="00816C61">
            <w:pPr>
              <w:spacing w:before="0"/>
              <w:rPr>
                <w:rFonts w:eastAsia="SimSun"/>
                <w:color w:val="auto"/>
              </w:rPr>
            </w:pPr>
          </w:p>
          <w:p w14:paraId="4665AD78" w14:textId="77777777" w:rsidR="006F3C98" w:rsidRPr="00B45DBA" w:rsidRDefault="006F3C98" w:rsidP="006F3C98">
            <w:pPr>
              <w:numPr>
                <w:ilvl w:val="0"/>
                <w:numId w:val="1"/>
              </w:numPr>
              <w:spacing w:after="120" w:line="260" w:lineRule="atLeast"/>
              <w:contextualSpacing/>
              <w:rPr>
                <w:rFonts w:eastAsia="SimSun"/>
                <w:color w:val="auto"/>
              </w:rPr>
            </w:pPr>
            <w:r w:rsidRPr="00B45DBA">
              <w:rPr>
                <w:rFonts w:eastAsia="SimSun"/>
                <w:color w:val="auto"/>
              </w:rPr>
              <w:t xml:space="preserve">What would be the most appropriate unit to use for the following measurements? </w:t>
            </w:r>
          </w:p>
          <w:p w14:paraId="45BCAFEE" w14:textId="77777777" w:rsidR="006F3C98" w:rsidRPr="00B45DBA" w:rsidRDefault="006F3C98" w:rsidP="00816C61">
            <w:pPr>
              <w:spacing w:after="120" w:line="260" w:lineRule="atLeast"/>
              <w:rPr>
                <w:rFonts w:eastAsia="SimSun"/>
                <w:color w:val="auto"/>
                <w:lang w:val="en-GB"/>
              </w:rPr>
            </w:pPr>
          </w:p>
          <w:p w14:paraId="72B62768"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The mass of water in a test tube.</w:t>
            </w:r>
          </w:p>
          <w:p w14:paraId="5112BAD7"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The volume of water in a burette.</w:t>
            </w:r>
          </w:p>
          <w:p w14:paraId="56969FE6"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 xml:space="preserve">The time taken for a solution to change </w:t>
            </w:r>
            <w:proofErr w:type="spellStart"/>
            <w:r w:rsidRPr="00B45DBA">
              <w:rPr>
                <w:rFonts w:eastAsia="SimSun"/>
                <w:color w:val="auto"/>
              </w:rPr>
              <w:t>colour</w:t>
            </w:r>
            <w:proofErr w:type="spellEnd"/>
            <w:r w:rsidRPr="00B45DBA">
              <w:rPr>
                <w:rFonts w:eastAsia="SimSun"/>
                <w:color w:val="auto"/>
              </w:rPr>
              <w:t>.</w:t>
            </w:r>
          </w:p>
          <w:p w14:paraId="6B811391"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The radius of a gold atom.</w:t>
            </w:r>
          </w:p>
          <w:p w14:paraId="51D899C9"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 xml:space="preserve">The number of particles </w:t>
            </w:r>
            <w:proofErr w:type="spellStart"/>
            <w:proofErr w:type="gramStart"/>
            <w:r w:rsidRPr="00B45DBA">
              <w:rPr>
                <w:rFonts w:eastAsia="SimSun"/>
                <w:color w:val="auto"/>
              </w:rPr>
              <w:t>eg</w:t>
            </w:r>
            <w:proofErr w:type="spellEnd"/>
            <w:proofErr w:type="gramEnd"/>
            <w:r w:rsidRPr="00B45DBA">
              <w:rPr>
                <w:rFonts w:eastAsia="SimSun"/>
                <w:color w:val="auto"/>
              </w:rPr>
              <w:t xml:space="preserve"> atoms in a chemical.</w:t>
            </w:r>
          </w:p>
          <w:p w14:paraId="7D909473" w14:textId="77777777" w:rsidR="006F3C98" w:rsidRPr="00B45DBA" w:rsidRDefault="006F3C98" w:rsidP="006F3C98">
            <w:pPr>
              <w:numPr>
                <w:ilvl w:val="0"/>
                <w:numId w:val="2"/>
              </w:numPr>
              <w:spacing w:after="120" w:line="260" w:lineRule="atLeast"/>
              <w:ind w:left="1077" w:hanging="357"/>
              <w:contextualSpacing/>
              <w:rPr>
                <w:rFonts w:eastAsia="SimSun"/>
                <w:color w:val="auto"/>
              </w:rPr>
            </w:pPr>
            <w:r w:rsidRPr="00B45DBA">
              <w:rPr>
                <w:rFonts w:eastAsia="SimSun"/>
                <w:color w:val="auto"/>
              </w:rPr>
              <w:t>The temperature of a liquid.</w:t>
            </w:r>
          </w:p>
          <w:p w14:paraId="2E9BF737" w14:textId="77777777" w:rsidR="006F3C98" w:rsidRPr="00B45DBA" w:rsidRDefault="006F3C98" w:rsidP="00816C61">
            <w:pPr>
              <w:spacing w:after="120" w:line="260" w:lineRule="atLeast"/>
              <w:rPr>
                <w:rFonts w:eastAsia="SimSun"/>
                <w:color w:val="auto"/>
              </w:rPr>
            </w:pPr>
          </w:p>
          <w:p w14:paraId="3067C123" w14:textId="77777777" w:rsidR="006F3C98" w:rsidRPr="00B45DBA" w:rsidRDefault="006F3C98" w:rsidP="006F3C98">
            <w:pPr>
              <w:numPr>
                <w:ilvl w:val="0"/>
                <w:numId w:val="1"/>
              </w:numPr>
              <w:spacing w:after="120" w:line="260" w:lineRule="atLeast"/>
              <w:contextualSpacing/>
              <w:rPr>
                <w:rFonts w:eastAsia="SimSun"/>
                <w:color w:val="auto"/>
              </w:rPr>
            </w:pPr>
            <w:r w:rsidRPr="00B45DBA">
              <w:rPr>
                <w:rFonts w:eastAsia="SimSun"/>
                <w:color w:val="auto"/>
              </w:rPr>
              <w:t>Re-write the following quantities using the correct SI units.</w:t>
            </w:r>
          </w:p>
          <w:p w14:paraId="1769327C" w14:textId="77777777" w:rsidR="006F3C98" w:rsidRPr="00B45DBA" w:rsidRDefault="006F3C98" w:rsidP="00816C61">
            <w:pPr>
              <w:spacing w:after="120" w:line="260" w:lineRule="atLeast"/>
              <w:rPr>
                <w:rFonts w:eastAsia="SimSun"/>
                <w:color w:val="auto"/>
              </w:rPr>
            </w:pPr>
          </w:p>
          <w:p w14:paraId="39C27F90" w14:textId="77777777" w:rsidR="006F3C98" w:rsidRPr="00B45DBA" w:rsidRDefault="006F3C98" w:rsidP="006F3C98">
            <w:pPr>
              <w:numPr>
                <w:ilvl w:val="0"/>
                <w:numId w:val="3"/>
              </w:numPr>
              <w:spacing w:after="120" w:line="260" w:lineRule="atLeast"/>
              <w:ind w:left="1080"/>
              <w:contextualSpacing/>
              <w:rPr>
                <w:rFonts w:eastAsia="SimSun"/>
                <w:color w:val="auto"/>
                <w:lang w:val="fr-FR"/>
              </w:rPr>
            </w:pPr>
            <w:r w:rsidRPr="00B45DBA">
              <w:rPr>
                <w:rFonts w:eastAsia="SimSun"/>
                <w:color w:val="auto"/>
                <w:lang w:val="fr-FR"/>
              </w:rPr>
              <w:t xml:space="preserve">0.5 litres  </w:t>
            </w:r>
          </w:p>
          <w:p w14:paraId="75A479D9" w14:textId="77777777" w:rsidR="006F3C98" w:rsidRPr="00B45DBA" w:rsidRDefault="006F3C98" w:rsidP="006F3C98">
            <w:pPr>
              <w:numPr>
                <w:ilvl w:val="0"/>
                <w:numId w:val="3"/>
              </w:numPr>
              <w:spacing w:after="120" w:line="260" w:lineRule="atLeast"/>
              <w:ind w:left="1080"/>
              <w:contextualSpacing/>
              <w:rPr>
                <w:rFonts w:eastAsia="SimSun"/>
                <w:color w:val="auto"/>
                <w:lang w:val="fr-FR"/>
              </w:rPr>
            </w:pPr>
            <w:r w:rsidRPr="00B45DBA">
              <w:rPr>
                <w:rFonts w:eastAsia="SimSun"/>
                <w:color w:val="auto"/>
                <w:lang w:val="fr-FR"/>
              </w:rPr>
              <w:t>5 minutes</w:t>
            </w:r>
          </w:p>
          <w:p w14:paraId="41E35F0F" w14:textId="77777777" w:rsidR="006F3C98" w:rsidRPr="00B45DBA" w:rsidRDefault="006F3C98" w:rsidP="006F3C98">
            <w:pPr>
              <w:numPr>
                <w:ilvl w:val="0"/>
                <w:numId w:val="3"/>
              </w:numPr>
              <w:spacing w:after="120" w:line="260" w:lineRule="atLeast"/>
              <w:ind w:left="1080"/>
              <w:contextualSpacing/>
              <w:rPr>
                <w:rFonts w:eastAsia="SimSun"/>
                <w:color w:val="auto"/>
                <w:lang w:val="fr-FR"/>
              </w:rPr>
            </w:pPr>
            <w:r w:rsidRPr="00B45DBA">
              <w:rPr>
                <w:rFonts w:eastAsia="SimSun"/>
                <w:color w:val="auto"/>
                <w:lang w:val="fr-FR"/>
              </w:rPr>
              <w:t xml:space="preserve">20 </w:t>
            </w:r>
            <w:r w:rsidRPr="00B45DBA">
              <w:rPr>
                <w:rFonts w:eastAsia="SimSun"/>
                <w:color w:val="auto"/>
              </w:rPr>
              <w:t>°C</w:t>
            </w:r>
          </w:p>
          <w:p w14:paraId="4AC2AB93" w14:textId="77777777" w:rsidR="006F3C98" w:rsidRPr="00B45DBA" w:rsidRDefault="006F3C98" w:rsidP="006F3C98">
            <w:pPr>
              <w:numPr>
                <w:ilvl w:val="0"/>
                <w:numId w:val="3"/>
              </w:numPr>
              <w:spacing w:after="120" w:line="260" w:lineRule="atLeast"/>
              <w:ind w:left="1080"/>
              <w:contextualSpacing/>
              <w:rPr>
                <w:rFonts w:eastAsia="SimSun"/>
                <w:color w:val="auto"/>
                <w:lang w:val="fr-FR"/>
              </w:rPr>
            </w:pPr>
            <w:r w:rsidRPr="00B45DBA">
              <w:rPr>
                <w:rFonts w:eastAsia="SimSun"/>
                <w:color w:val="auto"/>
                <w:lang w:val="fr-FR"/>
              </w:rPr>
              <w:t xml:space="preserve">70 </w:t>
            </w:r>
            <w:r w:rsidRPr="00B45DBA">
              <w:rPr>
                <w:rFonts w:eastAsia="SimSun"/>
                <w:color w:val="auto"/>
              </w:rPr>
              <w:t>°</w:t>
            </w:r>
            <w:r w:rsidRPr="00B45DBA">
              <w:rPr>
                <w:rFonts w:eastAsia="SimSun"/>
                <w:color w:val="auto"/>
                <w:lang w:val="fr-FR"/>
              </w:rPr>
              <w:t>F</w:t>
            </w:r>
          </w:p>
          <w:p w14:paraId="293CFA2D" w14:textId="77777777" w:rsidR="006F3C98" w:rsidRPr="00B45DBA" w:rsidRDefault="006F3C98" w:rsidP="006F3C98">
            <w:pPr>
              <w:numPr>
                <w:ilvl w:val="0"/>
                <w:numId w:val="3"/>
              </w:numPr>
              <w:spacing w:after="120" w:line="260" w:lineRule="atLeast"/>
              <w:ind w:left="1080"/>
              <w:contextualSpacing/>
              <w:rPr>
                <w:rFonts w:eastAsia="SimSun"/>
                <w:color w:val="auto"/>
                <w:lang w:val="fr-FR"/>
              </w:rPr>
            </w:pPr>
            <w:r w:rsidRPr="00B45DBA">
              <w:rPr>
                <w:rFonts w:eastAsia="SimSun"/>
                <w:color w:val="auto"/>
                <w:lang w:val="fr-FR"/>
              </w:rPr>
              <w:t>10 ml (millilitres)</w:t>
            </w:r>
          </w:p>
          <w:p w14:paraId="235646AC" w14:textId="77777777" w:rsidR="006F3C98" w:rsidRPr="00B45DBA" w:rsidRDefault="006F3C98" w:rsidP="006F3C98">
            <w:pPr>
              <w:numPr>
                <w:ilvl w:val="0"/>
                <w:numId w:val="3"/>
              </w:numPr>
              <w:spacing w:after="120" w:line="260" w:lineRule="atLeast"/>
              <w:ind w:left="1080"/>
              <w:contextualSpacing/>
              <w:rPr>
                <w:rFonts w:eastAsia="SimSun"/>
                <w:color w:val="auto"/>
              </w:rPr>
            </w:pPr>
            <w:r w:rsidRPr="00B45DBA">
              <w:rPr>
                <w:rFonts w:eastAsia="SimSun"/>
                <w:color w:val="auto"/>
              </w:rPr>
              <w:t xml:space="preserve">5.5 </w:t>
            </w:r>
            <w:proofErr w:type="spellStart"/>
            <w:r w:rsidRPr="00B45DBA">
              <w:rPr>
                <w:rFonts w:eastAsia="SimSun"/>
                <w:color w:val="auto"/>
              </w:rPr>
              <w:t>tonnes</w:t>
            </w:r>
            <w:proofErr w:type="spellEnd"/>
          </w:p>
          <w:p w14:paraId="3FE20269" w14:textId="77777777" w:rsidR="006F3C98" w:rsidRPr="00B45DBA" w:rsidRDefault="006F3C98" w:rsidP="006F3C98">
            <w:pPr>
              <w:numPr>
                <w:ilvl w:val="0"/>
                <w:numId w:val="3"/>
              </w:numPr>
              <w:spacing w:after="120" w:line="260" w:lineRule="atLeast"/>
              <w:ind w:left="1080"/>
              <w:contextualSpacing/>
              <w:rPr>
                <w:rFonts w:eastAsia="SimSun"/>
                <w:color w:val="auto"/>
              </w:rPr>
            </w:pPr>
            <w:r w:rsidRPr="00B45DBA">
              <w:rPr>
                <w:rFonts w:eastAsia="SimSun"/>
                <w:color w:val="auto"/>
              </w:rPr>
              <w:t xml:space="preserve">96.4 </w:t>
            </w:r>
            <w:proofErr w:type="spellStart"/>
            <w:r w:rsidRPr="00B45DBA">
              <w:rPr>
                <w:rFonts w:eastAsia="SimSun"/>
                <w:color w:val="auto"/>
              </w:rPr>
              <w:t>microlitres</w:t>
            </w:r>
            <w:proofErr w:type="spellEnd"/>
            <w:r w:rsidRPr="00B45DBA">
              <w:rPr>
                <w:rFonts w:eastAsia="SimSun"/>
                <w:color w:val="auto"/>
              </w:rPr>
              <w:t xml:space="preserve"> (µl)</w:t>
            </w:r>
          </w:p>
          <w:p w14:paraId="5C834C63" w14:textId="77777777" w:rsidR="006F3C98" w:rsidRPr="00B45DBA" w:rsidRDefault="006F3C98" w:rsidP="00816C61">
            <w:pPr>
              <w:spacing w:after="120" w:line="260" w:lineRule="atLeast"/>
              <w:ind w:left="360"/>
              <w:rPr>
                <w:rFonts w:eastAsia="SimSun"/>
                <w:color w:val="auto"/>
              </w:rPr>
            </w:pPr>
          </w:p>
          <w:p w14:paraId="34164E6D" w14:textId="77777777" w:rsidR="006F3C98" w:rsidRPr="00B45DBA" w:rsidRDefault="006F3C98" w:rsidP="006F3C98">
            <w:pPr>
              <w:numPr>
                <w:ilvl w:val="0"/>
                <w:numId w:val="1"/>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56CB8AFB" w14:textId="77777777" w:rsidR="006F3C98" w:rsidRPr="00B45DBA" w:rsidRDefault="006F3C98" w:rsidP="00816C61">
            <w:pPr>
              <w:spacing w:after="120" w:line="260" w:lineRule="atLeast"/>
              <w:ind w:left="720"/>
              <w:contextualSpacing/>
              <w:rPr>
                <w:rFonts w:eastAsia="SimSun"/>
                <w:color w:val="auto"/>
              </w:rPr>
            </w:pPr>
          </w:p>
          <w:p w14:paraId="599FA1CA" w14:textId="77777777" w:rsidR="006F3C98" w:rsidRDefault="006F3C98" w:rsidP="00816C61">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C0E9DB8" w14:textId="77777777" w:rsidR="006F3C98" w:rsidRPr="00B45DBA" w:rsidRDefault="006F3C98" w:rsidP="00816C61">
            <w:pPr>
              <w:spacing w:after="120" w:line="260" w:lineRule="atLeast"/>
              <w:ind w:left="360"/>
              <w:rPr>
                <w:rFonts w:eastAsia="SimSun"/>
                <w:color w:val="auto"/>
              </w:rPr>
            </w:pPr>
          </w:p>
          <w:p w14:paraId="37C585CB" w14:textId="77777777" w:rsidR="006F3C98" w:rsidRPr="00B45DBA" w:rsidRDefault="006F3C98" w:rsidP="006F3C98">
            <w:pPr>
              <w:numPr>
                <w:ilvl w:val="0"/>
                <w:numId w:val="4"/>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2FAA9071" w14:textId="77777777" w:rsidR="006F3C98" w:rsidRPr="00B45DBA" w:rsidRDefault="006F3C98" w:rsidP="00816C61">
            <w:pPr>
              <w:spacing w:after="120" w:line="260" w:lineRule="atLeast"/>
              <w:contextualSpacing/>
              <w:rPr>
                <w:rFonts w:eastAsia="SimSun"/>
                <w:color w:val="auto"/>
              </w:rPr>
            </w:pPr>
            <w:r>
              <w:rPr>
                <w:rFonts w:eastAsia="SimSun"/>
                <w:color w:val="auto"/>
              </w:rPr>
              <w:t xml:space="preserve">            </w:t>
            </w:r>
            <w:r w:rsidRPr="00B45DBA">
              <w:rPr>
                <w:rFonts w:eastAsia="SimSun"/>
                <w:color w:val="auto"/>
              </w:rPr>
              <w:t>Re-write this flow rate using the correct SI units. Show your working.</w:t>
            </w:r>
          </w:p>
          <w:p w14:paraId="3D7414C5" w14:textId="77777777" w:rsidR="006F3C98" w:rsidRPr="00B45DBA" w:rsidRDefault="006F3C98" w:rsidP="00816C61">
            <w:pPr>
              <w:spacing w:after="120" w:line="260" w:lineRule="atLeast"/>
              <w:ind w:left="720"/>
              <w:rPr>
                <w:rFonts w:eastAsia="SimSun"/>
                <w:color w:val="auto"/>
              </w:rPr>
            </w:pPr>
          </w:p>
        </w:tc>
      </w:tr>
    </w:tbl>
    <w:p w14:paraId="2157ABE8" w14:textId="77777777" w:rsidR="006F3C98" w:rsidRDefault="006F3C98" w:rsidP="006F3C98">
      <w:pPr>
        <w:spacing w:before="0"/>
      </w:pPr>
    </w:p>
    <w:p w14:paraId="3B6A9CE7" w14:textId="77777777" w:rsidR="006F3C98" w:rsidRDefault="006F3C98" w:rsidP="006F3C98">
      <w:pPr>
        <w:spacing w:before="0"/>
      </w:pPr>
      <w:r>
        <w:br w:type="page"/>
      </w:r>
    </w:p>
    <w:p w14:paraId="0412178C" w14:textId="77777777" w:rsidR="006F3C98" w:rsidRDefault="006F3C98" w:rsidP="006F3C98">
      <w:pPr>
        <w:spacing w:before="0"/>
      </w:pPr>
    </w:p>
    <w:tbl>
      <w:tblPr>
        <w:tblStyle w:val="LightList-Accent15"/>
        <w:tblW w:w="5000" w:type="pct"/>
        <w:tblLook w:val="04A0" w:firstRow="1" w:lastRow="0" w:firstColumn="1" w:lastColumn="0" w:noHBand="0" w:noVBand="1"/>
      </w:tblPr>
      <w:tblGrid>
        <w:gridCol w:w="8296"/>
      </w:tblGrid>
      <w:tr w:rsidR="006F3C98" w:rsidRPr="00B45DBA" w14:paraId="2D616E04"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51E103B" w14:textId="77777777" w:rsidR="006F3C98" w:rsidRPr="00B45DBA" w:rsidRDefault="006F3C98" w:rsidP="00816C61">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6F3C98" w:rsidRPr="00B45DBA" w14:paraId="263272FC"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C66D57" w14:textId="77777777" w:rsidR="006F3C98" w:rsidRPr="00B45DBA" w:rsidRDefault="006F3C98" w:rsidP="00816C61">
            <w:pPr>
              <w:spacing w:before="0" w:line="260" w:lineRule="atLeast"/>
              <w:rPr>
                <w:rFonts w:eastAsia="SimSun"/>
                <w:color w:val="auto"/>
              </w:rPr>
            </w:pPr>
          </w:p>
          <w:p w14:paraId="105D6CF0" w14:textId="77777777" w:rsidR="006F3C98" w:rsidRPr="00B45DBA" w:rsidRDefault="006F3C98" w:rsidP="00816C61">
            <w:pPr>
              <w:spacing w:before="0" w:line="260" w:lineRule="atLeast"/>
              <w:rPr>
                <w:rFonts w:eastAsia="SimSun"/>
                <w:color w:val="auto"/>
              </w:rPr>
            </w:pPr>
            <w:r w:rsidRPr="00B45DBA">
              <w:rPr>
                <w:rFonts w:eastAsia="SimSun"/>
                <w:color w:val="auto"/>
              </w:rPr>
              <w:t xml:space="preserve">Re-write the following. </w:t>
            </w:r>
          </w:p>
          <w:p w14:paraId="6B28EDDB" w14:textId="77777777" w:rsidR="006F3C98" w:rsidRPr="00B45DBA" w:rsidRDefault="006F3C98" w:rsidP="00816C61">
            <w:pPr>
              <w:spacing w:before="0" w:line="260" w:lineRule="atLeast"/>
              <w:rPr>
                <w:rFonts w:eastAsia="SimSun"/>
                <w:color w:val="auto"/>
              </w:rPr>
            </w:pPr>
          </w:p>
          <w:p w14:paraId="1C39CD04"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 xml:space="preserve">0.1 </w:t>
            </w:r>
            <w:proofErr w:type="spellStart"/>
            <w:r w:rsidRPr="00B45DBA">
              <w:rPr>
                <w:rFonts w:eastAsia="SimSun"/>
                <w:color w:val="auto"/>
              </w:rPr>
              <w:t>metres</w:t>
            </w:r>
            <w:proofErr w:type="spellEnd"/>
            <w:r w:rsidRPr="00B45DBA">
              <w:rPr>
                <w:rFonts w:eastAsia="SimSun"/>
                <w:color w:val="auto"/>
              </w:rPr>
              <w:t xml:space="preserve"> in </w:t>
            </w:r>
            <w:proofErr w:type="spellStart"/>
            <w:r w:rsidRPr="00B45DBA">
              <w:rPr>
                <w:rFonts w:eastAsia="SimSun"/>
                <w:color w:val="auto"/>
              </w:rPr>
              <w:t>millimetres</w:t>
            </w:r>
            <w:proofErr w:type="spellEnd"/>
          </w:p>
          <w:p w14:paraId="707AE000"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 xml:space="preserve">1 </w:t>
            </w:r>
            <w:proofErr w:type="spellStart"/>
            <w:r w:rsidRPr="00B45DBA">
              <w:rPr>
                <w:rFonts w:eastAsia="SimSun"/>
                <w:color w:val="auto"/>
              </w:rPr>
              <w:t>centimetre</w:t>
            </w:r>
            <w:proofErr w:type="spellEnd"/>
            <w:r w:rsidRPr="00B45DBA">
              <w:rPr>
                <w:rFonts w:eastAsia="SimSun"/>
                <w:color w:val="auto"/>
              </w:rPr>
              <w:t xml:space="preserve"> in </w:t>
            </w:r>
            <w:proofErr w:type="spellStart"/>
            <w:r w:rsidRPr="00B45DBA">
              <w:rPr>
                <w:rFonts w:eastAsia="SimSun"/>
                <w:color w:val="auto"/>
              </w:rPr>
              <w:t>millimetres</w:t>
            </w:r>
            <w:proofErr w:type="spellEnd"/>
          </w:p>
          <w:p w14:paraId="34F06021"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104 micrograms in grams</w:t>
            </w:r>
          </w:p>
          <w:p w14:paraId="04A49CD8"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 xml:space="preserve">1.1202 </w:t>
            </w:r>
            <w:proofErr w:type="spellStart"/>
            <w:r w:rsidRPr="00B45DBA">
              <w:rPr>
                <w:rFonts w:eastAsia="SimSun"/>
                <w:color w:val="auto"/>
              </w:rPr>
              <w:t>kilometres</w:t>
            </w:r>
            <w:proofErr w:type="spellEnd"/>
            <w:r w:rsidRPr="00B45DBA">
              <w:rPr>
                <w:rFonts w:eastAsia="SimSun"/>
                <w:color w:val="auto"/>
              </w:rPr>
              <w:t xml:space="preserve"> in </w:t>
            </w:r>
            <w:proofErr w:type="spellStart"/>
            <w:r w:rsidRPr="00B45DBA">
              <w:rPr>
                <w:rFonts w:eastAsia="SimSun"/>
                <w:color w:val="auto"/>
              </w:rPr>
              <w:t>metres</w:t>
            </w:r>
            <w:proofErr w:type="spellEnd"/>
          </w:p>
          <w:p w14:paraId="3A21CF8E"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 xml:space="preserve">70 </w:t>
            </w:r>
            <w:proofErr w:type="spellStart"/>
            <w:r w:rsidRPr="00B45DBA">
              <w:rPr>
                <w:rFonts w:eastAsia="SimSun"/>
                <w:color w:val="auto"/>
              </w:rPr>
              <w:t>decilitres</w:t>
            </w:r>
            <w:proofErr w:type="spellEnd"/>
            <w:r w:rsidRPr="00B45DBA">
              <w:rPr>
                <w:rFonts w:eastAsia="SimSun"/>
                <w:color w:val="auto"/>
              </w:rPr>
              <w:t xml:space="preserve"> in </w:t>
            </w:r>
            <w:proofErr w:type="spellStart"/>
            <w:r w:rsidRPr="00B45DBA">
              <w:rPr>
                <w:rFonts w:eastAsia="SimSun"/>
                <w:color w:val="auto"/>
              </w:rPr>
              <w:t>millilitres</w:t>
            </w:r>
            <w:proofErr w:type="spellEnd"/>
          </w:p>
          <w:p w14:paraId="3E244032"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 xml:space="preserve">70 </w:t>
            </w:r>
            <w:proofErr w:type="spellStart"/>
            <w:r w:rsidRPr="00B45DBA">
              <w:rPr>
                <w:rFonts w:eastAsia="SimSun"/>
                <w:color w:val="auto"/>
              </w:rPr>
              <w:t>decilitres</w:t>
            </w:r>
            <w:proofErr w:type="spellEnd"/>
            <w:r w:rsidRPr="00B45DBA">
              <w:rPr>
                <w:rFonts w:eastAsia="SimSun"/>
                <w:color w:val="auto"/>
              </w:rPr>
              <w:t xml:space="preserve"> in </w:t>
            </w:r>
            <w:proofErr w:type="spellStart"/>
            <w:r w:rsidRPr="00B45DBA">
              <w:rPr>
                <w:rFonts w:eastAsia="SimSun"/>
                <w:color w:val="auto"/>
              </w:rPr>
              <w:t>litres</w:t>
            </w:r>
            <w:proofErr w:type="spellEnd"/>
          </w:p>
          <w:p w14:paraId="0FBF8E31"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10 cm</w:t>
            </w:r>
            <w:r w:rsidRPr="00B45DBA">
              <w:rPr>
                <w:rFonts w:eastAsia="SimSun"/>
                <w:color w:val="auto"/>
                <w:vertAlign w:val="superscript"/>
              </w:rPr>
              <w:t>3</w:t>
            </w:r>
            <w:r w:rsidRPr="00B45DBA">
              <w:rPr>
                <w:rFonts w:eastAsia="SimSun"/>
                <w:color w:val="auto"/>
              </w:rPr>
              <w:t xml:space="preserve"> in </w:t>
            </w:r>
            <w:proofErr w:type="spellStart"/>
            <w:r w:rsidRPr="00B45DBA">
              <w:rPr>
                <w:rFonts w:eastAsia="SimSun"/>
                <w:color w:val="auto"/>
              </w:rPr>
              <w:t>litres</w:t>
            </w:r>
            <w:proofErr w:type="spellEnd"/>
          </w:p>
          <w:p w14:paraId="42BEA0FA" w14:textId="77777777" w:rsidR="006F3C98" w:rsidRPr="00B45DBA" w:rsidRDefault="006F3C98" w:rsidP="006F3C98">
            <w:pPr>
              <w:numPr>
                <w:ilvl w:val="0"/>
                <w:numId w:val="5"/>
              </w:numPr>
              <w:spacing w:before="0" w:line="480" w:lineRule="auto"/>
              <w:contextualSpacing/>
              <w:rPr>
                <w:rFonts w:eastAsia="SimSun"/>
                <w:color w:val="auto"/>
              </w:rPr>
            </w:pPr>
            <w:r w:rsidRPr="00B45DBA">
              <w:rPr>
                <w:rFonts w:eastAsia="SimSun"/>
                <w:color w:val="auto"/>
              </w:rPr>
              <w:t>2140 pascals in kilopascals</w:t>
            </w:r>
          </w:p>
        </w:tc>
      </w:tr>
    </w:tbl>
    <w:p w14:paraId="7871F10E" w14:textId="77777777" w:rsidR="006F3C98" w:rsidRDefault="006F3C98" w:rsidP="006F3C98">
      <w:pPr>
        <w:spacing w:before="0"/>
      </w:pPr>
    </w:p>
    <w:p w14:paraId="4639992D" w14:textId="77777777" w:rsidR="006F3C98" w:rsidRDefault="006F3C98" w:rsidP="006F3C98">
      <w:pPr>
        <w:spacing w:before="0"/>
      </w:pPr>
      <w:r>
        <w:br w:type="page"/>
      </w:r>
    </w:p>
    <w:p w14:paraId="2AB62D30" w14:textId="77777777" w:rsidR="006F3C98" w:rsidRPr="00B66EFB" w:rsidRDefault="006F3C98" w:rsidP="006F3C98">
      <w:pPr>
        <w:pStyle w:val="AQASectionTitle2"/>
        <w:spacing w:before="0"/>
        <w:rPr>
          <w:color w:val="412878"/>
        </w:rPr>
      </w:pPr>
      <w:r w:rsidRPr="00B66EFB">
        <w:rPr>
          <w:color w:val="412878"/>
        </w:rPr>
        <w:lastRenderedPageBreak/>
        <w:t>The delta symbol (Δ)</w:t>
      </w:r>
    </w:p>
    <w:p w14:paraId="29F05C1C" w14:textId="77777777" w:rsidR="006F3C98" w:rsidRDefault="006F3C98" w:rsidP="006F3C98">
      <w:pPr>
        <w:spacing w:before="0" w:line="260" w:lineRule="atLeast"/>
      </w:pPr>
    </w:p>
    <w:p w14:paraId="050A7791" w14:textId="77777777" w:rsidR="006F3C98" w:rsidRPr="004F3F23" w:rsidRDefault="006F3C98" w:rsidP="006F3C98">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D999D89" w14:textId="77777777" w:rsidR="006F3C98" w:rsidRPr="004F3F23" w:rsidRDefault="006F3C98" w:rsidP="006F3C98">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6F3C98" w:rsidRPr="004F3F23" w14:paraId="17D30A85"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93D82E4" w14:textId="77777777" w:rsidR="006F3C98" w:rsidRPr="004F3F23" w:rsidRDefault="006F3C98" w:rsidP="00816C61">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6F3C98" w:rsidRPr="004F3F23" w14:paraId="29036AE3"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64751CE" w14:textId="77777777" w:rsidR="006F3C98" w:rsidRPr="004F3F23" w:rsidRDefault="006F3C98" w:rsidP="00816C61">
            <w:pPr>
              <w:spacing w:after="120" w:line="260" w:lineRule="atLeast"/>
              <w:rPr>
                <w:rFonts w:eastAsia="SimSun"/>
                <w:color w:val="auto"/>
              </w:rPr>
            </w:pPr>
            <w:r w:rsidRPr="004F3F23">
              <w:rPr>
                <w:rFonts w:eastAsia="SimSun"/>
                <w:color w:val="auto"/>
              </w:rPr>
              <w:t xml:space="preserve">In exothermic and endothermic reactions there are energy changes. </w:t>
            </w:r>
          </w:p>
          <w:p w14:paraId="491A1C3C" w14:textId="77777777" w:rsidR="006F3C98" w:rsidRDefault="006F3C98" w:rsidP="00816C61">
            <w:pPr>
              <w:spacing w:after="120" w:line="260" w:lineRule="atLeast"/>
              <w:rPr>
                <w:rFonts w:eastAsia="SimSun"/>
                <w:bCs w:val="0"/>
                <w:color w:val="auto"/>
              </w:rPr>
            </w:pPr>
          </w:p>
          <w:p w14:paraId="09B9FFD1" w14:textId="77777777" w:rsidR="006F3C98" w:rsidRPr="004F3F23" w:rsidRDefault="006F3C98" w:rsidP="00816C61">
            <w:pPr>
              <w:spacing w:after="120" w:line="260" w:lineRule="atLeast"/>
              <w:rPr>
                <w:rFonts w:eastAsia="SimSun"/>
                <w:color w:val="auto"/>
              </w:rPr>
            </w:pPr>
            <w:r w:rsidRPr="004F3F23">
              <w:rPr>
                <w:rFonts w:eastAsia="SimSun"/>
                <w:color w:val="auto"/>
              </w:rPr>
              <w:t>The diagram below shows the reaction profile for the reaction between zinc and copper sulfate solution.</w:t>
            </w:r>
          </w:p>
          <w:p w14:paraId="3F97BC7C" w14:textId="77777777" w:rsidR="006F3C98" w:rsidRPr="004F3F23" w:rsidRDefault="006F3C98" w:rsidP="00816C61">
            <w:pPr>
              <w:spacing w:after="120" w:line="260" w:lineRule="atLeast"/>
              <w:rPr>
                <w:rFonts w:eastAsia="SimSun"/>
                <w:color w:val="auto"/>
              </w:rPr>
            </w:pPr>
            <w:r w:rsidRPr="004F3F23">
              <w:rPr>
                <w:rFonts w:eastAsia="SimSun"/>
                <w:noProof/>
                <w:color w:val="auto"/>
                <w:lang w:val="en-GB" w:eastAsia="en-GB"/>
              </w:rPr>
              <w:drawing>
                <wp:inline distT="0" distB="0" distL="0" distR="0" wp14:anchorId="46DA678C" wp14:editId="43C3301D">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6742" cy="3086531"/>
                          </a:xfrm>
                          <a:prstGeom prst="rect">
                            <a:avLst/>
                          </a:prstGeom>
                        </pic:spPr>
                      </pic:pic>
                    </a:graphicData>
                  </a:graphic>
                </wp:inline>
              </w:drawing>
            </w:r>
          </w:p>
          <w:p w14:paraId="3B26A66E" w14:textId="77777777" w:rsidR="006F3C98" w:rsidRPr="004F3F23" w:rsidRDefault="006F3C98" w:rsidP="006F3C98">
            <w:pPr>
              <w:numPr>
                <w:ilvl w:val="0"/>
                <w:numId w:val="6"/>
              </w:numPr>
              <w:spacing w:after="120" w:line="260" w:lineRule="atLeast"/>
              <w:rPr>
                <w:rFonts w:eastAsia="SimSun"/>
                <w:color w:val="auto"/>
              </w:rPr>
            </w:pPr>
            <w:r w:rsidRPr="004F3F23">
              <w:rPr>
                <w:rFonts w:eastAsia="SimSun"/>
                <w:color w:val="auto"/>
              </w:rPr>
              <w:t>Which letter represents the products of the reaction?</w:t>
            </w:r>
          </w:p>
          <w:p w14:paraId="54CBAB71" w14:textId="77777777" w:rsidR="006F3C98" w:rsidRPr="004F3F23" w:rsidRDefault="006F3C98" w:rsidP="00816C61">
            <w:pPr>
              <w:spacing w:after="120" w:line="260" w:lineRule="atLeast"/>
              <w:ind w:left="720"/>
              <w:rPr>
                <w:rFonts w:eastAsia="SimSun"/>
                <w:color w:val="auto"/>
              </w:rPr>
            </w:pPr>
          </w:p>
          <w:p w14:paraId="247CF3F5" w14:textId="77777777" w:rsidR="006F3C98" w:rsidRPr="004F3F23" w:rsidRDefault="006F3C98" w:rsidP="006F3C98">
            <w:pPr>
              <w:numPr>
                <w:ilvl w:val="0"/>
                <w:numId w:val="6"/>
              </w:numPr>
              <w:spacing w:after="120" w:line="260" w:lineRule="atLeast"/>
              <w:rPr>
                <w:rFonts w:eastAsia="SimSun"/>
                <w:color w:val="auto"/>
              </w:rPr>
            </w:pPr>
            <w:r w:rsidRPr="004F3F23">
              <w:rPr>
                <w:rFonts w:eastAsia="SimSun"/>
                <w:color w:val="auto"/>
              </w:rPr>
              <w:t>Which letter represents the activation energy?</w:t>
            </w:r>
          </w:p>
          <w:p w14:paraId="68A7B2AD" w14:textId="77777777" w:rsidR="006F3C98" w:rsidRPr="004F3F23" w:rsidRDefault="006F3C98" w:rsidP="00816C61">
            <w:pPr>
              <w:spacing w:after="120" w:line="260" w:lineRule="atLeast"/>
              <w:rPr>
                <w:rFonts w:eastAsia="SimSun"/>
                <w:color w:val="auto"/>
              </w:rPr>
            </w:pPr>
          </w:p>
          <w:p w14:paraId="047E8B4A" w14:textId="77777777" w:rsidR="006F3C98" w:rsidRPr="004F3F23" w:rsidRDefault="006F3C98" w:rsidP="006F3C98">
            <w:pPr>
              <w:numPr>
                <w:ilvl w:val="0"/>
                <w:numId w:val="6"/>
              </w:numPr>
              <w:spacing w:after="120" w:line="260" w:lineRule="atLeast"/>
              <w:rPr>
                <w:rFonts w:eastAsia="SimSun"/>
                <w:color w:val="auto"/>
              </w:rPr>
            </w:pPr>
            <w:r w:rsidRPr="004F3F23">
              <w:rPr>
                <w:rFonts w:eastAsia="SimSun"/>
                <w:color w:val="auto"/>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6F3C98" w:rsidRPr="004F3F23" w14:paraId="0E9A4FBB" w14:textId="77777777" w:rsidTr="00816C61">
              <w:tc>
                <w:tcPr>
                  <w:tcW w:w="1701" w:type="dxa"/>
                  <w:tcBorders>
                    <w:top w:val="nil"/>
                    <w:left w:val="nil"/>
                    <w:bottom w:val="nil"/>
                    <w:right w:val="nil"/>
                  </w:tcBorders>
                </w:tcPr>
                <w:p w14:paraId="05B253B4" w14:textId="77777777" w:rsidR="006F3C98" w:rsidRPr="004F3F23" w:rsidRDefault="006F3C98" w:rsidP="00816C61">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2541CE40" w14:textId="77777777" w:rsidR="006F3C98" w:rsidRPr="004F3F23" w:rsidRDefault="006F3C98" w:rsidP="00816C61">
                  <w:pPr>
                    <w:spacing w:after="120" w:line="260" w:lineRule="atLeast"/>
                    <w:rPr>
                      <w:rFonts w:cs="Times New Roman"/>
                      <w:color w:val="auto"/>
                      <w:szCs w:val="24"/>
                    </w:rPr>
                  </w:pPr>
                </w:p>
              </w:tc>
              <w:tc>
                <w:tcPr>
                  <w:tcW w:w="2181" w:type="dxa"/>
                  <w:tcBorders>
                    <w:top w:val="nil"/>
                    <w:left w:val="nil"/>
                    <w:bottom w:val="nil"/>
                    <w:right w:val="nil"/>
                  </w:tcBorders>
                </w:tcPr>
                <w:p w14:paraId="68922704" w14:textId="77777777" w:rsidR="006F3C98" w:rsidRPr="004F3F23" w:rsidRDefault="006F3C98" w:rsidP="00816C61">
                  <w:pPr>
                    <w:spacing w:after="120" w:line="260" w:lineRule="atLeast"/>
                    <w:rPr>
                      <w:rFonts w:cs="Times New Roman"/>
                      <w:color w:val="auto"/>
                      <w:szCs w:val="24"/>
                    </w:rPr>
                  </w:pPr>
                  <w:r w:rsidRPr="004F3F23">
                    <w:rPr>
                      <w:rFonts w:cs="Times New Roman"/>
                      <w:color w:val="auto"/>
                    </w:rPr>
                    <w:t xml:space="preserve">and </w:t>
                  </w:r>
                  <w:proofErr w:type="gramStart"/>
                  <w:r w:rsidRPr="004F3F23">
                    <w:rPr>
                      <w:rFonts w:cs="Times New Roman"/>
                      <w:color w:val="auto"/>
                    </w:rPr>
                    <w:t>therefore</w:t>
                  </w:r>
                  <w:proofErr w:type="gramEnd"/>
                  <w:r w:rsidRPr="004F3F23">
                    <w:rPr>
                      <w:rFonts w:cs="Times New Roman"/>
                      <w:color w:val="auto"/>
                    </w:rPr>
                    <w:t xml:space="preserve"> ΔH is</w:t>
                  </w:r>
                </w:p>
              </w:tc>
              <w:tc>
                <w:tcPr>
                  <w:tcW w:w="1984" w:type="dxa"/>
                  <w:tcBorders>
                    <w:top w:val="nil"/>
                    <w:left w:val="nil"/>
                    <w:bottom w:val="single" w:sz="4" w:space="0" w:color="auto"/>
                    <w:right w:val="nil"/>
                  </w:tcBorders>
                </w:tcPr>
                <w:p w14:paraId="49EFC661" w14:textId="77777777" w:rsidR="006F3C98" w:rsidRPr="004F3F23" w:rsidRDefault="006F3C98" w:rsidP="00816C61">
                  <w:pPr>
                    <w:spacing w:after="120" w:line="260" w:lineRule="atLeast"/>
                    <w:rPr>
                      <w:rFonts w:cs="Times New Roman"/>
                      <w:color w:val="auto"/>
                      <w:szCs w:val="24"/>
                    </w:rPr>
                  </w:pPr>
                </w:p>
              </w:tc>
            </w:tr>
          </w:tbl>
          <w:p w14:paraId="50F18044" w14:textId="77777777" w:rsidR="006F3C98" w:rsidRPr="004F3F23" w:rsidRDefault="006F3C98" w:rsidP="00816C61">
            <w:pPr>
              <w:spacing w:after="120" w:line="260" w:lineRule="atLeast"/>
              <w:rPr>
                <w:rFonts w:eastAsia="SimSun"/>
                <w:color w:val="auto"/>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6F3C98" w:rsidRPr="004F3F23" w14:paraId="62B3B06B" w14:textId="77777777" w:rsidTr="00816C61">
              <w:tc>
                <w:tcPr>
                  <w:tcW w:w="1772" w:type="dxa"/>
                </w:tcPr>
                <w:p w14:paraId="5BD2878B" w14:textId="77777777" w:rsidR="006F3C98" w:rsidRPr="004F3F23" w:rsidRDefault="006F3C98" w:rsidP="00816C61">
                  <w:pPr>
                    <w:spacing w:after="120" w:line="260" w:lineRule="atLeast"/>
                    <w:rPr>
                      <w:rFonts w:cs="Times New Roman"/>
                      <w:bCs/>
                      <w:color w:val="auto"/>
                      <w:szCs w:val="24"/>
                    </w:rPr>
                  </w:pPr>
                  <w:r w:rsidRPr="004F3F23">
                    <w:rPr>
                      <w:rFonts w:cs="Times New Roman"/>
                      <w:color w:val="auto"/>
                    </w:rPr>
                    <w:t>endothermic</w:t>
                  </w:r>
                </w:p>
              </w:tc>
              <w:tc>
                <w:tcPr>
                  <w:tcW w:w="1772" w:type="dxa"/>
                </w:tcPr>
                <w:p w14:paraId="36A6CD58" w14:textId="77777777" w:rsidR="006F3C98" w:rsidRPr="004F3F23" w:rsidRDefault="006F3C98" w:rsidP="00816C61">
                  <w:pPr>
                    <w:spacing w:after="120" w:line="260" w:lineRule="atLeast"/>
                    <w:rPr>
                      <w:rFonts w:cs="Times New Roman"/>
                      <w:bCs/>
                      <w:color w:val="auto"/>
                      <w:szCs w:val="24"/>
                    </w:rPr>
                  </w:pPr>
                  <w:r w:rsidRPr="004F3F23">
                    <w:rPr>
                      <w:rFonts w:cs="Times New Roman"/>
                      <w:color w:val="auto"/>
                    </w:rPr>
                    <w:t>exothermic</w:t>
                  </w:r>
                </w:p>
              </w:tc>
              <w:tc>
                <w:tcPr>
                  <w:tcW w:w="1772" w:type="dxa"/>
                </w:tcPr>
                <w:p w14:paraId="38206763" w14:textId="77777777" w:rsidR="006F3C98" w:rsidRPr="004F3F23" w:rsidRDefault="006F3C98" w:rsidP="00816C61">
                  <w:pPr>
                    <w:spacing w:after="120" w:line="260" w:lineRule="atLeast"/>
                    <w:rPr>
                      <w:rFonts w:cs="Times New Roman"/>
                      <w:bCs/>
                      <w:color w:val="auto"/>
                      <w:szCs w:val="24"/>
                    </w:rPr>
                  </w:pPr>
                  <w:r w:rsidRPr="004F3F23">
                    <w:rPr>
                      <w:rFonts w:cs="Times New Roman"/>
                      <w:color w:val="auto"/>
                    </w:rPr>
                    <w:t>negative</w:t>
                  </w:r>
                </w:p>
              </w:tc>
              <w:tc>
                <w:tcPr>
                  <w:tcW w:w="1772" w:type="dxa"/>
                </w:tcPr>
                <w:p w14:paraId="4E2B0034" w14:textId="77777777" w:rsidR="006F3C98" w:rsidRPr="004F3F23" w:rsidRDefault="006F3C98" w:rsidP="00816C61">
                  <w:pPr>
                    <w:spacing w:after="120" w:line="260" w:lineRule="atLeast"/>
                    <w:rPr>
                      <w:rFonts w:cs="Times New Roman"/>
                      <w:bCs/>
                      <w:color w:val="auto"/>
                      <w:szCs w:val="24"/>
                    </w:rPr>
                  </w:pPr>
                  <w:r w:rsidRPr="004F3F23">
                    <w:rPr>
                      <w:rFonts w:cs="Times New Roman"/>
                      <w:color w:val="auto"/>
                    </w:rPr>
                    <w:t>positive</w:t>
                  </w:r>
                </w:p>
              </w:tc>
            </w:tr>
          </w:tbl>
          <w:p w14:paraId="2283D76F" w14:textId="77777777" w:rsidR="006F3C98" w:rsidRDefault="006F3C98" w:rsidP="00816C61">
            <w:pPr>
              <w:spacing w:after="120" w:line="260" w:lineRule="atLeast"/>
              <w:rPr>
                <w:rFonts w:eastAsia="SimSun"/>
                <w:bCs w:val="0"/>
                <w:color w:val="222222"/>
                <w:shd w:val="clear" w:color="auto" w:fill="FFFFFF"/>
                <w:lang w:val="en-GB"/>
              </w:rPr>
            </w:pPr>
          </w:p>
          <w:p w14:paraId="36EC79A4" w14:textId="77777777" w:rsidR="006F3C98" w:rsidRPr="004F3F23" w:rsidRDefault="006F3C98" w:rsidP="00816C61">
            <w:pPr>
              <w:spacing w:after="120" w:line="260" w:lineRule="atLeast"/>
              <w:rPr>
                <w:rFonts w:eastAsia="SimSun"/>
                <w:color w:val="222222"/>
                <w:shd w:val="clear" w:color="auto" w:fill="FFFFFF"/>
                <w:lang w:val="en-GB"/>
              </w:rPr>
            </w:pPr>
          </w:p>
        </w:tc>
      </w:tr>
    </w:tbl>
    <w:p w14:paraId="032845EF" w14:textId="77777777" w:rsidR="006F3C98" w:rsidRDefault="006F3C98" w:rsidP="006F3C98">
      <w:pPr>
        <w:pStyle w:val="AQASectionTitle2"/>
        <w:spacing w:before="0"/>
      </w:pPr>
    </w:p>
    <w:p w14:paraId="3B0F8F88" w14:textId="77777777" w:rsidR="006F3C98" w:rsidRDefault="006F3C98" w:rsidP="006F3C98">
      <w:pPr>
        <w:spacing w:before="0"/>
        <w:rPr>
          <w:rFonts w:ascii="AQA Chevin Pro Medium" w:eastAsiaTheme="majorEastAsia" w:hAnsi="AQA Chevin Pro Medium" w:cstheme="majorBidi"/>
          <w:b/>
          <w:bCs/>
          <w:color w:val="8496B0" w:themeColor="text2" w:themeTint="99"/>
          <w:sz w:val="28"/>
          <w:szCs w:val="32"/>
        </w:rPr>
      </w:pPr>
      <w:r>
        <w:br w:type="page"/>
      </w:r>
    </w:p>
    <w:p w14:paraId="5F02269A" w14:textId="77777777" w:rsidR="006F3C98" w:rsidRPr="00B66EFB" w:rsidRDefault="006F3C98" w:rsidP="006F3C98">
      <w:pPr>
        <w:pStyle w:val="AQASectionTitle2"/>
        <w:spacing w:before="0"/>
        <w:rPr>
          <w:color w:val="412878"/>
        </w:rPr>
      </w:pPr>
      <w:r w:rsidRPr="00B66EFB">
        <w:rPr>
          <w:color w:val="412878"/>
        </w:rPr>
        <w:lastRenderedPageBreak/>
        <w:t>Practical skills</w:t>
      </w:r>
    </w:p>
    <w:p w14:paraId="708FDCC0" w14:textId="77777777" w:rsidR="006F3C98" w:rsidRDefault="006F3C98" w:rsidP="006F3C98">
      <w:pPr>
        <w:spacing w:before="0" w:line="260" w:lineRule="atLeast"/>
      </w:pPr>
    </w:p>
    <w:p w14:paraId="5A14A6C9" w14:textId="77777777" w:rsidR="006F3C98" w:rsidRPr="004F3F23" w:rsidRDefault="006F3C98" w:rsidP="006F3C98">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 practical skills you learnt at GCSE will be further developed through the </w:t>
      </w:r>
      <w:proofErr w:type="spellStart"/>
      <w:r w:rsidRPr="004F3F23">
        <w:rPr>
          <w:rFonts w:eastAsia="Times New Roman" w:cs="Times New Roman"/>
          <w:color w:val="auto"/>
          <w:szCs w:val="24"/>
          <w:lang w:val="en-GB" w:eastAsia="en-GB"/>
        </w:rPr>
        <w:t>practicals</w:t>
      </w:r>
      <w:proofErr w:type="spellEnd"/>
      <w:r w:rsidRPr="004F3F23">
        <w:rPr>
          <w:rFonts w:eastAsia="Times New Roman" w:cs="Times New Roman"/>
          <w:color w:val="auto"/>
          <w:szCs w:val="24"/>
          <w:lang w:val="en-GB" w:eastAsia="en-GB"/>
        </w:rPr>
        <w:t xml:space="preserve"> you undertake at A-level. Your teacher will explain in more detail the requirements for practical work in Chemistry.</w:t>
      </w:r>
    </w:p>
    <w:p w14:paraId="654F62BB" w14:textId="77777777" w:rsidR="006F3C98" w:rsidRPr="004F3F23" w:rsidRDefault="006F3C98" w:rsidP="006F3C98">
      <w:pPr>
        <w:spacing w:before="0" w:line="260" w:lineRule="atLeast"/>
        <w:rPr>
          <w:rFonts w:eastAsia="Times New Roman" w:cs="Times New Roman"/>
          <w:color w:val="auto"/>
          <w:szCs w:val="24"/>
          <w:lang w:val="en-GB" w:eastAsia="en-GB"/>
        </w:rPr>
      </w:pPr>
    </w:p>
    <w:p w14:paraId="50D97AEF" w14:textId="77777777" w:rsidR="006F3C98" w:rsidRDefault="006F3C98" w:rsidP="006F3C98">
      <w:pPr>
        <w:spacing w:before="0"/>
      </w:pPr>
    </w:p>
    <w:tbl>
      <w:tblPr>
        <w:tblStyle w:val="LightList-Accent17"/>
        <w:tblW w:w="5000" w:type="pct"/>
        <w:tblLook w:val="04A0" w:firstRow="1" w:lastRow="0" w:firstColumn="1" w:lastColumn="0" w:noHBand="0" w:noVBand="1"/>
      </w:tblPr>
      <w:tblGrid>
        <w:gridCol w:w="8296"/>
      </w:tblGrid>
      <w:tr w:rsidR="006F3C98" w:rsidRPr="004F3F23" w14:paraId="46C8A193"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24E0954" w14:textId="77777777" w:rsidR="006F3C98" w:rsidRPr="004F3F23" w:rsidRDefault="006F3C98" w:rsidP="00816C61">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6F3C98" w:rsidRPr="004F3F23" w14:paraId="65499C97"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9EB57E0" w14:textId="77777777" w:rsidR="006F3C98" w:rsidRPr="004F3F23" w:rsidRDefault="006F3C98" w:rsidP="00816C61">
            <w:pPr>
              <w:spacing w:after="120" w:line="260" w:lineRule="atLeast"/>
              <w:rPr>
                <w:rFonts w:eastAsia="SimSun"/>
                <w:color w:val="auto"/>
              </w:rPr>
            </w:pPr>
            <w:r w:rsidRPr="004F3F23">
              <w:rPr>
                <w:rFonts w:eastAsia="SimSun"/>
                <w:color w:val="auto"/>
              </w:rPr>
              <w:t>Students were investigating if the time the current flows through an electrolyte affects the amount of copper deposited on the negative electrode.</w:t>
            </w:r>
          </w:p>
          <w:p w14:paraId="7496ED2F" w14:textId="77777777" w:rsidR="006F3C98" w:rsidRPr="004F3F23" w:rsidRDefault="006F3C98" w:rsidP="00816C61">
            <w:pPr>
              <w:spacing w:after="120" w:line="260" w:lineRule="atLeast"/>
              <w:rPr>
                <w:rFonts w:eastAsia="SimSun"/>
                <w:color w:val="auto"/>
              </w:rPr>
            </w:pPr>
            <w:r w:rsidRPr="004F3F23">
              <w:rPr>
                <w:rFonts w:eastAsia="SimSun"/>
                <w:noProof/>
                <w:color w:val="auto"/>
                <w:lang w:val="en-GB" w:eastAsia="en-GB"/>
              </w:rPr>
              <w:drawing>
                <wp:inline distT="0" distB="0" distL="0" distR="0" wp14:anchorId="3219AE10" wp14:editId="1E377A60">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4244340"/>
                          </a:xfrm>
                          <a:prstGeom prst="rect">
                            <a:avLst/>
                          </a:prstGeom>
                        </pic:spPr>
                      </pic:pic>
                    </a:graphicData>
                  </a:graphic>
                </wp:inline>
              </w:drawing>
            </w:r>
          </w:p>
          <w:p w14:paraId="5D1628D8" w14:textId="77777777" w:rsidR="006F3C98" w:rsidRPr="004F3F23" w:rsidRDefault="006F3C98" w:rsidP="006F3C98">
            <w:pPr>
              <w:numPr>
                <w:ilvl w:val="0"/>
                <w:numId w:val="7"/>
              </w:numPr>
              <w:spacing w:before="0" w:line="360" w:lineRule="auto"/>
              <w:ind w:left="357" w:hanging="357"/>
              <w:contextualSpacing/>
              <w:rPr>
                <w:rFonts w:eastAsia="SimSun"/>
                <w:color w:val="auto"/>
              </w:rPr>
            </w:pPr>
            <w:r w:rsidRPr="004F3F23">
              <w:rPr>
                <w:rFonts w:eastAsia="SimSun"/>
                <w:color w:val="auto"/>
              </w:rPr>
              <w:t xml:space="preserve">Write a hypothesis for this investigation. </w:t>
            </w:r>
          </w:p>
          <w:p w14:paraId="3629E194" w14:textId="77777777" w:rsidR="006F3C98" w:rsidRPr="00A86499" w:rsidRDefault="006F3C98" w:rsidP="006F3C98">
            <w:pPr>
              <w:numPr>
                <w:ilvl w:val="0"/>
                <w:numId w:val="7"/>
              </w:numPr>
              <w:spacing w:before="0" w:line="360" w:lineRule="auto"/>
              <w:ind w:left="357" w:hanging="357"/>
              <w:rPr>
                <w:rFonts w:eastAsia="SimSun"/>
                <w:color w:val="auto"/>
              </w:rPr>
            </w:pPr>
            <w:r w:rsidRPr="004F3F23">
              <w:rPr>
                <w:rFonts w:eastAsia="SimSun"/>
                <w:color w:val="auto"/>
              </w:rPr>
              <w:t xml:space="preserve">What do you predict will be the result of this investigation? </w:t>
            </w:r>
          </w:p>
          <w:p w14:paraId="7FBFAEF2" w14:textId="77777777" w:rsidR="006F3C98" w:rsidRPr="00A86499" w:rsidRDefault="006F3C98" w:rsidP="006F3C98">
            <w:pPr>
              <w:numPr>
                <w:ilvl w:val="0"/>
                <w:numId w:val="7"/>
              </w:numPr>
              <w:spacing w:before="0" w:line="360" w:lineRule="auto"/>
              <w:ind w:left="357" w:hanging="357"/>
              <w:rPr>
                <w:rFonts w:eastAsia="SimSun"/>
                <w:color w:val="auto"/>
              </w:rPr>
            </w:pPr>
            <w:r w:rsidRPr="00A86499">
              <w:rPr>
                <w:rFonts w:eastAsia="SimSun"/>
                <w:color w:val="auto"/>
              </w:rPr>
              <w:t>For this investigation, give</w:t>
            </w:r>
          </w:p>
          <w:p w14:paraId="77A7855A" w14:textId="77777777" w:rsidR="006F3C98" w:rsidRPr="004F3F23" w:rsidRDefault="006F3C98" w:rsidP="006F3C98">
            <w:pPr>
              <w:numPr>
                <w:ilvl w:val="0"/>
                <w:numId w:val="8"/>
              </w:numPr>
              <w:spacing w:after="120" w:line="260" w:lineRule="atLeast"/>
              <w:rPr>
                <w:rFonts w:eastAsia="SimSun"/>
                <w:color w:val="auto"/>
              </w:rPr>
            </w:pPr>
            <w:r w:rsidRPr="004F3F23">
              <w:rPr>
                <w:rFonts w:eastAsia="SimSun"/>
                <w:color w:val="auto"/>
              </w:rPr>
              <w:t>the independent variable</w:t>
            </w:r>
          </w:p>
          <w:p w14:paraId="70B3CF3E" w14:textId="77777777" w:rsidR="006F3C98" w:rsidRPr="004F3F23" w:rsidRDefault="006F3C98" w:rsidP="006F3C98">
            <w:pPr>
              <w:numPr>
                <w:ilvl w:val="0"/>
                <w:numId w:val="8"/>
              </w:numPr>
              <w:spacing w:after="120" w:line="260" w:lineRule="atLeast"/>
              <w:rPr>
                <w:rFonts w:eastAsia="SimSun"/>
                <w:color w:val="auto"/>
              </w:rPr>
            </w:pPr>
            <w:r w:rsidRPr="004F3F23">
              <w:rPr>
                <w:rFonts w:eastAsia="SimSun"/>
                <w:color w:val="auto"/>
              </w:rPr>
              <w:t xml:space="preserve">the dependent variable </w:t>
            </w:r>
          </w:p>
          <w:p w14:paraId="3D227FF9" w14:textId="77777777" w:rsidR="006F3C98" w:rsidRPr="004F3F23" w:rsidRDefault="006F3C98" w:rsidP="006F3C98">
            <w:pPr>
              <w:numPr>
                <w:ilvl w:val="0"/>
                <w:numId w:val="8"/>
              </w:numPr>
              <w:spacing w:after="120" w:line="260" w:lineRule="atLeast"/>
              <w:rPr>
                <w:rFonts w:eastAsia="SimSun"/>
                <w:color w:val="auto"/>
              </w:rPr>
            </w:pPr>
            <w:r w:rsidRPr="004F3F23">
              <w:rPr>
                <w:rFonts w:eastAsia="SimSun"/>
                <w:color w:val="auto"/>
              </w:rPr>
              <w:t>a control variable.</w:t>
            </w:r>
          </w:p>
          <w:p w14:paraId="6F94566F" w14:textId="77777777" w:rsidR="006F3C98" w:rsidRPr="004F3F23" w:rsidRDefault="006F3C98" w:rsidP="006F3C98">
            <w:pPr>
              <w:numPr>
                <w:ilvl w:val="0"/>
                <w:numId w:val="7"/>
              </w:numPr>
              <w:spacing w:after="120" w:line="260" w:lineRule="atLeast"/>
              <w:rPr>
                <w:rFonts w:eastAsia="SimSun"/>
                <w:color w:val="auto"/>
              </w:rPr>
            </w:pPr>
            <w:r w:rsidRPr="004F3F23">
              <w:rPr>
                <w:rFonts w:eastAsia="SimSun"/>
                <w:color w:val="auto"/>
              </w:rPr>
              <w:t>What is the difference between repeatable and reproducible results?</w:t>
            </w:r>
          </w:p>
          <w:p w14:paraId="28C4DE81" w14:textId="77777777" w:rsidR="006F3C98" w:rsidRPr="004F3F23" w:rsidRDefault="006F3C98" w:rsidP="006F3C98">
            <w:pPr>
              <w:numPr>
                <w:ilvl w:val="0"/>
                <w:numId w:val="7"/>
              </w:numPr>
              <w:spacing w:after="120" w:line="260" w:lineRule="atLeast"/>
              <w:rPr>
                <w:rFonts w:eastAsia="SimSun"/>
                <w:color w:val="auto"/>
              </w:rPr>
            </w:pPr>
            <w:r w:rsidRPr="004F3F23">
              <w:rPr>
                <w:rFonts w:eastAsia="SimSun"/>
                <w:color w:val="auto"/>
              </w:rPr>
              <w:lastRenderedPageBreak/>
              <w:t xml:space="preserve">What would be the most likely resolution of the balance you use in a school lab? </w:t>
            </w:r>
          </w:p>
          <w:p w14:paraId="2398D035" w14:textId="77777777" w:rsidR="006F3C98" w:rsidRPr="004F3F23" w:rsidRDefault="006F3C98" w:rsidP="006F3C98">
            <w:pPr>
              <w:numPr>
                <w:ilvl w:val="0"/>
                <w:numId w:val="7"/>
              </w:numPr>
              <w:spacing w:after="120" w:line="260" w:lineRule="atLeast"/>
              <w:rPr>
                <w:rFonts w:eastAsia="SimSun"/>
                <w:color w:val="auto"/>
              </w:rPr>
            </w:pPr>
            <w:r w:rsidRPr="004F3F23">
              <w:rPr>
                <w:rFonts w:eastAsia="SimSun"/>
                <w:color w:val="auto"/>
              </w:rPr>
              <w:t>How could you make the reading more precise?</w:t>
            </w:r>
          </w:p>
          <w:p w14:paraId="387856D3" w14:textId="77777777" w:rsidR="006F3C98" w:rsidRPr="004F3F23" w:rsidRDefault="006F3C98" w:rsidP="006F3C98">
            <w:pPr>
              <w:numPr>
                <w:ilvl w:val="0"/>
                <w:numId w:val="7"/>
              </w:numPr>
              <w:spacing w:after="120" w:line="260" w:lineRule="atLeast"/>
              <w:rPr>
                <w:rFonts w:eastAsia="SimSun"/>
                <w:color w:val="auto"/>
              </w:rPr>
            </w:pPr>
            <w:r w:rsidRPr="004F3F23">
              <w:rPr>
                <w:rFonts w:eastAsia="SimSun"/>
                <w:color w:val="auto"/>
              </w:rPr>
              <w:t>Random errors cause readings to be spread about the true value.</w:t>
            </w:r>
          </w:p>
          <w:p w14:paraId="7BA7A0C2" w14:textId="77777777" w:rsidR="006F3C98" w:rsidRPr="004F3F23" w:rsidRDefault="006F3C98" w:rsidP="00816C61">
            <w:pPr>
              <w:spacing w:after="120" w:line="260" w:lineRule="atLeast"/>
              <w:ind w:left="360"/>
              <w:rPr>
                <w:rFonts w:eastAsia="SimSun"/>
                <w:color w:val="auto"/>
              </w:rPr>
            </w:pPr>
            <w:r w:rsidRPr="004F3F23">
              <w:rPr>
                <w:rFonts w:eastAsia="SimSun"/>
                <w:color w:val="auto"/>
              </w:rPr>
              <w:t>How could you reduce the effect of random errors and make the results more</w:t>
            </w:r>
            <w:r w:rsidRPr="004F3F23">
              <w:rPr>
                <w:rFonts w:ascii="AQA Chevin Pro Medium" w:eastAsia="SimSun" w:hAnsi="AQA Chevin Pro Medium"/>
                <w:color w:val="auto"/>
              </w:rPr>
              <w:t xml:space="preserve"> </w:t>
            </w:r>
            <w:r w:rsidRPr="004F3F23">
              <w:rPr>
                <w:rFonts w:eastAsia="SimSun"/>
                <w:color w:val="auto"/>
              </w:rPr>
              <w:t>accurate?</w:t>
            </w:r>
          </w:p>
          <w:p w14:paraId="68CF36F3" w14:textId="77777777" w:rsidR="006F3C98" w:rsidRPr="00A86499" w:rsidRDefault="006F3C98" w:rsidP="006F3C98">
            <w:pPr>
              <w:numPr>
                <w:ilvl w:val="0"/>
                <w:numId w:val="7"/>
              </w:numPr>
              <w:spacing w:after="120" w:line="260" w:lineRule="atLeast"/>
              <w:rPr>
                <w:rFonts w:eastAsia="SimSun"/>
                <w:color w:val="auto"/>
              </w:rPr>
            </w:pPr>
            <w:r w:rsidRPr="004F3F23">
              <w:rPr>
                <w:rFonts w:eastAsia="SimSun"/>
                <w:color w:val="auto"/>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6F3C98" w:rsidRPr="004F3F23" w14:paraId="05766488" w14:textId="77777777" w:rsidTr="00816C61">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12878"/>
                  <w:vAlign w:val="center"/>
                </w:tcPr>
                <w:p w14:paraId="707BE782" w14:textId="77777777" w:rsidR="006F3C98" w:rsidRPr="004F3F23" w:rsidRDefault="006F3C98" w:rsidP="00816C61">
                  <w:pPr>
                    <w:spacing w:after="120"/>
                    <w:rPr>
                      <w:rFonts w:eastAsia="SimSun"/>
                      <w:b/>
                      <w:color w:val="auto"/>
                    </w:rPr>
                  </w:pPr>
                  <w:r w:rsidRPr="004F3F23">
                    <w:rPr>
                      <w:rFonts w:ascii="AQA Chevin Pro Medium" w:hAnsi="AQA Chevin Pro Medium"/>
                      <w:b/>
                      <w:bCs w:val="0"/>
                      <w:color w:val="FFFFFF" w:themeColor="background1"/>
                    </w:rPr>
                    <w:t>Time / minutes</w:t>
                  </w:r>
                </w:p>
              </w:tc>
              <w:tc>
                <w:tcPr>
                  <w:tcW w:w="3442" w:type="dxa"/>
                  <w:gridSpan w:val="3"/>
                  <w:shd w:val="clear" w:color="auto" w:fill="412878"/>
                  <w:vAlign w:val="center"/>
                </w:tcPr>
                <w:p w14:paraId="5C6D6142" w14:textId="77777777" w:rsidR="006F3C98" w:rsidRPr="004F3F23" w:rsidRDefault="006F3C98" w:rsidP="00816C61">
                  <w:pPr>
                    <w:spacing w:after="120"/>
                    <w:cnfStyle w:val="100000000000" w:firstRow="1" w:lastRow="0" w:firstColumn="0" w:lastColumn="0" w:oddVBand="0" w:evenVBand="0" w:oddHBand="0" w:evenHBand="0" w:firstRowFirstColumn="0" w:firstRowLastColumn="0" w:lastRowFirstColumn="0" w:lastRowLastColumn="0"/>
                    <w:rPr>
                      <w:rFonts w:eastAsia="SimSun"/>
                      <w:b/>
                      <w:color w:val="auto"/>
                    </w:rPr>
                  </w:pPr>
                  <w:r w:rsidRPr="004F3F23">
                    <w:rPr>
                      <w:rFonts w:ascii="AQA Chevin Pro Medium" w:hAnsi="AQA Chevin Pro Medium"/>
                      <w:b/>
                      <w:bCs w:val="0"/>
                      <w:color w:val="FFFFFF" w:themeColor="background1"/>
                    </w:rPr>
                    <w:t>Increase in mass / g</w:t>
                  </w:r>
                </w:p>
              </w:tc>
              <w:tc>
                <w:tcPr>
                  <w:tcW w:w="1559" w:type="dxa"/>
                  <w:shd w:val="clear" w:color="auto" w:fill="412878"/>
                  <w:vAlign w:val="center"/>
                </w:tcPr>
                <w:p w14:paraId="6B3904B4" w14:textId="77777777" w:rsidR="006F3C98" w:rsidRPr="004F3F23" w:rsidRDefault="006F3C98" w:rsidP="00816C61">
                  <w:pPr>
                    <w:spacing w:after="120"/>
                    <w:cnfStyle w:val="100000000000" w:firstRow="1" w:lastRow="0" w:firstColumn="0" w:lastColumn="0" w:oddVBand="0" w:evenVBand="0" w:oddHBand="0" w:evenHBand="0" w:firstRowFirstColumn="0" w:firstRowLastColumn="0" w:lastRowFirstColumn="0" w:lastRowLastColumn="0"/>
                    <w:rPr>
                      <w:rFonts w:eastAsia="SimSun"/>
                      <w:b/>
                      <w:color w:val="auto"/>
                    </w:rPr>
                  </w:pPr>
                  <w:r w:rsidRPr="004F3F23">
                    <w:rPr>
                      <w:rFonts w:ascii="AQA Chevin Pro Medium" w:hAnsi="AQA Chevin Pro Medium"/>
                      <w:b/>
                      <w:bCs w:val="0"/>
                      <w:color w:val="FFFFFF" w:themeColor="background1"/>
                    </w:rPr>
                    <w:t>Mean</w:t>
                  </w:r>
                </w:p>
              </w:tc>
            </w:tr>
            <w:tr w:rsidR="006F3C98" w:rsidRPr="004F3F23" w14:paraId="6164EF36" w14:textId="77777777" w:rsidTr="00816C6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29FB61B1" w14:textId="77777777" w:rsidR="006F3C98" w:rsidRPr="004F3F23" w:rsidRDefault="006F3C98" w:rsidP="00816C61">
                  <w:pPr>
                    <w:spacing w:after="120" w:line="260" w:lineRule="atLeast"/>
                    <w:rPr>
                      <w:rFonts w:eastAsia="SimSun"/>
                      <w:color w:val="auto"/>
                    </w:rPr>
                  </w:pPr>
                  <w:r w:rsidRPr="004F3F23">
                    <w:rPr>
                      <w:rFonts w:eastAsia="SimSun"/>
                      <w:color w:val="auto"/>
                    </w:rPr>
                    <w:t>2</w:t>
                  </w:r>
                </w:p>
              </w:tc>
              <w:tc>
                <w:tcPr>
                  <w:tcW w:w="1174" w:type="dxa"/>
                  <w:tcBorders>
                    <w:top w:val="none" w:sz="0" w:space="0" w:color="auto"/>
                    <w:bottom w:val="none" w:sz="0" w:space="0" w:color="auto"/>
                  </w:tcBorders>
                  <w:vAlign w:val="center"/>
                </w:tcPr>
                <w:p w14:paraId="2BDF8431"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0.62</w:t>
                  </w:r>
                </w:p>
              </w:tc>
              <w:tc>
                <w:tcPr>
                  <w:tcW w:w="1134" w:type="dxa"/>
                  <w:tcBorders>
                    <w:top w:val="none" w:sz="0" w:space="0" w:color="auto"/>
                    <w:bottom w:val="none" w:sz="0" w:space="0" w:color="auto"/>
                  </w:tcBorders>
                  <w:vAlign w:val="center"/>
                </w:tcPr>
                <w:p w14:paraId="38DF0AD1"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0.64</w:t>
                  </w:r>
                </w:p>
              </w:tc>
              <w:tc>
                <w:tcPr>
                  <w:tcW w:w="1134" w:type="dxa"/>
                  <w:tcBorders>
                    <w:top w:val="none" w:sz="0" w:space="0" w:color="auto"/>
                    <w:bottom w:val="none" w:sz="0" w:space="0" w:color="auto"/>
                  </w:tcBorders>
                  <w:vAlign w:val="center"/>
                </w:tcPr>
                <w:p w14:paraId="5FAEC48C"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0.45</w:t>
                  </w:r>
                </w:p>
              </w:tc>
              <w:tc>
                <w:tcPr>
                  <w:tcW w:w="1559" w:type="dxa"/>
                  <w:tcBorders>
                    <w:top w:val="none" w:sz="0" w:space="0" w:color="auto"/>
                    <w:bottom w:val="none" w:sz="0" w:space="0" w:color="auto"/>
                    <w:right w:val="none" w:sz="0" w:space="0" w:color="auto"/>
                  </w:tcBorders>
                  <w:vAlign w:val="center"/>
                </w:tcPr>
                <w:p w14:paraId="4EB719C8"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p>
              </w:tc>
            </w:tr>
            <w:tr w:rsidR="006F3C98" w:rsidRPr="004F3F23" w14:paraId="291923A2" w14:textId="77777777" w:rsidTr="00816C61">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7839D77C" w14:textId="77777777" w:rsidR="006F3C98" w:rsidRPr="004F3F23" w:rsidRDefault="006F3C98" w:rsidP="00816C61">
                  <w:pPr>
                    <w:spacing w:after="120" w:line="260" w:lineRule="atLeast"/>
                    <w:rPr>
                      <w:rFonts w:eastAsia="SimSun"/>
                      <w:color w:val="auto"/>
                    </w:rPr>
                  </w:pPr>
                  <w:r w:rsidRPr="004F3F23">
                    <w:rPr>
                      <w:rFonts w:eastAsia="SimSun"/>
                      <w:color w:val="auto"/>
                    </w:rPr>
                    <w:t>4</w:t>
                  </w:r>
                </w:p>
              </w:tc>
              <w:tc>
                <w:tcPr>
                  <w:tcW w:w="1174" w:type="dxa"/>
                  <w:vAlign w:val="center"/>
                </w:tcPr>
                <w:p w14:paraId="5E0CAD53"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0.87</w:t>
                  </w:r>
                </w:p>
              </w:tc>
              <w:tc>
                <w:tcPr>
                  <w:tcW w:w="1134" w:type="dxa"/>
                  <w:vAlign w:val="center"/>
                </w:tcPr>
                <w:p w14:paraId="27623DF8"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0.83</w:t>
                  </w:r>
                </w:p>
              </w:tc>
              <w:tc>
                <w:tcPr>
                  <w:tcW w:w="1134" w:type="dxa"/>
                  <w:vAlign w:val="center"/>
                </w:tcPr>
                <w:p w14:paraId="7EF00D62"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0.86</w:t>
                  </w:r>
                </w:p>
              </w:tc>
              <w:tc>
                <w:tcPr>
                  <w:tcW w:w="1559" w:type="dxa"/>
                  <w:vAlign w:val="center"/>
                </w:tcPr>
                <w:p w14:paraId="5A3E74F1"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p>
              </w:tc>
            </w:tr>
            <w:tr w:rsidR="006F3C98" w:rsidRPr="004F3F23" w14:paraId="636965DF" w14:textId="77777777" w:rsidTr="00816C6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4478CEC6" w14:textId="77777777" w:rsidR="006F3C98" w:rsidRPr="004F3F23" w:rsidRDefault="006F3C98" w:rsidP="00816C61">
                  <w:pPr>
                    <w:spacing w:after="120" w:line="260" w:lineRule="atLeast"/>
                    <w:rPr>
                      <w:rFonts w:eastAsia="SimSun"/>
                      <w:color w:val="auto"/>
                    </w:rPr>
                  </w:pPr>
                  <w:r w:rsidRPr="004F3F23">
                    <w:rPr>
                      <w:rFonts w:eastAsia="SimSun"/>
                      <w:color w:val="auto"/>
                    </w:rPr>
                    <w:t>6</w:t>
                  </w:r>
                </w:p>
              </w:tc>
              <w:tc>
                <w:tcPr>
                  <w:tcW w:w="1174" w:type="dxa"/>
                  <w:tcBorders>
                    <w:top w:val="none" w:sz="0" w:space="0" w:color="auto"/>
                    <w:bottom w:val="none" w:sz="0" w:space="0" w:color="auto"/>
                  </w:tcBorders>
                  <w:vAlign w:val="center"/>
                </w:tcPr>
                <w:p w14:paraId="69A1625C"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0.99</w:t>
                  </w:r>
                </w:p>
              </w:tc>
              <w:tc>
                <w:tcPr>
                  <w:tcW w:w="1134" w:type="dxa"/>
                  <w:tcBorders>
                    <w:top w:val="none" w:sz="0" w:space="0" w:color="auto"/>
                    <w:bottom w:val="none" w:sz="0" w:space="0" w:color="auto"/>
                  </w:tcBorders>
                  <w:vAlign w:val="center"/>
                </w:tcPr>
                <w:p w14:paraId="6F475ADB"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1.02</w:t>
                  </w:r>
                </w:p>
              </w:tc>
              <w:tc>
                <w:tcPr>
                  <w:tcW w:w="1134" w:type="dxa"/>
                  <w:tcBorders>
                    <w:top w:val="none" w:sz="0" w:space="0" w:color="auto"/>
                    <w:bottom w:val="none" w:sz="0" w:space="0" w:color="auto"/>
                  </w:tcBorders>
                  <w:vAlign w:val="center"/>
                </w:tcPr>
                <w:p w14:paraId="1F7571EE"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0.97</w:t>
                  </w:r>
                </w:p>
              </w:tc>
              <w:tc>
                <w:tcPr>
                  <w:tcW w:w="1559" w:type="dxa"/>
                  <w:tcBorders>
                    <w:top w:val="none" w:sz="0" w:space="0" w:color="auto"/>
                    <w:bottom w:val="none" w:sz="0" w:space="0" w:color="auto"/>
                    <w:right w:val="none" w:sz="0" w:space="0" w:color="auto"/>
                  </w:tcBorders>
                  <w:vAlign w:val="center"/>
                </w:tcPr>
                <w:p w14:paraId="77A0805D"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p>
              </w:tc>
            </w:tr>
            <w:tr w:rsidR="006F3C98" w:rsidRPr="004F3F23" w14:paraId="6E9C332C" w14:textId="77777777" w:rsidTr="00816C61">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5D76000A" w14:textId="77777777" w:rsidR="006F3C98" w:rsidRPr="004F3F23" w:rsidRDefault="006F3C98" w:rsidP="00816C61">
                  <w:pPr>
                    <w:spacing w:after="120" w:line="260" w:lineRule="atLeast"/>
                    <w:rPr>
                      <w:rFonts w:eastAsia="SimSun"/>
                      <w:color w:val="auto"/>
                    </w:rPr>
                  </w:pPr>
                  <w:r w:rsidRPr="004F3F23">
                    <w:rPr>
                      <w:rFonts w:eastAsia="SimSun"/>
                      <w:color w:val="auto"/>
                    </w:rPr>
                    <w:t>8</w:t>
                  </w:r>
                </w:p>
              </w:tc>
              <w:tc>
                <w:tcPr>
                  <w:tcW w:w="1174" w:type="dxa"/>
                  <w:vAlign w:val="center"/>
                </w:tcPr>
                <w:p w14:paraId="12EC6C48"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1.06</w:t>
                  </w:r>
                </w:p>
              </w:tc>
              <w:tc>
                <w:tcPr>
                  <w:tcW w:w="1134" w:type="dxa"/>
                  <w:vAlign w:val="center"/>
                </w:tcPr>
                <w:p w14:paraId="1302C82C"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1.05</w:t>
                  </w:r>
                </w:p>
              </w:tc>
              <w:tc>
                <w:tcPr>
                  <w:tcW w:w="1134" w:type="dxa"/>
                  <w:vAlign w:val="center"/>
                </w:tcPr>
                <w:p w14:paraId="6CC5F46F"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r w:rsidRPr="004F3F23">
                    <w:rPr>
                      <w:rFonts w:eastAsia="SimSun"/>
                      <w:color w:val="auto"/>
                    </w:rPr>
                    <w:t>1.08</w:t>
                  </w:r>
                </w:p>
              </w:tc>
              <w:tc>
                <w:tcPr>
                  <w:tcW w:w="1559" w:type="dxa"/>
                  <w:vAlign w:val="center"/>
                </w:tcPr>
                <w:p w14:paraId="013F25DD" w14:textId="77777777" w:rsidR="006F3C98" w:rsidRPr="004F3F23" w:rsidRDefault="006F3C98" w:rsidP="00816C61">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rPr>
                  </w:pPr>
                </w:p>
              </w:tc>
            </w:tr>
            <w:tr w:rsidR="006F3C98" w:rsidRPr="004F3F23" w14:paraId="01D4BC32" w14:textId="77777777" w:rsidTr="00816C6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9641F69" w14:textId="77777777" w:rsidR="006F3C98" w:rsidRPr="004F3F23" w:rsidRDefault="006F3C98" w:rsidP="00816C61">
                  <w:pPr>
                    <w:spacing w:after="120" w:line="260" w:lineRule="atLeast"/>
                    <w:rPr>
                      <w:rFonts w:eastAsia="SimSun"/>
                      <w:color w:val="auto"/>
                    </w:rPr>
                  </w:pPr>
                  <w:r w:rsidRPr="004F3F23">
                    <w:rPr>
                      <w:rFonts w:eastAsia="SimSun"/>
                      <w:color w:val="auto"/>
                    </w:rPr>
                    <w:t>10</w:t>
                  </w:r>
                </w:p>
              </w:tc>
              <w:tc>
                <w:tcPr>
                  <w:tcW w:w="1174" w:type="dxa"/>
                  <w:tcBorders>
                    <w:top w:val="none" w:sz="0" w:space="0" w:color="auto"/>
                    <w:bottom w:val="none" w:sz="0" w:space="0" w:color="auto"/>
                  </w:tcBorders>
                  <w:vAlign w:val="center"/>
                </w:tcPr>
                <w:p w14:paraId="1115F143"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1.10</w:t>
                  </w:r>
                </w:p>
              </w:tc>
              <w:tc>
                <w:tcPr>
                  <w:tcW w:w="1134" w:type="dxa"/>
                  <w:tcBorders>
                    <w:top w:val="none" w:sz="0" w:space="0" w:color="auto"/>
                    <w:bottom w:val="none" w:sz="0" w:space="0" w:color="auto"/>
                  </w:tcBorders>
                  <w:vAlign w:val="center"/>
                </w:tcPr>
                <w:p w14:paraId="11D56365"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1.12</w:t>
                  </w:r>
                </w:p>
              </w:tc>
              <w:tc>
                <w:tcPr>
                  <w:tcW w:w="1134" w:type="dxa"/>
                  <w:tcBorders>
                    <w:top w:val="none" w:sz="0" w:space="0" w:color="auto"/>
                    <w:bottom w:val="none" w:sz="0" w:space="0" w:color="auto"/>
                  </w:tcBorders>
                  <w:vAlign w:val="center"/>
                </w:tcPr>
                <w:p w14:paraId="4252DB2E"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r w:rsidRPr="004F3F23">
                    <w:rPr>
                      <w:rFonts w:eastAsia="SimSun"/>
                      <w:color w:val="auto"/>
                    </w:rPr>
                    <w:t>1.10</w:t>
                  </w:r>
                </w:p>
              </w:tc>
              <w:tc>
                <w:tcPr>
                  <w:tcW w:w="1559" w:type="dxa"/>
                  <w:tcBorders>
                    <w:top w:val="none" w:sz="0" w:space="0" w:color="auto"/>
                    <w:bottom w:val="none" w:sz="0" w:space="0" w:color="auto"/>
                    <w:right w:val="none" w:sz="0" w:space="0" w:color="auto"/>
                  </w:tcBorders>
                  <w:vAlign w:val="center"/>
                </w:tcPr>
                <w:p w14:paraId="7FAF441B" w14:textId="77777777" w:rsidR="006F3C98" w:rsidRPr="004F3F23" w:rsidRDefault="006F3C98" w:rsidP="00816C61">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rPr>
                  </w:pPr>
                </w:p>
              </w:tc>
            </w:tr>
          </w:tbl>
          <w:p w14:paraId="59446B5B" w14:textId="77777777" w:rsidR="006F3C98" w:rsidRPr="00A86499" w:rsidRDefault="006F3C98" w:rsidP="00816C61">
            <w:pPr>
              <w:spacing w:after="120" w:line="260" w:lineRule="atLeast"/>
              <w:ind w:left="360"/>
              <w:rPr>
                <w:rFonts w:eastAsia="SimSun"/>
                <w:color w:val="auto"/>
              </w:rPr>
            </w:pPr>
          </w:p>
          <w:p w14:paraId="30D76DCF" w14:textId="77777777" w:rsidR="006F3C98" w:rsidRPr="004F3F23" w:rsidRDefault="006F3C98" w:rsidP="00816C61">
            <w:pPr>
              <w:spacing w:after="120" w:line="260" w:lineRule="atLeast"/>
              <w:ind w:left="720"/>
              <w:rPr>
                <w:rFonts w:eastAsia="SimSun"/>
                <w:color w:val="auto"/>
              </w:rPr>
            </w:pPr>
          </w:p>
          <w:p w14:paraId="539C7052" w14:textId="77777777" w:rsidR="006F3C98" w:rsidRPr="004F3F23" w:rsidRDefault="006F3C98" w:rsidP="00816C61">
            <w:pPr>
              <w:spacing w:after="120" w:line="260" w:lineRule="atLeast"/>
              <w:rPr>
                <w:rFonts w:eastAsia="SimSun"/>
                <w:color w:val="auto"/>
              </w:rPr>
            </w:pPr>
          </w:p>
          <w:p w14:paraId="338DD6A0" w14:textId="77777777" w:rsidR="006F3C98" w:rsidRPr="004F3F23" w:rsidRDefault="006F3C98" w:rsidP="00816C61">
            <w:pPr>
              <w:spacing w:after="120" w:line="260" w:lineRule="atLeast"/>
              <w:ind w:left="720"/>
              <w:contextualSpacing/>
              <w:rPr>
                <w:rFonts w:ascii="AQA Chevin Pro Medium" w:eastAsia="SimSun" w:hAnsi="AQA Chevin Pro Medium"/>
                <w:color w:val="auto"/>
              </w:rPr>
            </w:pPr>
          </w:p>
          <w:p w14:paraId="636F93FC" w14:textId="77777777" w:rsidR="006F3C98" w:rsidRPr="004F3F23" w:rsidRDefault="006F3C98" w:rsidP="00816C61">
            <w:pPr>
              <w:spacing w:after="120" w:line="260" w:lineRule="atLeast"/>
              <w:rPr>
                <w:rFonts w:eastAsia="SimSun"/>
                <w:color w:val="auto"/>
              </w:rPr>
            </w:pPr>
          </w:p>
          <w:p w14:paraId="4A8D1EE9" w14:textId="77777777" w:rsidR="006F3C98" w:rsidRPr="004F3F23" w:rsidRDefault="006F3C98" w:rsidP="00816C61">
            <w:pPr>
              <w:spacing w:after="120" w:line="260" w:lineRule="atLeast"/>
              <w:rPr>
                <w:rFonts w:eastAsia="SimSun"/>
                <w:color w:val="auto"/>
              </w:rPr>
            </w:pPr>
          </w:p>
          <w:p w14:paraId="22E7ADDC" w14:textId="77777777" w:rsidR="006F3C98" w:rsidRPr="004F3F23" w:rsidRDefault="006F3C98" w:rsidP="00816C61">
            <w:pPr>
              <w:spacing w:after="120" w:line="260" w:lineRule="atLeast"/>
              <w:rPr>
                <w:rFonts w:eastAsia="SimSun"/>
                <w:color w:val="auto"/>
              </w:rPr>
            </w:pPr>
          </w:p>
          <w:p w14:paraId="2D0582E7" w14:textId="77777777" w:rsidR="006F3C98" w:rsidRPr="004F3F23" w:rsidRDefault="006F3C98" w:rsidP="00816C61">
            <w:pPr>
              <w:spacing w:after="120" w:line="260" w:lineRule="atLeast"/>
              <w:rPr>
                <w:rFonts w:eastAsia="SimSun"/>
                <w:color w:val="auto"/>
              </w:rPr>
            </w:pPr>
          </w:p>
          <w:p w14:paraId="477B9150" w14:textId="77777777" w:rsidR="006F3C98" w:rsidRPr="004F3F23" w:rsidRDefault="006F3C98" w:rsidP="00816C61">
            <w:pPr>
              <w:spacing w:after="120" w:line="260" w:lineRule="atLeast"/>
              <w:ind w:left="714"/>
              <w:rPr>
                <w:rFonts w:eastAsia="SimSun"/>
                <w:color w:val="auto"/>
              </w:rPr>
            </w:pPr>
            <w:r w:rsidRPr="004F3F23">
              <w:rPr>
                <w:rFonts w:eastAsia="SimSun"/>
                <w:color w:val="auto"/>
              </w:rPr>
              <w:br/>
            </w:r>
          </w:p>
          <w:p w14:paraId="6A828925" w14:textId="77777777" w:rsidR="006F3C98" w:rsidRPr="004F3F23" w:rsidRDefault="006F3C98" w:rsidP="00816C61">
            <w:pPr>
              <w:spacing w:after="120" w:line="260" w:lineRule="atLeast"/>
              <w:ind w:left="714"/>
              <w:rPr>
                <w:rFonts w:eastAsia="SimSun"/>
                <w:color w:val="auto"/>
              </w:rPr>
            </w:pPr>
            <w:r w:rsidRPr="004F3F23">
              <w:rPr>
                <w:rFonts w:eastAsia="SimSun"/>
                <w:color w:val="auto"/>
              </w:rPr>
              <w:t>Calculate the mean increase in mass for each time measurement.</w:t>
            </w:r>
          </w:p>
          <w:p w14:paraId="2CD43D8A" w14:textId="77777777" w:rsidR="006F3C98" w:rsidRPr="004F3F23" w:rsidRDefault="006F3C98" w:rsidP="00816C61">
            <w:pPr>
              <w:spacing w:after="120" w:line="260" w:lineRule="atLeast"/>
              <w:rPr>
                <w:rFonts w:eastAsia="SimSun"/>
                <w:color w:val="222222"/>
                <w:shd w:val="clear" w:color="auto" w:fill="FFFFFF"/>
              </w:rPr>
            </w:pPr>
          </w:p>
        </w:tc>
      </w:tr>
    </w:tbl>
    <w:p w14:paraId="5409354E" w14:textId="77777777" w:rsidR="006F3C98" w:rsidRDefault="006F3C98" w:rsidP="006F3C98">
      <w:pPr>
        <w:spacing w:before="0"/>
      </w:pPr>
    </w:p>
    <w:p w14:paraId="004ED31F" w14:textId="77777777" w:rsidR="006F3C98" w:rsidRDefault="006F3C98" w:rsidP="006F3C98">
      <w:pPr>
        <w:spacing w:before="0"/>
      </w:pPr>
    </w:p>
    <w:p w14:paraId="6B06014F" w14:textId="77777777" w:rsidR="006F3C98" w:rsidRDefault="006F3C98" w:rsidP="006F3C98">
      <w:pPr>
        <w:spacing w:before="0"/>
      </w:pPr>
      <w:r>
        <w:br w:type="page"/>
      </w:r>
    </w:p>
    <w:p w14:paraId="606D249E" w14:textId="77777777" w:rsidR="006F3C98" w:rsidRDefault="006F3C98" w:rsidP="006F3C98">
      <w:pPr>
        <w:spacing w:before="0"/>
      </w:pPr>
    </w:p>
    <w:tbl>
      <w:tblPr>
        <w:tblStyle w:val="LightList-Accent1"/>
        <w:tblW w:w="5000" w:type="pct"/>
        <w:tblLook w:val="04A0" w:firstRow="1" w:lastRow="0" w:firstColumn="1" w:lastColumn="0" w:noHBand="0" w:noVBand="1"/>
      </w:tblPr>
      <w:tblGrid>
        <w:gridCol w:w="8296"/>
      </w:tblGrid>
      <w:tr w:rsidR="006F3C98" w:rsidRPr="00091AA9" w14:paraId="1059B32A" w14:textId="77777777" w:rsidTr="00816C61">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6229F6F" w14:textId="77777777" w:rsidR="006F3C98" w:rsidRPr="00541E26" w:rsidRDefault="006F3C98" w:rsidP="006F3C98">
            <w:pPr>
              <w:pStyle w:val="ListParagraph"/>
              <w:numPr>
                <w:ilvl w:val="0"/>
                <w:numId w:val="7"/>
              </w:numPr>
              <w:spacing w:before="240"/>
              <w:rPr>
                <w:rFonts w:asciiTheme="minorBidi" w:hAnsiTheme="minorBidi"/>
                <w:color w:val="auto"/>
              </w:rPr>
            </w:pPr>
            <w:r w:rsidRPr="00541E26">
              <w:rPr>
                <w:rFonts w:asciiTheme="minorBidi" w:hAnsiTheme="minorBidi"/>
                <w:color w:val="auto"/>
              </w:rPr>
              <w:t>Plot a graph of your results.</w:t>
            </w:r>
          </w:p>
          <w:p w14:paraId="094B3D98" w14:textId="77777777" w:rsidR="006F3C98" w:rsidRDefault="006F3C98" w:rsidP="00816C61">
            <w:pPr>
              <w:spacing w:before="240"/>
              <w:rPr>
                <w:rFonts w:asciiTheme="minorBidi" w:hAnsiTheme="minorBidi"/>
                <w:bCs w:val="0"/>
              </w:rPr>
            </w:pPr>
          </w:p>
          <w:p w14:paraId="2686A2A6" w14:textId="77777777" w:rsidR="006F3C98" w:rsidRDefault="006F3C98" w:rsidP="00816C61">
            <w:pPr>
              <w:spacing w:before="240"/>
              <w:rPr>
                <w:rFonts w:asciiTheme="minorBidi" w:hAnsiTheme="minorBidi"/>
              </w:rPr>
            </w:pPr>
            <w:r>
              <w:rPr>
                <w:noProof/>
                <w:lang w:val="en-GB" w:eastAsia="en-GB"/>
              </w:rPr>
              <w:drawing>
                <wp:inline distT="0" distB="0" distL="0" distR="0" wp14:anchorId="515E7131" wp14:editId="2F29471C">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161A7726" w14:textId="77777777" w:rsidR="006F3C98" w:rsidRPr="00D87A7F" w:rsidDel="00D6302F" w:rsidRDefault="006F3C98" w:rsidP="00816C61">
            <w:pPr>
              <w:spacing w:before="240"/>
              <w:rPr>
                <w:rFonts w:asciiTheme="minorBidi" w:hAnsiTheme="minorBidi"/>
                <w:bCs w:val="0"/>
              </w:rPr>
            </w:pPr>
          </w:p>
        </w:tc>
      </w:tr>
    </w:tbl>
    <w:p w14:paraId="5C3B1B3D" w14:textId="77777777" w:rsidR="006F3C98" w:rsidRDefault="006F3C98" w:rsidP="006F3C98">
      <w:pPr>
        <w:spacing w:before="0"/>
      </w:pPr>
    </w:p>
    <w:p w14:paraId="6290C9DA" w14:textId="77777777" w:rsidR="006F3C98" w:rsidRDefault="006F3C98" w:rsidP="006F3C98">
      <w:pPr>
        <w:spacing w:before="0"/>
      </w:pPr>
    </w:p>
    <w:p w14:paraId="679C901A" w14:textId="77777777" w:rsidR="006F3C98" w:rsidRDefault="006F3C98" w:rsidP="006F3C98">
      <w:pPr>
        <w:spacing w:before="0"/>
      </w:pPr>
      <w:r>
        <w:br w:type="page"/>
      </w:r>
    </w:p>
    <w:p w14:paraId="7C512276" w14:textId="77777777" w:rsidR="006F3C98" w:rsidRPr="00B66EFB" w:rsidRDefault="006F3C98" w:rsidP="006F3C98">
      <w:pPr>
        <w:pStyle w:val="AQASectionTitle2"/>
        <w:spacing w:before="0"/>
        <w:rPr>
          <w:color w:val="412878"/>
        </w:rPr>
      </w:pPr>
      <w:r w:rsidRPr="00B66EFB">
        <w:rPr>
          <w:color w:val="412878"/>
        </w:rPr>
        <w:lastRenderedPageBreak/>
        <w:t xml:space="preserve">Using </w:t>
      </w:r>
      <w:proofErr w:type="spellStart"/>
      <w:r w:rsidRPr="00B66EFB">
        <w:rPr>
          <w:color w:val="412878"/>
        </w:rPr>
        <w:t>maths</w:t>
      </w:r>
      <w:proofErr w:type="spellEnd"/>
      <w:r w:rsidRPr="00B66EFB">
        <w:rPr>
          <w:color w:val="412878"/>
        </w:rPr>
        <w:t xml:space="preserve"> skills</w:t>
      </w:r>
    </w:p>
    <w:p w14:paraId="4FA41415" w14:textId="77777777" w:rsidR="006F3C98" w:rsidRDefault="006F3C98" w:rsidP="006F3C98">
      <w:pPr>
        <w:spacing w:before="0"/>
      </w:pPr>
    </w:p>
    <w:p w14:paraId="64A35659" w14:textId="77777777" w:rsidR="006F3C98" w:rsidRPr="00541E26" w:rsidRDefault="006F3C98" w:rsidP="006F3C98">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93483AC" w14:textId="77777777" w:rsidR="006F3C98" w:rsidRDefault="006F3C98" w:rsidP="006F3C98">
      <w:pPr>
        <w:spacing w:before="0"/>
      </w:pPr>
    </w:p>
    <w:tbl>
      <w:tblPr>
        <w:tblStyle w:val="LightList-Accent18"/>
        <w:tblW w:w="5000" w:type="pct"/>
        <w:tblLook w:val="04A0" w:firstRow="1" w:lastRow="0" w:firstColumn="1" w:lastColumn="0" w:noHBand="0" w:noVBand="1"/>
      </w:tblPr>
      <w:tblGrid>
        <w:gridCol w:w="8296"/>
      </w:tblGrid>
      <w:tr w:rsidR="006F3C98" w:rsidRPr="00541E26" w14:paraId="551A400A"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EAC5A8B" w14:textId="77777777" w:rsidR="006F3C98" w:rsidRPr="00541E26" w:rsidRDefault="006F3C98" w:rsidP="00816C61">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 xml:space="preserve">Activity 8 Using </w:t>
            </w:r>
            <w:proofErr w:type="spellStart"/>
            <w:r w:rsidRPr="00541E26">
              <w:rPr>
                <w:rFonts w:ascii="AQA Chevin Pro Medium" w:hAnsi="AQA Chevin Pro Medium"/>
                <w:b/>
                <w:color w:val="FFFFFF" w:themeColor="background1"/>
              </w:rPr>
              <w:t>maths</w:t>
            </w:r>
            <w:proofErr w:type="spellEnd"/>
            <w:r w:rsidRPr="00541E26">
              <w:rPr>
                <w:rFonts w:ascii="AQA Chevin Pro Medium" w:hAnsi="AQA Chevin Pro Medium"/>
                <w:b/>
                <w:color w:val="FFFFFF" w:themeColor="background1"/>
              </w:rPr>
              <w:t xml:space="preserve"> skills</w:t>
            </w:r>
          </w:p>
        </w:tc>
      </w:tr>
      <w:tr w:rsidR="006F3C98" w:rsidRPr="00541E26" w14:paraId="68A35A83" w14:textId="77777777" w:rsidTr="00816C61">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17ACA7" w14:textId="77777777" w:rsidR="006F3C98" w:rsidRPr="00541E26" w:rsidRDefault="006F3C98" w:rsidP="00816C61">
            <w:pPr>
              <w:spacing w:before="0"/>
              <w:rPr>
                <w:rFonts w:eastAsia="SimSun"/>
                <w:color w:val="auto"/>
              </w:rPr>
            </w:pPr>
          </w:p>
          <w:p w14:paraId="06476786" w14:textId="77777777" w:rsidR="006F3C98" w:rsidRPr="00541E26" w:rsidRDefault="006F3C98" w:rsidP="006F3C98">
            <w:pPr>
              <w:numPr>
                <w:ilvl w:val="0"/>
                <w:numId w:val="9"/>
              </w:numPr>
              <w:spacing w:after="120" w:line="260" w:lineRule="atLeast"/>
              <w:contextualSpacing/>
              <w:rPr>
                <w:rFonts w:eastAsia="SimSun"/>
                <w:color w:val="auto"/>
              </w:rPr>
            </w:pPr>
            <w:r w:rsidRPr="00541E26">
              <w:rPr>
                <w:rFonts w:eastAsia="SimSun"/>
                <w:color w:val="auto"/>
              </w:rPr>
              <w:t>Write the following numbers in standard form:</w:t>
            </w:r>
          </w:p>
          <w:p w14:paraId="7C5B4609" w14:textId="77777777" w:rsidR="006F3C98" w:rsidRPr="00541E26" w:rsidRDefault="006F3C98" w:rsidP="00816C61">
            <w:pPr>
              <w:spacing w:after="120" w:line="260" w:lineRule="atLeast"/>
              <w:rPr>
                <w:rFonts w:eastAsia="SimSun"/>
                <w:color w:val="auto"/>
              </w:rPr>
            </w:pPr>
          </w:p>
          <w:p w14:paraId="549AB69D" w14:textId="77777777" w:rsidR="006F3C98" w:rsidRPr="00541E26" w:rsidRDefault="006F3C98" w:rsidP="006F3C98">
            <w:pPr>
              <w:pStyle w:val="ListParagraph"/>
              <w:numPr>
                <w:ilvl w:val="0"/>
                <w:numId w:val="11"/>
              </w:numPr>
              <w:spacing w:before="150" w:after="120" w:line="260" w:lineRule="atLeast"/>
              <w:rPr>
                <w:rFonts w:ascii="Arial" w:eastAsia="SimSun" w:hAnsi="Arial" w:cs="Arial"/>
                <w:color w:val="auto"/>
              </w:rPr>
            </w:pPr>
            <w:r w:rsidRPr="00541E26">
              <w:rPr>
                <w:rFonts w:ascii="Arial" w:eastAsia="SimSun" w:hAnsi="Arial" w:cs="Arial"/>
                <w:color w:val="auto"/>
              </w:rPr>
              <w:t>4000</w:t>
            </w:r>
          </w:p>
          <w:p w14:paraId="4E5C7BE0" w14:textId="77777777" w:rsidR="006F3C98" w:rsidRPr="00541E26" w:rsidRDefault="006F3C98" w:rsidP="006F3C98">
            <w:pPr>
              <w:pStyle w:val="ListParagraph"/>
              <w:numPr>
                <w:ilvl w:val="0"/>
                <w:numId w:val="11"/>
              </w:numPr>
              <w:spacing w:before="150" w:after="120" w:line="260" w:lineRule="atLeast"/>
              <w:rPr>
                <w:rFonts w:ascii="Arial" w:eastAsia="SimSun" w:hAnsi="Arial" w:cs="Arial"/>
                <w:color w:val="auto"/>
              </w:rPr>
            </w:pPr>
            <w:r w:rsidRPr="00541E26">
              <w:rPr>
                <w:rFonts w:ascii="Arial" w:eastAsia="SimSun" w:hAnsi="Arial" w:cs="Arial"/>
                <w:color w:val="auto"/>
              </w:rPr>
              <w:t>1 000 000</w:t>
            </w:r>
          </w:p>
          <w:p w14:paraId="4D092E38" w14:textId="77777777" w:rsidR="006F3C98" w:rsidRPr="00541E26" w:rsidRDefault="006F3C98" w:rsidP="00816C61">
            <w:pPr>
              <w:spacing w:after="120" w:line="260" w:lineRule="atLeast"/>
              <w:rPr>
                <w:rFonts w:eastAsia="SimSun"/>
                <w:color w:val="auto"/>
              </w:rPr>
            </w:pPr>
          </w:p>
          <w:p w14:paraId="743EFF1F" w14:textId="77777777" w:rsidR="006F3C98" w:rsidRPr="00541E26" w:rsidRDefault="006F3C98" w:rsidP="006F3C98">
            <w:pPr>
              <w:numPr>
                <w:ilvl w:val="0"/>
                <w:numId w:val="9"/>
              </w:numPr>
              <w:spacing w:after="120" w:line="260" w:lineRule="atLeast"/>
              <w:contextualSpacing/>
              <w:rPr>
                <w:rFonts w:eastAsia="SimSun"/>
                <w:color w:val="auto"/>
              </w:rPr>
            </w:pPr>
            <w:r w:rsidRPr="00541E26">
              <w:rPr>
                <w:rFonts w:eastAsia="SimSun"/>
                <w:color w:val="auto"/>
              </w:rPr>
              <w:t>Zinc oxide can be produced as nanoparticles.</w:t>
            </w:r>
          </w:p>
          <w:p w14:paraId="2FCE2DDE" w14:textId="77777777" w:rsidR="006F3C98" w:rsidRPr="00541E26" w:rsidRDefault="006F3C98" w:rsidP="00816C61">
            <w:pPr>
              <w:spacing w:after="120" w:line="260" w:lineRule="atLeast"/>
              <w:rPr>
                <w:rFonts w:eastAsia="SimSun"/>
                <w:color w:val="auto"/>
              </w:rPr>
            </w:pPr>
          </w:p>
          <w:p w14:paraId="13C25CD1" w14:textId="77777777" w:rsidR="006F3C98" w:rsidRPr="00541E26" w:rsidRDefault="006F3C98" w:rsidP="00816C61">
            <w:pPr>
              <w:spacing w:after="120" w:line="260" w:lineRule="atLeast"/>
              <w:ind w:left="360"/>
              <w:rPr>
                <w:rFonts w:eastAsia="SimSun"/>
                <w:color w:val="auto"/>
              </w:rPr>
            </w:pPr>
            <w:r w:rsidRPr="00541E26">
              <w:rPr>
                <w:rFonts w:eastAsia="SimSun"/>
                <w:color w:val="auto"/>
              </w:rPr>
              <w:t>A nanoparticle of zinc oxide is a cube of side 82nm.</w:t>
            </w:r>
          </w:p>
          <w:p w14:paraId="226F7620" w14:textId="77777777" w:rsidR="006F3C98" w:rsidRPr="00541E26" w:rsidRDefault="006F3C98" w:rsidP="00816C61">
            <w:pPr>
              <w:spacing w:after="120" w:line="260" w:lineRule="atLeast"/>
              <w:rPr>
                <w:rFonts w:eastAsia="SimSun"/>
                <w:color w:val="auto"/>
              </w:rPr>
            </w:pPr>
          </w:p>
          <w:p w14:paraId="291365F2" w14:textId="77777777" w:rsidR="006F3C98" w:rsidRPr="00541E26" w:rsidRDefault="006F3C98" w:rsidP="00816C61">
            <w:pPr>
              <w:spacing w:after="120" w:line="260" w:lineRule="atLeast"/>
              <w:ind w:left="720"/>
              <w:contextualSpacing/>
              <w:rPr>
                <w:rFonts w:eastAsia="SimSun"/>
                <w:color w:val="auto"/>
              </w:rPr>
            </w:pPr>
            <w:r w:rsidRPr="00541E26">
              <w:rPr>
                <w:rFonts w:eastAsia="SimSun"/>
                <w:noProof/>
                <w:color w:val="auto"/>
                <w:lang w:val="en-GB" w:eastAsia="en-GB"/>
              </w:rPr>
              <w:drawing>
                <wp:inline distT="0" distB="0" distL="0" distR="0" wp14:anchorId="5D99BCA2" wp14:editId="6DE68D48">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8476" cy="1362265"/>
                          </a:xfrm>
                          <a:prstGeom prst="rect">
                            <a:avLst/>
                          </a:prstGeom>
                        </pic:spPr>
                      </pic:pic>
                    </a:graphicData>
                  </a:graphic>
                </wp:inline>
              </w:drawing>
            </w:r>
          </w:p>
          <w:p w14:paraId="683AB0DB" w14:textId="77777777" w:rsidR="006F3C98" w:rsidRPr="00541E26" w:rsidRDefault="006F3C98" w:rsidP="00816C61">
            <w:pPr>
              <w:spacing w:after="120" w:line="260" w:lineRule="atLeast"/>
              <w:ind w:left="720"/>
              <w:contextualSpacing/>
              <w:rPr>
                <w:rFonts w:eastAsia="SimSun"/>
                <w:color w:val="auto"/>
              </w:rPr>
            </w:pPr>
          </w:p>
          <w:p w14:paraId="2E9FA763" w14:textId="77777777" w:rsidR="006F3C98" w:rsidRPr="00541E26" w:rsidRDefault="006F3C98" w:rsidP="00816C61">
            <w:pPr>
              <w:spacing w:after="120" w:line="260" w:lineRule="atLeast"/>
              <w:ind w:left="360"/>
              <w:rPr>
                <w:rFonts w:eastAsia="SimSun"/>
                <w:color w:val="auto"/>
              </w:rPr>
            </w:pPr>
            <w:r w:rsidRPr="00541E26">
              <w:rPr>
                <w:rFonts w:eastAsia="SimSun"/>
                <w:color w:val="auto"/>
              </w:rPr>
              <w:t>Calculate the surface area of a nanoparticle of zinc oxide. Give your answer in standard form</w:t>
            </w:r>
          </w:p>
          <w:p w14:paraId="3DE55509" w14:textId="77777777" w:rsidR="006F3C98" w:rsidRPr="00541E26" w:rsidRDefault="006F3C98" w:rsidP="00816C61">
            <w:pPr>
              <w:spacing w:after="120" w:line="260" w:lineRule="atLeast"/>
              <w:rPr>
                <w:rFonts w:eastAsia="SimSun"/>
                <w:color w:val="auto"/>
              </w:rPr>
            </w:pPr>
          </w:p>
          <w:p w14:paraId="21FC0C78" w14:textId="77777777" w:rsidR="006F3C98" w:rsidRPr="00541E26" w:rsidRDefault="006F3C98" w:rsidP="006F3C98">
            <w:pPr>
              <w:numPr>
                <w:ilvl w:val="0"/>
                <w:numId w:val="9"/>
              </w:numPr>
              <w:spacing w:after="120" w:line="260" w:lineRule="atLeast"/>
              <w:contextualSpacing/>
              <w:rPr>
                <w:rFonts w:eastAsia="SimSun"/>
                <w:color w:val="auto"/>
              </w:rPr>
            </w:pPr>
            <w:r w:rsidRPr="00541E26">
              <w:rPr>
                <w:rFonts w:eastAsia="SimSun"/>
                <w:color w:val="auto"/>
              </w:rPr>
              <w:t>Express the following numbers to 3 significant figures:</w:t>
            </w:r>
          </w:p>
          <w:p w14:paraId="5D771509" w14:textId="77777777" w:rsidR="006F3C98" w:rsidRPr="00541E26" w:rsidRDefault="006F3C98" w:rsidP="00816C61">
            <w:pPr>
              <w:spacing w:after="120" w:line="260" w:lineRule="atLeast"/>
              <w:rPr>
                <w:rFonts w:eastAsia="SimSun"/>
                <w:color w:val="auto"/>
              </w:rPr>
            </w:pPr>
          </w:p>
          <w:p w14:paraId="3C6ED203" w14:textId="77777777" w:rsidR="006F3C98" w:rsidRPr="00541E26" w:rsidRDefault="006F3C98" w:rsidP="006F3C98">
            <w:pPr>
              <w:numPr>
                <w:ilvl w:val="0"/>
                <w:numId w:val="10"/>
              </w:numPr>
              <w:spacing w:after="120" w:line="260" w:lineRule="atLeast"/>
              <w:contextualSpacing/>
              <w:rPr>
                <w:rFonts w:eastAsia="SimSun"/>
                <w:color w:val="auto"/>
              </w:rPr>
            </w:pPr>
            <w:r w:rsidRPr="00541E26">
              <w:rPr>
                <w:rFonts w:eastAsia="SimSun"/>
                <w:color w:val="auto"/>
              </w:rPr>
              <w:t>57 658</w:t>
            </w:r>
          </w:p>
          <w:p w14:paraId="027B8B78" w14:textId="77777777" w:rsidR="006F3C98" w:rsidRPr="00541E26" w:rsidRDefault="006F3C98" w:rsidP="006F3C98">
            <w:pPr>
              <w:numPr>
                <w:ilvl w:val="0"/>
                <w:numId w:val="10"/>
              </w:numPr>
              <w:spacing w:after="120" w:line="260" w:lineRule="atLeast"/>
              <w:contextualSpacing/>
              <w:rPr>
                <w:rFonts w:eastAsia="SimSun"/>
                <w:color w:val="auto"/>
              </w:rPr>
            </w:pPr>
            <w:r w:rsidRPr="00541E26">
              <w:rPr>
                <w:rFonts w:eastAsia="SimSun"/>
                <w:color w:val="auto"/>
              </w:rPr>
              <w:t>0.045346</w:t>
            </w:r>
          </w:p>
          <w:p w14:paraId="58A22DEB" w14:textId="77777777" w:rsidR="006F3C98" w:rsidRPr="00541E26" w:rsidRDefault="006F3C98" w:rsidP="00816C61">
            <w:pPr>
              <w:spacing w:after="120" w:line="260" w:lineRule="atLeast"/>
              <w:rPr>
                <w:rFonts w:eastAsia="SimSun"/>
                <w:color w:val="auto"/>
              </w:rPr>
            </w:pPr>
          </w:p>
          <w:p w14:paraId="60C87A78" w14:textId="77777777" w:rsidR="006F3C98" w:rsidRPr="00541E26" w:rsidRDefault="006F3C98" w:rsidP="006F3C98">
            <w:pPr>
              <w:numPr>
                <w:ilvl w:val="0"/>
                <w:numId w:val="9"/>
              </w:numPr>
              <w:spacing w:after="120" w:line="260" w:lineRule="atLeast"/>
              <w:contextualSpacing/>
              <w:rPr>
                <w:rFonts w:eastAsia="SimSun"/>
                <w:color w:val="auto"/>
              </w:rPr>
            </w:pPr>
            <w:r w:rsidRPr="00541E26">
              <w:rPr>
                <w:rFonts w:eastAsia="SimSun"/>
                <w:color w:val="auto"/>
              </w:rPr>
              <w:t>Toothpaste may contain sodium fluoride (</w:t>
            </w:r>
            <w:proofErr w:type="spellStart"/>
            <w:r w:rsidRPr="00541E26">
              <w:rPr>
                <w:rFonts w:eastAsia="SimSun"/>
                <w:color w:val="auto"/>
              </w:rPr>
              <w:t>NaF</w:t>
            </w:r>
            <w:proofErr w:type="spellEnd"/>
            <w:r w:rsidRPr="00541E26">
              <w:rPr>
                <w:rFonts w:eastAsia="SimSun"/>
                <w:color w:val="auto"/>
              </w:rPr>
              <w:t xml:space="preserve">). </w:t>
            </w:r>
          </w:p>
          <w:p w14:paraId="060F463B" w14:textId="77777777" w:rsidR="006F3C98" w:rsidRPr="00541E26" w:rsidRDefault="006F3C98" w:rsidP="00816C61">
            <w:pPr>
              <w:spacing w:after="120" w:line="260" w:lineRule="atLeast"/>
              <w:rPr>
                <w:rFonts w:eastAsia="SimSun"/>
                <w:color w:val="auto"/>
              </w:rPr>
            </w:pPr>
          </w:p>
          <w:p w14:paraId="130609D9" w14:textId="77777777" w:rsidR="006F3C98" w:rsidRPr="00541E26" w:rsidRDefault="006F3C98" w:rsidP="00816C61">
            <w:pPr>
              <w:spacing w:after="120" w:line="260" w:lineRule="atLeast"/>
              <w:ind w:left="360"/>
              <w:rPr>
                <w:rFonts w:eastAsia="SimSun"/>
                <w:color w:val="auto"/>
              </w:rPr>
            </w:pPr>
            <w:r w:rsidRPr="00541E26">
              <w:rPr>
                <w:rFonts w:eastAsia="SimSun"/>
                <w:color w:val="auto"/>
              </w:rPr>
              <w:t>The concentration of sodium fluoride can be expressed in parts per million (ppm). 1 ppm represents a concentration of 1 mg in every 1 kg of toothpaste.</w:t>
            </w:r>
          </w:p>
          <w:p w14:paraId="69B47716" w14:textId="77777777" w:rsidR="006F3C98" w:rsidRPr="00541E26" w:rsidRDefault="006F3C98" w:rsidP="00816C61">
            <w:pPr>
              <w:spacing w:after="120" w:line="260" w:lineRule="atLeast"/>
              <w:rPr>
                <w:rFonts w:eastAsia="SimSun"/>
                <w:color w:val="auto"/>
              </w:rPr>
            </w:pPr>
          </w:p>
          <w:p w14:paraId="4B497C1B" w14:textId="77777777" w:rsidR="006F3C98" w:rsidRPr="00541E26" w:rsidRDefault="006F3C98" w:rsidP="00816C61">
            <w:pPr>
              <w:spacing w:after="120" w:line="260" w:lineRule="atLeast"/>
              <w:ind w:left="360"/>
              <w:rPr>
                <w:rFonts w:eastAsia="SimSun"/>
                <w:color w:val="auto"/>
              </w:rPr>
            </w:pPr>
            <w:r w:rsidRPr="00541E26">
              <w:rPr>
                <w:rFonts w:eastAsia="SimSun"/>
                <w:color w:val="auto"/>
              </w:rPr>
              <w:lastRenderedPageBreak/>
              <w:t>A 1.00 g sample of toothpaste was found to contain 2.88 × 10</w:t>
            </w:r>
            <w:r w:rsidRPr="00541E26">
              <w:rPr>
                <w:rFonts w:eastAsia="SimSun"/>
                <w:color w:val="auto"/>
                <w:vertAlign w:val="superscript"/>
              </w:rPr>
              <w:t>–5</w:t>
            </w:r>
            <w:r w:rsidRPr="00541E26">
              <w:rPr>
                <w:rFonts w:eastAsia="SimSun"/>
                <w:color w:val="auto"/>
              </w:rPr>
              <w:t xml:space="preserve"> mol of sodium fluoride.</w:t>
            </w:r>
          </w:p>
          <w:p w14:paraId="5D2AEDFA" w14:textId="77777777" w:rsidR="006F3C98" w:rsidRPr="00541E26" w:rsidRDefault="006F3C98" w:rsidP="00816C61">
            <w:pPr>
              <w:spacing w:after="120" w:line="260" w:lineRule="atLeast"/>
              <w:rPr>
                <w:rFonts w:eastAsia="SimSun"/>
                <w:color w:val="auto"/>
              </w:rPr>
            </w:pPr>
          </w:p>
          <w:p w14:paraId="52F86550" w14:textId="77777777" w:rsidR="006F3C98" w:rsidRPr="00541E26" w:rsidRDefault="006F3C98" w:rsidP="00816C61">
            <w:pPr>
              <w:spacing w:after="120" w:line="260" w:lineRule="atLeast"/>
              <w:ind w:left="360"/>
              <w:rPr>
                <w:rFonts w:eastAsia="SimSun"/>
                <w:color w:val="auto"/>
              </w:rPr>
            </w:pPr>
            <w:r w:rsidRPr="00541E26">
              <w:rPr>
                <w:rFonts w:eastAsia="SimSun"/>
                <w:color w:val="auto"/>
              </w:rPr>
              <w:t>Calculate the concentration of sodium fluoride, in ppm, for the sample of toothpaste.</w:t>
            </w:r>
          </w:p>
          <w:p w14:paraId="1E539192" w14:textId="77777777" w:rsidR="006F3C98" w:rsidRPr="00541E26" w:rsidRDefault="006F3C98" w:rsidP="00816C61">
            <w:pPr>
              <w:spacing w:after="120" w:line="260" w:lineRule="atLeast"/>
              <w:ind w:left="360"/>
              <w:rPr>
                <w:rFonts w:eastAsia="SimSun"/>
                <w:color w:val="auto"/>
              </w:rPr>
            </w:pPr>
            <w:r w:rsidRPr="00541E26">
              <w:rPr>
                <w:rFonts w:eastAsia="SimSun"/>
                <w:color w:val="auto"/>
              </w:rPr>
              <w:t xml:space="preserve"> </w:t>
            </w:r>
          </w:p>
          <w:p w14:paraId="070449E9" w14:textId="77777777" w:rsidR="006F3C98" w:rsidRDefault="006F3C98" w:rsidP="00816C61">
            <w:pPr>
              <w:spacing w:after="120" w:line="260" w:lineRule="atLeast"/>
              <w:ind w:left="360"/>
              <w:rPr>
                <w:rFonts w:eastAsia="SimSun"/>
                <w:bCs w:val="0"/>
                <w:color w:val="auto"/>
              </w:rPr>
            </w:pPr>
            <w:r w:rsidRPr="00541E26">
              <w:rPr>
                <w:rFonts w:eastAsia="SimSun"/>
                <w:color w:val="auto"/>
              </w:rPr>
              <w:t>Give your answer to 3 significant figures.</w:t>
            </w:r>
          </w:p>
          <w:p w14:paraId="4A942824" w14:textId="77777777" w:rsidR="006F3C98" w:rsidRPr="00541E26" w:rsidRDefault="006F3C98" w:rsidP="00816C61">
            <w:pPr>
              <w:spacing w:after="120" w:line="260" w:lineRule="atLeast"/>
              <w:ind w:left="360"/>
              <w:rPr>
                <w:rFonts w:eastAsia="SimSun"/>
                <w:color w:val="auto"/>
              </w:rPr>
            </w:pPr>
          </w:p>
          <w:p w14:paraId="30D4C545" w14:textId="77777777" w:rsidR="006F3C98" w:rsidRPr="00541E26" w:rsidRDefault="006F3C98" w:rsidP="00816C61">
            <w:pPr>
              <w:spacing w:after="120" w:line="260" w:lineRule="atLeast"/>
              <w:ind w:left="360"/>
              <w:rPr>
                <w:rFonts w:eastAsia="SimSun"/>
                <w:b/>
                <w:color w:val="auto"/>
              </w:rPr>
            </w:pPr>
            <w:r w:rsidRPr="00541E26">
              <w:rPr>
                <w:rFonts w:eastAsia="SimSun"/>
                <w:b/>
                <w:color w:val="auto"/>
              </w:rPr>
              <w:t>Use the following information to help you</w:t>
            </w:r>
          </w:p>
          <w:p w14:paraId="6DA0B9E3" w14:textId="77777777" w:rsidR="006F3C98" w:rsidRDefault="006F3C98" w:rsidP="00816C61">
            <w:pPr>
              <w:spacing w:after="120" w:line="260" w:lineRule="atLeast"/>
              <w:ind w:left="720"/>
              <w:rPr>
                <w:rFonts w:eastAsia="SimSun"/>
                <w:bCs w:val="0"/>
                <w:color w:val="auto"/>
              </w:rPr>
            </w:pPr>
          </w:p>
          <w:p w14:paraId="4A0820CA" w14:textId="77777777" w:rsidR="006F3C98" w:rsidRPr="00541E26" w:rsidRDefault="006F3C98" w:rsidP="00816C61">
            <w:pPr>
              <w:spacing w:after="120" w:line="260" w:lineRule="atLeast"/>
              <w:ind w:left="360"/>
              <w:rPr>
                <w:rFonts w:eastAsia="SimSun"/>
                <w:color w:val="auto"/>
              </w:rPr>
            </w:pPr>
            <w:r w:rsidRPr="00541E26">
              <w:rPr>
                <w:rFonts w:eastAsia="SimSun"/>
                <w:color w:val="auto"/>
              </w:rPr>
              <w:t xml:space="preserve">To convert moles to </w:t>
            </w:r>
            <w:proofErr w:type="gramStart"/>
            <w:r w:rsidRPr="00541E26">
              <w:rPr>
                <w:rFonts w:eastAsia="SimSun"/>
                <w:color w:val="auto"/>
              </w:rPr>
              <w:t>grams</w:t>
            </w:r>
            <w:proofErr w:type="gramEnd"/>
            <w:r w:rsidRPr="00541E26">
              <w:rPr>
                <w:rFonts w:eastAsia="SimSun"/>
                <w:color w:val="auto"/>
              </w:rPr>
              <w:t xml:space="preserve"> use g = moles × relative formula mass</w:t>
            </w:r>
          </w:p>
          <w:p w14:paraId="34DED1CE" w14:textId="77777777" w:rsidR="006F3C98" w:rsidRDefault="006F3C98" w:rsidP="00816C61">
            <w:pPr>
              <w:spacing w:after="120"/>
              <w:ind w:left="360"/>
              <w:rPr>
                <w:rFonts w:eastAsia="SimSun"/>
                <w:bCs w:val="0"/>
                <w:color w:val="auto"/>
              </w:rPr>
            </w:pPr>
            <w:r w:rsidRPr="00541E26">
              <w:rPr>
                <w:rFonts w:eastAsia="SimSun"/>
                <w:color w:val="auto"/>
              </w:rPr>
              <w:t xml:space="preserve">Relative formula mass of </w:t>
            </w:r>
            <w:proofErr w:type="spellStart"/>
            <w:r w:rsidRPr="00541E26">
              <w:rPr>
                <w:rFonts w:eastAsia="SimSun"/>
                <w:color w:val="auto"/>
              </w:rPr>
              <w:t>NaF</w:t>
            </w:r>
            <w:proofErr w:type="spellEnd"/>
            <w:r w:rsidRPr="00541E26">
              <w:rPr>
                <w:rFonts w:eastAsia="SimSun"/>
                <w:color w:val="auto"/>
              </w:rPr>
              <w:t xml:space="preserve"> = 42</w:t>
            </w:r>
          </w:p>
          <w:p w14:paraId="63239F4E" w14:textId="77777777" w:rsidR="006F3C98" w:rsidRPr="00541E26" w:rsidRDefault="006F3C98" w:rsidP="00816C61">
            <w:pPr>
              <w:spacing w:after="120"/>
              <w:rPr>
                <w:rFonts w:eastAsia="SimSun"/>
                <w:color w:val="222222"/>
                <w:shd w:val="clear" w:color="auto" w:fill="FFFFFF"/>
                <w:lang w:val="en-GB"/>
              </w:rPr>
            </w:pPr>
          </w:p>
        </w:tc>
      </w:tr>
    </w:tbl>
    <w:p w14:paraId="5DD431FF" w14:textId="77777777" w:rsidR="006F3C98" w:rsidRDefault="006F3C98" w:rsidP="006F3C98">
      <w:pPr>
        <w:spacing w:before="0"/>
      </w:pPr>
    </w:p>
    <w:p w14:paraId="308EFEBF" w14:textId="77777777" w:rsidR="006F3C98" w:rsidRPr="00541E26" w:rsidRDefault="006F3C98" w:rsidP="006F3C98">
      <w:pPr>
        <w:spacing w:before="0"/>
        <w:outlineLvl w:val="2"/>
        <w:rPr>
          <w:rFonts w:ascii="AQA Chevin Pro Medium" w:eastAsiaTheme="majorEastAsia" w:hAnsi="AQA Chevin Pro Medium" w:cstheme="majorBidi"/>
          <w:b/>
          <w:bCs/>
          <w:color w:val="8496B0" w:themeColor="text2" w:themeTint="99"/>
          <w:sz w:val="28"/>
          <w:szCs w:val="32"/>
        </w:rPr>
      </w:pPr>
      <w:r w:rsidRPr="00541E26">
        <w:rPr>
          <w:rFonts w:ascii="AQA Chevin Pro Medium" w:eastAsiaTheme="majorEastAsia" w:hAnsi="AQA Chevin Pro Medium" w:cstheme="majorBidi"/>
          <w:b/>
          <w:bCs/>
          <w:color w:val="8496B0" w:themeColor="text2" w:themeTint="99"/>
          <w:sz w:val="28"/>
          <w:szCs w:val="32"/>
        </w:rPr>
        <w:t>Using the periodic table</w:t>
      </w:r>
    </w:p>
    <w:p w14:paraId="78CFA991" w14:textId="77777777" w:rsidR="006F3C98" w:rsidRPr="00B66EFB" w:rsidRDefault="006F3C98" w:rsidP="006F3C98">
      <w:pPr>
        <w:spacing w:before="0" w:line="260" w:lineRule="atLeast"/>
        <w:rPr>
          <w:rFonts w:ascii="AQA Chevin Pro Light" w:eastAsia="Times New Roman" w:hAnsi="AQA Chevin Pro Light" w:cs="Times New Roman"/>
          <w:color w:val="412878"/>
          <w:sz w:val="6"/>
          <w:szCs w:val="6"/>
          <w:lang w:val="en-GB" w:eastAsia="en-GB"/>
        </w:rPr>
      </w:pPr>
    </w:p>
    <w:p w14:paraId="51A92B1E" w14:textId="77777777" w:rsidR="006F3C98" w:rsidRPr="00541E26" w:rsidRDefault="006F3C98" w:rsidP="006F3C98">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14:paraId="61E7F916" w14:textId="77777777" w:rsidR="006F3C98" w:rsidRPr="00541E26" w:rsidRDefault="006F3C98" w:rsidP="006F3C98">
      <w:pPr>
        <w:spacing w:before="0" w:line="260" w:lineRule="atLeast"/>
        <w:rPr>
          <w:rFonts w:eastAsia="Times New Roman" w:cs="Times New Roman"/>
          <w:color w:val="auto"/>
          <w:szCs w:val="24"/>
          <w:lang w:val="en-GB" w:eastAsia="en-GB"/>
        </w:rPr>
      </w:pPr>
    </w:p>
    <w:p w14:paraId="1B4B9D02" w14:textId="77777777" w:rsidR="006F3C98" w:rsidRDefault="006F3C98" w:rsidP="006F3C98">
      <w:pPr>
        <w:spacing w:before="0" w:line="260" w:lineRule="atLeast"/>
        <w:rPr>
          <w:rFonts w:eastAsia="Times New Roman" w:cs="Times New Roman"/>
          <w:color w:val="auto"/>
          <w:szCs w:val="24"/>
          <w:lang w:val="en-GB" w:eastAsia="en-GB"/>
        </w:rPr>
        <w:sectPr w:rsidR="006F3C98" w:rsidSect="002B40D5">
          <w:footerReference w:type="default" r:id="rId16"/>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Pr>
          <w:rFonts w:eastAsia="Times New Roman" w:cs="Times New Roman"/>
          <w:color w:val="auto"/>
          <w:szCs w:val="24"/>
          <w:lang w:val="en-GB" w:eastAsia="en-GB"/>
        </w:rPr>
        <w:t>e.</w:t>
      </w:r>
    </w:p>
    <w:p w14:paraId="3ED30B4D" w14:textId="2A721FA4" w:rsidR="006F3C98" w:rsidRPr="00066E55" w:rsidRDefault="006F3C98" w:rsidP="006F3C98">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Pr>
          <w:noProof/>
        </w:rPr>
        <w:lastRenderedPageBreak/>
        <w:drawing>
          <wp:anchor distT="0" distB="0" distL="114300" distR="114300" simplePos="0" relativeHeight="251658240" behindDoc="0" locked="0" layoutInCell="1" allowOverlap="1" wp14:anchorId="7A7CF2A1" wp14:editId="50444790">
            <wp:simplePos x="0" y="0"/>
            <wp:positionH relativeFrom="margin">
              <wp:align>left</wp:align>
            </wp:positionH>
            <wp:positionV relativeFrom="paragraph">
              <wp:posOffset>-447675</wp:posOffset>
            </wp:positionV>
            <wp:extent cx="9072251" cy="6175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800" t="23118" r="14995" b="8865"/>
                    <a:stretch/>
                  </pic:blipFill>
                  <pic:spPr bwMode="auto">
                    <a:xfrm>
                      <a:off x="0" y="0"/>
                      <a:ext cx="9072251" cy="617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55DF1" w14:textId="77777777" w:rsidR="006F3C98" w:rsidRDefault="006F3C98" w:rsidP="006F3C98">
      <w:pPr>
        <w:sectPr w:rsidR="006F3C98" w:rsidSect="00066E55">
          <w:headerReference w:type="default" r:id="rId18"/>
          <w:footerReference w:type="default" r:id="rId19"/>
          <w:pgSz w:w="16838" w:h="11906" w:orient="landscape"/>
          <w:pgMar w:top="1800" w:right="1440" w:bottom="1800" w:left="1440" w:header="708" w:footer="113" w:gutter="0"/>
          <w:cols w:space="708"/>
          <w:docGrid w:linePitch="360"/>
        </w:sectPr>
      </w:pPr>
    </w:p>
    <w:p w14:paraId="68D1BFA3" w14:textId="77777777" w:rsidR="006F3C98" w:rsidRDefault="006F3C98" w:rsidP="006F3C98">
      <w:pPr>
        <w:spacing w:before="0"/>
      </w:pPr>
    </w:p>
    <w:tbl>
      <w:tblPr>
        <w:tblStyle w:val="LightList-Accent19"/>
        <w:tblW w:w="5000" w:type="pct"/>
        <w:tblLook w:val="04A0" w:firstRow="1" w:lastRow="0" w:firstColumn="1" w:lastColumn="0" w:noHBand="0" w:noVBand="1"/>
      </w:tblPr>
      <w:tblGrid>
        <w:gridCol w:w="8296"/>
      </w:tblGrid>
      <w:tr w:rsidR="006F3C98" w:rsidRPr="00066E55" w14:paraId="2D6A4C7C"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1B1CF4B" w14:textId="77777777" w:rsidR="006F3C98" w:rsidRPr="00066E55" w:rsidRDefault="006F3C98" w:rsidP="00816C61">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6F3C98" w:rsidRPr="00066E55" w14:paraId="4074958D" w14:textId="77777777" w:rsidTr="00816C61">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204FB86" w14:textId="77777777" w:rsidR="006F3C98" w:rsidRPr="00066E55" w:rsidRDefault="006F3C98" w:rsidP="00816C61">
            <w:pPr>
              <w:spacing w:before="0"/>
              <w:rPr>
                <w:rFonts w:eastAsia="SimSun"/>
                <w:color w:val="auto"/>
              </w:rPr>
            </w:pPr>
          </w:p>
          <w:p w14:paraId="743232A5" w14:textId="77777777" w:rsidR="006F3C98" w:rsidRPr="00066E55" w:rsidRDefault="006F3C98" w:rsidP="006F3C98">
            <w:pPr>
              <w:numPr>
                <w:ilvl w:val="0"/>
                <w:numId w:val="12"/>
              </w:numPr>
              <w:spacing w:after="120" w:line="260" w:lineRule="atLeast"/>
              <w:contextualSpacing/>
              <w:rPr>
                <w:rFonts w:eastAsia="SimSun"/>
                <w:color w:val="auto"/>
              </w:rPr>
            </w:pPr>
            <w:r w:rsidRPr="00066E55">
              <w:rPr>
                <w:rFonts w:eastAsia="SimSun"/>
                <w:color w:val="auto"/>
              </w:rPr>
              <w:t>Give the atomic number of:</w:t>
            </w:r>
          </w:p>
          <w:p w14:paraId="44CDE485" w14:textId="77777777" w:rsidR="006F3C98" w:rsidRPr="00066E55" w:rsidRDefault="006F3C98" w:rsidP="00816C61">
            <w:pPr>
              <w:spacing w:after="120" w:line="260" w:lineRule="atLeast"/>
              <w:ind w:left="720"/>
              <w:contextualSpacing/>
              <w:rPr>
                <w:rFonts w:eastAsia="SimSun"/>
                <w:color w:val="auto"/>
              </w:rPr>
            </w:pPr>
          </w:p>
          <w:p w14:paraId="29C49078" w14:textId="77777777" w:rsidR="006F3C98" w:rsidRPr="00066E55" w:rsidRDefault="006F3C98" w:rsidP="006F3C98">
            <w:pPr>
              <w:numPr>
                <w:ilvl w:val="0"/>
                <w:numId w:val="13"/>
              </w:numPr>
              <w:spacing w:after="120" w:line="260" w:lineRule="atLeast"/>
              <w:contextualSpacing/>
              <w:rPr>
                <w:rFonts w:eastAsia="SimSun"/>
                <w:color w:val="auto"/>
              </w:rPr>
            </w:pPr>
            <w:r w:rsidRPr="00066E55">
              <w:rPr>
                <w:rFonts w:eastAsia="SimSun"/>
                <w:color w:val="auto"/>
              </w:rPr>
              <w:t>Osmium</w:t>
            </w:r>
          </w:p>
          <w:p w14:paraId="74E71060" w14:textId="77777777" w:rsidR="006F3C98" w:rsidRPr="00066E55" w:rsidRDefault="006F3C98" w:rsidP="006F3C98">
            <w:pPr>
              <w:numPr>
                <w:ilvl w:val="0"/>
                <w:numId w:val="13"/>
              </w:numPr>
              <w:spacing w:after="120" w:line="260" w:lineRule="atLeast"/>
              <w:contextualSpacing/>
              <w:rPr>
                <w:rFonts w:eastAsia="SimSun"/>
                <w:color w:val="auto"/>
              </w:rPr>
            </w:pPr>
            <w:r w:rsidRPr="00066E55">
              <w:rPr>
                <w:rFonts w:eastAsia="SimSun"/>
                <w:color w:val="auto"/>
              </w:rPr>
              <w:t xml:space="preserve">Lead </w:t>
            </w:r>
          </w:p>
          <w:p w14:paraId="5F6C2956" w14:textId="77777777" w:rsidR="006F3C98" w:rsidRPr="00066E55" w:rsidRDefault="006F3C98" w:rsidP="006F3C98">
            <w:pPr>
              <w:numPr>
                <w:ilvl w:val="0"/>
                <w:numId w:val="13"/>
              </w:numPr>
              <w:spacing w:after="120" w:line="260" w:lineRule="atLeast"/>
              <w:contextualSpacing/>
              <w:rPr>
                <w:rFonts w:eastAsia="SimSun"/>
                <w:color w:val="auto"/>
              </w:rPr>
            </w:pPr>
            <w:r w:rsidRPr="00066E55">
              <w:rPr>
                <w:rFonts w:eastAsia="SimSun"/>
                <w:color w:val="auto"/>
              </w:rPr>
              <w:t>Sodium</w:t>
            </w:r>
          </w:p>
          <w:p w14:paraId="537AA8D3" w14:textId="77777777" w:rsidR="006F3C98" w:rsidRPr="00066E55" w:rsidRDefault="006F3C98" w:rsidP="006F3C98">
            <w:pPr>
              <w:numPr>
                <w:ilvl w:val="0"/>
                <w:numId w:val="13"/>
              </w:numPr>
              <w:spacing w:after="120" w:line="260" w:lineRule="atLeast"/>
              <w:contextualSpacing/>
              <w:rPr>
                <w:rFonts w:eastAsia="SimSun"/>
                <w:color w:val="auto"/>
              </w:rPr>
            </w:pPr>
            <w:r w:rsidRPr="00066E55">
              <w:rPr>
                <w:rFonts w:eastAsia="SimSun"/>
                <w:color w:val="auto"/>
              </w:rPr>
              <w:t xml:space="preserve">Chlorine </w:t>
            </w:r>
          </w:p>
          <w:p w14:paraId="23AB85AA" w14:textId="77777777" w:rsidR="006F3C98" w:rsidRPr="00066E55" w:rsidRDefault="006F3C98" w:rsidP="00816C61">
            <w:pPr>
              <w:spacing w:after="120" w:line="260" w:lineRule="atLeast"/>
              <w:rPr>
                <w:rFonts w:eastAsia="SimSun"/>
                <w:color w:val="auto"/>
              </w:rPr>
            </w:pPr>
          </w:p>
          <w:p w14:paraId="06338A87" w14:textId="77777777" w:rsidR="006F3C98" w:rsidRPr="00066E55" w:rsidRDefault="006F3C98" w:rsidP="006F3C98">
            <w:pPr>
              <w:numPr>
                <w:ilvl w:val="0"/>
                <w:numId w:val="12"/>
              </w:numPr>
              <w:spacing w:after="120" w:line="260" w:lineRule="atLeast"/>
              <w:contextualSpacing/>
              <w:rPr>
                <w:rFonts w:eastAsia="SimSun"/>
                <w:color w:val="auto"/>
              </w:rPr>
            </w:pPr>
            <w:r w:rsidRPr="00066E55">
              <w:rPr>
                <w:rFonts w:eastAsia="SimSun"/>
                <w:color w:val="auto"/>
              </w:rPr>
              <w:t>Give the relative atomic mass (</w:t>
            </w:r>
            <w:proofErr w:type="spellStart"/>
            <w:r w:rsidRPr="00066E55">
              <w:rPr>
                <w:rFonts w:eastAsia="SimSun"/>
                <w:color w:val="auto"/>
              </w:rPr>
              <w:t>A</w:t>
            </w:r>
            <w:r w:rsidRPr="00066E55">
              <w:rPr>
                <w:rFonts w:eastAsia="SimSun"/>
                <w:color w:val="auto"/>
                <w:vertAlign w:val="subscript"/>
              </w:rPr>
              <w:t>r</w:t>
            </w:r>
            <w:proofErr w:type="spellEnd"/>
            <w:r w:rsidRPr="00066E55">
              <w:rPr>
                <w:rFonts w:eastAsia="SimSun"/>
                <w:color w:val="auto"/>
              </w:rPr>
              <w:t>) of:</w:t>
            </w:r>
          </w:p>
          <w:p w14:paraId="02560043" w14:textId="77777777" w:rsidR="006F3C98" w:rsidRPr="00066E55" w:rsidRDefault="006F3C98" w:rsidP="00816C61">
            <w:pPr>
              <w:spacing w:after="120" w:line="260" w:lineRule="atLeast"/>
              <w:rPr>
                <w:rFonts w:eastAsia="SimSun"/>
                <w:color w:val="auto"/>
              </w:rPr>
            </w:pPr>
          </w:p>
          <w:p w14:paraId="3854CC0E" w14:textId="77777777" w:rsidR="006F3C98" w:rsidRPr="00066E55" w:rsidRDefault="006F3C98" w:rsidP="006F3C98">
            <w:pPr>
              <w:numPr>
                <w:ilvl w:val="0"/>
                <w:numId w:val="14"/>
              </w:numPr>
              <w:spacing w:after="120" w:line="260" w:lineRule="atLeast"/>
              <w:contextualSpacing/>
              <w:rPr>
                <w:rFonts w:eastAsia="SimSun"/>
                <w:color w:val="auto"/>
              </w:rPr>
            </w:pPr>
            <w:r w:rsidRPr="00066E55">
              <w:rPr>
                <w:rFonts w:eastAsia="SimSun"/>
                <w:color w:val="auto"/>
              </w:rPr>
              <w:t>Helium</w:t>
            </w:r>
          </w:p>
          <w:p w14:paraId="2824F408" w14:textId="77777777" w:rsidR="006F3C98" w:rsidRPr="00066E55" w:rsidRDefault="006F3C98" w:rsidP="006F3C98">
            <w:pPr>
              <w:numPr>
                <w:ilvl w:val="0"/>
                <w:numId w:val="14"/>
              </w:numPr>
              <w:spacing w:after="120" w:line="260" w:lineRule="atLeast"/>
              <w:contextualSpacing/>
              <w:rPr>
                <w:rFonts w:eastAsia="SimSun"/>
                <w:color w:val="auto"/>
              </w:rPr>
            </w:pPr>
            <w:r w:rsidRPr="00066E55">
              <w:rPr>
                <w:rFonts w:eastAsia="SimSun"/>
                <w:color w:val="auto"/>
              </w:rPr>
              <w:t>Francium</w:t>
            </w:r>
          </w:p>
          <w:p w14:paraId="2CB29134" w14:textId="77777777" w:rsidR="006F3C98" w:rsidRPr="00066E55" w:rsidRDefault="006F3C98" w:rsidP="006F3C98">
            <w:pPr>
              <w:numPr>
                <w:ilvl w:val="0"/>
                <w:numId w:val="14"/>
              </w:numPr>
              <w:spacing w:after="120" w:line="260" w:lineRule="atLeast"/>
              <w:contextualSpacing/>
              <w:rPr>
                <w:rFonts w:eastAsia="SimSun"/>
                <w:color w:val="auto"/>
              </w:rPr>
            </w:pPr>
            <w:r w:rsidRPr="00066E55">
              <w:rPr>
                <w:rFonts w:eastAsia="SimSun"/>
                <w:color w:val="auto"/>
              </w:rPr>
              <w:t>Barium</w:t>
            </w:r>
          </w:p>
          <w:p w14:paraId="59793781" w14:textId="77777777" w:rsidR="006F3C98" w:rsidRPr="00066E55" w:rsidRDefault="006F3C98" w:rsidP="006F3C98">
            <w:pPr>
              <w:numPr>
                <w:ilvl w:val="0"/>
                <w:numId w:val="14"/>
              </w:numPr>
              <w:spacing w:after="120" w:line="260" w:lineRule="atLeast"/>
              <w:contextualSpacing/>
              <w:rPr>
                <w:rFonts w:eastAsia="SimSun"/>
                <w:color w:val="auto"/>
              </w:rPr>
            </w:pPr>
            <w:r w:rsidRPr="00066E55">
              <w:rPr>
                <w:rFonts w:eastAsia="SimSun"/>
                <w:color w:val="auto"/>
              </w:rPr>
              <w:t>Oxygen</w:t>
            </w:r>
          </w:p>
          <w:p w14:paraId="1A5331DF" w14:textId="77777777" w:rsidR="006F3C98" w:rsidRPr="00066E55" w:rsidRDefault="006F3C98" w:rsidP="00816C61">
            <w:pPr>
              <w:spacing w:after="120" w:line="260" w:lineRule="atLeast"/>
              <w:rPr>
                <w:rFonts w:eastAsia="SimSun"/>
                <w:color w:val="222222"/>
                <w:shd w:val="clear" w:color="auto" w:fill="FFFFFF"/>
                <w:lang w:val="de-DE"/>
              </w:rPr>
            </w:pPr>
          </w:p>
          <w:p w14:paraId="04AD01F8" w14:textId="77777777" w:rsidR="006F3C98" w:rsidRPr="000650F9" w:rsidRDefault="006F3C98" w:rsidP="006F3C98">
            <w:pPr>
              <w:numPr>
                <w:ilvl w:val="0"/>
                <w:numId w:val="12"/>
              </w:numPr>
              <w:spacing w:after="120" w:line="260" w:lineRule="atLeast"/>
              <w:contextualSpacing/>
              <w:rPr>
                <w:rFonts w:eastAsia="SimSun"/>
                <w:color w:val="auto"/>
              </w:rPr>
            </w:pPr>
            <w:r w:rsidRPr="00066E55">
              <w:rPr>
                <w:rFonts w:eastAsia="SimSun"/>
                <w:color w:val="222222"/>
                <w:shd w:val="clear" w:color="auto" w:fill="FFFFFF"/>
                <w:lang w:val="en-GB"/>
              </w:rPr>
              <w:t xml:space="preserve">What is the </w:t>
            </w:r>
            <w:r w:rsidRPr="00066E55">
              <w:rPr>
                <w:rFonts w:eastAsia="SimSun"/>
                <w:color w:val="auto"/>
              </w:rPr>
              <w:t>number of neutrons in each of the following elements?</w:t>
            </w:r>
          </w:p>
          <w:p w14:paraId="7C314548" w14:textId="77777777" w:rsidR="006F3C98" w:rsidRPr="0000056C" w:rsidRDefault="006F3C98" w:rsidP="006F3C98">
            <w:pPr>
              <w:pStyle w:val="ListParagraph"/>
              <w:numPr>
                <w:ilvl w:val="0"/>
                <w:numId w:val="15"/>
              </w:numPr>
              <w:spacing w:before="150" w:after="120" w:line="260" w:lineRule="atLeast"/>
              <w:rPr>
                <w:rFonts w:ascii="Arial" w:eastAsia="SimSun" w:hAnsi="Arial" w:cs="Arial"/>
                <w:color w:val="auto"/>
              </w:rPr>
            </w:pPr>
            <w:r w:rsidRPr="0000056C">
              <w:rPr>
                <w:rFonts w:ascii="Arial" w:eastAsia="SimSun" w:hAnsi="Arial" w:cs="Arial"/>
                <w:color w:val="auto"/>
              </w:rPr>
              <w:t>Fluorine</w:t>
            </w:r>
          </w:p>
          <w:p w14:paraId="093BD239" w14:textId="77777777" w:rsidR="006F3C98" w:rsidRPr="0000056C" w:rsidRDefault="006F3C98" w:rsidP="006F3C98">
            <w:pPr>
              <w:pStyle w:val="ListParagraph"/>
              <w:numPr>
                <w:ilvl w:val="0"/>
                <w:numId w:val="15"/>
              </w:numPr>
              <w:spacing w:before="150" w:after="120" w:line="260" w:lineRule="atLeast"/>
              <w:rPr>
                <w:rFonts w:ascii="Arial" w:eastAsia="SimSun" w:hAnsi="Arial" w:cs="Arial"/>
                <w:color w:val="auto"/>
              </w:rPr>
            </w:pPr>
            <w:r w:rsidRPr="0000056C">
              <w:rPr>
                <w:rFonts w:ascii="Arial" w:eastAsia="SimSun" w:hAnsi="Arial" w:cs="Arial"/>
                <w:color w:val="auto"/>
              </w:rPr>
              <w:t>Beryllium</w:t>
            </w:r>
          </w:p>
          <w:p w14:paraId="56FC79F2" w14:textId="77777777" w:rsidR="006F3C98" w:rsidRPr="0000056C" w:rsidRDefault="006F3C98" w:rsidP="006F3C98">
            <w:pPr>
              <w:pStyle w:val="ListParagraph"/>
              <w:numPr>
                <w:ilvl w:val="0"/>
                <w:numId w:val="15"/>
              </w:numPr>
              <w:spacing w:before="150" w:after="120" w:line="260" w:lineRule="atLeast"/>
              <w:rPr>
                <w:rFonts w:ascii="Arial" w:eastAsia="SimSun" w:hAnsi="Arial" w:cs="Arial"/>
                <w:color w:val="auto"/>
              </w:rPr>
            </w:pPr>
            <w:r w:rsidRPr="0000056C">
              <w:rPr>
                <w:rFonts w:ascii="Arial" w:eastAsia="SimSun" w:hAnsi="Arial" w:cs="Arial"/>
                <w:color w:val="auto"/>
              </w:rPr>
              <w:t>Gold</w:t>
            </w:r>
          </w:p>
          <w:p w14:paraId="2EDF1D52" w14:textId="77777777" w:rsidR="006F3C98" w:rsidRPr="0000056C" w:rsidRDefault="006F3C98" w:rsidP="00816C61">
            <w:pPr>
              <w:pStyle w:val="ListParagraph"/>
              <w:spacing w:before="150" w:after="120" w:line="260" w:lineRule="atLeast"/>
              <w:rPr>
                <w:rFonts w:ascii="Arial" w:eastAsia="SimSun" w:hAnsi="Arial" w:cs="Arial"/>
                <w:color w:val="auto"/>
              </w:rPr>
            </w:pPr>
          </w:p>
        </w:tc>
      </w:tr>
    </w:tbl>
    <w:p w14:paraId="539A15FE" w14:textId="77777777" w:rsidR="006F3C98" w:rsidRDefault="006F3C98" w:rsidP="006F3C98"/>
    <w:tbl>
      <w:tblPr>
        <w:tblStyle w:val="LightList-Accent110"/>
        <w:tblW w:w="5000" w:type="pct"/>
        <w:tblLook w:val="04A0" w:firstRow="1" w:lastRow="0" w:firstColumn="1" w:lastColumn="0" w:noHBand="0" w:noVBand="1"/>
      </w:tblPr>
      <w:tblGrid>
        <w:gridCol w:w="8296"/>
      </w:tblGrid>
      <w:tr w:rsidR="006F3C98" w:rsidRPr="00666030" w14:paraId="1C34E44C"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94A8DF5" w14:textId="77777777" w:rsidR="006F3C98" w:rsidRPr="00666030" w:rsidRDefault="006F3C98" w:rsidP="00816C61">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F3C98" w:rsidRPr="00666030" w14:paraId="5DDB955C"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26E77D" w14:textId="77777777" w:rsidR="006F3C98" w:rsidRDefault="006F3C98" w:rsidP="00816C61">
            <w:pPr>
              <w:spacing w:after="120" w:line="260" w:lineRule="atLeast"/>
              <w:rPr>
                <w:rFonts w:eastAsia="SimSun"/>
                <w:bCs w:val="0"/>
                <w:color w:val="auto"/>
              </w:rPr>
            </w:pPr>
            <w:r w:rsidRPr="00666030">
              <w:rPr>
                <w:rFonts w:eastAsia="SimSun"/>
                <w:color w:val="auto"/>
              </w:rPr>
              <w:t>State the formulae of the following compounds:</w:t>
            </w:r>
          </w:p>
          <w:p w14:paraId="538B82DF" w14:textId="77777777" w:rsidR="006F3C98" w:rsidRPr="000650F9" w:rsidRDefault="006F3C98" w:rsidP="00816C61">
            <w:pPr>
              <w:spacing w:before="120" w:after="120"/>
              <w:rPr>
                <w:rFonts w:eastAsia="SimSun"/>
                <w:color w:val="auto"/>
                <w:sz w:val="6"/>
                <w:szCs w:val="6"/>
              </w:rPr>
            </w:pPr>
          </w:p>
          <w:p w14:paraId="2A288466" w14:textId="77777777" w:rsidR="006F3C98" w:rsidRPr="00666030" w:rsidRDefault="006F3C98" w:rsidP="006F3C98">
            <w:pPr>
              <w:numPr>
                <w:ilvl w:val="0"/>
                <w:numId w:val="16"/>
              </w:numPr>
              <w:spacing w:before="0"/>
              <w:contextualSpacing/>
              <w:rPr>
                <w:rFonts w:eastAsia="SimSun"/>
                <w:color w:val="auto"/>
              </w:rPr>
            </w:pPr>
            <w:r w:rsidRPr="00666030">
              <w:rPr>
                <w:rFonts w:eastAsia="SimSun"/>
                <w:color w:val="auto"/>
              </w:rPr>
              <w:t>Methane</w:t>
            </w:r>
          </w:p>
          <w:p w14:paraId="6F6BF94B" w14:textId="77777777" w:rsidR="006F3C98" w:rsidRPr="00666030" w:rsidRDefault="006F3C98" w:rsidP="00816C61">
            <w:pPr>
              <w:spacing w:before="0"/>
              <w:ind w:left="720"/>
              <w:contextualSpacing/>
              <w:rPr>
                <w:rFonts w:eastAsia="SimSun"/>
                <w:color w:val="auto"/>
              </w:rPr>
            </w:pPr>
          </w:p>
          <w:p w14:paraId="1C47B3F3" w14:textId="77777777" w:rsidR="006F3C98" w:rsidRPr="00666030" w:rsidRDefault="006F3C98" w:rsidP="006F3C98">
            <w:pPr>
              <w:numPr>
                <w:ilvl w:val="0"/>
                <w:numId w:val="16"/>
              </w:numPr>
              <w:spacing w:before="0"/>
              <w:contextualSpacing/>
              <w:rPr>
                <w:rFonts w:eastAsia="SimSun"/>
                <w:color w:val="auto"/>
              </w:rPr>
            </w:pPr>
            <w:r w:rsidRPr="00666030">
              <w:rPr>
                <w:rFonts w:eastAsia="SimSun"/>
                <w:color w:val="auto"/>
              </w:rPr>
              <w:t>Sulfuric acid</w:t>
            </w:r>
          </w:p>
          <w:p w14:paraId="05CF34F1" w14:textId="77777777" w:rsidR="006F3C98" w:rsidRPr="00666030" w:rsidRDefault="006F3C98" w:rsidP="00816C61">
            <w:pPr>
              <w:spacing w:before="0"/>
              <w:rPr>
                <w:rFonts w:eastAsia="SimSun"/>
                <w:color w:val="auto"/>
              </w:rPr>
            </w:pPr>
          </w:p>
          <w:p w14:paraId="792EB5D9" w14:textId="77777777" w:rsidR="006F3C98" w:rsidRPr="00666030" w:rsidRDefault="006F3C98" w:rsidP="006F3C98">
            <w:pPr>
              <w:numPr>
                <w:ilvl w:val="0"/>
                <w:numId w:val="16"/>
              </w:numPr>
              <w:spacing w:before="0"/>
              <w:contextualSpacing/>
              <w:rPr>
                <w:rFonts w:eastAsia="SimSun"/>
                <w:color w:val="auto"/>
              </w:rPr>
            </w:pPr>
            <w:r w:rsidRPr="00666030">
              <w:rPr>
                <w:rFonts w:eastAsia="SimSun"/>
                <w:color w:val="auto"/>
              </w:rPr>
              <w:t>Potassium manganate</w:t>
            </w:r>
            <w:r>
              <w:rPr>
                <w:rFonts w:eastAsia="SimSun"/>
                <w:color w:val="auto"/>
              </w:rPr>
              <w:t xml:space="preserve"> </w:t>
            </w:r>
            <w:r w:rsidRPr="00666030">
              <w:rPr>
                <w:rFonts w:eastAsia="SimSun"/>
                <w:color w:val="auto"/>
              </w:rPr>
              <w:t>(VII)</w:t>
            </w:r>
          </w:p>
          <w:p w14:paraId="10033DCC" w14:textId="77777777" w:rsidR="006F3C98" w:rsidRPr="00666030" w:rsidRDefault="006F3C98" w:rsidP="00816C61">
            <w:pPr>
              <w:spacing w:before="0"/>
              <w:rPr>
                <w:rFonts w:eastAsia="SimSun"/>
                <w:color w:val="auto"/>
              </w:rPr>
            </w:pPr>
          </w:p>
          <w:p w14:paraId="6766673D" w14:textId="77777777" w:rsidR="006F3C98" w:rsidRPr="00666030" w:rsidRDefault="006F3C98" w:rsidP="006F3C98">
            <w:pPr>
              <w:numPr>
                <w:ilvl w:val="0"/>
                <w:numId w:val="16"/>
              </w:numPr>
              <w:spacing w:before="0"/>
              <w:contextualSpacing/>
              <w:rPr>
                <w:rFonts w:eastAsia="SimSun"/>
                <w:color w:val="auto"/>
              </w:rPr>
            </w:pPr>
            <w:r w:rsidRPr="00666030">
              <w:rPr>
                <w:rFonts w:eastAsia="SimSun"/>
                <w:color w:val="auto"/>
              </w:rPr>
              <w:t>Water</w:t>
            </w:r>
          </w:p>
          <w:p w14:paraId="5E938ED6" w14:textId="77777777" w:rsidR="006F3C98" w:rsidRPr="00666030" w:rsidRDefault="006F3C98" w:rsidP="00816C61">
            <w:pPr>
              <w:spacing w:after="120" w:line="260" w:lineRule="atLeast"/>
              <w:rPr>
                <w:rFonts w:eastAsia="SimSun"/>
                <w:color w:val="222222"/>
                <w:shd w:val="clear" w:color="auto" w:fill="FFFFFF"/>
                <w:lang w:val="de-DE"/>
              </w:rPr>
            </w:pPr>
          </w:p>
        </w:tc>
      </w:tr>
    </w:tbl>
    <w:p w14:paraId="4BFDE0A9" w14:textId="77777777" w:rsidR="006F3C98" w:rsidRDefault="006F3C98" w:rsidP="006F3C98"/>
    <w:p w14:paraId="65A07EFF" w14:textId="77777777" w:rsidR="006F3C98" w:rsidRDefault="006F3C98" w:rsidP="006F3C98">
      <w:r>
        <w:br w:type="page"/>
      </w:r>
    </w:p>
    <w:p w14:paraId="5934E10A" w14:textId="77777777" w:rsidR="006F3C98" w:rsidRDefault="006F3C98" w:rsidP="006F3C98"/>
    <w:tbl>
      <w:tblPr>
        <w:tblStyle w:val="LightList-Accent111"/>
        <w:tblW w:w="5000" w:type="pct"/>
        <w:tblLook w:val="04A0" w:firstRow="1" w:lastRow="0" w:firstColumn="1" w:lastColumn="0" w:noHBand="0" w:noVBand="1"/>
      </w:tblPr>
      <w:tblGrid>
        <w:gridCol w:w="8296"/>
      </w:tblGrid>
      <w:tr w:rsidR="006F3C98" w:rsidRPr="00DD5A95" w14:paraId="06775740"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CAA25C1" w14:textId="77777777" w:rsidR="006F3C98" w:rsidRPr="00DD5A95" w:rsidRDefault="006F3C98" w:rsidP="00816C61">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6F3C98" w:rsidRPr="00DD5A95" w14:paraId="529C6FED"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B5AE893" w14:textId="77777777" w:rsidR="006F3C98" w:rsidRPr="00DD5A95" w:rsidRDefault="006F3C98" w:rsidP="00816C61">
            <w:pPr>
              <w:spacing w:before="0" w:line="260" w:lineRule="atLeast"/>
              <w:rPr>
                <w:rFonts w:eastAsia="SimSun"/>
                <w:color w:val="auto"/>
              </w:rPr>
            </w:pPr>
          </w:p>
          <w:p w14:paraId="59991D54" w14:textId="77777777" w:rsidR="006F3C98" w:rsidRPr="00DD5A95" w:rsidRDefault="006F3C98" w:rsidP="00816C61">
            <w:pPr>
              <w:spacing w:before="0" w:line="260" w:lineRule="atLeast"/>
              <w:rPr>
                <w:rFonts w:eastAsia="SimSun"/>
                <w:color w:val="auto"/>
              </w:rPr>
            </w:pPr>
            <w:r w:rsidRPr="00DD5A95">
              <w:rPr>
                <w:rFonts w:eastAsia="SimSun"/>
                <w:color w:val="auto"/>
              </w:rPr>
              <w:t>The table below lists the formulae of some common ions.</w:t>
            </w:r>
          </w:p>
          <w:p w14:paraId="6206F5C2" w14:textId="77777777" w:rsidR="006F3C98" w:rsidRPr="00DD5A95" w:rsidRDefault="006F3C98" w:rsidP="00816C61">
            <w:pPr>
              <w:spacing w:before="0" w:line="260" w:lineRule="atLeast"/>
              <w:rPr>
                <w:rFonts w:eastAsia="SimSun"/>
                <w:color w:val="auto"/>
              </w:rPr>
            </w:pPr>
          </w:p>
          <w:p w14:paraId="400EEFF0" w14:textId="77777777" w:rsidR="006F3C98" w:rsidRPr="00DD5A95" w:rsidRDefault="006F3C98" w:rsidP="00816C61"/>
          <w:tbl>
            <w:tblPr>
              <w:tblStyle w:val="TableGrid7"/>
              <w:tblW w:w="0" w:type="auto"/>
              <w:jc w:val="center"/>
              <w:tblLook w:val="04A0" w:firstRow="1" w:lastRow="0" w:firstColumn="1" w:lastColumn="0" w:noHBand="0" w:noVBand="1"/>
            </w:tblPr>
            <w:tblGrid>
              <w:gridCol w:w="1763"/>
              <w:gridCol w:w="1276"/>
              <w:gridCol w:w="1417"/>
              <w:gridCol w:w="1418"/>
            </w:tblGrid>
            <w:tr w:rsidR="006F3C98" w:rsidRPr="00DD5A95" w14:paraId="19111D48" w14:textId="77777777" w:rsidTr="00816C61">
              <w:trPr>
                <w:jc w:val="center"/>
              </w:trPr>
              <w:tc>
                <w:tcPr>
                  <w:tcW w:w="3039" w:type="dxa"/>
                  <w:gridSpan w:val="2"/>
                  <w:shd w:val="clear" w:color="auto" w:fill="412878"/>
                </w:tcPr>
                <w:p w14:paraId="1817A993" w14:textId="77777777" w:rsidR="006F3C98" w:rsidRPr="00DD5A95" w:rsidRDefault="006F3C98" w:rsidP="00816C61">
                  <w:pPr>
                    <w:spacing w:after="120"/>
                    <w:rPr>
                      <w:lang w:eastAsia="en-US"/>
                    </w:rPr>
                  </w:pPr>
                  <w:r w:rsidRPr="00DD5A95">
                    <w:rPr>
                      <w:rFonts w:ascii="AQA Chevin Pro Medium" w:hAnsi="AQA Chevin Pro Medium"/>
                      <w:b/>
                      <w:color w:val="FFFFFF" w:themeColor="background1"/>
                      <w:lang w:eastAsia="en-US"/>
                    </w:rPr>
                    <w:t>Positive ions</w:t>
                  </w:r>
                </w:p>
              </w:tc>
              <w:tc>
                <w:tcPr>
                  <w:tcW w:w="2835" w:type="dxa"/>
                  <w:gridSpan w:val="2"/>
                  <w:shd w:val="clear" w:color="auto" w:fill="412878"/>
                </w:tcPr>
                <w:p w14:paraId="5ED128A5" w14:textId="77777777" w:rsidR="006F3C98" w:rsidRPr="00DD5A95" w:rsidRDefault="006F3C98" w:rsidP="00816C61">
                  <w:pPr>
                    <w:spacing w:after="120"/>
                    <w:rPr>
                      <w:lang w:eastAsia="en-US"/>
                    </w:rPr>
                  </w:pPr>
                  <w:r w:rsidRPr="00DD5A95">
                    <w:rPr>
                      <w:rFonts w:ascii="AQA Chevin Pro Medium" w:hAnsi="AQA Chevin Pro Medium"/>
                      <w:b/>
                      <w:color w:val="FFFFFF" w:themeColor="background1"/>
                      <w:lang w:eastAsia="en-US"/>
                    </w:rPr>
                    <w:t>Negative ions</w:t>
                  </w:r>
                </w:p>
              </w:tc>
            </w:tr>
            <w:tr w:rsidR="006F3C98" w:rsidRPr="00DD5A95" w14:paraId="7486C749" w14:textId="77777777" w:rsidTr="00816C61">
              <w:trPr>
                <w:jc w:val="center"/>
              </w:trPr>
              <w:tc>
                <w:tcPr>
                  <w:tcW w:w="1763" w:type="dxa"/>
                  <w:shd w:val="clear" w:color="auto" w:fill="FFF2CC" w:themeFill="accent4" w:themeFillTint="33"/>
                </w:tcPr>
                <w:p w14:paraId="409D16BE" w14:textId="77777777" w:rsidR="006F3C98" w:rsidRPr="00DD5A95" w:rsidRDefault="006F3C98" w:rsidP="00816C61">
                  <w:pPr>
                    <w:spacing w:after="120"/>
                    <w:rPr>
                      <w:rFonts w:cs="Times New Roman"/>
                      <w:b/>
                      <w:bCs/>
                      <w:color w:val="auto"/>
                      <w:szCs w:val="24"/>
                    </w:rPr>
                  </w:pPr>
                  <w:r w:rsidRPr="00DD5A95">
                    <w:rPr>
                      <w:rFonts w:ascii="AQA Chevin Pro Medium" w:hAnsi="AQA Chevin Pro Medium"/>
                      <w:b/>
                      <w:color w:val="auto"/>
                      <w:lang w:eastAsia="en-US"/>
                    </w:rPr>
                    <w:t>Name</w:t>
                  </w:r>
                </w:p>
              </w:tc>
              <w:tc>
                <w:tcPr>
                  <w:tcW w:w="1276" w:type="dxa"/>
                  <w:shd w:val="clear" w:color="auto" w:fill="E5DFEC"/>
                </w:tcPr>
                <w:p w14:paraId="657E4AB7" w14:textId="77777777" w:rsidR="006F3C98" w:rsidRPr="00DD5A95" w:rsidRDefault="006F3C98" w:rsidP="00816C61">
                  <w:pPr>
                    <w:spacing w:after="120"/>
                    <w:rPr>
                      <w:rFonts w:cs="Times New Roman"/>
                      <w:b/>
                      <w:bCs/>
                      <w:color w:val="auto"/>
                      <w:szCs w:val="24"/>
                    </w:rPr>
                  </w:pPr>
                  <w:r w:rsidRPr="00DD5A95">
                    <w:rPr>
                      <w:rFonts w:ascii="AQA Chevin Pro Medium" w:hAnsi="AQA Chevin Pro Medium"/>
                      <w:b/>
                      <w:color w:val="auto"/>
                      <w:lang w:eastAsia="en-US"/>
                    </w:rPr>
                    <w:t>Formula</w:t>
                  </w:r>
                </w:p>
              </w:tc>
              <w:tc>
                <w:tcPr>
                  <w:tcW w:w="1417" w:type="dxa"/>
                  <w:shd w:val="clear" w:color="auto" w:fill="E5DFEC"/>
                </w:tcPr>
                <w:p w14:paraId="39054A90" w14:textId="77777777" w:rsidR="006F3C98" w:rsidRPr="00DD5A95" w:rsidRDefault="006F3C98" w:rsidP="00816C61">
                  <w:pPr>
                    <w:spacing w:after="120"/>
                    <w:rPr>
                      <w:rFonts w:ascii="AQA Chevin Pro Medium" w:hAnsi="AQA Chevin Pro Medium"/>
                      <w:b/>
                      <w:color w:val="FFFFFF" w:themeColor="background1"/>
                      <w:lang w:eastAsia="en-US"/>
                    </w:rPr>
                  </w:pPr>
                  <w:r w:rsidRPr="00DD5A95">
                    <w:rPr>
                      <w:rFonts w:ascii="AQA Chevin Pro Medium" w:hAnsi="AQA Chevin Pro Medium"/>
                      <w:b/>
                      <w:color w:val="auto"/>
                      <w:lang w:eastAsia="en-US"/>
                    </w:rPr>
                    <w:t>Name</w:t>
                  </w:r>
                </w:p>
              </w:tc>
              <w:tc>
                <w:tcPr>
                  <w:tcW w:w="1418" w:type="dxa"/>
                  <w:shd w:val="clear" w:color="auto" w:fill="E5DFEC"/>
                </w:tcPr>
                <w:p w14:paraId="1B0A485D" w14:textId="77777777" w:rsidR="006F3C98" w:rsidRPr="00DD5A95" w:rsidRDefault="006F3C98" w:rsidP="00816C61">
                  <w:pPr>
                    <w:spacing w:after="120"/>
                    <w:rPr>
                      <w:rFonts w:ascii="AQA Chevin Pro Medium" w:hAnsi="AQA Chevin Pro Medium"/>
                      <w:b/>
                      <w:color w:val="FFFFFF" w:themeColor="background1"/>
                      <w:lang w:eastAsia="en-US"/>
                    </w:rPr>
                  </w:pPr>
                  <w:r w:rsidRPr="00DD5A95">
                    <w:rPr>
                      <w:rFonts w:ascii="AQA Chevin Pro Medium" w:hAnsi="AQA Chevin Pro Medium"/>
                      <w:b/>
                      <w:color w:val="auto"/>
                      <w:lang w:eastAsia="en-US"/>
                    </w:rPr>
                    <w:t>Formula</w:t>
                  </w:r>
                </w:p>
              </w:tc>
            </w:tr>
            <w:tr w:rsidR="006F3C98" w:rsidRPr="00DD5A95" w14:paraId="5A5F15F4" w14:textId="77777777" w:rsidTr="00816C61">
              <w:trPr>
                <w:jc w:val="center"/>
              </w:trPr>
              <w:tc>
                <w:tcPr>
                  <w:tcW w:w="1763" w:type="dxa"/>
                </w:tcPr>
                <w:p w14:paraId="719841DD" w14:textId="77777777" w:rsidR="006F3C98" w:rsidRPr="00DD5A95" w:rsidRDefault="006F3C98" w:rsidP="00816C61">
                  <w:pPr>
                    <w:tabs>
                      <w:tab w:val="left" w:pos="440"/>
                    </w:tabs>
                    <w:spacing w:before="0" w:line="260" w:lineRule="atLeast"/>
                    <w:ind w:right="-20"/>
                    <w:rPr>
                      <w:rFonts w:cs="Times New Roman"/>
                      <w:color w:val="auto"/>
                      <w:szCs w:val="24"/>
                    </w:rPr>
                  </w:pPr>
                  <w:proofErr w:type="spellStart"/>
                  <w:r w:rsidRPr="00DD5A95">
                    <w:rPr>
                      <w:rFonts w:cs="Times New Roman"/>
                      <w:color w:val="auto"/>
                      <w:szCs w:val="24"/>
                    </w:rPr>
                    <w:t>Aluminium</w:t>
                  </w:r>
                  <w:proofErr w:type="spellEnd"/>
                </w:p>
              </w:tc>
              <w:tc>
                <w:tcPr>
                  <w:tcW w:w="1276" w:type="dxa"/>
                </w:tcPr>
                <w:p w14:paraId="7923AF59"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Al</w:t>
                  </w:r>
                  <w:r w:rsidRPr="00271F03">
                    <w:rPr>
                      <w:color w:val="auto"/>
                      <w:szCs w:val="24"/>
                      <w:vertAlign w:val="superscript"/>
                    </w:rPr>
                    <w:t>3</w:t>
                  </w:r>
                  <w:r w:rsidRPr="00DD5A95">
                    <w:rPr>
                      <w:rFonts w:cs="Times New Roman"/>
                      <w:color w:val="auto"/>
                      <w:szCs w:val="24"/>
                      <w:vertAlign w:val="superscript"/>
                    </w:rPr>
                    <w:t>+</w:t>
                  </w:r>
                </w:p>
              </w:tc>
              <w:tc>
                <w:tcPr>
                  <w:tcW w:w="1417" w:type="dxa"/>
                </w:tcPr>
                <w:p w14:paraId="690AD11B"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5F04E8AD"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6F3C98" w:rsidRPr="00DD5A95" w14:paraId="708527DD" w14:textId="77777777" w:rsidTr="00816C61">
              <w:trPr>
                <w:jc w:val="center"/>
              </w:trPr>
              <w:tc>
                <w:tcPr>
                  <w:tcW w:w="1763" w:type="dxa"/>
                </w:tcPr>
                <w:p w14:paraId="0CDA1B11"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264D2475"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787C68B4"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7C9B72D"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6F3C98" w:rsidRPr="00DD5A95" w14:paraId="121EBB07" w14:textId="77777777" w:rsidTr="00816C61">
              <w:trPr>
                <w:jc w:val="center"/>
              </w:trPr>
              <w:tc>
                <w:tcPr>
                  <w:tcW w:w="1763" w:type="dxa"/>
                </w:tcPr>
                <w:p w14:paraId="3F57466A"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1235378A"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EA0533F"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07A64E83"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6F3C98" w:rsidRPr="00DD5A95" w14:paraId="7D075AAF" w14:textId="77777777" w:rsidTr="00816C61">
              <w:trPr>
                <w:jc w:val="center"/>
              </w:trPr>
              <w:tc>
                <w:tcPr>
                  <w:tcW w:w="1763" w:type="dxa"/>
                </w:tcPr>
                <w:p w14:paraId="3FF9C14D"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6B7984EE"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2FED961F"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8A5003F"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6F3C98" w:rsidRPr="00DD5A95" w14:paraId="3CCAB67A" w14:textId="77777777" w:rsidTr="00816C61">
              <w:trPr>
                <w:jc w:val="center"/>
              </w:trPr>
              <w:tc>
                <w:tcPr>
                  <w:tcW w:w="1763" w:type="dxa"/>
                </w:tcPr>
                <w:p w14:paraId="1E2ED7B3" w14:textId="77777777" w:rsidR="006F3C98" w:rsidRPr="00DD5A95" w:rsidRDefault="006F3C98" w:rsidP="00816C61">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Copper(</w:t>
                  </w:r>
                  <w:proofErr w:type="gramEnd"/>
                  <w:r w:rsidRPr="00DD5A95">
                    <w:rPr>
                      <w:rFonts w:cs="Times New Roman"/>
                      <w:color w:val="auto"/>
                      <w:szCs w:val="24"/>
                    </w:rPr>
                    <w:t>II)</w:t>
                  </w:r>
                </w:p>
              </w:tc>
              <w:tc>
                <w:tcPr>
                  <w:tcW w:w="1276" w:type="dxa"/>
                </w:tcPr>
                <w:p w14:paraId="0615A5B4"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7829C4C"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38B2C209"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6F3C98" w:rsidRPr="00DD5A95" w14:paraId="1B15733C" w14:textId="77777777" w:rsidTr="00816C61">
              <w:trPr>
                <w:jc w:val="center"/>
              </w:trPr>
              <w:tc>
                <w:tcPr>
                  <w:tcW w:w="1763" w:type="dxa"/>
                </w:tcPr>
                <w:p w14:paraId="47C72CAE"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F09D831"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77B7A67D"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5B7B0FAE"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6F3C98" w:rsidRPr="00DD5A95" w14:paraId="1EC85517" w14:textId="77777777" w:rsidTr="00816C61">
              <w:trPr>
                <w:jc w:val="center"/>
              </w:trPr>
              <w:tc>
                <w:tcPr>
                  <w:tcW w:w="1763" w:type="dxa"/>
                </w:tcPr>
                <w:p w14:paraId="20F2834A" w14:textId="77777777" w:rsidR="006F3C98" w:rsidRPr="00DD5A95" w:rsidRDefault="006F3C98" w:rsidP="00816C61">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w:t>
                  </w:r>
                </w:p>
              </w:tc>
              <w:tc>
                <w:tcPr>
                  <w:tcW w:w="1276" w:type="dxa"/>
                </w:tcPr>
                <w:p w14:paraId="12A37418"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23A977C4"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76452C6"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6F3C98" w:rsidRPr="00DD5A95" w14:paraId="48A508BE" w14:textId="77777777" w:rsidTr="00816C61">
              <w:trPr>
                <w:jc w:val="center"/>
              </w:trPr>
              <w:tc>
                <w:tcPr>
                  <w:tcW w:w="1763" w:type="dxa"/>
                </w:tcPr>
                <w:p w14:paraId="0675210F" w14:textId="77777777" w:rsidR="006F3C98" w:rsidRPr="00DD5A95" w:rsidRDefault="006F3C98" w:rsidP="00816C61">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III)</w:t>
                  </w:r>
                </w:p>
              </w:tc>
              <w:tc>
                <w:tcPr>
                  <w:tcW w:w="1276" w:type="dxa"/>
                </w:tcPr>
                <w:p w14:paraId="5681FDC9"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3F1F0D8"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03B16CBC"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6F3C98" w:rsidRPr="00DD5A95" w14:paraId="1E02FAD6" w14:textId="77777777" w:rsidTr="00816C61">
              <w:trPr>
                <w:jc w:val="center"/>
              </w:trPr>
              <w:tc>
                <w:tcPr>
                  <w:tcW w:w="1763" w:type="dxa"/>
                </w:tcPr>
                <w:p w14:paraId="7E4D2D72"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71D5791B"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2593E30B"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579D591"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6F3C98" w:rsidRPr="00DD5A95" w14:paraId="4A7D9E6F" w14:textId="77777777" w:rsidTr="00816C61">
              <w:trPr>
                <w:jc w:val="center"/>
              </w:trPr>
              <w:tc>
                <w:tcPr>
                  <w:tcW w:w="1763" w:type="dxa"/>
                </w:tcPr>
                <w:p w14:paraId="735DB171"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6C6D23C0"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32016593"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7AA296BC"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6F3C98" w:rsidRPr="00DD5A95" w14:paraId="04DD482E" w14:textId="77777777" w:rsidTr="00816C61">
              <w:trPr>
                <w:jc w:val="center"/>
              </w:trPr>
              <w:tc>
                <w:tcPr>
                  <w:tcW w:w="1763" w:type="dxa"/>
                </w:tcPr>
                <w:p w14:paraId="5033F724"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749D12B7"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48E3F33C" w14:textId="77777777" w:rsidR="006F3C98" w:rsidRPr="00DD5A95" w:rsidRDefault="006F3C98" w:rsidP="00816C61">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6BF72F45" w14:textId="77777777" w:rsidR="006F3C98" w:rsidRPr="00DD5A95" w:rsidRDefault="006F3C98" w:rsidP="00816C61">
                  <w:pPr>
                    <w:tabs>
                      <w:tab w:val="left" w:pos="440"/>
                    </w:tabs>
                    <w:spacing w:before="0" w:line="260" w:lineRule="atLeast"/>
                    <w:ind w:right="-20"/>
                    <w:rPr>
                      <w:rFonts w:cs="Times New Roman"/>
                      <w:color w:val="auto"/>
                      <w:szCs w:val="24"/>
                    </w:rPr>
                  </w:pPr>
                </w:p>
              </w:tc>
            </w:tr>
            <w:tr w:rsidR="006F3C98" w:rsidRPr="00DD5A95" w14:paraId="0A871875" w14:textId="77777777" w:rsidTr="00816C61">
              <w:trPr>
                <w:jc w:val="center"/>
              </w:trPr>
              <w:tc>
                <w:tcPr>
                  <w:tcW w:w="1763" w:type="dxa"/>
                </w:tcPr>
                <w:p w14:paraId="3826C595"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276B9CC"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5FC2AAB0" w14:textId="77777777" w:rsidR="006F3C98" w:rsidRPr="00DD5A95" w:rsidRDefault="006F3C98" w:rsidP="00816C61">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4A1B0B23" w14:textId="77777777" w:rsidR="006F3C98" w:rsidRPr="00DD5A95" w:rsidRDefault="006F3C98" w:rsidP="00816C61">
                  <w:pPr>
                    <w:tabs>
                      <w:tab w:val="left" w:pos="440"/>
                    </w:tabs>
                    <w:spacing w:before="0" w:line="260" w:lineRule="atLeast"/>
                    <w:ind w:right="-20"/>
                    <w:rPr>
                      <w:rFonts w:cs="Times New Roman"/>
                      <w:color w:val="auto"/>
                      <w:szCs w:val="24"/>
                    </w:rPr>
                  </w:pPr>
                </w:p>
              </w:tc>
            </w:tr>
            <w:tr w:rsidR="006F3C98" w:rsidRPr="00DD5A95" w14:paraId="354E983C" w14:textId="77777777" w:rsidTr="00816C61">
              <w:trPr>
                <w:jc w:val="center"/>
              </w:trPr>
              <w:tc>
                <w:tcPr>
                  <w:tcW w:w="1763" w:type="dxa"/>
                </w:tcPr>
                <w:p w14:paraId="7BC1F2B4"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5A88D80D"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D563E2" w14:textId="77777777" w:rsidR="006F3C98" w:rsidRPr="00DD5A95" w:rsidRDefault="006F3C98" w:rsidP="00816C61">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B65A3EC" w14:textId="77777777" w:rsidR="006F3C98" w:rsidRPr="00DD5A95" w:rsidRDefault="006F3C98" w:rsidP="00816C61">
                  <w:pPr>
                    <w:tabs>
                      <w:tab w:val="left" w:pos="440"/>
                    </w:tabs>
                    <w:spacing w:before="0" w:line="260" w:lineRule="atLeast"/>
                    <w:ind w:right="-20"/>
                    <w:rPr>
                      <w:rFonts w:cs="Times New Roman"/>
                      <w:color w:val="auto"/>
                      <w:szCs w:val="24"/>
                    </w:rPr>
                  </w:pPr>
                </w:p>
              </w:tc>
            </w:tr>
            <w:tr w:rsidR="006F3C98" w:rsidRPr="00DD5A95" w14:paraId="0FD34E52" w14:textId="77777777" w:rsidTr="00816C61">
              <w:trPr>
                <w:jc w:val="center"/>
              </w:trPr>
              <w:tc>
                <w:tcPr>
                  <w:tcW w:w="1763" w:type="dxa"/>
                </w:tcPr>
                <w:p w14:paraId="2333073F"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77A9C05E"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645D71A" w14:textId="77777777" w:rsidR="006F3C98" w:rsidRPr="00DD5A95" w:rsidRDefault="006F3C98" w:rsidP="00816C61">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0059CB27" w14:textId="77777777" w:rsidR="006F3C98" w:rsidRPr="00DD5A95" w:rsidRDefault="006F3C98" w:rsidP="00816C61">
                  <w:pPr>
                    <w:tabs>
                      <w:tab w:val="left" w:pos="440"/>
                    </w:tabs>
                    <w:spacing w:before="0" w:line="260" w:lineRule="atLeast"/>
                    <w:ind w:right="-20"/>
                    <w:rPr>
                      <w:rFonts w:cs="Times New Roman"/>
                      <w:color w:val="auto"/>
                      <w:szCs w:val="24"/>
                    </w:rPr>
                  </w:pPr>
                </w:p>
              </w:tc>
            </w:tr>
            <w:tr w:rsidR="006F3C98" w:rsidRPr="00DD5A95" w14:paraId="1F7CB788" w14:textId="77777777" w:rsidTr="00816C61">
              <w:trPr>
                <w:jc w:val="center"/>
              </w:trPr>
              <w:tc>
                <w:tcPr>
                  <w:tcW w:w="1763" w:type="dxa"/>
                </w:tcPr>
                <w:p w14:paraId="38704747"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466B4C6F" w14:textId="77777777" w:rsidR="006F3C98" w:rsidRPr="00DD5A95" w:rsidRDefault="006F3C98" w:rsidP="00816C61">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1D6021FB" w14:textId="77777777" w:rsidR="006F3C98" w:rsidRPr="00DD5A95" w:rsidRDefault="006F3C98" w:rsidP="00816C61">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0C0463FE" w14:textId="77777777" w:rsidR="006F3C98" w:rsidRPr="00DD5A95" w:rsidRDefault="006F3C98" w:rsidP="00816C61">
                  <w:pPr>
                    <w:tabs>
                      <w:tab w:val="left" w:pos="440"/>
                    </w:tabs>
                    <w:spacing w:before="0" w:line="260" w:lineRule="atLeast"/>
                    <w:ind w:right="-20"/>
                    <w:rPr>
                      <w:rFonts w:cs="Times New Roman"/>
                      <w:color w:val="auto"/>
                      <w:szCs w:val="24"/>
                    </w:rPr>
                  </w:pPr>
                </w:p>
              </w:tc>
            </w:tr>
          </w:tbl>
          <w:p w14:paraId="0E998EFC" w14:textId="77777777" w:rsidR="006F3C98" w:rsidRPr="00DD5A95" w:rsidRDefault="006F3C98" w:rsidP="00816C61">
            <w:pPr>
              <w:tabs>
                <w:tab w:val="left" w:pos="440"/>
              </w:tabs>
              <w:spacing w:before="0" w:line="260" w:lineRule="atLeast"/>
              <w:ind w:right="-20"/>
              <w:rPr>
                <w:rFonts w:eastAsia="Times New Roman"/>
                <w:color w:val="auto"/>
                <w:lang w:eastAsia="en-GB"/>
              </w:rPr>
            </w:pPr>
          </w:p>
          <w:p w14:paraId="340F2454" w14:textId="77777777" w:rsidR="006F3C98" w:rsidRPr="00DD5A95" w:rsidRDefault="006F3C98" w:rsidP="00816C61">
            <w:pPr>
              <w:tabs>
                <w:tab w:val="left" w:pos="440"/>
              </w:tabs>
              <w:spacing w:before="0" w:line="260" w:lineRule="atLeast"/>
              <w:ind w:right="-20"/>
              <w:rPr>
                <w:rFonts w:eastAsia="Times New Roman"/>
                <w:color w:val="auto"/>
                <w:lang w:eastAsia="en-GB"/>
              </w:rPr>
            </w:pPr>
          </w:p>
          <w:p w14:paraId="43F168A2" w14:textId="77777777" w:rsidR="006F3C98" w:rsidRPr="00DD5A95" w:rsidRDefault="006F3C98" w:rsidP="00816C61">
            <w:pPr>
              <w:tabs>
                <w:tab w:val="left" w:pos="440"/>
              </w:tabs>
              <w:spacing w:before="0" w:line="260" w:lineRule="atLeast"/>
              <w:ind w:right="-20"/>
              <w:rPr>
                <w:rFonts w:eastAsia="Times New Roman"/>
                <w:color w:val="auto"/>
                <w:lang w:eastAsia="en-GB"/>
              </w:rPr>
            </w:pPr>
            <w:r w:rsidRPr="00DD5A95">
              <w:rPr>
                <w:rFonts w:eastAsia="Times New Roman"/>
                <w:color w:val="auto"/>
                <w:lang w:eastAsia="en-GB"/>
              </w:rPr>
              <w:t>Use the table to state the formulae for the following ionic compounds.</w:t>
            </w:r>
          </w:p>
          <w:p w14:paraId="1F47D895" w14:textId="77777777" w:rsidR="006F3C98" w:rsidRPr="00DD5A95" w:rsidRDefault="006F3C98" w:rsidP="00816C61">
            <w:pPr>
              <w:tabs>
                <w:tab w:val="left" w:pos="440"/>
              </w:tabs>
              <w:spacing w:before="0" w:line="260" w:lineRule="atLeast"/>
              <w:ind w:right="-20"/>
              <w:rPr>
                <w:rFonts w:eastAsia="Times New Roman"/>
                <w:color w:val="auto"/>
                <w:lang w:eastAsia="en-GB"/>
              </w:rPr>
            </w:pPr>
          </w:p>
          <w:p w14:paraId="224C9BC8"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Magnesium bromide</w:t>
            </w:r>
          </w:p>
          <w:p w14:paraId="7000FE5A" w14:textId="77777777" w:rsidR="006F3C98" w:rsidRPr="00DD5A95" w:rsidRDefault="006F3C98" w:rsidP="00816C61">
            <w:pPr>
              <w:spacing w:before="0" w:line="260" w:lineRule="atLeast"/>
              <w:rPr>
                <w:rFonts w:eastAsia="SimSun"/>
                <w:color w:val="auto"/>
              </w:rPr>
            </w:pPr>
          </w:p>
          <w:p w14:paraId="712AB376"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Barium oxide</w:t>
            </w:r>
          </w:p>
          <w:p w14:paraId="0E339DF2" w14:textId="77777777" w:rsidR="006F3C98" w:rsidRPr="00DD5A95" w:rsidRDefault="006F3C98" w:rsidP="00816C61">
            <w:pPr>
              <w:spacing w:before="0" w:line="260" w:lineRule="atLeast"/>
              <w:rPr>
                <w:rFonts w:eastAsia="SimSun"/>
                <w:color w:val="auto"/>
              </w:rPr>
            </w:pPr>
          </w:p>
          <w:p w14:paraId="6D3F0BED"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Zinc chloride</w:t>
            </w:r>
          </w:p>
          <w:p w14:paraId="26B97A16" w14:textId="77777777" w:rsidR="006F3C98" w:rsidRPr="00DD5A95" w:rsidRDefault="006F3C98" w:rsidP="00816C61">
            <w:pPr>
              <w:spacing w:before="0" w:line="260" w:lineRule="atLeast"/>
              <w:rPr>
                <w:rFonts w:eastAsia="SimSun"/>
                <w:color w:val="auto"/>
              </w:rPr>
            </w:pPr>
          </w:p>
          <w:p w14:paraId="348D628D"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Ammonium chloride</w:t>
            </w:r>
          </w:p>
          <w:p w14:paraId="2F0A9CC8" w14:textId="77777777" w:rsidR="006F3C98" w:rsidRPr="00DD5A95" w:rsidRDefault="006F3C98" w:rsidP="00816C61">
            <w:pPr>
              <w:spacing w:before="0" w:line="260" w:lineRule="atLeast"/>
              <w:rPr>
                <w:rFonts w:eastAsia="SimSun"/>
                <w:color w:val="auto"/>
              </w:rPr>
            </w:pPr>
          </w:p>
          <w:p w14:paraId="452D6B2A"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Ammonium carbonate</w:t>
            </w:r>
          </w:p>
          <w:p w14:paraId="7A75012C" w14:textId="77777777" w:rsidR="006F3C98" w:rsidRPr="00DD5A95" w:rsidRDefault="006F3C98" w:rsidP="00816C61">
            <w:pPr>
              <w:spacing w:before="0" w:line="260" w:lineRule="atLeast"/>
              <w:rPr>
                <w:rFonts w:eastAsia="SimSun"/>
                <w:color w:val="auto"/>
              </w:rPr>
            </w:pPr>
          </w:p>
          <w:p w14:paraId="75BAE9CB" w14:textId="77777777" w:rsidR="006F3C98" w:rsidRPr="00DD5A95" w:rsidRDefault="006F3C98" w:rsidP="006F3C98">
            <w:pPr>
              <w:numPr>
                <w:ilvl w:val="0"/>
                <w:numId w:val="17"/>
              </w:numPr>
              <w:spacing w:before="0" w:line="260" w:lineRule="atLeast"/>
              <w:contextualSpacing/>
              <w:rPr>
                <w:rFonts w:eastAsia="SimSun"/>
                <w:color w:val="auto"/>
              </w:rPr>
            </w:pPr>
            <w:proofErr w:type="spellStart"/>
            <w:r w:rsidRPr="00DD5A95">
              <w:rPr>
                <w:rFonts w:eastAsia="SimSun"/>
                <w:color w:val="auto"/>
              </w:rPr>
              <w:t>Aluminium</w:t>
            </w:r>
            <w:proofErr w:type="spellEnd"/>
            <w:r w:rsidRPr="00DD5A95">
              <w:rPr>
                <w:rFonts w:eastAsia="SimSun"/>
                <w:color w:val="auto"/>
              </w:rPr>
              <w:t xml:space="preserve"> bromide</w:t>
            </w:r>
          </w:p>
          <w:p w14:paraId="1EA817D8" w14:textId="77777777" w:rsidR="006F3C98" w:rsidRPr="00DD5A95" w:rsidRDefault="006F3C98" w:rsidP="00816C61">
            <w:pPr>
              <w:spacing w:before="0" w:line="260" w:lineRule="atLeast"/>
              <w:rPr>
                <w:rFonts w:eastAsia="SimSun"/>
                <w:color w:val="auto"/>
              </w:rPr>
            </w:pPr>
          </w:p>
          <w:p w14:paraId="31A78021"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Calcium nitrate</w:t>
            </w:r>
          </w:p>
          <w:p w14:paraId="01EB307C" w14:textId="77777777" w:rsidR="006F3C98" w:rsidRPr="00DD5A95" w:rsidRDefault="006F3C98" w:rsidP="00816C61">
            <w:pPr>
              <w:spacing w:before="0" w:line="260" w:lineRule="atLeast"/>
              <w:rPr>
                <w:rFonts w:eastAsia="SimSun"/>
                <w:color w:val="auto"/>
              </w:rPr>
            </w:pPr>
          </w:p>
          <w:p w14:paraId="36AFA4E4" w14:textId="77777777" w:rsidR="006F3C98" w:rsidRPr="00DD5A95" w:rsidRDefault="006F3C98" w:rsidP="006F3C98">
            <w:pPr>
              <w:numPr>
                <w:ilvl w:val="0"/>
                <w:numId w:val="17"/>
              </w:numPr>
              <w:spacing w:before="0" w:line="260" w:lineRule="atLeast"/>
              <w:contextualSpacing/>
              <w:rPr>
                <w:rFonts w:eastAsia="SimSun"/>
                <w:color w:val="auto"/>
              </w:rPr>
            </w:pPr>
            <w:r w:rsidRPr="00DD5A95">
              <w:rPr>
                <w:rFonts w:eastAsia="SimSun"/>
                <w:color w:val="auto"/>
              </w:rPr>
              <w:t>Iron</w:t>
            </w:r>
            <w:r>
              <w:rPr>
                <w:rFonts w:eastAsia="SimSun"/>
                <w:color w:val="auto"/>
              </w:rPr>
              <w:t xml:space="preserve"> </w:t>
            </w:r>
            <w:r w:rsidRPr="00DD5A95">
              <w:rPr>
                <w:rFonts w:eastAsia="SimSun"/>
                <w:color w:val="auto"/>
              </w:rPr>
              <w:t>(II) sulfate</w:t>
            </w:r>
          </w:p>
          <w:p w14:paraId="0B55A03E" w14:textId="77777777" w:rsidR="006F3C98" w:rsidRPr="00DD5A95" w:rsidRDefault="006F3C98" w:rsidP="00816C61">
            <w:pPr>
              <w:spacing w:before="0" w:line="260" w:lineRule="atLeast"/>
              <w:rPr>
                <w:rFonts w:eastAsia="SimSun"/>
                <w:color w:val="auto"/>
              </w:rPr>
            </w:pPr>
          </w:p>
          <w:p w14:paraId="6EF113BB" w14:textId="77777777" w:rsidR="006F3C98" w:rsidRPr="000650F9" w:rsidRDefault="006F3C98" w:rsidP="006F3C98">
            <w:pPr>
              <w:numPr>
                <w:ilvl w:val="0"/>
                <w:numId w:val="17"/>
              </w:numPr>
              <w:spacing w:before="0" w:line="260" w:lineRule="atLeast"/>
              <w:contextualSpacing/>
              <w:rPr>
                <w:rFonts w:eastAsia="SimSun"/>
                <w:color w:val="222222"/>
                <w:shd w:val="clear" w:color="auto" w:fill="FFFFFF"/>
                <w:lang w:val="de-DE"/>
              </w:rPr>
            </w:pPr>
            <w:r w:rsidRPr="00DD5A95">
              <w:rPr>
                <w:rFonts w:eastAsia="SimSun"/>
                <w:color w:val="auto"/>
              </w:rPr>
              <w:t>Iron</w:t>
            </w:r>
            <w:r>
              <w:rPr>
                <w:rFonts w:eastAsia="SimSun"/>
                <w:color w:val="auto"/>
              </w:rPr>
              <w:t xml:space="preserve"> </w:t>
            </w:r>
            <w:r w:rsidRPr="00DD5A95">
              <w:rPr>
                <w:rFonts w:eastAsia="SimSun"/>
                <w:color w:val="auto"/>
              </w:rPr>
              <w:t>(III) sulfate</w:t>
            </w:r>
          </w:p>
          <w:p w14:paraId="318EE964" w14:textId="77777777" w:rsidR="006F3C98" w:rsidRPr="00DD5A95" w:rsidRDefault="006F3C98" w:rsidP="00816C61">
            <w:pPr>
              <w:spacing w:before="0" w:line="260" w:lineRule="atLeast"/>
              <w:contextualSpacing/>
              <w:rPr>
                <w:rFonts w:eastAsia="SimSun"/>
                <w:color w:val="222222"/>
                <w:shd w:val="clear" w:color="auto" w:fill="FFFFFF"/>
                <w:lang w:val="de-DE"/>
              </w:rPr>
            </w:pPr>
          </w:p>
        </w:tc>
      </w:tr>
    </w:tbl>
    <w:p w14:paraId="567EC5B1" w14:textId="77777777" w:rsidR="006F3C98" w:rsidRDefault="006F3C98" w:rsidP="006F3C98"/>
    <w:p w14:paraId="5872F509" w14:textId="77777777" w:rsidR="006F3C98" w:rsidRDefault="006F3C98" w:rsidP="006F3C98"/>
    <w:p w14:paraId="4D2F3D06" w14:textId="77777777" w:rsidR="006F3C98" w:rsidRDefault="006F3C98" w:rsidP="006F3C98"/>
    <w:tbl>
      <w:tblPr>
        <w:tblStyle w:val="LightList-Accent112"/>
        <w:tblW w:w="5000" w:type="pct"/>
        <w:tblLook w:val="04A0" w:firstRow="1" w:lastRow="0" w:firstColumn="1" w:lastColumn="0" w:noHBand="0" w:noVBand="1"/>
      </w:tblPr>
      <w:tblGrid>
        <w:gridCol w:w="8296"/>
      </w:tblGrid>
      <w:tr w:rsidR="006F3C98" w:rsidRPr="00DD5A95" w14:paraId="78FC5BD8"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844F875" w14:textId="77777777" w:rsidR="006F3C98" w:rsidRPr="00DD5A95" w:rsidRDefault="006F3C98" w:rsidP="00816C61">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6F3C98" w:rsidRPr="00DD5A95" w14:paraId="7AE5A7C7"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5C6848" w14:textId="77777777" w:rsidR="006F3C98" w:rsidRPr="00DD5A95" w:rsidRDefault="006F3C98" w:rsidP="00816C61">
            <w:pPr>
              <w:spacing w:before="0" w:line="260" w:lineRule="atLeast"/>
              <w:rPr>
                <w:rFonts w:eastAsia="SimSun"/>
                <w:color w:val="auto"/>
                <w:shd w:val="clear" w:color="auto" w:fill="FFFFFF"/>
                <w:lang w:val="en-GB"/>
              </w:rPr>
            </w:pPr>
          </w:p>
          <w:p w14:paraId="68193A8A" w14:textId="77777777" w:rsidR="006F3C98" w:rsidRPr="00DD5A95" w:rsidRDefault="006F3C98" w:rsidP="00816C61">
            <w:pPr>
              <w:spacing w:before="0" w:line="260" w:lineRule="atLeast"/>
              <w:rPr>
                <w:rFonts w:eastAsia="SimSun"/>
                <w:color w:val="auto"/>
                <w:shd w:val="clear" w:color="auto" w:fill="FFFFFF"/>
                <w:lang w:val="en-GB"/>
              </w:rPr>
            </w:pPr>
            <w:r w:rsidRPr="00DD5A95">
              <w:rPr>
                <w:rFonts w:eastAsia="SimSun"/>
                <w:color w:val="auto"/>
                <w:shd w:val="clear" w:color="auto" w:fill="FFFFFF"/>
                <w:lang w:val="en-GB"/>
              </w:rPr>
              <w:t>Use the periodic table on page 21 to help you answer these questions.</w:t>
            </w:r>
          </w:p>
          <w:p w14:paraId="2AE7BCAA" w14:textId="77777777" w:rsidR="006F3C98" w:rsidRPr="00DD5A95" w:rsidRDefault="006F3C98" w:rsidP="00816C61">
            <w:pPr>
              <w:spacing w:before="0" w:line="260" w:lineRule="atLeast"/>
              <w:rPr>
                <w:rFonts w:eastAsia="SimSun"/>
                <w:color w:val="auto"/>
              </w:rPr>
            </w:pPr>
          </w:p>
          <w:p w14:paraId="173D9B41" w14:textId="77777777" w:rsidR="006F3C98" w:rsidRPr="00DD5A95" w:rsidRDefault="006F3C98" w:rsidP="006F3C98">
            <w:pPr>
              <w:numPr>
                <w:ilvl w:val="0"/>
                <w:numId w:val="18"/>
              </w:numPr>
              <w:spacing w:before="0" w:line="260" w:lineRule="atLeast"/>
              <w:contextualSpacing/>
              <w:rPr>
                <w:rFonts w:eastAsia="SimSun"/>
                <w:color w:val="auto"/>
              </w:rPr>
            </w:pPr>
            <w:r w:rsidRPr="00DD5A95">
              <w:rPr>
                <w:rFonts w:eastAsia="SimSun"/>
                <w:color w:val="auto"/>
              </w:rPr>
              <w:t xml:space="preserve">The smell of a pineapple is caused by ethyl butanoate. </w:t>
            </w:r>
          </w:p>
          <w:p w14:paraId="3179C9C2" w14:textId="77777777" w:rsidR="006F3C98" w:rsidRPr="00DD5A95" w:rsidRDefault="006F3C98" w:rsidP="00816C61">
            <w:pPr>
              <w:spacing w:before="0" w:line="260" w:lineRule="atLeast"/>
              <w:ind w:left="360"/>
              <w:rPr>
                <w:rFonts w:eastAsia="SimSun"/>
                <w:color w:val="auto"/>
              </w:rPr>
            </w:pPr>
            <w:r w:rsidRPr="00DD5A95">
              <w:rPr>
                <w:rFonts w:eastAsia="SimSun"/>
                <w:color w:val="auto"/>
              </w:rPr>
              <w:t>A sample is known to contain:</w:t>
            </w:r>
          </w:p>
          <w:p w14:paraId="283DD359" w14:textId="77777777" w:rsidR="006F3C98" w:rsidRPr="00DD5A95" w:rsidRDefault="006F3C98" w:rsidP="00816C61">
            <w:pPr>
              <w:spacing w:before="0" w:line="260" w:lineRule="atLeast"/>
              <w:ind w:left="360"/>
              <w:rPr>
                <w:rFonts w:eastAsia="SimSun"/>
                <w:color w:val="auto"/>
              </w:rPr>
            </w:pPr>
          </w:p>
          <w:p w14:paraId="66E1B5D3" w14:textId="77777777" w:rsidR="006F3C98" w:rsidRPr="00DD5A95" w:rsidRDefault="006F3C98" w:rsidP="00816C61">
            <w:pPr>
              <w:spacing w:before="0" w:line="260" w:lineRule="atLeast"/>
              <w:ind w:left="360"/>
              <w:rPr>
                <w:rFonts w:eastAsia="SimSun"/>
                <w:color w:val="auto"/>
              </w:rPr>
            </w:pPr>
            <w:r w:rsidRPr="00DD5A95">
              <w:rPr>
                <w:rFonts w:eastAsia="SimSun"/>
                <w:color w:val="auto"/>
              </w:rPr>
              <w:t>0.</w:t>
            </w:r>
            <w:r>
              <w:rPr>
                <w:rFonts w:eastAsia="SimSun"/>
                <w:color w:val="auto"/>
              </w:rPr>
              <w:t>360</w:t>
            </w:r>
            <w:r w:rsidRPr="00DD5A95">
              <w:rPr>
                <w:rFonts w:eastAsia="SimSun"/>
                <w:color w:val="auto"/>
              </w:rPr>
              <w:t xml:space="preserve"> g of carbon</w:t>
            </w:r>
          </w:p>
          <w:p w14:paraId="7C095E34" w14:textId="77777777" w:rsidR="006F3C98" w:rsidRPr="00DD5A95" w:rsidRDefault="006F3C98" w:rsidP="00816C61">
            <w:pPr>
              <w:spacing w:before="0" w:line="260" w:lineRule="atLeast"/>
              <w:ind w:left="360"/>
              <w:rPr>
                <w:rFonts w:eastAsia="SimSun"/>
                <w:color w:val="auto"/>
              </w:rPr>
            </w:pPr>
            <w:r w:rsidRPr="00DD5A95">
              <w:rPr>
                <w:rFonts w:eastAsia="SimSun"/>
                <w:color w:val="auto"/>
              </w:rPr>
              <w:t>0.0</w:t>
            </w:r>
            <w:r>
              <w:rPr>
                <w:rFonts w:eastAsia="SimSun"/>
                <w:color w:val="auto"/>
              </w:rPr>
              <w:t>60</w:t>
            </w:r>
            <w:r w:rsidRPr="00DD5A95">
              <w:rPr>
                <w:rFonts w:eastAsia="SimSun"/>
                <w:color w:val="auto"/>
              </w:rPr>
              <w:t xml:space="preserve"> g of hydrogen </w:t>
            </w:r>
          </w:p>
          <w:p w14:paraId="0E6FE914" w14:textId="77777777" w:rsidR="006F3C98" w:rsidRPr="00DD5A95" w:rsidRDefault="006F3C98" w:rsidP="00816C61">
            <w:pPr>
              <w:spacing w:before="0" w:line="260" w:lineRule="atLeast"/>
              <w:ind w:left="360"/>
              <w:rPr>
                <w:rFonts w:eastAsia="SimSun"/>
                <w:color w:val="auto"/>
              </w:rPr>
            </w:pPr>
            <w:r w:rsidRPr="00DD5A95">
              <w:rPr>
                <w:rFonts w:eastAsia="SimSun"/>
                <w:color w:val="auto"/>
              </w:rPr>
              <w:t>0.</w:t>
            </w:r>
            <w:r>
              <w:rPr>
                <w:rFonts w:eastAsia="SimSun"/>
                <w:color w:val="auto"/>
              </w:rPr>
              <w:t>160</w:t>
            </w:r>
            <w:r w:rsidRPr="00DD5A95">
              <w:rPr>
                <w:rFonts w:eastAsia="SimSun"/>
                <w:color w:val="auto"/>
              </w:rPr>
              <w:t xml:space="preserve"> g of oxygen. </w:t>
            </w:r>
          </w:p>
          <w:p w14:paraId="764D653A" w14:textId="77777777" w:rsidR="006F3C98" w:rsidRPr="00DD5A95" w:rsidRDefault="006F3C98" w:rsidP="00816C61">
            <w:pPr>
              <w:spacing w:before="0" w:line="260" w:lineRule="atLeast"/>
              <w:rPr>
                <w:rFonts w:eastAsia="SimSun"/>
                <w:color w:val="auto"/>
              </w:rPr>
            </w:pPr>
          </w:p>
          <w:p w14:paraId="12314E6B" w14:textId="77777777" w:rsidR="006F3C98" w:rsidRPr="00DD5A95" w:rsidRDefault="006F3C98" w:rsidP="00816C61">
            <w:pPr>
              <w:spacing w:before="0" w:line="260" w:lineRule="atLeast"/>
              <w:ind w:left="360"/>
              <w:rPr>
                <w:rFonts w:eastAsia="SimSun"/>
                <w:color w:val="auto"/>
              </w:rPr>
            </w:pPr>
            <w:r w:rsidRPr="00DD5A95">
              <w:rPr>
                <w:rFonts w:eastAsia="SimSun"/>
                <w:color w:val="auto"/>
              </w:rPr>
              <w:t>What is the empirical formula of ethyl butyrate?</w:t>
            </w:r>
          </w:p>
          <w:p w14:paraId="089A2B87" w14:textId="77777777" w:rsidR="006F3C98" w:rsidRPr="00DD5A95" w:rsidRDefault="006F3C98" w:rsidP="00816C61">
            <w:pPr>
              <w:spacing w:before="0" w:line="260" w:lineRule="atLeast"/>
              <w:rPr>
                <w:rFonts w:eastAsia="SimSun"/>
                <w:color w:val="auto"/>
              </w:rPr>
            </w:pPr>
          </w:p>
          <w:p w14:paraId="1D84868E" w14:textId="77777777" w:rsidR="006F3C98" w:rsidRPr="00DD5A95" w:rsidRDefault="006F3C98" w:rsidP="006F3C98">
            <w:pPr>
              <w:numPr>
                <w:ilvl w:val="0"/>
                <w:numId w:val="18"/>
              </w:numPr>
              <w:spacing w:before="0" w:line="260" w:lineRule="atLeast"/>
              <w:contextualSpacing/>
              <w:rPr>
                <w:rFonts w:eastAsia="SimSun"/>
                <w:color w:val="auto"/>
              </w:rPr>
            </w:pPr>
            <w:r w:rsidRPr="00DD5A95">
              <w:rPr>
                <w:rFonts w:eastAsia="SimSun"/>
                <w:color w:val="auto"/>
              </w:rPr>
              <w:t xml:space="preserve">What is the empirical formula of a compound </w:t>
            </w:r>
            <w:proofErr w:type="gramStart"/>
            <w:r w:rsidRPr="00DD5A95">
              <w:rPr>
                <w:rFonts w:eastAsia="SimSun"/>
                <w:color w:val="auto"/>
              </w:rPr>
              <w:t>containing:</w:t>
            </w:r>
            <w:proofErr w:type="gramEnd"/>
          </w:p>
          <w:p w14:paraId="002AA505" w14:textId="77777777" w:rsidR="006F3C98" w:rsidRPr="00DD5A95" w:rsidRDefault="006F3C98" w:rsidP="00816C61">
            <w:pPr>
              <w:spacing w:before="0" w:line="260" w:lineRule="atLeast"/>
              <w:ind w:left="720"/>
              <w:contextualSpacing/>
              <w:rPr>
                <w:rFonts w:eastAsia="SimSun"/>
                <w:color w:val="auto"/>
              </w:rPr>
            </w:pPr>
          </w:p>
          <w:p w14:paraId="7F096377" w14:textId="77777777" w:rsidR="006F3C98" w:rsidRPr="00DD5A95" w:rsidRDefault="006F3C98" w:rsidP="00816C61">
            <w:pPr>
              <w:spacing w:before="0" w:line="260" w:lineRule="atLeast"/>
              <w:ind w:left="360"/>
              <w:rPr>
                <w:rFonts w:eastAsia="SimSun"/>
                <w:color w:val="auto"/>
              </w:rPr>
            </w:pPr>
            <w:r w:rsidRPr="00DD5A95">
              <w:rPr>
                <w:rFonts w:eastAsia="SimSun"/>
                <w:color w:val="auto"/>
              </w:rPr>
              <w:t>0.</w:t>
            </w:r>
            <w:r>
              <w:rPr>
                <w:rFonts w:eastAsia="SimSun"/>
                <w:color w:val="auto"/>
              </w:rPr>
              <w:t>479</w:t>
            </w:r>
            <w:r w:rsidRPr="00DD5A95">
              <w:rPr>
                <w:rFonts w:eastAsia="SimSun"/>
                <w:color w:val="auto"/>
              </w:rPr>
              <w:t xml:space="preserve"> g of titanium</w:t>
            </w:r>
          </w:p>
          <w:p w14:paraId="2639C458" w14:textId="77777777" w:rsidR="006F3C98" w:rsidRPr="00DD5A95" w:rsidRDefault="006F3C98" w:rsidP="00816C61">
            <w:pPr>
              <w:spacing w:before="0" w:line="260" w:lineRule="atLeast"/>
              <w:ind w:left="360"/>
              <w:rPr>
                <w:rFonts w:eastAsia="SimSun"/>
                <w:color w:val="auto"/>
              </w:rPr>
            </w:pPr>
            <w:r w:rsidRPr="00DD5A95">
              <w:rPr>
                <w:rFonts w:eastAsia="SimSun"/>
                <w:color w:val="auto"/>
              </w:rPr>
              <w:t>0.</w:t>
            </w:r>
            <w:r>
              <w:rPr>
                <w:rFonts w:eastAsia="SimSun"/>
                <w:color w:val="auto"/>
              </w:rPr>
              <w:t>180</w:t>
            </w:r>
            <w:r w:rsidRPr="00DD5A95">
              <w:rPr>
                <w:rFonts w:eastAsia="SimSun"/>
                <w:color w:val="auto"/>
              </w:rPr>
              <w:t xml:space="preserve"> g of carbon</w:t>
            </w:r>
          </w:p>
          <w:p w14:paraId="112E2C6D" w14:textId="77777777" w:rsidR="006F3C98" w:rsidRPr="00DD5A95" w:rsidRDefault="006F3C98" w:rsidP="00816C61">
            <w:pPr>
              <w:spacing w:before="0" w:line="260" w:lineRule="atLeast"/>
              <w:ind w:left="360"/>
              <w:rPr>
                <w:rFonts w:eastAsia="SimSun"/>
                <w:color w:val="auto"/>
              </w:rPr>
            </w:pPr>
            <w:r w:rsidRPr="00DD5A95">
              <w:rPr>
                <w:rFonts w:eastAsia="SimSun"/>
                <w:color w:val="auto"/>
              </w:rPr>
              <w:t>0.</w:t>
            </w:r>
            <w:r>
              <w:rPr>
                <w:rFonts w:eastAsia="SimSun"/>
                <w:color w:val="auto"/>
              </w:rPr>
              <w:t>730</w:t>
            </w:r>
            <w:r w:rsidRPr="00DD5A95">
              <w:rPr>
                <w:rFonts w:eastAsia="SimSun"/>
                <w:color w:val="auto"/>
              </w:rPr>
              <w:t xml:space="preserve"> g of oxygen</w:t>
            </w:r>
          </w:p>
          <w:p w14:paraId="336B1DE0" w14:textId="77777777" w:rsidR="006F3C98" w:rsidRPr="00DD5A95" w:rsidRDefault="006F3C98" w:rsidP="00816C61">
            <w:pPr>
              <w:spacing w:before="0" w:line="260" w:lineRule="atLeast"/>
              <w:rPr>
                <w:rFonts w:eastAsia="SimSun"/>
                <w:color w:val="auto"/>
              </w:rPr>
            </w:pPr>
          </w:p>
          <w:p w14:paraId="2F65F0C5" w14:textId="77777777" w:rsidR="006F3C98" w:rsidRPr="00DD5A95" w:rsidRDefault="006F3C98" w:rsidP="006F3C98">
            <w:pPr>
              <w:numPr>
                <w:ilvl w:val="0"/>
                <w:numId w:val="18"/>
              </w:numPr>
              <w:spacing w:before="0" w:line="260" w:lineRule="atLeast"/>
              <w:contextualSpacing/>
              <w:rPr>
                <w:rFonts w:eastAsia="SimSun"/>
                <w:color w:val="auto"/>
              </w:rPr>
            </w:pPr>
            <w:r w:rsidRPr="00DD5A95">
              <w:rPr>
                <w:rFonts w:eastAsia="SimSun"/>
                <w:color w:val="auto"/>
              </w:rPr>
              <w:t xml:space="preserve">A 300g sample of a substance is </w:t>
            </w:r>
            <w:proofErr w:type="spellStart"/>
            <w:r w:rsidRPr="00DD5A95">
              <w:rPr>
                <w:rFonts w:eastAsia="SimSun"/>
                <w:color w:val="auto"/>
              </w:rPr>
              <w:t>analysed</w:t>
            </w:r>
            <w:proofErr w:type="spellEnd"/>
            <w:r w:rsidRPr="00DD5A95">
              <w:rPr>
                <w:rFonts w:eastAsia="SimSun"/>
                <w:color w:val="auto"/>
              </w:rPr>
              <w:t xml:space="preserve"> and found to contain only carbon, hydrogen and oxygen. </w:t>
            </w:r>
          </w:p>
          <w:p w14:paraId="74D27999" w14:textId="77777777" w:rsidR="006F3C98" w:rsidRPr="00DD5A95" w:rsidRDefault="006F3C98" w:rsidP="00816C61">
            <w:pPr>
              <w:spacing w:before="0" w:line="260" w:lineRule="atLeast"/>
              <w:ind w:left="360"/>
              <w:rPr>
                <w:rFonts w:eastAsia="SimSun"/>
                <w:color w:val="auto"/>
              </w:rPr>
            </w:pPr>
            <w:r w:rsidRPr="00DD5A95">
              <w:rPr>
                <w:rFonts w:eastAsia="SimSun"/>
                <w:color w:val="auto"/>
              </w:rPr>
              <w:t xml:space="preserve">The sample contains 145.9 g of carbon and 24.32 g of hydrogen. </w:t>
            </w:r>
          </w:p>
          <w:p w14:paraId="498FE016" w14:textId="77777777" w:rsidR="006F3C98" w:rsidRPr="00DD5A95" w:rsidRDefault="006F3C98" w:rsidP="00816C61">
            <w:pPr>
              <w:spacing w:before="0" w:line="260" w:lineRule="atLeast"/>
              <w:rPr>
                <w:rFonts w:eastAsia="SimSun"/>
                <w:color w:val="auto"/>
              </w:rPr>
            </w:pPr>
          </w:p>
          <w:p w14:paraId="2F948F6C" w14:textId="77777777" w:rsidR="006F3C98" w:rsidRPr="00DD5A95" w:rsidRDefault="006F3C98" w:rsidP="00816C61">
            <w:pPr>
              <w:spacing w:before="0" w:line="260" w:lineRule="atLeast"/>
              <w:ind w:left="360"/>
              <w:rPr>
                <w:rFonts w:eastAsia="SimSun"/>
                <w:color w:val="auto"/>
              </w:rPr>
            </w:pPr>
            <w:r w:rsidRPr="00DD5A95">
              <w:rPr>
                <w:rFonts w:eastAsia="SimSun"/>
                <w:color w:val="auto"/>
              </w:rPr>
              <w:t>What is the empirical formula of the compound?</w:t>
            </w:r>
          </w:p>
          <w:p w14:paraId="714EFD7F" w14:textId="77777777" w:rsidR="006F3C98" w:rsidRPr="00DD5A95" w:rsidRDefault="006F3C98" w:rsidP="00816C61">
            <w:pPr>
              <w:spacing w:before="0" w:line="260" w:lineRule="atLeast"/>
              <w:rPr>
                <w:rFonts w:eastAsia="SimSun"/>
                <w:color w:val="auto"/>
              </w:rPr>
            </w:pPr>
          </w:p>
          <w:p w14:paraId="7E5FD41D" w14:textId="77777777" w:rsidR="006F3C98" w:rsidRPr="00DD5A95" w:rsidRDefault="006F3C98" w:rsidP="006F3C98">
            <w:pPr>
              <w:numPr>
                <w:ilvl w:val="0"/>
                <w:numId w:val="18"/>
              </w:numPr>
              <w:spacing w:before="0" w:line="260" w:lineRule="atLeast"/>
              <w:contextualSpacing/>
              <w:rPr>
                <w:rFonts w:eastAsia="SimSun"/>
                <w:color w:val="auto"/>
              </w:rPr>
            </w:pPr>
            <w:r w:rsidRPr="00DD5A95">
              <w:rPr>
                <w:rFonts w:eastAsia="SimSun"/>
                <w:color w:val="auto"/>
              </w:rPr>
              <w:t>Another 300 g sample is known to contain only carbon, hydrogen and oxygen.</w:t>
            </w:r>
          </w:p>
          <w:p w14:paraId="3D595ACA" w14:textId="77777777" w:rsidR="006F3C98" w:rsidRPr="00B43852" w:rsidRDefault="006F3C98" w:rsidP="00816C61">
            <w:pPr>
              <w:spacing w:before="0" w:line="260" w:lineRule="atLeast"/>
              <w:ind w:left="360"/>
              <w:rPr>
                <w:rFonts w:eastAsia="SimSun"/>
                <w:bCs w:val="0"/>
                <w:color w:val="auto"/>
              </w:rPr>
            </w:pPr>
            <w:r w:rsidRPr="00DD5A95">
              <w:rPr>
                <w:rFonts w:eastAsia="SimSun"/>
                <w:color w:val="auto"/>
              </w:rPr>
              <w:t xml:space="preserve">The percentage of carbon is found to be exactly the same as the percentage of oxygen. </w:t>
            </w:r>
          </w:p>
          <w:p w14:paraId="27FCD3C5" w14:textId="77777777" w:rsidR="006F3C98" w:rsidRPr="00DD5A95" w:rsidRDefault="006F3C98" w:rsidP="00816C61">
            <w:pPr>
              <w:spacing w:before="0" w:line="260" w:lineRule="atLeast"/>
              <w:ind w:left="360"/>
              <w:rPr>
                <w:rFonts w:eastAsia="SimSun"/>
                <w:color w:val="auto"/>
              </w:rPr>
            </w:pPr>
            <w:r w:rsidRPr="00DD5A95">
              <w:rPr>
                <w:rFonts w:eastAsia="SimSun"/>
                <w:color w:val="auto"/>
              </w:rPr>
              <w:t xml:space="preserve">The percentage of hydrogen is known to be 5.99%. </w:t>
            </w:r>
          </w:p>
          <w:p w14:paraId="295504FC" w14:textId="77777777" w:rsidR="006F3C98" w:rsidRPr="00DD5A95" w:rsidRDefault="006F3C98" w:rsidP="00816C61">
            <w:pPr>
              <w:spacing w:before="0" w:line="260" w:lineRule="atLeast"/>
              <w:rPr>
                <w:rFonts w:eastAsia="SimSun"/>
                <w:color w:val="auto"/>
              </w:rPr>
            </w:pPr>
          </w:p>
          <w:p w14:paraId="3DACF7E9" w14:textId="77777777" w:rsidR="006F3C98" w:rsidRPr="00DD5A95" w:rsidRDefault="006F3C98" w:rsidP="00816C61">
            <w:pPr>
              <w:spacing w:before="0" w:line="260" w:lineRule="atLeast"/>
              <w:ind w:left="360"/>
              <w:rPr>
                <w:rFonts w:eastAsia="SimSun"/>
                <w:color w:val="auto"/>
              </w:rPr>
            </w:pPr>
            <w:r w:rsidRPr="00DD5A95">
              <w:rPr>
                <w:rFonts w:eastAsia="SimSun"/>
                <w:color w:val="auto"/>
              </w:rPr>
              <w:t>What is the empirical formula of the compound?</w:t>
            </w:r>
          </w:p>
          <w:p w14:paraId="2FAF809C" w14:textId="77777777" w:rsidR="006F3C98" w:rsidRPr="00DD5A95" w:rsidRDefault="006F3C98" w:rsidP="00816C61">
            <w:pPr>
              <w:spacing w:before="0" w:line="260" w:lineRule="atLeast"/>
              <w:rPr>
                <w:rFonts w:eastAsia="SimSun"/>
                <w:color w:val="222222"/>
                <w:shd w:val="clear" w:color="auto" w:fill="FFFFFF"/>
                <w:lang w:val="en-GB"/>
              </w:rPr>
            </w:pPr>
          </w:p>
        </w:tc>
      </w:tr>
    </w:tbl>
    <w:p w14:paraId="57626598" w14:textId="77777777" w:rsidR="006F3C98" w:rsidRDefault="006F3C98" w:rsidP="006F3C98"/>
    <w:p w14:paraId="74E04C10" w14:textId="77777777" w:rsidR="006F3C98" w:rsidRDefault="006F3C98" w:rsidP="006F3C98">
      <w:pPr>
        <w:spacing w:before="0"/>
      </w:pPr>
      <w:r>
        <w:br w:type="page"/>
      </w:r>
    </w:p>
    <w:p w14:paraId="5BD2E577" w14:textId="77777777" w:rsidR="006F3C98" w:rsidRDefault="006F3C98" w:rsidP="006F3C98"/>
    <w:tbl>
      <w:tblPr>
        <w:tblStyle w:val="LightList-Accent113"/>
        <w:tblW w:w="0" w:type="auto"/>
        <w:tblLook w:val="04A0" w:firstRow="1" w:lastRow="0" w:firstColumn="1" w:lastColumn="0" w:noHBand="0" w:noVBand="1"/>
      </w:tblPr>
      <w:tblGrid>
        <w:gridCol w:w="8296"/>
      </w:tblGrid>
      <w:tr w:rsidR="006F3C98" w:rsidRPr="005E13E4" w14:paraId="2D343D6A"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12878"/>
          </w:tcPr>
          <w:p w14:paraId="44B9F68C" w14:textId="77777777" w:rsidR="006F3C98" w:rsidRPr="005E13E4" w:rsidRDefault="006F3C98" w:rsidP="00816C61">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6F3C98" w:rsidRPr="005E13E4" w14:paraId="0A7158D0" w14:textId="77777777" w:rsidTr="00816C61">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824DC35" w14:textId="77777777" w:rsidR="006F3C98" w:rsidRPr="005E13E4" w:rsidRDefault="006F3C98" w:rsidP="00816C61">
            <w:pPr>
              <w:spacing w:before="0" w:line="260" w:lineRule="atLeast"/>
              <w:rPr>
                <w:rFonts w:eastAsia="SimSun"/>
                <w:color w:val="auto"/>
              </w:rPr>
            </w:pPr>
          </w:p>
          <w:p w14:paraId="4920A8C8" w14:textId="77777777" w:rsidR="006F3C98" w:rsidRPr="005E13E4" w:rsidRDefault="006F3C98" w:rsidP="006F3C98">
            <w:pPr>
              <w:numPr>
                <w:ilvl w:val="0"/>
                <w:numId w:val="19"/>
              </w:numPr>
              <w:spacing w:before="0" w:line="260" w:lineRule="atLeast"/>
              <w:contextualSpacing/>
              <w:rPr>
                <w:rFonts w:eastAsia="SimSun"/>
                <w:color w:val="auto"/>
              </w:rPr>
            </w:pPr>
            <w:r w:rsidRPr="005E13E4">
              <w:rPr>
                <w:rFonts w:eastAsia="SimSun"/>
                <w:color w:val="auto"/>
              </w:rPr>
              <w:t>Write balanced symbol equations for the following reactions.</w:t>
            </w:r>
          </w:p>
          <w:p w14:paraId="04F7DE19" w14:textId="77777777" w:rsidR="006F3C98" w:rsidRPr="005E13E4" w:rsidRDefault="006F3C98" w:rsidP="00816C61">
            <w:pPr>
              <w:spacing w:before="0" w:line="260" w:lineRule="atLeast"/>
              <w:ind w:left="720"/>
              <w:rPr>
                <w:rFonts w:eastAsia="SimSun"/>
                <w:color w:val="auto"/>
              </w:rPr>
            </w:pPr>
          </w:p>
          <w:p w14:paraId="3410059A" w14:textId="77777777" w:rsidR="006F3C98" w:rsidRPr="005E13E4" w:rsidRDefault="006F3C98" w:rsidP="00816C61">
            <w:pPr>
              <w:spacing w:before="0" w:line="260" w:lineRule="atLeast"/>
              <w:ind w:left="360"/>
              <w:rPr>
                <w:rFonts w:eastAsia="SimSun"/>
                <w:color w:val="auto"/>
              </w:rPr>
            </w:pPr>
            <w:r w:rsidRPr="005E13E4">
              <w:rPr>
                <w:rFonts w:eastAsia="SimSun"/>
                <w:color w:val="auto"/>
              </w:rPr>
              <w:t>You’ll need to use the information on the previous pages to work out the formulae of the compounds.</w:t>
            </w:r>
          </w:p>
          <w:p w14:paraId="65B3B857" w14:textId="77777777" w:rsidR="006F3C98" w:rsidRPr="005E13E4" w:rsidRDefault="006F3C98" w:rsidP="00816C61">
            <w:pPr>
              <w:spacing w:before="0" w:line="260" w:lineRule="atLeast"/>
              <w:ind w:left="360"/>
              <w:rPr>
                <w:rFonts w:eastAsia="SimSun"/>
                <w:color w:val="auto"/>
              </w:rPr>
            </w:pPr>
          </w:p>
          <w:p w14:paraId="3AB3C1D0" w14:textId="77777777" w:rsidR="006F3C98" w:rsidRPr="005E13E4" w:rsidRDefault="006F3C98" w:rsidP="00816C61">
            <w:pPr>
              <w:spacing w:before="0" w:line="260" w:lineRule="atLeast"/>
              <w:ind w:left="360"/>
              <w:rPr>
                <w:rFonts w:eastAsia="SimSun"/>
                <w:color w:val="auto"/>
              </w:rPr>
            </w:pPr>
            <w:r w:rsidRPr="005E13E4">
              <w:rPr>
                <w:rFonts w:eastAsia="SimSun"/>
                <w:color w:val="auto"/>
              </w:rPr>
              <w:t>Remember some of the elements may be diatomic molecules.</w:t>
            </w:r>
          </w:p>
          <w:p w14:paraId="1D1F2B18" w14:textId="77777777" w:rsidR="006F3C98" w:rsidRPr="005E13E4" w:rsidRDefault="006F3C98" w:rsidP="00816C61">
            <w:pPr>
              <w:spacing w:before="0" w:line="260" w:lineRule="atLeast"/>
              <w:rPr>
                <w:rFonts w:eastAsia="SimSun"/>
                <w:color w:val="auto"/>
              </w:rPr>
            </w:pPr>
          </w:p>
          <w:p w14:paraId="4FC50C16" w14:textId="77777777" w:rsidR="006F3C98" w:rsidRPr="005E13E4" w:rsidRDefault="006F3C98" w:rsidP="006F3C98">
            <w:pPr>
              <w:numPr>
                <w:ilvl w:val="0"/>
                <w:numId w:val="20"/>
              </w:numPr>
              <w:spacing w:before="0" w:line="260" w:lineRule="atLeast"/>
              <w:ind w:left="720"/>
              <w:contextualSpacing/>
              <w:rPr>
                <w:rFonts w:eastAsia="SimSun"/>
                <w:color w:val="auto"/>
              </w:rPr>
            </w:pPr>
            <w:proofErr w:type="spellStart"/>
            <w:r w:rsidRPr="005E13E4">
              <w:rPr>
                <w:rFonts w:eastAsia="SimSun"/>
                <w:color w:val="auto"/>
              </w:rPr>
              <w:t>Aluminium</w:t>
            </w:r>
            <w:proofErr w:type="spellEnd"/>
            <w:r w:rsidRPr="005E13E4">
              <w:rPr>
                <w:rFonts w:eastAsia="SimSun"/>
                <w:color w:val="auto"/>
              </w:rPr>
              <w:t xml:space="preserve"> + oxygen </w:t>
            </w:r>
            <w:r w:rsidRPr="005E13E4">
              <w:rPr>
                <w:rFonts w:eastAsia="SimSun"/>
                <w:color w:val="auto"/>
              </w:rPr>
              <w:sym w:font="Wingdings" w:char="F0E0"/>
            </w:r>
            <w:r w:rsidRPr="005E13E4">
              <w:rPr>
                <w:rFonts w:eastAsia="SimSun"/>
                <w:color w:val="auto"/>
              </w:rPr>
              <w:t xml:space="preserve"> </w:t>
            </w:r>
            <w:proofErr w:type="spellStart"/>
            <w:r w:rsidRPr="005E13E4">
              <w:rPr>
                <w:rFonts w:eastAsia="SimSun"/>
                <w:color w:val="auto"/>
              </w:rPr>
              <w:t>aluminium</w:t>
            </w:r>
            <w:proofErr w:type="spellEnd"/>
            <w:r w:rsidRPr="005E13E4">
              <w:rPr>
                <w:rFonts w:eastAsia="SimSun"/>
                <w:color w:val="auto"/>
              </w:rPr>
              <w:t xml:space="preserve"> oxide</w:t>
            </w:r>
          </w:p>
          <w:p w14:paraId="556D9610" w14:textId="77777777" w:rsidR="006F3C98" w:rsidRPr="005E13E4" w:rsidRDefault="006F3C98" w:rsidP="00816C61">
            <w:pPr>
              <w:spacing w:before="0" w:line="260" w:lineRule="atLeast"/>
              <w:rPr>
                <w:rFonts w:eastAsia="SimSun"/>
                <w:color w:val="auto"/>
              </w:rPr>
            </w:pPr>
          </w:p>
          <w:p w14:paraId="6822B721" w14:textId="77777777" w:rsidR="006F3C98" w:rsidRPr="005E13E4" w:rsidRDefault="006F3C98" w:rsidP="006F3C98">
            <w:pPr>
              <w:numPr>
                <w:ilvl w:val="0"/>
                <w:numId w:val="20"/>
              </w:numPr>
              <w:spacing w:before="0" w:line="260" w:lineRule="atLeast"/>
              <w:ind w:left="720"/>
              <w:contextualSpacing/>
              <w:rPr>
                <w:rFonts w:eastAsia="SimSun"/>
                <w:color w:val="auto"/>
              </w:rPr>
            </w:pPr>
            <w:r w:rsidRPr="005E13E4">
              <w:rPr>
                <w:rFonts w:eastAsia="SimSun"/>
                <w:color w:val="auto"/>
              </w:rPr>
              <w:t xml:space="preserve">Methane + oxygen </w:t>
            </w:r>
            <w:r w:rsidRPr="005E13E4">
              <w:rPr>
                <w:rFonts w:eastAsia="SimSun"/>
                <w:color w:val="auto"/>
              </w:rPr>
              <w:sym w:font="Wingdings" w:char="F0E0"/>
            </w:r>
            <w:r w:rsidRPr="005E13E4">
              <w:rPr>
                <w:rFonts w:eastAsia="SimSun"/>
                <w:color w:val="auto"/>
              </w:rPr>
              <w:t xml:space="preserve"> carbon dioxide + water</w:t>
            </w:r>
          </w:p>
          <w:p w14:paraId="16D86C98" w14:textId="77777777" w:rsidR="006F3C98" w:rsidRPr="005E13E4" w:rsidRDefault="006F3C98" w:rsidP="00816C61">
            <w:pPr>
              <w:spacing w:before="0" w:line="260" w:lineRule="atLeast"/>
              <w:rPr>
                <w:rFonts w:eastAsia="SimSun"/>
                <w:color w:val="auto"/>
              </w:rPr>
            </w:pPr>
          </w:p>
          <w:p w14:paraId="07CAC383" w14:textId="77777777" w:rsidR="006F3C98" w:rsidRPr="005E13E4" w:rsidRDefault="006F3C98" w:rsidP="006F3C98">
            <w:pPr>
              <w:numPr>
                <w:ilvl w:val="0"/>
                <w:numId w:val="20"/>
              </w:numPr>
              <w:spacing w:before="0" w:line="260" w:lineRule="atLeast"/>
              <w:ind w:left="720"/>
              <w:contextualSpacing/>
              <w:rPr>
                <w:rFonts w:eastAsia="SimSun"/>
                <w:color w:val="auto"/>
              </w:rPr>
            </w:pPr>
            <w:r w:rsidRPr="005E13E4">
              <w:rPr>
                <w:rFonts w:eastAsia="SimSun"/>
                <w:color w:val="auto"/>
              </w:rPr>
              <w:t xml:space="preserve">Calcium carbonate + hydrochloric acid </w:t>
            </w:r>
            <w:r w:rsidRPr="005E13E4">
              <w:rPr>
                <w:rFonts w:eastAsia="SimSun"/>
                <w:color w:val="auto"/>
              </w:rPr>
              <w:sym w:font="Wingdings" w:char="F0E0"/>
            </w:r>
            <w:r w:rsidRPr="005E13E4">
              <w:rPr>
                <w:rFonts w:eastAsia="SimSun"/>
                <w:color w:val="auto"/>
              </w:rPr>
              <w:t xml:space="preserve"> calcium chloride + water + carbon dioxide</w:t>
            </w:r>
          </w:p>
          <w:p w14:paraId="08BB263A" w14:textId="77777777" w:rsidR="006F3C98" w:rsidRPr="005E13E4" w:rsidRDefault="006F3C98" w:rsidP="00816C61">
            <w:pPr>
              <w:spacing w:before="0" w:line="260" w:lineRule="atLeast"/>
              <w:rPr>
                <w:rFonts w:eastAsia="SimSun"/>
                <w:color w:val="auto"/>
              </w:rPr>
            </w:pPr>
          </w:p>
          <w:p w14:paraId="0EB623F0" w14:textId="77777777" w:rsidR="006F3C98" w:rsidRPr="005E13E4" w:rsidRDefault="006F3C98" w:rsidP="006F3C98">
            <w:pPr>
              <w:numPr>
                <w:ilvl w:val="0"/>
                <w:numId w:val="19"/>
              </w:numPr>
              <w:spacing w:before="0" w:line="260" w:lineRule="atLeast"/>
              <w:contextualSpacing/>
              <w:rPr>
                <w:rFonts w:eastAsia="Arial"/>
                <w:color w:val="auto"/>
              </w:rPr>
            </w:pPr>
            <w:r w:rsidRPr="005E13E4">
              <w:rPr>
                <w:rFonts w:eastAsia="Arial"/>
                <w:color w:val="auto"/>
              </w:rPr>
              <w:t>Chalcopyrite is a sulfide mineral with formula CuFeS</w:t>
            </w:r>
            <w:r w:rsidRPr="005E13E4">
              <w:rPr>
                <w:rFonts w:eastAsia="Arial"/>
                <w:color w:val="auto"/>
                <w:vertAlign w:val="subscript"/>
              </w:rPr>
              <w:t>2</w:t>
            </w:r>
            <w:r w:rsidRPr="005E13E4">
              <w:rPr>
                <w:rFonts w:eastAsia="Arial"/>
                <w:color w:val="auto"/>
              </w:rPr>
              <w:t xml:space="preserve">. </w:t>
            </w:r>
          </w:p>
          <w:p w14:paraId="7C8D6FBF" w14:textId="77777777" w:rsidR="006F3C98" w:rsidRPr="005E13E4" w:rsidRDefault="006F3C98" w:rsidP="00816C61">
            <w:pPr>
              <w:spacing w:before="0" w:line="260" w:lineRule="atLeast"/>
              <w:rPr>
                <w:rFonts w:eastAsia="Arial"/>
                <w:color w:val="auto"/>
              </w:rPr>
            </w:pPr>
          </w:p>
          <w:p w14:paraId="5904F01D" w14:textId="77777777" w:rsidR="006F3C98" w:rsidRPr="005E13E4" w:rsidRDefault="006F3C98" w:rsidP="00816C61">
            <w:pPr>
              <w:spacing w:before="0" w:line="260" w:lineRule="atLeast"/>
              <w:ind w:left="360"/>
              <w:rPr>
                <w:rFonts w:eastAsia="Arial"/>
                <w:color w:val="auto"/>
              </w:rPr>
            </w:pPr>
            <w:r w:rsidRPr="005E13E4">
              <w:rPr>
                <w:rFonts w:eastAsia="Arial"/>
                <w:color w:val="auto"/>
              </w:rPr>
              <w:t>Chalcopyrite is the most important copper ore. It is a sulfide mineral, a member of iron</w:t>
            </w:r>
            <w:r>
              <w:rPr>
                <w:rFonts w:eastAsia="Arial"/>
                <w:color w:val="auto"/>
              </w:rPr>
              <w:t xml:space="preserve"> </w:t>
            </w:r>
            <w:r w:rsidRPr="005E13E4">
              <w:rPr>
                <w:rFonts w:eastAsia="Arial"/>
                <w:color w:val="auto"/>
              </w:rPr>
              <w:t>(2+) sulfides and a copper sulfide.</w:t>
            </w:r>
          </w:p>
          <w:p w14:paraId="2D7C80F2" w14:textId="77777777" w:rsidR="006F3C98" w:rsidRPr="005E13E4" w:rsidRDefault="006F3C98" w:rsidP="00816C61">
            <w:pPr>
              <w:spacing w:before="0" w:line="260" w:lineRule="atLeast"/>
              <w:rPr>
                <w:rFonts w:eastAsia="Arial"/>
                <w:color w:val="auto"/>
              </w:rPr>
            </w:pPr>
          </w:p>
          <w:p w14:paraId="1C6B99C9" w14:textId="77777777" w:rsidR="006F3C98" w:rsidRPr="005E13E4" w:rsidRDefault="006F3C98" w:rsidP="00816C61">
            <w:pPr>
              <w:spacing w:before="0" w:line="260" w:lineRule="atLeast"/>
              <w:ind w:left="360"/>
              <w:rPr>
                <w:rFonts w:eastAsia="Arial"/>
                <w:color w:val="auto"/>
              </w:rPr>
            </w:pPr>
            <w:r w:rsidRPr="005E13E4">
              <w:rPr>
                <w:rFonts w:eastAsia="Arial"/>
                <w:color w:val="auto"/>
              </w:rPr>
              <w:t>Copper can be produced from rock that contains CuFeS</w:t>
            </w:r>
            <w:r w:rsidRPr="005E13E4">
              <w:rPr>
                <w:rFonts w:eastAsia="Arial"/>
                <w:color w:val="auto"/>
                <w:vertAlign w:val="subscript"/>
              </w:rPr>
              <w:t>2</w:t>
            </w:r>
            <w:r w:rsidRPr="005E13E4">
              <w:rPr>
                <w:rFonts w:eastAsia="Arial"/>
                <w:color w:val="auto"/>
              </w:rPr>
              <w:t xml:space="preserve"> in two stages. </w:t>
            </w:r>
          </w:p>
          <w:p w14:paraId="66F76DA3" w14:textId="77777777" w:rsidR="006F3C98" w:rsidRPr="005E13E4" w:rsidRDefault="006F3C98" w:rsidP="00816C61">
            <w:pPr>
              <w:spacing w:before="0" w:line="260" w:lineRule="atLeast"/>
              <w:rPr>
                <w:rFonts w:eastAsia="Arial"/>
                <w:color w:val="auto"/>
              </w:rPr>
            </w:pPr>
          </w:p>
          <w:p w14:paraId="3D35FA34" w14:textId="77777777" w:rsidR="006F3C98" w:rsidRPr="005E13E4" w:rsidRDefault="006F3C98" w:rsidP="00816C61">
            <w:pPr>
              <w:spacing w:before="0" w:line="260" w:lineRule="atLeast"/>
              <w:ind w:left="360"/>
              <w:rPr>
                <w:rFonts w:eastAsia="Arial"/>
                <w:color w:val="auto"/>
                <w:lang w:eastAsia="en-GB"/>
              </w:rPr>
            </w:pPr>
            <w:r w:rsidRPr="005E13E4">
              <w:rPr>
                <w:rFonts w:eastAsia="Arial"/>
                <w:color w:val="auto"/>
              </w:rPr>
              <w:t>Balance the equations for the two stages in this process.</w:t>
            </w:r>
          </w:p>
          <w:p w14:paraId="5ACC7D9F" w14:textId="77777777" w:rsidR="006F3C98" w:rsidRPr="005E13E4" w:rsidRDefault="006F3C98" w:rsidP="00816C61">
            <w:pPr>
              <w:spacing w:before="0" w:line="260" w:lineRule="atLeast"/>
              <w:ind w:left="360"/>
              <w:rPr>
                <w:rFonts w:eastAsia="Arial"/>
                <w:b/>
                <w:color w:val="auto"/>
              </w:rPr>
            </w:pPr>
            <w:r w:rsidRPr="005E13E4">
              <w:rPr>
                <w:rFonts w:eastAsia="Arial"/>
                <w:b/>
                <w:color w:val="auto"/>
              </w:rPr>
              <w:t>Hint: remember that sometimes fractions have to be used to balance equations.</w:t>
            </w:r>
          </w:p>
          <w:p w14:paraId="71FC29B4" w14:textId="77777777" w:rsidR="006F3C98" w:rsidRDefault="006F3C98" w:rsidP="00816C61">
            <w:pPr>
              <w:spacing w:before="0"/>
              <w:rPr>
                <w:rFonts w:ascii="Helvetica" w:eastAsia="Calibri" w:hAnsi="Helvetica" w:cs="Helvetica"/>
                <w:bCs w:val="0"/>
                <w:color w:val="auto"/>
                <w:sz w:val="20"/>
                <w:szCs w:val="20"/>
                <w:lang w:val="en-GB" w:eastAsia="en-GB"/>
              </w:rPr>
            </w:pPr>
          </w:p>
          <w:p w14:paraId="71D8E2A3" w14:textId="77777777" w:rsidR="006F3C98" w:rsidRPr="00E06C4D" w:rsidRDefault="006F3C98" w:rsidP="00816C61">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w:t>
            </w:r>
            <w:proofErr w:type="spellStart"/>
            <w:r w:rsidRPr="00E06C4D">
              <w:rPr>
                <w:rFonts w:ascii="Helvetica" w:eastAsia="Calibri" w:hAnsi="Helvetica" w:cs="Helvetica"/>
                <w:color w:val="auto"/>
                <w:sz w:val="20"/>
                <w:szCs w:val="20"/>
                <w:lang w:val="en-GB" w:eastAsia="en-GB"/>
              </w:rPr>
              <w:t>FeSiO</w:t>
            </w:r>
            <w:proofErr w:type="spellEnd"/>
            <w:r w:rsidRPr="00E06C4D">
              <w:rPr>
                <w:rFonts w:ascii="Helvetica" w:eastAsia="Calibri" w:hAnsi="Helvetica" w:cs="Helvetica"/>
                <w:color w:val="auto"/>
                <w:sz w:val="20"/>
                <w:szCs w:val="20"/>
                <w:lang w:val="en-GB" w:eastAsia="en-GB"/>
              </w:rPr>
              <w:t> </w:t>
            </w:r>
            <w:r w:rsidRPr="00E06C4D">
              <w:rPr>
                <w:rFonts w:ascii="Wingdings" w:eastAsia="Calibri" w:hAnsi="Wingdings" w:cs="Calibri"/>
                <w:color w:val="auto"/>
                <w:lang w:val="en-GB" w:eastAsia="en-GB"/>
              </w:rPr>
              <w:t></w:t>
            </w:r>
          </w:p>
          <w:p w14:paraId="287B77FC" w14:textId="77777777" w:rsidR="006F3C98" w:rsidRPr="005E13E4" w:rsidRDefault="006F3C98" w:rsidP="00816C61">
            <w:pPr>
              <w:spacing w:before="0" w:after="240" w:line="260" w:lineRule="atLeast"/>
              <w:jc w:val="both"/>
              <w:rPr>
                <w:rFonts w:eastAsia="Arial"/>
                <w:color w:val="auto"/>
                <w:lang w:eastAsia="en-GB"/>
              </w:rPr>
            </w:pPr>
          </w:p>
          <w:p w14:paraId="23B6C043" w14:textId="77777777" w:rsidR="006F3C98" w:rsidRDefault="006F3C98" w:rsidP="00816C61">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w:t>
            </w:r>
            <w:proofErr w:type="spellStart"/>
            <w:r w:rsidRPr="00E06C4D">
              <w:rPr>
                <w:rFonts w:ascii="Helvetica" w:eastAsia="Calibri" w:hAnsi="Helvetica" w:cs="Helvetica"/>
                <w:color w:val="auto"/>
                <w:sz w:val="20"/>
                <w:szCs w:val="20"/>
                <w:lang w:val="en-GB" w:eastAsia="en-GB"/>
              </w:rPr>
              <w:t>CuO</w:t>
            </w:r>
            <w:proofErr w:type="spellEnd"/>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34FA8948" w14:textId="77777777" w:rsidR="006F3C98" w:rsidRPr="00E06C4D" w:rsidRDefault="006F3C98" w:rsidP="00816C61">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3968EC3E" w14:textId="77777777" w:rsidR="006F3C98" w:rsidRDefault="006F3C98" w:rsidP="006F3C98"/>
    <w:p w14:paraId="093BE7B6" w14:textId="77777777" w:rsidR="006F3C98" w:rsidRDefault="006F3C98" w:rsidP="006F3C98">
      <w:pPr>
        <w:spacing w:before="0"/>
      </w:pPr>
      <w:r>
        <w:br w:type="page"/>
      </w:r>
    </w:p>
    <w:p w14:paraId="5A34D4C8" w14:textId="77777777" w:rsidR="006F3C98" w:rsidRDefault="006F3C98" w:rsidP="006F3C98"/>
    <w:tbl>
      <w:tblPr>
        <w:tblStyle w:val="LightList-Accent114"/>
        <w:tblW w:w="5000" w:type="pct"/>
        <w:tblLook w:val="04A0" w:firstRow="1" w:lastRow="0" w:firstColumn="1" w:lastColumn="0" w:noHBand="0" w:noVBand="1"/>
      </w:tblPr>
      <w:tblGrid>
        <w:gridCol w:w="8296"/>
      </w:tblGrid>
      <w:tr w:rsidR="006F3C98" w:rsidRPr="005E13E4" w14:paraId="577EF949"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7D3E82E" w14:textId="77777777" w:rsidR="006F3C98" w:rsidRPr="005E13E4" w:rsidRDefault="006F3C98" w:rsidP="00816C61">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6F3C98" w:rsidRPr="005E13E4" w14:paraId="7B956900" w14:textId="77777777" w:rsidTr="00816C61">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D2E57C9" w14:textId="77777777" w:rsidR="006F3C98" w:rsidRPr="005E13E4" w:rsidRDefault="006F3C98" w:rsidP="00816C61">
            <w:pPr>
              <w:spacing w:before="0" w:line="260" w:lineRule="atLeast"/>
              <w:rPr>
                <w:rFonts w:eastAsia="SimSun"/>
                <w:color w:val="auto"/>
                <w:shd w:val="clear" w:color="auto" w:fill="FFFFFF"/>
                <w:lang w:val="en-GB"/>
              </w:rPr>
            </w:pPr>
          </w:p>
          <w:p w14:paraId="35EA93EF" w14:textId="77777777" w:rsidR="006F3C98" w:rsidRDefault="006F3C98" w:rsidP="00816C61">
            <w:pPr>
              <w:spacing w:before="0" w:line="260" w:lineRule="atLeast"/>
              <w:rPr>
                <w:rFonts w:eastAsia="SimSun"/>
                <w:bCs w:val="0"/>
                <w:color w:val="auto"/>
                <w:shd w:val="clear" w:color="auto" w:fill="FFFFFF"/>
                <w:lang w:val="en-GB"/>
              </w:rPr>
            </w:pPr>
            <w:r w:rsidRPr="005E13E4">
              <w:rPr>
                <w:rFonts w:eastAsia="SimSun"/>
                <w:color w:val="auto"/>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33A1078" w14:textId="77777777" w:rsidR="006F3C98" w:rsidRPr="005E13E4" w:rsidRDefault="006F3C98" w:rsidP="00816C61">
            <w:pPr>
              <w:spacing w:before="0" w:line="260" w:lineRule="atLeast"/>
              <w:rPr>
                <w:rFonts w:eastAsia="SimSun"/>
                <w:color w:val="auto"/>
                <w:shd w:val="clear" w:color="auto" w:fill="FFFFFF"/>
                <w:lang w:val="en-GB"/>
              </w:rPr>
            </w:pPr>
            <w:r w:rsidRPr="005E13E4">
              <w:rPr>
                <w:rFonts w:eastAsia="SimSun"/>
                <w:color w:val="auto"/>
                <w:shd w:val="clear" w:color="auto" w:fill="FFFFFF"/>
                <w:lang w:val="en-GB"/>
              </w:rPr>
              <w:br/>
              <w:t>6.02 × 10</w:t>
            </w:r>
            <w:r w:rsidRPr="005E13E4">
              <w:rPr>
                <w:rFonts w:eastAsia="SimSun"/>
                <w:color w:val="auto"/>
                <w:shd w:val="clear" w:color="auto" w:fill="FFFFFF"/>
                <w:vertAlign w:val="superscript"/>
                <w:lang w:val="en-GB"/>
              </w:rPr>
              <w:t>23</w:t>
            </w:r>
            <w:r w:rsidRPr="005E13E4">
              <w:rPr>
                <w:rFonts w:eastAsia="SimSun"/>
                <w:color w:val="auto"/>
                <w:shd w:val="clear" w:color="auto" w:fill="FFFFFF"/>
                <w:lang w:val="en-GB"/>
              </w:rPr>
              <w:t xml:space="preserve"> per mole.</w:t>
            </w:r>
          </w:p>
          <w:p w14:paraId="65967A7F" w14:textId="77777777" w:rsidR="006F3C98" w:rsidRPr="005E13E4" w:rsidRDefault="006F3C98" w:rsidP="00816C61">
            <w:pPr>
              <w:spacing w:before="0" w:line="260" w:lineRule="atLeast"/>
              <w:rPr>
                <w:rFonts w:eastAsia="SimSun"/>
                <w:color w:val="auto"/>
                <w:shd w:val="clear" w:color="auto" w:fill="FFFFFF"/>
                <w:lang w:val="en-GB"/>
              </w:rPr>
            </w:pPr>
          </w:p>
          <w:p w14:paraId="58E64F1A" w14:textId="77777777" w:rsidR="006F3C98" w:rsidRPr="005E13E4" w:rsidRDefault="006F3C98" w:rsidP="00816C61">
            <w:pPr>
              <w:spacing w:before="0" w:line="260" w:lineRule="atLeast"/>
              <w:rPr>
                <w:rFonts w:eastAsia="SimSun"/>
                <w:color w:val="auto"/>
                <w:shd w:val="clear" w:color="auto" w:fill="FFFFFF"/>
                <w:lang w:val="en-GB"/>
              </w:rPr>
            </w:pPr>
            <w:r w:rsidRPr="005E13E4">
              <w:rPr>
                <w:rFonts w:eastAsia="SimSun"/>
                <w:color w:val="auto"/>
                <w:shd w:val="clear" w:color="auto" w:fill="FFFFFF"/>
                <w:lang w:val="en-GB"/>
              </w:rPr>
              <w:t>Complete the table. Use the periodic table on page 21 to help you.</w:t>
            </w:r>
          </w:p>
          <w:p w14:paraId="167577AF" w14:textId="77777777" w:rsidR="006F3C98" w:rsidRPr="005E13E4" w:rsidRDefault="006F3C98" w:rsidP="00816C61">
            <w:pPr>
              <w:spacing w:before="0" w:line="260" w:lineRule="atLeast"/>
              <w:rPr>
                <w:rFonts w:eastAsia="SimSun"/>
                <w:color w:val="auto"/>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6F3C98" w:rsidRPr="005E13E4" w14:paraId="7B652FD9" w14:textId="77777777" w:rsidTr="00816C61">
              <w:trPr>
                <w:trHeight w:val="454"/>
              </w:trPr>
              <w:tc>
                <w:tcPr>
                  <w:tcW w:w="1678" w:type="dxa"/>
                  <w:shd w:val="clear" w:color="auto" w:fill="412878"/>
                  <w:vAlign w:val="center"/>
                </w:tcPr>
                <w:p w14:paraId="337D22E2" w14:textId="77777777" w:rsidR="006F3C98" w:rsidRPr="005E13E4" w:rsidRDefault="006F3C98" w:rsidP="00816C61">
                  <w:pPr>
                    <w:spacing w:after="120"/>
                    <w:rPr>
                      <w:rFonts w:cs="Times New Roman"/>
                      <w:b/>
                      <w:color w:val="auto"/>
                      <w:szCs w:val="24"/>
                    </w:rPr>
                  </w:pPr>
                  <w:r w:rsidRPr="005E13E4">
                    <w:rPr>
                      <w:rFonts w:ascii="AQA Chevin Pro Medium" w:hAnsi="AQA Chevin Pro Medium"/>
                      <w:b/>
                      <w:color w:val="FFFFFF" w:themeColor="background1"/>
                      <w:lang w:eastAsia="en-US"/>
                    </w:rPr>
                    <w:t>Substance</w:t>
                  </w:r>
                </w:p>
              </w:tc>
              <w:tc>
                <w:tcPr>
                  <w:tcW w:w="2224" w:type="dxa"/>
                  <w:shd w:val="clear" w:color="auto" w:fill="412878"/>
                  <w:vAlign w:val="center"/>
                </w:tcPr>
                <w:p w14:paraId="62AFF551" w14:textId="77777777" w:rsidR="006F3C98" w:rsidRPr="005E13E4" w:rsidRDefault="006F3C98" w:rsidP="00816C61">
                  <w:pPr>
                    <w:spacing w:after="120"/>
                    <w:rPr>
                      <w:rFonts w:cs="Times New Roman"/>
                      <w:b/>
                      <w:color w:val="auto"/>
                      <w:szCs w:val="24"/>
                    </w:rPr>
                  </w:pPr>
                  <w:r w:rsidRPr="005E13E4">
                    <w:rPr>
                      <w:rFonts w:ascii="AQA Chevin Pro Medium" w:hAnsi="AQA Chevin Pro Medium"/>
                      <w:b/>
                      <w:color w:val="FFFFFF" w:themeColor="background1"/>
                      <w:lang w:eastAsia="en-US"/>
                    </w:rPr>
                    <w:t>Mass of substance in grams</w:t>
                  </w:r>
                </w:p>
              </w:tc>
              <w:tc>
                <w:tcPr>
                  <w:tcW w:w="1953" w:type="dxa"/>
                  <w:shd w:val="clear" w:color="auto" w:fill="412878"/>
                  <w:vAlign w:val="center"/>
                </w:tcPr>
                <w:p w14:paraId="13630DA1" w14:textId="77777777" w:rsidR="006F3C98" w:rsidRPr="005E13E4" w:rsidRDefault="006F3C98" w:rsidP="00816C61">
                  <w:pPr>
                    <w:spacing w:after="120"/>
                    <w:rPr>
                      <w:rFonts w:cs="Times New Roman"/>
                      <w:b/>
                      <w:color w:val="auto"/>
                      <w:szCs w:val="24"/>
                    </w:rPr>
                  </w:pPr>
                  <w:r w:rsidRPr="005E13E4">
                    <w:rPr>
                      <w:rFonts w:ascii="AQA Chevin Pro Medium" w:hAnsi="AQA Chevin Pro Medium"/>
                      <w:b/>
                      <w:color w:val="FFFFFF" w:themeColor="background1"/>
                      <w:lang w:eastAsia="en-US"/>
                    </w:rPr>
                    <w:t>Amount in moles</w:t>
                  </w:r>
                </w:p>
              </w:tc>
              <w:tc>
                <w:tcPr>
                  <w:tcW w:w="2215" w:type="dxa"/>
                  <w:shd w:val="clear" w:color="auto" w:fill="412878"/>
                  <w:vAlign w:val="center"/>
                </w:tcPr>
                <w:p w14:paraId="5A0E8DDD" w14:textId="77777777" w:rsidR="006F3C98" w:rsidRPr="005E13E4" w:rsidRDefault="006F3C98" w:rsidP="00816C61">
                  <w:pPr>
                    <w:spacing w:after="120"/>
                    <w:rPr>
                      <w:rFonts w:cs="Times New Roman"/>
                      <w:b/>
                      <w:color w:val="auto"/>
                      <w:szCs w:val="24"/>
                    </w:rPr>
                  </w:pPr>
                  <w:r w:rsidRPr="005E13E4">
                    <w:rPr>
                      <w:rFonts w:ascii="AQA Chevin Pro Medium" w:hAnsi="AQA Chevin Pro Medium"/>
                      <w:b/>
                      <w:color w:val="FFFFFF" w:themeColor="background1"/>
                      <w:lang w:eastAsia="en-US"/>
                    </w:rPr>
                    <w:t>Number of particles</w:t>
                  </w:r>
                </w:p>
              </w:tc>
            </w:tr>
            <w:tr w:rsidR="006F3C98" w:rsidRPr="005E13E4" w14:paraId="10A63851" w14:textId="77777777" w:rsidTr="00816C61">
              <w:trPr>
                <w:trHeight w:val="454"/>
              </w:trPr>
              <w:tc>
                <w:tcPr>
                  <w:tcW w:w="1678" w:type="dxa"/>
                  <w:vAlign w:val="center"/>
                </w:tcPr>
                <w:p w14:paraId="73E98C7E" w14:textId="77777777" w:rsidR="006F3C98" w:rsidRPr="005E13E4" w:rsidRDefault="006F3C98" w:rsidP="00816C61">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61BFB6EE" w14:textId="77777777" w:rsidR="006F3C98" w:rsidRPr="005E13E4" w:rsidRDefault="006F3C98" w:rsidP="00816C61">
                  <w:pPr>
                    <w:spacing w:before="0" w:line="260" w:lineRule="atLeast"/>
                    <w:jc w:val="center"/>
                    <w:rPr>
                      <w:rFonts w:cs="Times New Roman"/>
                      <w:color w:val="auto"/>
                      <w:szCs w:val="24"/>
                    </w:rPr>
                  </w:pPr>
                </w:p>
              </w:tc>
              <w:tc>
                <w:tcPr>
                  <w:tcW w:w="1953" w:type="dxa"/>
                  <w:vAlign w:val="center"/>
                </w:tcPr>
                <w:p w14:paraId="12D9BDBA" w14:textId="77777777" w:rsidR="006F3C98" w:rsidRPr="005E13E4" w:rsidRDefault="006F3C98" w:rsidP="00816C61">
                  <w:pPr>
                    <w:spacing w:before="0" w:line="260" w:lineRule="atLeast"/>
                    <w:jc w:val="center"/>
                    <w:rPr>
                      <w:rFonts w:cs="Times New Roman"/>
                      <w:color w:val="auto"/>
                      <w:szCs w:val="24"/>
                    </w:rPr>
                  </w:pPr>
                </w:p>
              </w:tc>
              <w:tc>
                <w:tcPr>
                  <w:tcW w:w="2215" w:type="dxa"/>
                  <w:vAlign w:val="center"/>
                </w:tcPr>
                <w:p w14:paraId="46504650" w14:textId="77777777" w:rsidR="006F3C98" w:rsidRPr="005E13E4" w:rsidRDefault="006F3C98" w:rsidP="00816C61">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6F3C98" w:rsidRPr="005E13E4" w14:paraId="5AC97A94" w14:textId="77777777" w:rsidTr="00816C61">
              <w:trPr>
                <w:trHeight w:val="454"/>
              </w:trPr>
              <w:tc>
                <w:tcPr>
                  <w:tcW w:w="1678" w:type="dxa"/>
                  <w:vAlign w:val="center"/>
                </w:tcPr>
                <w:p w14:paraId="53CB3951" w14:textId="77777777" w:rsidR="006F3C98" w:rsidRPr="005E13E4" w:rsidRDefault="006F3C98" w:rsidP="00816C61">
                  <w:pPr>
                    <w:spacing w:before="0" w:line="260" w:lineRule="atLeast"/>
                    <w:rPr>
                      <w:rFonts w:cs="Times New Roman"/>
                      <w:color w:val="auto"/>
                      <w:szCs w:val="24"/>
                    </w:rPr>
                  </w:pPr>
                  <w:r w:rsidRPr="005E13E4">
                    <w:rPr>
                      <w:rFonts w:cs="Times New Roman"/>
                      <w:color w:val="auto"/>
                      <w:szCs w:val="24"/>
                    </w:rPr>
                    <w:t>Chlorine</w:t>
                  </w:r>
                  <w:r>
                    <w:rPr>
                      <w:rFonts w:cs="Times New Roman"/>
                      <w:color w:val="auto"/>
                      <w:szCs w:val="24"/>
                    </w:rPr>
                    <w:t xml:space="preserve"> (Cl)</w:t>
                  </w:r>
                </w:p>
              </w:tc>
              <w:tc>
                <w:tcPr>
                  <w:tcW w:w="2224" w:type="dxa"/>
                  <w:vAlign w:val="center"/>
                </w:tcPr>
                <w:p w14:paraId="3662B39D" w14:textId="77777777" w:rsidR="006F3C98" w:rsidRPr="005E13E4" w:rsidRDefault="006F3C98" w:rsidP="00816C61">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03916A0D" w14:textId="77777777" w:rsidR="006F3C98" w:rsidRPr="005E13E4" w:rsidRDefault="006F3C98" w:rsidP="00816C61">
                  <w:pPr>
                    <w:spacing w:before="0" w:line="260" w:lineRule="atLeast"/>
                    <w:jc w:val="center"/>
                    <w:rPr>
                      <w:rFonts w:cs="Times New Roman"/>
                      <w:color w:val="auto"/>
                      <w:szCs w:val="24"/>
                    </w:rPr>
                  </w:pPr>
                </w:p>
              </w:tc>
              <w:tc>
                <w:tcPr>
                  <w:tcW w:w="2215" w:type="dxa"/>
                  <w:vAlign w:val="center"/>
                </w:tcPr>
                <w:p w14:paraId="7C9E2A4B" w14:textId="77777777" w:rsidR="006F3C98" w:rsidRPr="005E13E4" w:rsidRDefault="006F3C98" w:rsidP="00816C61">
                  <w:pPr>
                    <w:spacing w:before="0" w:line="260" w:lineRule="atLeast"/>
                    <w:jc w:val="center"/>
                    <w:rPr>
                      <w:rFonts w:cs="Times New Roman"/>
                      <w:color w:val="auto"/>
                      <w:szCs w:val="24"/>
                    </w:rPr>
                  </w:pPr>
                </w:p>
              </w:tc>
            </w:tr>
            <w:tr w:rsidR="006F3C98" w:rsidRPr="005E13E4" w14:paraId="3E80EC38" w14:textId="77777777" w:rsidTr="00816C61">
              <w:trPr>
                <w:trHeight w:val="454"/>
              </w:trPr>
              <w:tc>
                <w:tcPr>
                  <w:tcW w:w="1678" w:type="dxa"/>
                  <w:vAlign w:val="center"/>
                </w:tcPr>
                <w:p w14:paraId="7E705900" w14:textId="77777777" w:rsidR="006F3C98" w:rsidRPr="005E13E4" w:rsidRDefault="006F3C98" w:rsidP="00816C61">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7136204" w14:textId="77777777" w:rsidR="006F3C98" w:rsidRPr="005E13E4" w:rsidRDefault="006F3C98" w:rsidP="00816C61">
                  <w:pPr>
                    <w:spacing w:before="0" w:line="260" w:lineRule="atLeast"/>
                    <w:jc w:val="center"/>
                    <w:rPr>
                      <w:rFonts w:cs="Times New Roman"/>
                      <w:color w:val="auto"/>
                      <w:szCs w:val="24"/>
                    </w:rPr>
                  </w:pPr>
                </w:p>
              </w:tc>
              <w:tc>
                <w:tcPr>
                  <w:tcW w:w="1953" w:type="dxa"/>
                  <w:vAlign w:val="center"/>
                </w:tcPr>
                <w:p w14:paraId="7DA40798" w14:textId="77777777" w:rsidR="006F3C98" w:rsidRPr="005E13E4" w:rsidRDefault="006F3C98" w:rsidP="00816C61">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18C451C0" w14:textId="77777777" w:rsidR="006F3C98" w:rsidRPr="005E13E4" w:rsidRDefault="006F3C98" w:rsidP="00816C61">
                  <w:pPr>
                    <w:spacing w:before="0" w:line="260" w:lineRule="atLeast"/>
                    <w:jc w:val="center"/>
                    <w:rPr>
                      <w:rFonts w:cs="Times New Roman"/>
                      <w:color w:val="auto"/>
                      <w:szCs w:val="24"/>
                    </w:rPr>
                  </w:pPr>
                </w:p>
              </w:tc>
            </w:tr>
            <w:tr w:rsidR="006F3C98" w:rsidRPr="005E13E4" w14:paraId="276DE2FA" w14:textId="77777777" w:rsidTr="00816C61">
              <w:trPr>
                <w:trHeight w:val="454"/>
              </w:trPr>
              <w:tc>
                <w:tcPr>
                  <w:tcW w:w="1678" w:type="dxa"/>
                  <w:vAlign w:val="center"/>
                </w:tcPr>
                <w:p w14:paraId="72F30665" w14:textId="77777777" w:rsidR="006F3C98" w:rsidRPr="005E13E4" w:rsidRDefault="006F3C98" w:rsidP="00816C61">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704939AA" w14:textId="77777777" w:rsidR="006F3C98" w:rsidRPr="005E13E4" w:rsidRDefault="006F3C98" w:rsidP="00816C61">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44361B07" w14:textId="77777777" w:rsidR="006F3C98" w:rsidRPr="005E13E4" w:rsidRDefault="006F3C98" w:rsidP="00816C61">
                  <w:pPr>
                    <w:spacing w:before="0" w:line="260" w:lineRule="atLeast"/>
                    <w:jc w:val="center"/>
                    <w:rPr>
                      <w:rFonts w:cs="Times New Roman"/>
                      <w:color w:val="auto"/>
                      <w:szCs w:val="24"/>
                    </w:rPr>
                  </w:pPr>
                </w:p>
              </w:tc>
              <w:tc>
                <w:tcPr>
                  <w:tcW w:w="2215" w:type="dxa"/>
                  <w:vAlign w:val="center"/>
                </w:tcPr>
                <w:p w14:paraId="6AB7C783" w14:textId="77777777" w:rsidR="006F3C98" w:rsidRPr="005E13E4" w:rsidRDefault="006F3C98" w:rsidP="00816C61">
                  <w:pPr>
                    <w:spacing w:before="0" w:line="260" w:lineRule="atLeast"/>
                    <w:jc w:val="center"/>
                    <w:rPr>
                      <w:rFonts w:cs="Times New Roman"/>
                      <w:color w:val="auto"/>
                      <w:szCs w:val="24"/>
                    </w:rPr>
                  </w:pPr>
                </w:p>
              </w:tc>
            </w:tr>
          </w:tbl>
          <w:p w14:paraId="3DA96A5C" w14:textId="77777777" w:rsidR="006F3C98" w:rsidRDefault="006F3C98" w:rsidP="00816C61">
            <w:pPr>
              <w:spacing w:before="0" w:line="260" w:lineRule="atLeast"/>
              <w:rPr>
                <w:rFonts w:eastAsia="SimSun"/>
                <w:bCs w:val="0"/>
                <w:color w:val="222222"/>
                <w:shd w:val="clear" w:color="auto" w:fill="FFFFFF"/>
                <w:lang w:val="en-GB"/>
              </w:rPr>
            </w:pPr>
          </w:p>
          <w:p w14:paraId="27622796" w14:textId="77777777" w:rsidR="006F3C98" w:rsidRPr="005E13E4" w:rsidRDefault="006F3C98" w:rsidP="00816C61">
            <w:pPr>
              <w:spacing w:before="0" w:line="260" w:lineRule="atLeast"/>
              <w:rPr>
                <w:rFonts w:eastAsia="SimSun"/>
                <w:color w:val="222222"/>
                <w:shd w:val="clear" w:color="auto" w:fill="FFFFFF"/>
                <w:lang w:val="en-GB"/>
              </w:rPr>
            </w:pPr>
          </w:p>
        </w:tc>
      </w:tr>
    </w:tbl>
    <w:p w14:paraId="2DEA1817" w14:textId="77777777" w:rsidR="006F3C98" w:rsidRDefault="006F3C98" w:rsidP="006F3C98"/>
    <w:tbl>
      <w:tblPr>
        <w:tblStyle w:val="LightList-Accent115"/>
        <w:tblW w:w="5000" w:type="pct"/>
        <w:tblLook w:val="04A0" w:firstRow="1" w:lastRow="0" w:firstColumn="1" w:lastColumn="0" w:noHBand="0" w:noVBand="1"/>
      </w:tblPr>
      <w:tblGrid>
        <w:gridCol w:w="8296"/>
      </w:tblGrid>
      <w:tr w:rsidR="006F3C98" w:rsidRPr="005E13E4" w14:paraId="23CCC3D7"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8AB0433" w14:textId="77777777" w:rsidR="006F3C98" w:rsidRPr="005E13E4" w:rsidRDefault="006F3C98" w:rsidP="00816C61">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6F3C98" w:rsidRPr="005E13E4" w14:paraId="1B435369" w14:textId="77777777" w:rsidTr="00816C61">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181C223" w14:textId="77777777" w:rsidR="006F3C98" w:rsidRPr="005E13E4" w:rsidRDefault="006F3C98" w:rsidP="00816C61">
            <w:pPr>
              <w:spacing w:before="0" w:line="260" w:lineRule="atLeast"/>
              <w:rPr>
                <w:rFonts w:eastAsia="SimSun"/>
                <w:color w:val="auto"/>
              </w:rPr>
            </w:pPr>
            <w:r w:rsidRPr="005E13E4">
              <w:rPr>
                <w:rFonts w:eastAsia="SimSun"/>
                <w:color w:val="auto"/>
              </w:rPr>
              <w:t xml:space="preserve"> </w:t>
            </w:r>
          </w:p>
          <w:p w14:paraId="6A016093" w14:textId="77777777" w:rsidR="006F3C98" w:rsidRPr="005E13E4" w:rsidRDefault="006F3C98" w:rsidP="006F3C98">
            <w:pPr>
              <w:numPr>
                <w:ilvl w:val="0"/>
                <w:numId w:val="21"/>
              </w:numPr>
              <w:spacing w:before="0" w:line="260" w:lineRule="atLeast"/>
              <w:contextualSpacing/>
              <w:rPr>
                <w:rFonts w:eastAsia="SimSun"/>
                <w:color w:val="auto"/>
              </w:rPr>
            </w:pPr>
            <w:r w:rsidRPr="005E13E4">
              <w:rPr>
                <w:rFonts w:eastAsia="SimSun"/>
                <w:color w:val="auto"/>
              </w:rPr>
              <w:t xml:space="preserve">What is the relative atomic mass of bromine if the two isotopes </w:t>
            </w:r>
            <w:r w:rsidRPr="005E13E4">
              <w:rPr>
                <w:rFonts w:eastAsia="SimSun"/>
                <w:color w:val="auto"/>
                <w:vertAlign w:val="superscript"/>
              </w:rPr>
              <w:t>79</w:t>
            </w:r>
            <w:r w:rsidRPr="005E13E4">
              <w:rPr>
                <w:rFonts w:eastAsia="SimSun"/>
                <w:color w:val="auto"/>
              </w:rPr>
              <w:t xml:space="preserve">Br and </w:t>
            </w:r>
            <w:r w:rsidRPr="005E13E4">
              <w:rPr>
                <w:rFonts w:eastAsia="SimSun"/>
                <w:color w:val="auto"/>
                <w:vertAlign w:val="superscript"/>
              </w:rPr>
              <w:t>81</w:t>
            </w:r>
            <w:r w:rsidRPr="005E13E4">
              <w:rPr>
                <w:rFonts w:eastAsia="SimSun"/>
                <w:color w:val="auto"/>
              </w:rPr>
              <w:t>Br exist in equal amounts?</w:t>
            </w:r>
          </w:p>
          <w:p w14:paraId="51E2D985" w14:textId="77777777" w:rsidR="006F3C98" w:rsidRPr="005E13E4" w:rsidRDefault="006F3C98" w:rsidP="00816C61">
            <w:pPr>
              <w:spacing w:before="0" w:line="260" w:lineRule="atLeast"/>
              <w:rPr>
                <w:rFonts w:eastAsia="SimSun"/>
                <w:color w:val="auto"/>
              </w:rPr>
            </w:pPr>
          </w:p>
          <w:p w14:paraId="06BF9AC3" w14:textId="77777777" w:rsidR="006F3C98" w:rsidRPr="005E13E4" w:rsidRDefault="006F3C98" w:rsidP="006F3C98">
            <w:pPr>
              <w:numPr>
                <w:ilvl w:val="0"/>
                <w:numId w:val="21"/>
              </w:numPr>
              <w:spacing w:before="0" w:line="260" w:lineRule="atLeast"/>
              <w:contextualSpacing/>
              <w:rPr>
                <w:rFonts w:eastAsia="SimSun"/>
                <w:color w:val="auto"/>
              </w:rPr>
            </w:pPr>
            <w:r w:rsidRPr="005E13E4">
              <w:rPr>
                <w:rFonts w:eastAsia="SimSun"/>
                <w:color w:val="auto"/>
              </w:rPr>
              <w:t>A sample of neon is made up of three isotopes:</w:t>
            </w:r>
          </w:p>
          <w:p w14:paraId="7FA0DD57" w14:textId="77777777" w:rsidR="006F3C98" w:rsidRPr="005E13E4" w:rsidRDefault="006F3C98" w:rsidP="00816C61">
            <w:pPr>
              <w:spacing w:before="0" w:line="260" w:lineRule="atLeast"/>
              <w:rPr>
                <w:rFonts w:eastAsia="SimSun"/>
                <w:color w:val="auto"/>
              </w:rPr>
            </w:pPr>
          </w:p>
          <w:p w14:paraId="59583CC7" w14:textId="77777777" w:rsidR="006F3C98" w:rsidRPr="005E13E4" w:rsidRDefault="006F3C98" w:rsidP="00816C61">
            <w:pPr>
              <w:spacing w:before="0" w:line="260" w:lineRule="atLeast"/>
              <w:ind w:left="360"/>
              <w:rPr>
                <w:rFonts w:eastAsia="SimSun"/>
                <w:color w:val="auto"/>
              </w:rPr>
            </w:pPr>
            <w:r w:rsidRPr="005E13E4">
              <w:rPr>
                <w:rFonts w:eastAsia="SimSun"/>
                <w:color w:val="auto"/>
                <w:vertAlign w:val="superscript"/>
              </w:rPr>
              <w:t>20</w:t>
            </w:r>
            <w:r w:rsidRPr="005E13E4">
              <w:rPr>
                <w:rFonts w:eastAsia="SimSun"/>
                <w:color w:val="auto"/>
              </w:rPr>
              <w:t>Ne accounts for 90.9%</w:t>
            </w:r>
          </w:p>
          <w:p w14:paraId="292086F8" w14:textId="77777777" w:rsidR="006F3C98" w:rsidRPr="005E13E4" w:rsidRDefault="006F3C98" w:rsidP="00816C61">
            <w:pPr>
              <w:spacing w:before="0" w:line="260" w:lineRule="atLeast"/>
              <w:ind w:left="360"/>
              <w:rPr>
                <w:rFonts w:eastAsia="SimSun"/>
                <w:color w:val="auto"/>
              </w:rPr>
            </w:pPr>
            <w:r w:rsidRPr="005E13E4">
              <w:rPr>
                <w:rFonts w:eastAsia="SimSun"/>
                <w:color w:val="auto"/>
                <w:vertAlign w:val="superscript"/>
              </w:rPr>
              <w:t>21</w:t>
            </w:r>
            <w:r w:rsidRPr="005E13E4">
              <w:rPr>
                <w:rFonts w:eastAsia="SimSun"/>
                <w:color w:val="auto"/>
              </w:rPr>
              <w:t>Ne accounts for 0.3%</w:t>
            </w:r>
          </w:p>
          <w:p w14:paraId="5FE6A86A" w14:textId="77777777" w:rsidR="006F3C98" w:rsidRPr="005E13E4" w:rsidRDefault="006F3C98" w:rsidP="00816C61">
            <w:pPr>
              <w:spacing w:before="0" w:line="260" w:lineRule="atLeast"/>
              <w:ind w:left="360"/>
              <w:rPr>
                <w:rFonts w:eastAsia="SimSun"/>
                <w:color w:val="auto"/>
              </w:rPr>
            </w:pPr>
            <w:r w:rsidRPr="005E13E4">
              <w:rPr>
                <w:rFonts w:eastAsia="SimSun"/>
                <w:color w:val="auto"/>
                <w:vertAlign w:val="superscript"/>
              </w:rPr>
              <w:t>22</w:t>
            </w:r>
            <w:r w:rsidRPr="005E13E4">
              <w:rPr>
                <w:rFonts w:eastAsia="SimSun"/>
                <w:color w:val="auto"/>
              </w:rPr>
              <w:t>Ne accounts for 8.8%.</w:t>
            </w:r>
          </w:p>
          <w:p w14:paraId="2ED7DFEC" w14:textId="77777777" w:rsidR="006F3C98" w:rsidRPr="005E13E4" w:rsidRDefault="006F3C98" w:rsidP="00816C61">
            <w:pPr>
              <w:spacing w:before="0" w:line="260" w:lineRule="atLeast"/>
              <w:rPr>
                <w:rFonts w:eastAsia="SimSun"/>
                <w:color w:val="auto"/>
              </w:rPr>
            </w:pPr>
          </w:p>
          <w:p w14:paraId="2AB62C6A" w14:textId="77777777" w:rsidR="006F3C98" w:rsidRPr="005E13E4" w:rsidRDefault="006F3C98" w:rsidP="00816C61">
            <w:pPr>
              <w:spacing w:before="0" w:line="260" w:lineRule="atLeast"/>
              <w:ind w:left="360"/>
              <w:rPr>
                <w:rFonts w:eastAsia="SimSun"/>
                <w:color w:val="auto"/>
              </w:rPr>
            </w:pPr>
            <w:r w:rsidRPr="005E13E4">
              <w:rPr>
                <w:rFonts w:eastAsia="SimSun"/>
                <w:color w:val="auto"/>
              </w:rPr>
              <w:t>What is the relative atomic mass of neon?</w:t>
            </w:r>
          </w:p>
          <w:p w14:paraId="29D2A385" w14:textId="77777777" w:rsidR="006F3C98" w:rsidRPr="005E13E4" w:rsidRDefault="006F3C98" w:rsidP="00816C61">
            <w:pPr>
              <w:spacing w:before="0" w:line="260" w:lineRule="atLeast"/>
              <w:ind w:left="360"/>
              <w:rPr>
                <w:rFonts w:eastAsia="SimSun"/>
                <w:color w:val="auto"/>
              </w:rPr>
            </w:pPr>
            <w:r w:rsidRPr="005E13E4">
              <w:rPr>
                <w:rFonts w:eastAsia="SimSun"/>
                <w:color w:val="auto"/>
              </w:rPr>
              <w:t>Give your answer to 4 significant figures.</w:t>
            </w:r>
          </w:p>
          <w:p w14:paraId="10D7E3F6" w14:textId="77777777" w:rsidR="006F3C98" w:rsidRPr="005E13E4" w:rsidRDefault="006F3C98" w:rsidP="00816C61">
            <w:pPr>
              <w:spacing w:before="0" w:line="260" w:lineRule="atLeast"/>
              <w:rPr>
                <w:rFonts w:eastAsia="SimSun"/>
                <w:color w:val="auto"/>
              </w:rPr>
            </w:pPr>
          </w:p>
          <w:p w14:paraId="45510226" w14:textId="77777777" w:rsidR="006F3C98" w:rsidRPr="005E13E4" w:rsidRDefault="006F3C98" w:rsidP="006F3C98">
            <w:pPr>
              <w:numPr>
                <w:ilvl w:val="0"/>
                <w:numId w:val="21"/>
              </w:numPr>
              <w:spacing w:before="0" w:line="260" w:lineRule="atLeast"/>
              <w:contextualSpacing/>
              <w:rPr>
                <w:rFonts w:eastAsia="SimSun"/>
                <w:color w:val="auto"/>
              </w:rPr>
            </w:pPr>
            <w:r w:rsidRPr="005E13E4">
              <w:rPr>
                <w:rFonts w:eastAsia="SimSun"/>
                <w:color w:val="auto"/>
              </w:rPr>
              <w:t xml:space="preserve">Copper’s isotopes are </w:t>
            </w:r>
            <w:r w:rsidRPr="005E13E4">
              <w:rPr>
                <w:rFonts w:eastAsia="SimSun"/>
                <w:color w:val="auto"/>
                <w:vertAlign w:val="superscript"/>
              </w:rPr>
              <w:t>63</w:t>
            </w:r>
            <w:r w:rsidRPr="005E13E4">
              <w:rPr>
                <w:rFonts w:eastAsia="SimSun"/>
                <w:color w:val="auto"/>
              </w:rPr>
              <w:t xml:space="preserve">Cu and </w:t>
            </w:r>
            <w:r w:rsidRPr="005E13E4">
              <w:rPr>
                <w:rFonts w:eastAsia="SimSun"/>
                <w:color w:val="auto"/>
                <w:vertAlign w:val="superscript"/>
              </w:rPr>
              <w:t>65</w:t>
            </w:r>
            <w:r w:rsidRPr="005E13E4">
              <w:rPr>
                <w:rFonts w:eastAsia="SimSun"/>
                <w:color w:val="auto"/>
              </w:rPr>
              <w:t xml:space="preserve">Cu. </w:t>
            </w:r>
          </w:p>
          <w:p w14:paraId="4FCC44F8" w14:textId="77777777" w:rsidR="006F3C98" w:rsidRPr="005E13E4" w:rsidRDefault="006F3C98" w:rsidP="00816C61">
            <w:pPr>
              <w:spacing w:before="0" w:line="260" w:lineRule="atLeast"/>
              <w:rPr>
                <w:rFonts w:eastAsia="SimSun"/>
                <w:color w:val="auto"/>
              </w:rPr>
            </w:pPr>
          </w:p>
          <w:p w14:paraId="6A7EBDC6" w14:textId="77777777" w:rsidR="006F3C98" w:rsidRPr="005E13E4" w:rsidRDefault="006F3C98" w:rsidP="00816C61">
            <w:pPr>
              <w:spacing w:before="0" w:line="260" w:lineRule="atLeast"/>
              <w:ind w:left="360"/>
              <w:rPr>
                <w:rFonts w:eastAsia="SimSun"/>
                <w:bCs w:val="0"/>
                <w:color w:val="auto"/>
              </w:rPr>
            </w:pPr>
            <w:r w:rsidRPr="005E13E4">
              <w:rPr>
                <w:rFonts w:eastAsia="SimSun"/>
                <w:color w:val="auto"/>
              </w:rPr>
              <w:t>If the relative atomic mass of copper is 63.5, what are the relative abundances of these isotopes?</w:t>
            </w:r>
          </w:p>
        </w:tc>
      </w:tr>
    </w:tbl>
    <w:p w14:paraId="00E3AE01" w14:textId="77777777" w:rsidR="006F3C98" w:rsidRDefault="006F3C98" w:rsidP="006F3C98">
      <w:pPr>
        <w:sectPr w:rsidR="006F3C98" w:rsidSect="00382860">
          <w:footerReference w:type="default" r:id="rId20"/>
          <w:pgSz w:w="11906" w:h="16838"/>
          <w:pgMar w:top="1440" w:right="1800" w:bottom="1440" w:left="1800" w:header="708" w:footer="113" w:gutter="0"/>
          <w:cols w:space="708"/>
          <w:docGrid w:linePitch="360"/>
        </w:sectPr>
      </w:pPr>
    </w:p>
    <w:p w14:paraId="3996FB16" w14:textId="77777777" w:rsidR="006F3C98" w:rsidRPr="00B66EFB" w:rsidRDefault="006F3C98" w:rsidP="006F3C98">
      <w:pPr>
        <w:spacing w:before="0"/>
        <w:outlineLvl w:val="2"/>
        <w:rPr>
          <w:rFonts w:ascii="AQA Chevin Pro Medium" w:eastAsiaTheme="majorEastAsia" w:hAnsi="AQA Chevin Pro Medium" w:cstheme="majorBidi"/>
          <w:b/>
          <w:bCs/>
          <w:color w:val="412878"/>
          <w:sz w:val="28"/>
          <w:szCs w:val="32"/>
        </w:rPr>
      </w:pPr>
      <w:r w:rsidRPr="00B66EFB">
        <w:rPr>
          <w:rFonts w:ascii="AQA Chevin Pro Medium" w:eastAsiaTheme="majorEastAsia" w:hAnsi="AQA Chevin Pro Medium" w:cstheme="majorBidi"/>
          <w:b/>
          <w:bCs/>
          <w:color w:val="412878"/>
          <w:sz w:val="28"/>
          <w:szCs w:val="32"/>
        </w:rPr>
        <w:lastRenderedPageBreak/>
        <w:t>Extended writing</w:t>
      </w:r>
    </w:p>
    <w:p w14:paraId="702B4099" w14:textId="77777777" w:rsidR="006F3C98" w:rsidRDefault="006F3C98" w:rsidP="006F3C98">
      <w:pPr>
        <w:spacing w:before="0"/>
        <w:outlineLvl w:val="2"/>
        <w:rPr>
          <w:rFonts w:ascii="AQA Chevin Pro Medium" w:eastAsiaTheme="majorEastAsia" w:hAnsi="AQA Chevin Pro Medium" w:cstheme="majorBidi"/>
          <w:b/>
          <w:bCs/>
          <w:color w:val="8496B0" w:themeColor="text2" w:themeTint="99"/>
          <w:sz w:val="6"/>
          <w:szCs w:val="6"/>
        </w:rPr>
      </w:pPr>
    </w:p>
    <w:p w14:paraId="465A2F6F" w14:textId="77777777" w:rsidR="006F3C98" w:rsidRDefault="006F3C98" w:rsidP="006F3C98">
      <w:pPr>
        <w:spacing w:before="0"/>
        <w:outlineLvl w:val="2"/>
        <w:rPr>
          <w:rFonts w:ascii="AQA Chevin Pro Medium" w:eastAsiaTheme="majorEastAsia" w:hAnsi="AQA Chevin Pro Medium" w:cstheme="majorBidi"/>
          <w:b/>
          <w:bCs/>
          <w:color w:val="8496B0" w:themeColor="text2" w:themeTint="99"/>
          <w:sz w:val="6"/>
          <w:szCs w:val="6"/>
        </w:rPr>
      </w:pPr>
    </w:p>
    <w:p w14:paraId="0CDA86ED" w14:textId="77777777" w:rsidR="006F3C98" w:rsidRPr="00857C71" w:rsidRDefault="006F3C98" w:rsidP="006F3C98">
      <w:pPr>
        <w:spacing w:before="0"/>
        <w:outlineLvl w:val="2"/>
        <w:rPr>
          <w:rFonts w:ascii="AQA Chevin Pro Medium" w:eastAsiaTheme="majorEastAsia" w:hAnsi="AQA Chevin Pro Medium" w:cstheme="majorBidi"/>
          <w:b/>
          <w:bCs/>
          <w:color w:val="8496B0" w:themeColor="text2" w:themeTint="99"/>
          <w:sz w:val="6"/>
          <w:szCs w:val="6"/>
        </w:rPr>
      </w:pPr>
    </w:p>
    <w:p w14:paraId="3676DE28" w14:textId="77777777" w:rsidR="006F3C98" w:rsidRPr="00857C71" w:rsidRDefault="006F3C98" w:rsidP="006F3C98">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093576E2" w14:textId="77777777" w:rsidR="006F3C98" w:rsidRPr="00857C71" w:rsidRDefault="006F3C98" w:rsidP="006F3C98">
      <w:pPr>
        <w:spacing w:before="0" w:line="260" w:lineRule="atLeast"/>
        <w:rPr>
          <w:rFonts w:eastAsia="Times New Roman" w:cs="Times New Roman"/>
          <w:color w:val="auto"/>
          <w:szCs w:val="24"/>
          <w:lang w:val="en-GB" w:eastAsia="en-GB"/>
        </w:rPr>
      </w:pPr>
    </w:p>
    <w:p w14:paraId="631E611D" w14:textId="77777777" w:rsidR="006F3C98" w:rsidRPr="00857C71" w:rsidRDefault="006F3C98" w:rsidP="006F3C98">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1F808B66" w14:textId="77777777" w:rsidR="006F3C98" w:rsidRDefault="006F3C98" w:rsidP="006F3C98"/>
    <w:tbl>
      <w:tblPr>
        <w:tblStyle w:val="LightList-Accent1"/>
        <w:tblW w:w="5000" w:type="pct"/>
        <w:tblLook w:val="04A0" w:firstRow="1" w:lastRow="0" w:firstColumn="1" w:lastColumn="0" w:noHBand="0" w:noVBand="1"/>
      </w:tblPr>
      <w:tblGrid>
        <w:gridCol w:w="10456"/>
      </w:tblGrid>
      <w:tr w:rsidR="006F3C98" w14:paraId="7764925B" w14:textId="77777777" w:rsidTr="00816C6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170972E" w14:textId="77777777" w:rsidR="006F3C98" w:rsidRPr="004B03F2" w:rsidRDefault="006F3C98" w:rsidP="00816C61">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6F3C98" w:rsidRPr="00091AA9" w14:paraId="4FF9803A" w14:textId="77777777" w:rsidTr="00816C6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84F944F" w14:textId="77777777" w:rsidR="006F3C98" w:rsidRPr="009206BC" w:rsidRDefault="006F3C98" w:rsidP="00816C61">
            <w:pPr>
              <w:spacing w:before="120" w:after="120"/>
              <w:rPr>
                <w:bCs w:val="0"/>
              </w:rPr>
            </w:pPr>
            <w:r w:rsidRPr="00857C71">
              <w:t xml:space="preserve">Compare the similarities and differences between ionic, covalent and metallic bonding. </w:t>
            </w:r>
          </w:p>
        </w:tc>
      </w:tr>
    </w:tbl>
    <w:p w14:paraId="31B90FA2" w14:textId="77777777" w:rsidR="006F3C98" w:rsidRPr="00666030" w:rsidRDefault="006F3C98" w:rsidP="006F3C98"/>
    <w:p w14:paraId="6DCAC7FD" w14:textId="72D9F1B0" w:rsidR="0066575F" w:rsidRDefault="0066575F"/>
    <w:p w14:paraId="2E19DEE8" w14:textId="31892866" w:rsidR="00DF33A1" w:rsidRDefault="00DF33A1"/>
    <w:p w14:paraId="75DF9AC8" w14:textId="1E41E0AC" w:rsidR="00DF33A1" w:rsidRDefault="00DF33A1"/>
    <w:p w14:paraId="6054DD41" w14:textId="32B8FE5A" w:rsidR="00DF33A1" w:rsidRDefault="00DF33A1"/>
    <w:p w14:paraId="7E028035" w14:textId="40FD7654" w:rsidR="00DF33A1" w:rsidRDefault="00DF33A1"/>
    <w:p w14:paraId="56B13EC5" w14:textId="68C1E5A1" w:rsidR="00DF33A1" w:rsidRDefault="00DF33A1"/>
    <w:p w14:paraId="71933810" w14:textId="37DAB134" w:rsidR="00DF33A1" w:rsidRDefault="00DF33A1"/>
    <w:p w14:paraId="5BCCE73D" w14:textId="5ECFF6B6" w:rsidR="00DF33A1" w:rsidRDefault="00DF33A1"/>
    <w:p w14:paraId="6B387F01" w14:textId="716D2FDD" w:rsidR="00DF33A1" w:rsidRDefault="00DF33A1"/>
    <w:p w14:paraId="04D21DB6" w14:textId="0BCA7C4D" w:rsidR="00DF33A1" w:rsidRDefault="00DF33A1"/>
    <w:p w14:paraId="720F5DC0" w14:textId="528C8F67" w:rsidR="00DF33A1" w:rsidRDefault="00DF33A1"/>
    <w:p w14:paraId="7566379C" w14:textId="6D7049AA" w:rsidR="00DF33A1" w:rsidRDefault="00DF33A1"/>
    <w:p w14:paraId="07C6F17A" w14:textId="762A8C64" w:rsidR="00DF33A1" w:rsidRDefault="00DF33A1"/>
    <w:p w14:paraId="5958C593" w14:textId="3DA06BF3" w:rsidR="00DF33A1" w:rsidRDefault="00DF33A1"/>
    <w:p w14:paraId="4E5A110F" w14:textId="704D46BC" w:rsidR="00DF33A1" w:rsidRDefault="00DF33A1"/>
    <w:p w14:paraId="5F9F95C7" w14:textId="0841DA53" w:rsidR="00DF33A1" w:rsidRDefault="00DF33A1"/>
    <w:p w14:paraId="61614C43" w14:textId="6CB78353" w:rsidR="00DF33A1" w:rsidRDefault="00DF33A1"/>
    <w:p w14:paraId="5735F0F3" w14:textId="4B698666" w:rsidR="00DF33A1" w:rsidRDefault="00DF33A1"/>
    <w:p w14:paraId="2A55D504" w14:textId="39D9CBC0" w:rsidR="00DF33A1" w:rsidRDefault="00DF33A1"/>
    <w:p w14:paraId="736A61A9" w14:textId="53317339" w:rsidR="00DF33A1" w:rsidRDefault="00DF33A1"/>
    <w:p w14:paraId="2B1E4207" w14:textId="42D7C4BC" w:rsidR="00DF33A1" w:rsidRDefault="00DF33A1"/>
    <w:p w14:paraId="6AA330FE" w14:textId="32BBFBE1" w:rsidR="00DF33A1" w:rsidRDefault="00DF33A1"/>
    <w:p w14:paraId="70BAC5AB" w14:textId="483E36A5" w:rsidR="00B86729" w:rsidRDefault="00B86729"/>
    <w:p w14:paraId="15C325CB" w14:textId="7A8DAC04" w:rsidR="00B86729" w:rsidRDefault="00B86729"/>
    <w:p w14:paraId="280D1C67" w14:textId="77777777" w:rsidR="00B86729" w:rsidRDefault="00B86729"/>
    <w:p w14:paraId="6D437D8B" w14:textId="77777777" w:rsidR="00DF33A1" w:rsidRDefault="00DF33A1" w:rsidP="00DF33A1">
      <w:pPr>
        <w:rPr>
          <w:b/>
          <w:bCs/>
          <w:sz w:val="32"/>
          <w:szCs w:val="32"/>
          <w:u w:val="single"/>
        </w:rPr>
      </w:pPr>
      <w:r>
        <w:rPr>
          <w:b/>
          <w:bCs/>
          <w:sz w:val="32"/>
          <w:szCs w:val="32"/>
          <w:u w:val="single"/>
        </w:rPr>
        <w:lastRenderedPageBreak/>
        <w:t>Exploring the A Level Chemistry Course</w:t>
      </w:r>
    </w:p>
    <w:p w14:paraId="51343741" w14:textId="77777777" w:rsidR="00DF33A1" w:rsidRDefault="00DF33A1" w:rsidP="00DF33A1">
      <w:pPr>
        <w:rPr>
          <w:b/>
          <w:bCs/>
          <w:sz w:val="32"/>
          <w:szCs w:val="32"/>
          <w:u w:val="single"/>
        </w:rPr>
      </w:pPr>
    </w:p>
    <w:p w14:paraId="5B3898E5" w14:textId="77777777" w:rsidR="00DF33A1" w:rsidRPr="00DF33A1" w:rsidRDefault="00DF33A1" w:rsidP="00DF33A1">
      <w:pPr>
        <w:rPr>
          <w:b/>
          <w:bCs/>
          <w:sz w:val="28"/>
          <w:szCs w:val="28"/>
        </w:rPr>
      </w:pPr>
      <w:r w:rsidRPr="00DF33A1">
        <w:rPr>
          <w:b/>
          <w:bCs/>
          <w:sz w:val="28"/>
          <w:szCs w:val="28"/>
        </w:rPr>
        <w:t xml:space="preserve">At Whickham we study the OCR (A) A Level Chemistry course. You can find information about the course here: </w:t>
      </w:r>
    </w:p>
    <w:p w14:paraId="254E72B1" w14:textId="77777777" w:rsidR="00DF33A1" w:rsidRPr="00DF33A1" w:rsidRDefault="00175AD4" w:rsidP="00DF33A1">
      <w:pPr>
        <w:rPr>
          <w:b/>
          <w:bCs/>
          <w:sz w:val="28"/>
          <w:szCs w:val="28"/>
        </w:rPr>
      </w:pPr>
      <w:hyperlink r:id="rId21" w:history="1">
        <w:r w:rsidR="00DF33A1" w:rsidRPr="00DF33A1">
          <w:rPr>
            <w:rStyle w:val="Hyperlink"/>
            <w:b/>
            <w:bCs/>
            <w:sz w:val="28"/>
            <w:szCs w:val="28"/>
          </w:rPr>
          <w:t>https://www.ocr.org.uk/qualifications/as-and-a-level/chemistry-a-h032-h432-from-2015/specification-at-a-glance/</w:t>
        </w:r>
      </w:hyperlink>
    </w:p>
    <w:p w14:paraId="4D92C08C" w14:textId="77777777" w:rsidR="00DF33A1" w:rsidRPr="00DF33A1" w:rsidRDefault="00175AD4" w:rsidP="00DF33A1">
      <w:pPr>
        <w:rPr>
          <w:b/>
          <w:bCs/>
          <w:sz w:val="28"/>
          <w:szCs w:val="28"/>
        </w:rPr>
      </w:pPr>
      <w:hyperlink r:id="rId22" w:history="1">
        <w:r w:rsidR="00DF33A1" w:rsidRPr="00DF33A1">
          <w:rPr>
            <w:rStyle w:val="Hyperlink"/>
            <w:b/>
            <w:bCs/>
            <w:sz w:val="28"/>
            <w:szCs w:val="28"/>
          </w:rPr>
          <w:t>https://www.ocr.org.uk/Images/171720-specification-accredited-a-level-gce-chemistry-a-h432.pdf</w:t>
        </w:r>
      </w:hyperlink>
    </w:p>
    <w:p w14:paraId="11F1A94F" w14:textId="77777777" w:rsidR="00DF33A1" w:rsidRPr="00DF33A1" w:rsidRDefault="00DF33A1" w:rsidP="00DF33A1">
      <w:pPr>
        <w:rPr>
          <w:b/>
          <w:bCs/>
          <w:sz w:val="28"/>
          <w:szCs w:val="28"/>
        </w:rPr>
      </w:pPr>
    </w:p>
    <w:p w14:paraId="7EF8E522" w14:textId="77777777" w:rsidR="00DF33A1" w:rsidRPr="00DF33A1" w:rsidRDefault="00DF33A1" w:rsidP="00DF33A1">
      <w:pPr>
        <w:rPr>
          <w:sz w:val="28"/>
          <w:szCs w:val="28"/>
        </w:rPr>
      </w:pPr>
      <w:r w:rsidRPr="00DF33A1">
        <w:rPr>
          <w:sz w:val="28"/>
          <w:szCs w:val="28"/>
        </w:rPr>
        <w:t>There are some excellent online resources for the course. It would be a really good idea for you to start to explore the course and even start pre-learning some material so that you can make a really positive start to A Level Chemistry.</w:t>
      </w:r>
    </w:p>
    <w:p w14:paraId="2D7B345A" w14:textId="77777777" w:rsidR="00DF33A1" w:rsidRPr="00DF33A1" w:rsidRDefault="00DF33A1" w:rsidP="00DF33A1">
      <w:pPr>
        <w:rPr>
          <w:b/>
          <w:bCs/>
          <w:sz w:val="28"/>
          <w:szCs w:val="28"/>
        </w:rPr>
      </w:pPr>
    </w:p>
    <w:p w14:paraId="6A9422DB" w14:textId="33066613" w:rsidR="00DF33A1" w:rsidRDefault="00DF33A1" w:rsidP="00DF33A1">
      <w:pPr>
        <w:rPr>
          <w:b/>
          <w:bCs/>
          <w:sz w:val="28"/>
          <w:szCs w:val="28"/>
        </w:rPr>
      </w:pPr>
      <w:r w:rsidRPr="00DF33A1">
        <w:rPr>
          <w:b/>
          <w:bCs/>
          <w:sz w:val="28"/>
          <w:szCs w:val="28"/>
        </w:rPr>
        <w:t>Take a look at these:</w:t>
      </w:r>
    </w:p>
    <w:p w14:paraId="1786AF36" w14:textId="77777777" w:rsidR="00DF33A1" w:rsidRPr="00DF33A1" w:rsidRDefault="00DF33A1" w:rsidP="00DF33A1">
      <w:pPr>
        <w:rPr>
          <w:b/>
          <w:bCs/>
          <w:sz w:val="28"/>
          <w:szCs w:val="28"/>
        </w:rPr>
      </w:pPr>
    </w:p>
    <w:p w14:paraId="500A144F" w14:textId="77777777" w:rsidR="00DF33A1" w:rsidRPr="00DF33A1" w:rsidRDefault="00DF33A1" w:rsidP="00DF33A1">
      <w:pPr>
        <w:rPr>
          <w:sz w:val="28"/>
          <w:szCs w:val="28"/>
        </w:rPr>
      </w:pPr>
      <w:r w:rsidRPr="00DF33A1">
        <w:rPr>
          <w:sz w:val="28"/>
          <w:szCs w:val="28"/>
        </w:rPr>
        <w:t xml:space="preserve">- Allery Chemistry YouTube (Videos covering A Level Chemistry course content): </w:t>
      </w:r>
      <w:hyperlink r:id="rId23" w:history="1">
        <w:r w:rsidRPr="00DF33A1">
          <w:rPr>
            <w:rStyle w:val="Hyperlink"/>
            <w:sz w:val="28"/>
            <w:szCs w:val="28"/>
          </w:rPr>
          <w:t>https://www.youtube.com/channel/UCPtWS4fCi25YHw5SPGdPz0g/playlists?view=50&amp;sort=dd&amp;shelf_id=3</w:t>
        </w:r>
      </w:hyperlink>
    </w:p>
    <w:p w14:paraId="2DB9F1FE" w14:textId="77777777" w:rsidR="00DF33A1" w:rsidRPr="00DF33A1" w:rsidRDefault="00DF33A1" w:rsidP="00DF33A1">
      <w:pPr>
        <w:rPr>
          <w:sz w:val="28"/>
          <w:szCs w:val="28"/>
        </w:rPr>
      </w:pPr>
      <w:r w:rsidRPr="00DF33A1">
        <w:rPr>
          <w:sz w:val="28"/>
          <w:szCs w:val="28"/>
        </w:rPr>
        <w:t xml:space="preserve">- </w:t>
      </w:r>
      <w:proofErr w:type="spellStart"/>
      <w:r w:rsidRPr="00DF33A1">
        <w:rPr>
          <w:sz w:val="28"/>
          <w:szCs w:val="28"/>
        </w:rPr>
        <w:t>SnapRevise</w:t>
      </w:r>
      <w:proofErr w:type="spellEnd"/>
      <w:r w:rsidRPr="00DF33A1">
        <w:rPr>
          <w:sz w:val="28"/>
          <w:szCs w:val="28"/>
        </w:rPr>
        <w:t xml:space="preserve"> YouTube (Videos covering A Level Chemistry course content):</w:t>
      </w:r>
    </w:p>
    <w:p w14:paraId="51856833" w14:textId="77777777" w:rsidR="00DF33A1" w:rsidRPr="00DF33A1" w:rsidRDefault="00175AD4" w:rsidP="00DF33A1">
      <w:pPr>
        <w:rPr>
          <w:sz w:val="28"/>
          <w:szCs w:val="28"/>
        </w:rPr>
      </w:pPr>
      <w:hyperlink r:id="rId24" w:history="1">
        <w:r w:rsidR="00DF33A1" w:rsidRPr="00DF33A1">
          <w:rPr>
            <w:rStyle w:val="Hyperlink"/>
            <w:sz w:val="28"/>
            <w:szCs w:val="28"/>
          </w:rPr>
          <w:t>https://www.youtube.com/watch?v=qZ3INba16v0&amp;list=PLkocNW0BSuEEc4SOEXeDXrwUiKZjhAJ2q</w:t>
        </w:r>
      </w:hyperlink>
    </w:p>
    <w:p w14:paraId="05FB5EF2" w14:textId="77777777" w:rsidR="00DF33A1" w:rsidRPr="00DF33A1" w:rsidRDefault="00DF33A1" w:rsidP="00DF33A1">
      <w:pPr>
        <w:rPr>
          <w:sz w:val="28"/>
          <w:szCs w:val="28"/>
        </w:rPr>
      </w:pPr>
      <w:r w:rsidRPr="00DF33A1">
        <w:rPr>
          <w:sz w:val="28"/>
          <w:szCs w:val="28"/>
        </w:rPr>
        <w:t xml:space="preserve">- Physics and </w:t>
      </w:r>
      <w:proofErr w:type="spellStart"/>
      <w:r w:rsidRPr="00DF33A1">
        <w:rPr>
          <w:sz w:val="28"/>
          <w:szCs w:val="28"/>
        </w:rPr>
        <w:t>Maths</w:t>
      </w:r>
      <w:proofErr w:type="spellEnd"/>
      <w:r w:rsidRPr="00DF33A1">
        <w:rPr>
          <w:sz w:val="28"/>
          <w:szCs w:val="28"/>
        </w:rPr>
        <w:t xml:space="preserve"> tutor (Website includes notes, flashcards and questions by topic for A Level Chemistry)</w:t>
      </w:r>
    </w:p>
    <w:p w14:paraId="17762B67" w14:textId="77777777" w:rsidR="00DF33A1" w:rsidRPr="00DF33A1" w:rsidRDefault="00175AD4" w:rsidP="00DF33A1">
      <w:pPr>
        <w:rPr>
          <w:sz w:val="28"/>
          <w:szCs w:val="28"/>
        </w:rPr>
      </w:pPr>
      <w:hyperlink r:id="rId25" w:history="1">
        <w:r w:rsidR="00DF33A1" w:rsidRPr="00DF33A1">
          <w:rPr>
            <w:rStyle w:val="Hyperlink"/>
            <w:sz w:val="28"/>
            <w:szCs w:val="28"/>
          </w:rPr>
          <w:t>https://www.physicsandmathstutor.com/chemistry-revision/a-level-ocr-a/</w:t>
        </w:r>
      </w:hyperlink>
    </w:p>
    <w:p w14:paraId="2B6BDED1" w14:textId="77777777" w:rsidR="00DF33A1" w:rsidRPr="00DF33A1" w:rsidRDefault="00DF33A1" w:rsidP="00DF33A1">
      <w:pPr>
        <w:rPr>
          <w:sz w:val="28"/>
          <w:szCs w:val="28"/>
        </w:rPr>
      </w:pPr>
      <w:r w:rsidRPr="00DF33A1">
        <w:rPr>
          <w:sz w:val="28"/>
          <w:szCs w:val="28"/>
        </w:rPr>
        <w:t xml:space="preserve">- </w:t>
      </w:r>
      <w:proofErr w:type="spellStart"/>
      <w:r w:rsidRPr="00DF33A1">
        <w:rPr>
          <w:sz w:val="28"/>
          <w:szCs w:val="28"/>
        </w:rPr>
        <w:t>Maths</w:t>
      </w:r>
      <w:proofErr w:type="spellEnd"/>
      <w:r w:rsidRPr="00DF33A1">
        <w:rPr>
          <w:sz w:val="28"/>
          <w:szCs w:val="28"/>
        </w:rPr>
        <w:t xml:space="preserve"> Made Easy (Website with lots of resources and questions/answers for A Level Chemistry)</w:t>
      </w:r>
    </w:p>
    <w:p w14:paraId="644FCDF1" w14:textId="77777777" w:rsidR="00DF33A1" w:rsidRPr="00DF33A1" w:rsidRDefault="00175AD4" w:rsidP="00DF33A1">
      <w:pPr>
        <w:rPr>
          <w:sz w:val="28"/>
          <w:szCs w:val="28"/>
        </w:rPr>
      </w:pPr>
      <w:hyperlink r:id="rId26" w:history="1">
        <w:r w:rsidR="00DF33A1" w:rsidRPr="00DF33A1">
          <w:rPr>
            <w:rStyle w:val="Hyperlink"/>
            <w:sz w:val="28"/>
            <w:szCs w:val="28"/>
          </w:rPr>
          <w:t>https://mathsmadeeasy.co.uk/a-level-chemistry-revision/</w:t>
        </w:r>
      </w:hyperlink>
    </w:p>
    <w:p w14:paraId="137792B2" w14:textId="6BD5A255" w:rsidR="00DF33A1" w:rsidRDefault="00DF33A1">
      <w:pPr>
        <w:rPr>
          <w:sz w:val="28"/>
          <w:szCs w:val="28"/>
        </w:rPr>
      </w:pPr>
      <w:proofErr w:type="spellStart"/>
      <w:r>
        <w:rPr>
          <w:sz w:val="28"/>
          <w:szCs w:val="28"/>
        </w:rPr>
        <w:t>Machemguy</w:t>
      </w:r>
      <w:proofErr w:type="spellEnd"/>
      <w:r>
        <w:rPr>
          <w:sz w:val="28"/>
          <w:szCs w:val="28"/>
        </w:rPr>
        <w:t xml:space="preserve"> YouTube </w:t>
      </w:r>
      <w:r w:rsidRPr="00DF33A1">
        <w:rPr>
          <w:sz w:val="28"/>
          <w:szCs w:val="28"/>
        </w:rPr>
        <w:t>(Videos covering A Level Chemistry course content)</w:t>
      </w:r>
    </w:p>
    <w:p w14:paraId="7DC199ED" w14:textId="07914688" w:rsidR="00553AF1" w:rsidRDefault="00175AD4">
      <w:pPr>
        <w:rPr>
          <w:sz w:val="28"/>
          <w:szCs w:val="28"/>
        </w:rPr>
      </w:pPr>
      <w:hyperlink r:id="rId27" w:history="1">
        <w:r w:rsidR="00553AF1" w:rsidRPr="00E80C83">
          <w:rPr>
            <w:rStyle w:val="Hyperlink"/>
            <w:sz w:val="28"/>
            <w:szCs w:val="28"/>
          </w:rPr>
          <w:t>https://www.youtube.com/channel/UCyl4QJXN9zNapzmKAn-fJgQ</w:t>
        </w:r>
      </w:hyperlink>
    </w:p>
    <w:p w14:paraId="01BCCBF6" w14:textId="3590CF75" w:rsidR="00553AF1" w:rsidRDefault="00553AF1">
      <w:pPr>
        <w:rPr>
          <w:sz w:val="28"/>
          <w:szCs w:val="28"/>
        </w:rPr>
      </w:pPr>
    </w:p>
    <w:p w14:paraId="0F739BCA" w14:textId="612C5784" w:rsidR="00DD3FEE" w:rsidRDefault="00DD3FEE">
      <w:pPr>
        <w:rPr>
          <w:sz w:val="28"/>
          <w:szCs w:val="28"/>
        </w:rPr>
      </w:pPr>
    </w:p>
    <w:p w14:paraId="7D265990" w14:textId="4346D7C2" w:rsidR="00DD3FEE" w:rsidRDefault="00DD3FEE">
      <w:pPr>
        <w:rPr>
          <w:sz w:val="28"/>
          <w:szCs w:val="28"/>
        </w:rPr>
      </w:pPr>
    </w:p>
    <w:p w14:paraId="0FCFFD6E" w14:textId="393A112B" w:rsidR="00DD3FEE" w:rsidRDefault="00DD3FEE">
      <w:pPr>
        <w:rPr>
          <w:sz w:val="28"/>
          <w:szCs w:val="28"/>
        </w:rPr>
      </w:pPr>
    </w:p>
    <w:p w14:paraId="03B17EE8" w14:textId="0BE306EE" w:rsidR="00DD3FEE" w:rsidRDefault="00DD3FEE">
      <w:pPr>
        <w:rPr>
          <w:sz w:val="28"/>
          <w:szCs w:val="28"/>
        </w:rPr>
      </w:pPr>
    </w:p>
    <w:p w14:paraId="1F8D9442" w14:textId="543D18DC" w:rsidR="00DD3FEE" w:rsidRDefault="00DD3FEE">
      <w:pPr>
        <w:rPr>
          <w:sz w:val="28"/>
          <w:szCs w:val="28"/>
        </w:rPr>
      </w:pPr>
      <w:r>
        <w:rPr>
          <w:sz w:val="28"/>
          <w:szCs w:val="28"/>
        </w:rPr>
        <w:lastRenderedPageBreak/>
        <w:t>Name: _____________________________</w:t>
      </w:r>
      <w:r>
        <w:rPr>
          <w:sz w:val="28"/>
          <w:szCs w:val="28"/>
        </w:rPr>
        <w:tab/>
        <w:t xml:space="preserve">Chemistry Bridging </w:t>
      </w:r>
      <w:proofErr w:type="spellStart"/>
      <w:r>
        <w:rPr>
          <w:sz w:val="28"/>
          <w:szCs w:val="28"/>
        </w:rPr>
        <w:t>self reflection</w:t>
      </w:r>
      <w:proofErr w:type="spellEnd"/>
    </w:p>
    <w:p w14:paraId="04DF862E" w14:textId="77777777" w:rsidR="00DD3FEE" w:rsidRDefault="00DD3FEE">
      <w:pPr>
        <w:rPr>
          <w:sz w:val="28"/>
          <w:szCs w:val="28"/>
        </w:rPr>
      </w:pPr>
    </w:p>
    <w:tbl>
      <w:tblPr>
        <w:tblStyle w:val="TableGrid"/>
        <w:tblW w:w="0" w:type="auto"/>
        <w:tblLook w:val="04A0" w:firstRow="1" w:lastRow="0" w:firstColumn="1" w:lastColumn="0" w:noHBand="0" w:noVBand="1"/>
      </w:tblPr>
      <w:tblGrid>
        <w:gridCol w:w="6612"/>
        <w:gridCol w:w="1541"/>
        <w:gridCol w:w="1057"/>
        <w:gridCol w:w="1246"/>
      </w:tblGrid>
      <w:tr w:rsidR="00DD3FEE" w14:paraId="1C05921C" w14:textId="77777777" w:rsidTr="00DD3FEE">
        <w:tc>
          <w:tcPr>
            <w:tcW w:w="6658" w:type="dxa"/>
          </w:tcPr>
          <w:p w14:paraId="3079F287" w14:textId="77777777" w:rsidR="00DD3FEE" w:rsidRPr="00C126E5" w:rsidRDefault="00DD3FEE">
            <w:pPr>
              <w:rPr>
                <w:b/>
                <w:bCs/>
                <w:sz w:val="28"/>
                <w:szCs w:val="28"/>
              </w:rPr>
            </w:pPr>
          </w:p>
        </w:tc>
        <w:tc>
          <w:tcPr>
            <w:tcW w:w="1541" w:type="dxa"/>
          </w:tcPr>
          <w:p w14:paraId="5159EBB3" w14:textId="22FD9A6F" w:rsidR="00DD3FEE" w:rsidRPr="00C126E5" w:rsidRDefault="00DD3FEE">
            <w:pPr>
              <w:rPr>
                <w:b/>
                <w:bCs/>
                <w:sz w:val="28"/>
                <w:szCs w:val="28"/>
              </w:rPr>
            </w:pPr>
            <w:r w:rsidRPr="00C126E5">
              <w:rPr>
                <w:b/>
                <w:bCs/>
                <w:sz w:val="28"/>
                <w:szCs w:val="28"/>
              </w:rPr>
              <w:t>Confident - green</w:t>
            </w:r>
          </w:p>
        </w:tc>
        <w:tc>
          <w:tcPr>
            <w:tcW w:w="1010" w:type="dxa"/>
          </w:tcPr>
          <w:p w14:paraId="01B416E3" w14:textId="0ED39B73" w:rsidR="00DD3FEE" w:rsidRPr="00C126E5" w:rsidRDefault="00DD3FEE">
            <w:pPr>
              <w:rPr>
                <w:b/>
                <w:bCs/>
                <w:sz w:val="28"/>
                <w:szCs w:val="28"/>
              </w:rPr>
            </w:pPr>
            <w:r w:rsidRPr="00C126E5">
              <w:rPr>
                <w:b/>
                <w:bCs/>
                <w:sz w:val="28"/>
                <w:szCs w:val="28"/>
              </w:rPr>
              <w:t>Ok - amber</w:t>
            </w:r>
          </w:p>
        </w:tc>
        <w:tc>
          <w:tcPr>
            <w:tcW w:w="1247" w:type="dxa"/>
          </w:tcPr>
          <w:p w14:paraId="74DEA24E" w14:textId="553D8D83" w:rsidR="00DD3FEE" w:rsidRPr="00C126E5" w:rsidRDefault="00DD3FEE">
            <w:pPr>
              <w:rPr>
                <w:b/>
                <w:bCs/>
                <w:sz w:val="28"/>
                <w:szCs w:val="28"/>
              </w:rPr>
            </w:pPr>
            <w:r w:rsidRPr="00C126E5">
              <w:rPr>
                <w:b/>
                <w:bCs/>
                <w:sz w:val="28"/>
                <w:szCs w:val="28"/>
              </w:rPr>
              <w:t>Unsure - red</w:t>
            </w:r>
          </w:p>
        </w:tc>
      </w:tr>
      <w:tr w:rsidR="00DD3FEE" w14:paraId="1DE21D6E" w14:textId="77777777" w:rsidTr="00DD3FEE">
        <w:tc>
          <w:tcPr>
            <w:tcW w:w="6658" w:type="dxa"/>
          </w:tcPr>
          <w:p w14:paraId="1CC30BD3" w14:textId="1296421D" w:rsidR="00DD3FEE" w:rsidRDefault="00DD3FEE">
            <w:pPr>
              <w:rPr>
                <w:sz w:val="28"/>
                <w:szCs w:val="28"/>
              </w:rPr>
            </w:pPr>
            <w:r>
              <w:rPr>
                <w:sz w:val="28"/>
                <w:szCs w:val="28"/>
              </w:rPr>
              <w:t>Activity 1 – scientific vocabulary</w:t>
            </w:r>
          </w:p>
        </w:tc>
        <w:tc>
          <w:tcPr>
            <w:tcW w:w="1541" w:type="dxa"/>
          </w:tcPr>
          <w:p w14:paraId="01A9545B" w14:textId="77777777" w:rsidR="00DD3FEE" w:rsidRDefault="00DD3FEE">
            <w:pPr>
              <w:rPr>
                <w:sz w:val="28"/>
                <w:szCs w:val="28"/>
              </w:rPr>
            </w:pPr>
          </w:p>
        </w:tc>
        <w:tc>
          <w:tcPr>
            <w:tcW w:w="1010" w:type="dxa"/>
          </w:tcPr>
          <w:p w14:paraId="5815CB19" w14:textId="77777777" w:rsidR="00DD3FEE" w:rsidRDefault="00DD3FEE">
            <w:pPr>
              <w:rPr>
                <w:sz w:val="28"/>
                <w:szCs w:val="28"/>
              </w:rPr>
            </w:pPr>
          </w:p>
        </w:tc>
        <w:tc>
          <w:tcPr>
            <w:tcW w:w="1247" w:type="dxa"/>
          </w:tcPr>
          <w:p w14:paraId="571D6615" w14:textId="77777777" w:rsidR="00DD3FEE" w:rsidRDefault="00DD3FEE">
            <w:pPr>
              <w:rPr>
                <w:sz w:val="28"/>
                <w:szCs w:val="28"/>
              </w:rPr>
            </w:pPr>
          </w:p>
        </w:tc>
      </w:tr>
      <w:tr w:rsidR="00DD3FEE" w14:paraId="662C382B" w14:textId="77777777" w:rsidTr="00DD3FEE">
        <w:tc>
          <w:tcPr>
            <w:tcW w:w="6658" w:type="dxa"/>
          </w:tcPr>
          <w:p w14:paraId="068FCAB9" w14:textId="1EECE1A9" w:rsidR="00DD3FEE" w:rsidRDefault="00DD3FEE">
            <w:pPr>
              <w:rPr>
                <w:sz w:val="28"/>
                <w:szCs w:val="28"/>
              </w:rPr>
            </w:pPr>
            <w:r>
              <w:rPr>
                <w:sz w:val="28"/>
                <w:szCs w:val="28"/>
              </w:rPr>
              <w:t>Activity 2 – scientific vocabulary</w:t>
            </w:r>
          </w:p>
        </w:tc>
        <w:tc>
          <w:tcPr>
            <w:tcW w:w="1541" w:type="dxa"/>
          </w:tcPr>
          <w:p w14:paraId="5560D2CE" w14:textId="77777777" w:rsidR="00DD3FEE" w:rsidRDefault="00DD3FEE">
            <w:pPr>
              <w:rPr>
                <w:sz w:val="28"/>
                <w:szCs w:val="28"/>
              </w:rPr>
            </w:pPr>
          </w:p>
        </w:tc>
        <w:tc>
          <w:tcPr>
            <w:tcW w:w="1010" w:type="dxa"/>
          </w:tcPr>
          <w:p w14:paraId="7E83FA21" w14:textId="77777777" w:rsidR="00DD3FEE" w:rsidRDefault="00DD3FEE">
            <w:pPr>
              <w:rPr>
                <w:sz w:val="28"/>
                <w:szCs w:val="28"/>
              </w:rPr>
            </w:pPr>
          </w:p>
        </w:tc>
        <w:tc>
          <w:tcPr>
            <w:tcW w:w="1247" w:type="dxa"/>
          </w:tcPr>
          <w:p w14:paraId="281FC744" w14:textId="77777777" w:rsidR="00DD3FEE" w:rsidRDefault="00DD3FEE">
            <w:pPr>
              <w:rPr>
                <w:sz w:val="28"/>
                <w:szCs w:val="28"/>
              </w:rPr>
            </w:pPr>
          </w:p>
        </w:tc>
      </w:tr>
      <w:tr w:rsidR="00DD3FEE" w14:paraId="161CC771" w14:textId="77777777" w:rsidTr="00DD3FEE">
        <w:tc>
          <w:tcPr>
            <w:tcW w:w="6658" w:type="dxa"/>
          </w:tcPr>
          <w:p w14:paraId="4973B9DD" w14:textId="257219E5" w:rsidR="00DD3FEE" w:rsidRDefault="00DD3FEE">
            <w:pPr>
              <w:rPr>
                <w:sz w:val="28"/>
                <w:szCs w:val="28"/>
              </w:rPr>
            </w:pPr>
            <w:r>
              <w:rPr>
                <w:sz w:val="28"/>
                <w:szCs w:val="28"/>
              </w:rPr>
              <w:t>Activity 3 – scientific vocabulary</w:t>
            </w:r>
          </w:p>
        </w:tc>
        <w:tc>
          <w:tcPr>
            <w:tcW w:w="1541" w:type="dxa"/>
          </w:tcPr>
          <w:p w14:paraId="77AE30DE" w14:textId="77777777" w:rsidR="00DD3FEE" w:rsidRDefault="00DD3FEE">
            <w:pPr>
              <w:rPr>
                <w:sz w:val="28"/>
                <w:szCs w:val="28"/>
              </w:rPr>
            </w:pPr>
          </w:p>
        </w:tc>
        <w:tc>
          <w:tcPr>
            <w:tcW w:w="1010" w:type="dxa"/>
          </w:tcPr>
          <w:p w14:paraId="7095AFD4" w14:textId="77777777" w:rsidR="00DD3FEE" w:rsidRDefault="00DD3FEE">
            <w:pPr>
              <w:rPr>
                <w:sz w:val="28"/>
                <w:szCs w:val="28"/>
              </w:rPr>
            </w:pPr>
          </w:p>
        </w:tc>
        <w:tc>
          <w:tcPr>
            <w:tcW w:w="1247" w:type="dxa"/>
          </w:tcPr>
          <w:p w14:paraId="39874988" w14:textId="77777777" w:rsidR="00DD3FEE" w:rsidRDefault="00DD3FEE">
            <w:pPr>
              <w:rPr>
                <w:sz w:val="28"/>
                <w:szCs w:val="28"/>
              </w:rPr>
            </w:pPr>
          </w:p>
        </w:tc>
      </w:tr>
      <w:tr w:rsidR="00DD3FEE" w14:paraId="43534A59" w14:textId="77777777" w:rsidTr="00DD3FEE">
        <w:tc>
          <w:tcPr>
            <w:tcW w:w="6658" w:type="dxa"/>
          </w:tcPr>
          <w:p w14:paraId="691BF624" w14:textId="713CBC23" w:rsidR="00DD3FEE" w:rsidRDefault="00DD3FEE">
            <w:pPr>
              <w:rPr>
                <w:sz w:val="28"/>
                <w:szCs w:val="28"/>
              </w:rPr>
            </w:pPr>
            <w:r>
              <w:rPr>
                <w:sz w:val="28"/>
                <w:szCs w:val="28"/>
              </w:rPr>
              <w:t>Activity 4 – SI units and prefix</w:t>
            </w:r>
          </w:p>
        </w:tc>
        <w:tc>
          <w:tcPr>
            <w:tcW w:w="1541" w:type="dxa"/>
          </w:tcPr>
          <w:p w14:paraId="70BEB6D7" w14:textId="77777777" w:rsidR="00DD3FEE" w:rsidRDefault="00DD3FEE">
            <w:pPr>
              <w:rPr>
                <w:sz w:val="28"/>
                <w:szCs w:val="28"/>
              </w:rPr>
            </w:pPr>
          </w:p>
        </w:tc>
        <w:tc>
          <w:tcPr>
            <w:tcW w:w="1010" w:type="dxa"/>
          </w:tcPr>
          <w:p w14:paraId="5F79484B" w14:textId="77777777" w:rsidR="00DD3FEE" w:rsidRDefault="00DD3FEE">
            <w:pPr>
              <w:rPr>
                <w:sz w:val="28"/>
                <w:szCs w:val="28"/>
              </w:rPr>
            </w:pPr>
          </w:p>
        </w:tc>
        <w:tc>
          <w:tcPr>
            <w:tcW w:w="1247" w:type="dxa"/>
          </w:tcPr>
          <w:p w14:paraId="4AD75E8E" w14:textId="77777777" w:rsidR="00DD3FEE" w:rsidRDefault="00DD3FEE">
            <w:pPr>
              <w:rPr>
                <w:sz w:val="28"/>
                <w:szCs w:val="28"/>
              </w:rPr>
            </w:pPr>
          </w:p>
        </w:tc>
      </w:tr>
      <w:tr w:rsidR="00DD3FEE" w14:paraId="1A935245" w14:textId="77777777" w:rsidTr="00DD3FEE">
        <w:tc>
          <w:tcPr>
            <w:tcW w:w="6658" w:type="dxa"/>
          </w:tcPr>
          <w:p w14:paraId="6D580D39" w14:textId="64865DA1" w:rsidR="00DD3FEE" w:rsidRDefault="00DD3FEE">
            <w:pPr>
              <w:rPr>
                <w:sz w:val="28"/>
                <w:szCs w:val="28"/>
              </w:rPr>
            </w:pPr>
            <w:r>
              <w:rPr>
                <w:sz w:val="28"/>
                <w:szCs w:val="28"/>
              </w:rPr>
              <w:t>Activity 5 – Converting data</w:t>
            </w:r>
          </w:p>
        </w:tc>
        <w:tc>
          <w:tcPr>
            <w:tcW w:w="1541" w:type="dxa"/>
          </w:tcPr>
          <w:p w14:paraId="66003C31" w14:textId="77777777" w:rsidR="00DD3FEE" w:rsidRDefault="00DD3FEE">
            <w:pPr>
              <w:rPr>
                <w:sz w:val="28"/>
                <w:szCs w:val="28"/>
              </w:rPr>
            </w:pPr>
          </w:p>
        </w:tc>
        <w:tc>
          <w:tcPr>
            <w:tcW w:w="1010" w:type="dxa"/>
          </w:tcPr>
          <w:p w14:paraId="321200A3" w14:textId="77777777" w:rsidR="00DD3FEE" w:rsidRDefault="00DD3FEE">
            <w:pPr>
              <w:rPr>
                <w:sz w:val="28"/>
                <w:szCs w:val="28"/>
              </w:rPr>
            </w:pPr>
          </w:p>
        </w:tc>
        <w:tc>
          <w:tcPr>
            <w:tcW w:w="1247" w:type="dxa"/>
          </w:tcPr>
          <w:p w14:paraId="77AF4913" w14:textId="77777777" w:rsidR="00DD3FEE" w:rsidRDefault="00DD3FEE">
            <w:pPr>
              <w:rPr>
                <w:sz w:val="28"/>
                <w:szCs w:val="28"/>
              </w:rPr>
            </w:pPr>
          </w:p>
        </w:tc>
      </w:tr>
      <w:tr w:rsidR="00DD3FEE" w14:paraId="59C37427" w14:textId="77777777" w:rsidTr="00DD3FEE">
        <w:tc>
          <w:tcPr>
            <w:tcW w:w="6658" w:type="dxa"/>
          </w:tcPr>
          <w:p w14:paraId="20C7D7FE" w14:textId="67F09761" w:rsidR="00DD3FEE" w:rsidRDefault="00DD3FEE">
            <w:pPr>
              <w:rPr>
                <w:sz w:val="28"/>
                <w:szCs w:val="28"/>
              </w:rPr>
            </w:pPr>
            <w:r>
              <w:rPr>
                <w:sz w:val="28"/>
                <w:szCs w:val="28"/>
              </w:rPr>
              <w:t>Activity 6 – Using the delta symbol</w:t>
            </w:r>
          </w:p>
        </w:tc>
        <w:tc>
          <w:tcPr>
            <w:tcW w:w="1541" w:type="dxa"/>
          </w:tcPr>
          <w:p w14:paraId="2DB5E438" w14:textId="77777777" w:rsidR="00DD3FEE" w:rsidRDefault="00DD3FEE">
            <w:pPr>
              <w:rPr>
                <w:sz w:val="28"/>
                <w:szCs w:val="28"/>
              </w:rPr>
            </w:pPr>
          </w:p>
        </w:tc>
        <w:tc>
          <w:tcPr>
            <w:tcW w:w="1010" w:type="dxa"/>
          </w:tcPr>
          <w:p w14:paraId="360113FB" w14:textId="77777777" w:rsidR="00DD3FEE" w:rsidRDefault="00DD3FEE">
            <w:pPr>
              <w:rPr>
                <w:sz w:val="28"/>
                <w:szCs w:val="28"/>
              </w:rPr>
            </w:pPr>
          </w:p>
        </w:tc>
        <w:tc>
          <w:tcPr>
            <w:tcW w:w="1247" w:type="dxa"/>
          </w:tcPr>
          <w:p w14:paraId="626863A4" w14:textId="77777777" w:rsidR="00DD3FEE" w:rsidRDefault="00DD3FEE">
            <w:pPr>
              <w:rPr>
                <w:sz w:val="28"/>
                <w:szCs w:val="28"/>
              </w:rPr>
            </w:pPr>
          </w:p>
        </w:tc>
      </w:tr>
      <w:tr w:rsidR="00DD3FEE" w14:paraId="449B626A" w14:textId="77777777" w:rsidTr="00DD3FEE">
        <w:tc>
          <w:tcPr>
            <w:tcW w:w="6658" w:type="dxa"/>
          </w:tcPr>
          <w:p w14:paraId="3A4BD363" w14:textId="68767B12" w:rsidR="00DD3FEE" w:rsidRDefault="00DD3FEE">
            <w:pPr>
              <w:rPr>
                <w:sz w:val="28"/>
                <w:szCs w:val="28"/>
              </w:rPr>
            </w:pPr>
            <w:r>
              <w:rPr>
                <w:sz w:val="28"/>
                <w:szCs w:val="28"/>
              </w:rPr>
              <w:t>Activity 7 – Practical skills: Electrolysis</w:t>
            </w:r>
          </w:p>
        </w:tc>
        <w:tc>
          <w:tcPr>
            <w:tcW w:w="1541" w:type="dxa"/>
          </w:tcPr>
          <w:p w14:paraId="09F940EE" w14:textId="77777777" w:rsidR="00DD3FEE" w:rsidRDefault="00DD3FEE">
            <w:pPr>
              <w:rPr>
                <w:sz w:val="28"/>
                <w:szCs w:val="28"/>
              </w:rPr>
            </w:pPr>
          </w:p>
        </w:tc>
        <w:tc>
          <w:tcPr>
            <w:tcW w:w="1010" w:type="dxa"/>
          </w:tcPr>
          <w:p w14:paraId="3A3C9446" w14:textId="77777777" w:rsidR="00DD3FEE" w:rsidRDefault="00DD3FEE">
            <w:pPr>
              <w:rPr>
                <w:sz w:val="28"/>
                <w:szCs w:val="28"/>
              </w:rPr>
            </w:pPr>
          </w:p>
        </w:tc>
        <w:tc>
          <w:tcPr>
            <w:tcW w:w="1247" w:type="dxa"/>
          </w:tcPr>
          <w:p w14:paraId="4111028B" w14:textId="77777777" w:rsidR="00DD3FEE" w:rsidRDefault="00DD3FEE">
            <w:pPr>
              <w:rPr>
                <w:sz w:val="28"/>
                <w:szCs w:val="28"/>
              </w:rPr>
            </w:pPr>
          </w:p>
        </w:tc>
      </w:tr>
      <w:tr w:rsidR="00DD3FEE" w14:paraId="6AC2EEE2" w14:textId="77777777" w:rsidTr="00DD3FEE">
        <w:tc>
          <w:tcPr>
            <w:tcW w:w="6658" w:type="dxa"/>
          </w:tcPr>
          <w:p w14:paraId="181B6722" w14:textId="0E581AD9" w:rsidR="00DD3FEE" w:rsidRDefault="00DD3FEE">
            <w:pPr>
              <w:rPr>
                <w:sz w:val="28"/>
                <w:szCs w:val="28"/>
              </w:rPr>
            </w:pPr>
            <w:r>
              <w:rPr>
                <w:sz w:val="28"/>
                <w:szCs w:val="28"/>
              </w:rPr>
              <w:t xml:space="preserve">Activity 8 – Using </w:t>
            </w:r>
            <w:proofErr w:type="spellStart"/>
            <w:r>
              <w:rPr>
                <w:sz w:val="28"/>
                <w:szCs w:val="28"/>
              </w:rPr>
              <w:t>maths</w:t>
            </w:r>
            <w:proofErr w:type="spellEnd"/>
            <w:r>
              <w:rPr>
                <w:sz w:val="28"/>
                <w:szCs w:val="28"/>
              </w:rPr>
              <w:t xml:space="preserve"> skills</w:t>
            </w:r>
          </w:p>
        </w:tc>
        <w:tc>
          <w:tcPr>
            <w:tcW w:w="1541" w:type="dxa"/>
          </w:tcPr>
          <w:p w14:paraId="6E504908" w14:textId="77777777" w:rsidR="00DD3FEE" w:rsidRDefault="00DD3FEE">
            <w:pPr>
              <w:rPr>
                <w:sz w:val="28"/>
                <w:szCs w:val="28"/>
              </w:rPr>
            </w:pPr>
          </w:p>
        </w:tc>
        <w:tc>
          <w:tcPr>
            <w:tcW w:w="1010" w:type="dxa"/>
          </w:tcPr>
          <w:p w14:paraId="190EB544" w14:textId="77777777" w:rsidR="00DD3FEE" w:rsidRDefault="00DD3FEE">
            <w:pPr>
              <w:rPr>
                <w:sz w:val="28"/>
                <w:szCs w:val="28"/>
              </w:rPr>
            </w:pPr>
          </w:p>
        </w:tc>
        <w:tc>
          <w:tcPr>
            <w:tcW w:w="1247" w:type="dxa"/>
          </w:tcPr>
          <w:p w14:paraId="644CA0D5" w14:textId="77777777" w:rsidR="00DD3FEE" w:rsidRDefault="00DD3FEE">
            <w:pPr>
              <w:rPr>
                <w:sz w:val="28"/>
                <w:szCs w:val="28"/>
              </w:rPr>
            </w:pPr>
          </w:p>
        </w:tc>
      </w:tr>
      <w:tr w:rsidR="00DD3FEE" w14:paraId="53B700C7" w14:textId="77777777" w:rsidTr="00DD3FEE">
        <w:tc>
          <w:tcPr>
            <w:tcW w:w="6658" w:type="dxa"/>
          </w:tcPr>
          <w:p w14:paraId="53533655" w14:textId="73A81F3C" w:rsidR="00DD3FEE" w:rsidRDefault="00DD3FEE">
            <w:pPr>
              <w:rPr>
                <w:sz w:val="28"/>
                <w:szCs w:val="28"/>
              </w:rPr>
            </w:pPr>
            <w:r>
              <w:rPr>
                <w:sz w:val="28"/>
                <w:szCs w:val="28"/>
              </w:rPr>
              <w:t>Activity 9 – Atoms</w:t>
            </w:r>
          </w:p>
        </w:tc>
        <w:tc>
          <w:tcPr>
            <w:tcW w:w="1541" w:type="dxa"/>
          </w:tcPr>
          <w:p w14:paraId="3A5839BD" w14:textId="77777777" w:rsidR="00DD3FEE" w:rsidRDefault="00DD3FEE">
            <w:pPr>
              <w:rPr>
                <w:sz w:val="28"/>
                <w:szCs w:val="28"/>
              </w:rPr>
            </w:pPr>
          </w:p>
        </w:tc>
        <w:tc>
          <w:tcPr>
            <w:tcW w:w="1010" w:type="dxa"/>
          </w:tcPr>
          <w:p w14:paraId="65ABDFD9" w14:textId="77777777" w:rsidR="00DD3FEE" w:rsidRDefault="00DD3FEE">
            <w:pPr>
              <w:rPr>
                <w:sz w:val="28"/>
                <w:szCs w:val="28"/>
              </w:rPr>
            </w:pPr>
          </w:p>
        </w:tc>
        <w:tc>
          <w:tcPr>
            <w:tcW w:w="1247" w:type="dxa"/>
          </w:tcPr>
          <w:p w14:paraId="0DB78005" w14:textId="77777777" w:rsidR="00DD3FEE" w:rsidRDefault="00DD3FEE">
            <w:pPr>
              <w:rPr>
                <w:sz w:val="28"/>
                <w:szCs w:val="28"/>
              </w:rPr>
            </w:pPr>
          </w:p>
        </w:tc>
      </w:tr>
      <w:tr w:rsidR="00DD3FEE" w14:paraId="0847509A" w14:textId="77777777" w:rsidTr="00DD3FEE">
        <w:tc>
          <w:tcPr>
            <w:tcW w:w="6658" w:type="dxa"/>
          </w:tcPr>
          <w:p w14:paraId="2EA5BEA4" w14:textId="6E07F5C6" w:rsidR="00DD3FEE" w:rsidRDefault="00DD3FEE">
            <w:pPr>
              <w:rPr>
                <w:sz w:val="28"/>
                <w:szCs w:val="28"/>
              </w:rPr>
            </w:pPr>
            <w:r>
              <w:rPr>
                <w:sz w:val="28"/>
                <w:szCs w:val="28"/>
              </w:rPr>
              <w:t>Activity 10 – Formula of common compounds</w:t>
            </w:r>
          </w:p>
        </w:tc>
        <w:tc>
          <w:tcPr>
            <w:tcW w:w="1541" w:type="dxa"/>
          </w:tcPr>
          <w:p w14:paraId="278F6615" w14:textId="77777777" w:rsidR="00DD3FEE" w:rsidRDefault="00DD3FEE">
            <w:pPr>
              <w:rPr>
                <w:sz w:val="28"/>
                <w:szCs w:val="28"/>
              </w:rPr>
            </w:pPr>
          </w:p>
        </w:tc>
        <w:tc>
          <w:tcPr>
            <w:tcW w:w="1010" w:type="dxa"/>
          </w:tcPr>
          <w:p w14:paraId="434BF890" w14:textId="77777777" w:rsidR="00DD3FEE" w:rsidRDefault="00DD3FEE">
            <w:pPr>
              <w:rPr>
                <w:sz w:val="28"/>
                <w:szCs w:val="28"/>
              </w:rPr>
            </w:pPr>
          </w:p>
        </w:tc>
        <w:tc>
          <w:tcPr>
            <w:tcW w:w="1247" w:type="dxa"/>
          </w:tcPr>
          <w:p w14:paraId="548B8A59" w14:textId="77777777" w:rsidR="00DD3FEE" w:rsidRDefault="00DD3FEE">
            <w:pPr>
              <w:rPr>
                <w:sz w:val="28"/>
                <w:szCs w:val="28"/>
              </w:rPr>
            </w:pPr>
          </w:p>
        </w:tc>
      </w:tr>
      <w:tr w:rsidR="00DD3FEE" w14:paraId="7D3FDAB3" w14:textId="77777777" w:rsidTr="00DD3FEE">
        <w:tc>
          <w:tcPr>
            <w:tcW w:w="6658" w:type="dxa"/>
          </w:tcPr>
          <w:p w14:paraId="32EBD660" w14:textId="7FEF530C" w:rsidR="00DD3FEE" w:rsidRDefault="00DD3FEE">
            <w:pPr>
              <w:rPr>
                <w:sz w:val="28"/>
                <w:szCs w:val="28"/>
              </w:rPr>
            </w:pPr>
            <w:r>
              <w:rPr>
                <w:sz w:val="28"/>
                <w:szCs w:val="28"/>
              </w:rPr>
              <w:t>Activity 11 – Ions and ionic compounds</w:t>
            </w:r>
          </w:p>
        </w:tc>
        <w:tc>
          <w:tcPr>
            <w:tcW w:w="1541" w:type="dxa"/>
          </w:tcPr>
          <w:p w14:paraId="1C8BDDB8" w14:textId="77777777" w:rsidR="00DD3FEE" w:rsidRDefault="00DD3FEE">
            <w:pPr>
              <w:rPr>
                <w:sz w:val="28"/>
                <w:szCs w:val="28"/>
              </w:rPr>
            </w:pPr>
          </w:p>
        </w:tc>
        <w:tc>
          <w:tcPr>
            <w:tcW w:w="1010" w:type="dxa"/>
          </w:tcPr>
          <w:p w14:paraId="3CC5A234" w14:textId="77777777" w:rsidR="00DD3FEE" w:rsidRDefault="00DD3FEE">
            <w:pPr>
              <w:rPr>
                <w:sz w:val="28"/>
                <w:szCs w:val="28"/>
              </w:rPr>
            </w:pPr>
          </w:p>
        </w:tc>
        <w:tc>
          <w:tcPr>
            <w:tcW w:w="1247" w:type="dxa"/>
          </w:tcPr>
          <w:p w14:paraId="04EC6DE0" w14:textId="77777777" w:rsidR="00DD3FEE" w:rsidRDefault="00DD3FEE">
            <w:pPr>
              <w:rPr>
                <w:sz w:val="28"/>
                <w:szCs w:val="28"/>
              </w:rPr>
            </w:pPr>
          </w:p>
        </w:tc>
      </w:tr>
      <w:tr w:rsidR="00DD3FEE" w14:paraId="7BCD75C0" w14:textId="77777777" w:rsidTr="00DD3FEE">
        <w:tc>
          <w:tcPr>
            <w:tcW w:w="6658" w:type="dxa"/>
          </w:tcPr>
          <w:p w14:paraId="15B60B4D" w14:textId="4C6C72E3" w:rsidR="00DD3FEE" w:rsidRDefault="00DD3FEE">
            <w:pPr>
              <w:rPr>
                <w:sz w:val="28"/>
                <w:szCs w:val="28"/>
              </w:rPr>
            </w:pPr>
            <w:r>
              <w:rPr>
                <w:sz w:val="28"/>
                <w:szCs w:val="28"/>
              </w:rPr>
              <w:t>Activity 12 – Empirical formula</w:t>
            </w:r>
          </w:p>
        </w:tc>
        <w:tc>
          <w:tcPr>
            <w:tcW w:w="1541" w:type="dxa"/>
          </w:tcPr>
          <w:p w14:paraId="03DC4FA2" w14:textId="77777777" w:rsidR="00DD3FEE" w:rsidRDefault="00DD3FEE">
            <w:pPr>
              <w:rPr>
                <w:sz w:val="28"/>
                <w:szCs w:val="28"/>
              </w:rPr>
            </w:pPr>
          </w:p>
        </w:tc>
        <w:tc>
          <w:tcPr>
            <w:tcW w:w="1010" w:type="dxa"/>
          </w:tcPr>
          <w:p w14:paraId="35E7B858" w14:textId="77777777" w:rsidR="00DD3FEE" w:rsidRDefault="00DD3FEE">
            <w:pPr>
              <w:rPr>
                <w:sz w:val="28"/>
                <w:szCs w:val="28"/>
              </w:rPr>
            </w:pPr>
          </w:p>
        </w:tc>
        <w:tc>
          <w:tcPr>
            <w:tcW w:w="1247" w:type="dxa"/>
          </w:tcPr>
          <w:p w14:paraId="1597CE2E" w14:textId="77777777" w:rsidR="00DD3FEE" w:rsidRDefault="00DD3FEE">
            <w:pPr>
              <w:rPr>
                <w:sz w:val="28"/>
                <w:szCs w:val="28"/>
              </w:rPr>
            </w:pPr>
          </w:p>
        </w:tc>
      </w:tr>
      <w:tr w:rsidR="00DD3FEE" w14:paraId="7FBAED31" w14:textId="77777777" w:rsidTr="00DD3FEE">
        <w:tc>
          <w:tcPr>
            <w:tcW w:w="6658" w:type="dxa"/>
          </w:tcPr>
          <w:p w14:paraId="142B4C0D" w14:textId="07027281" w:rsidR="00DD3FEE" w:rsidRDefault="00DD3FEE">
            <w:pPr>
              <w:rPr>
                <w:sz w:val="28"/>
                <w:szCs w:val="28"/>
              </w:rPr>
            </w:pPr>
            <w:r>
              <w:rPr>
                <w:sz w:val="28"/>
                <w:szCs w:val="28"/>
              </w:rPr>
              <w:t>Activity 13 – Balancing equations</w:t>
            </w:r>
          </w:p>
        </w:tc>
        <w:tc>
          <w:tcPr>
            <w:tcW w:w="1541" w:type="dxa"/>
          </w:tcPr>
          <w:p w14:paraId="5C114798" w14:textId="77777777" w:rsidR="00DD3FEE" w:rsidRDefault="00DD3FEE">
            <w:pPr>
              <w:rPr>
                <w:sz w:val="28"/>
                <w:szCs w:val="28"/>
              </w:rPr>
            </w:pPr>
          </w:p>
        </w:tc>
        <w:tc>
          <w:tcPr>
            <w:tcW w:w="1010" w:type="dxa"/>
          </w:tcPr>
          <w:p w14:paraId="1DF466E4" w14:textId="77777777" w:rsidR="00DD3FEE" w:rsidRDefault="00DD3FEE">
            <w:pPr>
              <w:rPr>
                <w:sz w:val="28"/>
                <w:szCs w:val="28"/>
              </w:rPr>
            </w:pPr>
          </w:p>
        </w:tc>
        <w:tc>
          <w:tcPr>
            <w:tcW w:w="1247" w:type="dxa"/>
          </w:tcPr>
          <w:p w14:paraId="441BF60B" w14:textId="77777777" w:rsidR="00DD3FEE" w:rsidRDefault="00DD3FEE">
            <w:pPr>
              <w:rPr>
                <w:sz w:val="28"/>
                <w:szCs w:val="28"/>
              </w:rPr>
            </w:pPr>
          </w:p>
        </w:tc>
      </w:tr>
      <w:tr w:rsidR="00DD3FEE" w14:paraId="72E86024" w14:textId="77777777" w:rsidTr="00DD3FEE">
        <w:tc>
          <w:tcPr>
            <w:tcW w:w="6658" w:type="dxa"/>
          </w:tcPr>
          <w:p w14:paraId="412A71E7" w14:textId="1112262F" w:rsidR="00DD3FEE" w:rsidRDefault="00DD3FEE">
            <w:pPr>
              <w:rPr>
                <w:sz w:val="28"/>
                <w:szCs w:val="28"/>
              </w:rPr>
            </w:pPr>
            <w:r>
              <w:rPr>
                <w:sz w:val="28"/>
                <w:szCs w:val="28"/>
              </w:rPr>
              <w:t>Activity 14 – Moles</w:t>
            </w:r>
          </w:p>
        </w:tc>
        <w:tc>
          <w:tcPr>
            <w:tcW w:w="1541" w:type="dxa"/>
          </w:tcPr>
          <w:p w14:paraId="14608390" w14:textId="77777777" w:rsidR="00DD3FEE" w:rsidRDefault="00DD3FEE">
            <w:pPr>
              <w:rPr>
                <w:sz w:val="28"/>
                <w:szCs w:val="28"/>
              </w:rPr>
            </w:pPr>
          </w:p>
        </w:tc>
        <w:tc>
          <w:tcPr>
            <w:tcW w:w="1010" w:type="dxa"/>
          </w:tcPr>
          <w:p w14:paraId="55A3DA37" w14:textId="77777777" w:rsidR="00DD3FEE" w:rsidRDefault="00DD3FEE">
            <w:pPr>
              <w:rPr>
                <w:sz w:val="28"/>
                <w:szCs w:val="28"/>
              </w:rPr>
            </w:pPr>
          </w:p>
        </w:tc>
        <w:tc>
          <w:tcPr>
            <w:tcW w:w="1247" w:type="dxa"/>
          </w:tcPr>
          <w:p w14:paraId="09F764F2" w14:textId="77777777" w:rsidR="00DD3FEE" w:rsidRDefault="00DD3FEE">
            <w:pPr>
              <w:rPr>
                <w:sz w:val="28"/>
                <w:szCs w:val="28"/>
              </w:rPr>
            </w:pPr>
          </w:p>
        </w:tc>
      </w:tr>
      <w:tr w:rsidR="00DD3FEE" w14:paraId="51B1E5F2" w14:textId="77777777" w:rsidTr="00DD3FEE">
        <w:tc>
          <w:tcPr>
            <w:tcW w:w="6658" w:type="dxa"/>
          </w:tcPr>
          <w:p w14:paraId="57BD492D" w14:textId="0FCCAD94" w:rsidR="00DD3FEE" w:rsidRDefault="00DD3FEE">
            <w:pPr>
              <w:rPr>
                <w:sz w:val="28"/>
                <w:szCs w:val="28"/>
              </w:rPr>
            </w:pPr>
            <w:r>
              <w:rPr>
                <w:sz w:val="28"/>
                <w:szCs w:val="28"/>
              </w:rPr>
              <w:t>Activity 15 – Isotopes and calculating relative atomic mass</w:t>
            </w:r>
          </w:p>
        </w:tc>
        <w:tc>
          <w:tcPr>
            <w:tcW w:w="1541" w:type="dxa"/>
          </w:tcPr>
          <w:p w14:paraId="13AD262E" w14:textId="77777777" w:rsidR="00DD3FEE" w:rsidRDefault="00DD3FEE">
            <w:pPr>
              <w:rPr>
                <w:sz w:val="28"/>
                <w:szCs w:val="28"/>
              </w:rPr>
            </w:pPr>
          </w:p>
        </w:tc>
        <w:tc>
          <w:tcPr>
            <w:tcW w:w="1010" w:type="dxa"/>
          </w:tcPr>
          <w:p w14:paraId="749E7C96" w14:textId="77777777" w:rsidR="00DD3FEE" w:rsidRDefault="00DD3FEE">
            <w:pPr>
              <w:rPr>
                <w:sz w:val="28"/>
                <w:szCs w:val="28"/>
              </w:rPr>
            </w:pPr>
          </w:p>
        </w:tc>
        <w:tc>
          <w:tcPr>
            <w:tcW w:w="1247" w:type="dxa"/>
          </w:tcPr>
          <w:p w14:paraId="7F1E8A70" w14:textId="77777777" w:rsidR="00DD3FEE" w:rsidRDefault="00DD3FEE">
            <w:pPr>
              <w:rPr>
                <w:sz w:val="28"/>
                <w:szCs w:val="28"/>
              </w:rPr>
            </w:pPr>
          </w:p>
        </w:tc>
      </w:tr>
      <w:tr w:rsidR="00DD3FEE" w14:paraId="0ECD71A1" w14:textId="77777777" w:rsidTr="00DD3FEE">
        <w:tc>
          <w:tcPr>
            <w:tcW w:w="6658" w:type="dxa"/>
          </w:tcPr>
          <w:p w14:paraId="30CF471D" w14:textId="4D621C16" w:rsidR="00DD3FEE" w:rsidRDefault="00DD3FEE">
            <w:pPr>
              <w:rPr>
                <w:sz w:val="28"/>
                <w:szCs w:val="28"/>
              </w:rPr>
            </w:pPr>
            <w:r>
              <w:rPr>
                <w:sz w:val="28"/>
                <w:szCs w:val="28"/>
              </w:rPr>
              <w:t>Activity 16 – Extended writing: Types of bonding</w:t>
            </w:r>
          </w:p>
        </w:tc>
        <w:tc>
          <w:tcPr>
            <w:tcW w:w="1541" w:type="dxa"/>
          </w:tcPr>
          <w:p w14:paraId="1AE7E0FB" w14:textId="77777777" w:rsidR="00DD3FEE" w:rsidRDefault="00DD3FEE">
            <w:pPr>
              <w:rPr>
                <w:sz w:val="28"/>
                <w:szCs w:val="28"/>
              </w:rPr>
            </w:pPr>
          </w:p>
        </w:tc>
        <w:tc>
          <w:tcPr>
            <w:tcW w:w="1010" w:type="dxa"/>
          </w:tcPr>
          <w:p w14:paraId="4CAEAE90" w14:textId="77777777" w:rsidR="00DD3FEE" w:rsidRDefault="00DD3FEE">
            <w:pPr>
              <w:rPr>
                <w:sz w:val="28"/>
                <w:szCs w:val="28"/>
              </w:rPr>
            </w:pPr>
          </w:p>
        </w:tc>
        <w:tc>
          <w:tcPr>
            <w:tcW w:w="1247" w:type="dxa"/>
          </w:tcPr>
          <w:p w14:paraId="646B98B0" w14:textId="77777777" w:rsidR="00DD3FEE" w:rsidRDefault="00DD3FEE">
            <w:pPr>
              <w:rPr>
                <w:sz w:val="28"/>
                <w:szCs w:val="28"/>
              </w:rPr>
            </w:pPr>
          </w:p>
        </w:tc>
      </w:tr>
    </w:tbl>
    <w:p w14:paraId="7BCCD21E" w14:textId="77777777" w:rsidR="00DD3FEE" w:rsidRPr="00DF33A1" w:rsidRDefault="00DD3FEE">
      <w:pPr>
        <w:rPr>
          <w:sz w:val="28"/>
          <w:szCs w:val="28"/>
        </w:rPr>
      </w:pPr>
    </w:p>
    <w:sectPr w:rsidR="00DD3FEE" w:rsidRPr="00DF33A1" w:rsidSect="00DF33A1">
      <w:footerReference w:type="default" r:id="rId28"/>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F02A8" w14:textId="77777777" w:rsidR="006F3C98" w:rsidRDefault="006F3C98" w:rsidP="006F3C98">
      <w:pPr>
        <w:spacing w:before="0"/>
      </w:pPr>
      <w:r>
        <w:separator/>
      </w:r>
    </w:p>
  </w:endnote>
  <w:endnote w:type="continuationSeparator" w:id="0">
    <w:p w14:paraId="41D9DA05" w14:textId="77777777" w:rsidR="006F3C98" w:rsidRDefault="006F3C98" w:rsidP="006F3C9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QA Chevin Pro DemiBold">
    <w:altName w:val="Calibri"/>
    <w:charset w:val="00"/>
    <w:family w:val="swiss"/>
    <w:pitch w:val="variable"/>
    <w:sig w:usb0="800002AF" w:usb1="5000204A"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2DDE9173" w14:textId="77777777" w:rsidTr="000E3F68">
      <w:trPr>
        <w:trHeight w:hRule="exact" w:val="476"/>
      </w:trPr>
      <w:tc>
        <w:tcPr>
          <w:tcW w:w="7427" w:type="dxa"/>
        </w:tcPr>
        <w:p w14:paraId="7D29CB21" w14:textId="6A1E64C6" w:rsidR="00320E8A" w:rsidRPr="006859F2" w:rsidRDefault="00175AD4" w:rsidP="000E3F68">
          <w:pPr>
            <w:pStyle w:val="Footer0"/>
            <w:spacing w:before="120" w:after="120" w:line="240" w:lineRule="auto"/>
            <w:rPr>
              <w:rFonts w:ascii="Arial" w:hAnsi="Arial" w:cs="Arial"/>
            </w:rPr>
          </w:pPr>
        </w:p>
      </w:tc>
      <w:tc>
        <w:tcPr>
          <w:tcW w:w="937" w:type="dxa"/>
        </w:tcPr>
        <w:p w14:paraId="4762A19B" w14:textId="77777777" w:rsidR="00320E8A" w:rsidRPr="00962015" w:rsidRDefault="00C126E5" w:rsidP="000E3F68">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4E7EAFF5" w14:textId="77777777" w:rsidR="00320E8A" w:rsidRDefault="00175AD4" w:rsidP="00C4548D">
    <w:pPr>
      <w:pStyle w:val="Footer"/>
    </w:pPr>
  </w:p>
  <w:p w14:paraId="6D313945" w14:textId="77777777" w:rsidR="00320E8A" w:rsidRPr="008628E6" w:rsidRDefault="00175AD4"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5A9577B2" w14:textId="77777777" w:rsidTr="000E3F68">
      <w:trPr>
        <w:trHeight w:hRule="exact" w:val="476"/>
      </w:trPr>
      <w:tc>
        <w:tcPr>
          <w:tcW w:w="7427" w:type="dxa"/>
        </w:tcPr>
        <w:p w14:paraId="06982CD1" w14:textId="22C9855E" w:rsidR="00320E8A" w:rsidRPr="006859F2" w:rsidRDefault="00175AD4" w:rsidP="000E3F68">
          <w:pPr>
            <w:pStyle w:val="Footer0"/>
            <w:spacing w:before="120" w:after="120" w:line="240" w:lineRule="auto"/>
            <w:rPr>
              <w:rFonts w:ascii="Arial" w:hAnsi="Arial" w:cs="Arial"/>
            </w:rPr>
          </w:pPr>
        </w:p>
      </w:tc>
      <w:tc>
        <w:tcPr>
          <w:tcW w:w="937" w:type="dxa"/>
        </w:tcPr>
        <w:p w14:paraId="16FBF292" w14:textId="77777777" w:rsidR="00320E8A" w:rsidRPr="00962015" w:rsidRDefault="00C126E5" w:rsidP="000E3F68">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331DCB65" w14:textId="77777777" w:rsidR="00320E8A" w:rsidRDefault="00175AD4" w:rsidP="00C4548D">
    <w:pPr>
      <w:pStyle w:val="Footer"/>
    </w:pPr>
  </w:p>
  <w:p w14:paraId="1910B278" w14:textId="77777777" w:rsidR="00320E8A" w:rsidRPr="008628E6" w:rsidRDefault="00175AD4"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256B5515" w14:textId="77777777" w:rsidTr="000E3F68">
      <w:trPr>
        <w:trHeight w:hRule="exact" w:val="476"/>
      </w:trPr>
      <w:tc>
        <w:tcPr>
          <w:tcW w:w="7427" w:type="dxa"/>
        </w:tcPr>
        <w:p w14:paraId="519B25E2" w14:textId="048272E4" w:rsidR="00320E8A" w:rsidRPr="006859F2" w:rsidRDefault="00175AD4" w:rsidP="000E3F68">
          <w:pPr>
            <w:pStyle w:val="Footer0"/>
            <w:spacing w:before="120" w:after="120" w:line="240" w:lineRule="auto"/>
            <w:rPr>
              <w:rFonts w:ascii="Arial" w:hAnsi="Arial" w:cs="Arial"/>
            </w:rPr>
          </w:pPr>
        </w:p>
      </w:tc>
      <w:tc>
        <w:tcPr>
          <w:tcW w:w="937" w:type="dxa"/>
        </w:tcPr>
        <w:p w14:paraId="48093CB9" w14:textId="77777777" w:rsidR="00320E8A" w:rsidRPr="00962015" w:rsidRDefault="00C126E5" w:rsidP="000E3F68">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21ABD23C" w14:textId="77777777" w:rsidR="00320E8A" w:rsidRDefault="00175AD4" w:rsidP="00C4548D">
    <w:pPr>
      <w:pStyle w:val="Footer"/>
    </w:pPr>
  </w:p>
  <w:p w14:paraId="57AD05D6" w14:textId="77777777" w:rsidR="00320E8A" w:rsidRPr="008628E6" w:rsidRDefault="00175AD4" w:rsidP="00382860">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53F2B1C0" w14:textId="77777777" w:rsidTr="000E3F68">
      <w:trPr>
        <w:trHeight w:hRule="exact" w:val="476"/>
      </w:trPr>
      <w:tc>
        <w:tcPr>
          <w:tcW w:w="7427" w:type="dxa"/>
        </w:tcPr>
        <w:p w14:paraId="0FFD3BF4" w14:textId="036B8663" w:rsidR="00320E8A" w:rsidRPr="006859F2" w:rsidRDefault="00175AD4" w:rsidP="000E3F68">
          <w:pPr>
            <w:pStyle w:val="Footer0"/>
            <w:spacing w:before="120" w:after="120" w:line="240" w:lineRule="auto"/>
            <w:rPr>
              <w:rFonts w:ascii="Arial" w:hAnsi="Arial" w:cs="Arial"/>
            </w:rPr>
          </w:pPr>
        </w:p>
      </w:tc>
      <w:tc>
        <w:tcPr>
          <w:tcW w:w="937" w:type="dxa"/>
        </w:tcPr>
        <w:p w14:paraId="00F1B67E" w14:textId="77777777" w:rsidR="00320E8A" w:rsidRPr="00962015" w:rsidRDefault="00C126E5" w:rsidP="000E3F68">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2099F283" w14:textId="77777777" w:rsidR="00320E8A" w:rsidRDefault="00175AD4" w:rsidP="00C4548D">
    <w:pPr>
      <w:pStyle w:val="Footer"/>
    </w:pPr>
  </w:p>
  <w:p w14:paraId="4CF94FC6" w14:textId="77777777" w:rsidR="00320E8A" w:rsidRPr="008628E6" w:rsidRDefault="00175AD4"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082E" w14:textId="77777777" w:rsidR="006F3C98" w:rsidRDefault="006F3C98" w:rsidP="006F3C98">
      <w:pPr>
        <w:spacing w:before="0"/>
      </w:pPr>
      <w:r>
        <w:separator/>
      </w:r>
    </w:p>
  </w:footnote>
  <w:footnote w:type="continuationSeparator" w:id="0">
    <w:p w14:paraId="55F01DD4" w14:textId="77777777" w:rsidR="006F3C98" w:rsidRDefault="006F3C98" w:rsidP="006F3C9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1594" w14:textId="77777777" w:rsidR="00320E8A" w:rsidRDefault="00175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3"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20"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2"/>
  </w:num>
  <w:num w:numId="4">
    <w:abstractNumId w:val="10"/>
  </w:num>
  <w:num w:numId="5">
    <w:abstractNumId w:val="4"/>
  </w:num>
  <w:num w:numId="6">
    <w:abstractNumId w:val="1"/>
  </w:num>
  <w:num w:numId="7">
    <w:abstractNumId w:val="7"/>
  </w:num>
  <w:num w:numId="8">
    <w:abstractNumId w:val="3"/>
  </w:num>
  <w:num w:numId="9">
    <w:abstractNumId w:val="11"/>
  </w:num>
  <w:num w:numId="10">
    <w:abstractNumId w:val="12"/>
  </w:num>
  <w:num w:numId="11">
    <w:abstractNumId w:val="9"/>
  </w:num>
  <w:num w:numId="12">
    <w:abstractNumId w:val="13"/>
  </w:num>
  <w:num w:numId="13">
    <w:abstractNumId w:val="8"/>
  </w:num>
  <w:num w:numId="14">
    <w:abstractNumId w:val="15"/>
  </w:num>
  <w:num w:numId="15">
    <w:abstractNumId w:val="20"/>
  </w:num>
  <w:num w:numId="16">
    <w:abstractNumId w:val="6"/>
  </w:num>
  <w:num w:numId="17">
    <w:abstractNumId w:val="14"/>
  </w:num>
  <w:num w:numId="18">
    <w:abstractNumId w:val="16"/>
  </w:num>
  <w:num w:numId="19">
    <w:abstractNumId w:val="5"/>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98"/>
    <w:rsid w:val="00175AD4"/>
    <w:rsid w:val="00553AF1"/>
    <w:rsid w:val="0066575F"/>
    <w:rsid w:val="006F3C98"/>
    <w:rsid w:val="00B86729"/>
    <w:rsid w:val="00C126E5"/>
    <w:rsid w:val="00DD3FEE"/>
    <w:rsid w:val="00DF3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4B6F49"/>
  <w15:chartTrackingRefBased/>
  <w15:docId w15:val="{DD8876FC-3012-4018-AEEF-4C19DA3A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C98"/>
    <w:pPr>
      <w:spacing w:before="150" w:after="0" w:line="240" w:lineRule="auto"/>
    </w:pPr>
    <w:rPr>
      <w:rFonts w:ascii="Arial" w:eastAsiaTheme="minorEastAsia" w:hAnsi="Arial" w:cs="Arial"/>
      <w:color w:val="000000" w:themeColor="text1"/>
      <w:lang w:val="en-US"/>
    </w:rPr>
  </w:style>
  <w:style w:type="paragraph" w:styleId="Heading3">
    <w:name w:val="heading 3"/>
    <w:aliases w:val="~Sectionhead,H2"/>
    <w:basedOn w:val="Normal"/>
    <w:next w:val="Normal"/>
    <w:link w:val="Heading3Char"/>
    <w:uiPriority w:val="2"/>
    <w:unhideWhenUsed/>
    <w:qFormat/>
    <w:rsid w:val="006F3C98"/>
    <w:pPr>
      <w:keepNext/>
      <w:keepLines/>
      <w:spacing w:before="200"/>
      <w:outlineLvl w:val="2"/>
    </w:pPr>
    <w:rPr>
      <w:rFonts w:asciiTheme="majorHAnsi" w:eastAsiaTheme="majorEastAsia" w:hAnsiTheme="majorHAnsi" w:cstheme="majorBidi"/>
      <w:b/>
      <w:bCs/>
      <w:i/>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ectionhead Char,H2 Char"/>
    <w:basedOn w:val="DefaultParagraphFont"/>
    <w:link w:val="Heading3"/>
    <w:uiPriority w:val="2"/>
    <w:rsid w:val="006F3C98"/>
    <w:rPr>
      <w:rFonts w:asciiTheme="majorHAnsi" w:eastAsiaTheme="majorEastAsia" w:hAnsiTheme="majorHAnsi" w:cstheme="majorBidi"/>
      <w:b/>
      <w:bCs/>
      <w:i/>
      <w:color w:val="4472C4" w:themeColor="accent1"/>
      <w:lang w:val="en-US"/>
    </w:rPr>
  </w:style>
  <w:style w:type="table" w:styleId="TableGrid">
    <w:name w:val="Table Grid"/>
    <w:basedOn w:val="TableNormal"/>
    <w:rsid w:val="006F3C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472C4" w:themeFill="accent1"/>
      </w:tcPr>
    </w:tblStylePr>
    <w:tblStylePr w:type="lastRow">
      <w:pPr>
        <w:spacing w:before="0" w:after="0" w:line="240" w:lineRule="auto"/>
      </w:pPr>
      <w:rPr>
        <w:b w:val="0"/>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val="0"/>
        <w:bCs/>
      </w:rPr>
    </w:tblStylePr>
    <w:tblStylePr w:type="lastCol">
      <w:rPr>
        <w:b w:val="0"/>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QASectionTitle2">
    <w:name w:val="AQA_SectionTitle2"/>
    <w:basedOn w:val="Normal"/>
    <w:next w:val="Normal"/>
    <w:qFormat/>
    <w:locked/>
    <w:rsid w:val="006F3C98"/>
    <w:pPr>
      <w:keepNext/>
      <w:spacing w:before="210"/>
    </w:pPr>
    <w:rPr>
      <w:rFonts w:ascii="AQA Chevin Pro Medium" w:eastAsiaTheme="majorEastAsia" w:hAnsi="AQA Chevin Pro Medium" w:cstheme="majorBidi"/>
      <w:b/>
      <w:bCs/>
      <w:color w:val="8496B0" w:themeColor="text2" w:themeTint="99"/>
      <w:sz w:val="28"/>
      <w:szCs w:val="32"/>
    </w:rPr>
  </w:style>
  <w:style w:type="paragraph" w:styleId="ListParagraph">
    <w:name w:val="List Paragraph"/>
    <w:basedOn w:val="Normal"/>
    <w:uiPriority w:val="34"/>
    <w:qFormat/>
    <w:rsid w:val="006F3C98"/>
    <w:pPr>
      <w:spacing w:before="0"/>
      <w:ind w:left="720"/>
      <w:contextualSpacing/>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6F3C98"/>
    <w:rPr>
      <w:color w:val="0000FF"/>
      <w:u w:val="single"/>
    </w:rPr>
  </w:style>
  <w:style w:type="paragraph" w:styleId="Header">
    <w:name w:val="header"/>
    <w:basedOn w:val="Normal"/>
    <w:link w:val="HeaderChar"/>
    <w:unhideWhenUsed/>
    <w:rsid w:val="006F3C98"/>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6F3C98"/>
    <w:rPr>
      <w:rFonts w:ascii="Arial" w:eastAsia="Times New Roman" w:hAnsi="Arial" w:cs="Times New Roman"/>
      <w:color w:val="000000" w:themeColor="text1"/>
      <w:lang w:eastAsia="en-GB"/>
    </w:rPr>
  </w:style>
  <w:style w:type="paragraph" w:styleId="Footer">
    <w:name w:val="footer"/>
    <w:basedOn w:val="Normal"/>
    <w:link w:val="FooterChar"/>
    <w:uiPriority w:val="99"/>
    <w:unhideWhenUsed/>
    <w:rsid w:val="006F3C98"/>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6F3C98"/>
    <w:rPr>
      <w:rFonts w:ascii="Arial" w:eastAsia="Times New Roman" w:hAnsi="Arial" w:cs="Times New Roman"/>
      <w:color w:val="000000" w:themeColor="text1"/>
      <w:sz w:val="18"/>
      <w:lang w:eastAsia="en-GB"/>
    </w:rPr>
  </w:style>
  <w:style w:type="paragraph" w:customStyle="1" w:styleId="Footer0">
    <w:name w:val="~Footer"/>
    <w:basedOn w:val="Normal"/>
    <w:uiPriority w:val="19"/>
    <w:semiHidden/>
    <w:locked/>
    <w:rsid w:val="006F3C98"/>
    <w:pPr>
      <w:spacing w:before="0" w:line="180" w:lineRule="atLeast"/>
    </w:pPr>
    <w:rPr>
      <w:rFonts w:ascii="AQA Chevin Pro Light" w:eastAsia="Times New Roman" w:hAnsi="AQA Chevin Pro Light" w:cs="Times New Roman"/>
      <w:color w:val="000000"/>
      <w:sz w:val="16"/>
      <w:szCs w:val="16"/>
      <w:lang w:val="en-GB" w:eastAsia="en-GB"/>
    </w:rPr>
  </w:style>
  <w:style w:type="table" w:customStyle="1" w:styleId="LightList-Accent11">
    <w:name w:val="Light List - Accent 11"/>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F3C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F3C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6">
    <w:name w:val="Table Grid6"/>
    <w:basedOn w:val="TableNormal"/>
    <w:next w:val="TableGrid"/>
    <w:uiPriority w:val="59"/>
    <w:rsid w:val="006F3C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7">
    <w:name w:val="Light List - Accent 17"/>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8">
    <w:name w:val="Light List - Accent 18"/>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0">
    <w:name w:val="Light List - Accent 110"/>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6F3C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6F3C9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6F3C98"/>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UnresolvedMention">
    <w:name w:val="Unresolved Mention"/>
    <w:basedOn w:val="DefaultParagraphFont"/>
    <w:uiPriority w:val="99"/>
    <w:semiHidden/>
    <w:unhideWhenUsed/>
    <w:rsid w:val="00553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yperlink" Target="https://mathsmadeeasy.co.uk/a-level-chemistry-revision/" TargetMode="External"/><Relationship Id="rId3" Type="http://schemas.openxmlformats.org/officeDocument/2006/relationships/settings" Target="settings.xml"/><Relationship Id="rId21" Type="http://schemas.openxmlformats.org/officeDocument/2006/relationships/hyperlink" Target="https://www.ocr.org.uk/qualifications/as-and-a-level/chemistry-a-h032-h432-from-2015/specification-at-a-glanc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physicsandmathstutor.com/chemistry-revision/a-level-ocr-a/"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youtube.com/watch?v=qZ3INba16v0&amp;list=PLkocNW0BSuEEc4SOEXeDXrwUiKZjhAJ2q"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channel/UCPtWS4fCi25YHw5SPGdPz0g/playlists?view=50&amp;sort=dd&amp;shelf_id=3" TargetMode="External"/><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s://www.ocr.org.uk/Images/171720-specification-accredited-a-level-gce-chemistry-a-h432.pdf" TargetMode="External"/><Relationship Id="rId27" Type="http://schemas.openxmlformats.org/officeDocument/2006/relationships/hyperlink" Target="https://www.youtube.com/channel/UCyl4QJXN9zNapzmKAn-fJg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23</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Spoor</dc:creator>
  <cp:keywords/>
  <dc:description/>
  <cp:lastModifiedBy>Bethany Robinson</cp:lastModifiedBy>
  <cp:revision>6</cp:revision>
  <dcterms:created xsi:type="dcterms:W3CDTF">2024-06-25T08:48:00Z</dcterms:created>
  <dcterms:modified xsi:type="dcterms:W3CDTF">2024-06-25T09:27:00Z</dcterms:modified>
</cp:coreProperties>
</file>