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150"/>
        <w:tblW w:w="15110" w:type="dxa"/>
        <w:tblBorders>
          <w:top w:val="dashed" w:color="auto" w:sz="12" w:space="0"/>
          <w:left w:val="dashed" w:color="auto" w:sz="12" w:space="0"/>
          <w:bottom w:val="dashed" w:color="auto" w:sz="12" w:space="0"/>
          <w:right w:val="dashed" w:color="auto" w:sz="12" w:space="0"/>
          <w:insideH w:val="dashed" w:color="auto" w:sz="12" w:space="0"/>
          <w:insideV w:val="dashed" w:color="auto" w:sz="12" w:space="0"/>
        </w:tblBorders>
        <w:tblLook w:val="04A0" w:firstRow="1" w:lastRow="0" w:firstColumn="1" w:lastColumn="0" w:noHBand="0" w:noVBand="1"/>
      </w:tblPr>
      <w:tblGrid>
        <w:gridCol w:w="7555"/>
        <w:gridCol w:w="7555"/>
      </w:tblGrid>
      <w:tr w:rsidRPr="00410374" w:rsidR="00E85F8C" w:rsidTr="3CEC4D31" w14:paraId="67BDA2FD" w14:textId="77777777">
        <w:trPr>
          <w:trHeight w:val="2584"/>
        </w:trPr>
        <w:tc>
          <w:tcPr>
            <w:tcW w:w="7555" w:type="dxa"/>
            <w:tcMar/>
          </w:tcPr>
          <w:p w:rsidR="005A4A92" w:rsidP="005A4A92" w:rsidRDefault="00EF5942" w14:paraId="3946D110" w14:textId="535B3AE2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73896883" wp14:editId="17E0B5F1">
                  <wp:simplePos x="0" y="0"/>
                  <wp:positionH relativeFrom="margin">
                    <wp:posOffset>2265680</wp:posOffset>
                  </wp:positionH>
                  <wp:positionV relativeFrom="paragraph">
                    <wp:posOffset>-1334135</wp:posOffset>
                  </wp:positionV>
                  <wp:extent cx="1168400" cy="1168400"/>
                  <wp:effectExtent l="0" t="0" r="0" b="0"/>
                  <wp:wrapNone/>
                  <wp:docPr id="1732149976" name="Picture 1" descr="Webheath Academy Primary School (@Webheathschool) / X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D132DF-5BE7-4486-975C-7BB3FCA2C8E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heath Academy Primary School (@Webheathschool) / 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pict w14:anchorId="65F3C82E">
                <v:shape id="Text Box 1" style="position:absolute;margin-left:288.1pt;margin-top:-91.5pt;width:267.35pt;height:76.55pt;z-index:251658240;visibility:visible;mso-position-horizontal-relative:text;mso-position-vertical-relative:text;mso-height-relative:margin" coordsize="43200,43200" o:spid="_x0000_s1026" fillcolor="white [3201]" strokecolor="#903" strokeweight="2.25pt" o:spt="100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">
                  <v:stroke joinstyle="miter"/>
                  <v:formulas/>
                  <v:path textboxrect="0,0,43200,43200" arrowok="t" o:connecttype="custom" o:connectlocs="368819,685171;169752,664310;544465,913465;457389,923438;1294991,1023163;1242494,977619;2265488,909591;2244505,959559;2682167,600810;2937660,787592;3284867,401884;3171070,471927;3011849,142023;3017821,175108;2285214,103442;2343527,61248;1740041,123544;1768255,87161;1100247,135898;1202413,171181;324337,413270;306497,376128" o:connectangles="0,0,0,0,0,0,0,0,0,0,0,0,0,0,0,0,0,0,0,0,0,0"/>
                  <v:textbox>
                    <w:txbxContent>
                      <w:p w:rsidRPr="00EC541D" w:rsidR="00E91C70" w:rsidP="00E91C70" w:rsidRDefault="00E91C70" w14:paraId="54DDA831" w14:textId="77777777">
                        <w:pPr>
                          <w:spacing w:after="0"/>
                          <w:jc w:val="center"/>
                          <w:rPr>
                            <w:rFonts w:ascii="Letter-join No-Lead 6" w:hAnsi="Letter-join No-Lead 6"/>
                            <w:sz w:val="28"/>
                            <w:szCs w:val="28"/>
                            <w:u w:val="single"/>
                          </w:rPr>
                        </w:pPr>
                        <w:r w:rsidRPr="00EC541D">
                          <w:rPr>
                            <w:rFonts w:ascii="Letter-join No-Lead 6" w:hAnsi="Letter-join No-Lead 6"/>
                            <w:sz w:val="28"/>
                            <w:szCs w:val="28"/>
                            <w:u w:val="single"/>
                          </w:rPr>
                          <w:t>Key Instant Recall Facts</w:t>
                        </w:r>
                      </w:p>
                      <w:p w:rsidRPr="00EC541D" w:rsidR="00E91C70" w:rsidP="00E91C70" w:rsidRDefault="00E91C70" w14:paraId="568A4FF8" w14:textId="2CE64E74">
                        <w:pPr>
                          <w:spacing w:after="0"/>
                          <w:jc w:val="center"/>
                          <w:rPr>
                            <w:rFonts w:ascii="Letter-join No-Lead 6" w:hAnsi="Letter-join No-Lead 6"/>
                            <w:sz w:val="28"/>
                            <w:szCs w:val="28"/>
                            <w:u w:val="single"/>
                          </w:rPr>
                        </w:pPr>
                        <w:r w:rsidRPr="00EC541D">
                          <w:rPr>
                            <w:rFonts w:ascii="Letter-join No-Lead 6" w:hAnsi="Letter-join No-Lead 6"/>
                            <w:sz w:val="28"/>
                            <w:szCs w:val="28"/>
                            <w:u w:val="single"/>
                          </w:rPr>
                          <w:t xml:space="preserve">Year </w:t>
                        </w:r>
                        <w:r>
                          <w:rPr>
                            <w:rFonts w:ascii="Letter-join No-Lead 6" w:hAnsi="Letter-join No-Lead 6"/>
                            <w:sz w:val="28"/>
                            <w:szCs w:val="28"/>
                            <w:u w:val="single"/>
                          </w:rPr>
                          <w:t>3</w:t>
                        </w:r>
                        <w:r w:rsidRPr="00EC541D">
                          <w:rPr>
                            <w:rFonts w:ascii="Letter-join No-Lead 6" w:hAnsi="Letter-join No-Lead 6"/>
                            <w:sz w:val="28"/>
                            <w:szCs w:val="28"/>
                            <w:u w:val="single"/>
                          </w:rPr>
                          <w:t xml:space="preserve"> S</w:t>
                        </w:r>
                        <w:r>
                          <w:rPr>
                            <w:rFonts w:ascii="Letter-join No-Lead 6" w:hAnsi="Letter-join No-Lead 6"/>
                            <w:sz w:val="28"/>
                            <w:szCs w:val="28"/>
                            <w:u w:val="single"/>
                          </w:rPr>
                          <w:t>ummer 1</w:t>
                        </w:r>
                      </w:p>
                    </w:txbxContent>
                  </v:textbox>
                </v:shape>
              </w:pict>
            </w:r>
            <w:r w:rsidR="005A4A92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 xml:space="preserve">Target: </w:t>
            </w:r>
          </w:p>
          <w:p w:rsidR="005A4A92" w:rsidP="005A4A92" w:rsidRDefault="005A4A92" w14:paraId="6CCF35F1" w14:textId="62E9A583">
            <w:pPr/>
            <w:r w:rsidRPr="3CEC4D31" w:rsidR="005A4A92">
              <w:rPr>
                <w:rFonts w:ascii="Letter-join No-Lead 6" w:hAnsi="Letter-join No-Lead 6"/>
                <w:sz w:val="24"/>
                <w:szCs w:val="24"/>
              </w:rPr>
              <w:t>By the end of the term, you child should be able to ….</w:t>
            </w:r>
          </w:p>
          <w:p w:rsidR="3CEC4D31" w:rsidP="3CEC4D31" w:rsidRDefault="3CEC4D31" w14:paraId="4C485104" w14:textId="6A2FEF02">
            <w:pPr>
              <w:rPr>
                <w:rFonts w:ascii="Letter-join No-Lead 6" w:hAnsi="Letter-join No-Lead 6"/>
                <w:sz w:val="24"/>
                <w:szCs w:val="24"/>
              </w:rPr>
            </w:pPr>
          </w:p>
          <w:p w:rsidR="005A4A92" w:rsidP="3CEC4D31" w:rsidRDefault="005A4A92" w14:paraId="6455444D" w14:textId="7BC3242C">
            <w:pPr>
              <w:pStyle w:val="ListParagraph"/>
              <w:numPr>
                <w:ilvl w:val="0"/>
                <w:numId w:val="7"/>
              </w:numPr>
              <w:rPr>
                <w:rFonts w:ascii="Letter-join No-Lead 6" w:hAnsi="Letter-join No-Lead 6"/>
                <w:sz w:val="24"/>
                <w:szCs w:val="24"/>
              </w:rPr>
            </w:pPr>
            <w:r w:rsidRPr="3CEC4D31" w:rsidR="005A4A92">
              <w:rPr>
                <w:rFonts w:ascii="Letter-join No-Lead 6" w:hAnsi="Letter-join No-Lead 6"/>
                <w:sz w:val="24"/>
                <w:szCs w:val="24"/>
              </w:rPr>
              <w:t>Tell the time in analogue and digital.</w:t>
            </w:r>
          </w:p>
          <w:p w:rsidRPr="00410374" w:rsidR="005A4A92" w:rsidP="3CEC4D31" w:rsidRDefault="005A4A92" w14:paraId="362A3197" w14:textId="4EBA9D7D">
            <w:pPr>
              <w:pStyle w:val="ListParagraph"/>
              <w:numPr>
                <w:ilvl w:val="0"/>
                <w:numId w:val="7"/>
              </w:numPr>
              <w:rPr>
                <w:rFonts w:ascii="Letter-join No-Lead 6" w:hAnsi="Letter-join No-Lead 6"/>
                <w:sz w:val="24"/>
                <w:szCs w:val="24"/>
              </w:rPr>
            </w:pPr>
            <w:r w:rsidRPr="3CEC4D31" w:rsidR="005A4A92">
              <w:rPr>
                <w:rFonts w:ascii="Letter-join No-Lead 6" w:hAnsi="Letter-join No-Lead 6"/>
                <w:sz w:val="24"/>
                <w:szCs w:val="24"/>
              </w:rPr>
              <w:t>Count up</w:t>
            </w:r>
            <w:r w:rsidRPr="3CEC4D31" w:rsidR="005A4A92">
              <w:rPr>
                <w:rFonts w:ascii="Letter-join No-Lead 6" w:hAnsi="Letter-join No-Lead 6"/>
                <w:sz w:val="24"/>
                <w:szCs w:val="24"/>
              </w:rPr>
              <w:t xml:space="preserve"> and down in tenths.</w:t>
            </w:r>
          </w:p>
        </w:tc>
        <w:tc>
          <w:tcPr>
            <w:tcW w:w="7555" w:type="dxa"/>
            <w:vMerge w:val="restart"/>
            <w:tcMar/>
          </w:tcPr>
          <w:p w:rsidR="005A4A92" w:rsidP="005A4A92" w:rsidRDefault="005A4A92" w14:paraId="0BBD2BC0" w14:textId="77777777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Activities to try at home</w:t>
            </w:r>
          </w:p>
          <w:p w:rsidR="005A4A92" w:rsidP="005A4A92" w:rsidRDefault="005A4A92" w14:paraId="73441992" w14:textId="77777777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Telling the time in analogue and digital</w:t>
            </w:r>
          </w:p>
          <w:p w:rsidRPr="00BB4109" w:rsidR="005A4A92" w:rsidP="005A4A92" w:rsidRDefault="005A4A92" w14:paraId="1695F86B" w14:textId="77777777">
            <w:pPr>
              <w:spacing w:after="160" w:line="259" w:lineRule="auto"/>
              <w:rPr>
                <w:rFonts w:ascii="Letter-join No-Lead 6" w:hAnsi="Letter-join No-Lead 6"/>
                <w:b/>
                <w:bCs/>
                <w:sz w:val="20"/>
                <w:szCs w:val="20"/>
                <w:u w:val="single"/>
              </w:rPr>
            </w:pPr>
            <w:r w:rsidRPr="00BB4109">
              <w:rPr>
                <w:rFonts w:ascii="Letter-join No-Lead 6" w:hAnsi="Letter-join No-Lead 6"/>
                <w:b/>
                <w:bCs/>
                <w:sz w:val="20"/>
                <w:szCs w:val="20"/>
                <w:u w:val="single"/>
              </w:rPr>
              <w:t>Make Your Own Clock</w:t>
            </w:r>
          </w:p>
          <w:p w:rsidRPr="00BB4109" w:rsidR="005A4A92" w:rsidP="005A4A92" w:rsidRDefault="005A4A92" w14:paraId="1267D673" w14:textId="77777777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00BB4109">
              <w:rPr>
                <w:rFonts w:ascii="Letter-join No-Lead 6" w:hAnsi="Letter-join No-Lead 6"/>
                <w:sz w:val="18"/>
                <w:szCs w:val="18"/>
              </w:rPr>
              <w:t xml:space="preserve">Use paper plates or cardboard to create an analogue clock. </w:t>
            </w:r>
          </w:p>
          <w:p w:rsidRPr="00BB4109" w:rsidR="005A4A92" w:rsidP="005A4A92" w:rsidRDefault="005A4A92" w14:paraId="349AA862" w14:textId="77777777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00BB4109">
              <w:rPr>
                <w:rFonts w:ascii="Letter-join No-Lead 6" w:hAnsi="Letter-join No-Lead 6"/>
                <w:sz w:val="18"/>
                <w:szCs w:val="18"/>
              </w:rPr>
              <w:t xml:space="preserve">Add movable hands using a split pin. </w:t>
            </w:r>
          </w:p>
          <w:p w:rsidRPr="00BB4109" w:rsidR="005A4A92" w:rsidP="005A4A92" w:rsidRDefault="005A4A92" w14:paraId="2C3A90B1" w14:textId="376F83D9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3CEC4D31" w:rsidR="005A4A92">
              <w:rPr>
                <w:rFonts w:ascii="Letter-join No-Lead 6" w:hAnsi="Letter-join No-Lead 6"/>
                <w:sz w:val="18"/>
                <w:szCs w:val="18"/>
              </w:rPr>
              <w:t xml:space="preserve">Call out times (e.g. </w:t>
            </w:r>
            <w:r w:rsidRPr="3CEC4D31" w:rsidR="7AB5225A">
              <w:rPr>
                <w:rFonts w:ascii="Letter-join No-Lead 6" w:hAnsi="Letter-join No-Lead 6"/>
                <w:sz w:val="18"/>
                <w:szCs w:val="18"/>
              </w:rPr>
              <w:t xml:space="preserve">half past </w:t>
            </w:r>
            <w:r w:rsidRPr="3CEC4D31" w:rsidR="7AB5225A">
              <w:rPr>
                <w:rFonts w:ascii="Letter-join No-Lead 6" w:hAnsi="Letter-join No-Lead 6"/>
                <w:sz w:val="18"/>
                <w:szCs w:val="18"/>
              </w:rPr>
              <w:t>six</w:t>
            </w:r>
            <w:r w:rsidRPr="3CEC4D31" w:rsidR="005A4A92">
              <w:rPr>
                <w:rFonts w:ascii="Letter-join No-Lead 6" w:hAnsi="Letter-join No-Lead 6"/>
                <w:sz w:val="18"/>
                <w:szCs w:val="18"/>
              </w:rPr>
              <w:t>,</w:t>
            </w:r>
            <w:r w:rsidRPr="3CEC4D31" w:rsidR="005A4A92">
              <w:rPr>
                <w:rFonts w:ascii="Letter-join No-Lead 6" w:hAnsi="Letter-join No-Lead 6"/>
                <w:sz w:val="18"/>
                <w:szCs w:val="18"/>
              </w:rPr>
              <w:t xml:space="preserve"> quarter past </w:t>
            </w:r>
            <w:r w:rsidRPr="3CEC4D31" w:rsidR="2E471D16">
              <w:rPr>
                <w:rFonts w:ascii="Letter-join No-Lead 6" w:hAnsi="Letter-join No-Lead 6"/>
                <w:sz w:val="18"/>
                <w:szCs w:val="18"/>
              </w:rPr>
              <w:t>5</w:t>
            </w:r>
            <w:r w:rsidRPr="3CEC4D31" w:rsidR="005A4A92">
              <w:rPr>
                <w:rFonts w:ascii="Letter-join No-Lead 6" w:hAnsi="Letter-join No-Lead 6"/>
                <w:sz w:val="18"/>
                <w:szCs w:val="18"/>
              </w:rPr>
              <w:t xml:space="preserve">) and ask your child to show them. </w:t>
            </w:r>
          </w:p>
          <w:p w:rsidR="005A4A92" w:rsidP="005A4A92" w:rsidRDefault="005A4A92" w14:paraId="5DCDAF04" w14:textId="77777777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00BB4109">
              <w:rPr>
                <w:rFonts w:ascii="Segoe UI Emoji" w:hAnsi="Segoe UI Emoji" w:cs="Segoe UI Emoji"/>
                <w:sz w:val="18"/>
                <w:szCs w:val="18"/>
              </w:rPr>
              <w:t>👉</w:t>
            </w:r>
            <w:r w:rsidRPr="00BB4109">
              <w:rPr>
                <w:rFonts w:ascii="Letter-join No-Lead 6" w:hAnsi="Letter-join No-Lead 6"/>
                <w:sz w:val="18"/>
                <w:szCs w:val="18"/>
              </w:rPr>
              <w:t xml:space="preserve"> Extension: Ask them to write the same time in digital form (e.g. 3:45).</w:t>
            </w:r>
          </w:p>
          <w:p w:rsidRPr="00BB4109" w:rsidR="005A4A92" w:rsidP="005A4A92" w:rsidRDefault="005A4A92" w14:paraId="36C008B1" w14:textId="77777777">
            <w:pPr>
              <w:spacing w:after="160" w:line="259" w:lineRule="auto"/>
              <w:rPr>
                <w:rFonts w:ascii="Letter-join No-Lead 6" w:hAnsi="Letter-join No-Lead 6"/>
                <w:b/>
                <w:bCs/>
                <w:sz w:val="18"/>
                <w:szCs w:val="18"/>
                <w:u w:val="single"/>
              </w:rPr>
            </w:pPr>
            <w:r w:rsidRPr="00BB4109">
              <w:rPr>
                <w:rFonts w:ascii="Letter-join No-Lead 6" w:hAnsi="Letter-join No-Lead 6"/>
                <w:b/>
                <w:bCs/>
                <w:sz w:val="18"/>
                <w:szCs w:val="18"/>
                <w:u w:val="single"/>
              </w:rPr>
              <w:t>Online Games &amp; Apps</w:t>
            </w:r>
          </w:p>
          <w:p w:rsidRPr="00385841" w:rsidR="005A4A92" w:rsidP="005A4A92" w:rsidRDefault="005A4A92" w14:paraId="001A38C9" w14:textId="77777777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proofErr w:type="spellStart"/>
            <w:r w:rsidRPr="00BB4109">
              <w:rPr>
                <w:rFonts w:ascii="Letter-join No-Lead 6" w:hAnsi="Letter-join No-Lead 6"/>
                <w:sz w:val="18"/>
                <w:szCs w:val="18"/>
              </w:rPr>
              <w:t>Topmarks</w:t>
            </w:r>
            <w:proofErr w:type="spellEnd"/>
            <w:r w:rsidRPr="00BB4109">
              <w:rPr>
                <w:rFonts w:ascii="Letter-join No-Lead 6" w:hAnsi="Letter-join No-Lead 6"/>
                <w:sz w:val="18"/>
                <w:szCs w:val="18"/>
              </w:rPr>
              <w:t xml:space="preserve"> (search “telling the time</w:t>
            </w:r>
            <w:proofErr w:type="gramStart"/>
            <w:r w:rsidRPr="00BB4109">
              <w:rPr>
                <w:rFonts w:ascii="Letter-join No-Lead 6" w:hAnsi="Letter-join No-Lead 6"/>
                <w:sz w:val="18"/>
                <w:szCs w:val="18"/>
              </w:rPr>
              <w:t>” games</w:t>
            </w:r>
            <w:proofErr w:type="gramEnd"/>
            <w:r w:rsidRPr="00BB4109">
              <w:rPr>
                <w:rFonts w:ascii="Letter-join No-Lead 6" w:hAnsi="Letter-join No-Lead 6"/>
                <w:sz w:val="18"/>
                <w:szCs w:val="18"/>
              </w:rPr>
              <w:t xml:space="preserve">) </w:t>
            </w:r>
          </w:p>
          <w:p w:rsidR="005A4A92" w:rsidP="005A4A92" w:rsidRDefault="005A4A92" w14:paraId="09011944" w14:textId="77777777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00BB4109">
              <w:rPr>
                <w:rFonts w:ascii="Letter-join No-Lead 6" w:hAnsi="Letter-join No-Lead 6"/>
                <w:sz w:val="18"/>
                <w:szCs w:val="18"/>
              </w:rPr>
              <w:t xml:space="preserve">BBC Bitesize (KS2 maths section) </w:t>
            </w:r>
          </w:p>
          <w:p w:rsidRPr="00963C8A" w:rsidR="005A4A92" w:rsidP="005A4A92" w:rsidRDefault="005A4A92" w14:paraId="0A32F98F" w14:textId="77777777">
            <w:pPr>
              <w:spacing w:after="160" w:line="259" w:lineRule="auto"/>
              <w:rPr>
                <w:rFonts w:ascii="Letter-join No-Lead 6" w:hAnsi="Letter-join No-Lead 6"/>
                <w:b/>
                <w:bCs/>
                <w:u w:val="single"/>
              </w:rPr>
            </w:pPr>
            <w:proofErr w:type="gramStart"/>
            <w:r w:rsidRPr="00963C8A">
              <w:rPr>
                <w:rFonts w:ascii="Letter-join No-Lead 6" w:hAnsi="Letter-join No-Lead 6"/>
                <w:b/>
                <w:bCs/>
                <w:u w:val="single"/>
              </w:rPr>
              <w:t>Counting up</w:t>
            </w:r>
            <w:proofErr w:type="gramEnd"/>
            <w:r w:rsidRPr="00963C8A">
              <w:rPr>
                <w:rFonts w:ascii="Letter-join No-Lead 6" w:hAnsi="Letter-join No-Lead 6"/>
                <w:b/>
                <w:bCs/>
                <w:u w:val="single"/>
              </w:rPr>
              <w:t xml:space="preserve"> and down in tenths</w:t>
            </w:r>
          </w:p>
          <w:p w:rsidRPr="00011DC2" w:rsidR="005A4A92" w:rsidP="005A4A92" w:rsidRDefault="005A4A92" w14:paraId="609C991D" w14:textId="77777777">
            <w:pPr>
              <w:spacing w:after="160" w:line="259" w:lineRule="auto"/>
              <w:rPr>
                <w:rFonts w:ascii="Letter-join No-Lead 6" w:hAnsi="Letter-join No-Lead 6"/>
                <w:b/>
                <w:bCs/>
                <w:sz w:val="18"/>
                <w:szCs w:val="18"/>
                <w:u w:val="single"/>
              </w:rPr>
            </w:pPr>
            <w:r w:rsidRPr="00011DC2">
              <w:rPr>
                <w:rFonts w:ascii="Letter-join No-Lead 6" w:hAnsi="Letter-join No-Lead 6"/>
                <w:b/>
                <w:bCs/>
                <w:sz w:val="18"/>
                <w:szCs w:val="18"/>
                <w:u w:val="single"/>
              </w:rPr>
              <w:t>Use Everyday Objects (Food Works Great!)</w:t>
            </w:r>
          </w:p>
          <w:p w:rsidRPr="00011DC2" w:rsidR="005A4A92" w:rsidP="005A4A92" w:rsidRDefault="005A4A92" w14:paraId="72AAC4A1" w14:textId="77777777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00011DC2">
              <w:rPr>
                <w:rFonts w:ascii="Letter-join No-Lead 6" w:hAnsi="Letter-join No-Lead 6"/>
                <w:sz w:val="18"/>
                <w:szCs w:val="18"/>
              </w:rPr>
              <w:t xml:space="preserve">Cut a pizza, cake, or chocolate bar into </w:t>
            </w:r>
            <w:r w:rsidRPr="00011DC2">
              <w:rPr>
                <w:rFonts w:ascii="Letter-join No-Lead 6" w:hAnsi="Letter-join No-Lead 6"/>
                <w:b/>
                <w:bCs/>
                <w:sz w:val="18"/>
                <w:szCs w:val="18"/>
              </w:rPr>
              <w:t>10 equal parts</w:t>
            </w:r>
            <w:r w:rsidRPr="00011DC2">
              <w:rPr>
                <w:rFonts w:ascii="Letter-join No-Lead 6" w:hAnsi="Letter-join No-Lead 6"/>
                <w:sz w:val="18"/>
                <w:szCs w:val="18"/>
              </w:rPr>
              <w:t xml:space="preserve">. </w:t>
            </w:r>
          </w:p>
          <w:p w:rsidRPr="00011DC2" w:rsidR="005A4A92" w:rsidP="005A4A92" w:rsidRDefault="005A4A92" w14:paraId="1C46384C" w14:textId="70A57FB6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3CEC4D31" w:rsidR="005A4A92">
              <w:rPr>
                <w:rFonts w:ascii="Letter-join No-Lead 6" w:hAnsi="Letter-join No-Lead 6"/>
                <w:sz w:val="18"/>
                <w:szCs w:val="18"/>
              </w:rPr>
              <w:t>Label each piece:</w:t>
            </w:r>
            <w:r w:rsidRPr="3CEC4D31" w:rsidR="441956D4">
              <w:rPr>
                <w:rFonts w:ascii="Letter-join No-Lead 6" w:hAnsi="Letter-join No-Lead 6"/>
                <w:sz w:val="18"/>
                <w:szCs w:val="18"/>
              </w:rPr>
              <w:t>1 tenth, two tenths, three tenths etc</w:t>
            </w:r>
          </w:p>
          <w:p w:rsidRPr="00EF5942" w:rsidR="00EF5942" w:rsidP="00EF5942" w:rsidRDefault="00EF5942" w14:paraId="77AEF27D" w14:textId="59042A08">
            <w:pPr>
              <w:spacing w:after="160" w:line="259" w:lineRule="auto"/>
              <w:rPr>
                <w:rFonts w:ascii="Letter-join No-Lead 6" w:hAnsi="Letter-join No-Lead 6"/>
                <w:b/>
                <w:bCs/>
                <w:sz w:val="18"/>
                <w:szCs w:val="18"/>
              </w:rPr>
            </w:pPr>
            <w:r w:rsidRPr="00EF5942">
              <w:rPr>
                <w:rFonts w:ascii="Segoe UI Emoji" w:hAnsi="Segoe UI Emoji" w:cs="Segoe UI Emoji"/>
                <w:b/>
                <w:bCs/>
                <w:sz w:val="18"/>
                <w:szCs w:val="18"/>
              </w:rPr>
              <w:t>🎲</w:t>
            </w:r>
            <w:r w:rsidRPr="00EF5942">
              <w:rPr>
                <w:rFonts w:ascii="Letter-join No-Lead 6" w:hAnsi="Letter-join No-Lead 6"/>
                <w:b/>
                <w:bCs/>
                <w:sz w:val="18"/>
                <w:szCs w:val="18"/>
              </w:rPr>
              <w:t xml:space="preserve"> Dice Game (Make It Fun!)</w:t>
            </w:r>
          </w:p>
          <w:p w:rsidRPr="00EF5942" w:rsidR="00EF5942" w:rsidP="00EF5942" w:rsidRDefault="00EF5942" w14:paraId="5CAF9A84" w14:textId="508E8212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3CEC4D31" w:rsidR="00EF5942">
              <w:rPr>
                <w:rFonts w:ascii="Letter-join No-Lead 6" w:hAnsi="Letter-join No-Lead 6"/>
                <w:sz w:val="18"/>
                <w:szCs w:val="18"/>
              </w:rPr>
              <w:t xml:space="preserve">Roll a die: </w:t>
            </w:r>
            <w:r w:rsidRPr="3CEC4D31" w:rsidR="00EF5942">
              <w:rPr>
                <w:rFonts w:ascii="Letter-join No-Lead 6" w:hAnsi="Letter-join No-Lead 6"/>
                <w:sz w:val="18"/>
                <w:szCs w:val="18"/>
              </w:rPr>
              <w:t xml:space="preserve"> </w:t>
            </w:r>
            <w:r w:rsidRPr="3CEC4D31" w:rsidR="00EF5942">
              <w:rPr>
                <w:rFonts w:ascii="Letter-join No-Lead 6" w:hAnsi="Letter-join No-Lead 6"/>
                <w:sz w:val="18"/>
                <w:szCs w:val="18"/>
              </w:rPr>
              <w:t>Start at 0</w:t>
            </w:r>
            <w:r w:rsidRPr="3CEC4D31" w:rsidR="00EF5942">
              <w:rPr>
                <w:rFonts w:ascii="Letter-join No-Lead 6" w:hAnsi="Letter-join No-Lead 6"/>
                <w:sz w:val="18"/>
                <w:szCs w:val="18"/>
              </w:rPr>
              <w:t xml:space="preserve">. </w:t>
            </w:r>
            <w:r w:rsidRPr="3CEC4D31" w:rsidR="00EF5942">
              <w:rPr>
                <w:rFonts w:ascii="Letter-join No-Lead 6" w:hAnsi="Letter-join No-Lead 6"/>
                <w:sz w:val="18"/>
                <w:szCs w:val="18"/>
              </w:rPr>
              <w:t xml:space="preserve">Add that many tenths (e.g. roll 3 </w:t>
            </w:r>
            <w:r w:rsidRPr="3CEC4D31" w:rsidR="00EF5942">
              <w:rPr>
                <w:rFonts w:ascii="Courier New" w:hAnsi="Courier New" w:cs="Courier New"/>
                <w:sz w:val="18"/>
                <w:szCs w:val="18"/>
              </w:rPr>
              <w:t>→</w:t>
            </w:r>
            <w:r w:rsidRPr="3CEC4D31" w:rsidR="00EF5942">
              <w:rPr>
                <w:rFonts w:ascii="Letter-join No-Lead 6" w:hAnsi="Letter-join No-Lead 6"/>
                <w:sz w:val="18"/>
                <w:szCs w:val="18"/>
              </w:rPr>
              <w:t xml:space="preserve"> </w:t>
            </w:r>
            <w:r w:rsidRPr="3CEC4D31" w:rsidR="254E89DE">
              <w:rPr>
                <w:rFonts w:ascii="Letter-join No-Lead 6" w:hAnsi="Letter-join No-Lead 6"/>
                <w:sz w:val="18"/>
                <w:szCs w:val="18"/>
              </w:rPr>
              <w:t>3 tenths</w:t>
            </w:r>
            <w:r w:rsidRPr="3CEC4D31" w:rsidR="00EF5942">
              <w:rPr>
                <w:rFonts w:ascii="Letter-join No-Lead 6" w:hAnsi="Letter-join No-Lead 6"/>
                <w:sz w:val="18"/>
                <w:szCs w:val="18"/>
              </w:rPr>
              <w:t xml:space="preserve">) </w:t>
            </w:r>
          </w:p>
          <w:p w:rsidRPr="00EF5942" w:rsidR="00EF5942" w:rsidP="00EF5942" w:rsidRDefault="00EF5942" w14:paraId="57C7900B" w14:textId="77777777">
            <w:pPr>
              <w:numPr>
                <w:ilvl w:val="0"/>
                <w:numId w:val="4"/>
              </w:num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00EF5942">
              <w:rPr>
                <w:rFonts w:ascii="Letter-join No-Lead 6" w:hAnsi="Letter-join No-Lead 6"/>
                <w:sz w:val="18"/>
                <w:szCs w:val="18"/>
              </w:rPr>
              <w:t xml:space="preserve">First to reach exactly 1 </w:t>
            </w:r>
            <w:proofErr w:type="gramStart"/>
            <w:r w:rsidRPr="00EF5942">
              <w:rPr>
                <w:rFonts w:ascii="Letter-join No-Lead 6" w:hAnsi="Letter-join No-Lead 6"/>
                <w:sz w:val="18"/>
                <w:szCs w:val="18"/>
              </w:rPr>
              <w:t>wins</w:t>
            </w:r>
            <w:proofErr w:type="gramEnd"/>
            <w:r w:rsidRPr="00EF5942">
              <w:rPr>
                <w:rFonts w:ascii="Letter-join No-Lead 6" w:hAnsi="Letter-join No-Lead 6"/>
                <w:sz w:val="18"/>
                <w:szCs w:val="18"/>
              </w:rPr>
              <w:t xml:space="preserve">. </w:t>
            </w:r>
          </w:p>
          <w:p w:rsidRPr="00EF5942" w:rsidR="00EF5942" w:rsidP="00EF5942" w:rsidRDefault="00EF5942" w14:paraId="1DEDEAE3" w14:textId="77777777">
            <w:pPr>
              <w:numPr>
                <w:ilvl w:val="0"/>
                <w:numId w:val="4"/>
              </w:num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  <w:r w:rsidRPr="00EF5942">
              <w:rPr>
                <w:rFonts w:ascii="Letter-join No-Lead 6" w:hAnsi="Letter-join No-Lead 6"/>
                <w:sz w:val="18"/>
                <w:szCs w:val="18"/>
              </w:rPr>
              <w:t xml:space="preserve">Variation: start at 1 and subtract tenths to reach 0. </w:t>
            </w:r>
          </w:p>
          <w:p w:rsidRPr="00BB4109" w:rsidR="005A4A92" w:rsidP="005A4A92" w:rsidRDefault="005A4A92" w14:paraId="5863F449" w14:textId="77777777">
            <w:pPr>
              <w:spacing w:after="160" w:line="259" w:lineRule="auto"/>
              <w:rPr>
                <w:rFonts w:ascii="Letter-join No-Lead 6" w:hAnsi="Letter-join No-Lead 6"/>
                <w:sz w:val="18"/>
                <w:szCs w:val="18"/>
              </w:rPr>
            </w:pPr>
          </w:p>
          <w:p w:rsidRPr="00410374" w:rsidR="005A4A92" w:rsidP="005A4A92" w:rsidRDefault="005A4A92" w14:paraId="02934B55" w14:textId="77777777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</w:p>
        </w:tc>
      </w:tr>
      <w:tr w:rsidRPr="00410374" w:rsidR="00E85F8C" w:rsidTr="3CEC4D31" w14:paraId="3D24874B" w14:textId="77777777">
        <w:trPr>
          <w:trHeight w:val="2583"/>
        </w:trPr>
        <w:tc>
          <w:tcPr>
            <w:tcW w:w="7555" w:type="dxa"/>
            <w:tcMar/>
          </w:tcPr>
          <w:p w:rsidR="005A4A92" w:rsidP="005A4A92" w:rsidRDefault="005A4A92" w14:paraId="5CCD7C65" w14:textId="77777777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Key Vocabulary</w:t>
            </w:r>
          </w:p>
          <w:p w:rsidRPr="00593897" w:rsidR="00104B40" w:rsidP="00104B40" w:rsidRDefault="000903B8" w14:paraId="522A0B3A" w14:textId="7F02D1DF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 xml:space="preserve">Key </w:t>
            </w:r>
            <w:r w:rsidRPr="00593897" w:rsidR="00104B40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Vocabulary</w:t>
            </w:r>
            <w:r w:rsidR="00290A50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E0E00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C</w:t>
            </w:r>
            <w:r w:rsidR="00F47FC4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ounting up and down in tenths</w:t>
            </w:r>
          </w:p>
          <w:p w:rsidRPr="00593897" w:rsidR="00104B40" w:rsidP="00104B40" w:rsidRDefault="00104B40" w14:paraId="31FD966C" w14:textId="77777777">
            <w:pPr>
              <w:numPr>
                <w:ilvl w:val="0"/>
                <w:numId w:val="5"/>
              </w:numPr>
              <w:rPr>
                <w:rFonts w:ascii="Letter-join No-Lead 6" w:hAnsi="Letter-join No-Lead 6"/>
                <w:sz w:val="18"/>
                <w:szCs w:val="18"/>
              </w:rPr>
            </w:pPr>
            <w:r w:rsidRPr="00593897">
              <w:rPr>
                <w:rFonts w:ascii="Letter-join No-Lead 6" w:hAnsi="Letter-join No-Lead 6"/>
                <w:sz w:val="18"/>
                <w:szCs w:val="18"/>
              </w:rPr>
              <w:t xml:space="preserve">Tenths – one of ten equal parts </w:t>
            </w:r>
          </w:p>
          <w:p w:rsidRPr="00593897" w:rsidR="00104B40" w:rsidP="00104B40" w:rsidRDefault="00104B40" w14:paraId="68808BB8" w14:textId="77777777">
            <w:pPr>
              <w:numPr>
                <w:ilvl w:val="0"/>
                <w:numId w:val="5"/>
              </w:numPr>
              <w:rPr>
                <w:rFonts w:ascii="Letter-join No-Lead 6" w:hAnsi="Letter-join No-Lead 6"/>
                <w:sz w:val="18"/>
                <w:szCs w:val="18"/>
              </w:rPr>
            </w:pPr>
            <w:r w:rsidRPr="00593897">
              <w:rPr>
                <w:rFonts w:ascii="Letter-join No-Lead 6" w:hAnsi="Letter-join No-Lead 6"/>
                <w:sz w:val="18"/>
                <w:szCs w:val="18"/>
              </w:rPr>
              <w:t xml:space="preserve">Whole – a complete amount (e.g. 1 whole) </w:t>
            </w:r>
          </w:p>
          <w:p w:rsidRPr="00593897" w:rsidR="00104B40" w:rsidP="00104B40" w:rsidRDefault="00104B40" w14:paraId="267CED8F" w14:textId="77777777">
            <w:pPr>
              <w:numPr>
                <w:ilvl w:val="0"/>
                <w:numId w:val="5"/>
              </w:numPr>
              <w:rPr>
                <w:rFonts w:ascii="Letter-join No-Lead 6" w:hAnsi="Letter-join No-Lead 6"/>
                <w:sz w:val="18"/>
                <w:szCs w:val="18"/>
              </w:rPr>
            </w:pPr>
            <w:r w:rsidRPr="00593897">
              <w:rPr>
                <w:rFonts w:ascii="Letter-join No-Lead 6" w:hAnsi="Letter-join No-Lead 6"/>
                <w:sz w:val="18"/>
                <w:szCs w:val="18"/>
              </w:rPr>
              <w:t xml:space="preserve">Part – a piece of a whole </w:t>
            </w:r>
          </w:p>
          <w:p w:rsidRPr="007248EE" w:rsidR="00A2711F" w:rsidP="006A5828" w:rsidRDefault="00104B40" w14:paraId="21B24704" w14:textId="77777777">
            <w:pPr>
              <w:numPr>
                <w:ilvl w:val="0"/>
                <w:numId w:val="5"/>
              </w:numPr>
              <w:rPr>
                <w:rFonts w:ascii="Letter-join No-Lead 6" w:hAnsi="Letter-join No-Lead 6"/>
                <w:sz w:val="18"/>
                <w:szCs w:val="18"/>
              </w:rPr>
            </w:pPr>
            <w:r w:rsidRPr="00593897">
              <w:rPr>
                <w:rFonts w:ascii="Letter-join No-Lead 6" w:hAnsi="Letter-join No-Lead 6"/>
                <w:sz w:val="18"/>
                <w:szCs w:val="18"/>
              </w:rPr>
              <w:t xml:space="preserve">Equal parts – all parts are the same size </w:t>
            </w:r>
          </w:p>
          <w:p w:rsidRPr="000903B8" w:rsidR="00547CAA" w:rsidP="00A2711F" w:rsidRDefault="000903B8" w14:paraId="6AB691DC" w14:textId="6DD0E17E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Key</w:t>
            </w:r>
            <w:r w:rsidRPr="000903B8" w:rsidR="00E05F55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903B8" w:rsidR="00A2711F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Vocabulary</w:t>
            </w:r>
            <w:r w:rsidRPr="000903B8" w:rsidR="007B3A14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BE0E00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T</w:t>
            </w:r>
            <w:r w:rsidRPr="000903B8" w:rsidR="00364B23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 xml:space="preserve">elling the time in </w:t>
            </w:r>
            <w:r w:rsidRPr="000903B8" w:rsidR="00047EB9"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  <w:t>analogue and digital</w:t>
            </w:r>
          </w:p>
          <w:p w:rsidRPr="009F6602" w:rsidR="0019756E" w:rsidP="006A5828" w:rsidRDefault="006A5828" w14:paraId="725227F7" w14:textId="5843A9D2">
            <w:pPr>
              <w:rPr>
                <w:rFonts w:ascii="Letter-join No-Lead 6" w:hAnsi="Letter-join No-Lead 6"/>
                <w:sz w:val="18"/>
                <w:szCs w:val="18"/>
              </w:rPr>
            </w:pPr>
            <w:r w:rsidRPr="006A5828">
              <w:rPr>
                <w:rFonts w:ascii="Letter-join No-Lead 6" w:hAnsi="Letter-join No-Lead 6"/>
                <w:sz w:val="18"/>
                <w:szCs w:val="18"/>
              </w:rPr>
              <w:t xml:space="preserve">Analogue clock – a clock with hands </w:t>
            </w:r>
            <w:r w:rsidRPr="009F6602" w:rsidR="0039447B">
              <w:rPr>
                <w:rFonts w:ascii="Letter-join No-Lead 6" w:hAnsi="Letter-join No-Lead 6"/>
                <w:sz w:val="18"/>
                <w:szCs w:val="18"/>
              </w:rPr>
              <w:t xml:space="preserve">     </w:t>
            </w:r>
            <w:r w:rsidRPr="006A5828">
              <w:rPr>
                <w:rFonts w:ascii="Letter-join No-Lead 6" w:hAnsi="Letter-join No-Lead 6"/>
                <w:sz w:val="18"/>
                <w:szCs w:val="18"/>
              </w:rPr>
              <w:t xml:space="preserve">Hour hand – the </w:t>
            </w:r>
            <w:proofErr w:type="gramStart"/>
            <w:r w:rsidRPr="006A5828">
              <w:rPr>
                <w:rFonts w:ascii="Letter-join No-Lead 6" w:hAnsi="Letter-join No-Lead 6"/>
                <w:sz w:val="18"/>
                <w:szCs w:val="18"/>
              </w:rPr>
              <w:t>short hand</w:t>
            </w:r>
            <w:proofErr w:type="gramEnd"/>
            <w:r w:rsidRPr="006A5828">
              <w:rPr>
                <w:rFonts w:ascii="Letter-join No-Lead 6" w:hAnsi="Letter-join No-Lead 6"/>
                <w:sz w:val="18"/>
                <w:szCs w:val="18"/>
              </w:rPr>
              <w:t xml:space="preserve"> (shows the hour) </w:t>
            </w:r>
          </w:p>
          <w:p w:rsidRPr="00254942" w:rsidR="00254942" w:rsidP="00254942" w:rsidRDefault="006A5828" w14:paraId="30D7A448" w14:textId="36711A9A">
            <w:pPr>
              <w:rPr>
                <w:rFonts w:ascii="Letter-join No-Lead 6" w:hAnsi="Letter-join No-Lead 6"/>
                <w:sz w:val="18"/>
                <w:szCs w:val="18"/>
              </w:rPr>
            </w:pPr>
            <w:r w:rsidRPr="009F6602">
              <w:rPr>
                <w:rFonts w:ascii="Letter-join No-Lead 6" w:hAnsi="Letter-join No-Lead 6"/>
                <w:sz w:val="18"/>
                <w:szCs w:val="18"/>
              </w:rPr>
              <w:t xml:space="preserve">Minute hand – the long hand (shows </w:t>
            </w:r>
            <w:proofErr w:type="gramStart"/>
            <w:r w:rsidRPr="009F6602">
              <w:rPr>
                <w:rFonts w:ascii="Letter-join No-Lead 6" w:hAnsi="Letter-join No-Lead 6"/>
                <w:sz w:val="18"/>
                <w:szCs w:val="18"/>
              </w:rPr>
              <w:t>minutes)</w:t>
            </w:r>
            <w:r w:rsidRPr="009F6602" w:rsidR="0019756E">
              <w:rPr>
                <w:rFonts w:ascii="Letter-join No-Lead 6" w:hAnsi="Letter-join No-Lead 6"/>
                <w:sz w:val="18"/>
                <w:szCs w:val="18"/>
              </w:rPr>
              <w:t xml:space="preserve"> </w:t>
            </w:r>
            <w:r w:rsidRPr="009F6602" w:rsidR="003A1804">
              <w:rPr>
                <w:rFonts w:ascii="Letter-join No-Lead 6" w:hAnsi="Letter-join No-Lead 6"/>
                <w:sz w:val="18"/>
                <w:szCs w:val="18"/>
              </w:rPr>
              <w:t xml:space="preserve">  </w:t>
            </w:r>
            <w:proofErr w:type="gramEnd"/>
            <w:r w:rsidRPr="009F6602" w:rsidR="003A1804">
              <w:rPr>
                <w:rFonts w:ascii="Letter-join No-Lead 6" w:hAnsi="Letter-join No-Lead 6"/>
                <w:sz w:val="18"/>
                <w:szCs w:val="18"/>
              </w:rPr>
              <w:t xml:space="preserve"> </w:t>
            </w:r>
            <w:r w:rsidRPr="00FF5B12" w:rsidR="00FF5B12">
              <w:rPr>
                <w:rFonts w:ascii="Letter-join No-Lead 6" w:hAnsi="Letter-join No-Lead 6"/>
                <w:sz w:val="18"/>
                <w:szCs w:val="18"/>
              </w:rPr>
              <w:t xml:space="preserve">Half past – 30 minutes after the hour </w:t>
            </w:r>
            <w:r w:rsidRPr="009F6602" w:rsidR="001D54CA">
              <w:rPr>
                <w:rFonts w:ascii="Letter-join No-Lead 6" w:hAnsi="Letter-join No-Lead 6"/>
                <w:sz w:val="18"/>
                <w:szCs w:val="18"/>
              </w:rPr>
              <w:t xml:space="preserve">   </w:t>
            </w:r>
            <w:r w:rsidRPr="00FF5B12" w:rsidR="00FF5B12">
              <w:rPr>
                <w:rFonts w:ascii="Letter-join No-Lead 6" w:hAnsi="Letter-join No-Lead 6"/>
                <w:sz w:val="18"/>
                <w:szCs w:val="18"/>
              </w:rPr>
              <w:t xml:space="preserve">Quarter past – 15 minutes after the hour </w:t>
            </w:r>
            <w:r w:rsidRPr="009F6602" w:rsidR="0019756E">
              <w:rPr>
                <w:rFonts w:ascii="Letter-join No-Lead 6" w:hAnsi="Letter-join No-Lead 6"/>
                <w:sz w:val="18"/>
                <w:szCs w:val="18"/>
              </w:rPr>
              <w:t xml:space="preserve"> </w:t>
            </w:r>
            <w:r w:rsidRPr="009F6602" w:rsidR="00BE0E00">
              <w:rPr>
                <w:rFonts w:ascii="Letter-join No-Lead 6" w:hAnsi="Letter-join No-Lead 6"/>
                <w:sz w:val="18"/>
                <w:szCs w:val="18"/>
              </w:rPr>
              <w:t xml:space="preserve"> </w:t>
            </w:r>
            <w:r w:rsidRPr="00FF5B12" w:rsidR="00FF5B12">
              <w:rPr>
                <w:rFonts w:ascii="Letter-join No-Lead 6" w:hAnsi="Letter-join No-Lead 6"/>
                <w:sz w:val="18"/>
                <w:szCs w:val="18"/>
              </w:rPr>
              <w:t xml:space="preserve">Quarter to – 15 minutes before the next hour </w:t>
            </w:r>
            <w:r w:rsidRPr="009F6602" w:rsidR="001D54CA">
              <w:rPr>
                <w:rFonts w:ascii="Letter-join No-Lead 6" w:hAnsi="Letter-join No-Lead 6"/>
                <w:sz w:val="18"/>
                <w:szCs w:val="18"/>
              </w:rPr>
              <w:t xml:space="preserve">  </w:t>
            </w:r>
            <w:r w:rsidRPr="009F6602" w:rsidR="00FF5B12">
              <w:rPr>
                <w:rFonts w:ascii="Letter-join No-Lead 6" w:hAnsi="Letter-join No-Lead 6"/>
                <w:sz w:val="18"/>
                <w:szCs w:val="18"/>
              </w:rPr>
              <w:t>O’clock – exactly on the hour</w:t>
            </w:r>
            <w:r w:rsidR="009F6602">
              <w:rPr>
                <w:rFonts w:ascii="Letter-join No-Lead 6" w:hAnsi="Letter-join No-Lead 6"/>
                <w:sz w:val="18"/>
                <w:szCs w:val="18"/>
              </w:rPr>
              <w:t xml:space="preserve">     </w:t>
            </w:r>
            <w:r w:rsidRPr="00254942" w:rsidR="00254942">
              <w:rPr>
                <w:rFonts w:ascii="Letter-join No-Lead 6" w:hAnsi="Letter-join No-Lead 6"/>
                <w:sz w:val="18"/>
                <w:szCs w:val="18"/>
              </w:rPr>
              <w:t xml:space="preserve">AM – morning times </w:t>
            </w:r>
            <w:r w:rsidR="009F6602">
              <w:rPr>
                <w:rFonts w:ascii="Letter-join No-Lead 6" w:hAnsi="Letter-join No-Lead 6"/>
                <w:sz w:val="18"/>
                <w:szCs w:val="18"/>
              </w:rPr>
              <w:t xml:space="preserve">   </w:t>
            </w:r>
            <w:r w:rsidRPr="00254942" w:rsidR="00254942">
              <w:rPr>
                <w:rFonts w:ascii="Letter-join No-Lead 6" w:hAnsi="Letter-join No-Lead 6"/>
                <w:sz w:val="18"/>
                <w:szCs w:val="18"/>
              </w:rPr>
              <w:t xml:space="preserve">PM – afternoon/evening times </w:t>
            </w:r>
          </w:p>
          <w:p w:rsidRPr="00593897" w:rsidR="00254942" w:rsidP="00254942" w:rsidRDefault="00254942" w14:paraId="710E280F" w14:textId="0C389CA8">
            <w:pPr>
              <w:rPr>
                <w:rFonts w:ascii="Letter-join No-Lead 6" w:hAnsi="Letter-join No-Lead 6"/>
                <w:sz w:val="18"/>
                <w:szCs w:val="18"/>
              </w:rPr>
            </w:pPr>
            <w:r w:rsidRPr="009F6602">
              <w:rPr>
                <w:rFonts w:ascii="Letter-join No-Lead 6" w:hAnsi="Letter-join No-Lead 6"/>
                <w:sz w:val="18"/>
                <w:szCs w:val="18"/>
              </w:rPr>
              <w:t>24-hour clock – time shown from 00:00 to 23:59</w:t>
            </w:r>
          </w:p>
          <w:p w:rsidRPr="00410374" w:rsidR="00104B40" w:rsidP="005A4A92" w:rsidRDefault="00104B40" w14:paraId="7122BD12" w14:textId="65784E28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555" w:type="dxa"/>
            <w:vMerge/>
            <w:tcMar/>
          </w:tcPr>
          <w:p w:rsidRPr="00410374" w:rsidR="005A4A92" w:rsidP="005A4A92" w:rsidRDefault="005A4A92" w14:paraId="5CBC415D" w14:textId="77777777">
            <w:pPr>
              <w:rPr>
                <w:rFonts w:ascii="Letter-join No-Lead 6" w:hAnsi="Letter-join No-Lead 6"/>
                <w:sz w:val="24"/>
                <w:szCs w:val="24"/>
              </w:rPr>
            </w:pPr>
          </w:p>
        </w:tc>
      </w:tr>
      <w:tr w:rsidRPr="00410374" w:rsidR="00E85F8C" w:rsidTr="3CEC4D31" w14:paraId="2BE8D522" w14:textId="77777777">
        <w:trPr>
          <w:trHeight w:val="2583"/>
        </w:trPr>
        <w:tc>
          <w:tcPr>
            <w:tcW w:w="7555" w:type="dxa"/>
            <w:tcMar/>
          </w:tcPr>
          <w:p w:rsidR="005A4A92" w:rsidP="005A4A92" w:rsidRDefault="005A4A92" w14:paraId="4D8AC889" w14:textId="77777777">
            <w:pPr>
              <w:rPr>
                <w:rFonts w:ascii="Letter-join No-Lead 6" w:hAnsi="Letter-join No-Lead 6"/>
                <w:b/>
                <w:bCs/>
                <w:sz w:val="24"/>
                <w:szCs w:val="24"/>
                <w:u w:val="single"/>
              </w:rPr>
            </w:pPr>
            <w:r w:rsidRPr="3CEC4D31" w:rsidR="005A4A92">
              <w:rPr>
                <w:rFonts w:ascii="Letter-join No-Lead 6" w:hAnsi="Letter-join No-Lead 6"/>
                <w:b w:val="1"/>
                <w:bCs w:val="1"/>
                <w:sz w:val="24"/>
                <w:szCs w:val="24"/>
                <w:u w:val="single"/>
              </w:rPr>
              <w:t>Questions to ask</w:t>
            </w:r>
          </w:p>
          <w:p w:rsidRPr="00410374" w:rsidR="00593897" w:rsidP="3CEC4D31" w:rsidRDefault="00593897" w14:paraId="72FD7314" w14:textId="2205A282">
            <w:pPr>
              <w:spacing w:after="160" w:line="259" w:lineRule="auto"/>
              <w:rPr>
                <w:rFonts w:ascii="Letter-join No-Lead 6" w:hAnsi="Letter-join No-Lead 6"/>
                <w:sz w:val="22"/>
                <w:szCs w:val="22"/>
              </w:rPr>
            </w:pPr>
            <w:r w:rsidRPr="3CEC4D31" w:rsidR="0E79CB74">
              <w:rPr>
                <w:rFonts w:ascii="Letter-join No-Lead 6" w:hAnsi="Letter-join No-Lead 6"/>
                <w:sz w:val="22"/>
                <w:szCs w:val="22"/>
              </w:rPr>
              <w:t>Practice</w:t>
            </w:r>
            <w:r w:rsidRPr="3CEC4D31" w:rsidR="0E79CB74">
              <w:rPr>
                <w:rFonts w:ascii="Letter-join No-Lead 6" w:hAnsi="Letter-join No-Lead 6"/>
                <w:sz w:val="22"/>
                <w:szCs w:val="22"/>
              </w:rPr>
              <w:t>:  “</w:t>
            </w:r>
            <w:r w:rsidRPr="3CEC4D31" w:rsidR="0E79CB74">
              <w:rPr>
                <w:rFonts w:ascii="Letter-join No-Lead 6" w:hAnsi="Letter-join No-Lead 6"/>
                <w:sz w:val="22"/>
                <w:szCs w:val="22"/>
              </w:rPr>
              <w:t>If we eat three tenths of this pizza how much is left?” Count forwards and backwards in tenths using the pieces.</w:t>
            </w:r>
          </w:p>
          <w:p w:rsidRPr="00410374" w:rsidR="00593897" w:rsidP="3CEC4D31" w:rsidRDefault="00593897" w14:paraId="5382B19D" w14:textId="05D1CDF5">
            <w:pPr>
              <w:rPr>
                <w:rFonts w:ascii="Letter-join No-Lead 6" w:hAnsi="Letter-join No-Lead 6"/>
                <w:b w:val="0"/>
                <w:bCs w:val="0"/>
                <w:sz w:val="24"/>
                <w:szCs w:val="24"/>
                <w:u w:val="none"/>
              </w:rPr>
            </w:pPr>
            <w:r w:rsidRPr="3CEC4D31" w:rsidR="0E79CB74">
              <w:rPr>
                <w:rFonts w:ascii="Letter-join No-Lead 6" w:hAnsi="Letter-join No-Lead 6"/>
                <w:b w:val="0"/>
                <w:bCs w:val="0"/>
                <w:sz w:val="24"/>
                <w:szCs w:val="24"/>
                <w:u w:val="none"/>
              </w:rPr>
              <w:t xml:space="preserve">What time will it be at bedtime? </w:t>
            </w:r>
          </w:p>
          <w:p w:rsidRPr="00410374" w:rsidR="00593897" w:rsidP="00E85F8C" w:rsidRDefault="00593897" w14:paraId="6B23F085" w14:textId="0F2B0B9B">
            <w:pPr/>
            <w:r w:rsidRPr="3CEC4D31" w:rsidR="0E79CB74">
              <w:rPr>
                <w:rFonts w:ascii="Letter-join No-Lead 6" w:hAnsi="Letter-join No-Lead 6"/>
                <w:b w:val="0"/>
                <w:bCs w:val="0"/>
                <w:sz w:val="24"/>
                <w:szCs w:val="24"/>
                <w:u w:val="none"/>
              </w:rPr>
              <w:t>If we had left 5 minutes earlier, what time would we have arrived?</w:t>
            </w:r>
          </w:p>
          <w:p w:rsidRPr="00410374" w:rsidR="00593897" w:rsidP="3CEC4D31" w:rsidRDefault="00593897" w14:paraId="2DA40D72" w14:textId="5B8EDDF1">
            <w:pPr>
              <w:rPr>
                <w:rFonts w:ascii="Letter-join No-Lead 6" w:hAnsi="Letter-join No-Lead 6"/>
                <w:b w:val="0"/>
                <w:bCs w:val="0"/>
                <w:sz w:val="24"/>
                <w:szCs w:val="24"/>
                <w:u w:val="none"/>
              </w:rPr>
            </w:pPr>
          </w:p>
          <w:p w:rsidRPr="00410374" w:rsidR="00593897" w:rsidP="00E85F8C" w:rsidRDefault="00593897" w14:paraId="55AB1B42" w14:textId="7105C7A5">
            <w:pPr/>
            <w:r w:rsidRPr="3CEC4D31" w:rsidR="0E79CB74">
              <w:rPr>
                <w:rFonts w:ascii="Letter-join No-Lead 6" w:hAnsi="Letter-join No-Lead 6"/>
                <w:b w:val="0"/>
                <w:bCs w:val="0"/>
                <w:sz w:val="24"/>
                <w:szCs w:val="24"/>
                <w:u w:val="none"/>
              </w:rPr>
              <w:t>If the film starts at 2pm and it is 66 minutes long, when will it finish?</w:t>
            </w:r>
          </w:p>
          <w:p w:rsidRPr="00410374" w:rsidR="00593897" w:rsidP="3CEC4D31" w:rsidRDefault="00593897" w14:paraId="3D672169" w14:textId="2E7A96B5">
            <w:pPr>
              <w:rPr>
                <w:rFonts w:ascii="Letter-join No-Lead 6" w:hAnsi="Letter-join No-Lead 6"/>
                <w:b w:val="0"/>
                <w:bCs w:val="0"/>
                <w:sz w:val="24"/>
                <w:szCs w:val="24"/>
                <w:u w:val="none"/>
              </w:rPr>
            </w:pPr>
          </w:p>
        </w:tc>
        <w:tc>
          <w:tcPr>
            <w:tcW w:w="7555" w:type="dxa"/>
            <w:vMerge/>
            <w:tcMar/>
          </w:tcPr>
          <w:p w:rsidRPr="00410374" w:rsidR="005A4A92" w:rsidP="005A4A92" w:rsidRDefault="005A4A92" w14:paraId="387998D4" w14:textId="77777777">
            <w:pPr>
              <w:rPr>
                <w:rFonts w:ascii="Letter-join No-Lead 6" w:hAnsi="Letter-join No-Lead 6"/>
                <w:sz w:val="24"/>
                <w:szCs w:val="24"/>
              </w:rPr>
            </w:pPr>
          </w:p>
        </w:tc>
      </w:tr>
      <w:tr w:rsidR="3CEC4D31" w:rsidTr="3CEC4D31" w14:paraId="6A6B9D0A">
        <w:trPr>
          <w:trHeight w:val="2583"/>
        </w:trPr>
        <w:tc>
          <w:tcPr>
            <w:tcW w:w="7555" w:type="dxa"/>
            <w:tcMar/>
          </w:tcPr>
          <w:p w:rsidR="3CEC4D31" w:rsidP="3CEC4D31" w:rsidRDefault="3CEC4D31" w14:paraId="5377204A" w14:textId="396D49AE">
            <w:pPr>
              <w:pStyle w:val="Normal"/>
              <w:rPr>
                <w:rFonts w:ascii="Letter-join No-Lead 6" w:hAnsi="Letter-join No-Lead 6"/>
                <w:b w:val="1"/>
                <w:bCs w:val="1"/>
                <w:sz w:val="24"/>
                <w:szCs w:val="24"/>
                <w:u w:val="single"/>
              </w:rPr>
            </w:pPr>
          </w:p>
        </w:tc>
        <w:tc>
          <w:tcPr>
            <w:tcW w:w="7555" w:type="dxa"/>
            <w:tcMar/>
          </w:tcPr>
          <w:p w:rsidR="3CEC4D31" w:rsidP="3CEC4D31" w:rsidRDefault="3CEC4D31" w14:paraId="348937C8" w14:textId="42BF84B4">
            <w:pPr>
              <w:pStyle w:val="Normal"/>
              <w:rPr>
                <w:rFonts w:ascii="Letter-join No-Lead 6" w:hAnsi="Letter-join No-Lead 6"/>
                <w:b w:val="1"/>
                <w:bCs w:val="1"/>
                <w:sz w:val="24"/>
                <w:szCs w:val="24"/>
                <w:u w:val="single"/>
              </w:rPr>
            </w:pPr>
          </w:p>
        </w:tc>
      </w:tr>
    </w:tbl>
    <w:p w:rsidR="00E91C70" w:rsidP="00E91C70" w:rsidRDefault="00E91C70" w14:paraId="010648DD" w14:textId="40C9C831"/>
    <w:p w:rsidR="00E91C70" w:rsidP="00E91C70" w:rsidRDefault="00E91C70" w14:paraId="7613E14F" w14:textId="2DF2A00E"/>
    <w:p w:rsidR="00B75D63" w:rsidRDefault="00B75D63" w14:paraId="73B79C4A" w14:textId="77777777"/>
    <w:sectPr w:rsidR="00B75D63" w:rsidSect="00E91C70">
      <w:pgSz w:w="16838" w:h="11906" w:orient="landscape"/>
      <w:pgMar w:top="851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join No-Lead 6">
    <w:altName w:val="Calibri"/>
    <w:charset w:val="00"/>
    <w:family w:val="modern"/>
    <w:notTrueType/>
    <w:pitch w:val="variable"/>
    <w:sig w:usb0="8000002F" w:usb1="1000000B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2df7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6A00D5"/>
    <w:multiLevelType w:val="multilevel"/>
    <w:tmpl w:val="2CA4F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0AE3BAA"/>
    <w:multiLevelType w:val="multilevel"/>
    <w:tmpl w:val="66D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14B4B9F"/>
    <w:multiLevelType w:val="multilevel"/>
    <w:tmpl w:val="BB34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9BE7642"/>
    <w:multiLevelType w:val="multilevel"/>
    <w:tmpl w:val="2CD6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FB429ED"/>
    <w:multiLevelType w:val="multilevel"/>
    <w:tmpl w:val="689A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C151307"/>
    <w:multiLevelType w:val="multilevel"/>
    <w:tmpl w:val="6FC2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7">
    <w:abstractNumId w:val="6"/>
  </w:num>
  <w:num w:numId="1" w16cid:durableId="2069956826">
    <w:abstractNumId w:val="1"/>
  </w:num>
  <w:num w:numId="2" w16cid:durableId="515266514">
    <w:abstractNumId w:val="5"/>
  </w:num>
  <w:num w:numId="3" w16cid:durableId="680159009">
    <w:abstractNumId w:val="0"/>
  </w:num>
  <w:num w:numId="4" w16cid:durableId="1803499753">
    <w:abstractNumId w:val="3"/>
  </w:num>
  <w:num w:numId="5" w16cid:durableId="381905813">
    <w:abstractNumId w:val="2"/>
  </w:num>
  <w:num w:numId="6" w16cid:durableId="1338069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C70"/>
    <w:rsid w:val="00011DC2"/>
    <w:rsid w:val="00047EB9"/>
    <w:rsid w:val="000903B8"/>
    <w:rsid w:val="000D79EB"/>
    <w:rsid w:val="00104B40"/>
    <w:rsid w:val="00163D32"/>
    <w:rsid w:val="001649C2"/>
    <w:rsid w:val="00167105"/>
    <w:rsid w:val="0019756E"/>
    <w:rsid w:val="001A3899"/>
    <w:rsid w:val="001B0E87"/>
    <w:rsid w:val="001C55B4"/>
    <w:rsid w:val="001D54CA"/>
    <w:rsid w:val="0021341C"/>
    <w:rsid w:val="00254942"/>
    <w:rsid w:val="002747A3"/>
    <w:rsid w:val="00283E45"/>
    <w:rsid w:val="00290A50"/>
    <w:rsid w:val="00364B23"/>
    <w:rsid w:val="00385841"/>
    <w:rsid w:val="0039447B"/>
    <w:rsid w:val="003A1804"/>
    <w:rsid w:val="003C066C"/>
    <w:rsid w:val="003E47E4"/>
    <w:rsid w:val="004A778D"/>
    <w:rsid w:val="004C4BA6"/>
    <w:rsid w:val="00502DC9"/>
    <w:rsid w:val="00547CAA"/>
    <w:rsid w:val="00554754"/>
    <w:rsid w:val="00593897"/>
    <w:rsid w:val="005A4A92"/>
    <w:rsid w:val="006A5828"/>
    <w:rsid w:val="006A6F68"/>
    <w:rsid w:val="006F455B"/>
    <w:rsid w:val="007248EE"/>
    <w:rsid w:val="007364B8"/>
    <w:rsid w:val="007808A3"/>
    <w:rsid w:val="007A20D1"/>
    <w:rsid w:val="007B3A14"/>
    <w:rsid w:val="008608E2"/>
    <w:rsid w:val="00896A59"/>
    <w:rsid w:val="008E75CB"/>
    <w:rsid w:val="0091111A"/>
    <w:rsid w:val="00963C8A"/>
    <w:rsid w:val="009F6602"/>
    <w:rsid w:val="00A2711F"/>
    <w:rsid w:val="00A36DD0"/>
    <w:rsid w:val="00AF5E73"/>
    <w:rsid w:val="00B6513A"/>
    <w:rsid w:val="00B75D63"/>
    <w:rsid w:val="00BB3677"/>
    <w:rsid w:val="00BE0E00"/>
    <w:rsid w:val="00BE3838"/>
    <w:rsid w:val="00C15AA7"/>
    <w:rsid w:val="00D75803"/>
    <w:rsid w:val="00E05F55"/>
    <w:rsid w:val="00E85F8C"/>
    <w:rsid w:val="00E91C70"/>
    <w:rsid w:val="00EE0B2B"/>
    <w:rsid w:val="00EF5942"/>
    <w:rsid w:val="00F43B8F"/>
    <w:rsid w:val="00F47FC4"/>
    <w:rsid w:val="00FA0DA5"/>
    <w:rsid w:val="00FB684B"/>
    <w:rsid w:val="00FF5B12"/>
    <w:rsid w:val="0E79CB74"/>
    <w:rsid w:val="11C1A9CA"/>
    <w:rsid w:val="1F8AEEE3"/>
    <w:rsid w:val="254E89DE"/>
    <w:rsid w:val="2E471D16"/>
    <w:rsid w:val="3497DF69"/>
    <w:rsid w:val="3CEC4D31"/>
    <w:rsid w:val="414F9F2C"/>
    <w:rsid w:val="441956D4"/>
    <w:rsid w:val="7AB5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BB5652F"/>
  <w15:chartTrackingRefBased/>
  <w15:docId w15:val="{29F7D2C9-505C-482D-89F5-66AEB33D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1C7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C7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C7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91C7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91C7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91C7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91C70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91C70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91C7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91C7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91C7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91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C7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91C7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91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C7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91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C7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91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C7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91C70"/>
    <w:pPr>
      <w:spacing w:after="0" w:line="240" w:lineRule="auto"/>
    </w:pPr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0714A61E51D40A56158CF68E17747" ma:contentTypeVersion="16" ma:contentTypeDescription="Create a new document." ma:contentTypeScope="" ma:versionID="22b8c152138e5808a992697daabeccfb">
  <xsd:schema xmlns:xsd="http://www.w3.org/2001/XMLSchema" xmlns:xs="http://www.w3.org/2001/XMLSchema" xmlns:p="http://schemas.microsoft.com/office/2006/metadata/properties" xmlns:ns2="529c40e8-0bab-43d5-8ec0-07f08635fbc7" xmlns:ns3="e5b96425-6c5e-47e5-8e3c-66a165e9bc6d" targetNamespace="http://schemas.microsoft.com/office/2006/metadata/properties" ma:root="true" ma:fieldsID="85809389100e9c086b35e7a180366f71" ns2:_="" ns3:_="">
    <xsd:import namespace="529c40e8-0bab-43d5-8ec0-07f08635fbc7"/>
    <xsd:import namespace="e5b96425-6c5e-47e5-8e3c-66a165e9bc6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40e8-0bab-43d5-8ec0-07f08635f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5895cd-c2e5-4ee0-a44a-cd0d712d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96425-6c5e-47e5-8e3c-66a165e9bc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b7b2cc6-bbcd-4a17-be38-89d7e2c1385c}" ma:internalName="TaxCatchAll" ma:showField="CatchAllData" ma:web="e5b96425-6c5e-47e5-8e3c-66a165e9b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b96425-6c5e-47e5-8e3c-66a165e9bc6d" xsi:nil="true"/>
    <lcf76f155ced4ddcb4097134ff3c332f xmlns="529c40e8-0bab-43d5-8ec0-07f08635fb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CF4F6C-A32D-4AF0-9687-DDC36E6C9E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48518-01FC-4295-BFE3-F08EC38B2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c40e8-0bab-43d5-8ec0-07f08635fbc7"/>
    <ds:schemaRef ds:uri="e5b96425-6c5e-47e5-8e3c-66a165e9b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631396-A5A9-439B-A586-328446CFDF25}">
  <ds:schemaRefs>
    <ds:schemaRef ds:uri="http://schemas.microsoft.com/office/2006/metadata/properties"/>
    <ds:schemaRef ds:uri="http://schemas.microsoft.com/office/infopath/2007/PartnerControls"/>
    <ds:schemaRef ds:uri="e5b96425-6c5e-47e5-8e3c-66a165e9bc6d"/>
    <ds:schemaRef ds:uri="529c40e8-0bab-43d5-8ec0-07f08635fb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Child</dc:creator>
  <keywords/>
  <dc:description/>
  <lastModifiedBy>Laura Child</lastModifiedBy>
  <revision>64</revision>
  <dcterms:created xsi:type="dcterms:W3CDTF">2026-03-25T22:51:00.0000000Z</dcterms:created>
  <dcterms:modified xsi:type="dcterms:W3CDTF">2026-04-13T14:39:31.6732194Z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0x0101003520714A61E51D40A56158CF68E17747</vt:lpwstr>
  </property>
  <property fmtid="{D5CDD505-2E9C-101B-9397-08002B2CF9AE}" pid="3" name="MediaServiceImageTags">
    <vt:lpwstr/>
  </property>
</Properties>
</file>