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4A8B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7D8B853E" w14:textId="1C49BB87" w:rsid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0F6D26BB" w14:textId="53AC264B" w:rsidR="004B23BE" w:rsidRPr="001D014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8"/>
          <w:szCs w:val="28"/>
        </w:rPr>
      </w:pPr>
      <w:r w:rsidRPr="001D014E">
        <w:rPr>
          <w:rFonts w:ascii="Helvetica" w:hAnsi="Helvetica" w:cs="Comic Sans MS"/>
          <w:sz w:val="28"/>
          <w:szCs w:val="28"/>
        </w:rPr>
        <w:t>Dear Parent/Carer</w:t>
      </w:r>
    </w:p>
    <w:p w14:paraId="69739F16" w14:textId="77777777" w:rsidR="004B23BE" w:rsidRPr="001D014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sz w:val="28"/>
          <w:szCs w:val="28"/>
        </w:rPr>
      </w:pPr>
      <w:r w:rsidRPr="001D014E">
        <w:rPr>
          <w:rFonts w:ascii="Helvetica" w:hAnsi="Helvetica" w:cs="Comic Sans MS"/>
          <w:sz w:val="28"/>
          <w:szCs w:val="28"/>
        </w:rPr>
        <w:t> </w:t>
      </w:r>
    </w:p>
    <w:p w14:paraId="13AAEFF4" w14:textId="1A268C81" w:rsidR="004B23BE" w:rsidRPr="001D014E" w:rsidRDefault="001D014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sz w:val="28"/>
          <w:szCs w:val="28"/>
        </w:rPr>
      </w:pPr>
      <w:proofErr w:type="spellStart"/>
      <w:r w:rsidRPr="001D014E">
        <w:rPr>
          <w:rFonts w:ascii="Helvetica" w:hAnsi="Helvetica" w:cs="Comic Sans MS"/>
          <w:sz w:val="28"/>
          <w:szCs w:val="28"/>
        </w:rPr>
        <w:t>Webheath</w:t>
      </w:r>
      <w:proofErr w:type="spellEnd"/>
      <w:r w:rsidRPr="001D014E">
        <w:rPr>
          <w:rFonts w:ascii="Helvetica" w:hAnsi="Helvetica" w:cs="Comic Sans MS"/>
          <w:sz w:val="28"/>
          <w:szCs w:val="28"/>
        </w:rPr>
        <w:t xml:space="preserve"> Academy Primary School </w:t>
      </w:r>
      <w:r w:rsidR="004678DC" w:rsidRPr="001D014E">
        <w:rPr>
          <w:rFonts w:ascii="Helvetica" w:hAnsi="Helvetica" w:cs="Comic Sans MS"/>
          <w:sz w:val="28"/>
          <w:szCs w:val="28"/>
        </w:rPr>
        <w:t>is part</w:t>
      </w:r>
      <w:r w:rsidR="004B23BE" w:rsidRPr="001D014E">
        <w:rPr>
          <w:rFonts w:ascii="Helvetica" w:hAnsi="Helvetica" w:cs="Comic Sans MS"/>
          <w:sz w:val="28"/>
          <w:szCs w:val="28"/>
        </w:rPr>
        <w:t xml:space="preserve"> </w:t>
      </w:r>
      <w:r w:rsidR="004678DC" w:rsidRPr="001D014E">
        <w:rPr>
          <w:rFonts w:ascii="Helvetica" w:hAnsi="Helvetica" w:cs="Comic Sans MS"/>
          <w:sz w:val="28"/>
          <w:szCs w:val="28"/>
        </w:rPr>
        <w:t>of Operation Encompass</w:t>
      </w:r>
      <w:r w:rsidR="00BC1613" w:rsidRPr="001D014E">
        <w:rPr>
          <w:rFonts w:ascii="Helvetica" w:hAnsi="Helvetica" w:cs="Comic Sans MS"/>
          <w:sz w:val="28"/>
          <w:szCs w:val="28"/>
        </w:rPr>
        <w:t>,</w:t>
      </w:r>
      <w:r w:rsidR="004678DC" w:rsidRPr="001D014E">
        <w:rPr>
          <w:rFonts w:ascii="Helvetica" w:hAnsi="Helvetica" w:cs="Comic Sans MS"/>
          <w:sz w:val="28"/>
          <w:szCs w:val="28"/>
        </w:rPr>
        <w:t xml:space="preserve"> which is a national scheme </w:t>
      </w:r>
      <w:r w:rsidR="004B23BE" w:rsidRPr="001D014E">
        <w:rPr>
          <w:rFonts w:ascii="Helvetica" w:hAnsi="Helvetica" w:cs="Comic Sans MS"/>
          <w:sz w:val="28"/>
          <w:szCs w:val="28"/>
        </w:rPr>
        <w:t xml:space="preserve">that </w:t>
      </w:r>
      <w:r w:rsidR="004678DC" w:rsidRPr="001D014E">
        <w:rPr>
          <w:rFonts w:ascii="Helvetica" w:hAnsi="Helvetica" w:cs="Comic Sans MS"/>
          <w:sz w:val="28"/>
          <w:szCs w:val="28"/>
        </w:rPr>
        <w:t>operates jointly</w:t>
      </w:r>
      <w:r w:rsidR="004B23BE" w:rsidRPr="001D014E">
        <w:rPr>
          <w:rFonts w:ascii="Helvetica" w:hAnsi="Helvetica" w:cs="Comic Sans MS"/>
          <w:sz w:val="28"/>
          <w:szCs w:val="28"/>
        </w:rPr>
        <w:t xml:space="preserve"> between</w:t>
      </w:r>
      <w:r w:rsidR="00BC1613" w:rsidRPr="001D014E">
        <w:rPr>
          <w:rFonts w:ascii="Helvetica" w:hAnsi="Helvetica" w:cs="Comic Sans MS"/>
          <w:sz w:val="28"/>
          <w:szCs w:val="28"/>
        </w:rPr>
        <w:t xml:space="preserve"> Educational and Early Years </w:t>
      </w:r>
      <w:r w:rsidR="009D1E2D" w:rsidRPr="001D014E">
        <w:rPr>
          <w:rFonts w:ascii="Helvetica" w:hAnsi="Helvetica" w:cs="Comic Sans MS"/>
          <w:sz w:val="28"/>
          <w:szCs w:val="28"/>
        </w:rPr>
        <w:t>Settings</w:t>
      </w:r>
      <w:r w:rsidR="00BC1613" w:rsidRPr="001D014E">
        <w:rPr>
          <w:rFonts w:ascii="Helvetica" w:hAnsi="Helvetica" w:cs="Comic Sans MS"/>
          <w:sz w:val="28"/>
          <w:szCs w:val="28"/>
        </w:rPr>
        <w:t>, Police and Health</w:t>
      </w:r>
      <w:r w:rsidR="004678DC" w:rsidRPr="001D014E">
        <w:rPr>
          <w:rFonts w:ascii="Helvetica" w:hAnsi="Helvetica" w:cs="Comic Sans MS"/>
          <w:sz w:val="28"/>
          <w:szCs w:val="28"/>
        </w:rPr>
        <w:t>.</w:t>
      </w:r>
    </w:p>
    <w:p w14:paraId="1FC418C4" w14:textId="77777777" w:rsidR="004B23BE" w:rsidRPr="001D014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sz w:val="28"/>
          <w:szCs w:val="28"/>
        </w:rPr>
      </w:pPr>
    </w:p>
    <w:p w14:paraId="40F6E8BA" w14:textId="3C2EB614" w:rsidR="004B23BE" w:rsidRPr="001D014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sz w:val="28"/>
          <w:szCs w:val="28"/>
        </w:rPr>
      </w:pPr>
      <w:r w:rsidRPr="001D014E">
        <w:rPr>
          <w:rFonts w:ascii="Helvetica" w:hAnsi="Helvetica" w:cs="Comic Sans MS"/>
          <w:sz w:val="28"/>
          <w:szCs w:val="28"/>
        </w:rPr>
        <w:t xml:space="preserve">Operation Encompass is </w:t>
      </w:r>
      <w:r w:rsidR="008575A1" w:rsidRPr="001D014E">
        <w:rPr>
          <w:rFonts w:ascii="Helvetica" w:hAnsi="Helvetica" w:cs="Comic Sans MS"/>
          <w:sz w:val="28"/>
          <w:szCs w:val="28"/>
        </w:rPr>
        <w:t xml:space="preserve">a </w:t>
      </w:r>
      <w:r w:rsidRPr="001D014E">
        <w:rPr>
          <w:rFonts w:ascii="Helvetica" w:hAnsi="Helvetica" w:cs="Comic Sans MS"/>
          <w:sz w:val="28"/>
          <w:szCs w:val="28"/>
        </w:rPr>
        <w:t>repor</w:t>
      </w:r>
      <w:r w:rsidR="008575A1" w:rsidRPr="001D014E">
        <w:rPr>
          <w:rFonts w:ascii="Helvetica" w:hAnsi="Helvetica" w:cs="Comic Sans MS"/>
          <w:sz w:val="28"/>
          <w:szCs w:val="28"/>
        </w:rPr>
        <w:t>t that is generated by police</w:t>
      </w:r>
      <w:r w:rsidRPr="001D014E">
        <w:rPr>
          <w:rFonts w:ascii="Helvetica" w:hAnsi="Helvetica" w:cs="Comic Sans MS"/>
          <w:sz w:val="28"/>
          <w:szCs w:val="28"/>
        </w:rPr>
        <w:t xml:space="preserve"> </w:t>
      </w:r>
      <w:r w:rsidR="008575A1" w:rsidRPr="001D014E">
        <w:rPr>
          <w:rFonts w:ascii="Helvetica" w:hAnsi="Helvetica" w:cs="Comic Sans MS"/>
          <w:sz w:val="28"/>
          <w:szCs w:val="28"/>
        </w:rPr>
        <w:t xml:space="preserve">and sent </w:t>
      </w:r>
      <w:r w:rsidRPr="001D014E">
        <w:rPr>
          <w:rFonts w:ascii="Helvetica" w:hAnsi="Helvetica" w:cs="Comic Sans MS"/>
          <w:sz w:val="28"/>
          <w:szCs w:val="28"/>
        </w:rPr>
        <w:t>to</w:t>
      </w:r>
      <w:r w:rsidR="008575A1" w:rsidRPr="001D014E">
        <w:rPr>
          <w:rFonts w:ascii="Helvetica" w:hAnsi="Helvetica" w:cs="Comic Sans MS"/>
          <w:sz w:val="28"/>
          <w:szCs w:val="28"/>
        </w:rPr>
        <w:t xml:space="preserve"> the Education/ Early Years setting</w:t>
      </w:r>
      <w:r w:rsidRPr="001D014E">
        <w:rPr>
          <w:rFonts w:ascii="Helvetica" w:hAnsi="Helvetica" w:cs="Comic Sans MS"/>
          <w:sz w:val="28"/>
          <w:szCs w:val="28"/>
        </w:rPr>
        <w:t xml:space="preserve">, when a child or young person has </w:t>
      </w:r>
      <w:r w:rsidR="004678DC" w:rsidRPr="001D014E">
        <w:rPr>
          <w:rFonts w:ascii="Helvetica" w:hAnsi="Helvetica" w:cs="Comic Sans MS"/>
          <w:sz w:val="28"/>
          <w:szCs w:val="28"/>
        </w:rPr>
        <w:t>experienced domestic</w:t>
      </w:r>
      <w:r w:rsidRPr="001D014E">
        <w:rPr>
          <w:rFonts w:ascii="Helvetica" w:hAnsi="Helvetica" w:cs="Comic Sans MS"/>
          <w:sz w:val="28"/>
          <w:szCs w:val="28"/>
        </w:rPr>
        <w:t xml:space="preserve"> abus</w:t>
      </w:r>
      <w:r w:rsidR="004678DC" w:rsidRPr="001D014E">
        <w:rPr>
          <w:rFonts w:ascii="Helvetica" w:hAnsi="Helvetica" w:cs="Comic Sans MS"/>
          <w:sz w:val="28"/>
          <w:szCs w:val="28"/>
        </w:rPr>
        <w:t>e.</w:t>
      </w:r>
    </w:p>
    <w:p w14:paraId="5B4AF306" w14:textId="77777777" w:rsidR="004B23BE" w:rsidRPr="001D014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sz w:val="28"/>
          <w:szCs w:val="28"/>
        </w:rPr>
      </w:pPr>
    </w:p>
    <w:p w14:paraId="655A03A5" w14:textId="5201A780" w:rsidR="004B23BE" w:rsidRPr="001D014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sz w:val="28"/>
          <w:szCs w:val="28"/>
        </w:rPr>
      </w:pPr>
      <w:r w:rsidRPr="001D014E">
        <w:rPr>
          <w:rFonts w:ascii="Helvetica" w:hAnsi="Helvetica" w:cs="Comic Sans MS"/>
          <w:sz w:val="28"/>
          <w:szCs w:val="28"/>
        </w:rPr>
        <w:t xml:space="preserve">As </w:t>
      </w:r>
      <w:r w:rsidR="00E35956" w:rsidRPr="001D014E">
        <w:rPr>
          <w:rFonts w:ascii="Helvetica" w:hAnsi="Helvetica" w:cs="Comic Sans MS"/>
          <w:sz w:val="28"/>
          <w:szCs w:val="28"/>
        </w:rPr>
        <w:t xml:space="preserve">an </w:t>
      </w:r>
      <w:r w:rsidR="008575A1" w:rsidRPr="001D014E">
        <w:rPr>
          <w:rFonts w:ascii="Helvetica" w:hAnsi="Helvetica" w:cs="Comic Sans MS"/>
          <w:sz w:val="28"/>
          <w:szCs w:val="28"/>
        </w:rPr>
        <w:t>Educational</w:t>
      </w:r>
      <w:r w:rsidR="00E35956" w:rsidRPr="001D014E">
        <w:rPr>
          <w:rFonts w:ascii="Helvetica" w:hAnsi="Helvetica" w:cs="Comic Sans MS"/>
          <w:sz w:val="28"/>
          <w:szCs w:val="28"/>
        </w:rPr>
        <w:t xml:space="preserve"> setting,</w:t>
      </w:r>
      <w:r w:rsidRPr="001D014E">
        <w:rPr>
          <w:rFonts w:ascii="Helvetica" w:hAnsi="Helvetica" w:cs="Comic Sans MS"/>
          <w:sz w:val="28"/>
          <w:szCs w:val="28"/>
        </w:rPr>
        <w:t xml:space="preserve"> we have ensured that a</w:t>
      </w:r>
      <w:r w:rsidR="004B23BE" w:rsidRPr="001D014E">
        <w:rPr>
          <w:rFonts w:ascii="Helvetica" w:hAnsi="Helvetica" w:cs="Comic Sans MS"/>
          <w:sz w:val="28"/>
          <w:szCs w:val="28"/>
        </w:rPr>
        <w:t xml:space="preserve"> member of </w:t>
      </w:r>
      <w:r w:rsidRPr="001D014E">
        <w:rPr>
          <w:rFonts w:ascii="Helvetica" w:hAnsi="Helvetica" w:cs="Comic Sans MS"/>
          <w:sz w:val="28"/>
          <w:szCs w:val="28"/>
        </w:rPr>
        <w:t>our</w:t>
      </w:r>
      <w:r w:rsidR="004B23BE" w:rsidRPr="001D014E">
        <w:rPr>
          <w:rFonts w:ascii="Helvetica" w:hAnsi="Helvetica" w:cs="Comic Sans MS"/>
          <w:sz w:val="28"/>
          <w:szCs w:val="28"/>
        </w:rPr>
        <w:t xml:space="preserve"> staff, (D</w:t>
      </w:r>
      <w:r w:rsidRPr="001D014E">
        <w:rPr>
          <w:rFonts w:ascii="Helvetica" w:hAnsi="Helvetica" w:cs="Comic Sans MS"/>
          <w:sz w:val="28"/>
          <w:szCs w:val="28"/>
        </w:rPr>
        <w:t xml:space="preserve">esignated Safeguarding </w:t>
      </w:r>
      <w:r w:rsidR="004B23BE" w:rsidRPr="001D014E">
        <w:rPr>
          <w:rFonts w:ascii="Helvetica" w:hAnsi="Helvetica" w:cs="Comic Sans MS"/>
          <w:sz w:val="28"/>
          <w:szCs w:val="28"/>
        </w:rPr>
        <w:t>L</w:t>
      </w:r>
      <w:r w:rsidRPr="001D014E">
        <w:rPr>
          <w:rFonts w:ascii="Helvetica" w:hAnsi="Helvetica" w:cs="Comic Sans MS"/>
          <w:sz w:val="28"/>
          <w:szCs w:val="28"/>
        </w:rPr>
        <w:t>ead</w:t>
      </w:r>
      <w:r w:rsidR="004B23BE" w:rsidRPr="001D014E">
        <w:rPr>
          <w:rFonts w:ascii="Helvetica" w:hAnsi="Helvetica" w:cs="Comic Sans MS"/>
          <w:sz w:val="28"/>
          <w:szCs w:val="28"/>
        </w:rPr>
        <w:t>)</w:t>
      </w:r>
      <w:r w:rsidR="00E2137D" w:rsidRPr="001D014E">
        <w:rPr>
          <w:rFonts w:ascii="Helvetica" w:hAnsi="Helvetica" w:cs="Comic Sans MS"/>
          <w:sz w:val="28"/>
          <w:szCs w:val="28"/>
        </w:rPr>
        <w:t>,</w:t>
      </w:r>
      <w:r w:rsidR="004B23BE" w:rsidRPr="001D014E">
        <w:rPr>
          <w:rFonts w:ascii="Helvetica" w:hAnsi="Helvetica" w:cs="Comic Sans MS"/>
          <w:sz w:val="28"/>
          <w:szCs w:val="28"/>
        </w:rPr>
        <w:t xml:space="preserve"> known as a Key Adult, </w:t>
      </w:r>
      <w:r w:rsidRPr="001D014E">
        <w:rPr>
          <w:rFonts w:ascii="Helvetica" w:hAnsi="Helvetica" w:cs="Comic Sans MS"/>
          <w:sz w:val="28"/>
          <w:szCs w:val="28"/>
        </w:rPr>
        <w:t>has been trained</w:t>
      </w:r>
      <w:r w:rsidR="004B23BE" w:rsidRPr="001D014E">
        <w:rPr>
          <w:rFonts w:ascii="Helvetica" w:hAnsi="Helvetica" w:cs="Comic Sans MS"/>
          <w:sz w:val="28"/>
          <w:szCs w:val="28"/>
        </w:rPr>
        <w:t xml:space="preserve"> </w:t>
      </w:r>
      <w:r w:rsidRPr="001D014E">
        <w:rPr>
          <w:rFonts w:ascii="Helvetica" w:hAnsi="Helvetica" w:cs="Comic Sans MS"/>
          <w:sz w:val="28"/>
          <w:szCs w:val="28"/>
        </w:rPr>
        <w:t xml:space="preserve">in the Operation Encompass procedures allowing us to then </w:t>
      </w:r>
      <w:r w:rsidR="004B23BE" w:rsidRPr="001D014E">
        <w:rPr>
          <w:rFonts w:ascii="Helvetica" w:hAnsi="Helvetica" w:cs="Comic Sans MS"/>
          <w:sz w:val="28"/>
          <w:szCs w:val="28"/>
        </w:rPr>
        <w:t xml:space="preserve">use the information that has been shared, in confidence, </w:t>
      </w:r>
      <w:r w:rsidRPr="001D014E">
        <w:rPr>
          <w:rFonts w:ascii="Helvetica" w:hAnsi="Helvetica" w:cs="Comic Sans MS"/>
          <w:sz w:val="28"/>
          <w:szCs w:val="28"/>
        </w:rPr>
        <w:t xml:space="preserve">to support the child/ren in our care.  </w:t>
      </w:r>
    </w:p>
    <w:p w14:paraId="494AC24F" w14:textId="77777777" w:rsidR="004678DC" w:rsidRPr="001D014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sz w:val="28"/>
          <w:szCs w:val="28"/>
        </w:rPr>
      </w:pPr>
    </w:p>
    <w:p w14:paraId="540D23B8" w14:textId="77777777" w:rsidR="004678DC" w:rsidRPr="001D014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sz w:val="28"/>
          <w:szCs w:val="28"/>
        </w:rPr>
      </w:pPr>
      <w:r w:rsidRPr="001D014E">
        <w:rPr>
          <w:rFonts w:ascii="Helvetica" w:hAnsi="Helvetica" w:cs="Comic Sans MS"/>
          <w:sz w:val="28"/>
          <w:szCs w:val="28"/>
        </w:rPr>
        <w:t xml:space="preserve">The Domestic Abuse Act 2021 identifies children who experience domestic abuse as victims of domestic </w:t>
      </w:r>
      <w:proofErr w:type="gramStart"/>
      <w:r w:rsidRPr="001D014E">
        <w:rPr>
          <w:rFonts w:ascii="Helvetica" w:hAnsi="Helvetica" w:cs="Comic Sans MS"/>
          <w:sz w:val="28"/>
          <w:szCs w:val="28"/>
        </w:rPr>
        <w:t>abuse in their own right</w:t>
      </w:r>
      <w:proofErr w:type="gramEnd"/>
      <w:r w:rsidRPr="001D014E">
        <w:rPr>
          <w:rFonts w:ascii="Helvetica" w:hAnsi="Helvetica" w:cs="Comic Sans MS"/>
          <w:sz w:val="28"/>
          <w:szCs w:val="28"/>
        </w:rPr>
        <w:t xml:space="preserve">. </w:t>
      </w:r>
    </w:p>
    <w:p w14:paraId="17202D93" w14:textId="77777777" w:rsidR="004B23BE" w:rsidRPr="001D014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sz w:val="28"/>
          <w:szCs w:val="28"/>
        </w:rPr>
      </w:pPr>
    </w:p>
    <w:p w14:paraId="4881312D" w14:textId="5F24236F" w:rsidR="004B23BE" w:rsidRPr="001D014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sz w:val="28"/>
          <w:szCs w:val="28"/>
        </w:rPr>
      </w:pPr>
      <w:r w:rsidRPr="001D014E">
        <w:rPr>
          <w:rFonts w:ascii="Helvetica" w:hAnsi="Helvetica" w:cs="Comic Sans MS"/>
          <w:sz w:val="28"/>
          <w:szCs w:val="28"/>
        </w:rPr>
        <w:t xml:space="preserve">We are keen to offer the best support possible to all </w:t>
      </w:r>
      <w:r w:rsidR="008575A1" w:rsidRPr="001D014E">
        <w:rPr>
          <w:rFonts w:ascii="Helvetica" w:hAnsi="Helvetica" w:cs="Comic Sans MS"/>
          <w:sz w:val="28"/>
          <w:szCs w:val="28"/>
        </w:rPr>
        <w:t>the</w:t>
      </w:r>
      <w:r w:rsidRPr="001D014E">
        <w:rPr>
          <w:rFonts w:ascii="Helvetica" w:hAnsi="Helvetica" w:cs="Comic Sans MS"/>
          <w:sz w:val="28"/>
          <w:szCs w:val="28"/>
        </w:rPr>
        <w:t xml:space="preserve"> </w:t>
      </w:r>
      <w:r w:rsidR="009D1E2D" w:rsidRPr="001D014E">
        <w:rPr>
          <w:rFonts w:ascii="Helvetica" w:hAnsi="Helvetica" w:cs="Comic Sans MS"/>
          <w:sz w:val="28"/>
          <w:szCs w:val="28"/>
        </w:rPr>
        <w:t>children in our care,</w:t>
      </w:r>
      <w:r w:rsidRPr="001D014E">
        <w:rPr>
          <w:rFonts w:ascii="Helvetica" w:hAnsi="Helvetica" w:cs="Comic Sans MS"/>
          <w:sz w:val="28"/>
          <w:szCs w:val="28"/>
        </w:rPr>
        <w:t xml:space="preserve"> and we believe this will be extremely beneficial for all those involved.</w:t>
      </w:r>
    </w:p>
    <w:p w14:paraId="1F485DD9" w14:textId="77777777" w:rsidR="004B23BE" w:rsidRPr="001D014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sz w:val="28"/>
          <w:szCs w:val="28"/>
        </w:rPr>
      </w:pPr>
    </w:p>
    <w:p w14:paraId="364500C9" w14:textId="70326C3C" w:rsidR="00971820" w:rsidRPr="001D014E" w:rsidRDefault="001D014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sz w:val="28"/>
          <w:szCs w:val="28"/>
        </w:rPr>
      </w:pPr>
      <w:r w:rsidRPr="001D014E">
        <w:rPr>
          <w:rFonts w:ascii="Helvetica" w:hAnsi="Helvetica" w:cs="Comic Sans MS"/>
          <w:sz w:val="28"/>
          <w:szCs w:val="28"/>
        </w:rPr>
        <w:t>Yours sincerely</w:t>
      </w:r>
      <w:r w:rsidR="00971820" w:rsidRPr="001D014E">
        <w:rPr>
          <w:rFonts w:ascii="Helvetica" w:hAnsi="Helvetica" w:cs="Comic Sans MS"/>
          <w:sz w:val="28"/>
          <w:szCs w:val="28"/>
        </w:rPr>
        <w:t xml:space="preserve">                                       </w:t>
      </w:r>
    </w:p>
    <w:p w14:paraId="103BE648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sz w:val="28"/>
          <w:szCs w:val="28"/>
        </w:rPr>
      </w:pPr>
    </w:p>
    <w:p w14:paraId="0F2C4158" w14:textId="23A50FC2" w:rsidR="001D014E" w:rsidRPr="001D014E" w:rsidRDefault="008F7397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sz w:val="28"/>
          <w:szCs w:val="28"/>
        </w:rPr>
      </w:pPr>
      <w:r w:rsidRPr="00BD0CB2">
        <w:rPr>
          <w:noProof/>
          <w:lang w:eastAsia="en-GB"/>
        </w:rPr>
        <w:drawing>
          <wp:inline distT="0" distB="0" distL="0" distR="0" wp14:anchorId="0E5A4758" wp14:editId="386FA17C">
            <wp:extent cx="1371600" cy="59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36" cy="61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E01AA" w14:textId="77777777" w:rsidR="009D1E2D" w:rsidRPr="001D014E" w:rsidRDefault="009D1E2D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sz w:val="28"/>
          <w:szCs w:val="28"/>
        </w:rPr>
      </w:pPr>
    </w:p>
    <w:p w14:paraId="60845BF4" w14:textId="77777777" w:rsidR="001D014E" w:rsidRPr="001D014E" w:rsidRDefault="001D014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sz w:val="28"/>
          <w:szCs w:val="28"/>
        </w:rPr>
      </w:pPr>
      <w:proofErr w:type="spellStart"/>
      <w:r w:rsidRPr="001D014E">
        <w:rPr>
          <w:rFonts w:ascii="Helvetica" w:hAnsi="Helvetica" w:cs="Comic Sans MS"/>
          <w:sz w:val="28"/>
          <w:szCs w:val="28"/>
        </w:rPr>
        <w:t>Mrs</w:t>
      </w:r>
      <w:proofErr w:type="spellEnd"/>
      <w:r w:rsidRPr="001D014E">
        <w:rPr>
          <w:rFonts w:ascii="Helvetica" w:hAnsi="Helvetica" w:cs="Comic Sans MS"/>
          <w:sz w:val="28"/>
          <w:szCs w:val="28"/>
        </w:rPr>
        <w:t xml:space="preserve"> J Burton </w:t>
      </w:r>
    </w:p>
    <w:p w14:paraId="7F92C8B8" w14:textId="388EA712" w:rsidR="009D1E2D" w:rsidRPr="001D014E" w:rsidRDefault="001D014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sz w:val="28"/>
          <w:szCs w:val="28"/>
        </w:rPr>
      </w:pPr>
      <w:r w:rsidRPr="001D014E">
        <w:rPr>
          <w:rFonts w:ascii="Helvetica" w:hAnsi="Helvetica" w:cs="Comic Sans MS"/>
          <w:sz w:val="28"/>
          <w:szCs w:val="28"/>
        </w:rPr>
        <w:t xml:space="preserve">Headteacher </w:t>
      </w:r>
    </w:p>
    <w:p w14:paraId="615CA01B" w14:textId="77777777" w:rsidR="00304981" w:rsidRDefault="001D014E" w:rsidP="00304981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8"/>
          <w:szCs w:val="28"/>
        </w:rPr>
      </w:pPr>
      <w:r w:rsidRPr="001D014E">
        <w:rPr>
          <w:rFonts w:ascii="Helvetica" w:hAnsi="Helvetica" w:cs="Comic Sans MS"/>
          <w:sz w:val="28"/>
          <w:szCs w:val="28"/>
        </w:rPr>
        <w:t>01527</w:t>
      </w:r>
      <w:r w:rsidR="00304981">
        <w:rPr>
          <w:rFonts w:ascii="Helvetica" w:hAnsi="Helvetica" w:cs="Comic Sans MS"/>
          <w:sz w:val="28"/>
          <w:szCs w:val="28"/>
        </w:rPr>
        <w:t xml:space="preserve"> </w:t>
      </w:r>
      <w:r w:rsidRPr="001D014E">
        <w:rPr>
          <w:rFonts w:ascii="Helvetica" w:hAnsi="Helvetica" w:cs="Comic Sans MS"/>
          <w:sz w:val="28"/>
          <w:szCs w:val="28"/>
        </w:rPr>
        <w:t>544820</w:t>
      </w:r>
    </w:p>
    <w:p w14:paraId="2377F686" w14:textId="1A559C5F" w:rsidR="00304981" w:rsidRPr="004B23BE" w:rsidRDefault="008575A1" w:rsidP="003049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Helvetica" w:hAnsi="Helvetica" w:cs="Comic Sans MS"/>
          <w:noProof/>
          <w:color w:val="122B5C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C8D656" wp14:editId="38AADDFE">
            <wp:simplePos x="0" y="0"/>
            <wp:positionH relativeFrom="column">
              <wp:posOffset>2505075</wp:posOffset>
            </wp:positionH>
            <wp:positionV relativeFrom="paragraph">
              <wp:posOffset>422910</wp:posOffset>
            </wp:positionV>
            <wp:extent cx="2857899" cy="771633"/>
            <wp:effectExtent l="0" t="0" r="0" b="9525"/>
            <wp:wrapTight wrapText="bothSides">
              <wp:wrapPolygon edited="0">
                <wp:start x="0" y="0"/>
                <wp:lineTo x="0" y="21333"/>
                <wp:lineTo x="21456" y="21333"/>
                <wp:lineTo x="214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E2D">
        <w:rPr>
          <w:noProof/>
        </w:rPr>
        <w:drawing>
          <wp:inline distT="0" distB="0" distL="0" distR="0" wp14:anchorId="4C3948EC" wp14:editId="4CAF6232">
            <wp:extent cx="1386840" cy="1386840"/>
            <wp:effectExtent l="0" t="0" r="3810" b="3810"/>
            <wp:docPr id="1" name="Picture 1" descr="Al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sectPr w:rsidR="008C2059" w:rsidRPr="004B23BE" w:rsidSect="00304981">
      <w:head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89F8" w14:textId="77777777" w:rsidR="0011589F" w:rsidRDefault="0011589F" w:rsidP="004B23BE">
      <w:r>
        <w:separator/>
      </w:r>
    </w:p>
  </w:endnote>
  <w:endnote w:type="continuationSeparator" w:id="0">
    <w:p w14:paraId="3702D98E" w14:textId="77777777" w:rsidR="0011589F" w:rsidRDefault="0011589F" w:rsidP="004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F78B" w14:textId="77777777" w:rsidR="0011589F" w:rsidRDefault="0011589F" w:rsidP="004B23BE">
      <w:r>
        <w:separator/>
      </w:r>
    </w:p>
  </w:footnote>
  <w:footnote w:type="continuationSeparator" w:id="0">
    <w:p w14:paraId="75DCE891" w14:textId="77777777" w:rsidR="0011589F" w:rsidRDefault="0011589F" w:rsidP="004B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AD5" w14:textId="6EBD7178" w:rsidR="004B23BE" w:rsidRDefault="00304981" w:rsidP="00304981">
    <w:pPr>
      <w:pStyle w:val="Header"/>
      <w:tabs>
        <w:tab w:val="left" w:pos="390"/>
        <w:tab w:val="right" w:pos="9020"/>
      </w:tabs>
    </w:pPr>
    <w:r>
      <w:tab/>
    </w:r>
    <w:r>
      <w:rPr>
        <w:rFonts w:ascii="Helvetica" w:hAnsi="Helvetica" w:cs="Comic Sans MS"/>
        <w:noProof/>
        <w:color w:val="122B5C"/>
        <w:sz w:val="28"/>
        <w:szCs w:val="28"/>
      </w:rPr>
      <w:drawing>
        <wp:inline distT="0" distB="0" distL="0" distR="0" wp14:anchorId="74B6EA5F" wp14:editId="63777102">
          <wp:extent cx="1085850" cy="1293386"/>
          <wp:effectExtent l="0" t="0" r="0" b="2540"/>
          <wp:docPr id="2105357361" name="Picture 2105357361" descr="A logo with a tree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317552" name="Picture 1" descr="A logo with a tree and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817" cy="13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4B23BE">
      <w:rPr>
        <w:noProof/>
        <w:lang w:val="en-US"/>
      </w:rPr>
      <w:drawing>
        <wp:inline distT="0" distB="0" distL="0" distR="0" wp14:anchorId="3500E6F0" wp14:editId="7EA8623F">
          <wp:extent cx="2167466" cy="81496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6971" cy="83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63B829" w14:textId="77777777" w:rsidR="004B23BE" w:rsidRDefault="004B23BE" w:rsidP="004B23B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BE"/>
    <w:rsid w:val="0011589F"/>
    <w:rsid w:val="001D014E"/>
    <w:rsid w:val="00304981"/>
    <w:rsid w:val="00316D11"/>
    <w:rsid w:val="004678DC"/>
    <w:rsid w:val="004A77F9"/>
    <w:rsid w:val="004B23BE"/>
    <w:rsid w:val="005E360C"/>
    <w:rsid w:val="005F5B95"/>
    <w:rsid w:val="006E2D5E"/>
    <w:rsid w:val="00736486"/>
    <w:rsid w:val="007A226B"/>
    <w:rsid w:val="007E2996"/>
    <w:rsid w:val="00807F8B"/>
    <w:rsid w:val="008575A1"/>
    <w:rsid w:val="008845AA"/>
    <w:rsid w:val="00891F3E"/>
    <w:rsid w:val="008C56EA"/>
    <w:rsid w:val="008F7397"/>
    <w:rsid w:val="00971820"/>
    <w:rsid w:val="009D1E2D"/>
    <w:rsid w:val="00A37C26"/>
    <w:rsid w:val="00A71DDF"/>
    <w:rsid w:val="00B40B2D"/>
    <w:rsid w:val="00BC1613"/>
    <w:rsid w:val="00C12506"/>
    <w:rsid w:val="00C40EFD"/>
    <w:rsid w:val="00C91BBE"/>
    <w:rsid w:val="00CD59FB"/>
    <w:rsid w:val="00E2137D"/>
    <w:rsid w:val="00E3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3C1DBF"/>
  <w14:defaultImageDpi w14:val="32767"/>
  <w15:docId w15:val="{EA4C5EB0-69DD-3E45-B1B5-F49D049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23BE"/>
  </w:style>
  <w:style w:type="paragraph" w:styleId="Footer">
    <w:name w:val="footer"/>
    <w:basedOn w:val="Normal"/>
    <w:link w:val="Foot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23BE"/>
  </w:style>
  <w:style w:type="paragraph" w:styleId="BalloonText">
    <w:name w:val="Balloon Text"/>
    <w:basedOn w:val="Normal"/>
    <w:link w:val="BalloonTextChar"/>
    <w:uiPriority w:val="99"/>
    <w:semiHidden/>
    <w:unhideWhenUsed/>
    <w:rsid w:val="007A2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6B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80C0F33DF234D8FF0B0D921FCDBD4" ma:contentTypeVersion="14" ma:contentTypeDescription="Create a new document." ma:contentTypeScope="" ma:versionID="6118b9699f92ec91d7cd0e3e8b17eda4">
  <xsd:schema xmlns:xsd="http://www.w3.org/2001/XMLSchema" xmlns:xs="http://www.w3.org/2001/XMLSchema" xmlns:p="http://schemas.microsoft.com/office/2006/metadata/properties" xmlns:ns2="6ea24f70-e854-402f-ac38-0e72f65cb8c5" xmlns:ns3="d1816e48-4f99-4b94-b89f-d330ddca4a58" targetNamespace="http://schemas.microsoft.com/office/2006/metadata/properties" ma:root="true" ma:fieldsID="a677b1294c1a2f593871d27047ef7a25" ns2:_="" ns3:_="">
    <xsd:import namespace="6ea24f70-e854-402f-ac38-0e72f65cb8c5"/>
    <xsd:import namespace="d1816e48-4f99-4b94-b89f-d330ddca4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24f70-e854-402f-ac38-0e72f65cb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65895cd-c2e5-4ee0-a44a-cd0d712d9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16e48-4f99-4b94-b89f-d330ddca4a5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d85247c-e742-415d-b8d5-e002938f914a}" ma:internalName="TaxCatchAll" ma:showField="CatchAllData" ma:web="d1816e48-4f99-4b94-b89f-d330ddca4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a24f70-e854-402f-ac38-0e72f65cb8c5">
      <Terms xmlns="http://schemas.microsoft.com/office/infopath/2007/PartnerControls"/>
    </lcf76f155ced4ddcb4097134ff3c332f>
    <TaxCatchAll xmlns="d1816e48-4f99-4b94-b89f-d330ddca4a58" xsi:nil="true"/>
  </documentManagement>
</p:properties>
</file>

<file path=customXml/itemProps1.xml><?xml version="1.0" encoding="utf-8"?>
<ds:datastoreItem xmlns:ds="http://schemas.openxmlformats.org/officeDocument/2006/customXml" ds:itemID="{2450BC06-803F-4DE2-877C-959310EF934E}"/>
</file>

<file path=customXml/itemProps2.xml><?xml version="1.0" encoding="utf-8"?>
<ds:datastoreItem xmlns:ds="http://schemas.openxmlformats.org/officeDocument/2006/customXml" ds:itemID="{6BC40B29-1FEB-4FBF-973F-BF6AA163BB4E}"/>
</file>

<file path=customXml/itemProps3.xml><?xml version="1.0" encoding="utf-8"?>
<ds:datastoreItem xmlns:ds="http://schemas.openxmlformats.org/officeDocument/2006/customXml" ds:itemID="{BAFCC480-6096-406B-9DFB-3AE5D0087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Jarvis</dc:creator>
  <cp:keywords/>
  <dc:description/>
  <cp:lastModifiedBy>Lorraine Pitt</cp:lastModifiedBy>
  <cp:revision>6</cp:revision>
  <dcterms:created xsi:type="dcterms:W3CDTF">2023-09-20T13:23:00Z</dcterms:created>
  <dcterms:modified xsi:type="dcterms:W3CDTF">2023-09-20T13:29:00Z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04f21eddcc61af7c1ea354a6c269bb478e0c69c8bce422d037bc15d491c52f90</vt:lpwstr>
  </property>
  <property fmtid="{D5CDD505-2E9C-101B-9397-08002B2CF9AE}" pid="3" name="ContentTypeId">
    <vt:lpwstr>0x010100E7280C0F33DF234D8FF0B0D921FCDBD4</vt:lpwstr>
  </property>
</Properties>
</file>