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5D31" w14:textId="6631439B" w:rsidR="00993C78" w:rsidRDefault="00993C78" w:rsidP="00993C78">
      <w:pPr>
        <w:jc w:val="center"/>
        <w:rPr>
          <w:rFonts w:ascii="Arial" w:hAnsi="Arial" w:cs="Arial"/>
          <w:b/>
          <w:bCs/>
        </w:rPr>
      </w:pPr>
      <w:r w:rsidRPr="009C3EE1">
        <w:rPr>
          <w:rFonts w:ascii="Arial" w:hAnsi="Arial" w:cs="Arial"/>
          <w:b/>
          <w:bCs/>
        </w:rPr>
        <w:t>Parent Workshops – Virtual</w:t>
      </w:r>
    </w:p>
    <w:p w14:paraId="27960638" w14:textId="43663294" w:rsidR="009C3EE1" w:rsidRPr="009C3EE1" w:rsidRDefault="009C3EE1" w:rsidP="00A621DA">
      <w:pPr>
        <w:pStyle w:val="cvgsua"/>
        <w:spacing w:line="390" w:lineRule="atLeast"/>
        <w:jc w:val="center"/>
        <w:rPr>
          <w:rFonts w:ascii="Arial" w:hAnsi="Arial" w:cs="Arial"/>
          <w:color w:val="000000"/>
        </w:rPr>
      </w:pPr>
      <w:r w:rsidRPr="009C3EE1">
        <w:rPr>
          <w:rStyle w:val="oypena"/>
          <w:rFonts w:ascii="Arial" w:hAnsi="Arial" w:cs="Arial"/>
          <w:color w:val="000000"/>
        </w:rPr>
        <w:t>With Me in Mind are delivering Parent Workshops on a variety of subje</w:t>
      </w:r>
      <w:r w:rsidRPr="009C3EE1">
        <w:rPr>
          <w:rStyle w:val="oypena"/>
          <w:rFonts w:ascii="Arial" w:hAnsi="Arial" w:cs="Arial"/>
          <w:color w:val="000000"/>
        </w:rPr>
        <w:t>c</w:t>
      </w:r>
      <w:r w:rsidRPr="009C3EE1">
        <w:rPr>
          <w:rStyle w:val="oypena"/>
          <w:rFonts w:ascii="Arial" w:hAnsi="Arial" w:cs="Arial"/>
          <w:color w:val="000000"/>
        </w:rPr>
        <w:t>ts to support your child, these workshops are aimed at parents with primary aged children.</w:t>
      </w:r>
    </w:p>
    <w:tbl>
      <w:tblPr>
        <w:tblStyle w:val="TableGrid"/>
        <w:tblW w:w="16019" w:type="dxa"/>
        <w:tblInd w:w="-998" w:type="dxa"/>
        <w:tblLook w:val="04A0" w:firstRow="1" w:lastRow="0" w:firstColumn="1" w:lastColumn="0" w:noHBand="0" w:noVBand="1"/>
      </w:tblPr>
      <w:tblGrid>
        <w:gridCol w:w="2978"/>
        <w:gridCol w:w="6585"/>
        <w:gridCol w:w="6456"/>
      </w:tblGrid>
      <w:tr w:rsidR="00993C78" w:rsidRPr="009C3EE1" w14:paraId="25A241C9" w14:textId="77777777" w:rsidTr="00A621DA">
        <w:trPr>
          <w:trHeight w:val="573"/>
        </w:trPr>
        <w:tc>
          <w:tcPr>
            <w:tcW w:w="2978" w:type="dxa"/>
          </w:tcPr>
          <w:p w14:paraId="1520AD79" w14:textId="2DEA4C14" w:rsidR="00993C78" w:rsidRPr="00A621DA" w:rsidRDefault="00993C78">
            <w:pPr>
              <w:rPr>
                <w:rFonts w:ascii="Arial" w:hAnsi="Arial" w:cs="Arial"/>
                <w:b/>
                <w:bCs/>
              </w:rPr>
            </w:pPr>
            <w:r w:rsidRPr="00A621DA">
              <w:rPr>
                <w:rFonts w:ascii="Arial" w:hAnsi="Arial" w:cs="Arial"/>
                <w:b/>
                <w:bCs/>
              </w:rPr>
              <w:t>Title</w:t>
            </w:r>
          </w:p>
        </w:tc>
        <w:tc>
          <w:tcPr>
            <w:tcW w:w="6585" w:type="dxa"/>
          </w:tcPr>
          <w:p w14:paraId="21ABBB9F" w14:textId="6C6913B1" w:rsidR="00993C78" w:rsidRPr="00A621DA" w:rsidRDefault="00993C78">
            <w:pPr>
              <w:rPr>
                <w:rFonts w:ascii="Arial" w:hAnsi="Arial" w:cs="Arial"/>
                <w:b/>
                <w:bCs/>
              </w:rPr>
            </w:pPr>
            <w:r w:rsidRPr="00A621DA">
              <w:rPr>
                <w:rFonts w:ascii="Arial" w:hAnsi="Arial" w:cs="Arial"/>
                <w:b/>
                <w:bCs/>
              </w:rPr>
              <w:t xml:space="preserve">Description </w:t>
            </w:r>
          </w:p>
        </w:tc>
        <w:tc>
          <w:tcPr>
            <w:tcW w:w="6456" w:type="dxa"/>
          </w:tcPr>
          <w:p w14:paraId="5449933C" w14:textId="0F8998F1" w:rsidR="00993C78" w:rsidRPr="00A621DA" w:rsidRDefault="00993C78">
            <w:pPr>
              <w:rPr>
                <w:rFonts w:ascii="Arial" w:hAnsi="Arial" w:cs="Arial"/>
                <w:b/>
                <w:bCs/>
              </w:rPr>
            </w:pPr>
            <w:r w:rsidRPr="00A621DA">
              <w:rPr>
                <w:rFonts w:ascii="Arial" w:hAnsi="Arial" w:cs="Arial"/>
                <w:b/>
                <w:bCs/>
              </w:rPr>
              <w:t>Link</w:t>
            </w:r>
          </w:p>
        </w:tc>
      </w:tr>
      <w:tr w:rsidR="00993C78" w:rsidRPr="009C3EE1" w14:paraId="25405C46" w14:textId="77777777" w:rsidTr="00A621DA">
        <w:trPr>
          <w:trHeight w:val="573"/>
        </w:trPr>
        <w:tc>
          <w:tcPr>
            <w:tcW w:w="2978" w:type="dxa"/>
          </w:tcPr>
          <w:p w14:paraId="5CC27F74" w14:textId="7ED86ADF" w:rsidR="00993C78" w:rsidRPr="009C3EE1" w:rsidRDefault="00993C78">
            <w:pPr>
              <w:rPr>
                <w:rFonts w:ascii="Arial" w:hAnsi="Arial" w:cs="Arial"/>
              </w:rPr>
            </w:pPr>
            <w:r w:rsidRPr="009C3EE1">
              <w:rPr>
                <w:rFonts w:ascii="Arial" w:hAnsi="Arial" w:cs="Arial"/>
              </w:rPr>
              <w:t xml:space="preserve">Managing BIG Emotions </w:t>
            </w:r>
          </w:p>
        </w:tc>
        <w:tc>
          <w:tcPr>
            <w:tcW w:w="6585" w:type="dxa"/>
          </w:tcPr>
          <w:p w14:paraId="7DEE15F0" w14:textId="77777777" w:rsidR="00993C78" w:rsidRPr="009C3EE1" w:rsidRDefault="00993C78" w:rsidP="00993C78">
            <w:pPr>
              <w:rPr>
                <w:rFonts w:ascii="Arial" w:eastAsia="Calibri" w:hAnsi="Arial" w:cs="Arial"/>
                <w:kern w:val="0"/>
                <w:lang w:eastAsia="en-GB"/>
                <w14:ligatures w14:val="none"/>
              </w:rPr>
            </w:pPr>
            <w:r w:rsidRPr="009C3EE1">
              <w:rPr>
                <w:rFonts w:ascii="Arial" w:eastAsia="Calibri" w:hAnsi="Arial" w:cs="Arial"/>
                <w:kern w:val="0"/>
                <w:lang w:eastAsia="en-GB"/>
                <w14:ligatures w14:val="none"/>
              </w:rPr>
              <w:t xml:space="preserve">Is your child struggling with big feelings, outbursts and becoming overwhelmed? </w:t>
            </w:r>
          </w:p>
          <w:p w14:paraId="31CCA282" w14:textId="77777777" w:rsidR="00993C78" w:rsidRPr="009C3EE1" w:rsidRDefault="00993C78" w:rsidP="00993C78">
            <w:pPr>
              <w:rPr>
                <w:rFonts w:ascii="Arial" w:eastAsia="Calibri" w:hAnsi="Arial" w:cs="Arial"/>
                <w:kern w:val="0"/>
                <w:lang w:eastAsia="en-GB"/>
                <w14:ligatures w14:val="none"/>
              </w:rPr>
            </w:pPr>
          </w:p>
          <w:p w14:paraId="128314B2" w14:textId="77777777" w:rsidR="00993C78" w:rsidRPr="009C3EE1" w:rsidRDefault="00993C78" w:rsidP="00993C78">
            <w:pPr>
              <w:rPr>
                <w:rFonts w:ascii="Arial" w:eastAsia="Calibri" w:hAnsi="Arial" w:cs="Arial"/>
                <w:kern w:val="0"/>
                <w:lang w:eastAsia="en-GB"/>
                <w14:ligatures w14:val="none"/>
              </w:rPr>
            </w:pPr>
            <w:r w:rsidRPr="009C3EE1">
              <w:rPr>
                <w:rFonts w:ascii="Arial" w:eastAsia="Calibri" w:hAnsi="Arial" w:cs="Arial"/>
                <w:kern w:val="0"/>
                <w:lang w:eastAsia="en-GB"/>
                <w14:ligatures w14:val="none"/>
              </w:rPr>
              <w:t xml:space="preserve">With Me in Mind North Lincolnshire would like to welcome you to our free workshop to discuss possible triggers for these emotions, strategies to support your child and techniques to help regulate emotions. </w:t>
            </w:r>
          </w:p>
          <w:p w14:paraId="49BD9E5F" w14:textId="77777777" w:rsidR="00993C78" w:rsidRPr="009C3EE1" w:rsidRDefault="00993C78" w:rsidP="00993C78">
            <w:pPr>
              <w:rPr>
                <w:rFonts w:ascii="Arial" w:eastAsia="Calibri" w:hAnsi="Arial" w:cs="Arial"/>
                <w:kern w:val="0"/>
                <w:lang w:eastAsia="en-GB"/>
                <w14:ligatures w14:val="none"/>
              </w:rPr>
            </w:pPr>
          </w:p>
          <w:p w14:paraId="2CA07143" w14:textId="0A7174B6" w:rsidR="00993C78" w:rsidRPr="009C3EE1" w:rsidRDefault="00993C78" w:rsidP="00993C78">
            <w:pPr>
              <w:rPr>
                <w:rFonts w:ascii="Arial" w:hAnsi="Arial" w:cs="Arial"/>
              </w:rPr>
            </w:pPr>
            <w:r w:rsidRPr="009C3EE1">
              <w:rPr>
                <w:rFonts w:ascii="Arial" w:eastAsia="Calibri" w:hAnsi="Arial" w:cs="Arial"/>
                <w:kern w:val="0"/>
                <w:lang w:eastAsia="en-GB"/>
                <w14:ligatures w14:val="none"/>
              </w:rPr>
              <w:t>You will have opportunity to ask our Mental Health Practitioners questions and advice.</w:t>
            </w:r>
          </w:p>
        </w:tc>
        <w:tc>
          <w:tcPr>
            <w:tcW w:w="6456" w:type="dxa"/>
          </w:tcPr>
          <w:p w14:paraId="3D171F08" w14:textId="77B06100" w:rsidR="00993C78" w:rsidRPr="009C3EE1" w:rsidRDefault="00993C78">
            <w:pPr>
              <w:rPr>
                <w:rFonts w:ascii="Arial" w:hAnsi="Arial" w:cs="Arial"/>
              </w:rPr>
            </w:pPr>
            <w:r w:rsidRPr="009C3EE1">
              <w:rPr>
                <w:rFonts w:ascii="Arial" w:hAnsi="Arial" w:cs="Arial"/>
              </w:rPr>
              <w:t>Eventbrite:</w:t>
            </w:r>
          </w:p>
          <w:p w14:paraId="6996CBB6" w14:textId="4A2253C5" w:rsidR="00993C78" w:rsidRPr="009C3EE1" w:rsidRDefault="00993C78">
            <w:pPr>
              <w:rPr>
                <w:rFonts w:ascii="Arial" w:hAnsi="Arial" w:cs="Arial"/>
              </w:rPr>
            </w:pPr>
            <w:hyperlink r:id="rId6" w:tgtFrame="_blank" w:tooltip="https://www.eventbrite.co.uk/e/managing-big-emotions-tickets-698429079177?aff=oddtdtcreator" w:history="1">
              <w:r w:rsidRPr="009C3EE1">
                <w:rPr>
                  <w:rStyle w:val="Hyperlink"/>
                  <w:rFonts w:ascii="Arial" w:hAnsi="Arial" w:cs="Arial"/>
                </w:rPr>
                <w:t>https://www.eventbrite.co.uk/e/managing-big-emotions-tickets-698429079177?aff=oddtdtcreator</w:t>
              </w:r>
            </w:hyperlink>
          </w:p>
          <w:p w14:paraId="2C7B4210" w14:textId="77777777" w:rsidR="00993C78" w:rsidRPr="009C3EE1" w:rsidRDefault="00993C78">
            <w:pPr>
              <w:rPr>
                <w:rFonts w:ascii="Arial" w:hAnsi="Arial" w:cs="Arial"/>
              </w:rPr>
            </w:pPr>
          </w:p>
          <w:p w14:paraId="7D3D3B93" w14:textId="77777777" w:rsidR="009C3EE1" w:rsidRPr="009C3EE1" w:rsidRDefault="00993C78">
            <w:pPr>
              <w:rPr>
                <w:rFonts w:ascii="Arial" w:hAnsi="Arial" w:cs="Arial"/>
              </w:rPr>
            </w:pPr>
            <w:r w:rsidRPr="009C3EE1">
              <w:rPr>
                <w:rFonts w:ascii="Arial" w:hAnsi="Arial" w:cs="Arial"/>
              </w:rPr>
              <w:t>Zoom</w:t>
            </w:r>
          </w:p>
          <w:p w14:paraId="47CFFC9D" w14:textId="77777777" w:rsidR="009C3EE1" w:rsidRPr="009C3EE1" w:rsidRDefault="009C3EE1">
            <w:pPr>
              <w:rPr>
                <w:rFonts w:ascii="Arial" w:hAnsi="Arial" w:cs="Arial"/>
                <w:color w:val="232333"/>
                <w:spacing w:val="6"/>
                <w:shd w:val="clear" w:color="auto" w:fill="FFFFFF"/>
              </w:rPr>
            </w:pPr>
            <w:r w:rsidRPr="009C3EE1">
              <w:rPr>
                <w:rFonts w:ascii="Arial" w:hAnsi="Arial" w:cs="Arial"/>
              </w:rPr>
              <w:t xml:space="preserve">Meeting ID: </w:t>
            </w:r>
            <w:r w:rsidRPr="009C3EE1">
              <w:rPr>
                <w:rFonts w:ascii="Arial" w:hAnsi="Arial" w:cs="Arial"/>
                <w:color w:val="232333"/>
                <w:spacing w:val="6"/>
                <w:shd w:val="clear" w:color="auto" w:fill="FFFFFF"/>
              </w:rPr>
              <w:t>955 7049 8013</w:t>
            </w:r>
          </w:p>
          <w:p w14:paraId="2225F54D" w14:textId="19D0346F" w:rsidR="009C3EE1" w:rsidRPr="009C3EE1" w:rsidRDefault="009C3EE1">
            <w:pPr>
              <w:rPr>
                <w:rFonts w:ascii="Arial" w:hAnsi="Arial" w:cs="Arial"/>
              </w:rPr>
            </w:pPr>
            <w:r w:rsidRPr="009C3EE1">
              <w:rPr>
                <w:rFonts w:ascii="Arial" w:hAnsi="Arial" w:cs="Arial"/>
                <w:color w:val="232333"/>
                <w:spacing w:val="6"/>
                <w:shd w:val="clear" w:color="auto" w:fill="FFFFFF"/>
              </w:rPr>
              <w:t xml:space="preserve">Password: </w:t>
            </w:r>
            <w:r w:rsidRPr="009C3EE1">
              <w:rPr>
                <w:rFonts w:ascii="Arial" w:hAnsi="Arial" w:cs="Arial"/>
                <w:color w:val="232333"/>
                <w:spacing w:val="6"/>
                <w:shd w:val="clear" w:color="auto" w:fill="FFFFFF"/>
              </w:rPr>
              <w:t>mddvlIU34_</w:t>
            </w:r>
          </w:p>
        </w:tc>
      </w:tr>
      <w:tr w:rsidR="00B13584" w:rsidRPr="009C3EE1" w14:paraId="00D66473" w14:textId="77777777" w:rsidTr="00A621DA">
        <w:trPr>
          <w:trHeight w:val="573"/>
        </w:trPr>
        <w:tc>
          <w:tcPr>
            <w:tcW w:w="2978" w:type="dxa"/>
          </w:tcPr>
          <w:p w14:paraId="31209FFB" w14:textId="7884A7E5" w:rsidR="00B13584" w:rsidRPr="009C3EE1" w:rsidRDefault="00B13584" w:rsidP="00B13584">
            <w:pPr>
              <w:rPr>
                <w:rFonts w:ascii="Arial" w:hAnsi="Arial" w:cs="Arial"/>
              </w:rPr>
            </w:pPr>
            <w:r w:rsidRPr="009C3EE1">
              <w:rPr>
                <w:rFonts w:ascii="Arial" w:hAnsi="Arial" w:cs="Arial"/>
              </w:rPr>
              <w:t>Tackling Your Child’s School Avoidance</w:t>
            </w:r>
          </w:p>
        </w:tc>
        <w:tc>
          <w:tcPr>
            <w:tcW w:w="6585" w:type="dxa"/>
          </w:tcPr>
          <w:p w14:paraId="0333C6CB" w14:textId="77777777" w:rsidR="00B13584" w:rsidRPr="009C3EE1" w:rsidRDefault="00B13584" w:rsidP="00B13584">
            <w:pPr>
              <w:rPr>
                <w:rFonts w:ascii="Arial" w:hAnsi="Arial" w:cs="Arial"/>
              </w:rPr>
            </w:pPr>
            <w:r w:rsidRPr="009C3EE1">
              <w:rPr>
                <w:rFonts w:ascii="Arial" w:hAnsi="Arial" w:cs="Arial"/>
              </w:rPr>
              <w:t xml:space="preserve">Is your child struggling to attend school or lessons? Are they finding school overwhelming, but there is no specific reason such as bullying or struggling with academic pressures? We understand that it can be difficult to know how to help. </w:t>
            </w:r>
          </w:p>
          <w:p w14:paraId="745E0F8B" w14:textId="77777777" w:rsidR="00B13584" w:rsidRPr="009C3EE1" w:rsidRDefault="00B13584" w:rsidP="00B13584">
            <w:pPr>
              <w:rPr>
                <w:rFonts w:ascii="Arial" w:hAnsi="Arial" w:cs="Arial"/>
              </w:rPr>
            </w:pPr>
          </w:p>
          <w:p w14:paraId="5787315F" w14:textId="77777777" w:rsidR="00B13584" w:rsidRPr="009C3EE1" w:rsidRDefault="00B13584" w:rsidP="00B13584">
            <w:pPr>
              <w:rPr>
                <w:rFonts w:ascii="Arial" w:hAnsi="Arial" w:cs="Arial"/>
              </w:rPr>
            </w:pPr>
            <w:r w:rsidRPr="009C3EE1">
              <w:rPr>
                <w:rFonts w:ascii="Arial" w:hAnsi="Arial" w:cs="Arial"/>
              </w:rPr>
              <w:t xml:space="preserve">Join With Me in Mind North Lincolnshire for a practical session to understand how anxiety can impact school attendance we will </w:t>
            </w:r>
            <w:r w:rsidRPr="009C3EE1">
              <w:rPr>
                <w:rFonts w:ascii="Arial" w:hAnsi="Arial" w:cs="Arial"/>
              </w:rPr>
              <w:lastRenderedPageBreak/>
              <w:t xml:space="preserve">look at understanding and recognising the signs, ideas to help your child during these times, as well as ideas of how to work collaboratively with their school. </w:t>
            </w:r>
          </w:p>
          <w:p w14:paraId="787DED3D" w14:textId="77777777" w:rsidR="00B13584" w:rsidRPr="009C3EE1" w:rsidRDefault="00B13584" w:rsidP="00B13584">
            <w:pPr>
              <w:rPr>
                <w:rFonts w:ascii="Arial" w:hAnsi="Arial" w:cs="Arial"/>
              </w:rPr>
            </w:pPr>
          </w:p>
          <w:p w14:paraId="4BA61CA6" w14:textId="1203344D" w:rsidR="00B13584" w:rsidRPr="009C3EE1" w:rsidRDefault="00B13584" w:rsidP="00B13584">
            <w:pPr>
              <w:rPr>
                <w:rFonts w:ascii="Arial" w:hAnsi="Arial" w:cs="Arial"/>
              </w:rPr>
            </w:pPr>
            <w:r w:rsidRPr="009C3EE1">
              <w:rPr>
                <w:rFonts w:ascii="Arial" w:eastAsia="Calibri" w:hAnsi="Arial" w:cs="Arial"/>
                <w:kern w:val="0"/>
                <w:lang w:eastAsia="en-GB"/>
                <w14:ligatures w14:val="none"/>
              </w:rPr>
              <w:t xml:space="preserve">You will also </w:t>
            </w:r>
            <w:proofErr w:type="gramStart"/>
            <w:r w:rsidRPr="009C3EE1">
              <w:rPr>
                <w:rFonts w:ascii="Arial" w:eastAsia="Calibri" w:hAnsi="Arial" w:cs="Arial"/>
                <w:kern w:val="0"/>
                <w:lang w:eastAsia="en-GB"/>
                <w14:ligatures w14:val="none"/>
              </w:rPr>
              <w:t>have the opportunity to</w:t>
            </w:r>
            <w:proofErr w:type="gramEnd"/>
            <w:r w:rsidRPr="009C3EE1">
              <w:rPr>
                <w:rFonts w:ascii="Arial" w:eastAsia="Calibri" w:hAnsi="Arial" w:cs="Arial"/>
                <w:kern w:val="0"/>
                <w:lang w:eastAsia="en-GB"/>
                <w14:ligatures w14:val="none"/>
              </w:rPr>
              <w:t xml:space="preserve"> ask our Mental Health Practitioners questions and advice.</w:t>
            </w:r>
          </w:p>
        </w:tc>
        <w:tc>
          <w:tcPr>
            <w:tcW w:w="6456" w:type="dxa"/>
          </w:tcPr>
          <w:p w14:paraId="06B03845" w14:textId="77777777" w:rsidR="00B13584" w:rsidRPr="009C3EE1" w:rsidRDefault="00B13584" w:rsidP="00B13584">
            <w:pPr>
              <w:rPr>
                <w:rFonts w:ascii="Arial" w:hAnsi="Arial" w:cs="Arial"/>
              </w:rPr>
            </w:pPr>
            <w:r w:rsidRPr="009C3EE1">
              <w:rPr>
                <w:rFonts w:ascii="Arial" w:hAnsi="Arial" w:cs="Arial"/>
              </w:rPr>
              <w:lastRenderedPageBreak/>
              <w:t>Eventbrite:</w:t>
            </w:r>
          </w:p>
          <w:p w14:paraId="4521FB8B" w14:textId="4448FC00" w:rsidR="00B13584" w:rsidRPr="009C3EE1" w:rsidRDefault="00B13584" w:rsidP="00B13584">
            <w:pPr>
              <w:rPr>
                <w:rFonts w:ascii="Arial" w:hAnsi="Arial" w:cs="Arial"/>
              </w:rPr>
            </w:pPr>
            <w:hyperlink r:id="rId7" w:history="1">
              <w:r w:rsidRPr="009C3EE1">
                <w:rPr>
                  <w:rStyle w:val="Hyperlink"/>
                  <w:rFonts w:ascii="Arial" w:hAnsi="Arial" w:cs="Arial"/>
                </w:rPr>
                <w:t>https://www.eventbrite.co.uk/e/700700001567?aff=oddtdtcreator</w:t>
              </w:r>
            </w:hyperlink>
          </w:p>
          <w:p w14:paraId="00BE2081" w14:textId="77777777" w:rsidR="00B13584" w:rsidRPr="009C3EE1" w:rsidRDefault="00B13584" w:rsidP="00B13584">
            <w:pPr>
              <w:rPr>
                <w:rFonts w:ascii="Arial" w:hAnsi="Arial" w:cs="Arial"/>
              </w:rPr>
            </w:pPr>
          </w:p>
          <w:p w14:paraId="7108771D" w14:textId="77777777" w:rsidR="00B13584" w:rsidRPr="009C3EE1" w:rsidRDefault="00B13584" w:rsidP="00B13584">
            <w:pPr>
              <w:rPr>
                <w:rFonts w:ascii="Arial" w:hAnsi="Arial" w:cs="Arial"/>
              </w:rPr>
            </w:pPr>
            <w:r w:rsidRPr="009C3EE1">
              <w:rPr>
                <w:rFonts w:ascii="Arial" w:hAnsi="Arial" w:cs="Arial"/>
              </w:rPr>
              <w:t>Zoom</w:t>
            </w:r>
          </w:p>
          <w:p w14:paraId="74F52EDD" w14:textId="77777777" w:rsidR="009C3EE1" w:rsidRPr="009C3EE1" w:rsidRDefault="009C3EE1" w:rsidP="00B13584">
            <w:pPr>
              <w:rPr>
                <w:rFonts w:ascii="Arial" w:hAnsi="Arial" w:cs="Arial"/>
                <w:color w:val="232333"/>
                <w:spacing w:val="6"/>
                <w:shd w:val="clear" w:color="auto" w:fill="FFFFFF"/>
              </w:rPr>
            </w:pPr>
            <w:r w:rsidRPr="009C3EE1">
              <w:rPr>
                <w:rFonts w:ascii="Arial" w:hAnsi="Arial" w:cs="Arial"/>
              </w:rPr>
              <w:t xml:space="preserve">Meeting ID: </w:t>
            </w:r>
            <w:r w:rsidRPr="009C3EE1">
              <w:rPr>
                <w:rFonts w:ascii="Arial" w:hAnsi="Arial" w:cs="Arial"/>
                <w:color w:val="232333"/>
                <w:spacing w:val="6"/>
                <w:shd w:val="clear" w:color="auto" w:fill="FFFFFF"/>
              </w:rPr>
              <w:t>931 8647 7427</w:t>
            </w:r>
          </w:p>
          <w:p w14:paraId="3EA5FC8C" w14:textId="6512143C" w:rsidR="009C3EE1" w:rsidRPr="009C3EE1" w:rsidRDefault="009C3EE1" w:rsidP="00B13584">
            <w:pPr>
              <w:rPr>
                <w:rFonts w:ascii="Arial" w:hAnsi="Arial" w:cs="Arial"/>
              </w:rPr>
            </w:pPr>
            <w:r w:rsidRPr="009C3EE1">
              <w:rPr>
                <w:rFonts w:ascii="Arial" w:hAnsi="Arial" w:cs="Arial"/>
                <w:color w:val="232333"/>
                <w:spacing w:val="6"/>
                <w:shd w:val="clear" w:color="auto" w:fill="FFFFFF"/>
              </w:rPr>
              <w:t xml:space="preserve">Password: </w:t>
            </w:r>
            <w:r w:rsidRPr="009C3EE1">
              <w:rPr>
                <w:rFonts w:ascii="Arial" w:hAnsi="Arial" w:cs="Arial"/>
                <w:color w:val="232333"/>
                <w:spacing w:val="6"/>
                <w:shd w:val="clear" w:color="auto" w:fill="FFFFFF"/>
              </w:rPr>
              <w:t>xltnqUE88-</w:t>
            </w:r>
          </w:p>
        </w:tc>
      </w:tr>
      <w:tr w:rsidR="00B13584" w:rsidRPr="009C3EE1" w14:paraId="15432293" w14:textId="77777777" w:rsidTr="00A621DA">
        <w:trPr>
          <w:trHeight w:val="552"/>
        </w:trPr>
        <w:tc>
          <w:tcPr>
            <w:tcW w:w="2978" w:type="dxa"/>
          </w:tcPr>
          <w:p w14:paraId="3BD83E3C" w14:textId="1F4710DB" w:rsidR="00B13584" w:rsidRPr="009C3EE1" w:rsidRDefault="00B13584" w:rsidP="00B13584">
            <w:pPr>
              <w:rPr>
                <w:rFonts w:ascii="Arial" w:hAnsi="Arial" w:cs="Arial"/>
              </w:rPr>
            </w:pPr>
            <w:r w:rsidRPr="009C3EE1">
              <w:rPr>
                <w:rFonts w:ascii="Arial" w:hAnsi="Arial" w:cs="Arial"/>
              </w:rPr>
              <w:t>Supporting Your Child Through Bullying</w:t>
            </w:r>
          </w:p>
        </w:tc>
        <w:tc>
          <w:tcPr>
            <w:tcW w:w="6585" w:type="dxa"/>
          </w:tcPr>
          <w:p w14:paraId="548671F6" w14:textId="77777777" w:rsidR="00B13584" w:rsidRPr="009C3EE1" w:rsidRDefault="00B13584" w:rsidP="00B13584">
            <w:pPr>
              <w:rPr>
                <w:rFonts w:ascii="Arial" w:hAnsi="Arial" w:cs="Arial"/>
              </w:rPr>
            </w:pPr>
            <w:r w:rsidRPr="009C3EE1">
              <w:rPr>
                <w:rFonts w:ascii="Arial" w:hAnsi="Arial" w:cs="Arial"/>
              </w:rPr>
              <w:t xml:space="preserve">Is your child experiencing bullying or unkind behaviour from others? Has this impacted on their mental health and wellbeing? </w:t>
            </w:r>
          </w:p>
          <w:p w14:paraId="44CEC3FB" w14:textId="77777777" w:rsidR="00B13584" w:rsidRPr="009C3EE1" w:rsidRDefault="00B13584" w:rsidP="00B13584">
            <w:pPr>
              <w:rPr>
                <w:rFonts w:ascii="Arial" w:hAnsi="Arial" w:cs="Arial"/>
              </w:rPr>
            </w:pPr>
          </w:p>
          <w:p w14:paraId="4B415750" w14:textId="77777777" w:rsidR="00B13584" w:rsidRPr="009C3EE1" w:rsidRDefault="00B13584" w:rsidP="00B13584">
            <w:pPr>
              <w:rPr>
                <w:rFonts w:ascii="Arial" w:hAnsi="Arial" w:cs="Arial"/>
              </w:rPr>
            </w:pPr>
            <w:r w:rsidRPr="009C3EE1">
              <w:rPr>
                <w:rFonts w:ascii="Arial" w:hAnsi="Arial" w:cs="Arial"/>
              </w:rPr>
              <w:t xml:space="preserve">Join With Me in Mind North Lincolnshire to consider how to support your child through this difficult time, learn strategies and receive signposting on steps that you can take. </w:t>
            </w:r>
          </w:p>
          <w:p w14:paraId="24BF7DD1" w14:textId="77777777" w:rsidR="00B13584" w:rsidRPr="009C3EE1" w:rsidRDefault="00B13584" w:rsidP="00B13584">
            <w:pPr>
              <w:rPr>
                <w:rFonts w:ascii="Arial" w:hAnsi="Arial" w:cs="Arial"/>
              </w:rPr>
            </w:pPr>
          </w:p>
          <w:p w14:paraId="71D84EF3" w14:textId="614A8806" w:rsidR="00B13584" w:rsidRPr="009C3EE1" w:rsidRDefault="00B13584" w:rsidP="00B13584">
            <w:pPr>
              <w:rPr>
                <w:rFonts w:ascii="Arial" w:hAnsi="Arial" w:cs="Arial"/>
              </w:rPr>
            </w:pPr>
            <w:r w:rsidRPr="009C3EE1">
              <w:rPr>
                <w:rFonts w:ascii="Arial" w:eastAsia="Calibri" w:hAnsi="Arial" w:cs="Arial"/>
                <w:kern w:val="0"/>
                <w:lang w:eastAsia="en-GB"/>
                <w14:ligatures w14:val="none"/>
              </w:rPr>
              <w:t xml:space="preserve">You will also </w:t>
            </w:r>
            <w:proofErr w:type="gramStart"/>
            <w:r w:rsidRPr="009C3EE1">
              <w:rPr>
                <w:rFonts w:ascii="Arial" w:eastAsia="Calibri" w:hAnsi="Arial" w:cs="Arial"/>
                <w:kern w:val="0"/>
                <w:lang w:eastAsia="en-GB"/>
                <w14:ligatures w14:val="none"/>
              </w:rPr>
              <w:t>have the opportunity to</w:t>
            </w:r>
            <w:proofErr w:type="gramEnd"/>
            <w:r w:rsidRPr="009C3EE1">
              <w:rPr>
                <w:rFonts w:ascii="Arial" w:eastAsia="Calibri" w:hAnsi="Arial" w:cs="Arial"/>
                <w:kern w:val="0"/>
                <w:lang w:eastAsia="en-GB"/>
                <w14:ligatures w14:val="none"/>
              </w:rPr>
              <w:t xml:space="preserve"> ask our Mental Health Practitioners questions and advice.</w:t>
            </w:r>
          </w:p>
        </w:tc>
        <w:tc>
          <w:tcPr>
            <w:tcW w:w="6456" w:type="dxa"/>
          </w:tcPr>
          <w:p w14:paraId="2755E0B1" w14:textId="3C977E15" w:rsidR="00B13584" w:rsidRPr="009C3EE1" w:rsidRDefault="00B13584" w:rsidP="00B13584">
            <w:pPr>
              <w:rPr>
                <w:rFonts w:ascii="Arial" w:hAnsi="Arial" w:cs="Arial"/>
              </w:rPr>
            </w:pPr>
            <w:r w:rsidRPr="009C3EE1">
              <w:rPr>
                <w:rFonts w:ascii="Arial" w:hAnsi="Arial" w:cs="Arial"/>
              </w:rPr>
              <w:t xml:space="preserve">Eventbrite: </w:t>
            </w:r>
            <w:hyperlink r:id="rId8" w:history="1">
              <w:r w:rsidRPr="009C3EE1">
                <w:rPr>
                  <w:rStyle w:val="Hyperlink"/>
                  <w:rFonts w:ascii="Arial" w:hAnsi="Arial" w:cs="Arial"/>
                </w:rPr>
                <w:t>https://www.eventbrite.co.uk/e/700720151837?aff=oddtdtcreator</w:t>
              </w:r>
            </w:hyperlink>
          </w:p>
          <w:p w14:paraId="3DF8665F" w14:textId="77777777" w:rsidR="00B13584" w:rsidRPr="009C3EE1" w:rsidRDefault="00B13584" w:rsidP="00B13584">
            <w:pPr>
              <w:rPr>
                <w:rFonts w:ascii="Arial" w:hAnsi="Arial" w:cs="Arial"/>
              </w:rPr>
            </w:pPr>
          </w:p>
          <w:p w14:paraId="36155A27" w14:textId="77777777" w:rsidR="009C3EE1" w:rsidRPr="009C3EE1" w:rsidRDefault="009C3EE1" w:rsidP="00B13584">
            <w:pPr>
              <w:rPr>
                <w:rFonts w:ascii="Arial" w:hAnsi="Arial" w:cs="Arial"/>
              </w:rPr>
            </w:pPr>
            <w:r w:rsidRPr="009C3EE1">
              <w:rPr>
                <w:rFonts w:ascii="Arial" w:hAnsi="Arial" w:cs="Arial"/>
              </w:rPr>
              <w:t xml:space="preserve">Zoom </w:t>
            </w:r>
          </w:p>
          <w:p w14:paraId="29A757D2" w14:textId="77777777" w:rsidR="009C3EE1" w:rsidRPr="009C3EE1" w:rsidRDefault="009C3EE1" w:rsidP="00B13584">
            <w:pPr>
              <w:rPr>
                <w:rFonts w:ascii="Arial" w:hAnsi="Arial" w:cs="Arial"/>
                <w:color w:val="232333"/>
                <w:spacing w:val="6"/>
                <w:shd w:val="clear" w:color="auto" w:fill="FFFFFF"/>
              </w:rPr>
            </w:pPr>
            <w:r w:rsidRPr="009C3EE1">
              <w:rPr>
                <w:rFonts w:ascii="Arial" w:hAnsi="Arial" w:cs="Arial"/>
              </w:rPr>
              <w:t xml:space="preserve">Meeting ID: </w:t>
            </w:r>
            <w:r w:rsidRPr="009C3EE1">
              <w:rPr>
                <w:rFonts w:ascii="Arial" w:hAnsi="Arial" w:cs="Arial"/>
                <w:color w:val="232333"/>
                <w:spacing w:val="6"/>
                <w:shd w:val="clear" w:color="auto" w:fill="FFFFFF"/>
              </w:rPr>
              <w:t>951 2916 5415</w:t>
            </w:r>
          </w:p>
          <w:p w14:paraId="3183D8E4" w14:textId="5D6BAD7E" w:rsidR="009C3EE1" w:rsidRPr="009C3EE1" w:rsidRDefault="009C3EE1" w:rsidP="009C3EE1">
            <w:pPr>
              <w:shd w:val="clear" w:color="auto" w:fill="FFFFFF"/>
              <w:rPr>
                <w:rFonts w:ascii="Arial" w:eastAsia="Times New Roman" w:hAnsi="Arial" w:cs="Arial"/>
                <w:color w:val="232333"/>
                <w:spacing w:val="6"/>
                <w:kern w:val="0"/>
                <w:lang w:eastAsia="en-GB"/>
                <w14:ligatures w14:val="none"/>
              </w:rPr>
            </w:pPr>
            <w:r w:rsidRPr="009C3EE1">
              <w:rPr>
                <w:rFonts w:ascii="Arial" w:hAnsi="Arial" w:cs="Arial"/>
                <w:color w:val="232333"/>
                <w:spacing w:val="6"/>
                <w:shd w:val="clear" w:color="auto" w:fill="FFFFFF"/>
              </w:rPr>
              <w:t xml:space="preserve">Password: </w:t>
            </w:r>
            <w:r w:rsidRPr="009C3EE1">
              <w:rPr>
                <w:rFonts w:ascii="Arial" w:eastAsia="Times New Roman" w:hAnsi="Arial" w:cs="Arial"/>
                <w:color w:val="232333"/>
                <w:spacing w:val="6"/>
                <w:kern w:val="0"/>
                <w:lang w:eastAsia="en-GB"/>
                <w14:ligatures w14:val="none"/>
              </w:rPr>
              <w:t>bmjduBL38-</w:t>
            </w:r>
          </w:p>
          <w:p w14:paraId="1259ACB4" w14:textId="2A2461C5" w:rsidR="009C3EE1" w:rsidRPr="009C3EE1" w:rsidRDefault="009C3EE1" w:rsidP="00B13584">
            <w:pPr>
              <w:rPr>
                <w:rFonts w:ascii="Arial" w:hAnsi="Arial" w:cs="Arial"/>
              </w:rPr>
            </w:pPr>
          </w:p>
        </w:tc>
      </w:tr>
    </w:tbl>
    <w:p w14:paraId="26F8CC97" w14:textId="77777777" w:rsidR="00993C78" w:rsidRDefault="00993C78"/>
    <w:sectPr w:rsidR="00993C78" w:rsidSect="00993C78">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B32C" w14:textId="77777777" w:rsidR="00993C78" w:rsidRDefault="00993C78" w:rsidP="00993C78">
      <w:pPr>
        <w:spacing w:after="0" w:line="240" w:lineRule="auto"/>
      </w:pPr>
      <w:r>
        <w:separator/>
      </w:r>
    </w:p>
  </w:endnote>
  <w:endnote w:type="continuationSeparator" w:id="0">
    <w:p w14:paraId="6CC495E5" w14:textId="77777777" w:rsidR="00993C78" w:rsidRDefault="00993C78" w:rsidP="0099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CFA8" w14:textId="77777777" w:rsidR="00993C78" w:rsidRDefault="00993C78" w:rsidP="00993C78">
      <w:pPr>
        <w:spacing w:after="0" w:line="240" w:lineRule="auto"/>
      </w:pPr>
      <w:r>
        <w:separator/>
      </w:r>
    </w:p>
  </w:footnote>
  <w:footnote w:type="continuationSeparator" w:id="0">
    <w:p w14:paraId="2E2FC98C" w14:textId="77777777" w:rsidR="00993C78" w:rsidRDefault="00993C78" w:rsidP="00993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4809" w14:textId="5DBB07FB" w:rsidR="00993C78" w:rsidRDefault="00993C78">
    <w:pPr>
      <w:pStyle w:val="Header"/>
    </w:pPr>
    <w:r>
      <w:rPr>
        <w:noProof/>
      </w:rPr>
      <w:drawing>
        <wp:anchor distT="0" distB="0" distL="114300" distR="114300" simplePos="0" relativeHeight="251658240" behindDoc="0" locked="0" layoutInCell="1" allowOverlap="1" wp14:anchorId="6B2E0D2F" wp14:editId="4A2CBD8E">
          <wp:simplePos x="0" y="0"/>
          <wp:positionH relativeFrom="page">
            <wp:align>right</wp:align>
          </wp:positionH>
          <wp:positionV relativeFrom="paragraph">
            <wp:posOffset>-754380</wp:posOffset>
          </wp:positionV>
          <wp:extent cx="10661650" cy="2621915"/>
          <wp:effectExtent l="0" t="0" r="635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32544"/>
                  <a:stretch/>
                </pic:blipFill>
                <pic:spPr bwMode="auto">
                  <a:xfrm>
                    <a:off x="0" y="0"/>
                    <a:ext cx="10661650" cy="2621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78"/>
    <w:rsid w:val="008B5985"/>
    <w:rsid w:val="00993C78"/>
    <w:rsid w:val="009C3EE1"/>
    <w:rsid w:val="00A621DA"/>
    <w:rsid w:val="00B13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75736"/>
  <w15:chartTrackingRefBased/>
  <w15:docId w15:val="{D2E888BE-F4B5-4023-A9C5-9ADC0019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78"/>
  </w:style>
  <w:style w:type="paragraph" w:styleId="Footer">
    <w:name w:val="footer"/>
    <w:basedOn w:val="Normal"/>
    <w:link w:val="FooterChar"/>
    <w:uiPriority w:val="99"/>
    <w:unhideWhenUsed/>
    <w:rsid w:val="00993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78"/>
  </w:style>
  <w:style w:type="table" w:styleId="TableGrid">
    <w:name w:val="Table Grid"/>
    <w:basedOn w:val="TableNormal"/>
    <w:uiPriority w:val="39"/>
    <w:rsid w:val="00993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93C78"/>
  </w:style>
  <w:style w:type="character" w:styleId="Hyperlink">
    <w:name w:val="Hyperlink"/>
    <w:basedOn w:val="DefaultParagraphFont"/>
    <w:uiPriority w:val="99"/>
    <w:unhideWhenUsed/>
    <w:rsid w:val="00993C78"/>
    <w:rPr>
      <w:color w:val="0000FF"/>
      <w:u w:val="single"/>
    </w:rPr>
  </w:style>
  <w:style w:type="character" w:styleId="UnresolvedMention">
    <w:name w:val="Unresolved Mention"/>
    <w:basedOn w:val="DefaultParagraphFont"/>
    <w:uiPriority w:val="99"/>
    <w:semiHidden/>
    <w:unhideWhenUsed/>
    <w:rsid w:val="00B13584"/>
    <w:rPr>
      <w:color w:val="605E5C"/>
      <w:shd w:val="clear" w:color="auto" w:fill="E1DFDD"/>
    </w:rPr>
  </w:style>
  <w:style w:type="character" w:customStyle="1" w:styleId="mgl-sm">
    <w:name w:val="mgl-sm"/>
    <w:basedOn w:val="DefaultParagraphFont"/>
    <w:rsid w:val="009C3EE1"/>
  </w:style>
  <w:style w:type="character" w:customStyle="1" w:styleId="zm-buttonslot">
    <w:name w:val="zm-button__slot"/>
    <w:basedOn w:val="DefaultParagraphFont"/>
    <w:rsid w:val="009C3EE1"/>
  </w:style>
  <w:style w:type="paragraph" w:customStyle="1" w:styleId="cvgsua">
    <w:name w:val="cvgsua"/>
    <w:basedOn w:val="Normal"/>
    <w:rsid w:val="009C3EE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9C3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04854">
      <w:bodyDiv w:val="1"/>
      <w:marLeft w:val="0"/>
      <w:marRight w:val="0"/>
      <w:marTop w:val="0"/>
      <w:marBottom w:val="0"/>
      <w:divBdr>
        <w:top w:val="none" w:sz="0" w:space="0" w:color="auto"/>
        <w:left w:val="none" w:sz="0" w:space="0" w:color="auto"/>
        <w:bottom w:val="none" w:sz="0" w:space="0" w:color="auto"/>
        <w:right w:val="none" w:sz="0" w:space="0" w:color="auto"/>
      </w:divBdr>
    </w:div>
    <w:div w:id="968973954">
      <w:bodyDiv w:val="1"/>
      <w:marLeft w:val="0"/>
      <w:marRight w:val="0"/>
      <w:marTop w:val="0"/>
      <w:marBottom w:val="0"/>
      <w:divBdr>
        <w:top w:val="none" w:sz="0" w:space="0" w:color="auto"/>
        <w:left w:val="none" w:sz="0" w:space="0" w:color="auto"/>
        <w:bottom w:val="none" w:sz="0" w:space="0" w:color="auto"/>
        <w:right w:val="none" w:sz="0" w:space="0" w:color="auto"/>
      </w:divBdr>
      <w:divsChild>
        <w:div w:id="1279683191">
          <w:marLeft w:val="0"/>
          <w:marRight w:val="0"/>
          <w:marTop w:val="0"/>
          <w:marBottom w:val="0"/>
          <w:divBdr>
            <w:top w:val="none" w:sz="0" w:space="0" w:color="auto"/>
            <w:left w:val="none" w:sz="0" w:space="0" w:color="auto"/>
            <w:bottom w:val="none" w:sz="0" w:space="0" w:color="auto"/>
            <w:right w:val="none" w:sz="0" w:space="0" w:color="auto"/>
          </w:divBdr>
          <w:divsChild>
            <w:div w:id="164127806">
              <w:marLeft w:val="0"/>
              <w:marRight w:val="0"/>
              <w:marTop w:val="0"/>
              <w:marBottom w:val="0"/>
              <w:divBdr>
                <w:top w:val="none" w:sz="0" w:space="0" w:color="auto"/>
                <w:left w:val="none" w:sz="0" w:space="0" w:color="auto"/>
                <w:bottom w:val="none" w:sz="0" w:space="0" w:color="auto"/>
                <w:right w:val="none" w:sz="0" w:space="0" w:color="auto"/>
              </w:divBdr>
              <w:divsChild>
                <w:div w:id="1946645365">
                  <w:marLeft w:val="0"/>
                  <w:marRight w:val="0"/>
                  <w:marTop w:val="0"/>
                  <w:marBottom w:val="0"/>
                  <w:divBdr>
                    <w:top w:val="none" w:sz="0" w:space="0" w:color="auto"/>
                    <w:left w:val="none" w:sz="0" w:space="0" w:color="auto"/>
                    <w:bottom w:val="none" w:sz="0" w:space="0" w:color="auto"/>
                    <w:right w:val="none" w:sz="0" w:space="0" w:color="auto"/>
                  </w:divBdr>
                  <w:divsChild>
                    <w:div w:id="380134523">
                      <w:marLeft w:val="0"/>
                      <w:marRight w:val="0"/>
                      <w:marTop w:val="0"/>
                      <w:marBottom w:val="300"/>
                      <w:divBdr>
                        <w:top w:val="none" w:sz="0" w:space="0" w:color="auto"/>
                        <w:left w:val="none" w:sz="0" w:space="0" w:color="auto"/>
                        <w:bottom w:val="none" w:sz="0" w:space="0" w:color="auto"/>
                        <w:right w:val="none" w:sz="0" w:space="0" w:color="auto"/>
                      </w:divBdr>
                      <w:divsChild>
                        <w:div w:id="2109815225">
                          <w:marLeft w:val="2400"/>
                          <w:marRight w:val="0"/>
                          <w:marTop w:val="0"/>
                          <w:marBottom w:val="0"/>
                          <w:divBdr>
                            <w:top w:val="none" w:sz="0" w:space="0" w:color="auto"/>
                            <w:left w:val="none" w:sz="0" w:space="0" w:color="auto"/>
                            <w:bottom w:val="none" w:sz="0" w:space="0" w:color="auto"/>
                            <w:right w:val="none" w:sz="0" w:space="0" w:color="auto"/>
                          </w:divBdr>
                          <w:divsChild>
                            <w:div w:id="1206795895">
                              <w:marLeft w:val="0"/>
                              <w:marRight w:val="0"/>
                              <w:marTop w:val="0"/>
                              <w:marBottom w:val="0"/>
                              <w:divBdr>
                                <w:top w:val="none" w:sz="0" w:space="0" w:color="auto"/>
                                <w:left w:val="none" w:sz="0" w:space="0" w:color="auto"/>
                                <w:bottom w:val="none" w:sz="0" w:space="0" w:color="auto"/>
                                <w:right w:val="none" w:sz="0" w:space="0" w:color="auto"/>
                              </w:divBdr>
                              <w:divsChild>
                                <w:div w:id="1735660324">
                                  <w:marLeft w:val="0"/>
                                  <w:marRight w:val="0"/>
                                  <w:marTop w:val="0"/>
                                  <w:marBottom w:val="0"/>
                                  <w:divBdr>
                                    <w:top w:val="none" w:sz="0" w:space="0" w:color="auto"/>
                                    <w:left w:val="none" w:sz="0" w:space="0" w:color="auto"/>
                                    <w:bottom w:val="none" w:sz="0" w:space="0" w:color="auto"/>
                                    <w:right w:val="none" w:sz="0" w:space="0" w:color="auto"/>
                                  </w:divBdr>
                                  <w:divsChild>
                                    <w:div w:id="260651502">
                                      <w:marLeft w:val="0"/>
                                      <w:marRight w:val="480"/>
                                      <w:marTop w:val="0"/>
                                      <w:marBottom w:val="120"/>
                                      <w:divBdr>
                                        <w:top w:val="none" w:sz="0" w:space="0" w:color="auto"/>
                                        <w:left w:val="none" w:sz="0" w:space="0" w:color="auto"/>
                                        <w:bottom w:val="none" w:sz="0" w:space="0" w:color="auto"/>
                                        <w:right w:val="none" w:sz="0" w:space="0" w:color="auto"/>
                                      </w:divBdr>
                                      <w:divsChild>
                                        <w:div w:id="16827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700720151837?aff=oddtdtcreator" TargetMode="External"/><Relationship Id="rId3" Type="http://schemas.openxmlformats.org/officeDocument/2006/relationships/webSettings" Target="webSettings.xml"/><Relationship Id="rId7" Type="http://schemas.openxmlformats.org/officeDocument/2006/relationships/hyperlink" Target="https://www.eventbrite.co.uk/e/700700001567?aff=oddtdtcrea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uk/e/managing-big-emotions-tickets-698429079177?aff=oddtdtcreato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Abigail (ROTHERHAM DONCASTER AND SOUTH HUMBER NHS FOUNDATION TRUST)</dc:creator>
  <cp:keywords/>
  <dc:description/>
  <cp:lastModifiedBy>HILL, Abigail (ROTHERHAM DONCASTER AND SOUTH HUMBER NHS FOUNDATION TRUST)</cp:lastModifiedBy>
  <cp:revision>2</cp:revision>
  <dcterms:created xsi:type="dcterms:W3CDTF">2023-09-01T13:36:00Z</dcterms:created>
  <dcterms:modified xsi:type="dcterms:W3CDTF">2023-09-01T14:17:00Z</dcterms:modified>
</cp:coreProperties>
</file>