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Pr="00B967E9" w:rsidRDefault="00B91764" w:rsidP="00C306E2">
      <w:pPr>
        <w:rPr>
          <w:sz w:val="28"/>
          <w:szCs w:val="28"/>
        </w:rPr>
      </w:pPr>
    </w:p>
    <w:p w:rsidR="00B91764" w:rsidRPr="00B967E9" w:rsidRDefault="00B91764" w:rsidP="00C306E2">
      <w:pPr>
        <w:rPr>
          <w:b/>
          <w:bCs/>
          <w:sz w:val="28"/>
          <w:szCs w:val="28"/>
        </w:rPr>
      </w:pPr>
      <w:r w:rsidRPr="00B967E9">
        <w:rPr>
          <w:b/>
          <w:bCs/>
          <w:sz w:val="28"/>
          <w:szCs w:val="28"/>
        </w:rPr>
        <w:t>Question 8</w:t>
      </w:r>
      <w:r w:rsidRPr="00B967E9">
        <w:rPr>
          <w:b/>
          <w:bCs/>
          <w:sz w:val="28"/>
          <w:szCs w:val="28"/>
        </w:rPr>
        <w:br/>
      </w:r>
      <w:proofErr w:type="gramStart"/>
      <w:r w:rsidRPr="00B967E9">
        <w:rPr>
          <w:b/>
          <w:bCs/>
          <w:sz w:val="28"/>
          <w:szCs w:val="28"/>
        </w:rPr>
        <w:t>How</w:t>
      </w:r>
      <w:proofErr w:type="gramEnd"/>
      <w:r w:rsidRPr="00B967E9">
        <w:rPr>
          <w:b/>
          <w:bCs/>
          <w:sz w:val="28"/>
          <w:szCs w:val="28"/>
        </w:rPr>
        <w:t xml:space="preserve"> will the teaching be adapted for my child with SEND?</w:t>
      </w:r>
    </w:p>
    <w:p w:rsidR="00B91764" w:rsidRPr="00C306E2" w:rsidRDefault="00B91764" w:rsidP="00C306E2">
      <w:r w:rsidRPr="00C306E2">
        <w:t>Class Teachers plan lessons according to the specific needs of all groups of children in their class, and will ensure that your child’s needs are met.</w:t>
      </w:r>
    </w:p>
    <w:p w:rsidR="00B91764" w:rsidRPr="00C306E2" w:rsidRDefault="00B91764" w:rsidP="00C306E2">
      <w:r w:rsidRPr="00C306E2">
        <w:t xml:space="preserve"> •Support staff, under the direction of the class teacher, can     adapt planning to support the needs</w:t>
      </w:r>
      <w:r>
        <w:t xml:space="preserve"> of your child where necessary.</w:t>
      </w:r>
    </w:p>
    <w:p w:rsidR="00B91764" w:rsidRPr="00C306E2" w:rsidRDefault="00B91764" w:rsidP="00C306E2">
      <w:r w:rsidRPr="00C306E2">
        <w:t xml:space="preserve"> •Specific resources and strategies will be used to support your ch</w:t>
      </w:r>
      <w:r>
        <w:t>ild individually and in groups.</w:t>
      </w:r>
    </w:p>
    <w:p w:rsidR="00B91764" w:rsidRDefault="00B91764" w:rsidP="00C306E2">
      <w:r w:rsidRPr="00C306E2">
        <w:t xml:space="preserve"> •Planning and teaching will be adapted on a daily basis if needed to meet your child’s learning needs.</w:t>
      </w:r>
    </w:p>
    <w:p w:rsidR="00B91764" w:rsidRDefault="00B91764" w:rsidP="00C306E2"/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A1889"/>
    <w:rsid w:val="001D2F88"/>
    <w:rsid w:val="00222C45"/>
    <w:rsid w:val="002421AB"/>
    <w:rsid w:val="00367F4C"/>
    <w:rsid w:val="00536AA9"/>
    <w:rsid w:val="00546649"/>
    <w:rsid w:val="00593910"/>
    <w:rsid w:val="00596847"/>
    <w:rsid w:val="00643254"/>
    <w:rsid w:val="00680740"/>
    <w:rsid w:val="00681E25"/>
    <w:rsid w:val="007229F6"/>
    <w:rsid w:val="00802B00"/>
    <w:rsid w:val="00811E4C"/>
    <w:rsid w:val="008122D0"/>
    <w:rsid w:val="008144CC"/>
    <w:rsid w:val="008A6BE2"/>
    <w:rsid w:val="008D56E2"/>
    <w:rsid w:val="00911598"/>
    <w:rsid w:val="00935573"/>
    <w:rsid w:val="00966D9D"/>
    <w:rsid w:val="009E2C02"/>
    <w:rsid w:val="00A12FEF"/>
    <w:rsid w:val="00A43A3D"/>
    <w:rsid w:val="00AB4B11"/>
    <w:rsid w:val="00AC5589"/>
    <w:rsid w:val="00AC5CAD"/>
    <w:rsid w:val="00B168FA"/>
    <w:rsid w:val="00B656AB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2020-01-17T15:02:00Z</dcterms:created>
  <dcterms:modified xsi:type="dcterms:W3CDTF">2020-01-17T15:02:00Z</dcterms:modified>
</cp:coreProperties>
</file>