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F00B7" w14:textId="77777777" w:rsidR="00F92A24" w:rsidRPr="00426BD7" w:rsidRDefault="00F92A24" w:rsidP="008644EB">
      <w:pPr>
        <w:spacing w:line="360" w:lineRule="auto"/>
        <w:rPr>
          <w:rFonts w:asciiTheme="minorHAnsi" w:hAnsiTheme="minorHAnsi" w:cstheme="minorHAnsi"/>
          <w:b/>
          <w:sz w:val="40"/>
          <w:szCs w:val="28"/>
        </w:rPr>
      </w:pPr>
      <w:r w:rsidRPr="00426BD7">
        <w:rPr>
          <w:rFonts w:asciiTheme="minorHAnsi" w:hAnsiTheme="minorHAnsi" w:cstheme="minorHAnsi"/>
          <w:b/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 wp14:anchorId="6D73B6F1" wp14:editId="56A5F2F0">
            <wp:simplePos x="0" y="0"/>
            <wp:positionH relativeFrom="column">
              <wp:posOffset>8898255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ight wrapText="bothSides">
              <wp:wrapPolygon edited="0">
                <wp:start x="9000" y="1350"/>
                <wp:lineTo x="5850" y="2700"/>
                <wp:lineTo x="450" y="7200"/>
                <wp:lineTo x="450" y="10800"/>
                <wp:lineTo x="1800" y="16650"/>
                <wp:lineTo x="7200" y="21150"/>
                <wp:lineTo x="13950" y="21150"/>
                <wp:lineTo x="14400" y="20250"/>
                <wp:lineTo x="18900" y="16650"/>
                <wp:lineTo x="20250" y="10350"/>
                <wp:lineTo x="20700" y="7650"/>
                <wp:lineTo x="15300" y="3150"/>
                <wp:lineTo x="12150" y="1350"/>
                <wp:lineTo x="9000" y="13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BD7">
        <w:rPr>
          <w:rFonts w:asciiTheme="minorHAnsi" w:hAnsiTheme="minorHAnsi" w:cstheme="minorHAnsi"/>
          <w:b/>
          <w:sz w:val="40"/>
          <w:szCs w:val="28"/>
        </w:rPr>
        <w:t>PERSON PROFILE</w:t>
      </w:r>
    </w:p>
    <w:p w14:paraId="70FB3A2E" w14:textId="4352EA58" w:rsidR="00C66E80" w:rsidRPr="00426BD7" w:rsidRDefault="007C2C45" w:rsidP="008644EB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Examination Invigilator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64"/>
        <w:gridCol w:w="1412"/>
        <w:gridCol w:w="1414"/>
        <w:gridCol w:w="1696"/>
      </w:tblGrid>
      <w:tr w:rsidR="00C66E80" w:rsidRPr="00426BD7" w14:paraId="38EC59F7" w14:textId="77777777" w:rsidTr="009830E3">
        <w:trPr>
          <w:tblHeader/>
        </w:trPr>
        <w:tc>
          <w:tcPr>
            <w:tcW w:w="11064" w:type="dxa"/>
          </w:tcPr>
          <w:p w14:paraId="70F3DE69" w14:textId="77777777" w:rsidR="00C66E80" w:rsidRPr="00426BD7" w:rsidRDefault="00C66E80" w:rsidP="00E64ED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2" w:type="dxa"/>
            <w:vAlign w:val="center"/>
          </w:tcPr>
          <w:p w14:paraId="56A84AF8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414" w:type="dxa"/>
            <w:vAlign w:val="center"/>
          </w:tcPr>
          <w:p w14:paraId="1150EA6F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  <w:tc>
          <w:tcPr>
            <w:tcW w:w="1696" w:type="dxa"/>
            <w:vAlign w:val="center"/>
          </w:tcPr>
          <w:p w14:paraId="683E4BBC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Method of Assessment</w:t>
            </w:r>
          </w:p>
        </w:tc>
      </w:tr>
      <w:tr w:rsidR="00C66E80" w:rsidRPr="00426BD7" w14:paraId="12BA1224" w14:textId="77777777" w:rsidTr="009830E3">
        <w:trPr>
          <w:trHeight w:val="340"/>
        </w:trPr>
        <w:tc>
          <w:tcPr>
            <w:tcW w:w="11064" w:type="dxa"/>
            <w:shd w:val="clear" w:color="auto" w:fill="E6E6E6"/>
          </w:tcPr>
          <w:p w14:paraId="5E443D6F" w14:textId="77777777" w:rsidR="00C66E80" w:rsidRPr="00426BD7" w:rsidRDefault="00C66E80" w:rsidP="00E64EDD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General Qualifications &amp; Training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7AF5A9F5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3D8605A7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5993B600" w14:textId="77777777" w:rsidR="00C66E80" w:rsidRPr="00426BD7" w:rsidRDefault="00C66E80" w:rsidP="00E64ED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3652" w:rsidRPr="00426BD7" w14:paraId="14E00736" w14:textId="77777777" w:rsidTr="009830E3">
        <w:tc>
          <w:tcPr>
            <w:tcW w:w="11064" w:type="dxa"/>
          </w:tcPr>
          <w:p w14:paraId="0756B763" w14:textId="3299650B" w:rsidR="009A3652" w:rsidRPr="00426BD7" w:rsidRDefault="009A3652" w:rsidP="009A3652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 xml:space="preserve">GCSE </w:t>
            </w:r>
            <w:r w:rsidR="007C2C45">
              <w:rPr>
                <w:rFonts w:asciiTheme="minorHAnsi" w:hAnsiTheme="minorHAnsi" w:cstheme="minorHAnsi"/>
              </w:rPr>
              <w:t xml:space="preserve">in Mathematics and English </w:t>
            </w:r>
            <w:r w:rsidRPr="00426BD7">
              <w:rPr>
                <w:rFonts w:asciiTheme="minorHAnsi" w:hAnsiTheme="minorHAnsi" w:cstheme="minorHAnsi"/>
              </w:rPr>
              <w:t>grades A-C</w:t>
            </w:r>
            <w:r w:rsidR="009830E3">
              <w:rPr>
                <w:rFonts w:asciiTheme="minorHAnsi" w:hAnsiTheme="minorHAnsi" w:cstheme="minorHAnsi"/>
              </w:rPr>
              <w:t>/5-9</w:t>
            </w:r>
            <w:r w:rsidRPr="00426BD7">
              <w:rPr>
                <w:rFonts w:asciiTheme="minorHAnsi" w:hAnsiTheme="minorHAnsi" w:cstheme="minorHAnsi"/>
              </w:rPr>
              <w:t xml:space="preserve">, or other relevant qualifications (or equivalent experience / expertise) </w:t>
            </w:r>
          </w:p>
        </w:tc>
        <w:tc>
          <w:tcPr>
            <w:tcW w:w="1412" w:type="dxa"/>
            <w:vAlign w:val="center"/>
          </w:tcPr>
          <w:p w14:paraId="24C60F4F" w14:textId="77777777"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5D4601F8" w14:textId="77777777" w:rsidR="009A3652" w:rsidRPr="00426BD7" w:rsidRDefault="009A3652" w:rsidP="009A365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61C670BE" w14:textId="77777777" w:rsidR="009A3652" w:rsidRPr="00426BD7" w:rsidRDefault="008218B0" w:rsidP="009A3652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D</w:t>
            </w:r>
          </w:p>
        </w:tc>
      </w:tr>
      <w:tr w:rsidR="008218B0" w:rsidRPr="00426BD7" w14:paraId="7B2BCCF6" w14:textId="77777777" w:rsidTr="009830E3">
        <w:tc>
          <w:tcPr>
            <w:tcW w:w="11064" w:type="dxa"/>
            <w:tcBorders>
              <w:bottom w:val="single" w:sz="4" w:space="0" w:color="auto"/>
            </w:tcBorders>
            <w:shd w:val="clear" w:color="auto" w:fill="E6E6E6"/>
          </w:tcPr>
          <w:p w14:paraId="3AC5158F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Experience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D8D90E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0BBA36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F3986F" w14:textId="77777777" w:rsidR="008218B0" w:rsidRPr="00426BD7" w:rsidRDefault="008218B0" w:rsidP="008218B0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2C45" w:rsidRPr="00426BD7" w14:paraId="487318EF" w14:textId="77777777" w:rsidTr="006C2727">
        <w:tc>
          <w:tcPr>
            <w:tcW w:w="11064" w:type="dxa"/>
            <w:shd w:val="clear" w:color="auto" w:fill="auto"/>
            <w:vAlign w:val="center"/>
          </w:tcPr>
          <w:p w14:paraId="5A62F645" w14:textId="42855838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Experience in effectively dealing with secondary school aged children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18EAD7A" w14:textId="67D9DB1D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9A1F72F" w14:textId="0A9CD81D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594CC6B" w14:textId="0DE4375A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37D83CEB" w14:textId="77777777" w:rsidTr="006C2727">
        <w:tc>
          <w:tcPr>
            <w:tcW w:w="11064" w:type="dxa"/>
            <w:shd w:val="clear" w:color="auto" w:fill="auto"/>
            <w:vAlign w:val="center"/>
          </w:tcPr>
          <w:p w14:paraId="02907087" w14:textId="1096222E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Experience of working in the administrative office of an organisation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39AD80" w14:textId="33A60121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1C20C21" w14:textId="4D7E1D64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C580582" w14:textId="3D88FCDE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4128EE83" w14:textId="77777777" w:rsidTr="009830E3">
        <w:tc>
          <w:tcPr>
            <w:tcW w:w="11064" w:type="dxa"/>
            <w:shd w:val="clear" w:color="auto" w:fill="E6E6E6"/>
          </w:tcPr>
          <w:p w14:paraId="7627126C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Skills, Knowledge &amp; Aptitudes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53FAA7AE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51FF8E29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53FD8D77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2C45" w:rsidRPr="00426BD7" w14:paraId="5B3E7F9F" w14:textId="77777777" w:rsidTr="00A25305">
        <w:tc>
          <w:tcPr>
            <w:tcW w:w="11064" w:type="dxa"/>
            <w:shd w:val="clear" w:color="auto" w:fill="auto"/>
            <w:vAlign w:val="center"/>
          </w:tcPr>
          <w:p w14:paraId="5A530116" w14:textId="3CD0A41C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The ability to give clear and concise instructions and guidance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D5D9F9B" w14:textId="2D323D7D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4BC0C564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D615D21" w14:textId="32077052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232C564F" w14:textId="77777777" w:rsidTr="00A25305">
        <w:tc>
          <w:tcPr>
            <w:tcW w:w="11064" w:type="dxa"/>
            <w:shd w:val="clear" w:color="auto" w:fill="auto"/>
            <w:vAlign w:val="center"/>
          </w:tcPr>
          <w:p w14:paraId="06B43461" w14:textId="2B349CDE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The ability to use initiative and good judgement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4A0EA8" w14:textId="7B6D9D21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6211D53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0F6EA7E9" w14:textId="626CCF35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3EA656B2" w14:textId="77777777" w:rsidTr="00A25305">
        <w:tc>
          <w:tcPr>
            <w:tcW w:w="11064" w:type="dxa"/>
            <w:shd w:val="clear" w:color="auto" w:fill="auto"/>
            <w:vAlign w:val="center"/>
          </w:tcPr>
          <w:p w14:paraId="07B2DF4A" w14:textId="1C72AA32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 xml:space="preserve">Good literacy and numeracy skills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42CDC44" w14:textId="3731E816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780B1A5B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CFF066C" w14:textId="035600CB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0830EFDC" w14:textId="77777777" w:rsidTr="00A25305">
        <w:tc>
          <w:tcPr>
            <w:tcW w:w="11064" w:type="dxa"/>
            <w:shd w:val="clear" w:color="auto" w:fill="auto"/>
            <w:vAlign w:val="center"/>
          </w:tcPr>
          <w:p w14:paraId="0E58AF01" w14:textId="154339DC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Understanding of the requirements of examination boards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B3E5FA6" w14:textId="06294300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2E85C8A" w14:textId="10A15974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696" w:type="dxa"/>
          </w:tcPr>
          <w:p w14:paraId="4732F013" w14:textId="15692BBD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322D2388" w14:textId="77777777" w:rsidTr="00A25305">
        <w:tc>
          <w:tcPr>
            <w:tcW w:w="11064" w:type="dxa"/>
            <w:shd w:val="clear" w:color="auto" w:fill="auto"/>
            <w:vAlign w:val="center"/>
          </w:tcPr>
          <w:p w14:paraId="586E6E10" w14:textId="472A8B24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 xml:space="preserve">Ability to follow guidelines and procedures 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F813CEC" w14:textId="18F1793B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3C0AECCC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0A2B1765" w14:textId="7EBFA9C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5ED47CD7" w14:textId="77777777" w:rsidTr="00A25305">
        <w:tc>
          <w:tcPr>
            <w:tcW w:w="11064" w:type="dxa"/>
            <w:shd w:val="clear" w:color="auto" w:fill="auto"/>
            <w:vAlign w:val="center"/>
          </w:tcPr>
          <w:p w14:paraId="08B8E7D5" w14:textId="4628D0CD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Ability to work effectively as part of a team and know how and when to seek support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8A29E89" w14:textId="02C487DB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A8C489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288A2A5" w14:textId="19E1395F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540A0C1A" w14:textId="77777777" w:rsidTr="00A25305">
        <w:tc>
          <w:tcPr>
            <w:tcW w:w="11064" w:type="dxa"/>
            <w:shd w:val="clear" w:color="auto" w:fill="auto"/>
            <w:vAlign w:val="center"/>
          </w:tcPr>
          <w:p w14:paraId="13F71FD3" w14:textId="26DF1174" w:rsidR="007C2C45" w:rsidRPr="007C2C45" w:rsidRDefault="007C2C45" w:rsidP="007C2C45">
            <w:pPr>
              <w:rPr>
                <w:rFonts w:asciiTheme="minorHAnsi" w:hAnsiTheme="minorHAnsi" w:cstheme="minorHAnsi"/>
              </w:rPr>
            </w:pPr>
            <w:r w:rsidRPr="007C2C45">
              <w:rPr>
                <w:rFonts w:asciiTheme="minorHAnsi" w:hAnsiTheme="minorHAnsi" w:cstheme="minorHAnsi"/>
              </w:rPr>
              <w:t>Meticulous attention to detail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A8CAC5C" w14:textId="489C919C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7C2C45">
              <w:rPr>
                <w:rFonts w:ascii="Wingdings" w:hAnsi="Wingdings" w:cs="Wingdings"/>
              </w:rPr>
              <w:t>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51BCFC91" w14:textId="77777777" w:rsidR="007C2C45" w:rsidRPr="007C2C45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5A323AE3" w14:textId="7062B193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FB0631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38FD959D" w14:textId="77777777" w:rsidTr="009830E3">
        <w:tc>
          <w:tcPr>
            <w:tcW w:w="11064" w:type="dxa"/>
            <w:shd w:val="clear" w:color="auto" w:fill="E6E6E6"/>
          </w:tcPr>
          <w:p w14:paraId="0213F135" w14:textId="77777777" w:rsidR="007C2C45" w:rsidRPr="00426BD7" w:rsidRDefault="007C2C45" w:rsidP="007C2C45">
            <w:pPr>
              <w:pStyle w:val="Heading1"/>
              <w:spacing w:before="120" w:after="120"/>
              <w:rPr>
                <w:rFonts w:asciiTheme="minorHAnsi" w:hAnsiTheme="minorHAnsi" w:cstheme="minorHAnsi"/>
                <w:smallCaps w:val="0"/>
              </w:rPr>
            </w:pPr>
            <w:r w:rsidRPr="00426BD7">
              <w:rPr>
                <w:rFonts w:asciiTheme="minorHAnsi" w:hAnsiTheme="minorHAnsi" w:cstheme="minorHAnsi"/>
                <w:smallCaps w:val="0"/>
              </w:rPr>
              <w:t>Personal Attributes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52192BD8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2AB3D0C5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4F5CDFAB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2C45" w:rsidRPr="00426BD7" w14:paraId="6F80A3C9" w14:textId="77777777" w:rsidTr="009830E3">
        <w:tc>
          <w:tcPr>
            <w:tcW w:w="11064" w:type="dxa"/>
          </w:tcPr>
          <w:p w14:paraId="484432E9" w14:textId="0767D2C6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Professional integrity</w:t>
            </w:r>
            <w:r>
              <w:rPr>
                <w:rFonts w:asciiTheme="minorHAnsi" w:hAnsiTheme="minorHAnsi" w:cstheme="minorHAnsi"/>
              </w:rPr>
              <w:t xml:space="preserve">, discretion and </w:t>
            </w:r>
            <w:r w:rsidRPr="00D06A3E">
              <w:rPr>
                <w:rFonts w:asciiTheme="minorHAnsi" w:hAnsiTheme="minorHAnsi" w:cstheme="minorHAnsi"/>
              </w:rPr>
              <w:t>confidentiality</w:t>
            </w:r>
          </w:p>
        </w:tc>
        <w:tc>
          <w:tcPr>
            <w:tcW w:w="1412" w:type="dxa"/>
            <w:vAlign w:val="center"/>
          </w:tcPr>
          <w:p w14:paraId="7B61E753" w14:textId="1D45200F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5F45907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A0867BD" w14:textId="4180285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03BDDA81" w14:textId="77777777" w:rsidTr="009830E3">
        <w:tc>
          <w:tcPr>
            <w:tcW w:w="11064" w:type="dxa"/>
          </w:tcPr>
          <w:p w14:paraId="4DD839DF" w14:textId="5A0FB13E" w:rsidR="007C2C45" w:rsidRPr="00D06A3E" w:rsidRDefault="007C2C45" w:rsidP="007C2C45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Proven ability to work independently and contributing to high quality service, as part of team, valuing and respecting the wide range of approaches from professional colleagues</w:t>
            </w:r>
          </w:p>
        </w:tc>
        <w:tc>
          <w:tcPr>
            <w:tcW w:w="1412" w:type="dxa"/>
            <w:vAlign w:val="center"/>
          </w:tcPr>
          <w:p w14:paraId="7B30F906" w14:textId="316EC288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20CE534B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265E1E51" w14:textId="657AE9A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6A9BC789" w14:textId="77777777" w:rsidTr="009830E3">
        <w:tc>
          <w:tcPr>
            <w:tcW w:w="11064" w:type="dxa"/>
          </w:tcPr>
          <w:p w14:paraId="225AE5D0" w14:textId="32EC0415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Enthusiastic and motivating attitude</w:t>
            </w:r>
          </w:p>
        </w:tc>
        <w:tc>
          <w:tcPr>
            <w:tcW w:w="1412" w:type="dxa"/>
            <w:vAlign w:val="center"/>
          </w:tcPr>
          <w:p w14:paraId="142F0E78" w14:textId="2B55B670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6C4AC405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0B4ED706" w14:textId="1F0AA2A0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14FCFC9F" w14:textId="77777777" w:rsidTr="009830E3">
        <w:tc>
          <w:tcPr>
            <w:tcW w:w="11064" w:type="dxa"/>
          </w:tcPr>
          <w:p w14:paraId="7361707D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Good oral and written communication skills</w:t>
            </w:r>
          </w:p>
        </w:tc>
        <w:tc>
          <w:tcPr>
            <w:tcW w:w="1412" w:type="dxa"/>
            <w:vAlign w:val="center"/>
          </w:tcPr>
          <w:p w14:paraId="7C255E0C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095EF44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5308D5C0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7C2C45" w:rsidRPr="00426BD7" w14:paraId="6EB1FC87" w14:textId="77777777" w:rsidTr="009830E3">
        <w:tc>
          <w:tcPr>
            <w:tcW w:w="11064" w:type="dxa"/>
          </w:tcPr>
          <w:p w14:paraId="1A859DCA" w14:textId="46DD552B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D06A3E">
              <w:rPr>
                <w:rFonts w:asciiTheme="minorHAnsi" w:hAnsiTheme="minorHAnsi" w:cstheme="minorHAnsi"/>
              </w:rPr>
              <w:t>Professional appearance</w:t>
            </w:r>
          </w:p>
        </w:tc>
        <w:tc>
          <w:tcPr>
            <w:tcW w:w="1412" w:type="dxa"/>
            <w:vAlign w:val="center"/>
          </w:tcPr>
          <w:p w14:paraId="13031664" w14:textId="6C2386A6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787EC328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211C4A7" w14:textId="29F18B49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</w:tr>
      <w:tr w:rsidR="007C2C45" w:rsidRPr="00426BD7" w14:paraId="08657B9D" w14:textId="77777777" w:rsidTr="009830E3">
        <w:tc>
          <w:tcPr>
            <w:tcW w:w="11064" w:type="dxa"/>
            <w:shd w:val="clear" w:color="auto" w:fill="E6E6E6"/>
          </w:tcPr>
          <w:p w14:paraId="1A57D56B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426BD7">
              <w:rPr>
                <w:rFonts w:asciiTheme="minorHAnsi" w:hAnsiTheme="minorHAnsi" w:cstheme="minorHAnsi"/>
                <w:b/>
                <w:bCs/>
              </w:rPr>
              <w:t>Other Requirements</w:t>
            </w:r>
          </w:p>
        </w:tc>
        <w:tc>
          <w:tcPr>
            <w:tcW w:w="1412" w:type="dxa"/>
            <w:shd w:val="clear" w:color="auto" w:fill="E6E6E6"/>
            <w:vAlign w:val="center"/>
          </w:tcPr>
          <w:p w14:paraId="36A31F4C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4" w:type="dxa"/>
            <w:shd w:val="clear" w:color="auto" w:fill="E6E6E6"/>
            <w:vAlign w:val="center"/>
          </w:tcPr>
          <w:p w14:paraId="2AF46DA5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6" w:type="dxa"/>
            <w:shd w:val="clear" w:color="auto" w:fill="E6E6E6"/>
            <w:vAlign w:val="center"/>
          </w:tcPr>
          <w:p w14:paraId="7E1F0DE8" w14:textId="77777777" w:rsidR="007C2C45" w:rsidRPr="00426BD7" w:rsidRDefault="007C2C45" w:rsidP="007C2C45">
            <w:pPr>
              <w:keepNext/>
              <w:spacing w:before="120" w:after="120"/>
              <w:outlineLvl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C2C45" w:rsidRPr="00426BD7" w14:paraId="6D0556E0" w14:textId="77777777" w:rsidTr="009830E3">
        <w:tc>
          <w:tcPr>
            <w:tcW w:w="11064" w:type="dxa"/>
          </w:tcPr>
          <w:p w14:paraId="3843F31A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pragmatic ‘can-do’ and flexible approach to tasks with an ability to ensure work is completed to the appropriate standards required</w:t>
            </w:r>
          </w:p>
        </w:tc>
        <w:tc>
          <w:tcPr>
            <w:tcW w:w="1412" w:type="dxa"/>
            <w:vAlign w:val="center"/>
          </w:tcPr>
          <w:p w14:paraId="21D207B6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117E8DBD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F103D1D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AF / I / R</w:t>
            </w:r>
          </w:p>
        </w:tc>
      </w:tr>
      <w:tr w:rsidR="007C2C45" w:rsidRPr="00426BD7" w14:paraId="46063B0C" w14:textId="77777777" w:rsidTr="009830E3">
        <w:tc>
          <w:tcPr>
            <w:tcW w:w="11064" w:type="dxa"/>
          </w:tcPr>
          <w:p w14:paraId="00E2CB50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 good sense of humour and perspective</w:t>
            </w:r>
          </w:p>
        </w:tc>
        <w:tc>
          <w:tcPr>
            <w:tcW w:w="1412" w:type="dxa"/>
            <w:vAlign w:val="center"/>
          </w:tcPr>
          <w:p w14:paraId="179E59F6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30EDF80E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451ED38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7C2C45" w:rsidRPr="00426BD7" w14:paraId="4F53D0D7" w14:textId="77777777" w:rsidTr="009830E3">
        <w:tc>
          <w:tcPr>
            <w:tcW w:w="11064" w:type="dxa"/>
          </w:tcPr>
          <w:p w14:paraId="03D380D5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lastRenderedPageBreak/>
              <w:t xml:space="preserve">No serious health problem which is likely to impact upon job performance </w:t>
            </w:r>
          </w:p>
          <w:p w14:paraId="640215C9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(</w:t>
            </w:r>
            <w:proofErr w:type="gramStart"/>
            <w:r w:rsidRPr="00426BD7">
              <w:rPr>
                <w:rFonts w:asciiTheme="minorHAnsi" w:hAnsiTheme="minorHAnsi" w:cstheme="minorHAnsi"/>
              </w:rPr>
              <w:t>which</w:t>
            </w:r>
            <w:proofErr w:type="gramEnd"/>
            <w:r w:rsidRPr="00426BD7">
              <w:rPr>
                <w:rFonts w:asciiTheme="minorHAnsi" w:hAnsiTheme="minorHAnsi" w:cstheme="minorHAnsi"/>
              </w:rPr>
              <w:t xml:space="preserve"> cannot be accommodated by reasonable adjustments)</w:t>
            </w:r>
          </w:p>
        </w:tc>
        <w:tc>
          <w:tcPr>
            <w:tcW w:w="1412" w:type="dxa"/>
            <w:vAlign w:val="center"/>
          </w:tcPr>
          <w:p w14:paraId="3F0AB8E1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1963690E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15C20558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I / R</w:t>
            </w:r>
          </w:p>
        </w:tc>
      </w:tr>
      <w:tr w:rsidR="007C2C45" w:rsidRPr="00426BD7" w14:paraId="69724E16" w14:textId="77777777" w:rsidTr="009830E3">
        <w:tc>
          <w:tcPr>
            <w:tcW w:w="11064" w:type="dxa"/>
          </w:tcPr>
          <w:p w14:paraId="50FB6112" w14:textId="77777777" w:rsidR="007C2C45" w:rsidRPr="00426BD7" w:rsidRDefault="007C2C45" w:rsidP="007C2C45">
            <w:pPr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Appointment of the successful applicant will be subject to satisfactory DBS disclosure at an enhanced level (further information can be found at www.disclosure.gov.uk).</w:t>
            </w:r>
          </w:p>
        </w:tc>
        <w:tc>
          <w:tcPr>
            <w:tcW w:w="1412" w:type="dxa"/>
            <w:vAlign w:val="center"/>
          </w:tcPr>
          <w:p w14:paraId="56C7D97D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sym w:font="Wingdings" w:char="F0FC"/>
            </w:r>
          </w:p>
        </w:tc>
        <w:tc>
          <w:tcPr>
            <w:tcW w:w="1414" w:type="dxa"/>
            <w:vAlign w:val="center"/>
          </w:tcPr>
          <w:p w14:paraId="4BEF641B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  <w:vAlign w:val="center"/>
          </w:tcPr>
          <w:p w14:paraId="39E03587" w14:textId="77777777" w:rsidR="007C2C45" w:rsidRPr="00426BD7" w:rsidRDefault="007C2C45" w:rsidP="007C2C45">
            <w:pPr>
              <w:jc w:val="center"/>
              <w:rPr>
                <w:rFonts w:asciiTheme="minorHAnsi" w:hAnsiTheme="minorHAnsi" w:cstheme="minorHAnsi"/>
              </w:rPr>
            </w:pPr>
            <w:r w:rsidRPr="00426BD7">
              <w:rPr>
                <w:rFonts w:asciiTheme="minorHAnsi" w:hAnsiTheme="minorHAnsi" w:cstheme="minorHAnsi"/>
              </w:rPr>
              <w:t>D</w:t>
            </w:r>
          </w:p>
        </w:tc>
      </w:tr>
    </w:tbl>
    <w:p w14:paraId="612A9E39" w14:textId="77777777" w:rsidR="00474696" w:rsidRPr="00426BD7" w:rsidRDefault="00474696">
      <w:pPr>
        <w:rPr>
          <w:rFonts w:asciiTheme="minorHAnsi" w:hAnsiTheme="minorHAnsi" w:cstheme="minorHAnsi"/>
        </w:rPr>
      </w:pPr>
    </w:p>
    <w:p w14:paraId="3B04D0B1" w14:textId="77777777"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42C6E3ED" w14:textId="77777777" w:rsidR="007F7898" w:rsidRPr="00426BD7" w:rsidRDefault="007F7898" w:rsidP="007F7898">
      <w:pPr>
        <w:jc w:val="center"/>
        <w:rPr>
          <w:rFonts w:asciiTheme="minorHAnsi" w:hAnsiTheme="minorHAnsi" w:cstheme="minorHAnsi"/>
          <w:b/>
          <w:sz w:val="22"/>
          <w:szCs w:val="16"/>
        </w:rPr>
      </w:pPr>
    </w:p>
    <w:p w14:paraId="13C0FB41" w14:textId="4106C04B" w:rsidR="00880FBC" w:rsidRPr="009125DB" w:rsidRDefault="00474696" w:rsidP="009125DB">
      <w:pPr>
        <w:jc w:val="center"/>
        <w:rPr>
          <w:rFonts w:asciiTheme="minorHAnsi" w:hAnsiTheme="minorHAnsi" w:cstheme="minorHAnsi"/>
          <w:b/>
          <w:sz w:val="22"/>
          <w:szCs w:val="16"/>
        </w:rPr>
      </w:pPr>
      <w:r w:rsidRPr="00426BD7">
        <w:rPr>
          <w:rFonts w:asciiTheme="minorHAnsi" w:hAnsiTheme="minorHAnsi" w:cstheme="minorHAnsi"/>
          <w:b/>
          <w:sz w:val="22"/>
          <w:szCs w:val="16"/>
        </w:rPr>
        <w:t xml:space="preserve">AF – Application Form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I – Interview 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Pr="00426BD7">
        <w:rPr>
          <w:rFonts w:asciiTheme="minorHAnsi" w:hAnsiTheme="minorHAnsi" w:cstheme="minorHAnsi"/>
          <w:b/>
          <w:sz w:val="22"/>
          <w:szCs w:val="16"/>
        </w:rPr>
        <w:t xml:space="preserve">   R – References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</w:t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7F7898" w:rsidRPr="00426BD7">
        <w:rPr>
          <w:rFonts w:asciiTheme="minorHAnsi" w:hAnsiTheme="minorHAnsi" w:cstheme="minorHAnsi"/>
          <w:b/>
          <w:sz w:val="22"/>
          <w:szCs w:val="16"/>
        </w:rPr>
        <w:tab/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 xml:space="preserve">   D</w:t>
      </w:r>
      <w:r w:rsidR="008218B0" w:rsidRPr="00426BD7">
        <w:rPr>
          <w:rFonts w:asciiTheme="minorHAnsi" w:hAnsiTheme="minorHAnsi" w:cstheme="minorHAnsi"/>
          <w:b/>
          <w:sz w:val="22"/>
          <w:szCs w:val="16"/>
        </w:rPr>
        <w:t xml:space="preserve"> – </w:t>
      </w:r>
      <w:r w:rsidR="00C73359" w:rsidRPr="00426BD7">
        <w:rPr>
          <w:rFonts w:asciiTheme="minorHAnsi" w:hAnsiTheme="minorHAnsi" w:cstheme="minorHAnsi"/>
          <w:b/>
          <w:sz w:val="22"/>
          <w:szCs w:val="16"/>
        </w:rPr>
        <w:t>Documents</w:t>
      </w:r>
    </w:p>
    <w:sectPr w:rsidR="00880FBC" w:rsidRPr="009125DB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20F8" w14:textId="77777777" w:rsidR="009A3652" w:rsidRDefault="009A3652" w:rsidP="00AB5474">
      <w:r>
        <w:separator/>
      </w:r>
    </w:p>
  </w:endnote>
  <w:endnote w:type="continuationSeparator" w:id="0">
    <w:p w14:paraId="45976388" w14:textId="77777777" w:rsidR="009A3652" w:rsidRDefault="009A3652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62A8" w14:textId="77777777" w:rsidR="009A3652" w:rsidRDefault="009A3652" w:rsidP="00AB5474">
      <w:r>
        <w:separator/>
      </w:r>
    </w:p>
  </w:footnote>
  <w:footnote w:type="continuationSeparator" w:id="0">
    <w:p w14:paraId="0B6A43EA" w14:textId="77777777" w:rsidR="009A3652" w:rsidRDefault="009A3652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587"/>
    <w:rsid w:val="00056DC9"/>
    <w:rsid w:val="00060B26"/>
    <w:rsid w:val="001E58AF"/>
    <w:rsid w:val="00257ECA"/>
    <w:rsid w:val="002D72AD"/>
    <w:rsid w:val="003A316F"/>
    <w:rsid w:val="00410920"/>
    <w:rsid w:val="004123F5"/>
    <w:rsid w:val="00426BD7"/>
    <w:rsid w:val="00464E46"/>
    <w:rsid w:val="00474696"/>
    <w:rsid w:val="004909FB"/>
    <w:rsid w:val="005320BC"/>
    <w:rsid w:val="005441F1"/>
    <w:rsid w:val="005A7240"/>
    <w:rsid w:val="00652F65"/>
    <w:rsid w:val="006A07EA"/>
    <w:rsid w:val="00770834"/>
    <w:rsid w:val="0077338A"/>
    <w:rsid w:val="0077618D"/>
    <w:rsid w:val="00780B0D"/>
    <w:rsid w:val="007B51DD"/>
    <w:rsid w:val="007C2C45"/>
    <w:rsid w:val="007F7898"/>
    <w:rsid w:val="007F7EB3"/>
    <w:rsid w:val="008218B0"/>
    <w:rsid w:val="00830B69"/>
    <w:rsid w:val="008644EB"/>
    <w:rsid w:val="00880FBC"/>
    <w:rsid w:val="008D4582"/>
    <w:rsid w:val="008F0DDC"/>
    <w:rsid w:val="009125DB"/>
    <w:rsid w:val="009815E0"/>
    <w:rsid w:val="009830E3"/>
    <w:rsid w:val="00997EC8"/>
    <w:rsid w:val="009A3652"/>
    <w:rsid w:val="009F22DB"/>
    <w:rsid w:val="009F6474"/>
    <w:rsid w:val="00A24D92"/>
    <w:rsid w:val="00A362CF"/>
    <w:rsid w:val="00AB5474"/>
    <w:rsid w:val="00AD369C"/>
    <w:rsid w:val="00B03DFD"/>
    <w:rsid w:val="00C3595D"/>
    <w:rsid w:val="00C66E80"/>
    <w:rsid w:val="00C73359"/>
    <w:rsid w:val="00CE4587"/>
    <w:rsid w:val="00D0682B"/>
    <w:rsid w:val="00D06A3E"/>
    <w:rsid w:val="00D34EAE"/>
    <w:rsid w:val="00DA73A4"/>
    <w:rsid w:val="00E64EDD"/>
    <w:rsid w:val="00E71839"/>
    <w:rsid w:val="00F20A94"/>
    <w:rsid w:val="00F3050C"/>
    <w:rsid w:val="00F92A24"/>
    <w:rsid w:val="00FA37EA"/>
    <w:rsid w:val="00FA4B3D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ED36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55B87-16D6-4A03-85E3-470B0F561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BE958-99E0-4C88-845F-F952AA0D2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8419C-23B3-4BDC-BAF0-CA01DADE4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47DEB-D18B-49D8-9D09-B7F76857C9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Julie Stott</cp:lastModifiedBy>
  <cp:revision>2</cp:revision>
  <cp:lastPrinted>2013-10-03T09:58:00Z</cp:lastPrinted>
  <dcterms:created xsi:type="dcterms:W3CDTF">2023-01-30T10:43:00Z</dcterms:created>
  <dcterms:modified xsi:type="dcterms:W3CDTF">2023-01-30T10:43:00Z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