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w:rsidR="00EA100B" w:rsidRDefault="000030E7" w14:paraId="04DDD6F5" w14:textId="77777777">
      <w:pPr>
        <w:spacing w:line="200" w:lineRule="exact"/>
        <w:rPr>
          <w:rFonts w:ascii="Times New Roman" w:hAnsi="Times New Roman" w:eastAsia="Times New Roman"/>
          <w:sz w:val="24"/>
        </w:rPr>
      </w:pPr>
      <w:bookmarkStart w:name="page1" w:id="0"/>
      <w:bookmarkEnd w:id="0"/>
      <w:r>
        <w:rPr>
          <w:noProof/>
        </w:rPr>
        <w:drawing>
          <wp:anchor distT="0" distB="0" distL="114300" distR="114300" simplePos="0" relativeHeight="251645952" behindDoc="1" locked="0" layoutInCell="1" allowOverlap="1" wp14:anchorId="04DDDA5B" wp14:editId="04DDDA5C">
            <wp:simplePos x="0" y="0"/>
            <wp:positionH relativeFrom="page">
              <wp:posOffset>0</wp:posOffset>
            </wp:positionH>
            <wp:positionV relativeFrom="page">
              <wp:posOffset>0</wp:posOffset>
            </wp:positionV>
            <wp:extent cx="7560310" cy="10692130"/>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p w:rsidR="00EA100B" w:rsidRDefault="00EA100B" w14:paraId="04DDD6F6" w14:textId="77777777">
      <w:pPr>
        <w:spacing w:line="200" w:lineRule="exact"/>
        <w:rPr>
          <w:rFonts w:ascii="Times New Roman" w:hAnsi="Times New Roman" w:eastAsia="Times New Roman"/>
          <w:sz w:val="24"/>
        </w:rPr>
      </w:pPr>
    </w:p>
    <w:p w:rsidR="00EA100B" w:rsidRDefault="00EA100B" w14:paraId="04DDD6F7" w14:textId="77777777">
      <w:pPr>
        <w:spacing w:line="200" w:lineRule="exact"/>
        <w:rPr>
          <w:rFonts w:ascii="Times New Roman" w:hAnsi="Times New Roman" w:eastAsia="Times New Roman"/>
          <w:sz w:val="24"/>
        </w:rPr>
      </w:pPr>
    </w:p>
    <w:p w:rsidR="00EA100B" w:rsidRDefault="00EA100B" w14:paraId="04DDD6F8" w14:textId="77777777">
      <w:pPr>
        <w:spacing w:line="200" w:lineRule="exact"/>
        <w:rPr>
          <w:rFonts w:ascii="Times New Roman" w:hAnsi="Times New Roman" w:eastAsia="Times New Roman"/>
          <w:sz w:val="24"/>
        </w:rPr>
      </w:pPr>
    </w:p>
    <w:p w:rsidR="00EA100B" w:rsidRDefault="00EA100B" w14:paraId="04DDD6F9" w14:textId="77777777">
      <w:pPr>
        <w:spacing w:line="200" w:lineRule="exact"/>
        <w:rPr>
          <w:rFonts w:ascii="Times New Roman" w:hAnsi="Times New Roman" w:eastAsia="Times New Roman"/>
          <w:sz w:val="24"/>
        </w:rPr>
      </w:pPr>
    </w:p>
    <w:p w:rsidR="00EA100B" w:rsidRDefault="00EA100B" w14:paraId="04DDD6FA" w14:textId="77777777">
      <w:pPr>
        <w:spacing w:line="200" w:lineRule="exact"/>
        <w:rPr>
          <w:rFonts w:ascii="Times New Roman" w:hAnsi="Times New Roman" w:eastAsia="Times New Roman"/>
          <w:sz w:val="24"/>
        </w:rPr>
      </w:pPr>
    </w:p>
    <w:p w:rsidR="00EA100B" w:rsidRDefault="00EA100B" w14:paraId="04DDD6FB" w14:textId="77777777">
      <w:pPr>
        <w:spacing w:line="200" w:lineRule="exact"/>
        <w:rPr>
          <w:rFonts w:ascii="Times New Roman" w:hAnsi="Times New Roman" w:eastAsia="Times New Roman"/>
          <w:sz w:val="24"/>
        </w:rPr>
      </w:pPr>
    </w:p>
    <w:p w:rsidR="00EA100B" w:rsidRDefault="00EA100B" w14:paraId="04DDD6FC" w14:textId="77777777">
      <w:pPr>
        <w:spacing w:line="200" w:lineRule="exact"/>
        <w:rPr>
          <w:rFonts w:ascii="Times New Roman" w:hAnsi="Times New Roman" w:eastAsia="Times New Roman"/>
          <w:sz w:val="24"/>
        </w:rPr>
      </w:pPr>
    </w:p>
    <w:p w:rsidR="00EA100B" w:rsidRDefault="00EA100B" w14:paraId="04DDD6FD" w14:textId="77777777">
      <w:pPr>
        <w:spacing w:line="200" w:lineRule="exact"/>
        <w:rPr>
          <w:rFonts w:ascii="Times New Roman" w:hAnsi="Times New Roman" w:eastAsia="Times New Roman"/>
          <w:sz w:val="24"/>
        </w:rPr>
      </w:pPr>
    </w:p>
    <w:p w:rsidR="00EA100B" w:rsidRDefault="00EA100B" w14:paraId="04DDD6FE" w14:textId="77777777">
      <w:pPr>
        <w:spacing w:line="200" w:lineRule="exact"/>
        <w:rPr>
          <w:rFonts w:ascii="Times New Roman" w:hAnsi="Times New Roman" w:eastAsia="Times New Roman"/>
          <w:sz w:val="24"/>
        </w:rPr>
      </w:pPr>
    </w:p>
    <w:p w:rsidR="00EA100B" w:rsidRDefault="00EA100B" w14:paraId="04DDD6FF" w14:textId="77777777">
      <w:pPr>
        <w:spacing w:line="200" w:lineRule="exact"/>
        <w:rPr>
          <w:rFonts w:ascii="Times New Roman" w:hAnsi="Times New Roman" w:eastAsia="Times New Roman"/>
          <w:sz w:val="24"/>
        </w:rPr>
      </w:pPr>
    </w:p>
    <w:p w:rsidR="00EA100B" w:rsidRDefault="00EA100B" w14:paraId="04DDD700" w14:textId="77777777">
      <w:pPr>
        <w:spacing w:line="200" w:lineRule="exact"/>
        <w:rPr>
          <w:rFonts w:ascii="Times New Roman" w:hAnsi="Times New Roman" w:eastAsia="Times New Roman"/>
          <w:sz w:val="24"/>
        </w:rPr>
      </w:pPr>
    </w:p>
    <w:p w:rsidR="00EA100B" w:rsidRDefault="00EA100B" w14:paraId="04DDD701" w14:textId="77777777">
      <w:pPr>
        <w:spacing w:line="200" w:lineRule="exact"/>
        <w:rPr>
          <w:rFonts w:ascii="Times New Roman" w:hAnsi="Times New Roman" w:eastAsia="Times New Roman"/>
          <w:sz w:val="24"/>
        </w:rPr>
      </w:pPr>
    </w:p>
    <w:p w:rsidR="00EA100B" w:rsidRDefault="00EA100B" w14:paraId="04DDD702" w14:textId="77777777">
      <w:pPr>
        <w:spacing w:line="200" w:lineRule="exact"/>
        <w:rPr>
          <w:rFonts w:ascii="Times New Roman" w:hAnsi="Times New Roman" w:eastAsia="Times New Roman"/>
          <w:sz w:val="24"/>
        </w:rPr>
      </w:pPr>
    </w:p>
    <w:p w:rsidR="00EA100B" w:rsidRDefault="00EA100B" w14:paraId="04DDD703" w14:textId="77777777">
      <w:pPr>
        <w:spacing w:line="200" w:lineRule="exact"/>
        <w:rPr>
          <w:rFonts w:ascii="Times New Roman" w:hAnsi="Times New Roman" w:eastAsia="Times New Roman"/>
          <w:sz w:val="24"/>
        </w:rPr>
      </w:pPr>
    </w:p>
    <w:p w:rsidR="00EA100B" w:rsidRDefault="00EA100B" w14:paraId="04DDD704" w14:textId="77777777">
      <w:pPr>
        <w:spacing w:line="200" w:lineRule="exact"/>
        <w:rPr>
          <w:rFonts w:ascii="Times New Roman" w:hAnsi="Times New Roman" w:eastAsia="Times New Roman"/>
          <w:sz w:val="24"/>
        </w:rPr>
      </w:pPr>
    </w:p>
    <w:p w:rsidR="00EA100B" w:rsidRDefault="00EA100B" w14:paraId="04DDD705" w14:textId="77777777">
      <w:pPr>
        <w:spacing w:line="200" w:lineRule="exact"/>
        <w:rPr>
          <w:rFonts w:ascii="Times New Roman" w:hAnsi="Times New Roman" w:eastAsia="Times New Roman"/>
          <w:sz w:val="24"/>
        </w:rPr>
      </w:pPr>
    </w:p>
    <w:p w:rsidR="00EA100B" w:rsidRDefault="00EA100B" w14:paraId="04DDD706" w14:textId="77777777">
      <w:pPr>
        <w:spacing w:line="200" w:lineRule="exact"/>
        <w:rPr>
          <w:rFonts w:ascii="Times New Roman" w:hAnsi="Times New Roman" w:eastAsia="Times New Roman"/>
          <w:sz w:val="24"/>
        </w:rPr>
      </w:pPr>
    </w:p>
    <w:p w:rsidR="00EA100B" w:rsidRDefault="00EA100B" w14:paraId="04DDD707" w14:textId="77777777">
      <w:pPr>
        <w:spacing w:line="200" w:lineRule="exact"/>
        <w:rPr>
          <w:rFonts w:ascii="Times New Roman" w:hAnsi="Times New Roman" w:eastAsia="Times New Roman"/>
          <w:sz w:val="24"/>
        </w:rPr>
      </w:pPr>
    </w:p>
    <w:p w:rsidR="00EA100B" w:rsidRDefault="00EA100B" w14:paraId="04DDD708" w14:textId="77777777">
      <w:pPr>
        <w:spacing w:line="200" w:lineRule="exact"/>
        <w:rPr>
          <w:rFonts w:ascii="Times New Roman" w:hAnsi="Times New Roman" w:eastAsia="Times New Roman"/>
          <w:sz w:val="24"/>
        </w:rPr>
      </w:pPr>
    </w:p>
    <w:p w:rsidR="00EA100B" w:rsidRDefault="00EA100B" w14:paraId="04DDD709" w14:textId="77777777">
      <w:pPr>
        <w:spacing w:line="200" w:lineRule="exact"/>
        <w:rPr>
          <w:rFonts w:ascii="Times New Roman" w:hAnsi="Times New Roman" w:eastAsia="Times New Roman"/>
          <w:sz w:val="24"/>
        </w:rPr>
      </w:pPr>
    </w:p>
    <w:p w:rsidR="00EA100B" w:rsidRDefault="00EA100B" w14:paraId="04DDD70A" w14:textId="77777777">
      <w:pPr>
        <w:spacing w:line="200" w:lineRule="exact"/>
        <w:rPr>
          <w:rFonts w:ascii="Times New Roman" w:hAnsi="Times New Roman" w:eastAsia="Times New Roman"/>
          <w:sz w:val="24"/>
        </w:rPr>
      </w:pPr>
    </w:p>
    <w:p w:rsidR="00EA100B" w:rsidRDefault="00EA100B" w14:paraId="04DDD70B" w14:textId="77777777">
      <w:pPr>
        <w:spacing w:line="200" w:lineRule="exact"/>
        <w:rPr>
          <w:rFonts w:ascii="Times New Roman" w:hAnsi="Times New Roman" w:eastAsia="Times New Roman"/>
          <w:sz w:val="24"/>
        </w:rPr>
      </w:pPr>
    </w:p>
    <w:p w:rsidR="00EA100B" w:rsidRDefault="00EA100B" w14:paraId="04DDD70C" w14:textId="77777777">
      <w:pPr>
        <w:spacing w:line="200" w:lineRule="exact"/>
        <w:rPr>
          <w:rFonts w:ascii="Times New Roman" w:hAnsi="Times New Roman" w:eastAsia="Times New Roman"/>
          <w:sz w:val="24"/>
        </w:rPr>
      </w:pPr>
    </w:p>
    <w:p w:rsidR="00EA100B" w:rsidRDefault="00EA100B" w14:paraId="04DDD70D" w14:textId="77777777">
      <w:pPr>
        <w:spacing w:line="200" w:lineRule="exact"/>
        <w:rPr>
          <w:rFonts w:ascii="Times New Roman" w:hAnsi="Times New Roman" w:eastAsia="Times New Roman"/>
          <w:sz w:val="24"/>
        </w:rPr>
      </w:pPr>
    </w:p>
    <w:p w:rsidR="00EA100B" w:rsidRDefault="00EA100B" w14:paraId="04DDD70E" w14:textId="77777777">
      <w:pPr>
        <w:spacing w:line="200" w:lineRule="exact"/>
        <w:rPr>
          <w:rFonts w:ascii="Times New Roman" w:hAnsi="Times New Roman" w:eastAsia="Times New Roman"/>
          <w:sz w:val="24"/>
        </w:rPr>
      </w:pPr>
    </w:p>
    <w:p w:rsidR="00EA100B" w:rsidRDefault="00EA100B" w14:paraId="04DDD70F" w14:textId="77777777">
      <w:pPr>
        <w:spacing w:line="200" w:lineRule="exact"/>
        <w:rPr>
          <w:rFonts w:ascii="Times New Roman" w:hAnsi="Times New Roman" w:eastAsia="Times New Roman"/>
          <w:sz w:val="24"/>
        </w:rPr>
      </w:pPr>
    </w:p>
    <w:p w:rsidR="00EA100B" w:rsidRDefault="00EA100B" w14:paraId="04DDD710" w14:textId="77777777">
      <w:pPr>
        <w:spacing w:line="200" w:lineRule="exact"/>
        <w:rPr>
          <w:rFonts w:ascii="Times New Roman" w:hAnsi="Times New Roman" w:eastAsia="Times New Roman"/>
          <w:sz w:val="24"/>
        </w:rPr>
      </w:pPr>
    </w:p>
    <w:p w:rsidR="00EA100B" w:rsidRDefault="00EA100B" w14:paraId="04DDD711" w14:textId="77777777">
      <w:pPr>
        <w:spacing w:line="200" w:lineRule="exact"/>
        <w:rPr>
          <w:rFonts w:ascii="Times New Roman" w:hAnsi="Times New Roman" w:eastAsia="Times New Roman"/>
          <w:sz w:val="24"/>
        </w:rPr>
      </w:pPr>
    </w:p>
    <w:p w:rsidR="00EA100B" w:rsidRDefault="00EA100B" w14:paraId="04DDD712" w14:textId="77777777">
      <w:pPr>
        <w:spacing w:line="200" w:lineRule="exact"/>
        <w:rPr>
          <w:rFonts w:ascii="Times New Roman" w:hAnsi="Times New Roman" w:eastAsia="Times New Roman"/>
          <w:sz w:val="24"/>
        </w:rPr>
      </w:pPr>
    </w:p>
    <w:p w:rsidR="00EA100B" w:rsidRDefault="00EA100B" w14:paraId="04DDD713" w14:textId="77777777">
      <w:pPr>
        <w:spacing w:line="200" w:lineRule="exact"/>
        <w:rPr>
          <w:rFonts w:ascii="Times New Roman" w:hAnsi="Times New Roman" w:eastAsia="Times New Roman"/>
          <w:sz w:val="24"/>
        </w:rPr>
      </w:pPr>
    </w:p>
    <w:p w:rsidR="00EA100B" w:rsidRDefault="00EA100B" w14:paraId="04DDD714" w14:textId="77777777">
      <w:pPr>
        <w:spacing w:line="200" w:lineRule="exact"/>
        <w:rPr>
          <w:rFonts w:ascii="Times New Roman" w:hAnsi="Times New Roman" w:eastAsia="Times New Roman"/>
          <w:sz w:val="24"/>
        </w:rPr>
      </w:pPr>
    </w:p>
    <w:p w:rsidR="00EA100B" w:rsidRDefault="00EA100B" w14:paraId="04DDD715" w14:textId="77777777">
      <w:pPr>
        <w:spacing w:line="200" w:lineRule="exact"/>
        <w:rPr>
          <w:rFonts w:ascii="Times New Roman" w:hAnsi="Times New Roman" w:eastAsia="Times New Roman"/>
          <w:sz w:val="24"/>
        </w:rPr>
      </w:pPr>
    </w:p>
    <w:p w:rsidR="00EA100B" w:rsidRDefault="00EA100B" w14:paraId="04DDD716" w14:textId="77777777">
      <w:pPr>
        <w:spacing w:line="200" w:lineRule="exact"/>
        <w:rPr>
          <w:rFonts w:ascii="Times New Roman" w:hAnsi="Times New Roman" w:eastAsia="Times New Roman"/>
          <w:sz w:val="24"/>
        </w:rPr>
      </w:pPr>
    </w:p>
    <w:p w:rsidR="00EA100B" w:rsidRDefault="00EA100B" w14:paraId="04DDD717" w14:textId="77777777">
      <w:pPr>
        <w:spacing w:line="200" w:lineRule="exact"/>
        <w:rPr>
          <w:rFonts w:ascii="Times New Roman" w:hAnsi="Times New Roman" w:eastAsia="Times New Roman"/>
          <w:sz w:val="24"/>
        </w:rPr>
      </w:pPr>
    </w:p>
    <w:p w:rsidR="00EA100B" w:rsidRDefault="00EA100B" w14:paraId="04DDD718" w14:textId="77777777">
      <w:pPr>
        <w:spacing w:line="200" w:lineRule="exact"/>
        <w:rPr>
          <w:rFonts w:ascii="Times New Roman" w:hAnsi="Times New Roman" w:eastAsia="Times New Roman"/>
          <w:sz w:val="24"/>
        </w:rPr>
      </w:pPr>
    </w:p>
    <w:p w:rsidR="00EA100B" w:rsidRDefault="00EA100B" w14:paraId="04DDD719" w14:textId="77777777">
      <w:pPr>
        <w:spacing w:line="200" w:lineRule="exact"/>
        <w:rPr>
          <w:rFonts w:ascii="Times New Roman" w:hAnsi="Times New Roman" w:eastAsia="Times New Roman"/>
          <w:sz w:val="24"/>
        </w:rPr>
      </w:pPr>
    </w:p>
    <w:p w:rsidR="00EA100B" w:rsidRDefault="00EA100B" w14:paraId="04DDD71A" w14:textId="77777777">
      <w:pPr>
        <w:spacing w:line="200" w:lineRule="exact"/>
        <w:rPr>
          <w:rFonts w:ascii="Times New Roman" w:hAnsi="Times New Roman" w:eastAsia="Times New Roman"/>
          <w:sz w:val="24"/>
        </w:rPr>
      </w:pPr>
    </w:p>
    <w:p w:rsidR="00EA100B" w:rsidRDefault="00EA100B" w14:paraId="04DDD71B" w14:textId="77777777">
      <w:pPr>
        <w:spacing w:line="200" w:lineRule="exact"/>
        <w:rPr>
          <w:rFonts w:ascii="Times New Roman" w:hAnsi="Times New Roman" w:eastAsia="Times New Roman"/>
          <w:sz w:val="24"/>
        </w:rPr>
      </w:pPr>
    </w:p>
    <w:p w:rsidR="00EA100B" w:rsidRDefault="00EA100B" w14:paraId="04DDD71C" w14:textId="77777777">
      <w:pPr>
        <w:spacing w:line="200" w:lineRule="exact"/>
        <w:rPr>
          <w:rFonts w:ascii="Times New Roman" w:hAnsi="Times New Roman" w:eastAsia="Times New Roman"/>
          <w:sz w:val="24"/>
        </w:rPr>
      </w:pPr>
    </w:p>
    <w:p w:rsidR="00EA100B" w:rsidRDefault="00EA100B" w14:paraId="04DDD71D" w14:textId="77777777">
      <w:pPr>
        <w:spacing w:line="200" w:lineRule="exact"/>
        <w:rPr>
          <w:rFonts w:ascii="Times New Roman" w:hAnsi="Times New Roman" w:eastAsia="Times New Roman"/>
          <w:sz w:val="24"/>
        </w:rPr>
      </w:pPr>
    </w:p>
    <w:p w:rsidR="00EA100B" w:rsidRDefault="00EA100B" w14:paraId="04DDD71E" w14:textId="77777777">
      <w:pPr>
        <w:spacing w:line="200" w:lineRule="exact"/>
        <w:rPr>
          <w:rFonts w:ascii="Times New Roman" w:hAnsi="Times New Roman" w:eastAsia="Times New Roman"/>
          <w:sz w:val="24"/>
        </w:rPr>
      </w:pPr>
    </w:p>
    <w:p w:rsidR="00EA100B" w:rsidRDefault="00EA100B" w14:paraId="04DDD71F" w14:textId="77777777">
      <w:pPr>
        <w:spacing w:line="200" w:lineRule="exact"/>
        <w:rPr>
          <w:rFonts w:ascii="Times New Roman" w:hAnsi="Times New Roman" w:eastAsia="Times New Roman"/>
          <w:sz w:val="24"/>
        </w:rPr>
      </w:pPr>
    </w:p>
    <w:p w:rsidR="00EA100B" w:rsidRDefault="00EA100B" w14:paraId="04DDD720" w14:textId="77777777">
      <w:pPr>
        <w:spacing w:line="200" w:lineRule="exact"/>
        <w:rPr>
          <w:rFonts w:ascii="Times New Roman" w:hAnsi="Times New Roman" w:eastAsia="Times New Roman"/>
          <w:sz w:val="24"/>
        </w:rPr>
      </w:pPr>
    </w:p>
    <w:p w:rsidR="00EA100B" w:rsidRDefault="00EA100B" w14:paraId="04DDD721" w14:textId="77777777">
      <w:pPr>
        <w:spacing w:line="200" w:lineRule="exact"/>
        <w:rPr>
          <w:rFonts w:ascii="Times New Roman" w:hAnsi="Times New Roman" w:eastAsia="Times New Roman"/>
          <w:sz w:val="24"/>
        </w:rPr>
      </w:pPr>
    </w:p>
    <w:p w:rsidR="00EA100B" w:rsidRDefault="00EA100B" w14:paraId="04DDD722" w14:textId="77777777">
      <w:pPr>
        <w:spacing w:line="200" w:lineRule="exact"/>
        <w:rPr>
          <w:rFonts w:ascii="Times New Roman" w:hAnsi="Times New Roman" w:eastAsia="Times New Roman"/>
          <w:sz w:val="24"/>
        </w:rPr>
      </w:pPr>
    </w:p>
    <w:p w:rsidR="00EA100B" w:rsidRDefault="00EA100B" w14:paraId="04DDD723" w14:textId="77777777">
      <w:pPr>
        <w:spacing w:line="200" w:lineRule="exact"/>
        <w:rPr>
          <w:rFonts w:ascii="Times New Roman" w:hAnsi="Times New Roman" w:eastAsia="Times New Roman"/>
          <w:sz w:val="24"/>
        </w:rPr>
      </w:pPr>
    </w:p>
    <w:p w:rsidR="00EA100B" w:rsidRDefault="00EA100B" w14:paraId="04DDD724" w14:textId="77777777">
      <w:pPr>
        <w:spacing w:line="200" w:lineRule="exact"/>
        <w:rPr>
          <w:rFonts w:ascii="Times New Roman" w:hAnsi="Times New Roman" w:eastAsia="Times New Roman"/>
          <w:sz w:val="24"/>
        </w:rPr>
      </w:pPr>
    </w:p>
    <w:p w:rsidR="00EA100B" w:rsidRDefault="00EA100B" w14:paraId="04DDD725" w14:textId="77777777">
      <w:pPr>
        <w:spacing w:line="200" w:lineRule="exact"/>
        <w:rPr>
          <w:rFonts w:ascii="Times New Roman" w:hAnsi="Times New Roman" w:eastAsia="Times New Roman"/>
          <w:sz w:val="24"/>
        </w:rPr>
      </w:pPr>
    </w:p>
    <w:p w:rsidR="00EA100B" w:rsidRDefault="00EA100B" w14:paraId="04DDD726" w14:textId="77777777">
      <w:pPr>
        <w:spacing w:line="200" w:lineRule="exact"/>
        <w:rPr>
          <w:rFonts w:ascii="Times New Roman" w:hAnsi="Times New Roman" w:eastAsia="Times New Roman"/>
          <w:sz w:val="24"/>
        </w:rPr>
      </w:pPr>
    </w:p>
    <w:p w:rsidR="00EA100B" w:rsidRDefault="00EA100B" w14:paraId="04DDD727" w14:textId="77777777">
      <w:pPr>
        <w:spacing w:line="200" w:lineRule="exact"/>
        <w:rPr>
          <w:rFonts w:ascii="Times New Roman" w:hAnsi="Times New Roman" w:eastAsia="Times New Roman"/>
          <w:sz w:val="24"/>
        </w:rPr>
      </w:pPr>
    </w:p>
    <w:p w:rsidR="00EA100B" w:rsidRDefault="00EA100B" w14:paraId="04DDD728" w14:textId="77777777">
      <w:pPr>
        <w:spacing w:line="200" w:lineRule="exact"/>
        <w:rPr>
          <w:rFonts w:ascii="Times New Roman" w:hAnsi="Times New Roman" w:eastAsia="Times New Roman"/>
          <w:sz w:val="24"/>
        </w:rPr>
      </w:pPr>
    </w:p>
    <w:p w:rsidR="00EA100B" w:rsidRDefault="00EA100B" w14:paraId="04DDD729" w14:textId="77777777">
      <w:pPr>
        <w:spacing w:line="200" w:lineRule="exact"/>
        <w:rPr>
          <w:rFonts w:ascii="Times New Roman" w:hAnsi="Times New Roman" w:eastAsia="Times New Roman"/>
          <w:sz w:val="24"/>
        </w:rPr>
      </w:pPr>
    </w:p>
    <w:p w:rsidR="00EA100B" w:rsidRDefault="00EA100B" w14:paraId="04DDD72A" w14:textId="77777777">
      <w:pPr>
        <w:spacing w:line="200" w:lineRule="exact"/>
        <w:rPr>
          <w:rFonts w:ascii="Times New Roman" w:hAnsi="Times New Roman" w:eastAsia="Times New Roman"/>
          <w:sz w:val="24"/>
        </w:rPr>
      </w:pPr>
    </w:p>
    <w:p w:rsidR="00EA100B" w:rsidRDefault="00EA100B" w14:paraId="04DDD72B" w14:textId="77777777">
      <w:pPr>
        <w:spacing w:line="200" w:lineRule="exact"/>
        <w:rPr>
          <w:rFonts w:ascii="Times New Roman" w:hAnsi="Times New Roman" w:eastAsia="Times New Roman"/>
          <w:sz w:val="24"/>
        </w:rPr>
      </w:pPr>
    </w:p>
    <w:p w:rsidR="00EA100B" w:rsidRDefault="00EA100B" w14:paraId="04DDD72C" w14:textId="77777777">
      <w:pPr>
        <w:spacing w:line="200" w:lineRule="exact"/>
        <w:rPr>
          <w:rFonts w:ascii="Times New Roman" w:hAnsi="Times New Roman" w:eastAsia="Times New Roman"/>
          <w:sz w:val="24"/>
        </w:rPr>
      </w:pPr>
    </w:p>
    <w:p w:rsidR="00EA100B" w:rsidRDefault="00EA100B" w14:paraId="04DDD72D" w14:textId="77777777">
      <w:pPr>
        <w:spacing w:line="200" w:lineRule="exact"/>
        <w:rPr>
          <w:rFonts w:ascii="Times New Roman" w:hAnsi="Times New Roman" w:eastAsia="Times New Roman"/>
          <w:sz w:val="24"/>
        </w:rPr>
      </w:pPr>
    </w:p>
    <w:p w:rsidR="00EA100B" w:rsidRDefault="00EA100B" w14:paraId="04DDD72E" w14:textId="77777777">
      <w:pPr>
        <w:spacing w:line="200" w:lineRule="exact"/>
        <w:rPr>
          <w:rFonts w:ascii="Times New Roman" w:hAnsi="Times New Roman" w:eastAsia="Times New Roman"/>
          <w:sz w:val="24"/>
        </w:rPr>
      </w:pPr>
    </w:p>
    <w:p w:rsidR="00EA100B" w:rsidRDefault="00EA100B" w14:paraId="04DDD72F" w14:textId="77777777">
      <w:pPr>
        <w:spacing w:line="200" w:lineRule="exact"/>
        <w:rPr>
          <w:rFonts w:ascii="Times New Roman" w:hAnsi="Times New Roman" w:eastAsia="Times New Roman"/>
          <w:sz w:val="24"/>
        </w:rPr>
      </w:pPr>
    </w:p>
    <w:p w:rsidR="00EA100B" w:rsidRDefault="00EA100B" w14:paraId="04DDD730" w14:textId="77777777">
      <w:pPr>
        <w:spacing w:line="200" w:lineRule="exact"/>
        <w:rPr>
          <w:rFonts w:ascii="Times New Roman" w:hAnsi="Times New Roman" w:eastAsia="Times New Roman"/>
          <w:sz w:val="24"/>
        </w:rPr>
      </w:pPr>
    </w:p>
    <w:p w:rsidR="00EA100B" w:rsidRDefault="00EA100B" w14:paraId="04DDD731" w14:textId="77777777">
      <w:pPr>
        <w:spacing w:line="200" w:lineRule="exact"/>
        <w:rPr>
          <w:rFonts w:ascii="Times New Roman" w:hAnsi="Times New Roman" w:eastAsia="Times New Roman"/>
          <w:sz w:val="24"/>
        </w:rPr>
      </w:pPr>
    </w:p>
    <w:p w:rsidR="00EA100B" w:rsidRDefault="00EA100B" w14:paraId="04DDD732" w14:textId="77777777">
      <w:pPr>
        <w:spacing w:line="200" w:lineRule="exact"/>
        <w:rPr>
          <w:rFonts w:ascii="Times New Roman" w:hAnsi="Times New Roman" w:eastAsia="Times New Roman"/>
          <w:sz w:val="24"/>
        </w:rPr>
      </w:pPr>
    </w:p>
    <w:p w:rsidR="00EA100B" w:rsidRDefault="00EA100B" w14:paraId="04DDD733" w14:textId="77777777">
      <w:pPr>
        <w:spacing w:line="200" w:lineRule="exact"/>
        <w:rPr>
          <w:rFonts w:ascii="Times New Roman" w:hAnsi="Times New Roman" w:eastAsia="Times New Roman"/>
          <w:sz w:val="24"/>
        </w:rPr>
      </w:pPr>
    </w:p>
    <w:p w:rsidR="00EA100B" w:rsidRDefault="00EA100B" w14:paraId="04DDD734" w14:textId="77777777">
      <w:pPr>
        <w:spacing w:line="200" w:lineRule="exact"/>
        <w:rPr>
          <w:rFonts w:ascii="Times New Roman" w:hAnsi="Times New Roman" w:eastAsia="Times New Roman"/>
          <w:sz w:val="24"/>
        </w:rPr>
      </w:pPr>
    </w:p>
    <w:p w:rsidR="00EA100B" w:rsidRDefault="00EA100B" w14:paraId="04DDD735" w14:textId="77777777">
      <w:pPr>
        <w:spacing w:line="200" w:lineRule="exact"/>
        <w:rPr>
          <w:rFonts w:ascii="Times New Roman" w:hAnsi="Times New Roman" w:eastAsia="Times New Roman"/>
          <w:sz w:val="24"/>
        </w:rPr>
      </w:pPr>
    </w:p>
    <w:p w:rsidR="00EA100B" w:rsidRDefault="000030E7" w14:paraId="04DDD736" w14:textId="77777777">
      <w:pPr>
        <w:spacing w:line="0" w:lineRule="atLeast"/>
        <w:ind w:left="2880" w:firstLine="720"/>
        <w:rPr>
          <w:rFonts w:ascii="Arial" w:hAnsi="Arial" w:eastAsia="Arial"/>
          <w:color w:val="FFFFFF"/>
          <w:sz w:val="56"/>
          <w:szCs w:val="56"/>
        </w:rPr>
      </w:pPr>
      <w:r>
        <w:rPr>
          <w:rFonts w:ascii="Arial" w:hAnsi="Arial" w:eastAsia="Arial"/>
          <w:color w:val="FFFFFF"/>
          <w:sz w:val="56"/>
          <w:szCs w:val="56"/>
        </w:rPr>
        <w:t>Job Application Pack</w:t>
      </w:r>
    </w:p>
    <w:p w:rsidR="00EA100B" w:rsidRDefault="000030E7" w14:paraId="04DDD737" w14:textId="77777777">
      <w:pPr>
        <w:spacing w:line="0" w:lineRule="atLeast"/>
        <w:ind w:left="3600" w:firstLine="720"/>
        <w:rPr>
          <w:rFonts w:ascii="Arial" w:hAnsi="Arial" w:eastAsia="Arial"/>
          <w:color w:val="FFFFFF"/>
          <w:sz w:val="56"/>
          <w:szCs w:val="56"/>
        </w:rPr>
      </w:pPr>
      <w:bookmarkStart w:name="page2" w:id="1"/>
      <w:bookmarkEnd w:id="1"/>
      <w:r>
        <w:rPr>
          <w:rFonts w:ascii="Arial" w:hAnsi="Arial" w:eastAsia="Arial"/>
          <w:color w:val="FFFFFF"/>
          <w:sz w:val="56"/>
          <w:szCs w:val="56"/>
        </w:rPr>
        <w:t>Pastoral Manager</w:t>
      </w:r>
    </w:p>
    <w:p w:rsidR="00EA100B" w:rsidRDefault="00EA100B" w14:paraId="04DDD738" w14:textId="77777777">
      <w:pPr>
        <w:spacing w:line="0" w:lineRule="atLeast"/>
        <w:ind w:left="4920"/>
        <w:rPr>
          <w:rFonts w:ascii="Arial" w:hAnsi="Arial" w:eastAsia="Arial"/>
          <w:color w:val="FFFFFF"/>
          <w:sz w:val="93"/>
        </w:rPr>
        <w:sectPr w:rsidR="00EA100B">
          <w:pgSz w:w="11900" w:h="16838" w:orient="portrait"/>
          <w:pgMar w:top="1440" w:right="846" w:bottom="374" w:left="1440" w:header="0" w:footer="0" w:gutter="0"/>
          <w:cols w:equalWidth="0" w:space="0">
            <w:col w:w="9620"/>
          </w:cols>
          <w:docGrid w:linePitch="360"/>
        </w:sectPr>
      </w:pPr>
    </w:p>
    <w:p w:rsidR="00EA100B" w:rsidRDefault="000030E7" w14:paraId="04DDD739" w14:textId="77777777">
      <w:pPr>
        <w:spacing w:line="0" w:lineRule="atLeast"/>
        <w:rPr>
          <w:rFonts w:ascii="Arial" w:hAnsi="Arial" w:eastAsia="Arial"/>
          <w:color w:val="911E1D"/>
          <w:sz w:val="120"/>
        </w:rPr>
      </w:pPr>
      <w:r>
        <w:rPr>
          <w:rFonts w:ascii="Arial" w:hAnsi="Arial" w:eastAsia="Arial"/>
          <w:noProof/>
          <w:color w:val="FFFFFF"/>
          <w:sz w:val="93"/>
        </w:rPr>
        <w:drawing>
          <wp:anchor distT="0" distB="0" distL="114300" distR="114300" simplePos="0" relativeHeight="251646976" behindDoc="1" locked="0" layoutInCell="1" allowOverlap="1" wp14:anchorId="04DDDA5D" wp14:editId="04DDDA5E">
            <wp:simplePos x="0" y="0"/>
            <wp:positionH relativeFrom="page">
              <wp:posOffset>4813300</wp:posOffset>
            </wp:positionH>
            <wp:positionV relativeFrom="page">
              <wp:posOffset>0</wp:posOffset>
            </wp:positionV>
            <wp:extent cx="2385695" cy="4919345"/>
            <wp:effectExtent l="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5695" cy="49193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eastAsia="Arial"/>
          <w:color w:val="911E1D"/>
          <w:sz w:val="120"/>
        </w:rPr>
        <w:t>Welcome</w:t>
      </w:r>
    </w:p>
    <w:p w:rsidR="00EA100B" w:rsidRDefault="000030E7" w14:paraId="04DDD73A" w14:textId="77777777">
      <w:pPr>
        <w:spacing w:line="20" w:lineRule="exact"/>
        <w:rPr>
          <w:rFonts w:ascii="Times New Roman" w:hAnsi="Times New Roman" w:eastAsia="Times New Roman"/>
        </w:rPr>
      </w:pPr>
      <w:r>
        <w:rPr>
          <w:rFonts w:ascii="Arial" w:hAnsi="Arial" w:eastAsia="Arial"/>
          <w:noProof/>
          <w:color w:val="911E1D"/>
          <w:sz w:val="120"/>
        </w:rPr>
        <mc:AlternateContent>
          <mc:Choice Requires="wps">
            <w:drawing>
              <wp:anchor distT="0" distB="0" distL="114300" distR="114300" simplePos="0" relativeHeight="251648000" behindDoc="1" locked="0" layoutInCell="1" allowOverlap="1" wp14:anchorId="04DDDA5F" wp14:editId="04DDDA60">
                <wp:simplePos x="0" y="0"/>
                <wp:positionH relativeFrom="column">
                  <wp:posOffset>6350</wp:posOffset>
                </wp:positionH>
                <wp:positionV relativeFrom="paragraph">
                  <wp:posOffset>212725</wp:posOffset>
                </wp:positionV>
                <wp:extent cx="4311650" cy="0"/>
                <wp:effectExtent l="6350" t="10160" r="6350" b="889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0" cy="0"/>
                        </a:xfrm>
                        <a:prstGeom prst="line">
                          <a:avLst/>
                        </a:prstGeom>
                        <a:noFill/>
                        <a:ln w="12700">
                          <a:solidFill>
                            <a:srgbClr val="F6A30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775A89F">
              <v:line id="Line 4"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6a305" strokeweight="1pt" from=".5pt,16.75pt" to="340pt,16.75pt" w14:anchorId="239989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"/>
            </w:pict>
          </mc:Fallback>
        </mc:AlternateContent>
      </w:r>
    </w:p>
    <w:p w:rsidR="00EA100B" w:rsidRDefault="00EA100B" w14:paraId="04DDD73B" w14:textId="77777777">
      <w:pPr>
        <w:spacing w:line="200" w:lineRule="exact"/>
        <w:rPr>
          <w:rFonts w:ascii="Times New Roman" w:hAnsi="Times New Roman" w:eastAsia="Times New Roman"/>
        </w:rPr>
      </w:pPr>
    </w:p>
    <w:p w:rsidR="00EA100B" w:rsidRDefault="00EA100B" w14:paraId="04DDD73C" w14:textId="77777777">
      <w:pPr>
        <w:spacing w:line="200" w:lineRule="exact"/>
        <w:rPr>
          <w:rFonts w:ascii="Times New Roman" w:hAnsi="Times New Roman" w:eastAsia="Times New Roman"/>
        </w:rPr>
      </w:pPr>
    </w:p>
    <w:p w:rsidR="00EA100B" w:rsidRDefault="00EA100B" w14:paraId="04DDD73D" w14:textId="77777777">
      <w:pPr>
        <w:spacing w:line="200" w:lineRule="exact"/>
        <w:rPr>
          <w:rFonts w:ascii="Times New Roman" w:hAnsi="Times New Roman" w:eastAsia="Times New Roman"/>
        </w:rPr>
      </w:pPr>
    </w:p>
    <w:p w:rsidR="00EA100B" w:rsidRDefault="00EA100B" w14:paraId="04DDD73E" w14:textId="77777777">
      <w:pPr>
        <w:spacing w:line="229" w:lineRule="exact"/>
        <w:rPr>
          <w:rFonts w:ascii="Times New Roman" w:hAnsi="Times New Roman" w:eastAsia="Times New Roman"/>
        </w:rPr>
      </w:pPr>
    </w:p>
    <w:p w:rsidR="00EA100B" w:rsidRDefault="000030E7" w14:paraId="04DDD73F" w14:textId="77777777">
      <w:pPr>
        <w:spacing w:line="289" w:lineRule="auto"/>
        <w:ind w:left="20" w:right="3740"/>
        <w:rPr>
          <w:rFonts w:ascii="Arial" w:hAnsi="Arial" w:eastAsia="Arial"/>
          <w:color w:val="30383B"/>
        </w:rPr>
      </w:pPr>
      <w:r>
        <w:rPr>
          <w:rFonts w:ascii="Arial" w:hAnsi="Arial" w:eastAsia="Arial"/>
          <w:color w:val="30383B"/>
        </w:rPr>
        <w:t xml:space="preserve">Thank you for considering Ridgeway Secondary School. As a school we know how big a decision to make a career change can be and want to ensure we can give candidates a flavour of the school they could be a part of. We appreciate the time you spend considering the post and subsequently look forward to receiving your application. We hope that by reading the pack below and familiarising yourself with key documents that you </w:t>
      </w:r>
      <w:proofErr w:type="gramStart"/>
      <w:r>
        <w:rPr>
          <w:rFonts w:ascii="Arial" w:hAnsi="Arial" w:eastAsia="Arial"/>
          <w:color w:val="30383B"/>
        </w:rPr>
        <w:t>are able to</w:t>
      </w:r>
      <w:proofErr w:type="gramEnd"/>
      <w:r>
        <w:rPr>
          <w:rFonts w:ascii="Arial" w:hAnsi="Arial" w:eastAsia="Arial"/>
          <w:color w:val="30383B"/>
        </w:rPr>
        <w:t xml:space="preserve"> make an informed decision about the role.</w:t>
      </w:r>
    </w:p>
    <w:p w:rsidR="00EA100B" w:rsidRDefault="000030E7" w14:paraId="04DDD740" w14:textId="77777777">
      <w:pPr>
        <w:spacing w:line="20" w:lineRule="exact"/>
        <w:rPr>
          <w:rFonts w:ascii="Times New Roman" w:hAnsi="Times New Roman" w:eastAsia="Times New Roman"/>
        </w:rPr>
      </w:pPr>
      <w:r>
        <w:rPr>
          <w:rFonts w:ascii="Arial" w:hAnsi="Arial" w:eastAsia="Arial"/>
          <w:noProof/>
          <w:color w:val="30383B"/>
        </w:rPr>
        <mc:AlternateContent>
          <mc:Choice Requires="wps">
            <w:drawing>
              <wp:anchor distT="0" distB="0" distL="114300" distR="114300" simplePos="0" relativeHeight="251649024" behindDoc="1" locked="0" layoutInCell="1" allowOverlap="1" wp14:anchorId="04DDDA61" wp14:editId="04DDDA62">
                <wp:simplePos x="0" y="0"/>
                <wp:positionH relativeFrom="column">
                  <wp:posOffset>-6350</wp:posOffset>
                </wp:positionH>
                <wp:positionV relativeFrom="paragraph">
                  <wp:posOffset>240665</wp:posOffset>
                </wp:positionV>
                <wp:extent cx="4324350" cy="0"/>
                <wp:effectExtent l="12700" t="7620" r="6350" b="1143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line">
                          <a:avLst/>
                        </a:prstGeom>
                        <a:noFill/>
                        <a:ln w="12700">
                          <a:solidFill>
                            <a:srgbClr val="F6A30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474C0B6">
              <v:line id="Line 5"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6a305" strokeweight="1pt" from="-.5pt,18.95pt" to="340pt,18.95pt" w14:anchorId="6F55F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"/>
            </w:pict>
          </mc:Fallback>
        </mc:AlternateContent>
      </w:r>
    </w:p>
    <w:p w:rsidR="00EA100B" w:rsidRDefault="00EA100B" w14:paraId="04DDD741" w14:textId="77777777">
      <w:pPr>
        <w:spacing w:line="200" w:lineRule="exact"/>
        <w:rPr>
          <w:rFonts w:ascii="Times New Roman" w:hAnsi="Times New Roman" w:eastAsia="Times New Roman"/>
        </w:rPr>
      </w:pPr>
    </w:p>
    <w:p w:rsidR="00EA100B" w:rsidRDefault="00EA100B" w14:paraId="04DDD742" w14:textId="77777777">
      <w:pPr>
        <w:spacing w:line="341" w:lineRule="exact"/>
        <w:rPr>
          <w:rFonts w:ascii="Times New Roman" w:hAnsi="Times New Roman" w:eastAsia="Times New Roman"/>
        </w:rPr>
      </w:pPr>
    </w:p>
    <w:p w:rsidR="00EA100B" w:rsidRDefault="000030E7" w14:paraId="04DDD743" w14:textId="77777777">
      <w:pPr>
        <w:spacing w:line="0" w:lineRule="atLeast"/>
        <w:ind w:left="20"/>
        <w:rPr>
          <w:rFonts w:ascii="Arial" w:hAnsi="Arial" w:eastAsia="Arial"/>
          <w:color w:val="F6A305"/>
          <w:sz w:val="80"/>
        </w:rPr>
      </w:pPr>
      <w:r>
        <w:rPr>
          <w:rFonts w:ascii="Arial" w:hAnsi="Arial" w:eastAsia="Arial"/>
          <w:color w:val="F6A305"/>
          <w:sz w:val="80"/>
        </w:rPr>
        <w:t>Small School</w:t>
      </w:r>
    </w:p>
    <w:p w:rsidR="00EA100B" w:rsidRDefault="000030E7" w14:paraId="04DDD744" w14:textId="77777777">
      <w:pPr>
        <w:spacing w:line="224" w:lineRule="auto"/>
        <w:ind w:left="20"/>
        <w:rPr>
          <w:rFonts w:ascii="Arial" w:hAnsi="Arial" w:eastAsia="Arial"/>
          <w:color w:val="911E1D"/>
          <w:sz w:val="120"/>
        </w:rPr>
      </w:pPr>
      <w:r>
        <w:rPr>
          <w:rFonts w:ascii="Arial" w:hAnsi="Arial" w:eastAsia="Arial"/>
          <w:color w:val="911E1D"/>
          <w:sz w:val="120"/>
        </w:rPr>
        <w:t>Big Family</w:t>
      </w:r>
    </w:p>
    <w:p w:rsidR="00EA100B" w:rsidRDefault="000030E7" w14:paraId="04DDD745" w14:textId="77777777">
      <w:pPr>
        <w:spacing w:line="20" w:lineRule="exact"/>
        <w:rPr>
          <w:rFonts w:ascii="Times New Roman" w:hAnsi="Times New Roman" w:eastAsia="Times New Roman"/>
        </w:rPr>
      </w:pPr>
      <w:r>
        <w:rPr>
          <w:rFonts w:ascii="Arial" w:hAnsi="Arial" w:eastAsia="Arial"/>
          <w:noProof/>
          <w:color w:val="911E1D"/>
          <w:sz w:val="120"/>
        </w:rPr>
        <mc:AlternateContent>
          <mc:Choice Requires="wps">
            <w:drawing>
              <wp:anchor distT="0" distB="0" distL="114300" distR="114300" simplePos="0" relativeHeight="251650048" behindDoc="1" locked="0" layoutInCell="1" allowOverlap="1" wp14:anchorId="04DDDA63" wp14:editId="04DDDA64">
                <wp:simplePos x="0" y="0"/>
                <wp:positionH relativeFrom="column">
                  <wp:posOffset>-6350</wp:posOffset>
                </wp:positionH>
                <wp:positionV relativeFrom="paragraph">
                  <wp:posOffset>213995</wp:posOffset>
                </wp:positionV>
                <wp:extent cx="6556375" cy="0"/>
                <wp:effectExtent l="12700" t="15240" r="12700" b="1333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6375" cy="0"/>
                        </a:xfrm>
                        <a:prstGeom prst="line">
                          <a:avLst/>
                        </a:prstGeom>
                        <a:noFill/>
                        <a:ln w="12700">
                          <a:solidFill>
                            <a:srgbClr val="F6A30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3222DAA">
              <v:line id="Line 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6a305" strokeweight="1pt" from="-.5pt,16.85pt" to="515.75pt,16.85pt" w14:anchorId="172EC4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"/>
            </w:pict>
          </mc:Fallback>
        </mc:AlternateContent>
      </w:r>
    </w:p>
    <w:p w:rsidR="00EA100B" w:rsidRDefault="00EA100B" w14:paraId="04DDD746" w14:textId="77777777">
      <w:pPr>
        <w:spacing w:line="20" w:lineRule="exact"/>
        <w:rPr>
          <w:rFonts w:ascii="Times New Roman" w:hAnsi="Times New Roman" w:eastAsia="Times New Roman"/>
        </w:rPr>
        <w:sectPr w:rsidR="00EA100B">
          <w:pgSz w:w="11900" w:h="16838" w:orient="portrait"/>
          <w:pgMar w:top="1271" w:right="886" w:bottom="1440" w:left="720" w:header="0" w:footer="0" w:gutter="0"/>
          <w:cols w:equalWidth="0" w:space="0">
            <w:col w:w="10300"/>
          </w:cols>
          <w:docGrid w:linePitch="360"/>
        </w:sectPr>
      </w:pPr>
    </w:p>
    <w:p w:rsidR="00EA100B" w:rsidRDefault="00EA100B" w14:paraId="04DDD747" w14:textId="77777777">
      <w:pPr>
        <w:spacing w:line="200" w:lineRule="exact"/>
        <w:rPr>
          <w:rFonts w:ascii="Times New Roman" w:hAnsi="Times New Roman" w:eastAsia="Times New Roman"/>
        </w:rPr>
      </w:pPr>
    </w:p>
    <w:p w:rsidR="00EA100B" w:rsidRDefault="00EA100B" w14:paraId="04DDD748" w14:textId="77777777">
      <w:pPr>
        <w:spacing w:line="200" w:lineRule="exact"/>
        <w:rPr>
          <w:rFonts w:ascii="Times New Roman" w:hAnsi="Times New Roman" w:eastAsia="Times New Roman"/>
        </w:rPr>
      </w:pPr>
    </w:p>
    <w:p w:rsidR="00EA100B" w:rsidRDefault="00EA100B" w14:paraId="04DDD749" w14:textId="77777777">
      <w:pPr>
        <w:spacing w:line="216" w:lineRule="exact"/>
        <w:rPr>
          <w:rFonts w:ascii="Times New Roman" w:hAnsi="Times New Roman" w:eastAsia="Times New Roman"/>
        </w:rPr>
      </w:pPr>
    </w:p>
    <w:p w:rsidR="00EA100B" w:rsidRDefault="000030E7" w14:paraId="04DDD74A" w14:textId="1AC7716F">
      <w:pPr>
        <w:spacing w:line="307" w:lineRule="auto"/>
        <w:rPr>
          <w:rFonts w:ascii="Arial" w:hAnsi="Arial" w:eastAsia="Arial"/>
          <w:color w:val="30383B"/>
          <w:sz w:val="19"/>
        </w:rPr>
      </w:pPr>
      <w:r>
        <w:rPr>
          <w:rFonts w:ascii="Arial" w:hAnsi="Arial" w:eastAsia="Arial"/>
          <w:color w:val="30383B"/>
          <w:sz w:val="19"/>
        </w:rPr>
        <w:t>We are a small school of 3</w:t>
      </w:r>
      <w:r w:rsidR="00660E4A">
        <w:rPr>
          <w:rFonts w:ascii="Arial" w:hAnsi="Arial" w:eastAsia="Arial"/>
          <w:color w:val="30383B"/>
          <w:sz w:val="19"/>
        </w:rPr>
        <w:t>04</w:t>
      </w:r>
      <w:r>
        <w:rPr>
          <w:rFonts w:ascii="Arial" w:hAnsi="Arial" w:eastAsia="Arial"/>
          <w:color w:val="30383B"/>
          <w:sz w:val="19"/>
        </w:rPr>
        <w:t xml:space="preserve"> students with big ambitions and a big future. We converted to a secondary school in 2015 and have worked tirelessly since then to become what we are today, a small secondary school where students can achieve big results. Students at Ridgeway are happy, polite and well behaved, supported by their peers and a pastoral system which nurtures and guides </w:t>
      </w:r>
      <w:proofErr w:type="gramStart"/>
      <w:r>
        <w:rPr>
          <w:rFonts w:ascii="Arial" w:hAnsi="Arial" w:eastAsia="Arial"/>
          <w:color w:val="30383B"/>
          <w:sz w:val="19"/>
        </w:rPr>
        <w:t>students</w:t>
      </w:r>
      <w:proofErr w:type="gramEnd"/>
    </w:p>
    <w:p w:rsidR="00EA100B" w:rsidRDefault="000030E7" w14:paraId="04DDD74B" w14:textId="77777777">
      <w:pPr>
        <w:spacing w:line="200" w:lineRule="exact"/>
        <w:rPr>
          <w:rFonts w:ascii="Times New Roman" w:hAnsi="Times New Roman" w:eastAsia="Times New Roman"/>
        </w:rPr>
      </w:pPr>
      <w:r>
        <w:rPr>
          <w:rFonts w:ascii="Arial" w:hAnsi="Arial" w:eastAsia="Arial"/>
          <w:color w:val="30383B"/>
          <w:sz w:val="19"/>
        </w:rPr>
        <w:br w:type="column"/>
      </w:r>
    </w:p>
    <w:p w:rsidR="00EA100B" w:rsidRDefault="00EA100B" w14:paraId="04DDD74C" w14:textId="77777777">
      <w:pPr>
        <w:spacing w:line="200" w:lineRule="exact"/>
        <w:rPr>
          <w:rFonts w:ascii="Times New Roman" w:hAnsi="Times New Roman" w:eastAsia="Times New Roman"/>
        </w:rPr>
      </w:pPr>
    </w:p>
    <w:p w:rsidR="00EA100B" w:rsidRDefault="00EA100B" w14:paraId="04DDD74D" w14:textId="77777777">
      <w:pPr>
        <w:spacing w:line="216" w:lineRule="exact"/>
        <w:rPr>
          <w:rFonts w:ascii="Times New Roman" w:hAnsi="Times New Roman" w:eastAsia="Times New Roman"/>
        </w:rPr>
      </w:pPr>
    </w:p>
    <w:p w:rsidR="00EA100B" w:rsidRDefault="000030E7" w14:paraId="04DDD74E" w14:textId="77777777">
      <w:pPr>
        <w:spacing w:line="305" w:lineRule="auto"/>
        <w:ind w:right="200"/>
        <w:rPr>
          <w:rFonts w:ascii="Arial" w:hAnsi="Arial" w:eastAsia="Arial"/>
          <w:color w:val="30383B"/>
          <w:sz w:val="19"/>
        </w:rPr>
      </w:pPr>
      <w:r>
        <w:rPr>
          <w:rFonts w:ascii="Arial" w:hAnsi="Arial" w:eastAsia="Arial"/>
          <w:color w:val="30383B"/>
          <w:sz w:val="19"/>
        </w:rPr>
        <w:t>to make good decisions and gain experiences that prepare them for the world of work and later life.</w:t>
      </w:r>
    </w:p>
    <w:p w:rsidR="00EA100B" w:rsidRDefault="00EA100B" w14:paraId="04DDD74F" w14:textId="77777777">
      <w:pPr>
        <w:spacing w:line="177" w:lineRule="exact"/>
        <w:rPr>
          <w:rFonts w:ascii="Times New Roman" w:hAnsi="Times New Roman" w:eastAsia="Times New Roman"/>
        </w:rPr>
      </w:pPr>
    </w:p>
    <w:p w:rsidR="00EA100B" w:rsidRDefault="000030E7" w14:paraId="04DDD750" w14:textId="77777777">
      <w:pPr>
        <w:spacing w:line="306" w:lineRule="auto"/>
        <w:rPr>
          <w:rFonts w:ascii="Arial" w:hAnsi="Arial" w:eastAsia="Arial"/>
          <w:color w:val="30383B"/>
          <w:sz w:val="19"/>
        </w:rPr>
      </w:pPr>
      <w:r>
        <w:rPr>
          <w:rFonts w:ascii="Arial" w:hAnsi="Arial" w:eastAsia="Arial"/>
          <w:color w:val="30383B"/>
          <w:sz w:val="19"/>
        </w:rPr>
        <w:t>There is something about being at Ridgeway, maybe it comes from being a small school and the advantages that brings for students and staff in forging positive relationships and friendships. We are a small school, a friendly school,</w:t>
      </w:r>
    </w:p>
    <w:p w:rsidR="00EA100B" w:rsidRDefault="000030E7" w14:paraId="04DDD751" w14:textId="77777777">
      <w:pPr>
        <w:spacing w:line="20" w:lineRule="exact"/>
        <w:rPr>
          <w:rFonts w:ascii="Times New Roman" w:hAnsi="Times New Roman" w:eastAsia="Times New Roman"/>
        </w:rPr>
      </w:pPr>
      <w:r>
        <w:rPr>
          <w:rFonts w:ascii="Arial" w:hAnsi="Arial" w:eastAsia="Arial"/>
          <w:noProof/>
          <w:color w:val="30383B"/>
          <w:sz w:val="19"/>
        </w:rPr>
        <w:drawing>
          <wp:anchor distT="0" distB="0" distL="114300" distR="114300" simplePos="0" relativeHeight="251651072" behindDoc="1" locked="0" layoutInCell="1" allowOverlap="1" wp14:anchorId="04DDDA65" wp14:editId="04DDDA66">
            <wp:simplePos x="0" y="0"/>
            <wp:positionH relativeFrom="column">
              <wp:posOffset>-2691765</wp:posOffset>
            </wp:positionH>
            <wp:positionV relativeFrom="paragraph">
              <wp:posOffset>111760</wp:posOffset>
            </wp:positionV>
            <wp:extent cx="7019925" cy="28054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925" cy="2805430"/>
                    </a:xfrm>
                    <a:prstGeom prst="rect">
                      <a:avLst/>
                    </a:prstGeom>
                    <a:noFill/>
                  </pic:spPr>
                </pic:pic>
              </a:graphicData>
            </a:graphic>
            <wp14:sizeRelH relativeFrom="page">
              <wp14:pctWidth>0</wp14:pctWidth>
            </wp14:sizeRelH>
            <wp14:sizeRelV relativeFrom="page">
              <wp14:pctHeight>0</wp14:pctHeight>
            </wp14:sizeRelV>
          </wp:anchor>
        </w:drawing>
      </w:r>
    </w:p>
    <w:p w:rsidR="00EA100B" w:rsidRDefault="000030E7" w14:paraId="04DDD752" w14:textId="77777777">
      <w:pPr>
        <w:spacing w:line="200" w:lineRule="exact"/>
        <w:rPr>
          <w:rFonts w:ascii="Times New Roman" w:hAnsi="Times New Roman" w:eastAsia="Times New Roman"/>
        </w:rPr>
      </w:pPr>
      <w:r>
        <w:rPr>
          <w:rFonts w:ascii="Times New Roman" w:hAnsi="Times New Roman" w:eastAsia="Times New Roman"/>
        </w:rPr>
        <w:br w:type="column"/>
      </w:r>
    </w:p>
    <w:p w:rsidR="00EA100B" w:rsidRDefault="00EA100B" w14:paraId="04DDD753" w14:textId="77777777">
      <w:pPr>
        <w:spacing w:line="200" w:lineRule="exact"/>
        <w:rPr>
          <w:rFonts w:ascii="Times New Roman" w:hAnsi="Times New Roman" w:eastAsia="Times New Roman"/>
        </w:rPr>
      </w:pPr>
    </w:p>
    <w:p w:rsidR="00EA100B" w:rsidRDefault="00EA100B" w14:paraId="04DDD754" w14:textId="77777777">
      <w:pPr>
        <w:spacing w:line="216" w:lineRule="exact"/>
        <w:rPr>
          <w:rFonts w:ascii="Times New Roman" w:hAnsi="Times New Roman" w:eastAsia="Times New Roman"/>
        </w:rPr>
      </w:pPr>
    </w:p>
    <w:p w:rsidR="00EA100B" w:rsidRDefault="000030E7" w14:paraId="04DDD755" w14:textId="468F503D">
      <w:pPr>
        <w:spacing w:line="290" w:lineRule="auto"/>
        <w:rPr>
          <w:rFonts w:ascii="Arial" w:hAnsi="Arial" w:eastAsia="Arial"/>
          <w:color w:val="30383B"/>
        </w:rPr>
      </w:pPr>
      <w:r>
        <w:rPr>
          <w:rFonts w:ascii="Arial" w:hAnsi="Arial" w:eastAsia="Arial"/>
          <w:color w:val="30383B"/>
        </w:rPr>
        <w:t xml:space="preserve">a big family. Ridgeway is about people. It is a place where we know our students, our staff and where every single person counts and is recognised for making a difference to our success. We hope that by reading </w:t>
      </w:r>
      <w:r w:rsidR="00687254">
        <w:rPr>
          <w:rFonts w:ascii="Arial" w:hAnsi="Arial" w:eastAsia="Arial"/>
          <w:color w:val="30383B"/>
        </w:rPr>
        <w:t>this information</w:t>
      </w:r>
      <w:r>
        <w:rPr>
          <w:rFonts w:ascii="Arial" w:hAnsi="Arial" w:eastAsia="Arial"/>
          <w:color w:val="30383B"/>
        </w:rPr>
        <w:t xml:space="preserve"> and visiting the school you will gain a sense of what it means to be at Ridgeway. We look forward to welcoming you.</w:t>
      </w:r>
    </w:p>
    <w:p w:rsidR="00EA100B" w:rsidRDefault="00EA100B" w14:paraId="04DDD756" w14:textId="77777777">
      <w:pPr>
        <w:spacing w:line="290" w:lineRule="auto"/>
        <w:rPr>
          <w:rFonts w:ascii="Arial" w:hAnsi="Arial" w:eastAsia="Arial"/>
          <w:color w:val="30383B"/>
        </w:rPr>
        <w:sectPr w:rsidR="00EA100B">
          <w:type w:val="continuous"/>
          <w:pgSz w:w="11900" w:h="16838" w:orient="portrait"/>
          <w:pgMar w:top="1271" w:right="886" w:bottom="1440" w:left="720" w:header="0" w:footer="0" w:gutter="0"/>
          <w:cols w:equalWidth="0" w:space="0" w:num="3">
            <w:col w:w="3120" w:space="400"/>
            <w:col w:w="3140" w:space="380"/>
            <w:col w:w="3260"/>
          </w:cols>
          <w:docGrid w:linePitch="360"/>
        </w:sectPr>
      </w:pPr>
    </w:p>
    <w:p w:rsidR="00EA100B" w:rsidRDefault="000030E7" w14:paraId="04DDD757" w14:textId="77777777">
      <w:pPr>
        <w:spacing w:line="259" w:lineRule="auto"/>
        <w:rPr>
          <w:rFonts w:cs="Times New Roman"/>
          <w:b/>
          <w:bCs/>
          <w:sz w:val="28"/>
          <w:szCs w:val="28"/>
          <w:u w:val="single"/>
          <w:lang w:eastAsia="en-US"/>
        </w:rPr>
      </w:pPr>
      <w:r>
        <w:rPr>
          <w:noProof/>
        </w:rPr>
        <w:drawing>
          <wp:anchor distT="0" distB="0" distL="114300" distR="114300" simplePos="0" relativeHeight="251666432" behindDoc="1" locked="0" layoutInCell="1" allowOverlap="1" wp14:anchorId="04DDDA67" wp14:editId="04DDDA68">
            <wp:simplePos x="0" y="0"/>
            <wp:positionH relativeFrom="column">
              <wp:posOffset>4653280</wp:posOffset>
            </wp:positionH>
            <wp:positionV relativeFrom="paragraph">
              <wp:posOffset>-280035</wp:posOffset>
            </wp:positionV>
            <wp:extent cx="2349500" cy="2349500"/>
            <wp:effectExtent l="0" t="0" r="0" b="0"/>
            <wp:wrapTight wrapText="bothSides">
              <wp:wrapPolygon edited="0">
                <wp:start x="0" y="0"/>
                <wp:lineTo x="0" y="21366"/>
                <wp:lineTo x="21366" y="21366"/>
                <wp:lineTo x="21366" y="0"/>
                <wp:lineTo x="0" y="0"/>
              </wp:wrapPolygon>
            </wp:wrapTight>
            <wp:docPr id="22" name="Picture 22" descr="36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60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bCs/>
          <w:sz w:val="28"/>
          <w:szCs w:val="28"/>
          <w:u w:val="single"/>
          <w:lang w:eastAsia="en-US"/>
        </w:rPr>
        <w:t>Vacancy Details</w:t>
      </w:r>
    </w:p>
    <w:p w:rsidR="00EA100B" w:rsidRDefault="000030E7" w14:paraId="04DDD759" w14:textId="77777777">
      <w:pPr>
        <w:pStyle w:val="NoSpacing"/>
        <w:rPr>
          <w:b/>
          <w:sz w:val="32"/>
        </w:rPr>
      </w:pPr>
      <w:r>
        <w:rPr>
          <w:b/>
          <w:sz w:val="32"/>
        </w:rPr>
        <w:t>Pastoral Manager</w:t>
      </w:r>
    </w:p>
    <w:p w:rsidR="00EA100B" w:rsidRDefault="00EA100B" w14:paraId="04DDD75A" w14:textId="77777777">
      <w:pPr>
        <w:pStyle w:val="NoSpacing"/>
      </w:pPr>
    </w:p>
    <w:p w:rsidR="00EA100B" w:rsidRDefault="000030E7" w14:paraId="04DDD75B" w14:textId="77777777">
      <w:pPr>
        <w:pStyle w:val="NoSpacing"/>
        <w:rPr>
          <w:b/>
          <w:bCs/>
        </w:rPr>
      </w:pPr>
      <w:r w:rsidRPr="414D4421">
        <w:rPr>
          <w:b/>
          <w:bCs/>
        </w:rPr>
        <w:t>Non-teaching</w:t>
      </w:r>
    </w:p>
    <w:p w:rsidR="00EA100B" w:rsidRDefault="000030E7" w14:paraId="04DDD75D" w14:textId="77777777">
      <w:pPr>
        <w:pStyle w:val="NoSpacing"/>
        <w:rPr>
          <w:b/>
          <w:bCs/>
        </w:rPr>
      </w:pPr>
      <w:r w:rsidRPr="414D4421">
        <w:rPr>
          <w:b/>
          <w:bCs/>
        </w:rPr>
        <w:t>Full time</w:t>
      </w:r>
    </w:p>
    <w:p w:rsidR="00EA100B" w:rsidRDefault="000030E7" w14:paraId="04DDD75F" w14:textId="5D7192A2">
      <w:pPr>
        <w:pStyle w:val="NoSpacing"/>
        <w:rPr>
          <w:b/>
          <w:bCs/>
        </w:rPr>
      </w:pPr>
      <w:r w:rsidRPr="53838764">
        <w:rPr>
          <w:b/>
          <w:bCs/>
        </w:rPr>
        <w:t xml:space="preserve">Required for </w:t>
      </w:r>
      <w:r w:rsidRPr="53838764" w:rsidR="6B1F32F7">
        <w:rPr>
          <w:b/>
          <w:bCs/>
        </w:rPr>
        <w:t>Nov</w:t>
      </w:r>
      <w:r w:rsidRPr="53838764" w:rsidR="014052D7">
        <w:rPr>
          <w:b/>
          <w:bCs/>
        </w:rPr>
        <w:t>e</w:t>
      </w:r>
      <w:r w:rsidRPr="53838764" w:rsidR="6B1F32F7">
        <w:rPr>
          <w:b/>
          <w:bCs/>
        </w:rPr>
        <w:t>mber 2023</w:t>
      </w:r>
      <w:r w:rsidRPr="53838764" w:rsidR="4BA4ABC4">
        <w:rPr>
          <w:b/>
          <w:bCs/>
        </w:rPr>
        <w:t xml:space="preserve"> for maternity cover until </w:t>
      </w:r>
      <w:proofErr w:type="gramStart"/>
      <w:r w:rsidRPr="53838764" w:rsidR="4BA4ABC4">
        <w:rPr>
          <w:b/>
          <w:bCs/>
        </w:rPr>
        <w:t>31.08.2023</w:t>
      </w:r>
      <w:proofErr w:type="gramEnd"/>
    </w:p>
    <w:p w:rsidR="00EA100B" w:rsidRDefault="00EA100B" w14:paraId="04DDD760" w14:textId="77777777">
      <w:pPr>
        <w:pStyle w:val="NoSpacing"/>
      </w:pPr>
    </w:p>
    <w:p w:rsidR="00EA100B" w:rsidP="53838764" w:rsidRDefault="000030E7" w14:paraId="04DDD761" w14:textId="51F81E39">
      <w:pPr>
        <w:pStyle w:val="NoSpacing"/>
        <w:rPr>
          <w:b w:val="1"/>
          <w:bCs w:val="1"/>
        </w:rPr>
      </w:pPr>
      <w:r w:rsidRPr="58C7AAE6" w:rsidR="58C7AAE6">
        <w:rPr>
          <w:b w:val="1"/>
          <w:bCs w:val="1"/>
        </w:rPr>
        <w:t>Closing Date: Friday 17</w:t>
      </w:r>
      <w:r w:rsidRPr="58C7AAE6" w:rsidR="58C7AAE6">
        <w:rPr>
          <w:b w:val="1"/>
          <w:bCs w:val="1"/>
          <w:vertAlign w:val="superscript"/>
        </w:rPr>
        <w:t>th</w:t>
      </w:r>
      <w:r w:rsidRPr="58C7AAE6" w:rsidR="58C7AAE6">
        <w:rPr>
          <w:b w:val="1"/>
          <w:bCs w:val="1"/>
        </w:rPr>
        <w:t xml:space="preserve"> November 2023</w:t>
      </w:r>
    </w:p>
    <w:p w:rsidR="00EA100B" w:rsidRDefault="00EA100B" w14:paraId="04DDD762" w14:textId="77777777">
      <w:pPr>
        <w:pStyle w:val="NoSpacing"/>
        <w:rPr>
          <w:b/>
        </w:rPr>
      </w:pPr>
    </w:p>
    <w:p w:rsidR="00EA100B" w:rsidRDefault="000030E7" w14:paraId="04DDD764" w14:textId="359FF5A3">
      <w:pPr>
        <w:rPr>
          <w:rFonts w:eastAsia="Times New Roman"/>
          <w:color w:val="000000"/>
          <w:sz w:val="22"/>
          <w:szCs w:val="22"/>
        </w:rPr>
      </w:pPr>
      <w:r w:rsidRPr="4B363714">
        <w:rPr>
          <w:rFonts w:eastAsia="Times New Roman"/>
          <w:color w:val="000000" w:themeColor="text1"/>
          <w:sz w:val="22"/>
          <w:szCs w:val="22"/>
        </w:rPr>
        <w:t xml:space="preserve">Ridgeway Secondary School is seeking an energetic, </w:t>
      </w:r>
      <w:proofErr w:type="gramStart"/>
      <w:r w:rsidRPr="4B363714">
        <w:rPr>
          <w:rFonts w:eastAsia="Times New Roman"/>
          <w:color w:val="000000" w:themeColor="text1"/>
          <w:sz w:val="22"/>
          <w:szCs w:val="22"/>
        </w:rPr>
        <w:t>hardworking</w:t>
      </w:r>
      <w:proofErr w:type="gramEnd"/>
      <w:r w:rsidRPr="4B363714">
        <w:rPr>
          <w:rFonts w:eastAsia="Times New Roman"/>
          <w:color w:val="000000" w:themeColor="text1"/>
          <w:sz w:val="22"/>
          <w:szCs w:val="22"/>
        </w:rPr>
        <w:t xml:space="preserve"> and resilient person to join our Pastoral Team.  You will play a key role in supporting the personal development and academic achievement of our students within a small and dedicated Pastoral Team.  </w:t>
      </w:r>
    </w:p>
    <w:p w:rsidR="4B363714" w:rsidP="4B363714" w:rsidRDefault="4B363714" w14:paraId="5583FECF" w14:textId="52C62B50">
      <w:pPr>
        <w:rPr>
          <w:rFonts w:eastAsia="Times New Roman"/>
          <w:color w:val="000000" w:themeColor="text1"/>
          <w:sz w:val="22"/>
          <w:szCs w:val="22"/>
        </w:rPr>
      </w:pPr>
    </w:p>
    <w:p w:rsidR="00EA100B" w:rsidRDefault="000030E7" w14:paraId="04DDD765" w14:textId="1C83F9F2">
      <w:pPr>
        <w:rPr>
          <w:rFonts w:eastAsia="Times New Roman"/>
          <w:color w:val="000000"/>
          <w:sz w:val="22"/>
          <w:szCs w:val="22"/>
        </w:rPr>
      </w:pPr>
      <w:r w:rsidRPr="414D4421">
        <w:rPr>
          <w:rFonts w:eastAsia="Times New Roman"/>
          <w:color w:val="000000" w:themeColor="text1"/>
          <w:sz w:val="22"/>
          <w:szCs w:val="22"/>
        </w:rPr>
        <w:t>The role will support wider development and would suit candidates with experience of working with young people.  Ridgeway is a small secondary school with 3</w:t>
      </w:r>
      <w:r w:rsidRPr="414D4421" w:rsidR="15965402">
        <w:rPr>
          <w:rFonts w:eastAsia="Times New Roman"/>
          <w:color w:val="000000" w:themeColor="text1"/>
          <w:sz w:val="22"/>
          <w:szCs w:val="22"/>
        </w:rPr>
        <w:t>0</w:t>
      </w:r>
      <w:r w:rsidRPr="414D4421">
        <w:rPr>
          <w:rFonts w:eastAsia="Times New Roman"/>
          <w:color w:val="000000" w:themeColor="text1"/>
          <w:sz w:val="22"/>
          <w:szCs w:val="22"/>
        </w:rPr>
        <w:t>0 students on roll, so talented colleagues can make a huge impact and contribute to whole school ethos. </w:t>
      </w:r>
    </w:p>
    <w:p w:rsidR="00EA100B" w:rsidRDefault="00EA100B" w14:paraId="04DDD766" w14:textId="77777777">
      <w:pPr>
        <w:rPr>
          <w:rFonts w:eastAsia="Times New Roman"/>
          <w:color w:val="000000"/>
          <w:sz w:val="22"/>
          <w:szCs w:val="22"/>
        </w:rPr>
      </w:pPr>
    </w:p>
    <w:p w:rsidR="00EA100B" w:rsidRDefault="000030E7" w14:paraId="04DDD767" w14:textId="5EE42074">
      <w:pPr>
        <w:rPr>
          <w:rFonts w:eastAsia="Times New Roman"/>
          <w:color w:val="000000"/>
          <w:sz w:val="22"/>
          <w:szCs w:val="22"/>
        </w:rPr>
      </w:pPr>
      <w:r>
        <w:rPr>
          <w:rFonts w:eastAsia="Times New Roman"/>
          <w:color w:val="000000"/>
          <w:sz w:val="22"/>
          <w:szCs w:val="22"/>
        </w:rPr>
        <w:t xml:space="preserve">Following a poor OFSTED judgement in 2021 the school </w:t>
      </w:r>
      <w:r w:rsidR="00687254">
        <w:rPr>
          <w:rFonts w:eastAsia="Times New Roman"/>
          <w:color w:val="000000"/>
          <w:sz w:val="22"/>
          <w:szCs w:val="22"/>
        </w:rPr>
        <w:t>has</w:t>
      </w:r>
      <w:r>
        <w:rPr>
          <w:rFonts w:eastAsia="Times New Roman"/>
          <w:color w:val="000000"/>
          <w:sz w:val="22"/>
          <w:szCs w:val="22"/>
        </w:rPr>
        <w:t xml:space="preserve"> rebuil</w:t>
      </w:r>
      <w:r w:rsidR="00687254">
        <w:rPr>
          <w:rFonts w:eastAsia="Times New Roman"/>
          <w:color w:val="000000"/>
          <w:sz w:val="22"/>
          <w:szCs w:val="22"/>
        </w:rPr>
        <w:t>t</w:t>
      </w:r>
      <w:r w:rsidR="00A90E9C">
        <w:rPr>
          <w:rFonts w:eastAsia="Times New Roman"/>
          <w:color w:val="000000"/>
          <w:sz w:val="22"/>
          <w:szCs w:val="22"/>
        </w:rPr>
        <w:t xml:space="preserve"> and</w:t>
      </w:r>
      <w:r>
        <w:rPr>
          <w:rFonts w:eastAsia="Times New Roman"/>
          <w:color w:val="000000"/>
          <w:sz w:val="22"/>
          <w:szCs w:val="22"/>
        </w:rPr>
        <w:t xml:space="preserve"> </w:t>
      </w:r>
      <w:r w:rsidR="00A90E9C">
        <w:rPr>
          <w:rFonts w:eastAsia="Times New Roman"/>
          <w:color w:val="000000"/>
          <w:sz w:val="22"/>
          <w:szCs w:val="22"/>
        </w:rPr>
        <w:t xml:space="preserve">with </w:t>
      </w:r>
      <w:r w:rsidR="00160DBB">
        <w:rPr>
          <w:rFonts w:eastAsia="Times New Roman"/>
          <w:color w:val="000000"/>
          <w:sz w:val="22"/>
          <w:szCs w:val="22"/>
        </w:rPr>
        <w:t>driven</w:t>
      </w:r>
      <w:r>
        <w:rPr>
          <w:rFonts w:eastAsia="Times New Roman"/>
          <w:color w:val="000000"/>
          <w:sz w:val="22"/>
          <w:szCs w:val="22"/>
        </w:rPr>
        <w:t xml:space="preserve"> leadership and direction is progressing with its vision to return to being the school of choice locally.  Students are polite and courteous, and it is hard to communicate effectively just how much potential for excellence there is within the school.  This is an exciting time to join our school community and make a real difference to a school </w:t>
      </w:r>
      <w:r w:rsidR="00B22C10">
        <w:rPr>
          <w:rFonts w:eastAsia="Times New Roman"/>
          <w:color w:val="000000"/>
          <w:sz w:val="22"/>
          <w:szCs w:val="22"/>
        </w:rPr>
        <w:t>has</w:t>
      </w:r>
      <w:r>
        <w:rPr>
          <w:rFonts w:eastAsia="Times New Roman"/>
          <w:color w:val="000000"/>
          <w:sz w:val="22"/>
          <w:szCs w:val="22"/>
        </w:rPr>
        <w:t xml:space="preserve"> improv</w:t>
      </w:r>
      <w:r w:rsidR="00B22C10">
        <w:rPr>
          <w:rFonts w:eastAsia="Times New Roman"/>
          <w:color w:val="000000"/>
          <w:sz w:val="22"/>
          <w:szCs w:val="22"/>
        </w:rPr>
        <w:t>ed</w:t>
      </w:r>
      <w:r>
        <w:rPr>
          <w:rFonts w:eastAsia="Times New Roman"/>
          <w:color w:val="000000"/>
          <w:sz w:val="22"/>
          <w:szCs w:val="22"/>
        </w:rPr>
        <w:t xml:space="preserve"> rapidly.</w:t>
      </w:r>
    </w:p>
    <w:p w:rsidR="00EA100B" w:rsidRDefault="00EA100B" w14:paraId="04DDD768" w14:textId="77777777">
      <w:pPr>
        <w:rPr>
          <w:rFonts w:eastAsia="Times New Roman"/>
          <w:color w:val="000000"/>
          <w:sz w:val="22"/>
          <w:szCs w:val="22"/>
        </w:rPr>
      </w:pPr>
    </w:p>
    <w:p w:rsidR="00EA100B" w:rsidRDefault="000030E7" w14:paraId="04DDD769" w14:textId="77777777">
      <w:pPr>
        <w:rPr>
          <w:b/>
          <w:sz w:val="22"/>
          <w:szCs w:val="22"/>
        </w:rPr>
      </w:pPr>
      <w:r>
        <w:rPr>
          <w:rFonts w:eastAsia="Times New Roman"/>
          <w:color w:val="000000"/>
          <w:sz w:val="22"/>
          <w:szCs w:val="22"/>
        </w:rPr>
        <w:t>We would welcome potential candidates to come and visit the school and gain a sense of what it means to be a part of Ridgeway.</w:t>
      </w:r>
    </w:p>
    <w:p w:rsidR="00EA100B" w:rsidRDefault="00EA100B" w14:paraId="04DDD76A" w14:textId="77777777">
      <w:pPr>
        <w:pStyle w:val="NoSpacing"/>
        <w:rPr>
          <w:b/>
        </w:rPr>
      </w:pPr>
    </w:p>
    <w:p w:rsidR="00EA100B" w:rsidP="4B363714" w:rsidRDefault="000030E7" w14:paraId="04DDD76B" w14:textId="49B20D30">
      <w:pPr>
        <w:pStyle w:val="NoSpacing"/>
        <w:rPr>
          <w:rFonts w:asciiTheme="minorHAnsi" w:hAnsiTheme="minorHAnsi" w:cstheme="minorBidi"/>
        </w:rPr>
      </w:pPr>
      <w:r w:rsidRPr="414D4421">
        <w:rPr>
          <w:rFonts w:asciiTheme="minorHAnsi" w:hAnsiTheme="minorHAnsi" w:cstheme="minorBidi"/>
        </w:rPr>
        <w:t xml:space="preserve">Interested candidates who wish to have an informal conversation about this role are welcome to contact Matthew Ball, Headteacher. Further information, including job description, person specification and application form, are available from the school website </w:t>
      </w:r>
      <w:hyperlink r:id="rId15">
        <w:r w:rsidRPr="414D4421">
          <w:rPr>
            <w:rStyle w:val="Hyperlink"/>
            <w:rFonts w:asciiTheme="minorHAnsi" w:hAnsiTheme="minorHAnsi" w:cstheme="minorBidi"/>
          </w:rPr>
          <w:t>www.ridgewaysecondary.org.uk</w:t>
        </w:r>
      </w:hyperlink>
      <w:r w:rsidRPr="414D4421">
        <w:rPr>
          <w:rStyle w:val="Hyperlink"/>
          <w:rFonts w:asciiTheme="minorHAnsi" w:hAnsiTheme="minorHAnsi" w:cstheme="minorBidi"/>
        </w:rPr>
        <w:t>,</w:t>
      </w:r>
      <w:r w:rsidRPr="414D4421">
        <w:rPr>
          <w:rFonts w:asciiTheme="minorHAnsi" w:hAnsiTheme="minorHAnsi" w:cstheme="minorBidi"/>
        </w:rPr>
        <w:t xml:space="preserve"> alternatively please email </w:t>
      </w:r>
      <w:hyperlink r:id="rId16">
        <w:r w:rsidRPr="414D4421">
          <w:rPr>
            <w:rStyle w:val="Hyperlink"/>
            <w:rFonts w:asciiTheme="minorHAnsi" w:hAnsiTheme="minorHAnsi" w:cstheme="minorBidi"/>
          </w:rPr>
          <w:t>slt@r</w:t>
        </w:r>
        <w:r w:rsidRPr="414D4421" w:rsidR="51CD8960">
          <w:rPr>
            <w:rStyle w:val="Hyperlink"/>
            <w:rFonts w:asciiTheme="minorHAnsi" w:hAnsiTheme="minorHAnsi" w:cstheme="minorBidi"/>
          </w:rPr>
          <w:t>ss.shiresmat.org.uk</w:t>
        </w:r>
      </w:hyperlink>
      <w:r w:rsidRPr="414D4421" w:rsidR="51CD8960">
        <w:rPr>
          <w:rFonts w:asciiTheme="minorHAnsi" w:hAnsiTheme="minorHAnsi" w:cstheme="minorBidi"/>
        </w:rPr>
        <w:t>.</w:t>
      </w:r>
    </w:p>
    <w:p w:rsidR="00EA100B" w:rsidP="414D4421" w:rsidRDefault="06AAB4F3" w14:paraId="04DDD76C" w14:textId="72732EBE">
      <w:pPr>
        <w:pStyle w:val="NoSpacing"/>
        <w:rPr>
          <w:rFonts w:asciiTheme="minorHAnsi" w:hAnsiTheme="minorHAnsi" w:cstheme="minorBidi"/>
        </w:rPr>
      </w:pPr>
      <w:r w:rsidRPr="414D4421">
        <w:rPr>
          <w:rFonts w:asciiTheme="minorHAnsi" w:hAnsiTheme="minorHAnsi" w:cstheme="minorBidi"/>
        </w:rPr>
        <w:t xml:space="preserve">Applications should be made via the Ridgeway application form addressed to the Mrs H Rea, PA to Headteacher on  </w:t>
      </w:r>
      <w:hyperlink r:id="rId17">
        <w:r w:rsidRPr="414D4421">
          <w:rPr>
            <w:rStyle w:val="Hyperlink"/>
            <w:rFonts w:asciiTheme="minorHAnsi" w:hAnsiTheme="minorHAnsi" w:cstheme="minorBidi"/>
          </w:rPr>
          <w:t>hrea@rss.shiresmat.org.uk</w:t>
        </w:r>
      </w:hyperlink>
    </w:p>
    <w:p w:rsidR="1B0F47B4" w:rsidP="414D4421" w:rsidRDefault="1B0F47B4" w14:paraId="5DAF7964" w14:textId="67021035">
      <w:pPr>
        <w:rPr>
          <w:rFonts w:cs="Calibri"/>
          <w:sz w:val="22"/>
          <w:szCs w:val="22"/>
        </w:rPr>
      </w:pPr>
      <w:r w:rsidRPr="414D4421">
        <w:rPr>
          <w:rFonts w:cs="Calibri"/>
          <w:sz w:val="22"/>
          <w:szCs w:val="22"/>
        </w:rPr>
        <w:t xml:space="preserve">Shires Multi Academy Trust is committed to safeguarding and promoting the welfare of children and expects </w:t>
      </w:r>
      <w:proofErr w:type="gramStart"/>
      <w:r w:rsidRPr="414D4421">
        <w:rPr>
          <w:rFonts w:cs="Calibri"/>
          <w:sz w:val="22"/>
          <w:szCs w:val="22"/>
        </w:rPr>
        <w:t>all</w:t>
      </w:r>
      <w:proofErr w:type="gramEnd"/>
    </w:p>
    <w:p w:rsidR="1B0F47B4" w:rsidP="414D4421" w:rsidRDefault="1B0F47B4" w14:paraId="607E8CD9" w14:textId="05275C48">
      <w:pPr>
        <w:rPr>
          <w:rFonts w:cs="Calibri"/>
          <w:sz w:val="22"/>
          <w:szCs w:val="22"/>
        </w:rPr>
      </w:pPr>
      <w:r w:rsidRPr="414D4421">
        <w:rPr>
          <w:rFonts w:cs="Calibri"/>
          <w:sz w:val="22"/>
          <w:szCs w:val="22"/>
        </w:rPr>
        <w:t>staff and volunteers to share this commitment. All offers of employment are subject to an Enhanced DBS</w:t>
      </w:r>
    </w:p>
    <w:p w:rsidR="1B0F47B4" w:rsidP="414D4421" w:rsidRDefault="1B0F47B4" w14:paraId="2C1887C5" w14:textId="4433618B">
      <w:pPr>
        <w:rPr>
          <w:rFonts w:cs="Calibri"/>
          <w:sz w:val="22"/>
          <w:szCs w:val="22"/>
        </w:rPr>
      </w:pPr>
      <w:r w:rsidRPr="414D4421">
        <w:rPr>
          <w:rFonts w:cs="Calibri"/>
          <w:sz w:val="22"/>
          <w:szCs w:val="22"/>
        </w:rPr>
        <w:t>check, and where applicable, a prohibition from teaching check will be completed for all applicants.</w:t>
      </w:r>
    </w:p>
    <w:p w:rsidR="1B0F47B4" w:rsidP="414D4421" w:rsidRDefault="1B0F47B4" w14:paraId="3D0373E9" w14:textId="724AAF44">
      <w:pPr>
        <w:rPr>
          <w:rFonts w:cs="Calibri"/>
          <w:sz w:val="22"/>
          <w:szCs w:val="22"/>
        </w:rPr>
      </w:pPr>
      <w:r w:rsidRPr="414D4421">
        <w:rPr>
          <w:rFonts w:cs="Calibri"/>
          <w:sz w:val="22"/>
          <w:szCs w:val="22"/>
        </w:rPr>
        <w:t xml:space="preserve">In accordance with our statutory obligations under Keeping Children Safe in Education, Shires Multi Academy </w:t>
      </w:r>
    </w:p>
    <w:p w:rsidR="1B0F47B4" w:rsidP="414D4421" w:rsidRDefault="1B0F47B4" w14:paraId="416AF248" w14:textId="41B79AB7">
      <w:pPr>
        <w:rPr>
          <w:rFonts w:cs="Calibri"/>
          <w:sz w:val="22"/>
          <w:szCs w:val="22"/>
        </w:rPr>
      </w:pPr>
      <w:r w:rsidRPr="414D4421">
        <w:rPr>
          <w:rFonts w:cs="Calibri"/>
          <w:sz w:val="22"/>
          <w:szCs w:val="22"/>
        </w:rPr>
        <w:t xml:space="preserve">Trust is required to conduct an online search as part of our due diligence on appointed candidates. This may </w:t>
      </w:r>
    </w:p>
    <w:p w:rsidR="1B0F47B4" w:rsidP="414D4421" w:rsidRDefault="1B0F47B4" w14:paraId="104F9B9A" w14:textId="7057DFDB">
      <w:pPr>
        <w:rPr>
          <w:rFonts w:cs="Calibri"/>
          <w:sz w:val="22"/>
          <w:szCs w:val="22"/>
        </w:rPr>
      </w:pPr>
      <w:r w:rsidRPr="414D4421">
        <w:rPr>
          <w:rFonts w:cs="Calibri"/>
          <w:sz w:val="22"/>
          <w:szCs w:val="22"/>
        </w:rPr>
        <w:t xml:space="preserve">help identify any incidents or issues that have happened, and are publicly available online, which the Shires </w:t>
      </w:r>
    </w:p>
    <w:p w:rsidR="1B0F47B4" w:rsidP="414D4421" w:rsidRDefault="1B0F47B4" w14:paraId="68232716" w14:textId="600D3446">
      <w:pPr>
        <w:rPr>
          <w:rFonts w:cs="Calibri"/>
          <w:sz w:val="22"/>
          <w:szCs w:val="22"/>
        </w:rPr>
      </w:pPr>
      <w:r w:rsidRPr="414D4421">
        <w:rPr>
          <w:rFonts w:cs="Calibri"/>
          <w:sz w:val="22"/>
          <w:szCs w:val="22"/>
        </w:rPr>
        <w:t>Multi Academy Trust might want to explore with you. The Trust is committed to the promotion of</w:t>
      </w:r>
    </w:p>
    <w:p w:rsidR="1B0F47B4" w:rsidP="414D4421" w:rsidRDefault="1B0F47B4" w14:paraId="0CEC974A" w14:textId="7B0B968F">
      <w:pPr>
        <w:rPr>
          <w:rFonts w:cs="Calibri"/>
          <w:sz w:val="22"/>
          <w:szCs w:val="22"/>
        </w:rPr>
      </w:pPr>
      <w:r w:rsidRPr="414D4421">
        <w:rPr>
          <w:rFonts w:cs="Calibri"/>
          <w:sz w:val="22"/>
          <w:szCs w:val="22"/>
        </w:rPr>
        <w:t>equal opportunities and diversity. Ridgeway Secondary School is a company limited by guarantee</w:t>
      </w:r>
      <w:r w:rsidRPr="414D4421" w:rsidR="684273B8">
        <w:rPr>
          <w:rFonts w:cs="Calibri"/>
          <w:sz w:val="22"/>
          <w:szCs w:val="22"/>
        </w:rPr>
        <w:t>.</w:t>
      </w:r>
      <w:r w:rsidRPr="414D4421">
        <w:rPr>
          <w:rFonts w:ascii="Arial Narrow" w:hAnsi="Arial Narrow" w:eastAsia="Arial Narrow" w:cs="Arial Narrow"/>
          <w:sz w:val="16"/>
          <w:szCs w:val="16"/>
        </w:rPr>
        <w:t xml:space="preserve"> </w:t>
      </w:r>
    </w:p>
    <w:p w:rsidR="00EA100B" w:rsidRDefault="00EA100B" w14:paraId="04DDD76E" w14:textId="77777777">
      <w:pPr>
        <w:pStyle w:val="NoSpacing"/>
        <w:rPr>
          <w:rFonts w:asciiTheme="minorHAnsi" w:hAnsiTheme="minorHAnsi" w:cstheme="minorHAnsi"/>
        </w:rPr>
      </w:pPr>
    </w:p>
    <w:p w:rsidR="00EA100B" w:rsidRDefault="000030E7" w14:paraId="04DDD76F" w14:textId="77777777">
      <w:pPr>
        <w:autoSpaceDE w:val="0"/>
        <w:jc w:val="both"/>
        <w:rPr>
          <w:rFonts w:asciiTheme="minorHAnsi" w:hAnsiTheme="minorHAnsi" w:cstheme="minorHAnsi"/>
          <w:b/>
          <w:sz w:val="22"/>
          <w:szCs w:val="22"/>
        </w:rPr>
      </w:pPr>
      <w:r>
        <w:rPr>
          <w:rFonts w:asciiTheme="minorHAnsi" w:hAnsiTheme="minorHAnsi" w:cstheme="minorHAnsi"/>
          <w:b/>
          <w:sz w:val="22"/>
          <w:szCs w:val="22"/>
        </w:rPr>
        <w:t>Appointment will be subject to references and an Enhanced DBS check in line with school safeguarding policy.</w:t>
      </w:r>
    </w:p>
    <w:p w:rsidR="00EA100B" w:rsidRDefault="00EA100B" w14:paraId="04DDD770" w14:textId="77777777">
      <w:pPr>
        <w:autoSpaceDE w:val="0"/>
        <w:jc w:val="both"/>
        <w:rPr>
          <w:rFonts w:asciiTheme="minorHAnsi" w:hAnsiTheme="minorHAnsi" w:cstheme="minorHAnsi"/>
          <w:b/>
          <w:sz w:val="22"/>
          <w:szCs w:val="22"/>
        </w:rPr>
      </w:pPr>
    </w:p>
    <w:p w:rsidR="00EA100B" w:rsidRDefault="00EA100B" w14:paraId="04DDD773" w14:textId="77777777">
      <w:pPr>
        <w:spacing w:line="259" w:lineRule="auto"/>
        <w:rPr>
          <w:rFonts w:cs="Times New Roman"/>
          <w:sz w:val="22"/>
          <w:szCs w:val="22"/>
          <w:lang w:eastAsia="en-US"/>
        </w:rPr>
      </w:pPr>
    </w:p>
    <w:p w:rsidR="00B22C10" w:rsidRDefault="00B22C10" w14:paraId="3EDDDBA8" w14:textId="77777777">
      <w:pPr>
        <w:spacing w:line="259" w:lineRule="auto"/>
        <w:rPr>
          <w:rFonts w:cs="Times New Roman"/>
          <w:sz w:val="22"/>
          <w:szCs w:val="22"/>
          <w:lang w:eastAsia="en-US"/>
        </w:rPr>
      </w:pPr>
    </w:p>
    <w:p w:rsidR="00DA2C57" w:rsidRDefault="00DA2C57" w14:paraId="5DE28DE3" w14:textId="77777777">
      <w:pPr>
        <w:spacing w:line="259" w:lineRule="auto"/>
        <w:rPr>
          <w:rFonts w:cs="Times New Roman"/>
          <w:sz w:val="22"/>
          <w:szCs w:val="22"/>
          <w:lang w:eastAsia="en-US"/>
        </w:rPr>
      </w:pPr>
    </w:p>
    <w:p w:rsidR="00DA2C57" w:rsidRDefault="00DA2C57" w14:paraId="20D845CA" w14:textId="77777777">
      <w:pPr>
        <w:spacing w:line="259" w:lineRule="auto"/>
        <w:rPr>
          <w:rFonts w:cs="Times New Roman"/>
          <w:sz w:val="22"/>
          <w:szCs w:val="22"/>
          <w:lang w:eastAsia="en-US"/>
        </w:rPr>
      </w:pPr>
    </w:p>
    <w:p w:rsidR="00DA2C57" w:rsidRDefault="00DA2C57" w14:paraId="4B0866B4" w14:textId="77777777">
      <w:pPr>
        <w:spacing w:line="259" w:lineRule="auto"/>
        <w:rPr>
          <w:rFonts w:cs="Times New Roman"/>
          <w:sz w:val="22"/>
          <w:szCs w:val="22"/>
          <w:lang w:eastAsia="en-US"/>
        </w:rPr>
      </w:pPr>
    </w:p>
    <w:p w:rsidR="00DA2C57" w:rsidRDefault="00DA2C57" w14:paraId="1B466945" w14:textId="77777777">
      <w:pPr>
        <w:spacing w:line="259" w:lineRule="auto"/>
        <w:rPr>
          <w:rFonts w:cs="Times New Roman"/>
          <w:sz w:val="22"/>
          <w:szCs w:val="22"/>
          <w:lang w:eastAsia="en-US"/>
        </w:rPr>
      </w:pPr>
    </w:p>
    <w:p w:rsidR="00DA2C57" w:rsidRDefault="00DA2C57" w14:paraId="1AFA96F9" w14:textId="77777777">
      <w:pPr>
        <w:spacing w:line="259" w:lineRule="auto"/>
        <w:rPr>
          <w:rFonts w:cs="Times New Roman"/>
          <w:sz w:val="22"/>
          <w:szCs w:val="22"/>
          <w:lang w:eastAsia="en-US"/>
        </w:rPr>
      </w:pPr>
    </w:p>
    <w:p w:rsidR="00DA2C57" w:rsidRDefault="00DA2C57" w14:paraId="033CF4A3" w14:textId="77777777">
      <w:pPr>
        <w:spacing w:line="259" w:lineRule="auto"/>
        <w:rPr>
          <w:rFonts w:cs="Times New Roman"/>
          <w:sz w:val="22"/>
          <w:szCs w:val="22"/>
          <w:lang w:eastAsia="en-US"/>
        </w:rPr>
      </w:pPr>
    </w:p>
    <w:p w:rsidR="00DA2C57" w:rsidRDefault="00DA2C57" w14:paraId="112FCE4E" w14:textId="77777777">
      <w:pPr>
        <w:spacing w:line="259" w:lineRule="auto"/>
        <w:rPr>
          <w:rFonts w:cs="Times New Roman"/>
          <w:sz w:val="22"/>
          <w:szCs w:val="22"/>
          <w:lang w:eastAsia="en-US"/>
        </w:rPr>
      </w:pPr>
    </w:p>
    <w:p w:rsidR="00DA2C57" w:rsidRDefault="00DA2C57" w14:paraId="10582FB5" w14:textId="77777777">
      <w:pPr>
        <w:spacing w:line="259" w:lineRule="auto"/>
        <w:rPr>
          <w:rFonts w:cs="Times New Roman"/>
          <w:sz w:val="22"/>
          <w:szCs w:val="22"/>
          <w:lang w:eastAsia="en-US"/>
        </w:rPr>
      </w:pPr>
    </w:p>
    <w:p w:rsidR="00DA2C57" w:rsidRDefault="00DA2C57" w14:paraId="649562AC" w14:textId="77777777">
      <w:pPr>
        <w:spacing w:line="259" w:lineRule="auto"/>
        <w:rPr>
          <w:rFonts w:cs="Times New Roman"/>
          <w:sz w:val="22"/>
          <w:szCs w:val="22"/>
          <w:lang w:eastAsia="en-US"/>
        </w:rPr>
      </w:pPr>
    </w:p>
    <w:p w:rsidR="00DA2C57" w:rsidRDefault="00DA2C57" w14:paraId="149C52CB" w14:textId="77777777">
      <w:pPr>
        <w:spacing w:line="259" w:lineRule="auto"/>
        <w:rPr>
          <w:rFonts w:cs="Times New Roman"/>
          <w:sz w:val="22"/>
          <w:szCs w:val="22"/>
          <w:lang w:eastAsia="en-US"/>
        </w:rPr>
      </w:pPr>
    </w:p>
    <w:p w:rsidR="00DA2C57" w:rsidRDefault="00DA2C57" w14:paraId="265DB8D8" w14:textId="77777777">
      <w:pPr>
        <w:spacing w:line="259" w:lineRule="auto"/>
        <w:rPr>
          <w:rFonts w:cs="Times New Roman"/>
          <w:sz w:val="22"/>
          <w:szCs w:val="22"/>
          <w:lang w:eastAsia="en-US"/>
        </w:rPr>
      </w:pPr>
    </w:p>
    <w:p w:rsidR="00DA2C57" w:rsidRDefault="00DA2C57" w14:paraId="48ADFF19" w14:textId="77777777">
      <w:pPr>
        <w:spacing w:line="259" w:lineRule="auto"/>
        <w:rPr>
          <w:rFonts w:cs="Times New Roman"/>
          <w:sz w:val="22"/>
          <w:szCs w:val="22"/>
          <w:lang w:eastAsia="en-US"/>
        </w:rPr>
      </w:pPr>
    </w:p>
    <w:p w:rsidR="00DA2C57" w:rsidRDefault="00AE3F5C" w14:paraId="2B3ABA58" w14:textId="1DCD16FD">
      <w:pPr>
        <w:spacing w:line="259" w:lineRule="auto"/>
        <w:rPr>
          <w:rFonts w:cs="Times New Roman"/>
          <w:sz w:val="22"/>
          <w:szCs w:val="22"/>
          <w:lang w:eastAsia="en-US"/>
        </w:rPr>
      </w:pPr>
      <w:r>
        <w:rPr>
          <w:noProof/>
        </w:rPr>
        <w:drawing>
          <wp:anchor distT="0" distB="0" distL="114300" distR="114300" simplePos="0" relativeHeight="251667456" behindDoc="1" locked="0" layoutInCell="1" allowOverlap="1" wp14:anchorId="04DDDA69" wp14:editId="2201DD67">
            <wp:simplePos x="0" y="0"/>
            <wp:positionH relativeFrom="column">
              <wp:posOffset>2306561</wp:posOffset>
            </wp:positionH>
            <wp:positionV relativeFrom="paragraph">
              <wp:posOffset>367</wp:posOffset>
            </wp:positionV>
            <wp:extent cx="1725295" cy="1139190"/>
            <wp:effectExtent l="0" t="0" r="0" b="0"/>
            <wp:wrapTight wrapText="bothSides">
              <wp:wrapPolygon edited="0">
                <wp:start x="2623" y="6863"/>
                <wp:lineTo x="2623" y="9753"/>
                <wp:lineTo x="4054" y="14087"/>
                <wp:lineTo x="5724" y="14087"/>
                <wp:lineTo x="18841" y="13365"/>
                <wp:lineTo x="18841" y="8308"/>
                <wp:lineTo x="7393" y="6863"/>
                <wp:lineTo x="2623" y="6863"/>
              </wp:wrapPolygon>
            </wp:wrapTight>
            <wp:docPr id="2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5295" cy="1139190"/>
                    </a:xfrm>
                    <a:prstGeom prst="rect">
                      <a:avLst/>
                    </a:prstGeom>
                    <a:noFill/>
                  </pic:spPr>
                </pic:pic>
              </a:graphicData>
            </a:graphic>
            <wp14:sizeRelH relativeFrom="margin">
              <wp14:pctWidth>0</wp14:pctWidth>
            </wp14:sizeRelH>
            <wp14:sizeRelV relativeFrom="margin">
              <wp14:pctHeight>0</wp14:pctHeight>
            </wp14:sizeRelV>
          </wp:anchor>
        </w:drawing>
      </w:r>
    </w:p>
    <w:p w:rsidR="00DA2C57" w:rsidRDefault="00DA2C57" w14:paraId="5EBF1B69" w14:textId="77777777">
      <w:pPr>
        <w:spacing w:line="259" w:lineRule="auto"/>
        <w:rPr>
          <w:rFonts w:cs="Times New Roman"/>
          <w:sz w:val="22"/>
          <w:szCs w:val="22"/>
          <w:lang w:eastAsia="en-US"/>
        </w:rPr>
      </w:pPr>
    </w:p>
    <w:p w:rsidR="00DA2C57" w:rsidRDefault="00DA2C57" w14:paraId="55544AB2" w14:textId="77777777">
      <w:pPr>
        <w:spacing w:line="259" w:lineRule="auto"/>
        <w:rPr>
          <w:rFonts w:cs="Times New Roman"/>
          <w:sz w:val="22"/>
          <w:szCs w:val="22"/>
          <w:lang w:eastAsia="en-US"/>
        </w:rPr>
      </w:pPr>
    </w:p>
    <w:p w:rsidR="00DA2C57" w:rsidRDefault="00DA2C57" w14:paraId="49D90460" w14:textId="77777777">
      <w:pPr>
        <w:spacing w:line="259" w:lineRule="auto"/>
        <w:rPr>
          <w:rFonts w:cs="Times New Roman"/>
          <w:sz w:val="22"/>
          <w:szCs w:val="22"/>
          <w:lang w:eastAsia="en-US"/>
        </w:rPr>
      </w:pPr>
    </w:p>
    <w:p w:rsidR="00DA2C57" w:rsidRDefault="00DA2C57" w14:paraId="2E1F3039" w14:textId="77777777">
      <w:pPr>
        <w:spacing w:line="259" w:lineRule="auto"/>
        <w:rPr>
          <w:rFonts w:cs="Times New Roman"/>
          <w:sz w:val="22"/>
          <w:szCs w:val="22"/>
          <w:lang w:eastAsia="en-US"/>
        </w:rPr>
      </w:pPr>
    </w:p>
    <w:p w:rsidR="00DA2C57" w:rsidRDefault="00DA2C57" w14:paraId="29FCA3EF" w14:textId="77777777">
      <w:pPr>
        <w:spacing w:line="259" w:lineRule="auto"/>
        <w:rPr>
          <w:rFonts w:cs="Times New Roman"/>
          <w:sz w:val="22"/>
          <w:szCs w:val="22"/>
          <w:lang w:eastAsia="en-US"/>
        </w:rPr>
      </w:pPr>
    </w:p>
    <w:p w:rsidR="00EA100B" w:rsidP="00DA2C57" w:rsidRDefault="000030E7" w14:paraId="04DDD77E" w14:textId="6AC83604">
      <w:pPr>
        <w:spacing w:line="259" w:lineRule="auto"/>
        <w:jc w:val="center"/>
        <w:rPr>
          <w:rFonts w:eastAsia="Times New Roman"/>
          <w:b/>
          <w:sz w:val="28"/>
          <w:szCs w:val="22"/>
          <w:lang w:eastAsia="en-US"/>
        </w:rPr>
      </w:pPr>
      <w:r>
        <w:rPr>
          <w:rFonts w:eastAsia="Times New Roman"/>
          <w:b/>
          <w:sz w:val="28"/>
          <w:szCs w:val="22"/>
          <w:lang w:eastAsia="en-US"/>
        </w:rPr>
        <w:t>Job Description</w:t>
      </w:r>
    </w:p>
    <w:p w:rsidR="00EA100B" w:rsidRDefault="00EA100B" w14:paraId="04DDD77F" w14:textId="77777777">
      <w:pPr>
        <w:ind w:right="-760"/>
        <w:rPr>
          <w:rFonts w:eastAsia="Times New Roman" w:cs="Times New Roman"/>
          <w:b/>
          <w:sz w:val="22"/>
          <w:szCs w:val="22"/>
          <w:lang w:eastAsia="en-US"/>
        </w:rPr>
      </w:pPr>
    </w:p>
    <w:p w:rsidR="00B22C10" w:rsidP="4B363714" w:rsidRDefault="00B22C10" w14:paraId="38023836" w14:textId="77777777">
      <w:pPr>
        <w:ind w:right="-760"/>
        <w:rPr>
          <w:rFonts w:eastAsia="Times New Roman" w:cs="Times New Roman"/>
          <w:b/>
          <w:bCs/>
          <w:sz w:val="22"/>
          <w:szCs w:val="22"/>
          <w:lang w:eastAsia="en-US"/>
        </w:rPr>
      </w:pPr>
    </w:p>
    <w:p w:rsidR="00EA100B" w:rsidP="4B363714" w:rsidRDefault="000030E7" w14:paraId="04DDD780" w14:textId="51760748">
      <w:pPr>
        <w:ind w:right="-760"/>
        <w:rPr>
          <w:rFonts w:eastAsia="Times New Roman" w:cs="Times New Roman"/>
          <w:b/>
          <w:bCs/>
          <w:sz w:val="22"/>
          <w:szCs w:val="22"/>
          <w:lang w:eastAsia="en-US"/>
        </w:rPr>
      </w:pPr>
      <w:r w:rsidRPr="4B363714">
        <w:rPr>
          <w:rFonts w:eastAsia="Times New Roman" w:cs="Times New Roman"/>
          <w:b/>
          <w:bCs/>
          <w:sz w:val="22"/>
          <w:szCs w:val="22"/>
          <w:lang w:eastAsia="en-US"/>
        </w:rPr>
        <w:t xml:space="preserve">Title of Post: </w:t>
      </w:r>
      <w:r w:rsidRPr="4B363714">
        <w:rPr>
          <w:rFonts w:eastAsia="Times New Roman" w:cs="Times New Roman"/>
          <w:sz w:val="22"/>
          <w:szCs w:val="22"/>
          <w:lang w:eastAsia="en-US"/>
        </w:rPr>
        <w:t>Pastoral Manager</w:t>
      </w:r>
      <w:r w:rsidRPr="4B363714" w:rsidR="5B5C10B5">
        <w:rPr>
          <w:rFonts w:eastAsia="Times New Roman" w:cs="Times New Roman"/>
          <w:sz w:val="22"/>
          <w:szCs w:val="22"/>
          <w:lang w:eastAsia="en-US"/>
        </w:rPr>
        <w:t xml:space="preserve"> – Maternity Cover</w:t>
      </w:r>
    </w:p>
    <w:p w:rsidR="00EA100B" w:rsidRDefault="000030E7" w14:paraId="04DDD781" w14:textId="77777777">
      <w:pPr>
        <w:ind w:right="-760"/>
        <w:rPr>
          <w:rFonts w:eastAsia="Times New Roman" w:cs="Times New Roman"/>
          <w:b/>
          <w:sz w:val="22"/>
          <w:szCs w:val="22"/>
          <w:lang w:eastAsia="en-US"/>
        </w:rPr>
      </w:pPr>
      <w:r>
        <w:rPr>
          <w:rFonts w:eastAsia="Times New Roman" w:cs="Times New Roman"/>
          <w:b/>
          <w:sz w:val="22"/>
          <w:szCs w:val="22"/>
          <w:lang w:eastAsia="en-US"/>
        </w:rPr>
        <w:t xml:space="preserve">Salary Scale: </w:t>
      </w:r>
      <w:r>
        <w:rPr>
          <w:rFonts w:eastAsia="Times New Roman" w:cs="Times New Roman"/>
          <w:bCs/>
          <w:sz w:val="22"/>
          <w:szCs w:val="22"/>
          <w:lang w:eastAsia="en-US"/>
        </w:rPr>
        <w:t>SCP 15 - 20</w:t>
      </w:r>
    </w:p>
    <w:p w:rsidR="00EA100B" w:rsidRDefault="000030E7" w14:paraId="04DDD782" w14:textId="77777777">
      <w:pPr>
        <w:ind w:right="-760"/>
        <w:rPr>
          <w:rFonts w:eastAsia="Times New Roman" w:cs="Times New Roman"/>
          <w:b/>
          <w:sz w:val="22"/>
          <w:szCs w:val="22"/>
          <w:lang w:eastAsia="en-US"/>
        </w:rPr>
      </w:pPr>
      <w:r>
        <w:rPr>
          <w:rFonts w:eastAsia="Times New Roman" w:cs="Times New Roman"/>
          <w:b/>
          <w:sz w:val="22"/>
          <w:szCs w:val="22"/>
          <w:lang w:eastAsia="en-US"/>
        </w:rPr>
        <w:t xml:space="preserve">Hours: </w:t>
      </w:r>
      <w:r>
        <w:rPr>
          <w:rFonts w:eastAsia="Times New Roman" w:cs="Times New Roman"/>
          <w:bCs/>
          <w:sz w:val="22"/>
          <w:szCs w:val="22"/>
          <w:lang w:eastAsia="en-US"/>
        </w:rPr>
        <w:t>37 hours per week (term time only)</w:t>
      </w:r>
    </w:p>
    <w:p w:rsidR="00EA100B" w:rsidRDefault="000030E7" w14:paraId="04DDD783" w14:textId="77777777">
      <w:pPr>
        <w:ind w:right="-760"/>
        <w:rPr>
          <w:rFonts w:eastAsia="Times New Roman" w:asciiTheme="minorHAnsi" w:hAnsiTheme="minorHAnsi" w:cstheme="minorHAnsi"/>
          <w:b/>
          <w:sz w:val="22"/>
          <w:szCs w:val="22"/>
          <w:lang w:eastAsia="en-US"/>
        </w:rPr>
      </w:pPr>
      <w:r>
        <w:rPr>
          <w:rFonts w:eastAsia="Times New Roman" w:asciiTheme="minorHAnsi" w:hAnsiTheme="minorHAnsi" w:cstheme="minorHAnsi"/>
          <w:b/>
          <w:sz w:val="22"/>
          <w:szCs w:val="22"/>
          <w:lang w:eastAsia="en-US"/>
        </w:rPr>
        <w:t xml:space="preserve">Responsible to: </w:t>
      </w:r>
      <w:r>
        <w:rPr>
          <w:rFonts w:eastAsia="Times New Roman" w:asciiTheme="minorHAnsi" w:hAnsiTheme="minorHAnsi" w:cstheme="minorHAnsi"/>
          <w:bCs/>
          <w:sz w:val="22"/>
          <w:szCs w:val="22"/>
          <w:lang w:eastAsia="en-US"/>
        </w:rPr>
        <w:t>Head of Key Stage/ Deputy Headteacher</w:t>
      </w:r>
    </w:p>
    <w:p w:rsidR="00EA100B" w:rsidRDefault="00EA100B" w14:paraId="04DDD784" w14:textId="77777777">
      <w:pPr>
        <w:ind w:right="-760"/>
        <w:rPr>
          <w:rFonts w:eastAsia="Times New Roman" w:asciiTheme="minorHAnsi" w:hAnsiTheme="minorHAnsi" w:cstheme="minorHAnsi"/>
          <w:b/>
          <w:sz w:val="22"/>
          <w:szCs w:val="22"/>
          <w:lang w:eastAsia="en-US"/>
        </w:rPr>
      </w:pPr>
    </w:p>
    <w:p w:rsidR="00EA100B" w:rsidRDefault="000030E7" w14:paraId="04DDD785" w14:textId="77777777">
      <w:pPr>
        <w:ind w:right="-760"/>
        <w:rPr>
          <w:rFonts w:eastAsia="Times New Roman" w:asciiTheme="minorHAnsi" w:hAnsiTheme="minorHAnsi" w:cstheme="minorHAnsi"/>
          <w:b/>
          <w:sz w:val="22"/>
          <w:szCs w:val="22"/>
          <w:lang w:eastAsia="en-US"/>
        </w:rPr>
      </w:pPr>
      <w:r>
        <w:rPr>
          <w:rFonts w:eastAsia="Times New Roman" w:asciiTheme="minorHAnsi" w:hAnsiTheme="minorHAnsi" w:cstheme="minorHAnsi"/>
          <w:b/>
          <w:sz w:val="22"/>
          <w:szCs w:val="22"/>
          <w:lang w:eastAsia="en-US"/>
        </w:rPr>
        <w:t xml:space="preserve">Post Purpose: </w:t>
      </w:r>
      <w:r>
        <w:rPr>
          <w:color w:val="000000"/>
          <w:sz w:val="22"/>
          <w:szCs w:val="22"/>
        </w:rPr>
        <w:t>To support the academic and personal development of all students in a Key Stage.</w:t>
      </w:r>
    </w:p>
    <w:p w:rsidR="00EA100B" w:rsidRDefault="00EA100B" w14:paraId="04DDD786" w14:textId="77777777">
      <w:pPr>
        <w:ind w:right="-760"/>
        <w:rPr>
          <w:rFonts w:eastAsia="Times New Roman" w:asciiTheme="minorHAnsi" w:hAnsiTheme="minorHAnsi" w:cstheme="minorHAnsi"/>
          <w:b/>
          <w:sz w:val="22"/>
          <w:szCs w:val="22"/>
          <w:lang w:eastAsia="en-US"/>
        </w:rPr>
      </w:pPr>
    </w:p>
    <w:p w:rsidR="00EA100B" w:rsidRDefault="000030E7" w14:paraId="04DDD787" w14:textId="77777777">
      <w:pPr>
        <w:ind w:right="-760"/>
        <w:rPr>
          <w:rFonts w:eastAsia="Times New Roman" w:asciiTheme="minorHAnsi" w:hAnsiTheme="minorHAnsi" w:cstheme="minorHAnsi"/>
          <w:b/>
          <w:sz w:val="22"/>
          <w:szCs w:val="22"/>
          <w:lang w:eastAsia="en-US"/>
        </w:rPr>
      </w:pPr>
      <w:r>
        <w:rPr>
          <w:rFonts w:eastAsia="Times New Roman" w:asciiTheme="minorHAnsi" w:hAnsiTheme="minorHAnsi" w:cstheme="minorHAnsi"/>
          <w:b/>
          <w:sz w:val="22"/>
          <w:szCs w:val="22"/>
          <w:lang w:eastAsia="en-US"/>
        </w:rPr>
        <w:t>General responsibilities and duties:</w:t>
      </w:r>
    </w:p>
    <w:p w:rsidR="00EA100B" w:rsidRDefault="000030E7" w14:paraId="04DDD788" w14:textId="77777777">
      <w:pPr>
        <w:pStyle w:val="ListParagraph"/>
        <w:numPr>
          <w:ilvl w:val="0"/>
          <w:numId w:val="28"/>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carry out the professional duties as reasonably requested by the Headteacher.</w:t>
      </w:r>
    </w:p>
    <w:p w:rsidR="00EA100B" w:rsidRDefault="000030E7" w14:paraId="04DDD789" w14:textId="77777777">
      <w:pPr>
        <w:pStyle w:val="ListParagraph"/>
        <w:numPr>
          <w:ilvl w:val="0"/>
          <w:numId w:val="29"/>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act as a role-model for students and other members of staff and represent the</w:t>
      </w:r>
    </w:p>
    <w:p w:rsidR="00EA100B" w:rsidRDefault="000030E7" w14:paraId="04DDD78A" w14:textId="77777777">
      <w:pPr>
        <w:ind w:left="360"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school in a manner consistent with its ethos and values.</w:t>
      </w:r>
    </w:p>
    <w:p w:rsidR="00EA100B" w:rsidRDefault="000030E7" w14:paraId="04DDD78B"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respect the confidential nature of information in relation to the school and students.</w:t>
      </w:r>
    </w:p>
    <w:p w:rsidR="00EA100B" w:rsidRDefault="000030E7" w14:paraId="04DDD78C"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Attendance at appropriate staff meetings and </w:t>
      </w:r>
      <w:proofErr w:type="gramStart"/>
      <w:r>
        <w:rPr>
          <w:rFonts w:asciiTheme="minorHAnsi" w:hAnsiTheme="minorHAnsi" w:cstheme="minorHAnsi"/>
          <w:color w:val="000000"/>
          <w:sz w:val="22"/>
          <w:szCs w:val="22"/>
        </w:rPr>
        <w:t>parents</w:t>
      </w:r>
      <w:proofErr w:type="gramEnd"/>
      <w:r>
        <w:rPr>
          <w:rFonts w:asciiTheme="minorHAnsi" w:hAnsiTheme="minorHAnsi" w:cstheme="minorHAnsi"/>
          <w:color w:val="000000"/>
          <w:sz w:val="22"/>
          <w:szCs w:val="22"/>
        </w:rPr>
        <w:t xml:space="preserve"> evenings.</w:t>
      </w:r>
    </w:p>
    <w:p w:rsidR="00EA100B" w:rsidRDefault="000030E7" w14:paraId="04DDD78D" w14:textId="77777777">
      <w:pPr>
        <w:pStyle w:val="ListParagraph"/>
        <w:numPr>
          <w:ilvl w:val="0"/>
          <w:numId w:val="29"/>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promote and safeguard the welfare of all students at Ridgeway Secondary School.</w:t>
      </w:r>
    </w:p>
    <w:p w:rsidR="00EA100B" w:rsidRDefault="000030E7" w14:paraId="04DDD78E" w14:textId="77777777">
      <w:pPr>
        <w:pStyle w:val="NormalWeb"/>
        <w:spacing w:after="0" w:afterAutospacing="0"/>
        <w:rPr>
          <w:rFonts w:asciiTheme="minorHAnsi" w:hAnsiTheme="minorHAnsi" w:cstheme="minorHAnsi"/>
          <w:b/>
          <w:bCs/>
          <w:color w:val="000000"/>
          <w:sz w:val="22"/>
          <w:szCs w:val="22"/>
        </w:rPr>
      </w:pPr>
      <w:r>
        <w:rPr>
          <w:rFonts w:asciiTheme="minorHAnsi" w:hAnsiTheme="minorHAnsi" w:cstheme="minorHAnsi"/>
          <w:b/>
          <w:bCs/>
          <w:color w:val="000000"/>
          <w:sz w:val="22"/>
          <w:szCs w:val="22"/>
        </w:rPr>
        <w:t>Principal Responsibilities:</w:t>
      </w:r>
    </w:p>
    <w:p w:rsidR="00EA100B" w:rsidRDefault="000030E7" w14:paraId="04DDD78F"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Provide support and advice to students in line with promoting their personal development, </w:t>
      </w:r>
      <w:proofErr w:type="gramStart"/>
      <w:r>
        <w:rPr>
          <w:rFonts w:asciiTheme="minorHAnsi" w:hAnsiTheme="minorHAnsi" w:cstheme="minorHAnsi"/>
          <w:color w:val="000000"/>
          <w:sz w:val="22"/>
          <w:szCs w:val="22"/>
        </w:rPr>
        <w:t>behaviour</w:t>
      </w:r>
      <w:proofErr w:type="gramEnd"/>
      <w:r>
        <w:rPr>
          <w:rFonts w:asciiTheme="minorHAnsi" w:hAnsiTheme="minorHAnsi" w:cstheme="minorHAnsi"/>
          <w:color w:val="000000"/>
          <w:sz w:val="22"/>
          <w:szCs w:val="22"/>
        </w:rPr>
        <w:t xml:space="preserve"> and welfare.</w:t>
      </w:r>
    </w:p>
    <w:p w:rsidR="00EA100B" w:rsidRDefault="000030E7" w14:paraId="04DDD790"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Respond to and take steps to resolve relationship issues between students and develop their social skills and self-management techniques.</w:t>
      </w:r>
    </w:p>
    <w:p w:rsidR="00EA100B" w:rsidRDefault="000030E7" w14:paraId="04DDD791"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Provide general student support outside of the classroom.</w:t>
      </w:r>
    </w:p>
    <w:p w:rsidR="00EA100B" w:rsidRDefault="000030E7" w14:paraId="04DDD792" w14:textId="77777777">
      <w:pPr>
        <w:pStyle w:val="ListParagraph"/>
        <w:numPr>
          <w:ilvl w:val="0"/>
          <w:numId w:val="29"/>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apply Behaviour Management systems so that effective learning can take place.</w:t>
      </w:r>
    </w:p>
    <w:p w:rsidR="00EA100B" w:rsidRDefault="000030E7" w14:paraId="04DDD793"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assist with the organisation of house competitions, celebration assemblies and rewards trips/events.</w:t>
      </w:r>
    </w:p>
    <w:p w:rsidR="00EA100B" w:rsidRDefault="000030E7" w14:paraId="04DDD794"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Follow up attendance matters, including for agreed target students and contact or meet with parents/carers this will include home visits when required in own car.</w:t>
      </w:r>
    </w:p>
    <w:p w:rsidR="00EA100B" w:rsidRDefault="000030E7" w14:paraId="04DDD795"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Collect and collate statements relating to incidents, following up directly when appropriate Issue, collect and follow up individual report cards for identified students and to monitor students on amber report cards.</w:t>
      </w:r>
    </w:p>
    <w:p w:rsidR="00EA100B" w:rsidRDefault="000030E7" w14:paraId="04DDD796"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Contribute to pastoral support plans.</w:t>
      </w:r>
    </w:p>
    <w:p w:rsidR="00EA100B" w:rsidRDefault="000030E7" w14:paraId="04DDD797"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Be aware of and comply with policies and procedures in relation to child protection and all aspects of safeguarding children.</w:t>
      </w:r>
    </w:p>
    <w:p w:rsidR="00EA100B" w:rsidRDefault="000030E7" w14:paraId="04DDD798"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Supporting students who are absent for longer than usual periods of time due to </w:t>
      </w:r>
      <w:proofErr w:type="gramStart"/>
      <w:r>
        <w:rPr>
          <w:rFonts w:asciiTheme="minorHAnsi" w:hAnsiTheme="minorHAnsi" w:cstheme="minorHAnsi"/>
          <w:color w:val="000000"/>
          <w:sz w:val="22"/>
          <w:szCs w:val="22"/>
        </w:rPr>
        <w:t>e.g.</w:t>
      </w:r>
      <w:proofErr w:type="gramEnd"/>
      <w:r>
        <w:rPr>
          <w:rFonts w:asciiTheme="minorHAnsi" w:hAnsiTheme="minorHAnsi" w:cstheme="minorHAnsi"/>
          <w:color w:val="000000"/>
          <w:sz w:val="22"/>
          <w:szCs w:val="22"/>
        </w:rPr>
        <w:t xml:space="preserve"> illness, bereavement etc. and ensure that work is sent home if appropriate.</w:t>
      </w:r>
    </w:p>
    <w:p w:rsidR="00EA100B" w:rsidRDefault="000030E7" w14:paraId="04DDD799"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Continuing the support on the student’s return to school.</w:t>
      </w:r>
    </w:p>
    <w:p w:rsidR="00EA100B" w:rsidRDefault="000030E7" w14:paraId="04DDD79A"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complete referrals for student to outside agencies for support as requested.</w:t>
      </w:r>
    </w:p>
    <w:p w:rsidR="00EA100B" w:rsidRDefault="000030E7" w14:paraId="04DDD79B"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monitor new in-year students especially in terms of induction, contacting previous schools to gather appropriate information.</w:t>
      </w:r>
    </w:p>
    <w:p w:rsidR="00EA100B" w:rsidRDefault="000030E7" w14:paraId="04DDD79C"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To escort students to and from lessons when appropriate </w:t>
      </w:r>
      <w:proofErr w:type="gramStart"/>
      <w:r>
        <w:rPr>
          <w:rFonts w:asciiTheme="minorHAnsi" w:hAnsiTheme="minorHAnsi" w:cstheme="minorHAnsi"/>
          <w:color w:val="000000"/>
          <w:sz w:val="22"/>
          <w:szCs w:val="22"/>
        </w:rPr>
        <w:t>e.g.</w:t>
      </w:r>
      <w:proofErr w:type="gramEnd"/>
      <w:r>
        <w:rPr>
          <w:rFonts w:asciiTheme="minorHAnsi" w:hAnsiTheme="minorHAnsi" w:cstheme="minorHAnsi"/>
          <w:color w:val="000000"/>
          <w:sz w:val="22"/>
          <w:szCs w:val="22"/>
        </w:rPr>
        <w:t xml:space="preserve"> from a classroom to a referral room.</w:t>
      </w:r>
    </w:p>
    <w:p w:rsidR="00EA100B" w:rsidRDefault="000030E7" w14:paraId="04DDD79D"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liaise with the Pastoral Team and SENCo.</w:t>
      </w:r>
    </w:p>
    <w:p w:rsidR="00EA100B" w:rsidRDefault="000030E7" w14:paraId="04DDD79E"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collect background information regarding incidents, record these on the appropriate forms and make appropriate decisions with respect to the referral of these incidents.</w:t>
      </w:r>
    </w:p>
    <w:p w:rsidR="00EA100B" w:rsidRDefault="000030E7" w14:paraId="04DDD79F"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Update student records </w:t>
      </w:r>
      <w:proofErr w:type="gramStart"/>
      <w:r>
        <w:rPr>
          <w:rFonts w:asciiTheme="minorHAnsi" w:hAnsiTheme="minorHAnsi" w:cstheme="minorHAnsi"/>
          <w:color w:val="000000"/>
          <w:sz w:val="22"/>
          <w:szCs w:val="22"/>
        </w:rPr>
        <w:t>e.g.</w:t>
      </w:r>
      <w:proofErr w:type="gramEnd"/>
      <w:r>
        <w:rPr>
          <w:rFonts w:asciiTheme="minorHAnsi" w:hAnsiTheme="minorHAnsi" w:cstheme="minorHAnsi"/>
          <w:color w:val="000000"/>
          <w:sz w:val="22"/>
          <w:szCs w:val="22"/>
        </w:rPr>
        <w:t xml:space="preserve"> behaviour log online where appropriate, student files etc.</w:t>
      </w:r>
    </w:p>
    <w:p w:rsidR="00EA100B" w:rsidRDefault="000030E7" w14:paraId="04DDD7A0"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support students with problems including support in the classroom where possible.</w:t>
      </w:r>
    </w:p>
    <w:p w:rsidR="00EA100B" w:rsidRDefault="000030E7" w14:paraId="04DDD7A1"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be aware of “vulnerable” students and to monitor their well-being and academic progress.</w:t>
      </w:r>
    </w:p>
    <w:p w:rsidR="00EA100B" w:rsidRDefault="000030E7" w14:paraId="04DDD7A2" w14:textId="77777777">
      <w:pPr>
        <w:pStyle w:val="NormalWeb"/>
        <w:numPr>
          <w:ilvl w:val="0"/>
          <w:numId w:val="2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Liaise with Attendance Officer and Assistant Headteacher to support the attendance of vulnerable students.</w:t>
      </w:r>
    </w:p>
    <w:p w:rsidR="00EA100B" w:rsidRDefault="00EA100B" w14:paraId="04DDD7A3" w14:textId="77777777">
      <w:pPr>
        <w:pStyle w:val="NormalWeb"/>
        <w:spacing w:before="0" w:beforeAutospacing="0" w:after="0" w:afterAutospacing="0"/>
        <w:rPr>
          <w:rFonts w:asciiTheme="minorHAnsi" w:hAnsiTheme="minorHAnsi" w:cstheme="minorHAnsi"/>
          <w:b/>
          <w:bCs/>
          <w:color w:val="000000"/>
          <w:sz w:val="22"/>
          <w:szCs w:val="22"/>
        </w:rPr>
      </w:pPr>
    </w:p>
    <w:p w:rsidR="00EA100B" w:rsidRDefault="000030E7" w14:paraId="04DDD7A4" w14:textId="77777777">
      <w:pPr>
        <w:pStyle w:val="NormalWeb"/>
        <w:spacing w:before="0" w:beforeAutospacing="0" w:after="0" w:afterAutospacing="0"/>
        <w:rPr>
          <w:rFonts w:asciiTheme="minorHAnsi" w:hAnsiTheme="minorHAnsi" w:cstheme="minorHAnsi"/>
          <w:b/>
          <w:bCs/>
          <w:color w:val="000000"/>
          <w:sz w:val="22"/>
          <w:szCs w:val="22"/>
        </w:rPr>
      </w:pPr>
      <w:r>
        <w:rPr>
          <w:rFonts w:asciiTheme="minorHAnsi" w:hAnsiTheme="minorHAnsi" w:cstheme="minorHAnsi"/>
          <w:b/>
          <w:bCs/>
          <w:color w:val="000000"/>
          <w:sz w:val="22"/>
          <w:szCs w:val="22"/>
        </w:rPr>
        <w:t>Communication and Liaison</w:t>
      </w:r>
    </w:p>
    <w:p w:rsidR="00EA100B" w:rsidRDefault="000030E7" w14:paraId="04DDD7A5" w14:textId="77777777">
      <w:pPr>
        <w:pStyle w:val="NormalWeb"/>
        <w:numPr>
          <w:ilvl w:val="0"/>
          <w:numId w:val="25"/>
        </w:numPr>
        <w:spacing w:before="0" w:beforeAutospacing="0" w:after="0" w:afterAutospacing="0"/>
        <w:rPr>
          <w:rFonts w:asciiTheme="minorHAnsi" w:hAnsiTheme="minorHAnsi" w:cstheme="minorHAnsi"/>
          <w:b/>
          <w:bCs/>
          <w:color w:val="000000"/>
          <w:sz w:val="22"/>
          <w:szCs w:val="22"/>
        </w:rPr>
      </w:pPr>
      <w:r>
        <w:rPr>
          <w:rFonts w:asciiTheme="minorHAnsi" w:hAnsiTheme="minorHAnsi" w:cstheme="minorHAnsi"/>
          <w:color w:val="000000"/>
          <w:sz w:val="22"/>
          <w:szCs w:val="22"/>
        </w:rPr>
        <w:t xml:space="preserve">Be the first point of contact for parents/carers, being responsible for and dealing with issues </w:t>
      </w:r>
      <w:proofErr w:type="gramStart"/>
      <w:r>
        <w:rPr>
          <w:rFonts w:asciiTheme="minorHAnsi" w:hAnsiTheme="minorHAnsi" w:cstheme="minorHAnsi"/>
          <w:color w:val="000000"/>
          <w:sz w:val="22"/>
          <w:szCs w:val="22"/>
        </w:rPr>
        <w:t>when</w:t>
      </w:r>
      <w:proofErr w:type="gramEnd"/>
    </w:p>
    <w:p w:rsidR="00EA100B" w:rsidRDefault="000030E7" w14:paraId="04DDD7A6" w14:textId="77777777">
      <w:pPr>
        <w:pStyle w:val="NormalWeb"/>
        <w:spacing w:before="0" w:beforeAutospacing="0" w:after="0" w:afterAutospacing="0"/>
        <w:ind w:left="360"/>
        <w:rPr>
          <w:rFonts w:asciiTheme="minorHAnsi" w:hAnsiTheme="minorHAnsi" w:cstheme="minorHAnsi"/>
          <w:color w:val="000000"/>
          <w:sz w:val="22"/>
          <w:szCs w:val="22"/>
        </w:rPr>
      </w:pPr>
      <w:r>
        <w:rPr>
          <w:rFonts w:asciiTheme="minorHAnsi" w:hAnsiTheme="minorHAnsi" w:cstheme="minorHAnsi"/>
          <w:color w:val="000000"/>
          <w:sz w:val="22"/>
          <w:szCs w:val="22"/>
        </w:rPr>
        <w:t>appropriate and referring to other staff for action.</w:t>
      </w:r>
    </w:p>
    <w:p w:rsidR="00EA100B" w:rsidRDefault="000030E7" w14:paraId="04DDD7A7" w14:textId="77777777">
      <w:pPr>
        <w:pStyle w:val="NormalWeb"/>
        <w:numPr>
          <w:ilvl w:val="0"/>
          <w:numId w:val="25"/>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Ensure contact is made to parents/carers whenever incidents are dealt with – </w:t>
      </w:r>
      <w:proofErr w:type="gramStart"/>
      <w:r>
        <w:rPr>
          <w:rFonts w:asciiTheme="minorHAnsi" w:hAnsiTheme="minorHAnsi" w:cstheme="minorHAnsi"/>
          <w:color w:val="000000"/>
          <w:sz w:val="22"/>
          <w:szCs w:val="22"/>
        </w:rPr>
        <w:t>e.g.</w:t>
      </w:r>
      <w:proofErr w:type="gramEnd"/>
      <w:r>
        <w:rPr>
          <w:rFonts w:asciiTheme="minorHAnsi" w:hAnsiTheme="minorHAnsi" w:cstheme="minorHAnsi"/>
          <w:color w:val="000000"/>
          <w:sz w:val="22"/>
          <w:szCs w:val="22"/>
        </w:rPr>
        <w:t xml:space="preserve"> bullying, racist</w:t>
      </w:r>
    </w:p>
    <w:p w:rsidR="00EA100B" w:rsidRDefault="000030E7" w14:paraId="04DDD7A8" w14:textId="77777777">
      <w:pPr>
        <w:pStyle w:val="NormalWeb"/>
        <w:spacing w:before="0" w:beforeAutospacing="0" w:after="0" w:afterAutospacing="0"/>
        <w:ind w:left="360"/>
        <w:rPr>
          <w:rFonts w:asciiTheme="minorHAnsi" w:hAnsiTheme="minorHAnsi" w:cstheme="minorHAnsi"/>
          <w:color w:val="000000"/>
          <w:sz w:val="22"/>
          <w:szCs w:val="22"/>
        </w:rPr>
      </w:pPr>
      <w:r>
        <w:rPr>
          <w:rFonts w:asciiTheme="minorHAnsi" w:hAnsiTheme="minorHAnsi" w:cstheme="minorHAnsi"/>
          <w:color w:val="000000"/>
          <w:sz w:val="22"/>
          <w:szCs w:val="22"/>
        </w:rPr>
        <w:t>incident files.</w:t>
      </w:r>
    </w:p>
    <w:p w:rsidR="00EA100B" w:rsidRDefault="000030E7" w14:paraId="04DDD7A9" w14:textId="77777777">
      <w:pPr>
        <w:pStyle w:val="NormalWeb"/>
        <w:numPr>
          <w:ilvl w:val="0"/>
          <w:numId w:val="25"/>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Produce appropriate records of incidents dealt with – </w:t>
      </w:r>
      <w:proofErr w:type="gramStart"/>
      <w:r>
        <w:rPr>
          <w:rFonts w:asciiTheme="minorHAnsi" w:hAnsiTheme="minorHAnsi" w:cstheme="minorHAnsi"/>
          <w:color w:val="000000"/>
          <w:sz w:val="22"/>
          <w:szCs w:val="22"/>
        </w:rPr>
        <w:t>e.g.</w:t>
      </w:r>
      <w:proofErr w:type="gramEnd"/>
      <w:r>
        <w:rPr>
          <w:rFonts w:asciiTheme="minorHAnsi" w:hAnsiTheme="minorHAnsi" w:cstheme="minorHAnsi"/>
          <w:color w:val="000000"/>
          <w:sz w:val="22"/>
          <w:szCs w:val="22"/>
        </w:rPr>
        <w:t xml:space="preserve"> bullying, racist incident files.</w:t>
      </w:r>
    </w:p>
    <w:p w:rsidR="00EA100B" w:rsidRDefault="000030E7" w14:paraId="04DDD7AA" w14:textId="77777777">
      <w:pPr>
        <w:pStyle w:val="NormalWeb"/>
        <w:numPr>
          <w:ilvl w:val="0"/>
          <w:numId w:val="25"/>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Arrange for work to be set and collated for exclusion and other student absence.</w:t>
      </w:r>
    </w:p>
    <w:p w:rsidR="00EA100B" w:rsidRDefault="000030E7" w14:paraId="04DDD7AB" w14:textId="77777777">
      <w:pPr>
        <w:pStyle w:val="NormalWeb"/>
        <w:numPr>
          <w:ilvl w:val="0"/>
          <w:numId w:val="25"/>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Seek reports on student progress from staff.</w:t>
      </w:r>
    </w:p>
    <w:p w:rsidR="00EA100B" w:rsidRDefault="000030E7" w14:paraId="04DDD7AC" w14:textId="77777777">
      <w:pPr>
        <w:pStyle w:val="NormalWeb"/>
        <w:numPr>
          <w:ilvl w:val="0"/>
          <w:numId w:val="25"/>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contact students with messages relating to lessons, messages from home, collecting</w:t>
      </w:r>
    </w:p>
    <w:p w:rsidR="00EA100B" w:rsidRDefault="000030E7" w14:paraId="04DDD7AD" w14:textId="77777777">
      <w:pPr>
        <w:pStyle w:val="NormalWeb"/>
        <w:spacing w:before="0" w:beforeAutospacing="0" w:after="0" w:afterAutospacing="0"/>
        <w:ind w:left="360"/>
        <w:rPr>
          <w:rFonts w:asciiTheme="minorHAnsi" w:hAnsiTheme="minorHAnsi" w:cstheme="minorHAnsi"/>
          <w:color w:val="000000"/>
          <w:sz w:val="22"/>
          <w:szCs w:val="22"/>
        </w:rPr>
      </w:pPr>
      <w:r>
        <w:rPr>
          <w:rFonts w:asciiTheme="minorHAnsi" w:hAnsiTheme="minorHAnsi" w:cstheme="minorHAnsi"/>
          <w:color w:val="000000"/>
          <w:sz w:val="22"/>
          <w:szCs w:val="22"/>
        </w:rPr>
        <w:t>information from form tutors etc.</w:t>
      </w:r>
    </w:p>
    <w:p w:rsidR="00EA100B" w:rsidRDefault="000030E7" w14:paraId="04DDD7AE" w14:textId="77777777">
      <w:pPr>
        <w:pStyle w:val="NormalWeb"/>
        <w:numPr>
          <w:ilvl w:val="0"/>
          <w:numId w:val="26"/>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speak to parents/visitors relating to student support.</w:t>
      </w:r>
    </w:p>
    <w:p w:rsidR="00EA100B" w:rsidRDefault="000030E7" w14:paraId="04DDD7AF" w14:textId="77777777">
      <w:pPr>
        <w:pStyle w:val="NormalWeb"/>
        <w:numPr>
          <w:ilvl w:val="0"/>
          <w:numId w:val="26"/>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Arranging for appropriate times for meetings with staff between parents, students and external</w:t>
      </w:r>
    </w:p>
    <w:p w:rsidR="00EA100B" w:rsidRDefault="000030E7" w14:paraId="04DDD7B0" w14:textId="77777777">
      <w:pPr>
        <w:pStyle w:val="NormalWeb"/>
        <w:spacing w:before="0" w:beforeAutospacing="0" w:after="0" w:afterAutospacing="0"/>
        <w:ind w:left="360"/>
        <w:rPr>
          <w:rFonts w:asciiTheme="minorHAnsi" w:hAnsiTheme="minorHAnsi" w:cstheme="minorHAnsi"/>
          <w:color w:val="000000"/>
          <w:sz w:val="22"/>
          <w:szCs w:val="22"/>
        </w:rPr>
      </w:pPr>
      <w:r>
        <w:rPr>
          <w:rFonts w:asciiTheme="minorHAnsi" w:hAnsiTheme="minorHAnsi" w:cstheme="minorHAnsi"/>
          <w:color w:val="000000"/>
          <w:sz w:val="22"/>
          <w:szCs w:val="22"/>
        </w:rPr>
        <w:t>agencies as needed.</w:t>
      </w:r>
    </w:p>
    <w:p w:rsidR="00EA100B" w:rsidRDefault="000030E7" w14:paraId="04DDD7B1" w14:textId="77777777">
      <w:pPr>
        <w:pStyle w:val="NormalWeb"/>
        <w:numPr>
          <w:ilvl w:val="0"/>
          <w:numId w:val="27"/>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To liaise with the school's Attendance Officer to identify specific areas of concern or </w:t>
      </w:r>
      <w:proofErr w:type="gramStart"/>
      <w:r>
        <w:rPr>
          <w:rFonts w:asciiTheme="minorHAnsi" w:hAnsiTheme="minorHAnsi" w:cstheme="minorHAnsi"/>
          <w:color w:val="000000"/>
          <w:sz w:val="22"/>
          <w:szCs w:val="22"/>
        </w:rPr>
        <w:t>where</w:t>
      </w:r>
      <w:proofErr w:type="gramEnd"/>
    </w:p>
    <w:p w:rsidR="00EA100B" w:rsidRDefault="000030E7" w14:paraId="04DDD7B2" w14:textId="77777777">
      <w:pPr>
        <w:pStyle w:val="NormalWeb"/>
        <w:spacing w:before="0" w:beforeAutospacing="0" w:after="0" w:afterAutospacing="0"/>
        <w:ind w:left="360"/>
        <w:rPr>
          <w:rFonts w:asciiTheme="minorHAnsi" w:hAnsiTheme="minorHAnsi" w:cstheme="minorHAnsi"/>
          <w:color w:val="000000"/>
          <w:sz w:val="22"/>
          <w:szCs w:val="22"/>
        </w:rPr>
      </w:pPr>
      <w:r>
        <w:rPr>
          <w:rFonts w:asciiTheme="minorHAnsi" w:hAnsiTheme="minorHAnsi" w:cstheme="minorHAnsi"/>
          <w:color w:val="000000"/>
          <w:sz w:val="22"/>
          <w:szCs w:val="22"/>
        </w:rPr>
        <w:t>progression is needed regarding absence/lates.</w:t>
      </w:r>
    </w:p>
    <w:p w:rsidR="00EA100B" w:rsidRDefault="000030E7" w14:paraId="04DDD7B3" w14:textId="77777777">
      <w:pPr>
        <w:pStyle w:val="NormalWeb"/>
        <w:numPr>
          <w:ilvl w:val="0"/>
          <w:numId w:val="27"/>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communicate effectively with all staff within the school.</w:t>
      </w:r>
    </w:p>
    <w:p w:rsidR="00EA100B" w:rsidRDefault="000030E7" w14:paraId="04DDD7B4" w14:textId="77777777">
      <w:pPr>
        <w:pStyle w:val="NormalWeb"/>
        <w:numPr>
          <w:ilvl w:val="0"/>
          <w:numId w:val="27"/>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follow agreed policies for communications in the school.</w:t>
      </w:r>
    </w:p>
    <w:p w:rsidR="00EA100B" w:rsidRDefault="00EA100B" w14:paraId="04DDD7B5" w14:textId="77777777">
      <w:pPr>
        <w:pStyle w:val="NormalWeb"/>
        <w:spacing w:before="0" w:beforeAutospacing="0" w:after="0" w:afterAutospacing="0"/>
        <w:rPr>
          <w:rFonts w:asciiTheme="minorHAnsi" w:hAnsiTheme="minorHAnsi" w:cstheme="minorHAnsi"/>
          <w:color w:val="000000"/>
          <w:sz w:val="22"/>
          <w:szCs w:val="22"/>
        </w:rPr>
      </w:pPr>
    </w:p>
    <w:p w:rsidR="00EA100B" w:rsidRDefault="000030E7" w14:paraId="04DDD7B6" w14:textId="77777777">
      <w:pPr>
        <w:ind w:right="-760"/>
        <w:rPr>
          <w:rFonts w:eastAsia="Times New Roman" w:asciiTheme="minorHAnsi" w:hAnsiTheme="minorHAnsi" w:cstheme="minorHAnsi"/>
          <w:b/>
          <w:sz w:val="22"/>
          <w:szCs w:val="22"/>
          <w:lang w:eastAsia="en-US"/>
        </w:rPr>
      </w:pPr>
      <w:r>
        <w:rPr>
          <w:rFonts w:eastAsia="Times New Roman" w:asciiTheme="minorHAnsi" w:hAnsiTheme="minorHAnsi" w:cstheme="minorHAnsi"/>
          <w:b/>
          <w:sz w:val="22"/>
          <w:szCs w:val="22"/>
          <w:lang w:eastAsia="en-US"/>
        </w:rPr>
        <w:t>Staffing:</w:t>
      </w:r>
    </w:p>
    <w:p w:rsidR="00EA100B" w:rsidRDefault="000030E7" w14:paraId="04DDD7B7" w14:textId="77777777">
      <w:pPr>
        <w:pStyle w:val="ListParagraph"/>
        <w:numPr>
          <w:ilvl w:val="0"/>
          <w:numId w:val="30"/>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take part in the school’s staff development programme by participating in</w:t>
      </w:r>
    </w:p>
    <w:p w:rsidR="00EA100B" w:rsidRDefault="000030E7" w14:paraId="04DDD7B8" w14:textId="77777777">
      <w:pPr>
        <w:ind w:left="360"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arrangements for further training and professional development.</w:t>
      </w:r>
    </w:p>
    <w:p w:rsidR="00EA100B" w:rsidRDefault="000030E7" w14:paraId="04DDD7B9" w14:textId="77777777">
      <w:pPr>
        <w:pStyle w:val="ListParagraph"/>
        <w:numPr>
          <w:ilvl w:val="0"/>
          <w:numId w:val="30"/>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continue personal development in relevant areas and in line with whole school priorities.</w:t>
      </w:r>
    </w:p>
    <w:p w:rsidR="00EA100B" w:rsidRDefault="000030E7" w14:paraId="04DDD7BA" w14:textId="77777777">
      <w:pPr>
        <w:pStyle w:val="ListParagraph"/>
        <w:numPr>
          <w:ilvl w:val="0"/>
          <w:numId w:val="30"/>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engage actively in the Performance Management Review process.</w:t>
      </w:r>
    </w:p>
    <w:p w:rsidR="00EA100B" w:rsidRDefault="000030E7" w14:paraId="04DDD7BB" w14:textId="77777777">
      <w:pPr>
        <w:pStyle w:val="ListParagraph"/>
        <w:numPr>
          <w:ilvl w:val="0"/>
          <w:numId w:val="30"/>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ensure effective/efficient deployment of classroom support</w:t>
      </w:r>
    </w:p>
    <w:p w:rsidR="00EA100B" w:rsidRDefault="000030E7" w14:paraId="04DDD7BC" w14:textId="77777777">
      <w:pPr>
        <w:pStyle w:val="ListParagraph"/>
        <w:numPr>
          <w:ilvl w:val="0"/>
          <w:numId w:val="30"/>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 xml:space="preserve">To work as a member of a designated team and to contribute positively to </w:t>
      </w:r>
      <w:proofErr w:type="gramStart"/>
      <w:r>
        <w:rPr>
          <w:rFonts w:eastAsia="Times New Roman" w:asciiTheme="minorHAnsi" w:hAnsiTheme="minorHAnsi" w:cstheme="minorHAnsi"/>
          <w:bCs/>
          <w:sz w:val="22"/>
          <w:szCs w:val="22"/>
          <w:lang w:eastAsia="en-US"/>
        </w:rPr>
        <w:t>effective</w:t>
      </w:r>
      <w:proofErr w:type="gramEnd"/>
    </w:p>
    <w:p w:rsidR="00EA100B" w:rsidRDefault="000030E7" w14:paraId="04DDD7BD" w14:textId="77777777">
      <w:pPr>
        <w:ind w:left="360"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working relations within school.</w:t>
      </w:r>
    </w:p>
    <w:p w:rsidR="00EA100B" w:rsidRDefault="00EA100B" w14:paraId="04DDD7BE" w14:textId="77777777">
      <w:pPr>
        <w:pStyle w:val="NormalWeb"/>
        <w:spacing w:before="0" w:beforeAutospacing="0" w:after="0" w:afterAutospacing="0"/>
        <w:rPr>
          <w:rFonts w:asciiTheme="minorHAnsi" w:hAnsiTheme="minorHAnsi" w:cstheme="minorHAnsi"/>
          <w:color w:val="000000"/>
          <w:sz w:val="22"/>
          <w:szCs w:val="22"/>
        </w:rPr>
      </w:pPr>
    </w:p>
    <w:p w:rsidR="00EA100B" w:rsidRDefault="000030E7" w14:paraId="04DDD7BF" w14:textId="77777777">
      <w:pPr>
        <w:ind w:right="-760"/>
        <w:rPr>
          <w:rFonts w:eastAsia="Times New Roman" w:asciiTheme="minorHAnsi" w:hAnsiTheme="minorHAnsi" w:cstheme="minorHAnsi"/>
          <w:b/>
          <w:sz w:val="22"/>
          <w:szCs w:val="22"/>
          <w:lang w:eastAsia="en-US"/>
        </w:rPr>
      </w:pPr>
      <w:r>
        <w:rPr>
          <w:rFonts w:eastAsia="Times New Roman" w:asciiTheme="minorHAnsi" w:hAnsiTheme="minorHAnsi" w:cstheme="minorHAnsi"/>
          <w:b/>
          <w:sz w:val="22"/>
          <w:szCs w:val="22"/>
          <w:lang w:eastAsia="en-US"/>
        </w:rPr>
        <w:t>Quality assurance:</w:t>
      </w:r>
    </w:p>
    <w:p w:rsidR="00EA100B" w:rsidRDefault="000030E7" w14:paraId="04DDD7C0" w14:textId="77777777">
      <w:pPr>
        <w:pStyle w:val="ListParagraph"/>
        <w:numPr>
          <w:ilvl w:val="0"/>
          <w:numId w:val="31"/>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help implement school quality procedures and to adhere to those.</w:t>
      </w:r>
    </w:p>
    <w:p w:rsidR="00EA100B" w:rsidRDefault="000030E7" w14:paraId="04DDD7C1" w14:textId="77777777">
      <w:pPr>
        <w:pStyle w:val="ListParagraph"/>
        <w:numPr>
          <w:ilvl w:val="0"/>
          <w:numId w:val="31"/>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contribute to the process of monitoring and evaluation of the pastoral system in line with agreed school procedures, including evaluation against quality standards and performance criteria. To seek/implement    modification and improvement where required.</w:t>
      </w:r>
    </w:p>
    <w:p w:rsidR="00EA100B" w:rsidRDefault="000030E7" w14:paraId="04DDD7C2" w14:textId="77777777">
      <w:pPr>
        <w:pStyle w:val="ListParagraph"/>
        <w:numPr>
          <w:ilvl w:val="0"/>
          <w:numId w:val="31"/>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take part, as may be required, in the review, development and management of activities relating to the   curriculum, organisation and pastoral functions of the school.</w:t>
      </w:r>
    </w:p>
    <w:p w:rsidR="00EA100B" w:rsidRDefault="00EA100B" w14:paraId="04DDD7C3" w14:textId="77777777">
      <w:pPr>
        <w:ind w:left="142" w:right="-760"/>
        <w:rPr>
          <w:rFonts w:eastAsia="Times New Roman" w:asciiTheme="minorHAnsi" w:hAnsiTheme="minorHAnsi" w:cstheme="minorHAnsi"/>
          <w:bCs/>
          <w:sz w:val="22"/>
          <w:szCs w:val="22"/>
          <w:lang w:eastAsia="en-US"/>
        </w:rPr>
      </w:pPr>
    </w:p>
    <w:p w:rsidR="00EA100B" w:rsidRDefault="000030E7" w14:paraId="04DDD7C4" w14:textId="77777777">
      <w:pPr>
        <w:ind w:right="-760"/>
        <w:rPr>
          <w:rFonts w:eastAsia="Times New Roman" w:asciiTheme="minorHAnsi" w:hAnsiTheme="minorHAnsi" w:cstheme="minorHAnsi"/>
          <w:b/>
          <w:sz w:val="22"/>
          <w:szCs w:val="22"/>
          <w:lang w:eastAsia="en-US"/>
        </w:rPr>
      </w:pPr>
      <w:r>
        <w:rPr>
          <w:rFonts w:eastAsia="Times New Roman" w:asciiTheme="minorHAnsi" w:hAnsiTheme="minorHAnsi" w:cstheme="minorHAnsi"/>
          <w:b/>
          <w:sz w:val="22"/>
          <w:szCs w:val="22"/>
          <w:lang w:eastAsia="en-US"/>
        </w:rPr>
        <w:t>Management Information:</w:t>
      </w:r>
    </w:p>
    <w:p w:rsidR="00EA100B" w:rsidRDefault="000030E7" w14:paraId="04DDD7C5" w14:textId="77777777">
      <w:pPr>
        <w:pStyle w:val="ListParagraph"/>
        <w:numPr>
          <w:ilvl w:val="0"/>
          <w:numId w:val="32"/>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 xml:space="preserve">To maintain appropriate records and to provide relevant accurate and up to date information for </w:t>
      </w:r>
      <w:proofErr w:type="gramStart"/>
      <w:r>
        <w:rPr>
          <w:rFonts w:eastAsia="Times New Roman" w:asciiTheme="minorHAnsi" w:hAnsiTheme="minorHAnsi" w:cstheme="minorHAnsi"/>
          <w:bCs/>
          <w:sz w:val="22"/>
          <w:szCs w:val="22"/>
          <w:lang w:eastAsia="en-US"/>
        </w:rPr>
        <w:t xml:space="preserve">SIMs,   </w:t>
      </w:r>
      <w:proofErr w:type="gramEnd"/>
      <w:r>
        <w:rPr>
          <w:rFonts w:eastAsia="Times New Roman" w:asciiTheme="minorHAnsi" w:hAnsiTheme="minorHAnsi" w:cstheme="minorHAnsi"/>
          <w:bCs/>
          <w:sz w:val="22"/>
          <w:szCs w:val="22"/>
          <w:lang w:eastAsia="en-US"/>
        </w:rPr>
        <w:t xml:space="preserve">             </w:t>
      </w:r>
      <w:proofErr w:type="spellStart"/>
      <w:r>
        <w:rPr>
          <w:rFonts w:eastAsia="Times New Roman" w:asciiTheme="minorHAnsi" w:hAnsiTheme="minorHAnsi" w:cstheme="minorHAnsi"/>
          <w:bCs/>
          <w:sz w:val="22"/>
          <w:szCs w:val="22"/>
          <w:lang w:eastAsia="en-US"/>
        </w:rPr>
        <w:t>Epraise</w:t>
      </w:r>
      <w:proofErr w:type="spellEnd"/>
      <w:r>
        <w:rPr>
          <w:rFonts w:eastAsia="Times New Roman" w:asciiTheme="minorHAnsi" w:hAnsiTheme="minorHAnsi" w:cstheme="minorHAnsi"/>
          <w:bCs/>
          <w:sz w:val="22"/>
          <w:szCs w:val="22"/>
          <w:lang w:eastAsia="en-US"/>
        </w:rPr>
        <w:t>, Heads of Key Stage and Deputy Headteacher.</w:t>
      </w:r>
    </w:p>
    <w:p w:rsidR="00EA100B" w:rsidRDefault="000030E7" w14:paraId="04DDD7C6" w14:textId="77777777">
      <w:pPr>
        <w:pStyle w:val="ListParagraph"/>
        <w:numPr>
          <w:ilvl w:val="0"/>
          <w:numId w:val="32"/>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complete the relevant documentation to assist in the tracking of students.</w:t>
      </w:r>
    </w:p>
    <w:p w:rsidR="00EA100B" w:rsidRDefault="000030E7" w14:paraId="04DDD7C7" w14:textId="77777777">
      <w:pPr>
        <w:pStyle w:val="NormalWeb"/>
        <w:numPr>
          <w:ilvl w:val="0"/>
          <w:numId w:val="32"/>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Collect and collate statements relating to incidents, following up directly when appropriate Issue, collect and follow up individual report cards for identified students and to monitor students on amber report cards.</w:t>
      </w:r>
    </w:p>
    <w:p w:rsidR="00EA100B" w:rsidRDefault="000030E7" w14:paraId="04DDD7C8" w14:textId="77777777">
      <w:pPr>
        <w:pStyle w:val="NormalWeb"/>
        <w:numPr>
          <w:ilvl w:val="0"/>
          <w:numId w:val="32"/>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Contribute to pastoral support plans.</w:t>
      </w:r>
    </w:p>
    <w:p w:rsidR="00EA100B" w:rsidRDefault="000030E7" w14:paraId="04DDD7C9" w14:textId="77777777">
      <w:pPr>
        <w:pStyle w:val="NormalWeb"/>
        <w:numPr>
          <w:ilvl w:val="0"/>
          <w:numId w:val="32"/>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complete referrals for student to outside agencies for support as requested.</w:t>
      </w:r>
    </w:p>
    <w:p w:rsidR="00EA100B" w:rsidRDefault="000030E7" w14:paraId="04DDD7CA" w14:textId="77777777">
      <w:pPr>
        <w:pStyle w:val="NormalWeb"/>
        <w:numPr>
          <w:ilvl w:val="0"/>
          <w:numId w:val="32"/>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collect background information regarding incidents, record these on the appropriate forms and make appropriate decisions with respect to the referral of these incidents.</w:t>
      </w:r>
    </w:p>
    <w:p w:rsidR="00EA100B" w:rsidRDefault="000030E7" w14:paraId="04DDD7CB" w14:textId="77777777">
      <w:pPr>
        <w:pStyle w:val="NormalWeb"/>
        <w:numPr>
          <w:ilvl w:val="0"/>
          <w:numId w:val="32"/>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Update student records </w:t>
      </w:r>
      <w:proofErr w:type="gramStart"/>
      <w:r>
        <w:rPr>
          <w:rFonts w:asciiTheme="minorHAnsi" w:hAnsiTheme="minorHAnsi" w:cstheme="minorHAnsi"/>
          <w:color w:val="000000"/>
          <w:sz w:val="22"/>
          <w:szCs w:val="22"/>
        </w:rPr>
        <w:t>e.g.</w:t>
      </w:r>
      <w:proofErr w:type="gramEnd"/>
      <w:r>
        <w:rPr>
          <w:rFonts w:asciiTheme="minorHAnsi" w:hAnsiTheme="minorHAnsi" w:cstheme="minorHAnsi"/>
          <w:color w:val="000000"/>
          <w:sz w:val="22"/>
          <w:szCs w:val="22"/>
        </w:rPr>
        <w:t xml:space="preserve"> behaviour log online where appropriate, student files etc.</w:t>
      </w:r>
    </w:p>
    <w:p w:rsidR="00EA100B" w:rsidRDefault="000030E7" w14:paraId="04DDD7CC" w14:textId="77777777">
      <w:pPr>
        <w:pStyle w:val="ListParagraph"/>
        <w:numPr>
          <w:ilvl w:val="0"/>
          <w:numId w:val="32"/>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track student progress and use information to help teachers inform teaching and learning.</w:t>
      </w:r>
    </w:p>
    <w:p w:rsidR="00EA100B" w:rsidRDefault="00EA100B" w14:paraId="04DDD7CD" w14:textId="77777777">
      <w:pPr>
        <w:ind w:right="-760"/>
        <w:rPr>
          <w:rFonts w:eastAsia="Times New Roman" w:asciiTheme="minorHAnsi" w:hAnsiTheme="minorHAnsi" w:cstheme="minorHAnsi"/>
          <w:bCs/>
          <w:sz w:val="22"/>
          <w:szCs w:val="22"/>
          <w:lang w:eastAsia="en-US"/>
        </w:rPr>
      </w:pPr>
    </w:p>
    <w:p w:rsidR="00EA100B" w:rsidRDefault="00EA100B" w14:paraId="04DDD7CE" w14:textId="77777777">
      <w:pPr>
        <w:ind w:right="-760"/>
        <w:rPr>
          <w:rFonts w:eastAsia="Times New Roman" w:asciiTheme="minorHAnsi" w:hAnsiTheme="minorHAnsi" w:cstheme="minorHAnsi"/>
          <w:bCs/>
          <w:sz w:val="22"/>
          <w:szCs w:val="22"/>
          <w:lang w:eastAsia="en-US"/>
        </w:rPr>
      </w:pPr>
    </w:p>
    <w:p w:rsidR="00EA100B" w:rsidRDefault="000030E7" w14:paraId="04DDD7CF" w14:textId="77777777">
      <w:pPr>
        <w:ind w:right="-760"/>
        <w:rPr>
          <w:rFonts w:eastAsia="Times New Roman" w:asciiTheme="minorHAnsi" w:hAnsiTheme="minorHAnsi" w:cstheme="minorHAnsi"/>
          <w:b/>
          <w:sz w:val="22"/>
          <w:szCs w:val="22"/>
          <w:lang w:eastAsia="en-US"/>
        </w:rPr>
      </w:pPr>
      <w:r>
        <w:rPr>
          <w:rFonts w:eastAsia="Times New Roman" w:asciiTheme="minorHAnsi" w:hAnsiTheme="minorHAnsi" w:cstheme="minorHAnsi"/>
          <w:b/>
          <w:sz w:val="22"/>
          <w:szCs w:val="22"/>
          <w:lang w:eastAsia="en-US"/>
        </w:rPr>
        <w:t>Management of resources:</w:t>
      </w:r>
    </w:p>
    <w:p w:rsidR="00EA100B" w:rsidRDefault="000030E7" w14:paraId="04DDD7D0" w14:textId="77777777">
      <w:pPr>
        <w:pStyle w:val="ListParagraph"/>
        <w:numPr>
          <w:ilvl w:val="0"/>
          <w:numId w:val="33"/>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contribute to the process of the ordering and allocation of equipment and</w:t>
      </w:r>
    </w:p>
    <w:p w:rsidR="00EA100B" w:rsidRDefault="000030E7" w14:paraId="04DDD7D1" w14:textId="77777777">
      <w:pPr>
        <w:ind w:left="360"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materials.</w:t>
      </w:r>
    </w:p>
    <w:p w:rsidR="00EA100B" w:rsidRDefault="000030E7" w14:paraId="04DDD7D2" w14:textId="77777777">
      <w:pPr>
        <w:pStyle w:val="ListParagraph"/>
        <w:numPr>
          <w:ilvl w:val="0"/>
          <w:numId w:val="33"/>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assist the Head of Key Stage to identify resource needs and to contribute to the</w:t>
      </w:r>
    </w:p>
    <w:p w:rsidR="00EA100B" w:rsidRDefault="000030E7" w14:paraId="04DDD7D3" w14:textId="77777777">
      <w:pPr>
        <w:ind w:left="360"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efficient/effective use of physical resources.</w:t>
      </w:r>
    </w:p>
    <w:p w:rsidR="00EA100B" w:rsidRDefault="000030E7" w14:paraId="04DDD7D4" w14:textId="77777777">
      <w:pPr>
        <w:pStyle w:val="ListParagraph"/>
        <w:numPr>
          <w:ilvl w:val="0"/>
          <w:numId w:val="33"/>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 xml:space="preserve">To cooperate with other staff to ensure a sharing and effective usage of </w:t>
      </w:r>
      <w:proofErr w:type="gramStart"/>
      <w:r>
        <w:rPr>
          <w:rFonts w:eastAsia="Times New Roman" w:asciiTheme="minorHAnsi" w:hAnsiTheme="minorHAnsi" w:cstheme="minorHAnsi"/>
          <w:bCs/>
          <w:sz w:val="22"/>
          <w:szCs w:val="22"/>
          <w:lang w:eastAsia="en-US"/>
        </w:rPr>
        <w:t>resources</w:t>
      </w:r>
      <w:proofErr w:type="gramEnd"/>
    </w:p>
    <w:p w:rsidR="00EA100B" w:rsidRDefault="000030E7" w14:paraId="04DDD7D5" w14:textId="77777777">
      <w:pPr>
        <w:ind w:left="360"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 xml:space="preserve">to the benefit of the school, </w:t>
      </w:r>
      <w:proofErr w:type="gramStart"/>
      <w:r>
        <w:rPr>
          <w:rFonts w:eastAsia="Times New Roman" w:asciiTheme="minorHAnsi" w:hAnsiTheme="minorHAnsi" w:cstheme="minorHAnsi"/>
          <w:bCs/>
          <w:sz w:val="22"/>
          <w:szCs w:val="22"/>
          <w:lang w:eastAsia="en-US"/>
        </w:rPr>
        <w:t>department</w:t>
      </w:r>
      <w:proofErr w:type="gramEnd"/>
      <w:r>
        <w:rPr>
          <w:rFonts w:eastAsia="Times New Roman" w:asciiTheme="minorHAnsi" w:hAnsiTheme="minorHAnsi" w:cstheme="minorHAnsi"/>
          <w:bCs/>
          <w:sz w:val="22"/>
          <w:szCs w:val="22"/>
          <w:lang w:eastAsia="en-US"/>
        </w:rPr>
        <w:t xml:space="preserve"> and the students.</w:t>
      </w:r>
    </w:p>
    <w:p w:rsidR="00EA100B" w:rsidRDefault="000030E7" w14:paraId="04DDD7D6" w14:textId="77777777">
      <w:pPr>
        <w:pStyle w:val="ListParagraph"/>
        <w:numPr>
          <w:ilvl w:val="0"/>
          <w:numId w:val="33"/>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 xml:space="preserve">To ensure that the designated pastoral area is kept in good order with high </w:t>
      </w:r>
      <w:proofErr w:type="gramStart"/>
      <w:r>
        <w:rPr>
          <w:rFonts w:eastAsia="Times New Roman" w:asciiTheme="minorHAnsi" w:hAnsiTheme="minorHAnsi" w:cstheme="minorHAnsi"/>
          <w:bCs/>
          <w:sz w:val="22"/>
          <w:szCs w:val="22"/>
          <w:lang w:eastAsia="en-US"/>
        </w:rPr>
        <w:t>quality</w:t>
      </w:r>
      <w:proofErr w:type="gramEnd"/>
    </w:p>
    <w:p w:rsidR="00EA100B" w:rsidRDefault="000030E7" w14:paraId="04DDD7D7" w14:textId="77777777">
      <w:pPr>
        <w:ind w:left="360"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displays.</w:t>
      </w:r>
    </w:p>
    <w:p w:rsidR="00EA100B" w:rsidRDefault="00EA100B" w14:paraId="04DDD7D8" w14:textId="77777777">
      <w:pPr>
        <w:ind w:left="142" w:right="-760"/>
        <w:rPr>
          <w:rFonts w:eastAsia="Times New Roman" w:asciiTheme="minorHAnsi" w:hAnsiTheme="minorHAnsi" w:cstheme="minorHAnsi"/>
          <w:bCs/>
          <w:sz w:val="22"/>
          <w:szCs w:val="22"/>
          <w:lang w:eastAsia="en-US"/>
        </w:rPr>
      </w:pPr>
    </w:p>
    <w:p w:rsidR="00EA100B" w:rsidRDefault="000030E7" w14:paraId="04DDD7D9" w14:textId="77777777">
      <w:pPr>
        <w:ind w:right="-760"/>
        <w:rPr>
          <w:rFonts w:eastAsia="Times New Roman" w:asciiTheme="minorHAnsi" w:hAnsiTheme="minorHAnsi" w:cstheme="minorHAnsi"/>
          <w:b/>
          <w:sz w:val="22"/>
          <w:szCs w:val="22"/>
          <w:lang w:eastAsia="en-US"/>
        </w:rPr>
      </w:pPr>
      <w:r>
        <w:rPr>
          <w:rFonts w:eastAsia="Times New Roman" w:asciiTheme="minorHAnsi" w:hAnsiTheme="minorHAnsi" w:cstheme="minorHAnsi"/>
          <w:b/>
          <w:sz w:val="22"/>
          <w:szCs w:val="22"/>
          <w:lang w:eastAsia="en-US"/>
        </w:rPr>
        <w:t>Commitment to Safeguarding Children:</w:t>
      </w:r>
    </w:p>
    <w:p w:rsidR="00EA100B" w:rsidRDefault="000030E7" w14:paraId="04DDD7DA" w14:textId="77777777">
      <w:pPr>
        <w:pStyle w:val="ListParagraph"/>
        <w:numPr>
          <w:ilvl w:val="0"/>
          <w:numId w:val="33"/>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Promote and safeguard the welfare of children and young persons you are responsible for</w:t>
      </w:r>
    </w:p>
    <w:p w:rsidR="00EA100B" w:rsidRDefault="000030E7" w14:paraId="04DDD7DB" w14:textId="77777777">
      <w:pPr>
        <w:ind w:left="360"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 xml:space="preserve">or </w:t>
      </w:r>
      <w:proofErr w:type="gramStart"/>
      <w:r>
        <w:rPr>
          <w:rFonts w:eastAsia="Times New Roman" w:asciiTheme="minorHAnsi" w:hAnsiTheme="minorHAnsi" w:cstheme="minorHAnsi"/>
          <w:bCs/>
          <w:sz w:val="22"/>
          <w:szCs w:val="22"/>
          <w:lang w:eastAsia="en-US"/>
        </w:rPr>
        <w:t>come into contact with</w:t>
      </w:r>
      <w:proofErr w:type="gramEnd"/>
      <w:r>
        <w:rPr>
          <w:rFonts w:eastAsia="Times New Roman" w:asciiTheme="minorHAnsi" w:hAnsiTheme="minorHAnsi" w:cstheme="minorHAnsi"/>
          <w:bCs/>
          <w:sz w:val="22"/>
          <w:szCs w:val="22"/>
          <w:lang w:eastAsia="en-US"/>
        </w:rPr>
        <w:t xml:space="preserve"> by:</w:t>
      </w:r>
    </w:p>
    <w:p w:rsidR="00EA100B" w:rsidRDefault="000030E7" w14:paraId="04DDD7DC" w14:textId="77777777">
      <w:pPr>
        <w:pStyle w:val="ListParagraph"/>
        <w:numPr>
          <w:ilvl w:val="0"/>
          <w:numId w:val="33"/>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Having excellent knowledge of the school safeguarding policy and procedures regarding child protection.</w:t>
      </w:r>
    </w:p>
    <w:p w:rsidR="00EA100B" w:rsidRDefault="000030E7" w14:paraId="04DDD7DD" w14:textId="77777777">
      <w:pPr>
        <w:pStyle w:val="ListParagraph"/>
        <w:numPr>
          <w:ilvl w:val="0"/>
          <w:numId w:val="33"/>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Be aware of the signs and symptoms of abuse by attending relevant safeguarding training.</w:t>
      </w:r>
    </w:p>
    <w:p w:rsidR="00EA100B" w:rsidRDefault="000030E7" w14:paraId="04DDD7DE" w14:textId="77777777">
      <w:pPr>
        <w:pStyle w:val="ListParagraph"/>
        <w:numPr>
          <w:ilvl w:val="0"/>
          <w:numId w:val="33"/>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Understanding and support the school by attending training relevant to current national safeguarding issues            such as The Prevent Duty, Child Exploitation, Female Genital Mutilation.</w:t>
      </w:r>
    </w:p>
    <w:p w:rsidR="00EA100B" w:rsidRDefault="000030E7" w14:paraId="04DDD7DF" w14:textId="77777777">
      <w:pPr>
        <w:pStyle w:val="ListParagraph"/>
        <w:numPr>
          <w:ilvl w:val="0"/>
          <w:numId w:val="33"/>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Report all causes for concern to the Safeguarding team using detailed and accurate information.</w:t>
      </w:r>
    </w:p>
    <w:p w:rsidR="00EA100B" w:rsidRDefault="000030E7" w14:paraId="04DDD7E0" w14:textId="77777777">
      <w:pPr>
        <w:pStyle w:val="ListParagraph"/>
        <w:numPr>
          <w:ilvl w:val="0"/>
          <w:numId w:val="33"/>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Ensuring the safety of all students in the school learning environment both indoor and outdoor.</w:t>
      </w:r>
    </w:p>
    <w:p w:rsidR="00EA100B" w:rsidRDefault="000030E7" w14:paraId="04DDD7E1" w14:textId="77777777">
      <w:pPr>
        <w:pStyle w:val="ListParagraph"/>
        <w:numPr>
          <w:ilvl w:val="0"/>
          <w:numId w:val="33"/>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It is a requirement of all staff to report any actual or potential risks to the safety or welfare of students to the Designated Safeguarding Lead (or in the case of staff to report to the Headteacher).</w:t>
      </w:r>
    </w:p>
    <w:p w:rsidR="00EA100B" w:rsidRDefault="00EA100B" w14:paraId="04DDD7E2" w14:textId="77777777">
      <w:pPr>
        <w:ind w:left="142" w:right="-760"/>
        <w:rPr>
          <w:rFonts w:eastAsia="Times New Roman" w:asciiTheme="minorHAnsi" w:hAnsiTheme="minorHAnsi" w:cstheme="minorHAnsi"/>
          <w:bCs/>
          <w:sz w:val="22"/>
          <w:szCs w:val="22"/>
          <w:lang w:eastAsia="en-US"/>
        </w:rPr>
      </w:pPr>
    </w:p>
    <w:p w:rsidR="00EA100B" w:rsidRDefault="000030E7" w14:paraId="04DDD7E3" w14:textId="77777777">
      <w:pPr>
        <w:ind w:right="-760"/>
        <w:rPr>
          <w:rFonts w:eastAsia="Times New Roman" w:asciiTheme="minorHAnsi" w:hAnsiTheme="minorHAnsi" w:cstheme="minorHAnsi"/>
          <w:b/>
          <w:sz w:val="22"/>
          <w:szCs w:val="22"/>
          <w:lang w:eastAsia="en-US"/>
        </w:rPr>
      </w:pPr>
      <w:r>
        <w:rPr>
          <w:rFonts w:eastAsia="Times New Roman" w:asciiTheme="minorHAnsi" w:hAnsiTheme="minorHAnsi" w:cstheme="minorHAnsi"/>
          <w:b/>
          <w:sz w:val="22"/>
          <w:szCs w:val="22"/>
          <w:lang w:eastAsia="en-US"/>
        </w:rPr>
        <w:t>School Ethos:</w:t>
      </w:r>
    </w:p>
    <w:p w:rsidR="00EA100B" w:rsidRDefault="000030E7" w14:paraId="04DDD7E4" w14:textId="77777777">
      <w:pPr>
        <w:pStyle w:val="ListParagraph"/>
        <w:numPr>
          <w:ilvl w:val="0"/>
          <w:numId w:val="34"/>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play a full part in the life of the school community, to support its values and ethos and to encourage staff             and students to follow this example.</w:t>
      </w:r>
    </w:p>
    <w:p w:rsidR="00EA100B" w:rsidRDefault="000030E7" w14:paraId="04DDD7E5" w14:textId="77777777">
      <w:pPr>
        <w:pStyle w:val="ListParagraph"/>
        <w:numPr>
          <w:ilvl w:val="0"/>
          <w:numId w:val="34"/>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promote actively the school’s corporate policies.</w:t>
      </w:r>
    </w:p>
    <w:p w:rsidR="00EA100B" w:rsidRDefault="000030E7" w14:paraId="04DDD7E6" w14:textId="77777777">
      <w:pPr>
        <w:pStyle w:val="ListParagraph"/>
        <w:numPr>
          <w:ilvl w:val="0"/>
          <w:numId w:val="34"/>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comply with the school’s Health &amp; Safety policy and undertake risk assessments as appropriate.</w:t>
      </w:r>
    </w:p>
    <w:p w:rsidR="00EA100B" w:rsidRDefault="000030E7" w14:paraId="04DDD7E7" w14:textId="77777777">
      <w:pPr>
        <w:pStyle w:val="ListParagraph"/>
        <w:numPr>
          <w:ilvl w:val="0"/>
          <w:numId w:val="34"/>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comply with the school’s GDPR policy.</w:t>
      </w:r>
    </w:p>
    <w:p w:rsidR="00EA100B" w:rsidRDefault="000030E7" w14:paraId="04DDD7E8" w14:textId="77777777">
      <w:pPr>
        <w:pStyle w:val="ListParagraph"/>
        <w:numPr>
          <w:ilvl w:val="0"/>
          <w:numId w:val="34"/>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comply with the school’s Code of Conduct for employees.</w:t>
      </w:r>
    </w:p>
    <w:p w:rsidR="00EA100B" w:rsidRDefault="00EA100B" w14:paraId="04DDD7E9" w14:textId="77777777">
      <w:pPr>
        <w:ind w:right="-760"/>
        <w:rPr>
          <w:rFonts w:eastAsia="Times New Roman" w:asciiTheme="minorHAnsi" w:hAnsiTheme="minorHAnsi" w:cstheme="minorHAnsi"/>
          <w:bCs/>
          <w:sz w:val="22"/>
          <w:szCs w:val="22"/>
          <w:lang w:eastAsia="en-US"/>
        </w:rPr>
      </w:pPr>
    </w:p>
    <w:p w:rsidR="00EA100B" w:rsidRDefault="000030E7" w14:paraId="04DDD7EA" w14:textId="77777777">
      <w:pPr>
        <w:ind w:right="-760"/>
        <w:rPr>
          <w:rFonts w:eastAsia="Times New Roman" w:asciiTheme="minorHAnsi" w:hAnsiTheme="minorHAnsi" w:cstheme="minorHAnsi"/>
          <w:b/>
          <w:sz w:val="22"/>
          <w:szCs w:val="22"/>
          <w:lang w:eastAsia="en-US"/>
        </w:rPr>
      </w:pPr>
      <w:r>
        <w:rPr>
          <w:rFonts w:eastAsia="Times New Roman" w:asciiTheme="minorHAnsi" w:hAnsiTheme="minorHAnsi" w:cstheme="minorHAnsi"/>
          <w:b/>
          <w:sz w:val="22"/>
          <w:szCs w:val="22"/>
          <w:lang w:eastAsia="en-US"/>
        </w:rPr>
        <w:t>Equalities:</w:t>
      </w:r>
    </w:p>
    <w:p w:rsidR="00EA100B" w:rsidRDefault="000030E7" w14:paraId="04DDD7EB" w14:textId="77777777">
      <w:pPr>
        <w:pStyle w:val="ListParagraph"/>
        <w:numPr>
          <w:ilvl w:val="0"/>
          <w:numId w:val="35"/>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To understand and comply with the Equality Information and Objectives Policy.</w:t>
      </w:r>
    </w:p>
    <w:p w:rsidR="00EA100B" w:rsidRDefault="000030E7" w14:paraId="04DDD7EC" w14:textId="77777777">
      <w:pPr>
        <w:pStyle w:val="ListParagraph"/>
        <w:numPr>
          <w:ilvl w:val="0"/>
          <w:numId w:val="35"/>
        </w:num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The Trust is committed to the promotion of equal opportunities and diversity.</w:t>
      </w:r>
    </w:p>
    <w:p w:rsidR="00EA100B" w:rsidRDefault="00EA100B" w14:paraId="04DDD7ED" w14:textId="77777777">
      <w:pPr>
        <w:ind w:right="-760"/>
        <w:rPr>
          <w:rFonts w:eastAsia="Times New Roman" w:asciiTheme="minorHAnsi" w:hAnsiTheme="minorHAnsi" w:cstheme="minorHAnsi"/>
          <w:bCs/>
          <w:sz w:val="22"/>
          <w:szCs w:val="22"/>
          <w:lang w:eastAsia="en-US"/>
        </w:rPr>
      </w:pPr>
    </w:p>
    <w:p w:rsidR="00EA100B" w:rsidRDefault="00EA100B" w14:paraId="04DDD7EE" w14:textId="77777777">
      <w:pPr>
        <w:ind w:right="-760"/>
        <w:rPr>
          <w:rFonts w:eastAsia="Times New Roman" w:asciiTheme="minorHAnsi" w:hAnsiTheme="minorHAnsi" w:cstheme="minorHAnsi"/>
          <w:bCs/>
          <w:sz w:val="22"/>
          <w:szCs w:val="22"/>
          <w:lang w:eastAsia="en-US"/>
        </w:rPr>
      </w:pPr>
    </w:p>
    <w:p w:rsidR="00EA100B" w:rsidRDefault="000030E7" w14:paraId="04DDD7EF"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Whilst every effect has been made to explain the main duties and responsibilities of</w:t>
      </w:r>
    </w:p>
    <w:p w:rsidR="00EA100B" w:rsidRDefault="000030E7" w14:paraId="04DDD7F0"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the post, each individual task undertaken may not be identified.</w:t>
      </w:r>
    </w:p>
    <w:p w:rsidR="00EA100B" w:rsidRDefault="00EA100B" w14:paraId="04DDD7F1" w14:textId="77777777">
      <w:pPr>
        <w:ind w:right="-760"/>
        <w:rPr>
          <w:rFonts w:eastAsia="Times New Roman" w:asciiTheme="minorHAnsi" w:hAnsiTheme="minorHAnsi" w:cstheme="minorHAnsi"/>
          <w:bCs/>
          <w:sz w:val="22"/>
          <w:szCs w:val="22"/>
          <w:lang w:eastAsia="en-US"/>
        </w:rPr>
      </w:pPr>
    </w:p>
    <w:p w:rsidR="00EA100B" w:rsidRDefault="000030E7" w14:paraId="04DDD7F2" w14:textId="77777777">
      <w:pPr>
        <w:ind w:right="-760"/>
        <w:rPr>
          <w:rFonts w:eastAsia="Times New Roman" w:asciiTheme="minorHAnsi" w:hAnsiTheme="minorHAnsi" w:cstheme="minorHAnsi"/>
          <w:b/>
          <w:sz w:val="22"/>
          <w:szCs w:val="22"/>
          <w:lang w:eastAsia="en-US"/>
        </w:rPr>
      </w:pPr>
      <w:r>
        <w:rPr>
          <w:rFonts w:eastAsia="Times New Roman" w:asciiTheme="minorHAnsi" w:hAnsiTheme="minorHAnsi" w:cstheme="minorHAnsi"/>
          <w:b/>
          <w:sz w:val="22"/>
          <w:szCs w:val="22"/>
          <w:lang w:eastAsia="en-US"/>
        </w:rPr>
        <w:t>Signatures:</w:t>
      </w:r>
    </w:p>
    <w:p w:rsidR="00EA100B" w:rsidRDefault="00EA100B" w14:paraId="04DDD7F3" w14:textId="77777777">
      <w:pPr>
        <w:ind w:right="-760"/>
        <w:rPr>
          <w:rFonts w:eastAsia="Times New Roman" w:asciiTheme="minorHAnsi" w:hAnsiTheme="minorHAnsi" w:cstheme="minorHAnsi"/>
          <w:b/>
          <w:sz w:val="22"/>
          <w:szCs w:val="22"/>
          <w:lang w:eastAsia="en-US"/>
        </w:rPr>
      </w:pPr>
    </w:p>
    <w:p w:rsidR="00EA100B" w:rsidRDefault="000030E7" w14:paraId="04DDD7F4"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The school will endeavour to make any necessary reasonable adjustments to the job and</w:t>
      </w:r>
    </w:p>
    <w:p w:rsidR="00EA100B" w:rsidRDefault="000030E7" w14:paraId="04DDD7F5"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 xml:space="preserve">working environment to enable access to employment opportunities for disabled </w:t>
      </w:r>
      <w:proofErr w:type="gramStart"/>
      <w:r>
        <w:rPr>
          <w:rFonts w:eastAsia="Times New Roman" w:asciiTheme="minorHAnsi" w:hAnsiTheme="minorHAnsi" w:cstheme="minorHAnsi"/>
          <w:bCs/>
          <w:sz w:val="22"/>
          <w:szCs w:val="22"/>
          <w:lang w:eastAsia="en-US"/>
        </w:rPr>
        <w:t>job</w:t>
      </w:r>
      <w:proofErr w:type="gramEnd"/>
    </w:p>
    <w:p w:rsidR="00EA100B" w:rsidRDefault="000030E7" w14:paraId="04DDD7F6"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applicants or continued employment for any employee who develops a disabling condition.</w:t>
      </w:r>
    </w:p>
    <w:p w:rsidR="00EA100B" w:rsidRDefault="00EA100B" w14:paraId="04DDD7F7" w14:textId="77777777">
      <w:pPr>
        <w:ind w:right="-760"/>
        <w:rPr>
          <w:rFonts w:eastAsia="Times New Roman" w:asciiTheme="minorHAnsi" w:hAnsiTheme="minorHAnsi" w:cstheme="minorHAnsi"/>
          <w:bCs/>
          <w:sz w:val="22"/>
          <w:szCs w:val="22"/>
          <w:lang w:eastAsia="en-US"/>
        </w:rPr>
      </w:pPr>
    </w:p>
    <w:p w:rsidR="00EA100B" w:rsidRDefault="000030E7" w14:paraId="04DDD7F8"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 xml:space="preserve">This job description is current at the date below but will be reviewed on an annual </w:t>
      </w:r>
      <w:proofErr w:type="gramStart"/>
      <w:r>
        <w:rPr>
          <w:rFonts w:eastAsia="Times New Roman" w:asciiTheme="minorHAnsi" w:hAnsiTheme="minorHAnsi" w:cstheme="minorHAnsi"/>
          <w:bCs/>
          <w:sz w:val="22"/>
          <w:szCs w:val="22"/>
          <w:lang w:eastAsia="en-US"/>
        </w:rPr>
        <w:t>basis</w:t>
      </w:r>
      <w:proofErr w:type="gramEnd"/>
    </w:p>
    <w:p w:rsidR="00EA100B" w:rsidRDefault="000030E7" w14:paraId="04DDD7F9"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and following consultation with you, may be changed to reflect or anticipate changes in the</w:t>
      </w:r>
    </w:p>
    <w:p w:rsidR="00EA100B" w:rsidRDefault="000030E7" w14:paraId="04DDD7FA"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job requirements which are commensurate with the job title and grade. The job description</w:t>
      </w:r>
    </w:p>
    <w:p w:rsidR="00EA100B" w:rsidRDefault="000030E7" w14:paraId="04DDD7FB"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should be seen as enabling rather than restrictive and will be subject to regular review.</w:t>
      </w:r>
    </w:p>
    <w:p w:rsidR="00EA100B" w:rsidRDefault="00EA100B" w14:paraId="04DDD7FC" w14:textId="77777777">
      <w:pPr>
        <w:ind w:right="-760"/>
        <w:rPr>
          <w:rFonts w:eastAsia="Times New Roman" w:asciiTheme="minorHAnsi" w:hAnsiTheme="minorHAnsi" w:cstheme="minorHAnsi"/>
          <w:bCs/>
          <w:sz w:val="22"/>
          <w:szCs w:val="22"/>
          <w:lang w:eastAsia="en-US"/>
        </w:rPr>
      </w:pPr>
    </w:p>
    <w:p w:rsidR="00EA100B" w:rsidRDefault="000030E7" w14:paraId="04DDD7FD" w14:textId="77777777">
      <w:pPr>
        <w:ind w:right="-760"/>
        <w:rPr>
          <w:rFonts w:eastAsia="Times New Roman" w:asciiTheme="minorHAnsi" w:hAnsiTheme="minorHAnsi" w:cstheme="minorHAnsi"/>
          <w:b/>
          <w:sz w:val="22"/>
          <w:szCs w:val="22"/>
          <w:lang w:eastAsia="en-US"/>
        </w:rPr>
      </w:pPr>
      <w:r>
        <w:rPr>
          <w:rFonts w:eastAsia="Times New Roman" w:asciiTheme="minorHAnsi" w:hAnsiTheme="minorHAnsi" w:cstheme="minorHAnsi"/>
          <w:b/>
          <w:sz w:val="22"/>
          <w:szCs w:val="22"/>
          <w:lang w:eastAsia="en-US"/>
        </w:rPr>
        <w:t>Special Requirements:</w:t>
      </w:r>
    </w:p>
    <w:p w:rsidR="00EA100B" w:rsidRDefault="00EA100B" w14:paraId="04DDD7FE" w14:textId="77777777">
      <w:pPr>
        <w:ind w:right="-760"/>
        <w:rPr>
          <w:rFonts w:eastAsia="Times New Roman" w:asciiTheme="minorHAnsi" w:hAnsiTheme="minorHAnsi" w:cstheme="minorHAnsi"/>
          <w:b/>
          <w:sz w:val="22"/>
          <w:szCs w:val="22"/>
          <w:lang w:eastAsia="en-US"/>
        </w:rPr>
      </w:pPr>
    </w:p>
    <w:p w:rsidR="00EA100B" w:rsidRDefault="000030E7" w14:paraId="04DDD7FF"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 xml:space="preserve">An enhanced Disclosure and Barring Service (DBS) check and references will </w:t>
      </w:r>
      <w:proofErr w:type="gramStart"/>
      <w:r>
        <w:rPr>
          <w:rFonts w:eastAsia="Times New Roman" w:asciiTheme="minorHAnsi" w:hAnsiTheme="minorHAnsi" w:cstheme="minorHAnsi"/>
          <w:bCs/>
          <w:sz w:val="22"/>
          <w:szCs w:val="22"/>
          <w:lang w:eastAsia="en-US"/>
        </w:rPr>
        <w:t>be</w:t>
      </w:r>
      <w:proofErr w:type="gramEnd"/>
    </w:p>
    <w:p w:rsidR="00EA100B" w:rsidRDefault="000030E7" w14:paraId="04DDD800"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requested in the event of a successful applicant. Where applicable, a prohibition from</w:t>
      </w:r>
    </w:p>
    <w:p w:rsidR="00EA100B" w:rsidRDefault="000030E7" w14:paraId="04DDD801"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teaching check will also be completed.</w:t>
      </w:r>
    </w:p>
    <w:p w:rsidR="00EA100B" w:rsidRDefault="00EA100B" w14:paraId="04DDD802" w14:textId="77777777">
      <w:pPr>
        <w:ind w:right="-760"/>
        <w:rPr>
          <w:rFonts w:eastAsia="Times New Roman" w:asciiTheme="minorHAnsi" w:hAnsiTheme="minorHAnsi" w:cstheme="minorHAnsi"/>
          <w:bCs/>
          <w:sz w:val="22"/>
          <w:szCs w:val="22"/>
          <w:lang w:eastAsia="en-US"/>
        </w:rPr>
      </w:pPr>
    </w:p>
    <w:p w:rsidR="00EA100B" w:rsidRDefault="00EA100B" w14:paraId="04DDD803" w14:textId="77777777">
      <w:pPr>
        <w:ind w:right="-760"/>
        <w:rPr>
          <w:rFonts w:eastAsia="Times New Roman" w:asciiTheme="minorHAnsi" w:hAnsiTheme="minorHAnsi" w:cstheme="minorHAnsi"/>
          <w:bCs/>
          <w:sz w:val="22"/>
          <w:szCs w:val="22"/>
          <w:lang w:eastAsia="en-US"/>
        </w:rPr>
      </w:pPr>
    </w:p>
    <w:p w:rsidR="00EA100B" w:rsidRDefault="000030E7" w14:paraId="04DDD804"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Signed ………………………………</w:t>
      </w:r>
      <w:proofErr w:type="gramStart"/>
      <w:r>
        <w:rPr>
          <w:rFonts w:eastAsia="Times New Roman" w:asciiTheme="minorHAnsi" w:hAnsiTheme="minorHAnsi" w:cstheme="minorHAnsi"/>
          <w:bCs/>
          <w:sz w:val="22"/>
          <w:szCs w:val="22"/>
          <w:lang w:eastAsia="en-US"/>
        </w:rPr>
        <w:t>…..</w:t>
      </w:r>
      <w:proofErr w:type="gramEnd"/>
      <w:r>
        <w:rPr>
          <w:rFonts w:eastAsia="Times New Roman" w:asciiTheme="minorHAnsi" w:hAnsiTheme="minorHAnsi" w:cstheme="minorHAnsi"/>
          <w:bCs/>
          <w:sz w:val="22"/>
          <w:szCs w:val="22"/>
          <w:lang w:eastAsia="en-US"/>
        </w:rPr>
        <w:t xml:space="preserve"> </w:t>
      </w:r>
      <w:r>
        <w:rPr>
          <w:rFonts w:eastAsia="Times New Roman" w:asciiTheme="minorHAnsi" w:hAnsiTheme="minorHAnsi" w:cstheme="minorHAnsi"/>
          <w:bCs/>
          <w:sz w:val="22"/>
          <w:szCs w:val="22"/>
          <w:lang w:eastAsia="en-US"/>
        </w:rPr>
        <w:tab/>
      </w:r>
      <w:r>
        <w:rPr>
          <w:rFonts w:eastAsia="Times New Roman" w:asciiTheme="minorHAnsi" w:hAnsiTheme="minorHAnsi" w:cstheme="minorHAnsi"/>
          <w:bCs/>
          <w:sz w:val="22"/>
          <w:szCs w:val="22"/>
          <w:lang w:eastAsia="en-US"/>
        </w:rPr>
        <w:tab/>
      </w:r>
      <w:r>
        <w:rPr>
          <w:rFonts w:eastAsia="Times New Roman" w:asciiTheme="minorHAnsi" w:hAnsiTheme="minorHAnsi" w:cstheme="minorHAnsi"/>
          <w:bCs/>
          <w:sz w:val="22"/>
          <w:szCs w:val="22"/>
          <w:lang w:eastAsia="en-US"/>
        </w:rPr>
        <w:tab/>
      </w:r>
      <w:r>
        <w:rPr>
          <w:rFonts w:eastAsia="Times New Roman" w:asciiTheme="minorHAnsi" w:hAnsiTheme="minorHAnsi" w:cstheme="minorHAnsi"/>
          <w:bCs/>
          <w:sz w:val="22"/>
          <w:szCs w:val="22"/>
          <w:lang w:eastAsia="en-US"/>
        </w:rPr>
        <w:t>Signed …………………………………….</w:t>
      </w:r>
    </w:p>
    <w:p w:rsidR="00EA100B" w:rsidRDefault="000030E7" w14:paraId="04DDD805"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 xml:space="preserve"> (Issued by - Headteacher) </w:t>
      </w:r>
      <w:r>
        <w:rPr>
          <w:rFonts w:eastAsia="Times New Roman" w:asciiTheme="minorHAnsi" w:hAnsiTheme="minorHAnsi" w:cstheme="minorHAnsi"/>
          <w:bCs/>
          <w:sz w:val="22"/>
          <w:szCs w:val="22"/>
          <w:lang w:eastAsia="en-US"/>
        </w:rPr>
        <w:tab/>
      </w:r>
      <w:r>
        <w:rPr>
          <w:rFonts w:eastAsia="Times New Roman" w:asciiTheme="minorHAnsi" w:hAnsiTheme="minorHAnsi" w:cstheme="minorHAnsi"/>
          <w:bCs/>
          <w:sz w:val="22"/>
          <w:szCs w:val="22"/>
          <w:lang w:eastAsia="en-US"/>
        </w:rPr>
        <w:tab/>
      </w:r>
      <w:r>
        <w:rPr>
          <w:rFonts w:eastAsia="Times New Roman" w:asciiTheme="minorHAnsi" w:hAnsiTheme="minorHAnsi" w:cstheme="minorHAnsi"/>
          <w:bCs/>
          <w:sz w:val="22"/>
          <w:szCs w:val="22"/>
          <w:lang w:eastAsia="en-US"/>
        </w:rPr>
        <w:tab/>
      </w:r>
      <w:r>
        <w:rPr>
          <w:rFonts w:eastAsia="Times New Roman" w:asciiTheme="minorHAnsi" w:hAnsiTheme="minorHAnsi" w:cstheme="minorHAnsi"/>
          <w:bCs/>
          <w:sz w:val="22"/>
          <w:szCs w:val="22"/>
          <w:lang w:eastAsia="en-US"/>
        </w:rPr>
        <w:tab/>
      </w:r>
      <w:r>
        <w:rPr>
          <w:rFonts w:eastAsia="Times New Roman" w:asciiTheme="minorHAnsi" w:hAnsiTheme="minorHAnsi" w:cstheme="minorHAnsi"/>
          <w:bCs/>
          <w:sz w:val="22"/>
          <w:szCs w:val="22"/>
          <w:lang w:eastAsia="en-US"/>
        </w:rPr>
        <w:t>(Received by – staff member)</w:t>
      </w:r>
    </w:p>
    <w:p w:rsidR="00EA100B" w:rsidRDefault="00EA100B" w14:paraId="04DDD806" w14:textId="77777777">
      <w:pPr>
        <w:ind w:right="-760"/>
        <w:rPr>
          <w:rFonts w:eastAsia="Times New Roman" w:asciiTheme="minorHAnsi" w:hAnsiTheme="minorHAnsi" w:cstheme="minorHAnsi"/>
          <w:bCs/>
          <w:sz w:val="22"/>
          <w:szCs w:val="22"/>
          <w:lang w:eastAsia="en-US"/>
        </w:rPr>
      </w:pPr>
    </w:p>
    <w:p w:rsidR="00EA100B" w:rsidRDefault="000030E7" w14:paraId="04DDD807" w14:textId="77777777">
      <w:pPr>
        <w:ind w:right="-760"/>
        <w:rPr>
          <w:rFonts w:eastAsia="Times New Roman" w:asciiTheme="minorHAnsi" w:hAnsiTheme="minorHAnsi" w:cstheme="minorHAnsi"/>
          <w:bCs/>
          <w:sz w:val="22"/>
          <w:szCs w:val="22"/>
          <w:lang w:eastAsia="en-US"/>
        </w:rPr>
      </w:pPr>
      <w:r>
        <w:rPr>
          <w:rFonts w:eastAsia="Times New Roman" w:asciiTheme="minorHAnsi" w:hAnsiTheme="minorHAnsi" w:cstheme="minorHAnsi"/>
          <w:bCs/>
          <w:sz w:val="22"/>
          <w:szCs w:val="22"/>
          <w:lang w:eastAsia="en-US"/>
        </w:rPr>
        <w:t xml:space="preserve">Dated …………………………………… </w:t>
      </w:r>
      <w:r>
        <w:rPr>
          <w:rFonts w:eastAsia="Times New Roman" w:asciiTheme="minorHAnsi" w:hAnsiTheme="minorHAnsi" w:cstheme="minorHAnsi"/>
          <w:bCs/>
          <w:sz w:val="22"/>
          <w:szCs w:val="22"/>
          <w:lang w:eastAsia="en-US"/>
        </w:rPr>
        <w:tab/>
      </w:r>
      <w:r>
        <w:rPr>
          <w:rFonts w:eastAsia="Times New Roman" w:asciiTheme="minorHAnsi" w:hAnsiTheme="minorHAnsi" w:cstheme="minorHAnsi"/>
          <w:bCs/>
          <w:sz w:val="22"/>
          <w:szCs w:val="22"/>
          <w:lang w:eastAsia="en-US"/>
        </w:rPr>
        <w:tab/>
      </w:r>
      <w:r>
        <w:rPr>
          <w:rFonts w:eastAsia="Times New Roman" w:asciiTheme="minorHAnsi" w:hAnsiTheme="minorHAnsi" w:cstheme="minorHAnsi"/>
          <w:bCs/>
          <w:sz w:val="22"/>
          <w:szCs w:val="22"/>
          <w:lang w:eastAsia="en-US"/>
        </w:rPr>
        <w:tab/>
      </w:r>
      <w:r>
        <w:rPr>
          <w:rFonts w:eastAsia="Times New Roman" w:asciiTheme="minorHAnsi" w:hAnsiTheme="minorHAnsi" w:cstheme="minorHAnsi"/>
          <w:bCs/>
          <w:sz w:val="22"/>
          <w:szCs w:val="22"/>
          <w:lang w:eastAsia="en-US"/>
        </w:rPr>
        <w:t>Dated ………………………………………</w:t>
      </w:r>
    </w:p>
    <w:p w:rsidR="00EA100B" w:rsidRDefault="00EA100B" w14:paraId="04DDD808" w14:textId="77777777">
      <w:pPr>
        <w:ind w:right="-760"/>
        <w:rPr>
          <w:rFonts w:eastAsia="Times New Roman" w:asciiTheme="minorHAnsi" w:hAnsiTheme="minorHAnsi" w:cstheme="minorHAnsi"/>
          <w:b/>
          <w:sz w:val="22"/>
          <w:szCs w:val="22"/>
          <w:lang w:eastAsia="en-US"/>
        </w:rPr>
      </w:pPr>
    </w:p>
    <w:p w:rsidR="00EA100B" w:rsidRDefault="00EA100B" w14:paraId="04DDD809" w14:textId="77777777">
      <w:pPr>
        <w:ind w:right="-760"/>
        <w:rPr>
          <w:rFonts w:eastAsia="Times New Roman" w:asciiTheme="minorHAnsi" w:hAnsiTheme="minorHAnsi" w:cstheme="minorHAnsi"/>
          <w:b/>
          <w:sz w:val="22"/>
          <w:szCs w:val="22"/>
          <w:lang w:eastAsia="en-US"/>
        </w:rPr>
      </w:pPr>
    </w:p>
    <w:p w:rsidR="00EA100B" w:rsidRDefault="00EA100B" w14:paraId="04DDD80A" w14:textId="77777777">
      <w:pPr>
        <w:ind w:right="-760"/>
        <w:rPr>
          <w:rFonts w:eastAsia="Times New Roman" w:asciiTheme="minorHAnsi" w:hAnsiTheme="minorHAnsi" w:cstheme="minorHAnsi"/>
          <w:bCs/>
          <w:sz w:val="22"/>
          <w:szCs w:val="22"/>
          <w:lang w:eastAsia="en-US"/>
        </w:rPr>
      </w:pPr>
    </w:p>
    <w:p w:rsidR="00EA100B" w:rsidRDefault="00EA100B" w14:paraId="04DDD80B" w14:textId="77777777">
      <w:pPr>
        <w:widowControl w:val="0"/>
        <w:ind w:right="-760"/>
        <w:jc w:val="both"/>
        <w:rPr>
          <w:rFonts w:eastAsia="Times New Roman" w:asciiTheme="minorHAnsi" w:hAnsiTheme="minorHAnsi" w:cstheme="minorHAnsi"/>
          <w:bCs/>
          <w:sz w:val="22"/>
          <w:szCs w:val="22"/>
          <w:lang w:eastAsia="en-US"/>
        </w:rPr>
      </w:pPr>
    </w:p>
    <w:p w:rsidR="00EA100B" w:rsidRDefault="00EA100B" w14:paraId="04DDD80C" w14:textId="77777777">
      <w:pPr>
        <w:widowControl w:val="0"/>
        <w:ind w:right="-760"/>
        <w:jc w:val="both"/>
        <w:rPr>
          <w:rFonts w:eastAsia="Times New Roman" w:asciiTheme="minorHAnsi" w:hAnsiTheme="minorHAnsi" w:cstheme="minorHAnsi"/>
          <w:bCs/>
          <w:sz w:val="22"/>
          <w:szCs w:val="22"/>
          <w:lang w:eastAsia="en-US"/>
        </w:rPr>
      </w:pPr>
    </w:p>
    <w:p w:rsidR="00EA100B" w:rsidRDefault="00EA100B" w14:paraId="04DDD80D" w14:textId="77777777">
      <w:pPr>
        <w:widowControl w:val="0"/>
        <w:ind w:right="-760"/>
        <w:jc w:val="both"/>
        <w:rPr>
          <w:rFonts w:eastAsia="Times New Roman" w:asciiTheme="minorHAnsi" w:hAnsiTheme="minorHAnsi" w:cstheme="minorHAnsi"/>
          <w:bCs/>
          <w:sz w:val="22"/>
          <w:szCs w:val="22"/>
          <w:lang w:eastAsia="en-US"/>
        </w:rPr>
      </w:pPr>
    </w:p>
    <w:tbl>
      <w:tblPr>
        <w:tblW w:w="0" w:type="auto"/>
        <w:tblInd w:w="-108" w:type="dxa"/>
        <w:tblLayout w:type="fixed"/>
        <w:tblCellMar>
          <w:left w:w="0" w:type="dxa"/>
          <w:right w:w="0" w:type="dxa"/>
        </w:tblCellMar>
        <w:tblLook w:val="0000" w:firstRow="0" w:lastRow="0" w:firstColumn="0" w:lastColumn="0" w:noHBand="0" w:noVBand="0"/>
      </w:tblPr>
      <w:tblGrid>
        <w:gridCol w:w="4968"/>
        <w:gridCol w:w="4996"/>
      </w:tblGrid>
      <w:tr w:rsidR="00EA100B" w14:paraId="04DDD810" w14:textId="77777777">
        <w:tc>
          <w:tcPr>
            <w:tcW w:w="4968" w:type="dxa"/>
          </w:tcPr>
          <w:p w:rsidR="00EA100B" w:rsidRDefault="00EA100B" w14:paraId="5C1D6042" w14:textId="77777777">
            <w:pPr>
              <w:tabs>
                <w:tab w:val="left" w:pos="1440"/>
              </w:tabs>
              <w:ind w:right="-760"/>
              <w:jc w:val="both"/>
              <w:rPr>
                <w:rFonts w:eastAsia="Times New Roman" w:cs="Times New Roman"/>
                <w:b/>
                <w:sz w:val="22"/>
                <w:szCs w:val="22"/>
                <w:lang w:eastAsia="en-US"/>
              </w:rPr>
            </w:pPr>
          </w:p>
          <w:p w:rsidR="00AE3F5C" w:rsidRDefault="00AE3F5C" w14:paraId="78052EB8" w14:textId="77777777">
            <w:pPr>
              <w:tabs>
                <w:tab w:val="left" w:pos="1440"/>
              </w:tabs>
              <w:ind w:right="-760"/>
              <w:jc w:val="both"/>
              <w:rPr>
                <w:rFonts w:eastAsia="Times New Roman" w:cs="Times New Roman"/>
                <w:b/>
                <w:sz w:val="22"/>
                <w:szCs w:val="22"/>
                <w:lang w:eastAsia="en-US"/>
              </w:rPr>
            </w:pPr>
          </w:p>
          <w:p w:rsidR="00AE3F5C" w:rsidRDefault="00AE3F5C" w14:paraId="60A7D777" w14:textId="77777777">
            <w:pPr>
              <w:tabs>
                <w:tab w:val="left" w:pos="1440"/>
              </w:tabs>
              <w:ind w:right="-760"/>
              <w:jc w:val="both"/>
              <w:rPr>
                <w:rFonts w:eastAsia="Times New Roman" w:cs="Times New Roman"/>
                <w:b/>
                <w:sz w:val="22"/>
                <w:szCs w:val="22"/>
                <w:lang w:eastAsia="en-US"/>
              </w:rPr>
            </w:pPr>
          </w:p>
          <w:p w:rsidR="00AE3F5C" w:rsidRDefault="00AE3F5C" w14:paraId="04DDD80E" w14:textId="77777777">
            <w:pPr>
              <w:tabs>
                <w:tab w:val="left" w:pos="1440"/>
              </w:tabs>
              <w:ind w:right="-760"/>
              <w:jc w:val="both"/>
              <w:rPr>
                <w:rFonts w:eastAsia="Times New Roman" w:cs="Times New Roman"/>
                <w:b/>
                <w:sz w:val="22"/>
                <w:szCs w:val="22"/>
                <w:lang w:eastAsia="en-US"/>
              </w:rPr>
            </w:pPr>
          </w:p>
        </w:tc>
        <w:tc>
          <w:tcPr>
            <w:tcW w:w="4996" w:type="dxa"/>
          </w:tcPr>
          <w:p w:rsidR="00EA100B" w:rsidRDefault="00EA100B" w14:paraId="04DDD80F" w14:textId="77777777">
            <w:pPr>
              <w:tabs>
                <w:tab w:val="left" w:pos="972"/>
                <w:tab w:val="left" w:pos="6120"/>
              </w:tabs>
              <w:ind w:right="-760"/>
              <w:jc w:val="both"/>
              <w:rPr>
                <w:rFonts w:eastAsia="Times New Roman" w:cs="Times New Roman"/>
                <w:b/>
                <w:sz w:val="22"/>
                <w:szCs w:val="22"/>
                <w:lang w:eastAsia="en-US"/>
              </w:rPr>
            </w:pPr>
          </w:p>
        </w:tc>
      </w:tr>
    </w:tbl>
    <w:p w:rsidR="00EA100B" w:rsidRDefault="00EA100B" w14:paraId="04DDD811" w14:textId="77777777">
      <w:pPr>
        <w:autoSpaceDE w:val="0"/>
        <w:autoSpaceDN w:val="0"/>
        <w:adjustRightInd w:val="0"/>
        <w:rPr>
          <w:rFonts w:eastAsia="Times New Roman"/>
          <w:color w:val="000000"/>
          <w:sz w:val="22"/>
          <w:szCs w:val="22"/>
        </w:rPr>
      </w:pPr>
    </w:p>
    <w:p w:rsidR="00EA100B" w:rsidRDefault="000030E7" w14:paraId="04DDD812" w14:textId="77777777">
      <w:pPr>
        <w:spacing w:line="259" w:lineRule="auto"/>
        <w:rPr>
          <w:rFonts w:cs="Times New Roman"/>
          <w:b/>
          <w:bCs/>
          <w:sz w:val="22"/>
          <w:szCs w:val="22"/>
          <w:lang w:eastAsia="en-US"/>
        </w:rPr>
      </w:pPr>
      <w:r>
        <w:rPr>
          <w:rFonts w:cs="Times New Roman"/>
          <w:b/>
          <w:bCs/>
          <w:sz w:val="22"/>
          <w:szCs w:val="22"/>
          <w:lang w:eastAsia="en-US"/>
        </w:rPr>
        <w:t>Pastoral Manager: Person Specification</w:t>
      </w:r>
    </w:p>
    <w:p w:rsidR="00EA100B" w:rsidRDefault="00EA100B" w14:paraId="04DDD813" w14:textId="77777777">
      <w:pPr>
        <w:spacing w:line="259" w:lineRule="auto"/>
        <w:rPr>
          <w:rFonts w:cs="Times New Roman"/>
          <w:sz w:val="22"/>
          <w:szCs w:val="22"/>
          <w:lang w:eastAsia="en-US"/>
        </w:rPr>
      </w:pPr>
    </w:p>
    <w:tbl>
      <w:tblPr>
        <w:tblStyle w:val="TableGrid"/>
        <w:tblW w:w="9918" w:type="dxa"/>
        <w:tblLayout w:type="fixed"/>
        <w:tblLook w:val="04A0" w:firstRow="1" w:lastRow="0" w:firstColumn="1" w:lastColumn="0" w:noHBand="0" w:noVBand="1"/>
      </w:tblPr>
      <w:tblGrid>
        <w:gridCol w:w="6374"/>
        <w:gridCol w:w="1276"/>
        <w:gridCol w:w="1134"/>
        <w:gridCol w:w="1134"/>
      </w:tblGrid>
      <w:tr w:rsidR="00EA100B" w14:paraId="04DDD818" w14:textId="77777777">
        <w:tc>
          <w:tcPr>
            <w:tcW w:w="6374" w:type="dxa"/>
            <w:shd w:val="clear" w:color="auto" w:fill="C00000"/>
          </w:tcPr>
          <w:p w:rsidR="00EA100B" w:rsidRDefault="000030E7" w14:paraId="04DDD814" w14:textId="77777777">
            <w:pPr>
              <w:spacing w:line="259" w:lineRule="auto"/>
            </w:pPr>
            <w:r>
              <w:t>Qualifications and Experience</w:t>
            </w:r>
          </w:p>
        </w:tc>
        <w:tc>
          <w:tcPr>
            <w:tcW w:w="1276" w:type="dxa"/>
            <w:shd w:val="clear" w:color="auto" w:fill="C00000"/>
          </w:tcPr>
          <w:p w:rsidR="00EA100B" w:rsidRDefault="000030E7" w14:paraId="04DDD815" w14:textId="77777777">
            <w:pPr>
              <w:spacing w:line="259" w:lineRule="auto"/>
              <w:jc w:val="center"/>
            </w:pPr>
            <w:r>
              <w:t>Essential</w:t>
            </w:r>
          </w:p>
        </w:tc>
        <w:tc>
          <w:tcPr>
            <w:tcW w:w="1134" w:type="dxa"/>
            <w:shd w:val="clear" w:color="auto" w:fill="C00000"/>
          </w:tcPr>
          <w:p w:rsidR="00EA100B" w:rsidRDefault="000030E7" w14:paraId="04DDD816" w14:textId="77777777">
            <w:pPr>
              <w:spacing w:line="259" w:lineRule="auto"/>
              <w:jc w:val="center"/>
            </w:pPr>
            <w:r>
              <w:t>Desirable</w:t>
            </w:r>
          </w:p>
        </w:tc>
        <w:tc>
          <w:tcPr>
            <w:tcW w:w="1134" w:type="dxa"/>
            <w:shd w:val="clear" w:color="auto" w:fill="C00000"/>
          </w:tcPr>
          <w:p w:rsidR="00EA100B" w:rsidRDefault="000030E7" w14:paraId="04DDD817" w14:textId="77777777">
            <w:pPr>
              <w:spacing w:line="259" w:lineRule="auto"/>
              <w:jc w:val="center"/>
            </w:pPr>
            <w:r>
              <w:t>Evidenced by A, I, T</w:t>
            </w:r>
          </w:p>
        </w:tc>
      </w:tr>
      <w:tr w:rsidR="00EA100B" w14:paraId="04DDD81D" w14:textId="77777777">
        <w:tc>
          <w:tcPr>
            <w:tcW w:w="6374" w:type="dxa"/>
          </w:tcPr>
          <w:p w:rsidR="00EA100B" w:rsidRDefault="000030E7" w14:paraId="04DDD819" w14:textId="77777777">
            <w:pPr>
              <w:spacing w:line="259" w:lineRule="auto"/>
            </w:pPr>
            <w:r>
              <w:rPr>
                <w:bCs/>
                <w:lang w:val="en-US"/>
              </w:rPr>
              <w:t xml:space="preserve">Hold GCSEs or equivalent qualification in at least English and </w:t>
            </w:r>
            <w:proofErr w:type="spellStart"/>
            <w:r>
              <w:rPr>
                <w:bCs/>
                <w:lang w:val="en-US"/>
              </w:rPr>
              <w:t>Maths</w:t>
            </w:r>
            <w:proofErr w:type="spellEnd"/>
          </w:p>
        </w:tc>
        <w:tc>
          <w:tcPr>
            <w:tcW w:w="1276" w:type="dxa"/>
          </w:tcPr>
          <w:p w:rsidR="00EA100B" w:rsidRDefault="000030E7" w14:paraId="04DDD81A"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1B" w14:textId="77777777">
            <w:pPr>
              <w:spacing w:line="259" w:lineRule="auto"/>
              <w:jc w:val="center"/>
            </w:pPr>
          </w:p>
        </w:tc>
        <w:tc>
          <w:tcPr>
            <w:tcW w:w="1134" w:type="dxa"/>
          </w:tcPr>
          <w:p w:rsidR="00EA100B" w:rsidRDefault="000030E7" w14:paraId="04DDD81C" w14:textId="77777777">
            <w:pPr>
              <w:spacing w:line="259" w:lineRule="auto"/>
              <w:jc w:val="center"/>
            </w:pPr>
            <w:r>
              <w:t>A</w:t>
            </w:r>
          </w:p>
        </w:tc>
      </w:tr>
      <w:tr w:rsidR="00EA100B" w14:paraId="04DDD822" w14:textId="77777777">
        <w:tc>
          <w:tcPr>
            <w:tcW w:w="6374" w:type="dxa"/>
          </w:tcPr>
          <w:p w:rsidR="00EA100B" w:rsidRDefault="000030E7" w14:paraId="04DDD81E" w14:textId="77777777">
            <w:pPr>
              <w:spacing w:line="259" w:lineRule="auto"/>
              <w:rPr>
                <w:bCs/>
                <w:lang w:val="en-US"/>
              </w:rPr>
            </w:pPr>
            <w:r>
              <w:rPr>
                <w:bCs/>
                <w:lang w:val="en-US"/>
              </w:rPr>
              <w:t>Educated to degree level in a relevant subject</w:t>
            </w:r>
          </w:p>
        </w:tc>
        <w:tc>
          <w:tcPr>
            <w:tcW w:w="1276" w:type="dxa"/>
          </w:tcPr>
          <w:p w:rsidR="00EA100B" w:rsidRDefault="00EA100B" w14:paraId="04DDD81F" w14:textId="77777777">
            <w:pPr>
              <w:spacing w:line="259" w:lineRule="auto"/>
              <w:jc w:val="center"/>
              <w:rPr>
                <w:rFonts w:ascii="Segoe UI Symbol" w:hAnsi="Segoe UI Symbol" w:cs="Segoe UI Symbol"/>
              </w:rPr>
            </w:pPr>
          </w:p>
        </w:tc>
        <w:tc>
          <w:tcPr>
            <w:tcW w:w="1134" w:type="dxa"/>
          </w:tcPr>
          <w:p w:rsidR="00EA100B" w:rsidRDefault="000030E7" w14:paraId="04DDD820" w14:textId="77777777">
            <w:pPr>
              <w:spacing w:line="259" w:lineRule="auto"/>
              <w:jc w:val="center"/>
            </w:pPr>
            <w:r>
              <w:rPr>
                <w:rFonts w:ascii="Segoe UI Symbol" w:hAnsi="Segoe UI Symbol" w:cs="Segoe UI Symbol"/>
              </w:rPr>
              <w:t>✓</w:t>
            </w:r>
          </w:p>
        </w:tc>
        <w:tc>
          <w:tcPr>
            <w:tcW w:w="1134" w:type="dxa"/>
          </w:tcPr>
          <w:p w:rsidR="00EA100B" w:rsidRDefault="000030E7" w14:paraId="04DDD821" w14:textId="77777777">
            <w:pPr>
              <w:spacing w:line="259" w:lineRule="auto"/>
              <w:jc w:val="center"/>
            </w:pPr>
            <w:r>
              <w:t>A</w:t>
            </w:r>
          </w:p>
        </w:tc>
      </w:tr>
      <w:tr w:rsidR="00EA100B" w14:paraId="04DDD827" w14:textId="77777777">
        <w:tc>
          <w:tcPr>
            <w:tcW w:w="6374" w:type="dxa"/>
          </w:tcPr>
          <w:p w:rsidR="00EA100B" w:rsidRDefault="000030E7" w14:paraId="04DDD823" w14:textId="77777777">
            <w:pPr>
              <w:spacing w:line="259" w:lineRule="auto"/>
              <w:rPr>
                <w:bCs/>
                <w:lang w:val="en-US"/>
              </w:rPr>
            </w:pPr>
            <w:r>
              <w:rPr>
                <w:bCs/>
                <w:lang w:val="en-US"/>
              </w:rPr>
              <w:t xml:space="preserve">Undertaken </w:t>
            </w:r>
            <w:proofErr w:type="spellStart"/>
            <w:r>
              <w:rPr>
                <w:bCs/>
                <w:lang w:val="en-US"/>
              </w:rPr>
              <w:t>behaviour</w:t>
            </w:r>
            <w:proofErr w:type="spellEnd"/>
            <w:r>
              <w:rPr>
                <w:bCs/>
                <w:lang w:val="en-US"/>
              </w:rPr>
              <w:t xml:space="preserve"> management and safeguarding training</w:t>
            </w:r>
          </w:p>
        </w:tc>
        <w:tc>
          <w:tcPr>
            <w:tcW w:w="1276" w:type="dxa"/>
          </w:tcPr>
          <w:p w:rsidR="00EA100B" w:rsidRDefault="00EA100B" w14:paraId="04DDD824" w14:textId="77777777">
            <w:pPr>
              <w:spacing w:line="259" w:lineRule="auto"/>
              <w:jc w:val="center"/>
              <w:rPr>
                <w:rFonts w:ascii="Segoe UI Symbol" w:hAnsi="Segoe UI Symbol" w:cs="Segoe UI Symbol"/>
              </w:rPr>
            </w:pPr>
          </w:p>
        </w:tc>
        <w:tc>
          <w:tcPr>
            <w:tcW w:w="1134" w:type="dxa"/>
          </w:tcPr>
          <w:p w:rsidR="00EA100B" w:rsidRDefault="000030E7" w14:paraId="04DDD825" w14:textId="77777777">
            <w:pPr>
              <w:spacing w:line="259" w:lineRule="auto"/>
              <w:jc w:val="center"/>
            </w:pPr>
            <w:r>
              <w:rPr>
                <w:rFonts w:ascii="Segoe UI Symbol" w:hAnsi="Segoe UI Symbol" w:cs="Segoe UI Symbol"/>
              </w:rPr>
              <w:t>✓</w:t>
            </w:r>
          </w:p>
        </w:tc>
        <w:tc>
          <w:tcPr>
            <w:tcW w:w="1134" w:type="dxa"/>
          </w:tcPr>
          <w:p w:rsidR="00EA100B" w:rsidRDefault="000030E7" w14:paraId="04DDD826" w14:textId="77777777">
            <w:pPr>
              <w:spacing w:line="259" w:lineRule="auto"/>
              <w:jc w:val="center"/>
            </w:pPr>
            <w:r>
              <w:t>A I</w:t>
            </w:r>
          </w:p>
        </w:tc>
      </w:tr>
      <w:tr w:rsidR="00EA100B" w14:paraId="04DDD82C" w14:textId="77777777">
        <w:tc>
          <w:tcPr>
            <w:tcW w:w="6374" w:type="dxa"/>
          </w:tcPr>
          <w:p w:rsidR="00EA100B" w:rsidRDefault="000030E7" w14:paraId="04DDD828" w14:textId="77777777">
            <w:pPr>
              <w:spacing w:line="259" w:lineRule="auto"/>
            </w:pPr>
            <w:r>
              <w:t>Evidence of commitment to continuing professional development</w:t>
            </w:r>
          </w:p>
        </w:tc>
        <w:tc>
          <w:tcPr>
            <w:tcW w:w="1276" w:type="dxa"/>
          </w:tcPr>
          <w:p w:rsidR="00EA100B" w:rsidRDefault="000030E7" w14:paraId="04DDD829" w14:textId="77777777">
            <w:pPr>
              <w:spacing w:line="259" w:lineRule="auto"/>
              <w:jc w:val="center"/>
            </w:pPr>
            <w:r>
              <w:rPr>
                <w:rFonts w:ascii="Segoe UI Symbol" w:hAnsi="Segoe UI Symbol" w:cs="Segoe UI Symbol"/>
              </w:rPr>
              <w:t>✓</w:t>
            </w:r>
          </w:p>
        </w:tc>
        <w:tc>
          <w:tcPr>
            <w:tcW w:w="1134" w:type="dxa"/>
          </w:tcPr>
          <w:p w:rsidR="00EA100B" w:rsidRDefault="00EA100B" w14:paraId="04DDD82A" w14:textId="77777777">
            <w:pPr>
              <w:spacing w:line="259" w:lineRule="auto"/>
              <w:jc w:val="center"/>
            </w:pPr>
          </w:p>
        </w:tc>
        <w:tc>
          <w:tcPr>
            <w:tcW w:w="1134" w:type="dxa"/>
          </w:tcPr>
          <w:p w:rsidR="00EA100B" w:rsidRDefault="000030E7" w14:paraId="04DDD82B" w14:textId="77777777">
            <w:pPr>
              <w:spacing w:line="259" w:lineRule="auto"/>
              <w:jc w:val="center"/>
            </w:pPr>
            <w:r>
              <w:t>A I</w:t>
            </w:r>
          </w:p>
        </w:tc>
      </w:tr>
      <w:tr w:rsidR="00EA100B" w14:paraId="04DDD831" w14:textId="77777777">
        <w:tc>
          <w:tcPr>
            <w:tcW w:w="6374" w:type="dxa"/>
          </w:tcPr>
          <w:p w:rsidR="00EA100B" w:rsidRDefault="000030E7" w14:paraId="04DDD82D" w14:textId="77777777">
            <w:pPr>
              <w:spacing w:line="259" w:lineRule="auto"/>
              <w:rPr>
                <w:bCs/>
                <w:lang w:val="en-US"/>
              </w:rPr>
            </w:pPr>
            <w:r>
              <w:rPr>
                <w:bCs/>
                <w:lang w:val="en-US"/>
              </w:rPr>
              <w:t>Developing and delivering individual and group-based support to students/young people</w:t>
            </w:r>
          </w:p>
        </w:tc>
        <w:tc>
          <w:tcPr>
            <w:tcW w:w="1276" w:type="dxa"/>
          </w:tcPr>
          <w:p w:rsidR="00EA100B" w:rsidRDefault="000030E7" w14:paraId="04DDD82E"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2F" w14:textId="77777777">
            <w:pPr>
              <w:spacing w:line="259" w:lineRule="auto"/>
              <w:jc w:val="center"/>
            </w:pPr>
          </w:p>
        </w:tc>
        <w:tc>
          <w:tcPr>
            <w:tcW w:w="1134" w:type="dxa"/>
          </w:tcPr>
          <w:p w:rsidR="00EA100B" w:rsidRDefault="000030E7" w14:paraId="04DDD830" w14:textId="77777777">
            <w:pPr>
              <w:spacing w:line="259" w:lineRule="auto"/>
              <w:jc w:val="center"/>
            </w:pPr>
            <w:r>
              <w:t>A I</w:t>
            </w:r>
          </w:p>
        </w:tc>
      </w:tr>
      <w:tr w:rsidR="00EA100B" w14:paraId="04DDD836" w14:textId="77777777">
        <w:tc>
          <w:tcPr>
            <w:tcW w:w="6374" w:type="dxa"/>
          </w:tcPr>
          <w:p w:rsidR="00EA100B" w:rsidRDefault="000030E7" w14:paraId="04DDD832" w14:textId="77777777">
            <w:pPr>
              <w:spacing w:line="259" w:lineRule="auto"/>
            </w:pPr>
            <w:r>
              <w:rPr>
                <w:bCs/>
                <w:lang w:val="en-US"/>
              </w:rPr>
              <w:t xml:space="preserve">Working with students/young people with </w:t>
            </w:r>
            <w:proofErr w:type="spellStart"/>
            <w:r>
              <w:rPr>
                <w:bCs/>
                <w:lang w:val="en-US"/>
              </w:rPr>
              <w:t>behavioural</w:t>
            </w:r>
            <w:proofErr w:type="spellEnd"/>
            <w:r>
              <w:rPr>
                <w:bCs/>
                <w:lang w:val="en-US"/>
              </w:rPr>
              <w:t xml:space="preserve"> issues</w:t>
            </w:r>
          </w:p>
        </w:tc>
        <w:tc>
          <w:tcPr>
            <w:tcW w:w="1276" w:type="dxa"/>
          </w:tcPr>
          <w:p w:rsidR="00EA100B" w:rsidRDefault="000030E7" w14:paraId="04DDD833"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34" w14:textId="77777777">
            <w:pPr>
              <w:spacing w:line="259" w:lineRule="auto"/>
              <w:jc w:val="center"/>
            </w:pPr>
          </w:p>
        </w:tc>
        <w:tc>
          <w:tcPr>
            <w:tcW w:w="1134" w:type="dxa"/>
          </w:tcPr>
          <w:p w:rsidR="00EA100B" w:rsidRDefault="000030E7" w14:paraId="04DDD835" w14:textId="77777777">
            <w:pPr>
              <w:spacing w:line="259" w:lineRule="auto"/>
              <w:jc w:val="center"/>
            </w:pPr>
            <w:r>
              <w:t>A I</w:t>
            </w:r>
          </w:p>
        </w:tc>
      </w:tr>
      <w:tr w:rsidR="00EA100B" w14:paraId="04DDD83B" w14:textId="77777777">
        <w:tc>
          <w:tcPr>
            <w:tcW w:w="6374" w:type="dxa"/>
          </w:tcPr>
          <w:p w:rsidR="00EA100B" w:rsidRDefault="000030E7" w14:paraId="04DDD837" w14:textId="77777777">
            <w:pPr>
              <w:spacing w:line="259" w:lineRule="auto"/>
              <w:rPr>
                <w:bCs/>
                <w:lang w:val="en-US"/>
              </w:rPr>
            </w:pPr>
            <w:r>
              <w:rPr>
                <w:bCs/>
                <w:lang w:val="en-US"/>
              </w:rPr>
              <w:t>Supporting students’/young peoples’ SMEH needs</w:t>
            </w:r>
          </w:p>
        </w:tc>
        <w:tc>
          <w:tcPr>
            <w:tcW w:w="1276" w:type="dxa"/>
          </w:tcPr>
          <w:p w:rsidR="00EA100B" w:rsidRDefault="000030E7" w14:paraId="04DDD838"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39" w14:textId="77777777">
            <w:pPr>
              <w:spacing w:line="259" w:lineRule="auto"/>
              <w:jc w:val="center"/>
            </w:pPr>
          </w:p>
        </w:tc>
        <w:tc>
          <w:tcPr>
            <w:tcW w:w="1134" w:type="dxa"/>
          </w:tcPr>
          <w:p w:rsidR="00EA100B" w:rsidRDefault="000030E7" w14:paraId="04DDD83A" w14:textId="77777777">
            <w:pPr>
              <w:spacing w:line="259" w:lineRule="auto"/>
              <w:jc w:val="center"/>
            </w:pPr>
            <w:r>
              <w:t>A I</w:t>
            </w:r>
          </w:p>
        </w:tc>
      </w:tr>
      <w:tr w:rsidR="00EA100B" w14:paraId="04DDD840" w14:textId="77777777">
        <w:tc>
          <w:tcPr>
            <w:tcW w:w="6374" w:type="dxa"/>
          </w:tcPr>
          <w:p w:rsidR="00EA100B" w:rsidRDefault="000030E7" w14:paraId="04DDD83C" w14:textId="77777777">
            <w:pPr>
              <w:spacing w:line="259" w:lineRule="auto"/>
            </w:pPr>
            <w:r>
              <w:rPr>
                <w:bCs/>
                <w:lang w:val="en-US"/>
              </w:rPr>
              <w:t xml:space="preserve">Implementing </w:t>
            </w:r>
            <w:proofErr w:type="spellStart"/>
            <w:r>
              <w:rPr>
                <w:bCs/>
                <w:lang w:val="en-US"/>
              </w:rPr>
              <w:t>behaviour</w:t>
            </w:r>
            <w:proofErr w:type="spellEnd"/>
            <w:r>
              <w:rPr>
                <w:bCs/>
                <w:lang w:val="en-US"/>
              </w:rPr>
              <w:t xml:space="preserve"> management strategies</w:t>
            </w:r>
          </w:p>
        </w:tc>
        <w:tc>
          <w:tcPr>
            <w:tcW w:w="1276" w:type="dxa"/>
          </w:tcPr>
          <w:p w:rsidR="00EA100B" w:rsidRDefault="00EA100B" w14:paraId="04DDD83D" w14:textId="77777777">
            <w:pPr>
              <w:spacing w:line="259" w:lineRule="auto"/>
              <w:jc w:val="center"/>
              <w:rPr>
                <w:rFonts w:ascii="Segoe UI Symbol" w:hAnsi="Segoe UI Symbol" w:cs="Segoe UI Symbol"/>
              </w:rPr>
            </w:pPr>
          </w:p>
        </w:tc>
        <w:tc>
          <w:tcPr>
            <w:tcW w:w="1134" w:type="dxa"/>
          </w:tcPr>
          <w:p w:rsidR="00EA100B" w:rsidRDefault="000030E7" w14:paraId="04DDD83E" w14:textId="77777777">
            <w:pPr>
              <w:spacing w:line="259" w:lineRule="auto"/>
              <w:jc w:val="center"/>
            </w:pPr>
            <w:r>
              <w:rPr>
                <w:rFonts w:ascii="Segoe UI Symbol" w:hAnsi="Segoe UI Symbol" w:cs="Segoe UI Symbol"/>
              </w:rPr>
              <w:t>✓</w:t>
            </w:r>
          </w:p>
        </w:tc>
        <w:tc>
          <w:tcPr>
            <w:tcW w:w="1134" w:type="dxa"/>
          </w:tcPr>
          <w:p w:rsidR="00EA100B" w:rsidRDefault="000030E7" w14:paraId="04DDD83F" w14:textId="77777777">
            <w:pPr>
              <w:spacing w:line="259" w:lineRule="auto"/>
              <w:jc w:val="center"/>
            </w:pPr>
            <w:r>
              <w:t>A I</w:t>
            </w:r>
          </w:p>
        </w:tc>
      </w:tr>
      <w:tr w:rsidR="00EA100B" w14:paraId="04DDD845" w14:textId="77777777">
        <w:tc>
          <w:tcPr>
            <w:tcW w:w="6374" w:type="dxa"/>
          </w:tcPr>
          <w:p w:rsidR="00EA100B" w:rsidRDefault="000030E7" w14:paraId="04DDD841" w14:textId="77777777">
            <w:pPr>
              <w:spacing w:line="259" w:lineRule="auto"/>
            </w:pPr>
            <w:r>
              <w:rPr>
                <w:bCs/>
                <w:lang w:val="en-US"/>
              </w:rPr>
              <w:t xml:space="preserve">Experience of creating individual intervention </w:t>
            </w:r>
            <w:proofErr w:type="spellStart"/>
            <w:r>
              <w:rPr>
                <w:bCs/>
                <w:lang w:val="en-US"/>
              </w:rPr>
              <w:t>programmes</w:t>
            </w:r>
            <w:proofErr w:type="spellEnd"/>
            <w:r>
              <w:rPr>
                <w:bCs/>
                <w:lang w:val="en-US"/>
              </w:rPr>
              <w:t xml:space="preserve"> for students</w:t>
            </w:r>
          </w:p>
        </w:tc>
        <w:tc>
          <w:tcPr>
            <w:tcW w:w="1276" w:type="dxa"/>
          </w:tcPr>
          <w:p w:rsidR="00EA100B" w:rsidRDefault="00EA100B" w14:paraId="04DDD842" w14:textId="77777777">
            <w:pPr>
              <w:spacing w:line="259" w:lineRule="auto"/>
              <w:jc w:val="center"/>
              <w:rPr>
                <w:rFonts w:ascii="Segoe UI Symbol" w:hAnsi="Segoe UI Symbol" w:cs="Segoe UI Symbol"/>
              </w:rPr>
            </w:pPr>
          </w:p>
        </w:tc>
        <w:tc>
          <w:tcPr>
            <w:tcW w:w="1134" w:type="dxa"/>
          </w:tcPr>
          <w:p w:rsidR="00EA100B" w:rsidRDefault="000030E7" w14:paraId="04DDD843" w14:textId="77777777">
            <w:pPr>
              <w:spacing w:line="259" w:lineRule="auto"/>
              <w:jc w:val="center"/>
            </w:pPr>
            <w:r>
              <w:rPr>
                <w:rFonts w:ascii="Segoe UI Symbol" w:hAnsi="Segoe UI Symbol" w:cs="Segoe UI Symbol"/>
              </w:rPr>
              <w:t>✓</w:t>
            </w:r>
          </w:p>
        </w:tc>
        <w:tc>
          <w:tcPr>
            <w:tcW w:w="1134" w:type="dxa"/>
          </w:tcPr>
          <w:p w:rsidR="00EA100B" w:rsidRDefault="000030E7" w14:paraId="04DDD844" w14:textId="77777777">
            <w:pPr>
              <w:spacing w:line="259" w:lineRule="auto"/>
              <w:jc w:val="center"/>
            </w:pPr>
            <w:r>
              <w:t>A I</w:t>
            </w:r>
          </w:p>
        </w:tc>
      </w:tr>
      <w:tr w:rsidR="00EA100B" w14:paraId="04DDD84A" w14:textId="77777777">
        <w:tc>
          <w:tcPr>
            <w:tcW w:w="6374" w:type="dxa"/>
          </w:tcPr>
          <w:p w:rsidR="00EA100B" w:rsidRDefault="000030E7" w14:paraId="04DDD846" w14:textId="77777777">
            <w:pPr>
              <w:spacing w:line="259" w:lineRule="auto"/>
            </w:pPr>
            <w:r>
              <w:rPr>
                <w:bCs/>
                <w:lang w:val="en-US"/>
              </w:rPr>
              <w:t>Experience of handling child protection and welfare cases</w:t>
            </w:r>
          </w:p>
        </w:tc>
        <w:tc>
          <w:tcPr>
            <w:tcW w:w="1276" w:type="dxa"/>
          </w:tcPr>
          <w:p w:rsidR="00EA100B" w:rsidRDefault="00EA100B" w14:paraId="04DDD847" w14:textId="77777777">
            <w:pPr>
              <w:spacing w:line="259" w:lineRule="auto"/>
              <w:jc w:val="center"/>
              <w:rPr>
                <w:rFonts w:ascii="Segoe UI Symbol" w:hAnsi="Segoe UI Symbol" w:cs="Segoe UI Symbol"/>
              </w:rPr>
            </w:pPr>
          </w:p>
        </w:tc>
        <w:tc>
          <w:tcPr>
            <w:tcW w:w="1134" w:type="dxa"/>
          </w:tcPr>
          <w:p w:rsidR="00EA100B" w:rsidRDefault="000030E7" w14:paraId="04DDD848" w14:textId="77777777">
            <w:pPr>
              <w:spacing w:line="259" w:lineRule="auto"/>
              <w:jc w:val="center"/>
            </w:pPr>
            <w:r>
              <w:rPr>
                <w:rFonts w:ascii="Segoe UI Symbol" w:hAnsi="Segoe UI Symbol" w:cs="Segoe UI Symbol"/>
              </w:rPr>
              <w:t>✓</w:t>
            </w:r>
          </w:p>
        </w:tc>
        <w:tc>
          <w:tcPr>
            <w:tcW w:w="1134" w:type="dxa"/>
          </w:tcPr>
          <w:p w:rsidR="00EA100B" w:rsidRDefault="000030E7" w14:paraId="04DDD849" w14:textId="77777777">
            <w:pPr>
              <w:spacing w:line="259" w:lineRule="auto"/>
              <w:jc w:val="center"/>
            </w:pPr>
            <w:r>
              <w:t>A</w:t>
            </w:r>
          </w:p>
        </w:tc>
      </w:tr>
      <w:tr w:rsidR="00EA100B" w14:paraId="04DDD84F" w14:textId="77777777">
        <w:tc>
          <w:tcPr>
            <w:tcW w:w="6374" w:type="dxa"/>
          </w:tcPr>
          <w:p w:rsidR="00EA100B" w:rsidRDefault="000030E7" w14:paraId="04DDD84B" w14:textId="77777777">
            <w:pPr>
              <w:spacing w:line="259" w:lineRule="auto"/>
            </w:pPr>
            <w:r>
              <w:t>Relevant experience of employment or placement in Education</w:t>
            </w:r>
          </w:p>
        </w:tc>
        <w:tc>
          <w:tcPr>
            <w:tcW w:w="1276" w:type="dxa"/>
          </w:tcPr>
          <w:p w:rsidR="00EA100B" w:rsidRDefault="000030E7" w14:paraId="04DDD84C"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4D" w14:textId="77777777">
            <w:pPr>
              <w:spacing w:line="259" w:lineRule="auto"/>
              <w:jc w:val="center"/>
            </w:pPr>
          </w:p>
        </w:tc>
        <w:tc>
          <w:tcPr>
            <w:tcW w:w="1134" w:type="dxa"/>
          </w:tcPr>
          <w:p w:rsidR="00EA100B" w:rsidRDefault="000030E7" w14:paraId="04DDD84E" w14:textId="77777777">
            <w:pPr>
              <w:spacing w:line="259" w:lineRule="auto"/>
              <w:jc w:val="center"/>
            </w:pPr>
            <w:r>
              <w:t>A</w:t>
            </w:r>
          </w:p>
        </w:tc>
      </w:tr>
      <w:tr w:rsidR="00EA100B" w14:paraId="04DDD854" w14:textId="77777777">
        <w:tc>
          <w:tcPr>
            <w:tcW w:w="6374" w:type="dxa"/>
          </w:tcPr>
          <w:p w:rsidR="00EA100B" w:rsidRDefault="000030E7" w14:paraId="04DDD850" w14:textId="77777777">
            <w:pPr>
              <w:spacing w:line="259" w:lineRule="auto"/>
            </w:pPr>
            <w:r>
              <w:t>Use ICT effectively and creatively to enhance learning</w:t>
            </w:r>
          </w:p>
        </w:tc>
        <w:tc>
          <w:tcPr>
            <w:tcW w:w="1276" w:type="dxa"/>
          </w:tcPr>
          <w:p w:rsidR="00EA100B" w:rsidRDefault="000030E7" w14:paraId="04DDD851"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52" w14:textId="77777777">
            <w:pPr>
              <w:spacing w:line="259" w:lineRule="auto"/>
              <w:jc w:val="center"/>
            </w:pPr>
          </w:p>
        </w:tc>
        <w:tc>
          <w:tcPr>
            <w:tcW w:w="1134" w:type="dxa"/>
          </w:tcPr>
          <w:p w:rsidR="00EA100B" w:rsidRDefault="000030E7" w14:paraId="04DDD853" w14:textId="77777777">
            <w:pPr>
              <w:spacing w:line="259" w:lineRule="auto"/>
              <w:jc w:val="center"/>
            </w:pPr>
            <w:r>
              <w:t>A I T</w:t>
            </w:r>
          </w:p>
        </w:tc>
      </w:tr>
      <w:tr w:rsidR="00EA100B" w14:paraId="04DDD859" w14:textId="77777777">
        <w:tc>
          <w:tcPr>
            <w:tcW w:w="6374" w:type="dxa"/>
          </w:tcPr>
          <w:p w:rsidR="00EA100B" w:rsidRDefault="000030E7" w14:paraId="04DDD855" w14:textId="77777777">
            <w:pPr>
              <w:spacing w:line="259" w:lineRule="auto"/>
            </w:pPr>
            <w:r>
              <w:t xml:space="preserve">Experience of data entry and extraction </w:t>
            </w:r>
            <w:proofErr w:type="gramStart"/>
            <w:r>
              <w:t>i.e.</w:t>
            </w:r>
            <w:proofErr w:type="gramEnd"/>
            <w:r>
              <w:t xml:space="preserve"> student data</w:t>
            </w:r>
          </w:p>
        </w:tc>
        <w:tc>
          <w:tcPr>
            <w:tcW w:w="1276" w:type="dxa"/>
          </w:tcPr>
          <w:p w:rsidR="00EA100B" w:rsidRDefault="000030E7" w14:paraId="04DDD856"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57" w14:textId="77777777">
            <w:pPr>
              <w:spacing w:line="259" w:lineRule="auto"/>
              <w:jc w:val="center"/>
            </w:pPr>
          </w:p>
        </w:tc>
        <w:tc>
          <w:tcPr>
            <w:tcW w:w="1134" w:type="dxa"/>
          </w:tcPr>
          <w:p w:rsidR="00EA100B" w:rsidRDefault="000030E7" w14:paraId="04DDD858" w14:textId="77777777">
            <w:pPr>
              <w:spacing w:line="259" w:lineRule="auto"/>
              <w:jc w:val="center"/>
            </w:pPr>
            <w:r>
              <w:t>A I</w:t>
            </w:r>
          </w:p>
        </w:tc>
      </w:tr>
      <w:tr w:rsidR="00EA100B" w14:paraId="04DDD85E" w14:textId="77777777">
        <w:tc>
          <w:tcPr>
            <w:tcW w:w="6374" w:type="dxa"/>
          </w:tcPr>
          <w:p w:rsidR="00EA100B" w:rsidRDefault="000030E7" w14:paraId="04DDD85A" w14:textId="77777777">
            <w:pPr>
              <w:spacing w:line="259" w:lineRule="auto"/>
            </w:pPr>
            <w:r>
              <w:t>Involvement in and organisation of wider school activities, including extra-curricular activities</w:t>
            </w:r>
          </w:p>
        </w:tc>
        <w:tc>
          <w:tcPr>
            <w:tcW w:w="1276" w:type="dxa"/>
          </w:tcPr>
          <w:p w:rsidR="00EA100B" w:rsidRDefault="000030E7" w14:paraId="04DDD85B"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5C" w14:textId="77777777">
            <w:pPr>
              <w:spacing w:line="259" w:lineRule="auto"/>
              <w:jc w:val="center"/>
            </w:pPr>
          </w:p>
        </w:tc>
        <w:tc>
          <w:tcPr>
            <w:tcW w:w="1134" w:type="dxa"/>
          </w:tcPr>
          <w:p w:rsidR="00EA100B" w:rsidRDefault="000030E7" w14:paraId="04DDD85D" w14:textId="77777777">
            <w:pPr>
              <w:spacing w:line="259" w:lineRule="auto"/>
              <w:jc w:val="center"/>
            </w:pPr>
            <w:r>
              <w:t>A I</w:t>
            </w:r>
          </w:p>
        </w:tc>
      </w:tr>
      <w:tr w:rsidR="00EA100B" w14:paraId="04DDD863" w14:textId="77777777">
        <w:tc>
          <w:tcPr>
            <w:tcW w:w="6374" w:type="dxa"/>
          </w:tcPr>
          <w:p w:rsidR="00EA100B" w:rsidRDefault="000030E7" w14:paraId="04DDD85F" w14:textId="77777777">
            <w:pPr>
              <w:spacing w:line="259" w:lineRule="auto"/>
            </w:pPr>
            <w:r>
              <w:t>Knowledge of recent initiatives and issues in education</w:t>
            </w:r>
          </w:p>
        </w:tc>
        <w:tc>
          <w:tcPr>
            <w:tcW w:w="1276" w:type="dxa"/>
          </w:tcPr>
          <w:p w:rsidR="00EA100B" w:rsidRDefault="00EA100B" w14:paraId="04DDD860" w14:textId="77777777">
            <w:pPr>
              <w:spacing w:line="259" w:lineRule="auto"/>
              <w:jc w:val="center"/>
              <w:rPr>
                <w:rFonts w:ascii="Segoe UI Symbol" w:hAnsi="Segoe UI Symbol" w:cs="Segoe UI Symbol"/>
              </w:rPr>
            </w:pPr>
          </w:p>
        </w:tc>
        <w:tc>
          <w:tcPr>
            <w:tcW w:w="1134" w:type="dxa"/>
          </w:tcPr>
          <w:p w:rsidR="00EA100B" w:rsidRDefault="000030E7" w14:paraId="04DDD861" w14:textId="77777777">
            <w:pPr>
              <w:spacing w:line="259" w:lineRule="auto"/>
              <w:jc w:val="center"/>
            </w:pPr>
            <w:r>
              <w:rPr>
                <w:rFonts w:ascii="Segoe UI Symbol" w:hAnsi="Segoe UI Symbol" w:cs="Segoe UI Symbol"/>
              </w:rPr>
              <w:t>✓</w:t>
            </w:r>
          </w:p>
        </w:tc>
        <w:tc>
          <w:tcPr>
            <w:tcW w:w="1134" w:type="dxa"/>
          </w:tcPr>
          <w:p w:rsidR="00EA100B" w:rsidRDefault="000030E7" w14:paraId="04DDD862" w14:textId="77777777">
            <w:pPr>
              <w:spacing w:line="259" w:lineRule="auto"/>
              <w:jc w:val="center"/>
            </w:pPr>
            <w:r>
              <w:t>I</w:t>
            </w:r>
          </w:p>
        </w:tc>
      </w:tr>
      <w:tr w:rsidR="00EA100B" w14:paraId="04DDD868" w14:textId="77777777">
        <w:tc>
          <w:tcPr>
            <w:tcW w:w="6374" w:type="dxa"/>
            <w:shd w:val="clear" w:color="auto" w:fill="C00000"/>
          </w:tcPr>
          <w:p w:rsidR="00EA100B" w:rsidRDefault="000030E7" w14:paraId="04DDD864" w14:textId="77777777">
            <w:pPr>
              <w:spacing w:line="259" w:lineRule="auto"/>
            </w:pPr>
            <w:r>
              <w:t>Knowledge and Skills</w:t>
            </w:r>
          </w:p>
        </w:tc>
        <w:tc>
          <w:tcPr>
            <w:tcW w:w="1276" w:type="dxa"/>
            <w:shd w:val="clear" w:color="auto" w:fill="C00000"/>
          </w:tcPr>
          <w:p w:rsidR="00EA100B" w:rsidRDefault="000030E7" w14:paraId="04DDD865" w14:textId="77777777">
            <w:pPr>
              <w:spacing w:line="259" w:lineRule="auto"/>
              <w:jc w:val="center"/>
            </w:pPr>
            <w:r>
              <w:t>Essential</w:t>
            </w:r>
          </w:p>
        </w:tc>
        <w:tc>
          <w:tcPr>
            <w:tcW w:w="1134" w:type="dxa"/>
            <w:shd w:val="clear" w:color="auto" w:fill="C00000"/>
          </w:tcPr>
          <w:p w:rsidR="00EA100B" w:rsidRDefault="000030E7" w14:paraId="04DDD866" w14:textId="77777777">
            <w:pPr>
              <w:spacing w:line="259" w:lineRule="auto"/>
              <w:jc w:val="center"/>
            </w:pPr>
            <w:r>
              <w:t>Desirable</w:t>
            </w:r>
          </w:p>
        </w:tc>
        <w:tc>
          <w:tcPr>
            <w:tcW w:w="1134" w:type="dxa"/>
            <w:shd w:val="clear" w:color="auto" w:fill="C00000"/>
          </w:tcPr>
          <w:p w:rsidR="00EA100B" w:rsidRDefault="00EA100B" w14:paraId="04DDD867" w14:textId="77777777">
            <w:pPr>
              <w:spacing w:line="259" w:lineRule="auto"/>
              <w:jc w:val="center"/>
            </w:pPr>
          </w:p>
        </w:tc>
      </w:tr>
      <w:tr w:rsidR="00EA100B" w14:paraId="04DDD86D" w14:textId="77777777">
        <w:trPr>
          <w:trHeight w:val="432"/>
        </w:trPr>
        <w:tc>
          <w:tcPr>
            <w:tcW w:w="6374" w:type="dxa"/>
          </w:tcPr>
          <w:p w:rsidR="00EA100B" w:rsidRDefault="000030E7" w14:paraId="04DDD869" w14:textId="77777777">
            <w:pPr>
              <w:spacing w:line="259" w:lineRule="auto"/>
              <w:rPr>
                <w:bCs/>
                <w:lang w:val="en-US"/>
              </w:rPr>
            </w:pPr>
            <w:r>
              <w:rPr>
                <w:bCs/>
                <w:lang w:val="en-US"/>
              </w:rPr>
              <w:t xml:space="preserve">Knowledge of common pastoral issues and how to respond to the different situations which may arise. </w:t>
            </w:r>
          </w:p>
        </w:tc>
        <w:tc>
          <w:tcPr>
            <w:tcW w:w="1276" w:type="dxa"/>
          </w:tcPr>
          <w:p w:rsidR="00EA100B" w:rsidRDefault="000030E7" w14:paraId="04DDD86A" w14:textId="77777777">
            <w:pPr>
              <w:spacing w:line="259" w:lineRule="auto"/>
              <w:jc w:val="center"/>
            </w:pPr>
            <w:r>
              <w:rPr>
                <w:rFonts w:ascii="Segoe UI Symbol" w:hAnsi="Segoe UI Symbol" w:cs="Segoe UI Symbol"/>
              </w:rPr>
              <w:t>✓</w:t>
            </w:r>
          </w:p>
        </w:tc>
        <w:tc>
          <w:tcPr>
            <w:tcW w:w="1134" w:type="dxa"/>
          </w:tcPr>
          <w:p w:rsidR="00EA100B" w:rsidRDefault="00EA100B" w14:paraId="04DDD86B" w14:textId="77777777">
            <w:pPr>
              <w:spacing w:line="259" w:lineRule="auto"/>
              <w:jc w:val="center"/>
            </w:pPr>
          </w:p>
        </w:tc>
        <w:tc>
          <w:tcPr>
            <w:tcW w:w="1134" w:type="dxa"/>
          </w:tcPr>
          <w:p w:rsidR="00EA100B" w:rsidRDefault="000030E7" w14:paraId="04DDD86C"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72" w14:textId="77777777">
        <w:tc>
          <w:tcPr>
            <w:tcW w:w="6374" w:type="dxa"/>
          </w:tcPr>
          <w:p w:rsidR="00EA100B" w:rsidRDefault="000030E7" w14:paraId="04DDD86E" w14:textId="77777777">
            <w:pPr>
              <w:spacing w:line="259" w:lineRule="auto"/>
              <w:rPr>
                <w:bCs/>
                <w:lang w:val="en-US"/>
              </w:rPr>
            </w:pPr>
            <w:r>
              <w:rPr>
                <w:bCs/>
                <w:lang w:val="en-US"/>
              </w:rPr>
              <w:t>Knowledge of child protection and safeguarding procedures</w:t>
            </w:r>
          </w:p>
        </w:tc>
        <w:tc>
          <w:tcPr>
            <w:tcW w:w="1276" w:type="dxa"/>
          </w:tcPr>
          <w:p w:rsidR="00EA100B" w:rsidRDefault="000030E7" w14:paraId="04DDD86F" w14:textId="77777777">
            <w:pPr>
              <w:spacing w:line="259" w:lineRule="auto"/>
              <w:jc w:val="center"/>
            </w:pPr>
            <w:r>
              <w:rPr>
                <w:rFonts w:ascii="Segoe UI Symbol" w:hAnsi="Segoe UI Symbol" w:cs="Segoe UI Symbol"/>
              </w:rPr>
              <w:t>✓</w:t>
            </w:r>
          </w:p>
        </w:tc>
        <w:tc>
          <w:tcPr>
            <w:tcW w:w="1134" w:type="dxa"/>
          </w:tcPr>
          <w:p w:rsidR="00EA100B" w:rsidRDefault="00EA100B" w14:paraId="04DDD870" w14:textId="77777777">
            <w:pPr>
              <w:spacing w:line="259" w:lineRule="auto"/>
              <w:jc w:val="center"/>
              <w:rPr>
                <w:rFonts w:ascii="Segoe UI Symbol" w:hAnsi="Segoe UI Symbol" w:cs="Segoe UI Symbol"/>
              </w:rPr>
            </w:pPr>
          </w:p>
        </w:tc>
        <w:tc>
          <w:tcPr>
            <w:tcW w:w="1134" w:type="dxa"/>
          </w:tcPr>
          <w:p w:rsidR="00EA100B" w:rsidRDefault="000030E7" w14:paraId="04DDD871"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77" w14:textId="77777777">
        <w:tc>
          <w:tcPr>
            <w:tcW w:w="6374" w:type="dxa"/>
          </w:tcPr>
          <w:p w:rsidR="00EA100B" w:rsidRDefault="000030E7" w14:paraId="04DDD873" w14:textId="77777777">
            <w:pPr>
              <w:spacing w:line="259" w:lineRule="auto"/>
            </w:pPr>
            <w:r>
              <w:rPr>
                <w:bCs/>
                <w:lang w:val="en-US"/>
              </w:rPr>
              <w:t>Knowledge of statutory requirements regarding the education sector and student wellbeing</w:t>
            </w:r>
          </w:p>
        </w:tc>
        <w:tc>
          <w:tcPr>
            <w:tcW w:w="1276" w:type="dxa"/>
          </w:tcPr>
          <w:p w:rsidR="00EA100B" w:rsidRDefault="000030E7" w14:paraId="04DDD874"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75" w14:textId="77777777">
            <w:pPr>
              <w:spacing w:line="259" w:lineRule="auto"/>
              <w:jc w:val="center"/>
              <w:rPr>
                <w:rFonts w:ascii="Segoe UI Symbol" w:hAnsi="Segoe UI Symbol" w:cs="Segoe UI Symbol"/>
              </w:rPr>
            </w:pPr>
          </w:p>
        </w:tc>
        <w:tc>
          <w:tcPr>
            <w:tcW w:w="1134" w:type="dxa"/>
          </w:tcPr>
          <w:p w:rsidR="00EA100B" w:rsidRDefault="000030E7" w14:paraId="04DDD876"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87C" w14:textId="77777777">
        <w:tc>
          <w:tcPr>
            <w:tcW w:w="6374" w:type="dxa"/>
          </w:tcPr>
          <w:p w:rsidR="00EA100B" w:rsidRDefault="000030E7" w14:paraId="04DDD878" w14:textId="77777777">
            <w:pPr>
              <w:spacing w:line="259" w:lineRule="auto"/>
              <w:rPr>
                <w:bCs/>
                <w:lang w:val="en-US"/>
              </w:rPr>
            </w:pPr>
            <w:r>
              <w:rPr>
                <w:bCs/>
                <w:lang w:val="en-US"/>
              </w:rPr>
              <w:t>Knowledge of legislation regarding student attendance, safeguarding and data protection</w:t>
            </w:r>
          </w:p>
        </w:tc>
        <w:tc>
          <w:tcPr>
            <w:tcW w:w="1276" w:type="dxa"/>
          </w:tcPr>
          <w:p w:rsidR="00EA100B" w:rsidRDefault="000030E7" w14:paraId="04DDD879"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7A" w14:textId="77777777">
            <w:pPr>
              <w:spacing w:line="259" w:lineRule="auto"/>
              <w:jc w:val="center"/>
              <w:rPr>
                <w:rFonts w:ascii="Segoe UI Symbol" w:hAnsi="Segoe UI Symbol" w:cs="Segoe UI Symbol"/>
              </w:rPr>
            </w:pPr>
          </w:p>
        </w:tc>
        <w:tc>
          <w:tcPr>
            <w:tcW w:w="1134" w:type="dxa"/>
          </w:tcPr>
          <w:p w:rsidR="00EA100B" w:rsidRDefault="000030E7" w14:paraId="04DDD87B"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881" w14:textId="77777777">
        <w:tc>
          <w:tcPr>
            <w:tcW w:w="6374" w:type="dxa"/>
          </w:tcPr>
          <w:p w:rsidR="00EA100B" w:rsidRDefault="000030E7" w14:paraId="04DDD87D" w14:textId="77777777">
            <w:pPr>
              <w:spacing w:line="259" w:lineRule="auto"/>
              <w:rPr>
                <w:bCs/>
                <w:lang w:val="en-US"/>
              </w:rPr>
            </w:pPr>
            <w:r>
              <w:rPr>
                <w:bCs/>
                <w:lang w:val="en-US"/>
              </w:rPr>
              <w:t>Knowledge of local and national support services that are available to pupils and schools</w:t>
            </w:r>
          </w:p>
        </w:tc>
        <w:tc>
          <w:tcPr>
            <w:tcW w:w="1276" w:type="dxa"/>
          </w:tcPr>
          <w:p w:rsidR="00EA100B" w:rsidRDefault="000030E7" w14:paraId="04DDD87E"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7F" w14:textId="77777777">
            <w:pPr>
              <w:spacing w:line="259" w:lineRule="auto"/>
              <w:jc w:val="center"/>
              <w:rPr>
                <w:rFonts w:ascii="Segoe UI Symbol" w:hAnsi="Segoe UI Symbol" w:cs="Segoe UI Symbol"/>
              </w:rPr>
            </w:pPr>
          </w:p>
        </w:tc>
        <w:tc>
          <w:tcPr>
            <w:tcW w:w="1134" w:type="dxa"/>
          </w:tcPr>
          <w:p w:rsidR="00EA100B" w:rsidRDefault="000030E7" w14:paraId="04DDD880"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86" w14:textId="77777777">
        <w:tc>
          <w:tcPr>
            <w:tcW w:w="6374" w:type="dxa"/>
          </w:tcPr>
          <w:p w:rsidR="00EA100B" w:rsidRDefault="000030E7" w14:paraId="04DDD882" w14:textId="77777777">
            <w:pPr>
              <w:spacing w:line="259" w:lineRule="auto"/>
            </w:pPr>
            <w:r>
              <w:rPr>
                <w:bCs/>
                <w:lang w:val="en-US"/>
              </w:rPr>
              <w:t>Proven awareness and respect for the highly sensitive status of information and its confidentiality</w:t>
            </w:r>
          </w:p>
        </w:tc>
        <w:tc>
          <w:tcPr>
            <w:tcW w:w="1276" w:type="dxa"/>
          </w:tcPr>
          <w:p w:rsidR="00EA100B" w:rsidRDefault="000030E7" w14:paraId="04DDD883"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84" w14:textId="77777777">
            <w:pPr>
              <w:spacing w:line="259" w:lineRule="auto"/>
              <w:jc w:val="center"/>
              <w:rPr>
                <w:rFonts w:ascii="Segoe UI Symbol" w:hAnsi="Segoe UI Symbol" w:cs="Segoe UI Symbol"/>
              </w:rPr>
            </w:pPr>
          </w:p>
        </w:tc>
        <w:tc>
          <w:tcPr>
            <w:tcW w:w="1134" w:type="dxa"/>
          </w:tcPr>
          <w:p w:rsidR="00EA100B" w:rsidRDefault="000030E7" w14:paraId="04DDD885"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8B" w14:textId="77777777">
        <w:tc>
          <w:tcPr>
            <w:tcW w:w="6374" w:type="dxa"/>
          </w:tcPr>
          <w:p w:rsidR="00EA100B" w:rsidRDefault="000030E7" w14:paraId="04DDD887" w14:textId="77777777">
            <w:pPr>
              <w:spacing w:line="259" w:lineRule="auto"/>
            </w:pPr>
            <w:r>
              <w:rPr>
                <w:bCs/>
                <w:lang w:val="en-US"/>
              </w:rPr>
              <w:t>Excellent written and verbal communication skills</w:t>
            </w:r>
          </w:p>
        </w:tc>
        <w:tc>
          <w:tcPr>
            <w:tcW w:w="1276" w:type="dxa"/>
          </w:tcPr>
          <w:p w:rsidR="00EA100B" w:rsidRDefault="000030E7" w14:paraId="04DDD888"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89" w14:textId="77777777">
            <w:pPr>
              <w:spacing w:line="259" w:lineRule="auto"/>
              <w:jc w:val="center"/>
              <w:rPr>
                <w:rFonts w:ascii="Segoe UI Symbol" w:hAnsi="Segoe UI Symbol" w:cs="Segoe UI Symbol"/>
              </w:rPr>
            </w:pPr>
          </w:p>
        </w:tc>
        <w:tc>
          <w:tcPr>
            <w:tcW w:w="1134" w:type="dxa"/>
          </w:tcPr>
          <w:p w:rsidR="00EA100B" w:rsidRDefault="000030E7" w14:paraId="04DDD88A"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90" w14:textId="77777777">
        <w:tc>
          <w:tcPr>
            <w:tcW w:w="6374" w:type="dxa"/>
          </w:tcPr>
          <w:p w:rsidR="00EA100B" w:rsidRDefault="000030E7" w14:paraId="04DDD88C" w14:textId="77777777">
            <w:pPr>
              <w:spacing w:line="259" w:lineRule="auto"/>
            </w:pPr>
            <w:r>
              <w:rPr>
                <w:bCs/>
                <w:lang w:val="en-US"/>
              </w:rPr>
              <w:t>An ability to motivate colleagues</w:t>
            </w:r>
          </w:p>
        </w:tc>
        <w:tc>
          <w:tcPr>
            <w:tcW w:w="1276" w:type="dxa"/>
          </w:tcPr>
          <w:p w:rsidR="00EA100B" w:rsidRDefault="000030E7" w14:paraId="04DDD88D"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8E" w14:textId="77777777">
            <w:pPr>
              <w:spacing w:line="259" w:lineRule="auto"/>
              <w:jc w:val="center"/>
              <w:rPr>
                <w:rFonts w:ascii="Segoe UI Symbol" w:hAnsi="Segoe UI Symbol" w:cs="Segoe UI Symbol"/>
              </w:rPr>
            </w:pPr>
          </w:p>
        </w:tc>
        <w:tc>
          <w:tcPr>
            <w:tcW w:w="1134" w:type="dxa"/>
          </w:tcPr>
          <w:p w:rsidR="00EA100B" w:rsidRDefault="000030E7" w14:paraId="04DDD88F"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95" w14:textId="77777777">
        <w:tc>
          <w:tcPr>
            <w:tcW w:w="6374" w:type="dxa"/>
          </w:tcPr>
          <w:p w:rsidR="00EA100B" w:rsidRDefault="000030E7" w14:paraId="04DDD891" w14:textId="77777777">
            <w:pPr>
              <w:spacing w:line="259" w:lineRule="auto"/>
            </w:pPr>
            <w:r>
              <w:rPr>
                <w:bCs/>
                <w:lang w:val="en-US"/>
              </w:rPr>
              <w:t>Knowledge of child protection and safeguarding procedures</w:t>
            </w:r>
          </w:p>
        </w:tc>
        <w:tc>
          <w:tcPr>
            <w:tcW w:w="1276" w:type="dxa"/>
          </w:tcPr>
          <w:p w:rsidR="00EA100B" w:rsidRDefault="000030E7" w14:paraId="04DDD892"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93" w14:textId="77777777">
            <w:pPr>
              <w:spacing w:line="259" w:lineRule="auto"/>
              <w:jc w:val="center"/>
              <w:rPr>
                <w:rFonts w:ascii="Segoe UI Symbol" w:hAnsi="Segoe UI Symbol" w:cs="Segoe UI Symbol"/>
              </w:rPr>
            </w:pPr>
          </w:p>
        </w:tc>
        <w:tc>
          <w:tcPr>
            <w:tcW w:w="1134" w:type="dxa"/>
          </w:tcPr>
          <w:p w:rsidR="00EA100B" w:rsidRDefault="000030E7" w14:paraId="04DDD894"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89A" w14:textId="77777777">
        <w:tc>
          <w:tcPr>
            <w:tcW w:w="6374" w:type="dxa"/>
          </w:tcPr>
          <w:p w:rsidR="00EA100B" w:rsidRDefault="000030E7" w14:paraId="04DDD896" w14:textId="77777777">
            <w:pPr>
              <w:spacing w:line="259" w:lineRule="auto"/>
            </w:pPr>
            <w:r>
              <w:rPr>
                <w:bCs/>
                <w:lang w:val="en-US"/>
              </w:rPr>
              <w:t xml:space="preserve">Knowledge of intervention strategies, including those in relation to </w:t>
            </w:r>
            <w:proofErr w:type="spellStart"/>
            <w:r>
              <w:rPr>
                <w:bCs/>
                <w:lang w:val="en-US"/>
              </w:rPr>
              <w:t>behaviour</w:t>
            </w:r>
            <w:proofErr w:type="spellEnd"/>
            <w:r>
              <w:rPr>
                <w:bCs/>
                <w:lang w:val="en-US"/>
              </w:rPr>
              <w:t xml:space="preserve"> and attendance</w:t>
            </w:r>
          </w:p>
        </w:tc>
        <w:tc>
          <w:tcPr>
            <w:tcW w:w="1276" w:type="dxa"/>
          </w:tcPr>
          <w:p w:rsidR="00EA100B" w:rsidRDefault="000030E7" w14:paraId="04DDD897"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98" w14:textId="77777777">
            <w:pPr>
              <w:spacing w:line="259" w:lineRule="auto"/>
              <w:jc w:val="center"/>
              <w:rPr>
                <w:rFonts w:ascii="Segoe UI Symbol" w:hAnsi="Segoe UI Symbol" w:cs="Segoe UI Symbol"/>
              </w:rPr>
            </w:pPr>
          </w:p>
        </w:tc>
        <w:tc>
          <w:tcPr>
            <w:tcW w:w="1134" w:type="dxa"/>
          </w:tcPr>
          <w:p w:rsidR="00EA100B" w:rsidRDefault="000030E7" w14:paraId="04DDD899"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89F" w14:textId="77777777">
        <w:tc>
          <w:tcPr>
            <w:tcW w:w="6374" w:type="dxa"/>
          </w:tcPr>
          <w:p w:rsidR="00EA100B" w:rsidRDefault="000030E7" w14:paraId="04DDD89B" w14:textId="77777777">
            <w:pPr>
              <w:spacing w:line="259" w:lineRule="auto"/>
            </w:pPr>
            <w:r>
              <w:rPr>
                <w:bCs/>
                <w:lang w:val="en-US"/>
              </w:rPr>
              <w:t>A good understanding of child development, learning processes and barriers to learning</w:t>
            </w:r>
          </w:p>
        </w:tc>
        <w:tc>
          <w:tcPr>
            <w:tcW w:w="1276" w:type="dxa"/>
          </w:tcPr>
          <w:p w:rsidR="00EA100B" w:rsidRDefault="000030E7" w14:paraId="04DDD89C"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9D" w14:textId="77777777">
            <w:pPr>
              <w:spacing w:line="259" w:lineRule="auto"/>
              <w:jc w:val="center"/>
              <w:rPr>
                <w:rFonts w:ascii="Segoe UI Symbol" w:hAnsi="Segoe UI Symbol" w:cs="Segoe UI Symbol"/>
              </w:rPr>
            </w:pPr>
          </w:p>
        </w:tc>
        <w:tc>
          <w:tcPr>
            <w:tcW w:w="1134" w:type="dxa"/>
          </w:tcPr>
          <w:p w:rsidR="00EA100B" w:rsidRDefault="000030E7" w14:paraId="04DDD89E"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8A4" w14:textId="77777777">
        <w:tc>
          <w:tcPr>
            <w:tcW w:w="6374" w:type="dxa"/>
          </w:tcPr>
          <w:p w:rsidR="00EA100B" w:rsidRDefault="000030E7" w14:paraId="04DDD8A0" w14:textId="77777777">
            <w:pPr>
              <w:spacing w:line="259" w:lineRule="auto"/>
            </w:pPr>
            <w:r>
              <w:rPr>
                <w:bCs/>
                <w:lang w:val="en-US"/>
              </w:rPr>
              <w:t>Ability to work as part of a team, as well as independently</w:t>
            </w:r>
          </w:p>
        </w:tc>
        <w:tc>
          <w:tcPr>
            <w:tcW w:w="1276" w:type="dxa"/>
          </w:tcPr>
          <w:p w:rsidR="00EA100B" w:rsidRDefault="000030E7" w14:paraId="04DDD8A1"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A2" w14:textId="77777777">
            <w:pPr>
              <w:spacing w:line="259" w:lineRule="auto"/>
              <w:jc w:val="center"/>
              <w:rPr>
                <w:rFonts w:ascii="Segoe UI Symbol" w:hAnsi="Segoe UI Symbol" w:cs="Segoe UI Symbol"/>
              </w:rPr>
            </w:pPr>
          </w:p>
        </w:tc>
        <w:tc>
          <w:tcPr>
            <w:tcW w:w="1134" w:type="dxa"/>
          </w:tcPr>
          <w:p w:rsidR="00EA100B" w:rsidRDefault="000030E7" w14:paraId="04DDD8A3"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A9" w14:textId="77777777">
        <w:tc>
          <w:tcPr>
            <w:tcW w:w="6374" w:type="dxa"/>
          </w:tcPr>
          <w:p w:rsidR="00EA100B" w:rsidRDefault="000030E7" w14:paraId="04DDD8A5" w14:textId="77777777">
            <w:pPr>
              <w:spacing w:line="259" w:lineRule="auto"/>
            </w:pPr>
            <w:r>
              <w:t>Good organisational and time management skills</w:t>
            </w:r>
          </w:p>
        </w:tc>
        <w:tc>
          <w:tcPr>
            <w:tcW w:w="1276" w:type="dxa"/>
          </w:tcPr>
          <w:p w:rsidR="00EA100B" w:rsidRDefault="000030E7" w14:paraId="04DDD8A6" w14:textId="77777777">
            <w:pPr>
              <w:spacing w:line="259" w:lineRule="auto"/>
              <w:jc w:val="center"/>
            </w:pPr>
            <w:r>
              <w:rPr>
                <w:rFonts w:ascii="Segoe UI Symbol" w:hAnsi="Segoe UI Symbol" w:cs="Segoe UI Symbol"/>
              </w:rPr>
              <w:t>✓</w:t>
            </w:r>
          </w:p>
        </w:tc>
        <w:tc>
          <w:tcPr>
            <w:tcW w:w="1134" w:type="dxa"/>
          </w:tcPr>
          <w:p w:rsidR="00EA100B" w:rsidRDefault="00EA100B" w14:paraId="04DDD8A7" w14:textId="77777777">
            <w:pPr>
              <w:spacing w:line="259" w:lineRule="auto"/>
              <w:jc w:val="center"/>
              <w:rPr>
                <w:rFonts w:ascii="Segoe UI Symbol" w:hAnsi="Segoe UI Symbol" w:cs="Segoe UI Symbol"/>
              </w:rPr>
            </w:pPr>
          </w:p>
        </w:tc>
        <w:tc>
          <w:tcPr>
            <w:tcW w:w="1134" w:type="dxa"/>
          </w:tcPr>
          <w:p w:rsidR="00EA100B" w:rsidRDefault="000030E7" w14:paraId="04DDD8A8" w14:textId="77777777">
            <w:pPr>
              <w:spacing w:line="259" w:lineRule="auto"/>
              <w:jc w:val="center"/>
              <w:rPr>
                <w:rFonts w:ascii="Segoe UI Symbol" w:hAnsi="Segoe UI Symbol" w:cs="Segoe UI Symbol"/>
              </w:rPr>
            </w:pPr>
            <w:r>
              <w:rPr>
                <w:rFonts w:ascii="Segoe UI Symbol" w:hAnsi="Segoe UI Symbol" w:cs="Segoe UI Symbol"/>
              </w:rPr>
              <w:t>I</w:t>
            </w:r>
          </w:p>
        </w:tc>
      </w:tr>
      <w:tr w:rsidR="00EA100B" w14:paraId="04DDD8AE" w14:textId="77777777">
        <w:tc>
          <w:tcPr>
            <w:tcW w:w="6374" w:type="dxa"/>
          </w:tcPr>
          <w:p w:rsidR="00EA100B" w:rsidRDefault="000030E7" w14:paraId="04DDD8AA" w14:textId="77777777">
            <w:pPr>
              <w:spacing w:line="259" w:lineRule="auto"/>
            </w:pPr>
            <w:r>
              <w:rPr>
                <w:bCs/>
                <w:lang w:val="en-US"/>
              </w:rPr>
              <w:t>Adapt activities to ensure they are inclusive</w:t>
            </w:r>
          </w:p>
        </w:tc>
        <w:tc>
          <w:tcPr>
            <w:tcW w:w="1276" w:type="dxa"/>
          </w:tcPr>
          <w:p w:rsidR="00EA100B" w:rsidRDefault="000030E7" w14:paraId="04DDD8AB"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AC" w14:textId="77777777">
            <w:pPr>
              <w:spacing w:line="259" w:lineRule="auto"/>
              <w:jc w:val="center"/>
              <w:rPr>
                <w:rFonts w:ascii="Segoe UI Symbol" w:hAnsi="Segoe UI Symbol" w:cs="Segoe UI Symbol"/>
              </w:rPr>
            </w:pPr>
          </w:p>
        </w:tc>
        <w:tc>
          <w:tcPr>
            <w:tcW w:w="1134" w:type="dxa"/>
          </w:tcPr>
          <w:p w:rsidR="00EA100B" w:rsidRDefault="000030E7" w14:paraId="04DDD8AD"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B3" w14:textId="77777777">
        <w:tc>
          <w:tcPr>
            <w:tcW w:w="6374" w:type="dxa"/>
          </w:tcPr>
          <w:p w:rsidR="00EA100B" w:rsidRDefault="000030E7" w14:paraId="04DDD8AF" w14:textId="77777777">
            <w:pPr>
              <w:spacing w:line="259" w:lineRule="auto"/>
            </w:pPr>
            <w:r>
              <w:rPr>
                <w:bCs/>
                <w:lang w:val="en-US"/>
              </w:rPr>
              <w:t xml:space="preserve">Identify triggers of poor </w:t>
            </w:r>
            <w:proofErr w:type="spellStart"/>
            <w:r>
              <w:rPr>
                <w:bCs/>
                <w:lang w:val="en-US"/>
              </w:rPr>
              <w:t>behaviour</w:t>
            </w:r>
            <w:proofErr w:type="spellEnd"/>
            <w:r>
              <w:rPr>
                <w:bCs/>
                <w:lang w:val="en-US"/>
              </w:rPr>
              <w:t xml:space="preserve"> and barriers to learning</w:t>
            </w:r>
          </w:p>
        </w:tc>
        <w:tc>
          <w:tcPr>
            <w:tcW w:w="1276" w:type="dxa"/>
          </w:tcPr>
          <w:p w:rsidR="00EA100B" w:rsidRDefault="000030E7" w14:paraId="04DDD8B0"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B1" w14:textId="77777777">
            <w:pPr>
              <w:spacing w:line="259" w:lineRule="auto"/>
              <w:jc w:val="center"/>
              <w:rPr>
                <w:rFonts w:ascii="Segoe UI Symbol" w:hAnsi="Segoe UI Symbol" w:cs="Segoe UI Symbol"/>
              </w:rPr>
            </w:pPr>
          </w:p>
        </w:tc>
        <w:tc>
          <w:tcPr>
            <w:tcW w:w="1134" w:type="dxa"/>
          </w:tcPr>
          <w:p w:rsidR="00EA100B" w:rsidRDefault="000030E7" w14:paraId="04DDD8B2"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B8" w14:textId="77777777">
        <w:tc>
          <w:tcPr>
            <w:tcW w:w="6374" w:type="dxa"/>
          </w:tcPr>
          <w:p w:rsidR="00EA100B" w:rsidRDefault="000030E7" w14:paraId="04DDD8B4" w14:textId="77777777">
            <w:pPr>
              <w:spacing w:line="259" w:lineRule="auto"/>
            </w:pPr>
            <w:r>
              <w:rPr>
                <w:bCs/>
                <w:lang w:val="en-US"/>
              </w:rPr>
              <w:t>Manage projects and lead a group</w:t>
            </w:r>
          </w:p>
        </w:tc>
        <w:tc>
          <w:tcPr>
            <w:tcW w:w="1276" w:type="dxa"/>
          </w:tcPr>
          <w:p w:rsidR="00EA100B" w:rsidRDefault="000030E7" w14:paraId="04DDD8B5"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B6" w14:textId="77777777">
            <w:pPr>
              <w:spacing w:line="259" w:lineRule="auto"/>
              <w:jc w:val="center"/>
              <w:rPr>
                <w:rFonts w:ascii="Segoe UI Symbol" w:hAnsi="Segoe UI Symbol" w:cs="Segoe UI Symbol"/>
              </w:rPr>
            </w:pPr>
          </w:p>
        </w:tc>
        <w:tc>
          <w:tcPr>
            <w:tcW w:w="1134" w:type="dxa"/>
          </w:tcPr>
          <w:p w:rsidR="00EA100B" w:rsidRDefault="000030E7" w14:paraId="04DDD8B7"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BD" w14:textId="77777777">
        <w:tc>
          <w:tcPr>
            <w:tcW w:w="6374" w:type="dxa"/>
          </w:tcPr>
          <w:p w:rsidR="00EA100B" w:rsidRDefault="000030E7" w14:paraId="04DDD8B9" w14:textId="77777777">
            <w:pPr>
              <w:spacing w:line="259" w:lineRule="auto"/>
            </w:pPr>
            <w:r>
              <w:rPr>
                <w:bCs/>
                <w:lang w:val="en-US"/>
              </w:rPr>
              <w:t>Develop and implement effective support strategies</w:t>
            </w:r>
          </w:p>
        </w:tc>
        <w:tc>
          <w:tcPr>
            <w:tcW w:w="1276" w:type="dxa"/>
          </w:tcPr>
          <w:p w:rsidR="00EA100B" w:rsidRDefault="000030E7" w14:paraId="04DDD8BA"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BB" w14:textId="77777777">
            <w:pPr>
              <w:spacing w:line="259" w:lineRule="auto"/>
              <w:jc w:val="center"/>
              <w:rPr>
                <w:rFonts w:ascii="Segoe UI Symbol" w:hAnsi="Segoe UI Symbol" w:cs="Segoe UI Symbol"/>
              </w:rPr>
            </w:pPr>
          </w:p>
        </w:tc>
        <w:tc>
          <w:tcPr>
            <w:tcW w:w="1134" w:type="dxa"/>
          </w:tcPr>
          <w:p w:rsidR="00EA100B" w:rsidRDefault="000030E7" w14:paraId="04DDD8BC"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C2" w14:textId="77777777">
        <w:tc>
          <w:tcPr>
            <w:tcW w:w="6374" w:type="dxa"/>
          </w:tcPr>
          <w:p w:rsidR="00EA100B" w:rsidRDefault="000030E7" w14:paraId="04DDD8BE" w14:textId="77777777">
            <w:pPr>
              <w:spacing w:line="259" w:lineRule="auto"/>
            </w:pPr>
            <w:r>
              <w:t xml:space="preserve">Ability to communicate effectively with students, </w:t>
            </w:r>
            <w:proofErr w:type="gramStart"/>
            <w:r>
              <w:t>colleagues</w:t>
            </w:r>
            <w:proofErr w:type="gramEnd"/>
            <w:r>
              <w:t xml:space="preserve"> and parents/carers</w:t>
            </w:r>
          </w:p>
        </w:tc>
        <w:tc>
          <w:tcPr>
            <w:tcW w:w="1276" w:type="dxa"/>
          </w:tcPr>
          <w:p w:rsidR="00EA100B" w:rsidRDefault="000030E7" w14:paraId="04DDD8BF" w14:textId="77777777">
            <w:pPr>
              <w:spacing w:line="259" w:lineRule="auto"/>
              <w:jc w:val="center"/>
            </w:pPr>
            <w:r>
              <w:rPr>
                <w:rFonts w:ascii="Segoe UI Symbol" w:hAnsi="Segoe UI Symbol" w:cs="Segoe UI Symbol"/>
              </w:rPr>
              <w:t>✓</w:t>
            </w:r>
          </w:p>
        </w:tc>
        <w:tc>
          <w:tcPr>
            <w:tcW w:w="1134" w:type="dxa"/>
          </w:tcPr>
          <w:p w:rsidR="00EA100B" w:rsidRDefault="00EA100B" w14:paraId="04DDD8C0" w14:textId="77777777">
            <w:pPr>
              <w:spacing w:line="259" w:lineRule="auto"/>
              <w:jc w:val="center"/>
              <w:rPr>
                <w:rFonts w:ascii="Segoe UI Symbol" w:hAnsi="Segoe UI Symbol" w:cs="Segoe UI Symbol"/>
              </w:rPr>
            </w:pPr>
          </w:p>
        </w:tc>
        <w:tc>
          <w:tcPr>
            <w:tcW w:w="1134" w:type="dxa"/>
          </w:tcPr>
          <w:p w:rsidR="00EA100B" w:rsidRDefault="000030E7" w14:paraId="04DDD8C1"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C7" w14:textId="77777777">
        <w:tc>
          <w:tcPr>
            <w:tcW w:w="6374" w:type="dxa"/>
          </w:tcPr>
          <w:p w:rsidR="00EA100B" w:rsidRDefault="000030E7" w14:paraId="04DDD8C3" w14:textId="77777777">
            <w:pPr>
              <w:spacing w:line="259" w:lineRule="auto"/>
            </w:pPr>
            <w:r>
              <w:t xml:space="preserve">Demonstrable ability to problem </w:t>
            </w:r>
            <w:proofErr w:type="gramStart"/>
            <w:r>
              <w:t>solve</w:t>
            </w:r>
            <w:proofErr w:type="gramEnd"/>
            <w:r>
              <w:t xml:space="preserve"> and focus on identifying and acting on solutions</w:t>
            </w:r>
          </w:p>
        </w:tc>
        <w:tc>
          <w:tcPr>
            <w:tcW w:w="1276" w:type="dxa"/>
          </w:tcPr>
          <w:p w:rsidR="00EA100B" w:rsidRDefault="000030E7" w14:paraId="04DDD8C4" w14:textId="77777777">
            <w:pPr>
              <w:spacing w:line="259" w:lineRule="auto"/>
              <w:jc w:val="center"/>
            </w:pPr>
            <w:r>
              <w:rPr>
                <w:rFonts w:ascii="Segoe UI Symbol" w:hAnsi="Segoe UI Symbol" w:cs="Segoe UI Symbol"/>
              </w:rPr>
              <w:t>✓</w:t>
            </w:r>
          </w:p>
        </w:tc>
        <w:tc>
          <w:tcPr>
            <w:tcW w:w="1134" w:type="dxa"/>
          </w:tcPr>
          <w:p w:rsidR="00EA100B" w:rsidRDefault="00EA100B" w14:paraId="04DDD8C5" w14:textId="77777777">
            <w:pPr>
              <w:spacing w:line="259" w:lineRule="auto"/>
              <w:jc w:val="center"/>
              <w:rPr>
                <w:rFonts w:ascii="Segoe UI Symbol" w:hAnsi="Segoe UI Symbol" w:cs="Segoe UI Symbol"/>
              </w:rPr>
            </w:pPr>
          </w:p>
        </w:tc>
        <w:tc>
          <w:tcPr>
            <w:tcW w:w="1134" w:type="dxa"/>
          </w:tcPr>
          <w:p w:rsidR="00EA100B" w:rsidRDefault="000030E7" w14:paraId="04DDD8C6"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8CC" w14:textId="77777777">
        <w:tc>
          <w:tcPr>
            <w:tcW w:w="6374" w:type="dxa"/>
          </w:tcPr>
          <w:p w:rsidR="00EA100B" w:rsidRDefault="000030E7" w14:paraId="04DDD8C8" w14:textId="77777777">
            <w:pPr>
              <w:spacing w:line="259" w:lineRule="auto"/>
            </w:pPr>
            <w:r>
              <w:t>Ability to manage behaviour effectively</w:t>
            </w:r>
          </w:p>
        </w:tc>
        <w:tc>
          <w:tcPr>
            <w:tcW w:w="1276" w:type="dxa"/>
          </w:tcPr>
          <w:p w:rsidR="00EA100B" w:rsidRDefault="000030E7" w14:paraId="04DDD8C9" w14:textId="77777777">
            <w:pPr>
              <w:spacing w:line="259" w:lineRule="auto"/>
              <w:jc w:val="center"/>
            </w:pPr>
            <w:r>
              <w:rPr>
                <w:rFonts w:ascii="Segoe UI Symbol" w:hAnsi="Segoe UI Symbol" w:cs="Segoe UI Symbol"/>
              </w:rPr>
              <w:t>✓</w:t>
            </w:r>
          </w:p>
        </w:tc>
        <w:tc>
          <w:tcPr>
            <w:tcW w:w="1134" w:type="dxa"/>
          </w:tcPr>
          <w:p w:rsidR="00EA100B" w:rsidRDefault="00EA100B" w14:paraId="04DDD8CA" w14:textId="77777777">
            <w:pPr>
              <w:spacing w:line="259" w:lineRule="auto"/>
              <w:jc w:val="center"/>
              <w:rPr>
                <w:rFonts w:ascii="Segoe UI Symbol" w:hAnsi="Segoe UI Symbol" w:cs="Segoe UI Symbol"/>
              </w:rPr>
            </w:pPr>
          </w:p>
        </w:tc>
        <w:tc>
          <w:tcPr>
            <w:tcW w:w="1134" w:type="dxa"/>
          </w:tcPr>
          <w:p w:rsidR="00EA100B" w:rsidRDefault="000030E7" w14:paraId="04DDD8CB"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8D1" w14:textId="77777777">
        <w:tc>
          <w:tcPr>
            <w:tcW w:w="6374" w:type="dxa"/>
          </w:tcPr>
          <w:p w:rsidR="00EA100B" w:rsidRDefault="000030E7" w14:paraId="04DDD8CD" w14:textId="77777777">
            <w:pPr>
              <w:spacing w:line="259" w:lineRule="auto"/>
            </w:pPr>
            <w:r>
              <w:t>Ability to work within school-based systems and specified timelines</w:t>
            </w:r>
          </w:p>
        </w:tc>
        <w:tc>
          <w:tcPr>
            <w:tcW w:w="1276" w:type="dxa"/>
          </w:tcPr>
          <w:p w:rsidR="00EA100B" w:rsidRDefault="000030E7" w14:paraId="04DDD8CE" w14:textId="77777777">
            <w:pPr>
              <w:spacing w:line="259" w:lineRule="auto"/>
              <w:jc w:val="center"/>
            </w:pPr>
            <w:r>
              <w:rPr>
                <w:rFonts w:ascii="Segoe UI Symbol" w:hAnsi="Segoe UI Symbol" w:cs="Segoe UI Symbol"/>
              </w:rPr>
              <w:t>✓</w:t>
            </w:r>
          </w:p>
        </w:tc>
        <w:tc>
          <w:tcPr>
            <w:tcW w:w="1134" w:type="dxa"/>
          </w:tcPr>
          <w:p w:rsidR="00EA100B" w:rsidRDefault="00EA100B" w14:paraId="04DDD8CF" w14:textId="77777777">
            <w:pPr>
              <w:spacing w:line="259" w:lineRule="auto"/>
              <w:jc w:val="center"/>
              <w:rPr>
                <w:rFonts w:ascii="Segoe UI Symbol" w:hAnsi="Segoe UI Symbol" w:cs="Segoe UI Symbol"/>
              </w:rPr>
            </w:pPr>
          </w:p>
        </w:tc>
        <w:tc>
          <w:tcPr>
            <w:tcW w:w="1134" w:type="dxa"/>
          </w:tcPr>
          <w:p w:rsidR="00EA100B" w:rsidRDefault="000030E7" w14:paraId="04DDD8D0"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D6" w14:textId="77777777">
        <w:tc>
          <w:tcPr>
            <w:tcW w:w="6374" w:type="dxa"/>
            <w:shd w:val="clear" w:color="auto" w:fill="C00000"/>
          </w:tcPr>
          <w:p w:rsidR="00EA100B" w:rsidRDefault="000030E7" w14:paraId="04DDD8D2" w14:textId="77777777">
            <w:pPr>
              <w:spacing w:line="259" w:lineRule="auto"/>
            </w:pPr>
            <w:r>
              <w:t xml:space="preserve">Personal Qualities </w:t>
            </w:r>
          </w:p>
        </w:tc>
        <w:tc>
          <w:tcPr>
            <w:tcW w:w="1276" w:type="dxa"/>
            <w:shd w:val="clear" w:color="auto" w:fill="C00000"/>
          </w:tcPr>
          <w:p w:rsidR="00EA100B" w:rsidRDefault="000030E7" w14:paraId="04DDD8D3" w14:textId="77777777">
            <w:pPr>
              <w:spacing w:line="259" w:lineRule="auto"/>
              <w:jc w:val="center"/>
            </w:pPr>
            <w:r>
              <w:t>Essential</w:t>
            </w:r>
          </w:p>
        </w:tc>
        <w:tc>
          <w:tcPr>
            <w:tcW w:w="1134" w:type="dxa"/>
            <w:shd w:val="clear" w:color="auto" w:fill="C00000"/>
          </w:tcPr>
          <w:p w:rsidR="00EA100B" w:rsidRDefault="000030E7" w14:paraId="04DDD8D4" w14:textId="77777777">
            <w:pPr>
              <w:spacing w:line="259" w:lineRule="auto"/>
              <w:jc w:val="center"/>
              <w:rPr>
                <w:rFonts w:ascii="Segoe UI Symbol" w:hAnsi="Segoe UI Symbol" w:cs="Segoe UI Symbol"/>
              </w:rPr>
            </w:pPr>
            <w:r>
              <w:t>Desirable</w:t>
            </w:r>
          </w:p>
        </w:tc>
        <w:tc>
          <w:tcPr>
            <w:tcW w:w="1134" w:type="dxa"/>
            <w:shd w:val="clear" w:color="auto" w:fill="C00000"/>
          </w:tcPr>
          <w:p w:rsidR="00EA100B" w:rsidRDefault="00EA100B" w14:paraId="04DDD8D5" w14:textId="77777777">
            <w:pPr>
              <w:spacing w:line="259" w:lineRule="auto"/>
              <w:jc w:val="center"/>
            </w:pPr>
          </w:p>
        </w:tc>
      </w:tr>
      <w:tr w:rsidR="00EA100B" w14:paraId="04DDD8DB" w14:textId="77777777">
        <w:tc>
          <w:tcPr>
            <w:tcW w:w="6374" w:type="dxa"/>
          </w:tcPr>
          <w:p w:rsidR="00EA100B" w:rsidRDefault="000030E7" w14:paraId="04DDD8D7" w14:textId="77777777">
            <w:pPr>
              <w:spacing w:line="259" w:lineRule="auto"/>
            </w:pPr>
            <w:r>
              <w:t>Excellent interpersonal skills with the ability to maintain strict confidentiality</w:t>
            </w:r>
          </w:p>
        </w:tc>
        <w:tc>
          <w:tcPr>
            <w:tcW w:w="1276" w:type="dxa"/>
          </w:tcPr>
          <w:p w:rsidR="00EA100B" w:rsidRDefault="000030E7" w14:paraId="04DDD8D8" w14:textId="77777777">
            <w:pPr>
              <w:spacing w:line="259" w:lineRule="auto"/>
              <w:jc w:val="center"/>
            </w:pPr>
            <w:r>
              <w:rPr>
                <w:rFonts w:ascii="Segoe UI Symbol" w:hAnsi="Segoe UI Symbol" w:cs="Segoe UI Symbol"/>
              </w:rPr>
              <w:t>✓</w:t>
            </w:r>
          </w:p>
        </w:tc>
        <w:tc>
          <w:tcPr>
            <w:tcW w:w="1134" w:type="dxa"/>
          </w:tcPr>
          <w:p w:rsidR="00EA100B" w:rsidRDefault="00EA100B" w14:paraId="04DDD8D9" w14:textId="77777777">
            <w:pPr>
              <w:spacing w:line="259" w:lineRule="auto"/>
              <w:jc w:val="center"/>
              <w:rPr>
                <w:rFonts w:ascii="Segoe UI Symbol" w:hAnsi="Segoe UI Symbol" w:cs="Segoe UI Symbol"/>
              </w:rPr>
            </w:pPr>
          </w:p>
        </w:tc>
        <w:tc>
          <w:tcPr>
            <w:tcW w:w="1134" w:type="dxa"/>
          </w:tcPr>
          <w:p w:rsidR="00EA100B" w:rsidRDefault="000030E7" w14:paraId="04DDD8DA"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8E0" w14:textId="77777777">
        <w:tc>
          <w:tcPr>
            <w:tcW w:w="6374" w:type="dxa"/>
          </w:tcPr>
          <w:p w:rsidR="00EA100B" w:rsidRDefault="000030E7" w14:paraId="04DDD8DC" w14:textId="77777777">
            <w:pPr>
              <w:spacing w:line="259" w:lineRule="auto"/>
            </w:pPr>
            <w:r>
              <w:t>Ability to work calmly under pressure</w:t>
            </w:r>
          </w:p>
        </w:tc>
        <w:tc>
          <w:tcPr>
            <w:tcW w:w="1276" w:type="dxa"/>
          </w:tcPr>
          <w:p w:rsidR="00EA100B" w:rsidRDefault="000030E7" w14:paraId="04DDD8DD" w14:textId="77777777">
            <w:pPr>
              <w:spacing w:line="259" w:lineRule="auto"/>
              <w:jc w:val="center"/>
            </w:pPr>
            <w:r>
              <w:rPr>
                <w:rFonts w:ascii="Segoe UI Symbol" w:hAnsi="Segoe UI Symbol" w:cs="Segoe UI Symbol"/>
              </w:rPr>
              <w:t>✓</w:t>
            </w:r>
          </w:p>
        </w:tc>
        <w:tc>
          <w:tcPr>
            <w:tcW w:w="1134" w:type="dxa"/>
          </w:tcPr>
          <w:p w:rsidR="00EA100B" w:rsidRDefault="00EA100B" w14:paraId="04DDD8DE" w14:textId="77777777">
            <w:pPr>
              <w:spacing w:line="259" w:lineRule="auto"/>
              <w:jc w:val="center"/>
              <w:rPr>
                <w:rFonts w:ascii="Segoe UI Symbol" w:hAnsi="Segoe UI Symbol" w:cs="Segoe UI Symbol"/>
              </w:rPr>
            </w:pPr>
          </w:p>
        </w:tc>
        <w:tc>
          <w:tcPr>
            <w:tcW w:w="1134" w:type="dxa"/>
          </w:tcPr>
          <w:p w:rsidR="00EA100B" w:rsidRDefault="000030E7" w14:paraId="04DDD8DF"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8E5" w14:textId="77777777">
        <w:tc>
          <w:tcPr>
            <w:tcW w:w="6374" w:type="dxa"/>
          </w:tcPr>
          <w:p w:rsidR="00EA100B" w:rsidRDefault="000030E7" w14:paraId="04DDD8E1" w14:textId="77777777">
            <w:pPr>
              <w:spacing w:line="259" w:lineRule="auto"/>
            </w:pPr>
            <w:r>
              <w:t xml:space="preserve">Confident, </w:t>
            </w:r>
            <w:proofErr w:type="gramStart"/>
            <w:r>
              <w:t>polite</w:t>
            </w:r>
            <w:proofErr w:type="gramEnd"/>
            <w:r>
              <w:t xml:space="preserve"> and friendly manner</w:t>
            </w:r>
          </w:p>
        </w:tc>
        <w:tc>
          <w:tcPr>
            <w:tcW w:w="1276" w:type="dxa"/>
          </w:tcPr>
          <w:p w:rsidR="00EA100B" w:rsidRDefault="000030E7" w14:paraId="04DDD8E2" w14:textId="77777777">
            <w:pPr>
              <w:spacing w:line="259" w:lineRule="auto"/>
              <w:jc w:val="center"/>
            </w:pPr>
            <w:r>
              <w:rPr>
                <w:rFonts w:ascii="Segoe UI Symbol" w:hAnsi="Segoe UI Symbol" w:cs="Segoe UI Symbol"/>
              </w:rPr>
              <w:t>✓</w:t>
            </w:r>
          </w:p>
        </w:tc>
        <w:tc>
          <w:tcPr>
            <w:tcW w:w="1134" w:type="dxa"/>
          </w:tcPr>
          <w:p w:rsidR="00EA100B" w:rsidRDefault="00EA100B" w14:paraId="04DDD8E3" w14:textId="77777777">
            <w:pPr>
              <w:spacing w:line="259" w:lineRule="auto"/>
              <w:jc w:val="center"/>
              <w:rPr>
                <w:rFonts w:ascii="Segoe UI Symbol" w:hAnsi="Segoe UI Symbol" w:cs="Segoe UI Symbol"/>
              </w:rPr>
            </w:pPr>
          </w:p>
        </w:tc>
        <w:tc>
          <w:tcPr>
            <w:tcW w:w="1134" w:type="dxa"/>
          </w:tcPr>
          <w:p w:rsidR="00EA100B" w:rsidRDefault="000030E7" w14:paraId="04DDD8E4"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8EA" w14:textId="77777777">
        <w:tc>
          <w:tcPr>
            <w:tcW w:w="6374" w:type="dxa"/>
          </w:tcPr>
          <w:p w:rsidR="00EA100B" w:rsidRDefault="000030E7" w14:paraId="04DDD8E6" w14:textId="77777777">
            <w:pPr>
              <w:spacing w:line="259" w:lineRule="auto"/>
            </w:pPr>
            <w:r>
              <w:rPr>
                <w:bCs/>
                <w:lang w:val="en-US"/>
              </w:rPr>
              <w:t xml:space="preserve">Build positive and productive relationships with staff members, </w:t>
            </w:r>
            <w:proofErr w:type="gramStart"/>
            <w:r>
              <w:rPr>
                <w:bCs/>
                <w:lang w:val="en-US"/>
              </w:rPr>
              <w:t>pupils</w:t>
            </w:r>
            <w:proofErr w:type="gramEnd"/>
            <w:r>
              <w:rPr>
                <w:bCs/>
                <w:lang w:val="en-US"/>
              </w:rPr>
              <w:t xml:space="preserve"> and parents</w:t>
            </w:r>
          </w:p>
        </w:tc>
        <w:tc>
          <w:tcPr>
            <w:tcW w:w="1276" w:type="dxa"/>
          </w:tcPr>
          <w:p w:rsidR="00EA100B" w:rsidRDefault="000030E7" w14:paraId="04DDD8E7"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E8" w14:textId="77777777">
            <w:pPr>
              <w:spacing w:line="259" w:lineRule="auto"/>
              <w:jc w:val="center"/>
              <w:rPr>
                <w:rFonts w:ascii="Segoe UI Symbol" w:hAnsi="Segoe UI Symbol" w:cs="Segoe UI Symbol"/>
              </w:rPr>
            </w:pPr>
          </w:p>
        </w:tc>
        <w:tc>
          <w:tcPr>
            <w:tcW w:w="1134" w:type="dxa"/>
          </w:tcPr>
          <w:p w:rsidR="00EA100B" w:rsidRDefault="000030E7" w14:paraId="04DDD8E9"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EF" w14:textId="77777777">
        <w:tc>
          <w:tcPr>
            <w:tcW w:w="6374" w:type="dxa"/>
          </w:tcPr>
          <w:p w:rsidR="00EA100B" w:rsidRDefault="000030E7" w14:paraId="04DDD8EB" w14:textId="77777777">
            <w:pPr>
              <w:spacing w:line="259" w:lineRule="auto"/>
            </w:pPr>
            <w:r>
              <w:rPr>
                <w:bCs/>
                <w:lang w:val="en-US"/>
              </w:rPr>
              <w:t>Effectively motivate and encourage students</w:t>
            </w:r>
          </w:p>
        </w:tc>
        <w:tc>
          <w:tcPr>
            <w:tcW w:w="1276" w:type="dxa"/>
          </w:tcPr>
          <w:p w:rsidR="00EA100B" w:rsidRDefault="000030E7" w14:paraId="04DDD8EC"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8ED" w14:textId="77777777">
            <w:pPr>
              <w:spacing w:line="259" w:lineRule="auto"/>
              <w:jc w:val="center"/>
              <w:rPr>
                <w:rFonts w:ascii="Segoe UI Symbol" w:hAnsi="Segoe UI Symbol" w:cs="Segoe UI Symbol"/>
              </w:rPr>
            </w:pPr>
          </w:p>
        </w:tc>
        <w:tc>
          <w:tcPr>
            <w:tcW w:w="1134" w:type="dxa"/>
          </w:tcPr>
          <w:p w:rsidR="00EA100B" w:rsidRDefault="000030E7" w14:paraId="04DDD8EE"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F4" w14:textId="77777777">
        <w:tc>
          <w:tcPr>
            <w:tcW w:w="6374" w:type="dxa"/>
          </w:tcPr>
          <w:p w:rsidR="00EA100B" w:rsidRDefault="000030E7" w14:paraId="04DDD8F0" w14:textId="77777777">
            <w:pPr>
              <w:spacing w:line="259" w:lineRule="auto"/>
              <w:rPr>
                <w:bCs/>
                <w:lang w:val="en-US"/>
              </w:rPr>
            </w:pPr>
            <w:r>
              <w:rPr>
                <w:bCs/>
                <w:lang w:val="en-US"/>
              </w:rPr>
              <w:t xml:space="preserve">High levels of drive, </w:t>
            </w:r>
            <w:proofErr w:type="gramStart"/>
            <w:r>
              <w:rPr>
                <w:bCs/>
                <w:lang w:val="en-US"/>
              </w:rPr>
              <w:t>energy</w:t>
            </w:r>
            <w:proofErr w:type="gramEnd"/>
            <w:r>
              <w:rPr>
                <w:bCs/>
                <w:lang w:val="en-US"/>
              </w:rPr>
              <w:t xml:space="preserve"> and integrity</w:t>
            </w:r>
          </w:p>
        </w:tc>
        <w:tc>
          <w:tcPr>
            <w:tcW w:w="1276" w:type="dxa"/>
          </w:tcPr>
          <w:p w:rsidR="00EA100B" w:rsidRDefault="000030E7" w14:paraId="04DDD8F1" w14:textId="77777777">
            <w:pPr>
              <w:spacing w:line="259" w:lineRule="auto"/>
              <w:jc w:val="center"/>
            </w:pPr>
            <w:r>
              <w:rPr>
                <w:rFonts w:ascii="Segoe UI Symbol" w:hAnsi="Segoe UI Symbol" w:cs="Segoe UI Symbol"/>
              </w:rPr>
              <w:t>✓</w:t>
            </w:r>
          </w:p>
        </w:tc>
        <w:tc>
          <w:tcPr>
            <w:tcW w:w="1134" w:type="dxa"/>
          </w:tcPr>
          <w:p w:rsidR="00EA100B" w:rsidRDefault="00EA100B" w14:paraId="04DDD8F2" w14:textId="77777777">
            <w:pPr>
              <w:spacing w:line="259" w:lineRule="auto"/>
              <w:jc w:val="center"/>
              <w:rPr>
                <w:rFonts w:ascii="Segoe UI Symbol" w:hAnsi="Segoe UI Symbol" w:cs="Segoe UI Symbol"/>
              </w:rPr>
            </w:pPr>
          </w:p>
        </w:tc>
        <w:tc>
          <w:tcPr>
            <w:tcW w:w="1134" w:type="dxa"/>
          </w:tcPr>
          <w:p w:rsidR="00EA100B" w:rsidRDefault="000030E7" w14:paraId="04DDD8F3"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F9" w14:textId="77777777">
        <w:tc>
          <w:tcPr>
            <w:tcW w:w="6374" w:type="dxa"/>
          </w:tcPr>
          <w:p w:rsidR="00EA100B" w:rsidRDefault="000030E7" w14:paraId="04DDD8F5" w14:textId="77777777">
            <w:pPr>
              <w:spacing w:line="259" w:lineRule="auto"/>
            </w:pPr>
            <w:r>
              <w:rPr>
                <w:bCs/>
                <w:lang w:val="en-US"/>
              </w:rPr>
              <w:t>A well-developed sense of empathy</w:t>
            </w:r>
          </w:p>
        </w:tc>
        <w:tc>
          <w:tcPr>
            <w:tcW w:w="1276" w:type="dxa"/>
          </w:tcPr>
          <w:p w:rsidR="00EA100B" w:rsidRDefault="000030E7" w14:paraId="04DDD8F6" w14:textId="77777777">
            <w:pPr>
              <w:spacing w:line="259" w:lineRule="auto"/>
              <w:jc w:val="center"/>
            </w:pPr>
            <w:r>
              <w:rPr>
                <w:rFonts w:ascii="Segoe UI Symbol" w:hAnsi="Segoe UI Symbol" w:cs="Segoe UI Symbol"/>
              </w:rPr>
              <w:t>✓</w:t>
            </w:r>
          </w:p>
        </w:tc>
        <w:tc>
          <w:tcPr>
            <w:tcW w:w="1134" w:type="dxa"/>
          </w:tcPr>
          <w:p w:rsidR="00EA100B" w:rsidRDefault="00EA100B" w14:paraId="04DDD8F7" w14:textId="77777777">
            <w:pPr>
              <w:spacing w:line="259" w:lineRule="auto"/>
              <w:jc w:val="center"/>
              <w:rPr>
                <w:rFonts w:ascii="Segoe UI Symbol" w:hAnsi="Segoe UI Symbol" w:cs="Segoe UI Symbol"/>
              </w:rPr>
            </w:pPr>
          </w:p>
        </w:tc>
        <w:tc>
          <w:tcPr>
            <w:tcW w:w="1134" w:type="dxa"/>
          </w:tcPr>
          <w:p w:rsidR="00EA100B" w:rsidRDefault="000030E7" w14:paraId="04DDD8F8"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8FE" w14:textId="77777777">
        <w:tc>
          <w:tcPr>
            <w:tcW w:w="6374" w:type="dxa"/>
          </w:tcPr>
          <w:p w:rsidR="00EA100B" w:rsidRDefault="000030E7" w14:paraId="04DDD8FA" w14:textId="77777777">
            <w:pPr>
              <w:spacing w:line="259" w:lineRule="auto"/>
            </w:pPr>
            <w:r>
              <w:t>Demonstrate ability to prioritise</w:t>
            </w:r>
          </w:p>
        </w:tc>
        <w:tc>
          <w:tcPr>
            <w:tcW w:w="1276" w:type="dxa"/>
          </w:tcPr>
          <w:p w:rsidR="00EA100B" w:rsidRDefault="000030E7" w14:paraId="04DDD8FB" w14:textId="77777777">
            <w:pPr>
              <w:spacing w:line="259" w:lineRule="auto"/>
              <w:jc w:val="center"/>
            </w:pPr>
            <w:r>
              <w:rPr>
                <w:rFonts w:ascii="Segoe UI Symbol" w:hAnsi="Segoe UI Symbol" w:cs="Segoe UI Symbol"/>
              </w:rPr>
              <w:t>✓</w:t>
            </w:r>
          </w:p>
        </w:tc>
        <w:tc>
          <w:tcPr>
            <w:tcW w:w="1134" w:type="dxa"/>
          </w:tcPr>
          <w:p w:rsidR="00EA100B" w:rsidRDefault="00EA100B" w14:paraId="04DDD8FC" w14:textId="77777777">
            <w:pPr>
              <w:spacing w:line="259" w:lineRule="auto"/>
              <w:jc w:val="center"/>
              <w:rPr>
                <w:rFonts w:ascii="Segoe UI Symbol" w:hAnsi="Segoe UI Symbol" w:cs="Segoe UI Symbol"/>
              </w:rPr>
            </w:pPr>
          </w:p>
        </w:tc>
        <w:tc>
          <w:tcPr>
            <w:tcW w:w="1134" w:type="dxa"/>
          </w:tcPr>
          <w:p w:rsidR="00EA100B" w:rsidRDefault="000030E7" w14:paraId="04DDD8FD"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903" w14:textId="77777777">
        <w:tc>
          <w:tcPr>
            <w:tcW w:w="6374" w:type="dxa"/>
          </w:tcPr>
          <w:p w:rsidR="00EA100B" w:rsidRDefault="000030E7" w14:paraId="04DDD8FF" w14:textId="77777777">
            <w:pPr>
              <w:spacing w:line="259" w:lineRule="auto"/>
            </w:pPr>
            <w:r>
              <w:rPr>
                <w:bCs/>
                <w:lang w:val="en-US"/>
              </w:rPr>
              <w:t>A willingness to work outside of the timetabled day, where necessary</w:t>
            </w:r>
          </w:p>
        </w:tc>
        <w:tc>
          <w:tcPr>
            <w:tcW w:w="1276" w:type="dxa"/>
          </w:tcPr>
          <w:p w:rsidR="00EA100B" w:rsidRDefault="000030E7" w14:paraId="04DDD900"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901" w14:textId="77777777">
            <w:pPr>
              <w:spacing w:line="259" w:lineRule="auto"/>
              <w:jc w:val="center"/>
              <w:rPr>
                <w:rFonts w:ascii="Segoe UI Symbol" w:hAnsi="Segoe UI Symbol" w:cs="Segoe UI Symbol"/>
              </w:rPr>
            </w:pPr>
          </w:p>
        </w:tc>
        <w:tc>
          <w:tcPr>
            <w:tcW w:w="1134" w:type="dxa"/>
          </w:tcPr>
          <w:p w:rsidR="00EA100B" w:rsidRDefault="000030E7" w14:paraId="04DDD902"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908" w14:textId="77777777">
        <w:tc>
          <w:tcPr>
            <w:tcW w:w="6374" w:type="dxa"/>
          </w:tcPr>
          <w:p w:rsidR="00EA100B" w:rsidRDefault="000030E7" w14:paraId="04DDD904" w14:textId="77777777">
            <w:pPr>
              <w:spacing w:line="259" w:lineRule="auto"/>
              <w:rPr>
                <w:bCs/>
                <w:lang w:val="en-US"/>
              </w:rPr>
            </w:pPr>
            <w:r>
              <w:rPr>
                <w:bCs/>
                <w:lang w:val="en-US"/>
              </w:rPr>
              <w:t>The ability to maintain successful working relationships with other colleagues</w:t>
            </w:r>
          </w:p>
        </w:tc>
        <w:tc>
          <w:tcPr>
            <w:tcW w:w="1276" w:type="dxa"/>
          </w:tcPr>
          <w:p w:rsidR="00EA100B" w:rsidRDefault="000030E7" w14:paraId="04DDD905"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906" w14:textId="77777777">
            <w:pPr>
              <w:spacing w:line="259" w:lineRule="auto"/>
              <w:jc w:val="center"/>
              <w:rPr>
                <w:rFonts w:ascii="Segoe UI Symbol" w:hAnsi="Segoe UI Symbol" w:cs="Segoe UI Symbol"/>
              </w:rPr>
            </w:pPr>
          </w:p>
        </w:tc>
        <w:tc>
          <w:tcPr>
            <w:tcW w:w="1134" w:type="dxa"/>
          </w:tcPr>
          <w:p w:rsidR="00EA100B" w:rsidRDefault="000030E7" w14:paraId="04DDD907"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90D" w14:textId="77777777">
        <w:tc>
          <w:tcPr>
            <w:tcW w:w="6374" w:type="dxa"/>
          </w:tcPr>
          <w:p w:rsidR="00EA100B" w:rsidRDefault="000030E7" w14:paraId="04DDD909" w14:textId="77777777">
            <w:pPr>
              <w:spacing w:line="259" w:lineRule="auto"/>
              <w:rPr>
                <w:bCs/>
                <w:lang w:val="en-US"/>
              </w:rPr>
            </w:pPr>
            <w:r>
              <w:rPr>
                <w:bCs/>
                <w:lang w:val="en-US"/>
              </w:rPr>
              <w:t>High expectations of self and professional standards</w:t>
            </w:r>
          </w:p>
        </w:tc>
        <w:tc>
          <w:tcPr>
            <w:tcW w:w="1276" w:type="dxa"/>
          </w:tcPr>
          <w:p w:rsidR="00EA100B" w:rsidRDefault="000030E7" w14:paraId="04DDD90A"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90B" w14:textId="77777777">
            <w:pPr>
              <w:spacing w:line="259" w:lineRule="auto"/>
              <w:jc w:val="center"/>
              <w:rPr>
                <w:rFonts w:ascii="Segoe UI Symbol" w:hAnsi="Segoe UI Symbol" w:cs="Segoe UI Symbol"/>
              </w:rPr>
            </w:pPr>
          </w:p>
        </w:tc>
        <w:tc>
          <w:tcPr>
            <w:tcW w:w="1134" w:type="dxa"/>
          </w:tcPr>
          <w:p w:rsidR="00EA100B" w:rsidRDefault="000030E7" w14:paraId="04DDD90C"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912" w14:textId="77777777">
        <w:tc>
          <w:tcPr>
            <w:tcW w:w="6374" w:type="dxa"/>
          </w:tcPr>
          <w:p w:rsidR="00EA100B" w:rsidRDefault="000030E7" w14:paraId="04DDD90E" w14:textId="77777777">
            <w:pPr>
              <w:spacing w:line="259" w:lineRule="auto"/>
            </w:pPr>
            <w:r>
              <w:t>Enthusiasm and commitment to developing the whole student</w:t>
            </w:r>
          </w:p>
        </w:tc>
        <w:tc>
          <w:tcPr>
            <w:tcW w:w="1276" w:type="dxa"/>
          </w:tcPr>
          <w:p w:rsidR="00EA100B" w:rsidRDefault="000030E7" w14:paraId="04DDD90F"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910" w14:textId="77777777">
            <w:pPr>
              <w:spacing w:line="259" w:lineRule="auto"/>
              <w:jc w:val="center"/>
              <w:rPr>
                <w:rFonts w:ascii="Segoe UI Symbol" w:hAnsi="Segoe UI Symbol" w:cs="Segoe UI Symbol"/>
              </w:rPr>
            </w:pPr>
          </w:p>
        </w:tc>
        <w:tc>
          <w:tcPr>
            <w:tcW w:w="1134" w:type="dxa"/>
          </w:tcPr>
          <w:p w:rsidR="00EA100B" w:rsidRDefault="000030E7" w14:paraId="04DDD911"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917" w14:textId="77777777">
        <w:tc>
          <w:tcPr>
            <w:tcW w:w="6374" w:type="dxa"/>
          </w:tcPr>
          <w:p w:rsidR="00EA100B" w:rsidRDefault="000030E7" w14:paraId="04DDD913" w14:textId="77777777">
            <w:pPr>
              <w:spacing w:line="259" w:lineRule="auto"/>
            </w:pPr>
            <w:r>
              <w:t>Ability to embrace innovation and change</w:t>
            </w:r>
          </w:p>
        </w:tc>
        <w:tc>
          <w:tcPr>
            <w:tcW w:w="1276" w:type="dxa"/>
          </w:tcPr>
          <w:p w:rsidR="00EA100B" w:rsidRDefault="000030E7" w14:paraId="04DDD914"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915" w14:textId="77777777">
            <w:pPr>
              <w:spacing w:line="259" w:lineRule="auto"/>
              <w:jc w:val="center"/>
              <w:rPr>
                <w:rFonts w:ascii="Segoe UI Symbol" w:hAnsi="Segoe UI Symbol" w:cs="Segoe UI Symbol"/>
              </w:rPr>
            </w:pPr>
          </w:p>
        </w:tc>
        <w:tc>
          <w:tcPr>
            <w:tcW w:w="1134" w:type="dxa"/>
          </w:tcPr>
          <w:p w:rsidR="00EA100B" w:rsidRDefault="000030E7" w14:paraId="04DDD916"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91C" w14:textId="77777777">
        <w:tc>
          <w:tcPr>
            <w:tcW w:w="6374" w:type="dxa"/>
          </w:tcPr>
          <w:p w:rsidR="00EA100B" w:rsidRDefault="000030E7" w14:paraId="04DDD918" w14:textId="77777777">
            <w:pPr>
              <w:spacing w:line="259" w:lineRule="auto"/>
            </w:pPr>
            <w:r>
              <w:t>Ability and willingness to contribute to whole school improvement programmes</w:t>
            </w:r>
          </w:p>
        </w:tc>
        <w:tc>
          <w:tcPr>
            <w:tcW w:w="1276" w:type="dxa"/>
          </w:tcPr>
          <w:p w:rsidR="00EA100B" w:rsidRDefault="000030E7" w14:paraId="04DDD919"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91A" w14:textId="77777777">
            <w:pPr>
              <w:spacing w:line="259" w:lineRule="auto"/>
              <w:jc w:val="center"/>
              <w:rPr>
                <w:rFonts w:ascii="Segoe UI Symbol" w:hAnsi="Segoe UI Symbol" w:cs="Segoe UI Symbol"/>
              </w:rPr>
            </w:pPr>
          </w:p>
        </w:tc>
        <w:tc>
          <w:tcPr>
            <w:tcW w:w="1134" w:type="dxa"/>
          </w:tcPr>
          <w:p w:rsidR="00EA100B" w:rsidRDefault="000030E7" w14:paraId="04DDD91B"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921" w14:textId="77777777">
        <w:tc>
          <w:tcPr>
            <w:tcW w:w="6374" w:type="dxa"/>
          </w:tcPr>
          <w:p w:rsidR="00EA100B" w:rsidRDefault="000030E7" w14:paraId="04DDD91D" w14:textId="77777777">
            <w:pPr>
              <w:spacing w:line="259" w:lineRule="auto"/>
            </w:pPr>
            <w:r>
              <w:t>Able to follow direction and work in collaboration with the leadership team</w:t>
            </w:r>
          </w:p>
        </w:tc>
        <w:tc>
          <w:tcPr>
            <w:tcW w:w="1276" w:type="dxa"/>
          </w:tcPr>
          <w:p w:rsidR="00EA100B" w:rsidRDefault="000030E7" w14:paraId="04DDD91E"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91F" w14:textId="77777777">
            <w:pPr>
              <w:spacing w:line="259" w:lineRule="auto"/>
              <w:jc w:val="center"/>
              <w:rPr>
                <w:rFonts w:ascii="Segoe UI Symbol" w:hAnsi="Segoe UI Symbol" w:cs="Segoe UI Symbol"/>
              </w:rPr>
            </w:pPr>
          </w:p>
        </w:tc>
        <w:tc>
          <w:tcPr>
            <w:tcW w:w="1134" w:type="dxa"/>
          </w:tcPr>
          <w:p w:rsidR="00EA100B" w:rsidRDefault="000030E7" w14:paraId="04DDD920"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926" w14:textId="77777777">
        <w:tc>
          <w:tcPr>
            <w:tcW w:w="6374" w:type="dxa"/>
          </w:tcPr>
          <w:p w:rsidR="00EA100B" w:rsidRDefault="000030E7" w14:paraId="04DDD922" w14:textId="77777777">
            <w:pPr>
              <w:spacing w:line="259" w:lineRule="auto"/>
            </w:pPr>
            <w:r>
              <w:t>Able to work flexibly, adopt a hands-on approach and respond to unplanned situations</w:t>
            </w:r>
          </w:p>
        </w:tc>
        <w:tc>
          <w:tcPr>
            <w:tcW w:w="1276" w:type="dxa"/>
          </w:tcPr>
          <w:p w:rsidR="00EA100B" w:rsidRDefault="000030E7" w14:paraId="04DDD923"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924" w14:textId="77777777">
            <w:pPr>
              <w:spacing w:line="259" w:lineRule="auto"/>
              <w:jc w:val="center"/>
              <w:rPr>
                <w:rFonts w:ascii="Segoe UI Symbol" w:hAnsi="Segoe UI Symbol" w:cs="Segoe UI Symbol"/>
              </w:rPr>
            </w:pPr>
          </w:p>
        </w:tc>
        <w:tc>
          <w:tcPr>
            <w:tcW w:w="1134" w:type="dxa"/>
          </w:tcPr>
          <w:p w:rsidR="00EA100B" w:rsidRDefault="000030E7" w14:paraId="04DDD925" w14:textId="77777777">
            <w:pPr>
              <w:spacing w:line="259" w:lineRule="auto"/>
              <w:jc w:val="center"/>
              <w:rPr>
                <w:rFonts w:asciiTheme="minorHAnsi" w:hAnsiTheme="minorHAnsi" w:cstheme="minorHAnsi"/>
              </w:rPr>
            </w:pPr>
            <w:r>
              <w:rPr>
                <w:rFonts w:asciiTheme="minorHAnsi" w:hAnsiTheme="minorHAnsi" w:cstheme="minorHAnsi"/>
              </w:rPr>
              <w:t>A I</w:t>
            </w:r>
          </w:p>
        </w:tc>
      </w:tr>
      <w:tr w:rsidR="00EA100B" w14:paraId="04DDD92B" w14:textId="77777777">
        <w:tc>
          <w:tcPr>
            <w:tcW w:w="6374" w:type="dxa"/>
          </w:tcPr>
          <w:p w:rsidR="00EA100B" w:rsidRDefault="000030E7" w14:paraId="04DDD927" w14:textId="77777777">
            <w:pPr>
              <w:spacing w:line="259" w:lineRule="auto"/>
            </w:pPr>
            <w:r>
              <w:t>Commitment to the highest standards of child protection and safeguarding</w:t>
            </w:r>
          </w:p>
        </w:tc>
        <w:tc>
          <w:tcPr>
            <w:tcW w:w="1276" w:type="dxa"/>
          </w:tcPr>
          <w:p w:rsidR="00EA100B" w:rsidRDefault="000030E7" w14:paraId="04DDD928" w14:textId="77777777">
            <w:pPr>
              <w:spacing w:line="259" w:lineRule="auto"/>
              <w:jc w:val="center"/>
              <w:rPr>
                <w:rFonts w:ascii="Segoe UI Symbol" w:hAnsi="Segoe UI Symbol" w:cs="Segoe UI Symbol"/>
              </w:rPr>
            </w:pPr>
            <w:r>
              <w:rPr>
                <w:rFonts w:ascii="Segoe UI Symbol" w:hAnsi="Segoe UI Symbol" w:cs="Segoe UI Symbol"/>
              </w:rPr>
              <w:t>✓</w:t>
            </w:r>
          </w:p>
        </w:tc>
        <w:tc>
          <w:tcPr>
            <w:tcW w:w="1134" w:type="dxa"/>
          </w:tcPr>
          <w:p w:rsidR="00EA100B" w:rsidRDefault="00EA100B" w14:paraId="04DDD929" w14:textId="77777777">
            <w:pPr>
              <w:spacing w:line="259" w:lineRule="auto"/>
              <w:jc w:val="center"/>
              <w:rPr>
                <w:rFonts w:ascii="Segoe UI Symbol" w:hAnsi="Segoe UI Symbol" w:cs="Segoe UI Symbol"/>
              </w:rPr>
            </w:pPr>
          </w:p>
        </w:tc>
        <w:tc>
          <w:tcPr>
            <w:tcW w:w="1134" w:type="dxa"/>
          </w:tcPr>
          <w:p w:rsidR="00EA100B" w:rsidRDefault="000030E7" w14:paraId="04DDD92A" w14:textId="77777777">
            <w:pPr>
              <w:spacing w:line="259" w:lineRule="auto"/>
              <w:jc w:val="center"/>
              <w:rPr>
                <w:rFonts w:asciiTheme="minorHAnsi" w:hAnsiTheme="minorHAnsi" w:cstheme="minorHAnsi"/>
              </w:rPr>
            </w:pPr>
            <w:r>
              <w:rPr>
                <w:rFonts w:asciiTheme="minorHAnsi" w:hAnsiTheme="minorHAnsi" w:cstheme="minorHAnsi"/>
              </w:rPr>
              <w:t>I</w:t>
            </w:r>
          </w:p>
        </w:tc>
      </w:tr>
      <w:tr w:rsidR="00EA100B" w14:paraId="04DDD930" w14:textId="77777777">
        <w:tc>
          <w:tcPr>
            <w:tcW w:w="6374" w:type="dxa"/>
            <w:shd w:val="clear" w:color="auto" w:fill="C00000"/>
          </w:tcPr>
          <w:p w:rsidR="00EA100B" w:rsidRDefault="000030E7" w14:paraId="04DDD92C" w14:textId="77777777">
            <w:pPr>
              <w:spacing w:line="259" w:lineRule="auto"/>
            </w:pPr>
            <w:r>
              <w:t xml:space="preserve">Other Requirements </w:t>
            </w:r>
          </w:p>
        </w:tc>
        <w:tc>
          <w:tcPr>
            <w:tcW w:w="1276" w:type="dxa"/>
            <w:shd w:val="clear" w:color="auto" w:fill="C00000"/>
          </w:tcPr>
          <w:p w:rsidR="00EA100B" w:rsidRDefault="000030E7" w14:paraId="04DDD92D" w14:textId="77777777">
            <w:pPr>
              <w:spacing w:line="259" w:lineRule="auto"/>
            </w:pPr>
            <w:r>
              <w:t>Essential</w:t>
            </w:r>
          </w:p>
        </w:tc>
        <w:tc>
          <w:tcPr>
            <w:tcW w:w="1134" w:type="dxa"/>
            <w:shd w:val="clear" w:color="auto" w:fill="C00000"/>
          </w:tcPr>
          <w:p w:rsidR="00EA100B" w:rsidRDefault="000030E7" w14:paraId="04DDD92E" w14:textId="77777777">
            <w:pPr>
              <w:spacing w:line="259" w:lineRule="auto"/>
              <w:jc w:val="center"/>
            </w:pPr>
            <w:r>
              <w:t>Desirable</w:t>
            </w:r>
          </w:p>
        </w:tc>
        <w:tc>
          <w:tcPr>
            <w:tcW w:w="1134" w:type="dxa"/>
            <w:shd w:val="clear" w:color="auto" w:fill="C00000"/>
          </w:tcPr>
          <w:p w:rsidR="00EA100B" w:rsidRDefault="00EA100B" w14:paraId="04DDD92F" w14:textId="77777777">
            <w:pPr>
              <w:spacing w:line="259" w:lineRule="auto"/>
              <w:jc w:val="center"/>
            </w:pPr>
          </w:p>
        </w:tc>
      </w:tr>
      <w:tr w:rsidR="00EA100B" w14:paraId="04DDD935" w14:textId="77777777">
        <w:tc>
          <w:tcPr>
            <w:tcW w:w="6374" w:type="dxa"/>
            <w:shd w:val="clear" w:color="auto" w:fill="FFFFFF" w:themeFill="background1"/>
          </w:tcPr>
          <w:p w:rsidR="00EA100B" w:rsidRDefault="000030E7" w14:paraId="04DDD931" w14:textId="77777777">
            <w:pPr>
              <w:spacing w:line="259" w:lineRule="auto"/>
            </w:pPr>
            <w:r>
              <w:t>Enhanced DBS Disclosure</w:t>
            </w:r>
          </w:p>
        </w:tc>
        <w:tc>
          <w:tcPr>
            <w:tcW w:w="1276" w:type="dxa"/>
            <w:shd w:val="clear" w:color="auto" w:fill="FFFFFF" w:themeFill="background1"/>
          </w:tcPr>
          <w:p w:rsidR="00EA100B" w:rsidRDefault="000030E7" w14:paraId="04DDD932" w14:textId="77777777">
            <w:pPr>
              <w:jc w:val="center"/>
            </w:pPr>
            <w:r>
              <w:rPr>
                <w:rFonts w:ascii="Segoe UI Symbol" w:hAnsi="Segoe UI Symbol" w:cs="Segoe UI Symbol"/>
              </w:rPr>
              <w:t>✓</w:t>
            </w:r>
          </w:p>
        </w:tc>
        <w:tc>
          <w:tcPr>
            <w:tcW w:w="1134" w:type="dxa"/>
            <w:shd w:val="clear" w:color="auto" w:fill="FFFFFF" w:themeFill="background1"/>
          </w:tcPr>
          <w:p w:rsidR="00EA100B" w:rsidRDefault="00EA100B" w14:paraId="04DDD933" w14:textId="77777777">
            <w:pPr>
              <w:spacing w:line="259" w:lineRule="auto"/>
              <w:jc w:val="center"/>
            </w:pPr>
          </w:p>
        </w:tc>
        <w:tc>
          <w:tcPr>
            <w:tcW w:w="1134" w:type="dxa"/>
            <w:shd w:val="clear" w:color="auto" w:fill="FFFFFF" w:themeFill="background1"/>
          </w:tcPr>
          <w:p w:rsidR="00EA100B" w:rsidRDefault="000030E7" w14:paraId="04DDD934" w14:textId="77777777">
            <w:pPr>
              <w:spacing w:line="259" w:lineRule="auto"/>
              <w:jc w:val="center"/>
            </w:pPr>
            <w:r>
              <w:t>A I</w:t>
            </w:r>
          </w:p>
        </w:tc>
      </w:tr>
      <w:tr w:rsidR="00EA100B" w14:paraId="04DDD93A" w14:textId="77777777">
        <w:tc>
          <w:tcPr>
            <w:tcW w:w="6374" w:type="dxa"/>
            <w:shd w:val="clear" w:color="auto" w:fill="FFFFFF" w:themeFill="background1"/>
          </w:tcPr>
          <w:p w:rsidR="00EA100B" w:rsidRDefault="000030E7" w14:paraId="04DDD936" w14:textId="77777777">
            <w:pPr>
              <w:spacing w:line="259" w:lineRule="auto"/>
            </w:pPr>
            <w:r>
              <w:t>Ability to understand and demonstrate a commitment to equality and diversity</w:t>
            </w:r>
          </w:p>
        </w:tc>
        <w:tc>
          <w:tcPr>
            <w:tcW w:w="1276" w:type="dxa"/>
            <w:shd w:val="clear" w:color="auto" w:fill="FFFFFF" w:themeFill="background1"/>
          </w:tcPr>
          <w:p w:rsidR="00EA100B" w:rsidRDefault="000030E7" w14:paraId="04DDD937" w14:textId="77777777">
            <w:pPr>
              <w:jc w:val="center"/>
            </w:pPr>
            <w:r>
              <w:rPr>
                <w:rFonts w:ascii="Segoe UI Symbol" w:hAnsi="Segoe UI Symbol" w:cs="Segoe UI Symbol"/>
              </w:rPr>
              <w:t>✓</w:t>
            </w:r>
          </w:p>
        </w:tc>
        <w:tc>
          <w:tcPr>
            <w:tcW w:w="1134" w:type="dxa"/>
            <w:shd w:val="clear" w:color="auto" w:fill="FFFFFF" w:themeFill="background1"/>
          </w:tcPr>
          <w:p w:rsidR="00EA100B" w:rsidRDefault="00EA100B" w14:paraId="04DDD938" w14:textId="77777777">
            <w:pPr>
              <w:spacing w:line="259" w:lineRule="auto"/>
              <w:jc w:val="center"/>
            </w:pPr>
          </w:p>
        </w:tc>
        <w:tc>
          <w:tcPr>
            <w:tcW w:w="1134" w:type="dxa"/>
            <w:shd w:val="clear" w:color="auto" w:fill="FFFFFF" w:themeFill="background1"/>
          </w:tcPr>
          <w:p w:rsidR="00EA100B" w:rsidRDefault="000030E7" w14:paraId="04DDD939" w14:textId="77777777">
            <w:pPr>
              <w:spacing w:line="259" w:lineRule="auto"/>
              <w:jc w:val="center"/>
            </w:pPr>
            <w:r>
              <w:t>A I</w:t>
            </w:r>
          </w:p>
        </w:tc>
      </w:tr>
    </w:tbl>
    <w:p w:rsidR="00EA100B" w:rsidRDefault="000030E7" w14:paraId="04DDD93B" w14:textId="77777777">
      <w:pPr>
        <w:spacing w:line="259" w:lineRule="auto"/>
        <w:rPr>
          <w:rFonts w:cs="Times New Roman"/>
          <w:sz w:val="22"/>
          <w:szCs w:val="22"/>
          <w:lang w:eastAsia="en-US"/>
        </w:rPr>
      </w:pPr>
      <w:r>
        <w:rPr>
          <w:rFonts w:cs="Times New Roman"/>
          <w:sz w:val="22"/>
          <w:szCs w:val="22"/>
          <w:lang w:eastAsia="en-US"/>
        </w:rPr>
        <w:t xml:space="preserve"> </w:t>
      </w:r>
    </w:p>
    <w:p w:rsidR="00EA100B" w:rsidRDefault="00EA100B" w14:paraId="04DDD93C" w14:textId="77777777">
      <w:pPr>
        <w:spacing w:line="259" w:lineRule="auto"/>
        <w:rPr>
          <w:rFonts w:cs="Times New Roman"/>
          <w:sz w:val="22"/>
          <w:szCs w:val="22"/>
          <w:lang w:eastAsia="en-US"/>
        </w:rPr>
      </w:pPr>
    </w:p>
    <w:p w:rsidR="00EA100B" w:rsidRDefault="00EA100B" w14:paraId="04DDD93D" w14:textId="77777777">
      <w:pPr>
        <w:spacing w:line="259" w:lineRule="auto"/>
        <w:rPr>
          <w:rFonts w:cs="Times New Roman"/>
          <w:sz w:val="22"/>
          <w:szCs w:val="22"/>
          <w:lang w:eastAsia="en-US"/>
        </w:rPr>
      </w:pPr>
    </w:p>
    <w:p w:rsidR="00EA100B" w:rsidRDefault="00EA100B" w14:paraId="04DDD93E" w14:textId="77777777">
      <w:pPr>
        <w:spacing w:line="259" w:lineRule="auto"/>
        <w:rPr>
          <w:rFonts w:cs="Times New Roman"/>
          <w:sz w:val="22"/>
          <w:szCs w:val="22"/>
          <w:lang w:eastAsia="en-US"/>
        </w:rPr>
      </w:pPr>
    </w:p>
    <w:p w:rsidR="00EA100B" w:rsidRDefault="00EA100B" w14:paraId="04DDD93F" w14:textId="77777777">
      <w:pPr>
        <w:spacing w:line="259" w:lineRule="auto"/>
        <w:rPr>
          <w:rFonts w:cs="Times New Roman"/>
          <w:sz w:val="22"/>
          <w:szCs w:val="22"/>
          <w:lang w:eastAsia="en-US"/>
        </w:rPr>
      </w:pPr>
    </w:p>
    <w:p w:rsidR="00EA100B" w:rsidRDefault="00EA100B" w14:paraId="04DDD940" w14:textId="77777777">
      <w:pPr>
        <w:spacing w:line="259" w:lineRule="auto"/>
        <w:rPr>
          <w:rFonts w:cs="Times New Roman"/>
          <w:sz w:val="22"/>
          <w:szCs w:val="22"/>
          <w:lang w:eastAsia="en-US"/>
        </w:rPr>
      </w:pPr>
    </w:p>
    <w:p w:rsidR="00EA100B" w:rsidRDefault="00EA100B" w14:paraId="04DDD941" w14:textId="77777777">
      <w:pPr>
        <w:spacing w:line="259" w:lineRule="auto"/>
        <w:rPr>
          <w:rFonts w:cs="Times New Roman"/>
          <w:sz w:val="22"/>
          <w:szCs w:val="22"/>
          <w:lang w:eastAsia="en-US"/>
        </w:rPr>
      </w:pPr>
    </w:p>
    <w:p w:rsidR="00EA100B" w:rsidRDefault="00EA100B" w14:paraId="04DDD942" w14:textId="77777777">
      <w:pPr>
        <w:spacing w:line="259" w:lineRule="auto"/>
        <w:rPr>
          <w:rFonts w:cs="Times New Roman"/>
          <w:sz w:val="22"/>
          <w:szCs w:val="22"/>
          <w:lang w:eastAsia="en-US"/>
        </w:rPr>
      </w:pPr>
    </w:p>
    <w:p w:rsidR="00EA100B" w:rsidRDefault="00EA100B" w14:paraId="04DDD943" w14:textId="77777777">
      <w:pPr>
        <w:spacing w:line="259" w:lineRule="auto"/>
        <w:rPr>
          <w:rFonts w:cs="Times New Roman"/>
          <w:sz w:val="22"/>
          <w:szCs w:val="22"/>
          <w:lang w:eastAsia="en-US"/>
        </w:rPr>
      </w:pPr>
    </w:p>
    <w:p w:rsidR="00EA100B" w:rsidRDefault="00EA100B" w14:paraId="04DDD944" w14:textId="77777777">
      <w:pPr>
        <w:spacing w:line="259" w:lineRule="auto"/>
        <w:rPr>
          <w:rFonts w:cs="Times New Roman"/>
          <w:sz w:val="22"/>
          <w:szCs w:val="22"/>
          <w:lang w:eastAsia="en-US"/>
        </w:rPr>
      </w:pPr>
    </w:p>
    <w:p w:rsidR="00EA100B" w:rsidRDefault="00EA100B" w14:paraId="04DDD945" w14:textId="77777777">
      <w:pPr>
        <w:spacing w:line="259" w:lineRule="auto"/>
        <w:rPr>
          <w:rFonts w:cs="Times New Roman"/>
          <w:sz w:val="22"/>
          <w:szCs w:val="22"/>
          <w:lang w:eastAsia="en-US"/>
        </w:rPr>
      </w:pPr>
    </w:p>
    <w:p w:rsidR="00EA100B" w:rsidRDefault="00EA100B" w14:paraId="04DDD946" w14:textId="77777777">
      <w:pPr>
        <w:spacing w:line="259" w:lineRule="auto"/>
        <w:rPr>
          <w:rFonts w:cs="Times New Roman"/>
          <w:sz w:val="22"/>
          <w:szCs w:val="22"/>
          <w:lang w:eastAsia="en-US"/>
        </w:rPr>
      </w:pPr>
    </w:p>
    <w:p w:rsidR="00EA100B" w:rsidRDefault="00EA100B" w14:paraId="04DDD947" w14:textId="77777777">
      <w:pPr>
        <w:spacing w:line="259" w:lineRule="auto"/>
        <w:rPr>
          <w:rFonts w:cs="Times New Roman"/>
          <w:sz w:val="22"/>
          <w:szCs w:val="22"/>
          <w:lang w:eastAsia="en-US"/>
        </w:rPr>
      </w:pPr>
    </w:p>
    <w:p w:rsidR="00EA100B" w:rsidRDefault="00EA100B" w14:paraId="04DDD948" w14:textId="77777777">
      <w:pPr>
        <w:spacing w:line="259" w:lineRule="auto"/>
        <w:rPr>
          <w:rFonts w:cs="Times New Roman"/>
          <w:sz w:val="22"/>
          <w:szCs w:val="22"/>
          <w:lang w:eastAsia="en-US"/>
        </w:rPr>
      </w:pPr>
    </w:p>
    <w:p w:rsidR="00EA100B" w:rsidRDefault="00EA100B" w14:paraId="04DDD949" w14:textId="77777777">
      <w:pPr>
        <w:spacing w:line="259" w:lineRule="auto"/>
        <w:rPr>
          <w:rFonts w:cs="Times New Roman"/>
          <w:sz w:val="22"/>
          <w:szCs w:val="22"/>
          <w:lang w:eastAsia="en-US"/>
        </w:rPr>
      </w:pPr>
    </w:p>
    <w:p w:rsidR="00EA100B" w:rsidRDefault="00EA100B" w14:paraId="04DDD94A" w14:textId="77777777">
      <w:pPr>
        <w:spacing w:line="259" w:lineRule="auto"/>
        <w:rPr>
          <w:rFonts w:cs="Times New Roman"/>
          <w:sz w:val="22"/>
          <w:szCs w:val="22"/>
          <w:lang w:eastAsia="en-US"/>
        </w:rPr>
      </w:pPr>
    </w:p>
    <w:p w:rsidR="00EA100B" w:rsidRDefault="00EA100B" w14:paraId="04DDD94B" w14:textId="77777777">
      <w:pPr>
        <w:spacing w:line="259" w:lineRule="auto"/>
        <w:rPr>
          <w:rFonts w:cs="Times New Roman"/>
          <w:sz w:val="22"/>
          <w:szCs w:val="22"/>
          <w:lang w:eastAsia="en-US"/>
        </w:rPr>
      </w:pPr>
    </w:p>
    <w:p w:rsidR="00EA100B" w:rsidRDefault="00EA100B" w14:paraId="04DDD94C" w14:textId="77777777">
      <w:pPr>
        <w:spacing w:line="259" w:lineRule="auto"/>
        <w:rPr>
          <w:rFonts w:cs="Times New Roman"/>
          <w:sz w:val="22"/>
          <w:szCs w:val="22"/>
          <w:lang w:eastAsia="en-US"/>
        </w:rPr>
      </w:pPr>
    </w:p>
    <w:p w:rsidR="00EA100B" w:rsidRDefault="00EA100B" w14:paraId="04DDD94D" w14:textId="77777777">
      <w:pPr>
        <w:spacing w:line="259" w:lineRule="auto"/>
        <w:rPr>
          <w:rFonts w:cs="Times New Roman"/>
          <w:sz w:val="22"/>
          <w:szCs w:val="22"/>
          <w:lang w:eastAsia="en-US"/>
        </w:rPr>
      </w:pPr>
    </w:p>
    <w:p w:rsidR="00EA100B" w:rsidRDefault="000030E7" w14:paraId="04DDD94E" w14:textId="77777777">
      <w:pPr>
        <w:spacing w:line="0" w:lineRule="atLeast"/>
        <w:rPr>
          <w:rFonts w:ascii="Arial" w:hAnsi="Arial" w:eastAsia="Arial"/>
          <w:color w:val="F6A305"/>
          <w:sz w:val="80"/>
        </w:rPr>
      </w:pPr>
      <w:r>
        <w:rPr>
          <w:rFonts w:ascii="Arial" w:hAnsi="Arial" w:eastAsia="Arial"/>
          <w:color w:val="F6A305"/>
          <w:sz w:val="80"/>
        </w:rPr>
        <w:t>Small School</w:t>
      </w:r>
    </w:p>
    <w:p w:rsidR="00EA100B" w:rsidRDefault="000030E7" w14:paraId="04DDD94F" w14:textId="77777777">
      <w:pPr>
        <w:spacing w:line="224" w:lineRule="auto"/>
        <w:rPr>
          <w:rFonts w:ascii="Arial" w:hAnsi="Arial" w:eastAsia="Arial"/>
          <w:color w:val="911E1D"/>
          <w:sz w:val="120"/>
        </w:rPr>
      </w:pPr>
      <w:r>
        <w:rPr>
          <w:rFonts w:ascii="Arial" w:hAnsi="Arial" w:eastAsia="Arial"/>
          <w:color w:val="911E1D"/>
          <w:sz w:val="120"/>
        </w:rPr>
        <w:t>Big Ambition</w:t>
      </w:r>
    </w:p>
    <w:p w:rsidR="00EA100B" w:rsidRDefault="000030E7" w14:paraId="04DDD950" w14:textId="77777777">
      <w:pPr>
        <w:spacing w:line="20" w:lineRule="exact"/>
        <w:rPr>
          <w:rFonts w:ascii="Times New Roman" w:hAnsi="Times New Roman" w:eastAsia="Times New Roman"/>
        </w:rPr>
      </w:pPr>
      <w:r>
        <w:rPr>
          <w:rFonts w:ascii="Arial" w:hAnsi="Arial" w:eastAsia="Arial"/>
          <w:noProof/>
          <w:color w:val="911E1D"/>
          <w:sz w:val="120"/>
        </w:rPr>
        <w:drawing>
          <wp:anchor distT="0" distB="0" distL="114300" distR="114300" simplePos="0" relativeHeight="251652096" behindDoc="1" locked="0" layoutInCell="1" allowOverlap="1" wp14:anchorId="04DDDA6B" wp14:editId="04DDDA6C">
            <wp:simplePos x="0" y="0"/>
            <wp:positionH relativeFrom="column">
              <wp:posOffset>6350</wp:posOffset>
            </wp:positionH>
            <wp:positionV relativeFrom="paragraph">
              <wp:posOffset>26670</wp:posOffset>
            </wp:positionV>
            <wp:extent cx="6550025" cy="19450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0025" cy="1945005"/>
                    </a:xfrm>
                    <a:prstGeom prst="rect">
                      <a:avLst/>
                    </a:prstGeom>
                    <a:noFill/>
                  </pic:spPr>
                </pic:pic>
              </a:graphicData>
            </a:graphic>
            <wp14:sizeRelH relativeFrom="page">
              <wp14:pctWidth>0</wp14:pctWidth>
            </wp14:sizeRelH>
            <wp14:sizeRelV relativeFrom="page">
              <wp14:pctHeight>0</wp14:pctHeight>
            </wp14:sizeRelV>
          </wp:anchor>
        </w:drawing>
      </w:r>
    </w:p>
    <w:p w:rsidR="00EA100B" w:rsidRDefault="00EA100B" w14:paraId="04DDD951" w14:textId="77777777">
      <w:pPr>
        <w:spacing w:line="200" w:lineRule="exact"/>
        <w:rPr>
          <w:rFonts w:ascii="Times New Roman" w:hAnsi="Times New Roman" w:eastAsia="Times New Roman"/>
        </w:rPr>
      </w:pPr>
    </w:p>
    <w:p w:rsidR="00EA100B" w:rsidRDefault="00EA100B" w14:paraId="04DDD952" w14:textId="77777777">
      <w:pPr>
        <w:spacing w:line="200" w:lineRule="exact"/>
        <w:rPr>
          <w:rFonts w:ascii="Times New Roman" w:hAnsi="Times New Roman" w:eastAsia="Times New Roman"/>
        </w:rPr>
      </w:pPr>
    </w:p>
    <w:p w:rsidR="00EA100B" w:rsidRDefault="00EA100B" w14:paraId="04DDD953" w14:textId="77777777">
      <w:pPr>
        <w:spacing w:line="371" w:lineRule="exact"/>
        <w:rPr>
          <w:rFonts w:ascii="Times New Roman" w:hAnsi="Times New Roman" w:eastAsia="Times New Roman"/>
        </w:rPr>
      </w:pPr>
    </w:p>
    <w:p w:rsidR="00EA100B" w:rsidRDefault="000030E7" w14:paraId="04DDD954" w14:textId="77777777">
      <w:pPr>
        <w:spacing w:line="0" w:lineRule="atLeast"/>
        <w:rPr>
          <w:rFonts w:ascii="Arial" w:hAnsi="Arial" w:eastAsia="Arial"/>
          <w:color w:val="F6A305"/>
          <w:sz w:val="50"/>
        </w:rPr>
      </w:pPr>
      <w:r>
        <w:rPr>
          <w:rFonts w:ascii="Arial" w:hAnsi="Arial" w:eastAsia="Arial"/>
          <w:color w:val="F6A305"/>
          <w:sz w:val="50"/>
        </w:rPr>
        <w:t>What do we stand for?</w:t>
      </w:r>
    </w:p>
    <w:p w:rsidR="00EA100B" w:rsidRDefault="00EA100B" w14:paraId="04DDD955" w14:textId="77777777">
      <w:pPr>
        <w:spacing w:line="175" w:lineRule="exact"/>
        <w:rPr>
          <w:rFonts w:ascii="Times New Roman" w:hAnsi="Times New Roman" w:eastAsia="Times New Roman"/>
        </w:rPr>
      </w:pPr>
    </w:p>
    <w:p w:rsidR="00EA100B" w:rsidRDefault="000030E7" w14:paraId="04DDD956" w14:textId="77777777">
      <w:pPr>
        <w:spacing w:line="306" w:lineRule="auto"/>
        <w:ind w:right="3480"/>
        <w:rPr>
          <w:rFonts w:ascii="Arial" w:hAnsi="Arial" w:eastAsia="Arial"/>
          <w:color w:val="30383B"/>
          <w:sz w:val="19"/>
        </w:rPr>
      </w:pPr>
      <w:r>
        <w:rPr>
          <w:rFonts w:ascii="Arial" w:hAnsi="Arial" w:eastAsia="Arial"/>
          <w:color w:val="30383B"/>
          <w:sz w:val="19"/>
        </w:rPr>
        <w:t xml:space="preserve">Our mission is to develop the whole person and we are committed to Ridgeway 360° for all our students and staff. Ridgeway 360° is at the heart of what it means to be at Ridgeway and underpins everything we do both inside and outside the classroom, developing young people and staff academically, mentally, </w:t>
      </w:r>
      <w:proofErr w:type="gramStart"/>
      <w:r>
        <w:rPr>
          <w:rFonts w:ascii="Arial" w:hAnsi="Arial" w:eastAsia="Arial"/>
          <w:color w:val="30383B"/>
          <w:sz w:val="19"/>
        </w:rPr>
        <w:t>physically</w:t>
      </w:r>
      <w:proofErr w:type="gramEnd"/>
      <w:r>
        <w:rPr>
          <w:rFonts w:ascii="Arial" w:hAnsi="Arial" w:eastAsia="Arial"/>
          <w:color w:val="30383B"/>
          <w:sz w:val="19"/>
        </w:rPr>
        <w:t xml:space="preserve"> and socially so that they leave our school a fully rounded person, equipped to meet the challenges of the next steps they take.</w:t>
      </w:r>
    </w:p>
    <w:p w:rsidR="00EA100B" w:rsidRDefault="000030E7" w14:paraId="04DDD957" w14:textId="77777777">
      <w:pPr>
        <w:spacing w:line="20" w:lineRule="exact"/>
        <w:rPr>
          <w:rFonts w:ascii="Times New Roman" w:hAnsi="Times New Roman" w:eastAsia="Times New Roman"/>
        </w:rPr>
      </w:pPr>
      <w:r>
        <w:rPr>
          <w:rFonts w:ascii="Arial" w:hAnsi="Arial" w:eastAsia="Arial"/>
          <w:noProof/>
          <w:color w:val="30383B"/>
          <w:sz w:val="19"/>
        </w:rPr>
        <mc:AlternateContent>
          <mc:Choice Requires="wps">
            <w:drawing>
              <wp:anchor distT="0" distB="0" distL="114300" distR="114300" simplePos="0" relativeHeight="251653120" behindDoc="1" locked="0" layoutInCell="1" allowOverlap="1" wp14:anchorId="04DDDA6D" wp14:editId="04DDDA6E">
                <wp:simplePos x="0" y="0"/>
                <wp:positionH relativeFrom="column">
                  <wp:posOffset>6350</wp:posOffset>
                </wp:positionH>
                <wp:positionV relativeFrom="paragraph">
                  <wp:posOffset>302895</wp:posOffset>
                </wp:positionV>
                <wp:extent cx="6556375" cy="0"/>
                <wp:effectExtent l="9525" t="14605" r="6350" b="13970"/>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6375" cy="0"/>
                        </a:xfrm>
                        <a:prstGeom prst="line">
                          <a:avLst/>
                        </a:prstGeom>
                        <a:noFill/>
                        <a:ln w="12700">
                          <a:solidFill>
                            <a:srgbClr val="F6A30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3D3E326">
              <v:line id="Line 9"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6a305" strokeweight="1pt" from=".5pt,23.85pt" to="516.75pt,23.85pt" w14:anchorId="57558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"/>
            </w:pict>
          </mc:Fallback>
        </mc:AlternateContent>
      </w:r>
    </w:p>
    <w:p w:rsidR="00EA100B" w:rsidRDefault="00EA100B" w14:paraId="04DDD958" w14:textId="77777777">
      <w:pPr>
        <w:spacing w:line="200" w:lineRule="exact"/>
        <w:rPr>
          <w:rFonts w:ascii="Times New Roman" w:hAnsi="Times New Roman" w:eastAsia="Times New Roman"/>
        </w:rPr>
      </w:pPr>
    </w:p>
    <w:p w:rsidR="00EA100B" w:rsidRDefault="00EA100B" w14:paraId="04DDD959" w14:textId="77777777">
      <w:pPr>
        <w:spacing w:line="200" w:lineRule="exact"/>
        <w:rPr>
          <w:rFonts w:ascii="Times New Roman" w:hAnsi="Times New Roman" w:eastAsia="Times New Roman"/>
        </w:rPr>
      </w:pPr>
    </w:p>
    <w:p w:rsidR="00EA100B" w:rsidRDefault="00EA100B" w14:paraId="04DDD95A" w14:textId="77777777">
      <w:pPr>
        <w:spacing w:line="364" w:lineRule="exact"/>
        <w:rPr>
          <w:rFonts w:ascii="Times New Roman" w:hAnsi="Times New Roman" w:eastAsia="Times New Roman"/>
        </w:rPr>
      </w:pPr>
    </w:p>
    <w:p w:rsidR="00EA100B" w:rsidRDefault="000030E7" w14:paraId="04DDD95B" w14:textId="77777777">
      <w:pPr>
        <w:spacing w:line="0" w:lineRule="atLeast"/>
        <w:rPr>
          <w:rFonts w:ascii="Arial" w:hAnsi="Arial" w:eastAsia="Arial"/>
          <w:color w:val="F6A305"/>
          <w:sz w:val="80"/>
        </w:rPr>
      </w:pPr>
      <w:r>
        <w:rPr>
          <w:rFonts w:ascii="Arial" w:hAnsi="Arial" w:eastAsia="Arial"/>
          <w:color w:val="F6A305"/>
          <w:sz w:val="80"/>
        </w:rPr>
        <w:t>Small School</w:t>
      </w:r>
    </w:p>
    <w:p w:rsidR="00EA100B" w:rsidRDefault="000030E7" w14:paraId="04DDD95C" w14:textId="77777777">
      <w:pPr>
        <w:spacing w:line="224" w:lineRule="auto"/>
        <w:rPr>
          <w:rFonts w:ascii="Arial" w:hAnsi="Arial" w:eastAsia="Arial"/>
          <w:color w:val="911E1D"/>
          <w:sz w:val="120"/>
        </w:rPr>
      </w:pPr>
      <w:r>
        <w:rPr>
          <w:rFonts w:ascii="Arial" w:hAnsi="Arial" w:eastAsia="Arial"/>
          <w:color w:val="911E1D"/>
          <w:sz w:val="120"/>
        </w:rPr>
        <w:t>Big Results</w:t>
      </w:r>
    </w:p>
    <w:p w:rsidR="00EA100B" w:rsidRDefault="000030E7" w14:paraId="04DDD95D" w14:textId="77777777">
      <w:pPr>
        <w:spacing w:line="20" w:lineRule="exact"/>
        <w:rPr>
          <w:rFonts w:ascii="Times New Roman" w:hAnsi="Times New Roman" w:eastAsia="Times New Roman"/>
        </w:rPr>
      </w:pPr>
      <w:r>
        <w:rPr>
          <w:rFonts w:ascii="Arial" w:hAnsi="Arial" w:eastAsia="Arial"/>
          <w:noProof/>
          <w:color w:val="911E1D"/>
          <w:sz w:val="120"/>
        </w:rPr>
        <mc:AlternateContent>
          <mc:Choice Requires="wps">
            <w:drawing>
              <wp:anchor distT="0" distB="0" distL="114300" distR="114300" simplePos="0" relativeHeight="251654144" behindDoc="1" locked="0" layoutInCell="1" allowOverlap="1" wp14:anchorId="04DDDA6F" wp14:editId="04DDDA70">
                <wp:simplePos x="0" y="0"/>
                <wp:positionH relativeFrom="column">
                  <wp:posOffset>6350</wp:posOffset>
                </wp:positionH>
                <wp:positionV relativeFrom="paragraph">
                  <wp:posOffset>220980</wp:posOffset>
                </wp:positionV>
                <wp:extent cx="6556375" cy="0"/>
                <wp:effectExtent l="9525" t="13335" r="6350" b="1524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6375" cy="0"/>
                        </a:xfrm>
                        <a:prstGeom prst="line">
                          <a:avLst/>
                        </a:prstGeom>
                        <a:noFill/>
                        <a:ln w="12700">
                          <a:solidFill>
                            <a:srgbClr val="F6A30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5353E5E">
              <v:line id="Line 10"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6a305" strokeweight="1pt" from=".5pt,17.4pt" to="516.75pt,17.4pt" w14:anchorId="3AA7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"/>
            </w:pict>
          </mc:Fallback>
        </mc:AlternateContent>
      </w:r>
    </w:p>
    <w:p w:rsidR="00EA100B" w:rsidRDefault="00EA100B" w14:paraId="04DDD95E" w14:textId="77777777">
      <w:pPr>
        <w:spacing w:line="200" w:lineRule="exact"/>
        <w:rPr>
          <w:rFonts w:ascii="Times New Roman" w:hAnsi="Times New Roman" w:eastAsia="Times New Roman"/>
        </w:rPr>
      </w:pPr>
    </w:p>
    <w:p w:rsidR="00EA100B" w:rsidRDefault="00EA100B" w14:paraId="04DDD95F" w14:textId="77777777">
      <w:pPr>
        <w:spacing w:line="200" w:lineRule="exact"/>
        <w:rPr>
          <w:rFonts w:ascii="Times New Roman" w:hAnsi="Times New Roman" w:eastAsia="Times New Roman"/>
        </w:rPr>
      </w:pPr>
    </w:p>
    <w:p w:rsidR="00EA100B" w:rsidRDefault="00EA100B" w14:paraId="04DDD960" w14:textId="77777777">
      <w:pPr>
        <w:spacing w:line="341" w:lineRule="exact"/>
        <w:rPr>
          <w:rFonts w:ascii="Times New Roman" w:hAnsi="Times New Roman" w:eastAsia="Times New Roman"/>
        </w:rPr>
      </w:pPr>
    </w:p>
    <w:p w:rsidR="00EA100B" w:rsidRDefault="000030E7" w14:paraId="04DDD961" w14:textId="77777777">
      <w:pPr>
        <w:spacing w:line="0" w:lineRule="atLeast"/>
        <w:rPr>
          <w:rFonts w:ascii="Arial" w:hAnsi="Arial" w:eastAsia="Arial"/>
          <w:color w:val="F6A305"/>
          <w:sz w:val="50"/>
        </w:rPr>
      </w:pPr>
      <w:r>
        <w:rPr>
          <w:rFonts w:ascii="Arial" w:hAnsi="Arial" w:eastAsia="Arial"/>
          <w:color w:val="F6A305"/>
          <w:sz w:val="50"/>
        </w:rPr>
        <w:t>Academic Excellence</w:t>
      </w:r>
    </w:p>
    <w:p w:rsidR="00EA100B" w:rsidRDefault="000030E7" w14:paraId="04DDD962" w14:textId="77777777">
      <w:pPr>
        <w:spacing w:line="20" w:lineRule="exact"/>
        <w:rPr>
          <w:rFonts w:ascii="Times New Roman" w:hAnsi="Times New Roman" w:eastAsia="Times New Roman"/>
        </w:rPr>
      </w:pPr>
      <w:r>
        <w:rPr>
          <w:rFonts w:ascii="Arial" w:hAnsi="Arial" w:eastAsia="Arial"/>
          <w:noProof/>
          <w:color w:val="F6A305"/>
          <w:sz w:val="50"/>
        </w:rPr>
        <w:drawing>
          <wp:anchor distT="0" distB="0" distL="114300" distR="114300" simplePos="0" relativeHeight="251655168" behindDoc="1" locked="0" layoutInCell="1" allowOverlap="1" wp14:anchorId="04DDDA71" wp14:editId="04DDDA72">
            <wp:simplePos x="0" y="0"/>
            <wp:positionH relativeFrom="column">
              <wp:posOffset>-5715</wp:posOffset>
            </wp:positionH>
            <wp:positionV relativeFrom="paragraph">
              <wp:posOffset>-59055</wp:posOffset>
            </wp:positionV>
            <wp:extent cx="7019925" cy="25349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9925" cy="2534920"/>
                    </a:xfrm>
                    <a:prstGeom prst="rect">
                      <a:avLst/>
                    </a:prstGeom>
                    <a:noFill/>
                  </pic:spPr>
                </pic:pic>
              </a:graphicData>
            </a:graphic>
            <wp14:sizeRelH relativeFrom="page">
              <wp14:pctWidth>0</wp14:pctWidth>
            </wp14:sizeRelH>
            <wp14:sizeRelV relativeFrom="page">
              <wp14:pctHeight>0</wp14:pctHeight>
            </wp14:sizeRelV>
          </wp:anchor>
        </w:drawing>
      </w:r>
    </w:p>
    <w:p w:rsidR="00EA100B" w:rsidRDefault="00EA100B" w14:paraId="04DDD963" w14:textId="77777777">
      <w:pPr>
        <w:spacing w:line="20" w:lineRule="exact"/>
        <w:rPr>
          <w:rFonts w:ascii="Times New Roman" w:hAnsi="Times New Roman" w:eastAsia="Times New Roman"/>
        </w:rPr>
        <w:sectPr w:rsidR="00EA100B">
          <w:pgSz w:w="11900" w:h="16838" w:orient="portrait"/>
          <w:pgMar w:top="441" w:right="826" w:bottom="389" w:left="860" w:header="0" w:footer="0" w:gutter="0"/>
          <w:cols w:equalWidth="0" w:space="0">
            <w:col w:w="10220"/>
          </w:cols>
          <w:docGrid w:linePitch="360"/>
        </w:sectPr>
      </w:pPr>
    </w:p>
    <w:p w:rsidR="00EA100B" w:rsidRDefault="00EA100B" w14:paraId="04DDD964" w14:textId="77777777">
      <w:pPr>
        <w:spacing w:line="200" w:lineRule="exact"/>
        <w:rPr>
          <w:rFonts w:ascii="Times New Roman" w:hAnsi="Times New Roman" w:eastAsia="Times New Roman"/>
        </w:rPr>
      </w:pPr>
    </w:p>
    <w:p w:rsidR="00EA100B" w:rsidRDefault="00EA100B" w14:paraId="04DDD965" w14:textId="77777777">
      <w:pPr>
        <w:spacing w:line="200" w:lineRule="exact"/>
        <w:rPr>
          <w:rFonts w:ascii="Times New Roman" w:hAnsi="Times New Roman" w:eastAsia="Times New Roman"/>
        </w:rPr>
      </w:pPr>
    </w:p>
    <w:p w:rsidR="00EA100B" w:rsidRDefault="00EA100B" w14:paraId="04DDD966" w14:textId="77777777">
      <w:pPr>
        <w:spacing w:line="200" w:lineRule="exact"/>
        <w:rPr>
          <w:rFonts w:ascii="Times New Roman" w:hAnsi="Times New Roman" w:eastAsia="Times New Roman"/>
        </w:rPr>
      </w:pPr>
    </w:p>
    <w:p w:rsidR="00EA100B" w:rsidRDefault="00EA100B" w14:paraId="04DDD967" w14:textId="77777777">
      <w:pPr>
        <w:spacing w:line="200" w:lineRule="exact"/>
        <w:rPr>
          <w:rFonts w:ascii="Times New Roman" w:hAnsi="Times New Roman" w:eastAsia="Times New Roman"/>
        </w:rPr>
      </w:pPr>
    </w:p>
    <w:p w:rsidR="00EA100B" w:rsidRDefault="00EA100B" w14:paraId="04DDD968" w14:textId="77777777">
      <w:pPr>
        <w:spacing w:line="200" w:lineRule="exact"/>
        <w:rPr>
          <w:rFonts w:ascii="Times New Roman" w:hAnsi="Times New Roman" w:eastAsia="Times New Roman"/>
        </w:rPr>
      </w:pPr>
    </w:p>
    <w:p w:rsidR="00EA100B" w:rsidRDefault="00EA100B" w14:paraId="04DDD969" w14:textId="77777777">
      <w:pPr>
        <w:spacing w:line="200" w:lineRule="exact"/>
        <w:rPr>
          <w:rFonts w:ascii="Times New Roman" w:hAnsi="Times New Roman" w:eastAsia="Times New Roman"/>
        </w:rPr>
      </w:pPr>
    </w:p>
    <w:p w:rsidR="00EA100B" w:rsidRDefault="00EA100B" w14:paraId="04DDD96A" w14:textId="77777777">
      <w:pPr>
        <w:spacing w:line="200" w:lineRule="exact"/>
        <w:rPr>
          <w:rFonts w:ascii="Times New Roman" w:hAnsi="Times New Roman" w:eastAsia="Times New Roman"/>
        </w:rPr>
      </w:pPr>
    </w:p>
    <w:p w:rsidR="00EA100B" w:rsidRDefault="00EA100B" w14:paraId="04DDD96B" w14:textId="77777777">
      <w:pPr>
        <w:spacing w:line="200" w:lineRule="exact"/>
        <w:rPr>
          <w:rFonts w:ascii="Times New Roman" w:hAnsi="Times New Roman" w:eastAsia="Times New Roman"/>
        </w:rPr>
      </w:pPr>
    </w:p>
    <w:p w:rsidR="00EA100B" w:rsidRDefault="00EA100B" w14:paraId="04DDD96C" w14:textId="77777777">
      <w:pPr>
        <w:spacing w:line="200" w:lineRule="exact"/>
        <w:rPr>
          <w:rFonts w:ascii="Times New Roman" w:hAnsi="Times New Roman" w:eastAsia="Times New Roman"/>
        </w:rPr>
      </w:pPr>
    </w:p>
    <w:p w:rsidR="00EA100B" w:rsidRDefault="00EA100B" w14:paraId="04DDD96D" w14:textId="77777777">
      <w:pPr>
        <w:spacing w:line="200" w:lineRule="exact"/>
        <w:rPr>
          <w:rFonts w:ascii="Times New Roman" w:hAnsi="Times New Roman" w:eastAsia="Times New Roman"/>
        </w:rPr>
      </w:pPr>
    </w:p>
    <w:p w:rsidR="00EA100B" w:rsidRDefault="00EA100B" w14:paraId="04DDD96E" w14:textId="77777777">
      <w:pPr>
        <w:spacing w:line="200" w:lineRule="exact"/>
        <w:rPr>
          <w:rFonts w:ascii="Times New Roman" w:hAnsi="Times New Roman" w:eastAsia="Times New Roman"/>
        </w:rPr>
      </w:pPr>
    </w:p>
    <w:p w:rsidR="00EA100B" w:rsidRDefault="00EA100B" w14:paraId="04DDD96F" w14:textId="77777777">
      <w:pPr>
        <w:spacing w:line="200" w:lineRule="exact"/>
        <w:rPr>
          <w:rFonts w:ascii="Times New Roman" w:hAnsi="Times New Roman" w:eastAsia="Times New Roman"/>
        </w:rPr>
      </w:pPr>
    </w:p>
    <w:p w:rsidR="00EA100B" w:rsidRDefault="00EA100B" w14:paraId="04DDD970" w14:textId="77777777">
      <w:pPr>
        <w:spacing w:line="200" w:lineRule="exact"/>
        <w:rPr>
          <w:rFonts w:ascii="Times New Roman" w:hAnsi="Times New Roman" w:eastAsia="Times New Roman"/>
        </w:rPr>
      </w:pPr>
    </w:p>
    <w:p w:rsidR="00EA100B" w:rsidRDefault="00EA100B" w14:paraId="04DDD971" w14:textId="77777777">
      <w:pPr>
        <w:spacing w:line="200" w:lineRule="exact"/>
        <w:rPr>
          <w:rFonts w:ascii="Times New Roman" w:hAnsi="Times New Roman" w:eastAsia="Times New Roman"/>
        </w:rPr>
      </w:pPr>
    </w:p>
    <w:p w:rsidR="00EA100B" w:rsidRDefault="00EA100B" w14:paraId="04DDD972" w14:textId="77777777">
      <w:pPr>
        <w:spacing w:line="200" w:lineRule="exact"/>
        <w:rPr>
          <w:rFonts w:ascii="Times New Roman" w:hAnsi="Times New Roman" w:eastAsia="Times New Roman"/>
        </w:rPr>
      </w:pPr>
    </w:p>
    <w:p w:rsidR="00EA100B" w:rsidRDefault="00EA100B" w14:paraId="04DDD973" w14:textId="77777777">
      <w:pPr>
        <w:spacing w:line="200" w:lineRule="exact"/>
        <w:rPr>
          <w:rFonts w:ascii="Times New Roman" w:hAnsi="Times New Roman" w:eastAsia="Times New Roman"/>
        </w:rPr>
      </w:pPr>
    </w:p>
    <w:p w:rsidR="00EA100B" w:rsidRDefault="00EA100B" w14:paraId="04DDD974" w14:textId="77777777">
      <w:pPr>
        <w:spacing w:line="200" w:lineRule="exact"/>
        <w:rPr>
          <w:rFonts w:ascii="Times New Roman" w:hAnsi="Times New Roman" w:eastAsia="Times New Roman"/>
        </w:rPr>
      </w:pPr>
    </w:p>
    <w:p w:rsidR="00EA100B" w:rsidRDefault="00EA100B" w14:paraId="04DDD975" w14:textId="77777777">
      <w:pPr>
        <w:spacing w:line="200" w:lineRule="exact"/>
        <w:rPr>
          <w:rFonts w:ascii="Times New Roman" w:hAnsi="Times New Roman" w:eastAsia="Times New Roman"/>
        </w:rPr>
      </w:pPr>
    </w:p>
    <w:p w:rsidR="00EA100B" w:rsidRDefault="00EA100B" w14:paraId="04DDD976" w14:textId="77777777">
      <w:pPr>
        <w:spacing w:line="200" w:lineRule="exact"/>
        <w:rPr>
          <w:rFonts w:ascii="Times New Roman" w:hAnsi="Times New Roman" w:eastAsia="Times New Roman"/>
        </w:rPr>
      </w:pPr>
    </w:p>
    <w:p w:rsidR="00EA100B" w:rsidRDefault="00EA100B" w14:paraId="04DDD977" w14:textId="77777777">
      <w:pPr>
        <w:spacing w:line="223" w:lineRule="exact"/>
        <w:rPr>
          <w:rFonts w:ascii="Times New Roman" w:hAnsi="Times New Roman" w:eastAsia="Times New Roman"/>
        </w:rPr>
      </w:pPr>
    </w:p>
    <w:p w:rsidR="00EA100B" w:rsidRDefault="000030E7" w14:paraId="04DDD978" w14:textId="77777777">
      <w:pPr>
        <w:spacing w:line="306" w:lineRule="auto"/>
        <w:rPr>
          <w:rFonts w:ascii="Arial" w:hAnsi="Arial" w:eastAsia="Arial"/>
          <w:color w:val="30383B"/>
          <w:sz w:val="19"/>
        </w:rPr>
      </w:pPr>
      <w:r>
        <w:rPr>
          <w:rFonts w:ascii="Arial" w:hAnsi="Arial" w:eastAsia="Arial"/>
          <w:color w:val="30383B"/>
          <w:sz w:val="19"/>
        </w:rPr>
        <w:t xml:space="preserve">Creating an ethos of personal development and high standards enables our students to achieve academic success. Students and staff work </w:t>
      </w:r>
      <w:proofErr w:type="gramStart"/>
      <w:r>
        <w:rPr>
          <w:rFonts w:ascii="Arial" w:hAnsi="Arial" w:eastAsia="Arial"/>
          <w:color w:val="30383B"/>
          <w:sz w:val="19"/>
        </w:rPr>
        <w:t>hard</w:t>
      </w:r>
      <w:proofErr w:type="gramEnd"/>
      <w:r>
        <w:rPr>
          <w:rFonts w:ascii="Arial" w:hAnsi="Arial" w:eastAsia="Arial"/>
          <w:color w:val="30383B"/>
          <w:sz w:val="19"/>
        </w:rPr>
        <w:t xml:space="preserve"> and teachers use the latest evidence-based research to ensure knowledge and skills are embedded in the long-term memory. The curriculum and the lessons within it are carefully </w:t>
      </w:r>
      <w:proofErr w:type="gramStart"/>
      <w:r>
        <w:rPr>
          <w:rFonts w:ascii="Arial" w:hAnsi="Arial" w:eastAsia="Arial"/>
          <w:color w:val="30383B"/>
          <w:sz w:val="19"/>
        </w:rPr>
        <w:t>planned</w:t>
      </w:r>
      <w:proofErr w:type="gramEnd"/>
    </w:p>
    <w:p w:rsidR="00EA100B" w:rsidRDefault="000030E7" w14:paraId="04DDD979" w14:textId="77777777">
      <w:pPr>
        <w:spacing w:line="200" w:lineRule="exact"/>
        <w:rPr>
          <w:rFonts w:ascii="Times New Roman" w:hAnsi="Times New Roman" w:eastAsia="Times New Roman"/>
        </w:rPr>
      </w:pPr>
      <w:r>
        <w:rPr>
          <w:rFonts w:ascii="Arial" w:hAnsi="Arial" w:eastAsia="Arial"/>
          <w:color w:val="30383B"/>
          <w:sz w:val="19"/>
        </w:rPr>
        <w:br w:type="column"/>
      </w:r>
    </w:p>
    <w:p w:rsidR="00EA100B" w:rsidRDefault="00EA100B" w14:paraId="04DDD97A" w14:textId="77777777">
      <w:pPr>
        <w:spacing w:line="200" w:lineRule="exact"/>
        <w:rPr>
          <w:rFonts w:ascii="Times New Roman" w:hAnsi="Times New Roman" w:eastAsia="Times New Roman"/>
        </w:rPr>
      </w:pPr>
    </w:p>
    <w:p w:rsidR="00EA100B" w:rsidRDefault="00EA100B" w14:paraId="04DDD97B" w14:textId="77777777">
      <w:pPr>
        <w:spacing w:line="200" w:lineRule="exact"/>
        <w:rPr>
          <w:rFonts w:ascii="Times New Roman" w:hAnsi="Times New Roman" w:eastAsia="Times New Roman"/>
        </w:rPr>
      </w:pPr>
    </w:p>
    <w:p w:rsidR="00EA100B" w:rsidRDefault="00EA100B" w14:paraId="04DDD97C" w14:textId="77777777">
      <w:pPr>
        <w:spacing w:line="200" w:lineRule="exact"/>
        <w:rPr>
          <w:rFonts w:ascii="Times New Roman" w:hAnsi="Times New Roman" w:eastAsia="Times New Roman"/>
        </w:rPr>
      </w:pPr>
    </w:p>
    <w:p w:rsidR="00EA100B" w:rsidRDefault="00EA100B" w14:paraId="04DDD97D" w14:textId="77777777">
      <w:pPr>
        <w:spacing w:line="200" w:lineRule="exact"/>
        <w:rPr>
          <w:rFonts w:ascii="Times New Roman" w:hAnsi="Times New Roman" w:eastAsia="Times New Roman"/>
        </w:rPr>
      </w:pPr>
    </w:p>
    <w:p w:rsidR="00EA100B" w:rsidRDefault="00EA100B" w14:paraId="04DDD97E" w14:textId="77777777">
      <w:pPr>
        <w:spacing w:line="200" w:lineRule="exact"/>
        <w:rPr>
          <w:rFonts w:ascii="Times New Roman" w:hAnsi="Times New Roman" w:eastAsia="Times New Roman"/>
        </w:rPr>
      </w:pPr>
    </w:p>
    <w:p w:rsidR="00EA100B" w:rsidRDefault="00EA100B" w14:paraId="04DDD97F" w14:textId="77777777">
      <w:pPr>
        <w:spacing w:line="200" w:lineRule="exact"/>
        <w:rPr>
          <w:rFonts w:ascii="Times New Roman" w:hAnsi="Times New Roman" w:eastAsia="Times New Roman"/>
        </w:rPr>
      </w:pPr>
    </w:p>
    <w:p w:rsidR="00EA100B" w:rsidRDefault="00EA100B" w14:paraId="04DDD980" w14:textId="77777777">
      <w:pPr>
        <w:spacing w:line="200" w:lineRule="exact"/>
        <w:rPr>
          <w:rFonts w:ascii="Times New Roman" w:hAnsi="Times New Roman" w:eastAsia="Times New Roman"/>
        </w:rPr>
      </w:pPr>
    </w:p>
    <w:p w:rsidR="00EA100B" w:rsidRDefault="00EA100B" w14:paraId="04DDD981" w14:textId="77777777">
      <w:pPr>
        <w:spacing w:line="200" w:lineRule="exact"/>
        <w:rPr>
          <w:rFonts w:ascii="Times New Roman" w:hAnsi="Times New Roman" w:eastAsia="Times New Roman"/>
        </w:rPr>
      </w:pPr>
    </w:p>
    <w:p w:rsidR="00EA100B" w:rsidRDefault="00EA100B" w14:paraId="04DDD982" w14:textId="77777777">
      <w:pPr>
        <w:spacing w:line="200" w:lineRule="exact"/>
        <w:rPr>
          <w:rFonts w:ascii="Times New Roman" w:hAnsi="Times New Roman" w:eastAsia="Times New Roman"/>
        </w:rPr>
      </w:pPr>
    </w:p>
    <w:p w:rsidR="00EA100B" w:rsidRDefault="00EA100B" w14:paraId="04DDD983" w14:textId="77777777">
      <w:pPr>
        <w:spacing w:line="200" w:lineRule="exact"/>
        <w:rPr>
          <w:rFonts w:ascii="Times New Roman" w:hAnsi="Times New Roman" w:eastAsia="Times New Roman"/>
        </w:rPr>
      </w:pPr>
    </w:p>
    <w:p w:rsidR="00EA100B" w:rsidRDefault="00EA100B" w14:paraId="04DDD984" w14:textId="77777777">
      <w:pPr>
        <w:spacing w:line="200" w:lineRule="exact"/>
        <w:rPr>
          <w:rFonts w:ascii="Times New Roman" w:hAnsi="Times New Roman" w:eastAsia="Times New Roman"/>
        </w:rPr>
      </w:pPr>
    </w:p>
    <w:p w:rsidR="00EA100B" w:rsidRDefault="00EA100B" w14:paraId="04DDD985" w14:textId="77777777">
      <w:pPr>
        <w:spacing w:line="200" w:lineRule="exact"/>
        <w:rPr>
          <w:rFonts w:ascii="Times New Roman" w:hAnsi="Times New Roman" w:eastAsia="Times New Roman"/>
        </w:rPr>
      </w:pPr>
    </w:p>
    <w:p w:rsidR="00EA100B" w:rsidRDefault="00EA100B" w14:paraId="04DDD986" w14:textId="77777777">
      <w:pPr>
        <w:spacing w:line="200" w:lineRule="exact"/>
        <w:rPr>
          <w:rFonts w:ascii="Times New Roman" w:hAnsi="Times New Roman" w:eastAsia="Times New Roman"/>
        </w:rPr>
      </w:pPr>
    </w:p>
    <w:p w:rsidR="00EA100B" w:rsidRDefault="00EA100B" w14:paraId="04DDD987" w14:textId="77777777">
      <w:pPr>
        <w:spacing w:line="200" w:lineRule="exact"/>
        <w:rPr>
          <w:rFonts w:ascii="Times New Roman" w:hAnsi="Times New Roman" w:eastAsia="Times New Roman"/>
        </w:rPr>
      </w:pPr>
    </w:p>
    <w:p w:rsidR="00EA100B" w:rsidRDefault="00EA100B" w14:paraId="04DDD988" w14:textId="77777777">
      <w:pPr>
        <w:spacing w:line="200" w:lineRule="exact"/>
        <w:rPr>
          <w:rFonts w:ascii="Times New Roman" w:hAnsi="Times New Roman" w:eastAsia="Times New Roman"/>
        </w:rPr>
      </w:pPr>
    </w:p>
    <w:p w:rsidR="00EA100B" w:rsidRDefault="00EA100B" w14:paraId="04DDD989" w14:textId="77777777">
      <w:pPr>
        <w:spacing w:line="200" w:lineRule="exact"/>
        <w:rPr>
          <w:rFonts w:ascii="Times New Roman" w:hAnsi="Times New Roman" w:eastAsia="Times New Roman"/>
        </w:rPr>
      </w:pPr>
    </w:p>
    <w:p w:rsidR="00EA100B" w:rsidRDefault="00EA100B" w14:paraId="04DDD98A" w14:textId="77777777">
      <w:pPr>
        <w:spacing w:line="200" w:lineRule="exact"/>
        <w:rPr>
          <w:rFonts w:ascii="Times New Roman" w:hAnsi="Times New Roman" w:eastAsia="Times New Roman"/>
        </w:rPr>
      </w:pPr>
    </w:p>
    <w:p w:rsidR="00EA100B" w:rsidRDefault="00EA100B" w14:paraId="04DDD98B" w14:textId="77777777">
      <w:pPr>
        <w:spacing w:line="200" w:lineRule="exact"/>
        <w:rPr>
          <w:rFonts w:ascii="Times New Roman" w:hAnsi="Times New Roman" w:eastAsia="Times New Roman"/>
        </w:rPr>
      </w:pPr>
    </w:p>
    <w:p w:rsidR="00EA100B" w:rsidRDefault="00EA100B" w14:paraId="04DDD98C" w14:textId="77777777">
      <w:pPr>
        <w:spacing w:line="223" w:lineRule="exact"/>
        <w:rPr>
          <w:rFonts w:ascii="Times New Roman" w:hAnsi="Times New Roman" w:eastAsia="Times New Roman"/>
        </w:rPr>
      </w:pPr>
    </w:p>
    <w:p w:rsidR="00EA100B" w:rsidRDefault="000030E7" w14:paraId="04DDD98D" w14:textId="24D0522B">
      <w:pPr>
        <w:spacing w:line="306" w:lineRule="auto"/>
        <w:rPr>
          <w:rFonts w:ascii="Arial" w:hAnsi="Arial" w:eastAsia="Arial"/>
          <w:color w:val="30383B"/>
          <w:sz w:val="19"/>
        </w:rPr>
      </w:pPr>
      <w:r>
        <w:rPr>
          <w:rFonts w:ascii="Arial" w:hAnsi="Arial" w:eastAsia="Arial"/>
          <w:color w:val="30383B"/>
          <w:sz w:val="19"/>
        </w:rPr>
        <w:t xml:space="preserve">in a sequence that is most conducive to retaining and applying information. As a result, our students </w:t>
      </w:r>
      <w:r w:rsidR="00DF65C1">
        <w:rPr>
          <w:rFonts w:ascii="Arial" w:hAnsi="Arial" w:eastAsia="Arial"/>
          <w:color w:val="30383B"/>
          <w:sz w:val="19"/>
        </w:rPr>
        <w:t xml:space="preserve">are well placed to </w:t>
      </w:r>
      <w:r>
        <w:rPr>
          <w:rFonts w:ascii="Arial" w:hAnsi="Arial" w:eastAsia="Arial"/>
          <w:color w:val="30383B"/>
          <w:sz w:val="19"/>
        </w:rPr>
        <w:t>achieve the highest possible grades at GCSE and make excellent progress</w:t>
      </w:r>
      <w:r w:rsidR="00DF65C1">
        <w:rPr>
          <w:rFonts w:ascii="Arial" w:hAnsi="Arial" w:eastAsia="Arial"/>
          <w:color w:val="30383B"/>
          <w:sz w:val="19"/>
        </w:rPr>
        <w:t>.</w:t>
      </w:r>
      <w:r>
        <w:rPr>
          <w:rFonts w:ascii="Arial" w:hAnsi="Arial" w:eastAsia="Arial"/>
          <w:color w:val="30383B"/>
          <w:sz w:val="19"/>
        </w:rPr>
        <w:t xml:space="preserve"> They go on to study a wide range of courses at the very best 6</w:t>
      </w:r>
      <w:r>
        <w:rPr>
          <w:rFonts w:ascii="Arial" w:hAnsi="Arial" w:eastAsia="Arial"/>
          <w:color w:val="30383B"/>
          <w:sz w:val="11"/>
        </w:rPr>
        <w:t>th</w:t>
      </w:r>
      <w:r>
        <w:rPr>
          <w:rFonts w:ascii="Arial" w:hAnsi="Arial" w:eastAsia="Arial"/>
          <w:color w:val="30383B"/>
          <w:sz w:val="19"/>
        </w:rPr>
        <w:t xml:space="preserve"> Form providers and colleges.</w:t>
      </w:r>
    </w:p>
    <w:p w:rsidR="00EA100B" w:rsidRDefault="00EA100B" w14:paraId="04DDD98E" w14:textId="77777777">
      <w:pPr>
        <w:spacing w:line="306" w:lineRule="auto"/>
        <w:rPr>
          <w:rFonts w:ascii="Arial" w:hAnsi="Arial" w:eastAsia="Arial"/>
          <w:color w:val="30383B"/>
          <w:sz w:val="19"/>
        </w:rPr>
        <w:sectPr w:rsidR="00EA100B">
          <w:type w:val="continuous"/>
          <w:pgSz w:w="11900" w:h="16838" w:orient="portrait"/>
          <w:pgMar w:top="441" w:right="826" w:bottom="389" w:left="860" w:header="0" w:footer="0" w:gutter="0"/>
          <w:cols w:equalWidth="0" w:space="0" w:num="2">
            <w:col w:w="4920" w:space="360"/>
            <w:col w:w="4940"/>
          </w:cols>
          <w:docGrid w:linePitch="360"/>
        </w:sectPr>
      </w:pPr>
    </w:p>
    <w:p w:rsidR="00EA100B" w:rsidRDefault="000030E7" w14:paraId="04DDD98F" w14:textId="77777777">
      <w:pPr>
        <w:spacing w:line="0" w:lineRule="atLeast"/>
        <w:rPr>
          <w:rFonts w:ascii="Arial" w:hAnsi="Arial" w:eastAsia="Arial"/>
          <w:color w:val="F6A305"/>
          <w:sz w:val="80"/>
        </w:rPr>
      </w:pPr>
      <w:bookmarkStart w:name="page4" w:id="2"/>
      <w:bookmarkEnd w:id="2"/>
      <w:r>
        <w:rPr>
          <w:rFonts w:ascii="Arial" w:hAnsi="Arial" w:eastAsia="Arial"/>
          <w:color w:val="F6A305"/>
          <w:sz w:val="80"/>
        </w:rPr>
        <w:t>Small School</w:t>
      </w:r>
    </w:p>
    <w:p w:rsidR="00EA100B" w:rsidRDefault="000030E7" w14:paraId="04DDD990" w14:textId="77777777">
      <w:pPr>
        <w:spacing w:line="231" w:lineRule="auto"/>
        <w:rPr>
          <w:rFonts w:ascii="Arial" w:hAnsi="Arial" w:eastAsia="Arial"/>
          <w:color w:val="911E1D"/>
          <w:sz w:val="116"/>
        </w:rPr>
      </w:pPr>
      <w:r>
        <w:rPr>
          <w:rFonts w:ascii="Arial" w:hAnsi="Arial" w:eastAsia="Arial"/>
          <w:color w:val="911E1D"/>
          <w:sz w:val="116"/>
        </w:rPr>
        <w:t>Big Opportunities</w:t>
      </w:r>
    </w:p>
    <w:p w:rsidR="00EA100B" w:rsidRDefault="000030E7" w14:paraId="04DDD991" w14:textId="77777777">
      <w:pPr>
        <w:spacing w:line="20" w:lineRule="exact"/>
        <w:rPr>
          <w:rFonts w:ascii="Times New Roman" w:hAnsi="Times New Roman" w:eastAsia="Times New Roman"/>
        </w:rPr>
      </w:pPr>
      <w:r>
        <w:rPr>
          <w:rFonts w:ascii="Arial" w:hAnsi="Arial" w:eastAsia="Arial"/>
          <w:noProof/>
          <w:color w:val="911E1D"/>
          <w:sz w:val="116"/>
        </w:rPr>
        <mc:AlternateContent>
          <mc:Choice Requires="wps">
            <w:drawing>
              <wp:anchor distT="0" distB="0" distL="114300" distR="114300" simplePos="0" relativeHeight="251656192" behindDoc="1" locked="0" layoutInCell="1" allowOverlap="1" wp14:anchorId="04DDDA73" wp14:editId="04DDDA74">
                <wp:simplePos x="0" y="0"/>
                <wp:positionH relativeFrom="column">
                  <wp:posOffset>0</wp:posOffset>
                </wp:positionH>
                <wp:positionV relativeFrom="paragraph">
                  <wp:posOffset>216535</wp:posOffset>
                </wp:positionV>
                <wp:extent cx="6556375" cy="0"/>
                <wp:effectExtent l="9525" t="10160" r="6350" b="8890"/>
                <wp:wrapNone/>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6375" cy="0"/>
                        </a:xfrm>
                        <a:prstGeom prst="line">
                          <a:avLst/>
                        </a:prstGeom>
                        <a:noFill/>
                        <a:ln w="12700">
                          <a:solidFill>
                            <a:srgbClr val="F6A30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9256C07">
              <v:line id="Line 12"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6a305" strokeweight="1pt" from="0,17.05pt" to="516.25pt,17.05pt" w14:anchorId="6FB00E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"/>
            </w:pict>
          </mc:Fallback>
        </mc:AlternateContent>
      </w:r>
    </w:p>
    <w:p w:rsidR="00EA100B" w:rsidRDefault="00EA100B" w14:paraId="04DDD992" w14:textId="77777777">
      <w:pPr>
        <w:spacing w:line="20" w:lineRule="exact"/>
        <w:rPr>
          <w:rFonts w:ascii="Times New Roman" w:hAnsi="Times New Roman" w:eastAsia="Times New Roman"/>
        </w:rPr>
        <w:sectPr w:rsidR="00EA100B">
          <w:pgSz w:w="11900" w:h="16838" w:orient="portrait"/>
          <w:pgMar w:top="441" w:right="906" w:bottom="1440" w:left="720" w:header="0" w:footer="0" w:gutter="0"/>
          <w:cols w:equalWidth="0" w:space="0">
            <w:col w:w="10280"/>
          </w:cols>
          <w:docGrid w:linePitch="360"/>
        </w:sectPr>
      </w:pPr>
    </w:p>
    <w:p w:rsidR="00EA100B" w:rsidRDefault="00EA100B" w14:paraId="04DDD993" w14:textId="77777777">
      <w:pPr>
        <w:spacing w:line="200" w:lineRule="exact"/>
        <w:rPr>
          <w:rFonts w:ascii="Times New Roman" w:hAnsi="Times New Roman" w:eastAsia="Times New Roman"/>
        </w:rPr>
      </w:pPr>
    </w:p>
    <w:p w:rsidR="00EA100B" w:rsidRDefault="00EA100B" w14:paraId="04DDD994" w14:textId="77777777">
      <w:pPr>
        <w:spacing w:line="200" w:lineRule="exact"/>
        <w:rPr>
          <w:rFonts w:ascii="Times New Roman" w:hAnsi="Times New Roman" w:eastAsia="Times New Roman"/>
        </w:rPr>
      </w:pPr>
    </w:p>
    <w:p w:rsidR="00EA100B" w:rsidRDefault="00EA100B" w14:paraId="04DDD995" w14:textId="77777777">
      <w:pPr>
        <w:spacing w:line="352" w:lineRule="exact"/>
        <w:rPr>
          <w:rFonts w:ascii="Times New Roman" w:hAnsi="Times New Roman" w:eastAsia="Times New Roman"/>
        </w:rPr>
      </w:pPr>
    </w:p>
    <w:p w:rsidR="00EA100B" w:rsidRDefault="000030E7" w14:paraId="04DDD996" w14:textId="77777777">
      <w:pPr>
        <w:spacing w:line="0" w:lineRule="atLeast"/>
        <w:rPr>
          <w:rFonts w:ascii="Arial" w:hAnsi="Arial" w:eastAsia="Arial"/>
          <w:color w:val="F6A305"/>
          <w:sz w:val="50"/>
        </w:rPr>
      </w:pPr>
      <w:r>
        <w:rPr>
          <w:rFonts w:ascii="Arial" w:hAnsi="Arial" w:eastAsia="Arial"/>
          <w:color w:val="F6A305"/>
          <w:sz w:val="50"/>
        </w:rPr>
        <w:t>Curriculum</w:t>
      </w:r>
    </w:p>
    <w:p w:rsidR="00EA100B" w:rsidRDefault="00EA100B" w14:paraId="04DDD997" w14:textId="77777777">
      <w:pPr>
        <w:spacing w:line="197" w:lineRule="exact"/>
        <w:rPr>
          <w:rFonts w:ascii="Times New Roman" w:hAnsi="Times New Roman" w:eastAsia="Times New Roman"/>
        </w:rPr>
      </w:pPr>
    </w:p>
    <w:p w:rsidR="00EA100B" w:rsidRDefault="000030E7" w14:paraId="04DDD998" w14:textId="77777777">
      <w:pPr>
        <w:spacing w:line="306" w:lineRule="auto"/>
        <w:rPr>
          <w:rFonts w:ascii="Arial" w:hAnsi="Arial" w:eastAsia="Arial"/>
          <w:color w:val="30383B"/>
          <w:sz w:val="19"/>
        </w:rPr>
      </w:pPr>
      <w:r>
        <w:rPr>
          <w:rFonts w:ascii="Arial" w:hAnsi="Arial" w:eastAsia="Arial"/>
          <w:color w:val="30383B"/>
          <w:sz w:val="19"/>
        </w:rPr>
        <w:t>The curriculum at Ridgeway is central to our aim to develop the whole person. It is broad and varied, offering students the opportunity to learn and develop key learning skills and a depth of knowledge across a range of subjects as they journey through the school.</w:t>
      </w:r>
    </w:p>
    <w:p w:rsidR="00EA100B" w:rsidRDefault="000030E7" w14:paraId="04DDD999" w14:textId="77777777">
      <w:pPr>
        <w:spacing w:line="20" w:lineRule="exact"/>
        <w:rPr>
          <w:rFonts w:ascii="Times New Roman" w:hAnsi="Times New Roman" w:eastAsia="Times New Roman"/>
        </w:rPr>
      </w:pPr>
      <w:r>
        <w:rPr>
          <w:rFonts w:ascii="Arial" w:hAnsi="Arial" w:eastAsia="Arial"/>
          <w:noProof/>
          <w:color w:val="30383B"/>
          <w:sz w:val="19"/>
        </w:rPr>
        <w:drawing>
          <wp:anchor distT="0" distB="0" distL="114300" distR="114300" simplePos="0" relativeHeight="251657216" behindDoc="1" locked="0" layoutInCell="1" allowOverlap="1" wp14:anchorId="04DDDA75" wp14:editId="04DDDA76">
            <wp:simplePos x="0" y="0"/>
            <wp:positionH relativeFrom="column">
              <wp:posOffset>-456565</wp:posOffset>
            </wp:positionH>
            <wp:positionV relativeFrom="paragraph">
              <wp:posOffset>16510</wp:posOffset>
            </wp:positionV>
            <wp:extent cx="7019925" cy="25349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19925" cy="2534920"/>
                    </a:xfrm>
                    <a:prstGeom prst="rect">
                      <a:avLst/>
                    </a:prstGeom>
                    <a:noFill/>
                  </pic:spPr>
                </pic:pic>
              </a:graphicData>
            </a:graphic>
            <wp14:sizeRelH relativeFrom="page">
              <wp14:pctWidth>0</wp14:pctWidth>
            </wp14:sizeRelH>
            <wp14:sizeRelV relativeFrom="page">
              <wp14:pctHeight>0</wp14:pctHeight>
            </wp14:sizeRelV>
          </wp:anchor>
        </w:drawing>
      </w:r>
    </w:p>
    <w:p w:rsidR="00EA100B" w:rsidRDefault="000030E7" w14:paraId="04DDD99A" w14:textId="77777777">
      <w:pPr>
        <w:spacing w:line="200" w:lineRule="exact"/>
        <w:rPr>
          <w:rFonts w:ascii="Times New Roman" w:hAnsi="Times New Roman" w:eastAsia="Times New Roman"/>
        </w:rPr>
      </w:pPr>
      <w:r>
        <w:rPr>
          <w:rFonts w:ascii="Times New Roman" w:hAnsi="Times New Roman" w:eastAsia="Times New Roman"/>
        </w:rPr>
        <w:br w:type="column"/>
      </w:r>
    </w:p>
    <w:p w:rsidR="00EA100B" w:rsidRDefault="00EA100B" w14:paraId="04DDD99B" w14:textId="77777777">
      <w:pPr>
        <w:spacing w:line="200" w:lineRule="exact"/>
        <w:rPr>
          <w:rFonts w:ascii="Times New Roman" w:hAnsi="Times New Roman" w:eastAsia="Times New Roman"/>
        </w:rPr>
      </w:pPr>
    </w:p>
    <w:p w:rsidR="00EA100B" w:rsidRDefault="00EA100B" w14:paraId="04DDD99C" w14:textId="77777777">
      <w:pPr>
        <w:spacing w:line="200" w:lineRule="exact"/>
        <w:rPr>
          <w:rFonts w:ascii="Times New Roman" w:hAnsi="Times New Roman" w:eastAsia="Times New Roman"/>
        </w:rPr>
      </w:pPr>
    </w:p>
    <w:p w:rsidR="00EA100B" w:rsidRDefault="00EA100B" w14:paraId="04DDD99D" w14:textId="77777777">
      <w:pPr>
        <w:spacing w:line="200" w:lineRule="exact"/>
        <w:rPr>
          <w:rFonts w:ascii="Times New Roman" w:hAnsi="Times New Roman" w:eastAsia="Times New Roman"/>
        </w:rPr>
      </w:pPr>
    </w:p>
    <w:p w:rsidR="00EA100B" w:rsidRDefault="00EA100B" w14:paraId="04DDD99E" w14:textId="77777777">
      <w:pPr>
        <w:spacing w:line="200" w:lineRule="exact"/>
        <w:rPr>
          <w:rFonts w:ascii="Times New Roman" w:hAnsi="Times New Roman" w:eastAsia="Times New Roman"/>
        </w:rPr>
      </w:pPr>
    </w:p>
    <w:p w:rsidR="00EA100B" w:rsidRDefault="00EA100B" w14:paraId="04DDD99F" w14:textId="77777777">
      <w:pPr>
        <w:spacing w:line="200" w:lineRule="exact"/>
        <w:rPr>
          <w:rFonts w:ascii="Times New Roman" w:hAnsi="Times New Roman" w:eastAsia="Times New Roman"/>
        </w:rPr>
      </w:pPr>
    </w:p>
    <w:p w:rsidR="00EA100B" w:rsidRDefault="00EA100B" w14:paraId="04DDD9A0" w14:textId="77777777">
      <w:pPr>
        <w:spacing w:line="324" w:lineRule="exact"/>
        <w:rPr>
          <w:rFonts w:ascii="Times New Roman" w:hAnsi="Times New Roman" w:eastAsia="Times New Roman"/>
        </w:rPr>
      </w:pPr>
    </w:p>
    <w:p w:rsidR="00EA100B" w:rsidRDefault="000030E7" w14:paraId="04DDD9A1" w14:textId="77777777">
      <w:pPr>
        <w:spacing w:line="306" w:lineRule="auto"/>
        <w:ind w:right="180"/>
        <w:rPr>
          <w:rFonts w:ascii="Arial" w:hAnsi="Arial" w:eastAsia="Arial"/>
          <w:color w:val="30383B"/>
          <w:sz w:val="19"/>
        </w:rPr>
      </w:pPr>
      <w:r>
        <w:rPr>
          <w:rFonts w:ascii="Arial" w:hAnsi="Arial" w:eastAsia="Arial"/>
          <w:color w:val="30383B"/>
          <w:sz w:val="19"/>
        </w:rPr>
        <w:t>By coherently planning and sequencing each stage in the learning journey students benefit from a knowledge and skills rich curriculum that aims to develop all students regardless of their starting point or disposition.</w:t>
      </w:r>
    </w:p>
    <w:p w:rsidR="00EA100B" w:rsidRDefault="00EA100B" w14:paraId="04DDD9A2" w14:textId="77777777">
      <w:pPr>
        <w:spacing w:line="306" w:lineRule="auto"/>
        <w:ind w:right="180"/>
        <w:rPr>
          <w:rFonts w:ascii="Arial" w:hAnsi="Arial" w:eastAsia="Arial"/>
          <w:color w:val="30383B"/>
          <w:sz w:val="19"/>
        </w:rPr>
        <w:sectPr w:rsidR="00EA100B">
          <w:type w:val="continuous"/>
          <w:pgSz w:w="11900" w:h="16838" w:orient="portrait"/>
          <w:pgMar w:top="441" w:right="906" w:bottom="1440" w:left="720" w:header="0" w:footer="0" w:gutter="0"/>
          <w:cols w:equalWidth="0" w:space="0" w:num="2">
            <w:col w:w="4720" w:space="560"/>
            <w:col w:w="5000"/>
          </w:cols>
          <w:docGrid w:linePitch="360"/>
        </w:sectPr>
      </w:pPr>
    </w:p>
    <w:p w:rsidR="00EA100B" w:rsidRDefault="00EA100B" w14:paraId="04DDD9A3" w14:textId="77777777">
      <w:pPr>
        <w:spacing w:line="200" w:lineRule="exact"/>
        <w:rPr>
          <w:rFonts w:ascii="Times New Roman" w:hAnsi="Times New Roman" w:eastAsia="Times New Roman"/>
        </w:rPr>
      </w:pPr>
    </w:p>
    <w:p w:rsidR="00EA100B" w:rsidRDefault="00EA100B" w14:paraId="04DDD9A4" w14:textId="77777777">
      <w:pPr>
        <w:spacing w:line="200" w:lineRule="exact"/>
        <w:rPr>
          <w:rFonts w:ascii="Times New Roman" w:hAnsi="Times New Roman" w:eastAsia="Times New Roman"/>
        </w:rPr>
      </w:pPr>
    </w:p>
    <w:p w:rsidR="00EA100B" w:rsidRDefault="00EA100B" w14:paraId="04DDD9A5" w14:textId="77777777">
      <w:pPr>
        <w:spacing w:line="200" w:lineRule="exact"/>
        <w:rPr>
          <w:rFonts w:ascii="Times New Roman" w:hAnsi="Times New Roman" w:eastAsia="Times New Roman"/>
        </w:rPr>
      </w:pPr>
    </w:p>
    <w:p w:rsidR="00EA100B" w:rsidRDefault="00EA100B" w14:paraId="04DDD9A6" w14:textId="77777777">
      <w:pPr>
        <w:spacing w:line="200" w:lineRule="exact"/>
        <w:rPr>
          <w:rFonts w:ascii="Times New Roman" w:hAnsi="Times New Roman" w:eastAsia="Times New Roman"/>
        </w:rPr>
      </w:pPr>
    </w:p>
    <w:p w:rsidR="00EA100B" w:rsidRDefault="00EA100B" w14:paraId="04DDD9A7" w14:textId="77777777">
      <w:pPr>
        <w:spacing w:line="200" w:lineRule="exact"/>
        <w:rPr>
          <w:rFonts w:ascii="Times New Roman" w:hAnsi="Times New Roman" w:eastAsia="Times New Roman"/>
        </w:rPr>
      </w:pPr>
    </w:p>
    <w:p w:rsidR="00EA100B" w:rsidRDefault="00EA100B" w14:paraId="04DDD9A8" w14:textId="77777777">
      <w:pPr>
        <w:spacing w:line="200" w:lineRule="exact"/>
        <w:rPr>
          <w:rFonts w:ascii="Times New Roman" w:hAnsi="Times New Roman" w:eastAsia="Times New Roman"/>
        </w:rPr>
      </w:pPr>
    </w:p>
    <w:p w:rsidR="00EA100B" w:rsidRDefault="00EA100B" w14:paraId="04DDD9A9" w14:textId="77777777">
      <w:pPr>
        <w:spacing w:line="200" w:lineRule="exact"/>
        <w:rPr>
          <w:rFonts w:ascii="Times New Roman" w:hAnsi="Times New Roman" w:eastAsia="Times New Roman"/>
        </w:rPr>
      </w:pPr>
    </w:p>
    <w:p w:rsidR="00EA100B" w:rsidRDefault="00EA100B" w14:paraId="04DDD9AA" w14:textId="77777777">
      <w:pPr>
        <w:spacing w:line="200" w:lineRule="exact"/>
        <w:rPr>
          <w:rFonts w:ascii="Times New Roman" w:hAnsi="Times New Roman" w:eastAsia="Times New Roman"/>
        </w:rPr>
      </w:pPr>
    </w:p>
    <w:p w:rsidR="00EA100B" w:rsidRDefault="00EA100B" w14:paraId="04DDD9AB" w14:textId="77777777">
      <w:pPr>
        <w:spacing w:line="200" w:lineRule="exact"/>
        <w:rPr>
          <w:rFonts w:ascii="Times New Roman" w:hAnsi="Times New Roman" w:eastAsia="Times New Roman"/>
        </w:rPr>
      </w:pPr>
    </w:p>
    <w:p w:rsidR="00EA100B" w:rsidRDefault="00EA100B" w14:paraId="04DDD9AC" w14:textId="77777777">
      <w:pPr>
        <w:spacing w:line="200" w:lineRule="exact"/>
        <w:rPr>
          <w:rFonts w:ascii="Times New Roman" w:hAnsi="Times New Roman" w:eastAsia="Times New Roman"/>
        </w:rPr>
      </w:pPr>
    </w:p>
    <w:p w:rsidR="00EA100B" w:rsidRDefault="00EA100B" w14:paraId="04DDD9AD" w14:textId="77777777">
      <w:pPr>
        <w:spacing w:line="200" w:lineRule="exact"/>
        <w:rPr>
          <w:rFonts w:ascii="Times New Roman" w:hAnsi="Times New Roman" w:eastAsia="Times New Roman"/>
        </w:rPr>
      </w:pPr>
    </w:p>
    <w:p w:rsidR="00EA100B" w:rsidRDefault="00EA100B" w14:paraId="04DDD9AE" w14:textId="77777777">
      <w:pPr>
        <w:spacing w:line="200" w:lineRule="exact"/>
        <w:rPr>
          <w:rFonts w:ascii="Times New Roman" w:hAnsi="Times New Roman" w:eastAsia="Times New Roman"/>
        </w:rPr>
      </w:pPr>
    </w:p>
    <w:p w:rsidR="00EA100B" w:rsidRDefault="00EA100B" w14:paraId="04DDD9AF" w14:textId="77777777">
      <w:pPr>
        <w:spacing w:line="200" w:lineRule="exact"/>
        <w:rPr>
          <w:rFonts w:ascii="Times New Roman" w:hAnsi="Times New Roman" w:eastAsia="Times New Roman"/>
        </w:rPr>
      </w:pPr>
    </w:p>
    <w:p w:rsidR="00EA100B" w:rsidRDefault="00EA100B" w14:paraId="04DDD9B0" w14:textId="77777777">
      <w:pPr>
        <w:spacing w:line="200" w:lineRule="exact"/>
        <w:rPr>
          <w:rFonts w:ascii="Times New Roman" w:hAnsi="Times New Roman" w:eastAsia="Times New Roman"/>
        </w:rPr>
      </w:pPr>
    </w:p>
    <w:p w:rsidR="00EA100B" w:rsidRDefault="00EA100B" w14:paraId="04DDD9B1" w14:textId="77777777">
      <w:pPr>
        <w:spacing w:line="200" w:lineRule="exact"/>
        <w:rPr>
          <w:rFonts w:ascii="Times New Roman" w:hAnsi="Times New Roman" w:eastAsia="Times New Roman"/>
        </w:rPr>
      </w:pPr>
    </w:p>
    <w:p w:rsidR="00EA100B" w:rsidRDefault="00EA100B" w14:paraId="04DDD9B2" w14:textId="77777777">
      <w:pPr>
        <w:spacing w:line="200" w:lineRule="exact"/>
        <w:rPr>
          <w:rFonts w:ascii="Times New Roman" w:hAnsi="Times New Roman" w:eastAsia="Times New Roman"/>
        </w:rPr>
      </w:pPr>
    </w:p>
    <w:p w:rsidR="00EA100B" w:rsidRDefault="00EA100B" w14:paraId="04DDD9B3" w14:textId="77777777">
      <w:pPr>
        <w:spacing w:line="200" w:lineRule="exact"/>
        <w:rPr>
          <w:rFonts w:ascii="Times New Roman" w:hAnsi="Times New Roman" w:eastAsia="Times New Roman"/>
        </w:rPr>
      </w:pPr>
    </w:p>
    <w:p w:rsidR="00EA100B" w:rsidRDefault="00EA100B" w14:paraId="04DDD9B4" w14:textId="77777777">
      <w:pPr>
        <w:spacing w:line="200" w:lineRule="exact"/>
        <w:rPr>
          <w:rFonts w:ascii="Times New Roman" w:hAnsi="Times New Roman" w:eastAsia="Times New Roman"/>
        </w:rPr>
      </w:pPr>
    </w:p>
    <w:p w:rsidR="00EA100B" w:rsidRDefault="00EA100B" w14:paraId="04DDD9B5" w14:textId="77777777">
      <w:pPr>
        <w:spacing w:line="200" w:lineRule="exact"/>
        <w:rPr>
          <w:rFonts w:ascii="Times New Roman" w:hAnsi="Times New Roman" w:eastAsia="Times New Roman"/>
        </w:rPr>
      </w:pPr>
    </w:p>
    <w:p w:rsidR="00EA100B" w:rsidRDefault="00EA100B" w14:paraId="04DDD9B6" w14:textId="77777777">
      <w:pPr>
        <w:spacing w:line="329" w:lineRule="exact"/>
        <w:rPr>
          <w:rFonts w:ascii="Times New Roman" w:hAnsi="Times New Roman" w:eastAsia="Times New Roman"/>
        </w:rPr>
      </w:pPr>
    </w:p>
    <w:p w:rsidR="00EA100B" w:rsidRDefault="000030E7" w14:paraId="04DDD9B7" w14:textId="77777777">
      <w:pPr>
        <w:spacing w:line="306" w:lineRule="auto"/>
        <w:rPr>
          <w:rFonts w:ascii="Arial" w:hAnsi="Arial" w:eastAsia="Arial"/>
          <w:color w:val="30383B"/>
          <w:sz w:val="19"/>
        </w:rPr>
      </w:pPr>
      <w:r>
        <w:rPr>
          <w:rFonts w:ascii="Arial" w:hAnsi="Arial" w:eastAsia="Arial"/>
          <w:color w:val="30383B"/>
          <w:sz w:val="19"/>
        </w:rPr>
        <w:t>In Key Stage 3, students develop new skills and refine those that they have already learned. The Key Stage 3 curriculum lasts for 3 years, giving students the opportunity to study subjects in greater depth and develop the skills, knowledge and understanding required to be successful at GCSE in Key Stage 4. The Key stage 4 curriculum has</w:t>
      </w:r>
    </w:p>
    <w:p w:rsidR="00EA100B" w:rsidRDefault="000030E7" w14:paraId="04DDD9B8" w14:textId="77777777">
      <w:pPr>
        <w:spacing w:line="20" w:lineRule="exact"/>
        <w:rPr>
          <w:rFonts w:ascii="Times New Roman" w:hAnsi="Times New Roman" w:eastAsia="Times New Roman"/>
        </w:rPr>
      </w:pPr>
      <w:r>
        <w:rPr>
          <w:rFonts w:ascii="Arial" w:hAnsi="Arial" w:eastAsia="Arial"/>
          <w:noProof/>
          <w:color w:val="30383B"/>
          <w:sz w:val="19"/>
        </w:rPr>
        <w:drawing>
          <wp:anchor distT="0" distB="0" distL="114300" distR="114300" simplePos="0" relativeHeight="251658240" behindDoc="1" locked="0" layoutInCell="1" allowOverlap="1" wp14:anchorId="04DDDA77" wp14:editId="04DDDA78">
            <wp:simplePos x="0" y="0"/>
            <wp:positionH relativeFrom="column">
              <wp:posOffset>-456565</wp:posOffset>
            </wp:positionH>
            <wp:positionV relativeFrom="paragraph">
              <wp:posOffset>38735</wp:posOffset>
            </wp:positionV>
            <wp:extent cx="7019925" cy="2959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9925" cy="2959735"/>
                    </a:xfrm>
                    <a:prstGeom prst="rect">
                      <a:avLst/>
                    </a:prstGeom>
                    <a:noFill/>
                  </pic:spPr>
                </pic:pic>
              </a:graphicData>
            </a:graphic>
            <wp14:sizeRelH relativeFrom="page">
              <wp14:pctWidth>0</wp14:pctWidth>
            </wp14:sizeRelH>
            <wp14:sizeRelV relativeFrom="page">
              <wp14:pctHeight>0</wp14:pctHeight>
            </wp14:sizeRelV>
          </wp:anchor>
        </w:drawing>
      </w:r>
    </w:p>
    <w:p w:rsidR="00EA100B" w:rsidRDefault="000030E7" w14:paraId="04DDD9B9" w14:textId="77777777">
      <w:pPr>
        <w:spacing w:line="200" w:lineRule="exact"/>
        <w:rPr>
          <w:rFonts w:ascii="Times New Roman" w:hAnsi="Times New Roman" w:eastAsia="Times New Roman"/>
        </w:rPr>
      </w:pPr>
      <w:r>
        <w:rPr>
          <w:rFonts w:ascii="Times New Roman" w:hAnsi="Times New Roman" w:eastAsia="Times New Roman"/>
        </w:rPr>
        <w:br w:type="column"/>
      </w:r>
    </w:p>
    <w:p w:rsidR="00EA100B" w:rsidRDefault="00EA100B" w14:paraId="04DDD9BA" w14:textId="77777777">
      <w:pPr>
        <w:spacing w:line="200" w:lineRule="exact"/>
        <w:rPr>
          <w:rFonts w:ascii="Times New Roman" w:hAnsi="Times New Roman" w:eastAsia="Times New Roman"/>
        </w:rPr>
      </w:pPr>
    </w:p>
    <w:p w:rsidR="00EA100B" w:rsidRDefault="00EA100B" w14:paraId="04DDD9BB" w14:textId="77777777">
      <w:pPr>
        <w:spacing w:line="200" w:lineRule="exact"/>
        <w:rPr>
          <w:rFonts w:ascii="Times New Roman" w:hAnsi="Times New Roman" w:eastAsia="Times New Roman"/>
        </w:rPr>
      </w:pPr>
    </w:p>
    <w:p w:rsidR="00EA100B" w:rsidRDefault="00EA100B" w14:paraId="04DDD9BC" w14:textId="77777777">
      <w:pPr>
        <w:spacing w:line="200" w:lineRule="exact"/>
        <w:rPr>
          <w:rFonts w:ascii="Times New Roman" w:hAnsi="Times New Roman" w:eastAsia="Times New Roman"/>
        </w:rPr>
      </w:pPr>
    </w:p>
    <w:p w:rsidR="00EA100B" w:rsidRDefault="00EA100B" w14:paraId="04DDD9BD" w14:textId="77777777">
      <w:pPr>
        <w:spacing w:line="200" w:lineRule="exact"/>
        <w:rPr>
          <w:rFonts w:ascii="Times New Roman" w:hAnsi="Times New Roman" w:eastAsia="Times New Roman"/>
        </w:rPr>
      </w:pPr>
    </w:p>
    <w:p w:rsidR="00EA100B" w:rsidRDefault="00EA100B" w14:paraId="04DDD9BE" w14:textId="77777777">
      <w:pPr>
        <w:spacing w:line="200" w:lineRule="exact"/>
        <w:rPr>
          <w:rFonts w:ascii="Times New Roman" w:hAnsi="Times New Roman" w:eastAsia="Times New Roman"/>
        </w:rPr>
      </w:pPr>
    </w:p>
    <w:p w:rsidR="00EA100B" w:rsidRDefault="00EA100B" w14:paraId="04DDD9BF" w14:textId="77777777">
      <w:pPr>
        <w:spacing w:line="200" w:lineRule="exact"/>
        <w:rPr>
          <w:rFonts w:ascii="Times New Roman" w:hAnsi="Times New Roman" w:eastAsia="Times New Roman"/>
        </w:rPr>
      </w:pPr>
    </w:p>
    <w:p w:rsidR="00EA100B" w:rsidRDefault="00EA100B" w14:paraId="04DDD9C0" w14:textId="77777777">
      <w:pPr>
        <w:spacing w:line="200" w:lineRule="exact"/>
        <w:rPr>
          <w:rFonts w:ascii="Times New Roman" w:hAnsi="Times New Roman" w:eastAsia="Times New Roman"/>
        </w:rPr>
      </w:pPr>
    </w:p>
    <w:p w:rsidR="00EA100B" w:rsidRDefault="00EA100B" w14:paraId="04DDD9C1" w14:textId="77777777">
      <w:pPr>
        <w:spacing w:line="200" w:lineRule="exact"/>
        <w:rPr>
          <w:rFonts w:ascii="Times New Roman" w:hAnsi="Times New Roman" w:eastAsia="Times New Roman"/>
        </w:rPr>
      </w:pPr>
    </w:p>
    <w:p w:rsidR="00EA100B" w:rsidRDefault="00EA100B" w14:paraId="04DDD9C2" w14:textId="77777777">
      <w:pPr>
        <w:spacing w:line="200" w:lineRule="exact"/>
        <w:rPr>
          <w:rFonts w:ascii="Times New Roman" w:hAnsi="Times New Roman" w:eastAsia="Times New Roman"/>
        </w:rPr>
      </w:pPr>
    </w:p>
    <w:p w:rsidR="00EA100B" w:rsidRDefault="00EA100B" w14:paraId="04DDD9C3" w14:textId="77777777">
      <w:pPr>
        <w:spacing w:line="200" w:lineRule="exact"/>
        <w:rPr>
          <w:rFonts w:ascii="Times New Roman" w:hAnsi="Times New Roman" w:eastAsia="Times New Roman"/>
        </w:rPr>
      </w:pPr>
    </w:p>
    <w:p w:rsidR="00EA100B" w:rsidRDefault="00EA100B" w14:paraId="04DDD9C4" w14:textId="77777777">
      <w:pPr>
        <w:spacing w:line="200" w:lineRule="exact"/>
        <w:rPr>
          <w:rFonts w:ascii="Times New Roman" w:hAnsi="Times New Roman" w:eastAsia="Times New Roman"/>
        </w:rPr>
      </w:pPr>
    </w:p>
    <w:p w:rsidR="00EA100B" w:rsidRDefault="00EA100B" w14:paraId="04DDD9C5" w14:textId="77777777">
      <w:pPr>
        <w:spacing w:line="200" w:lineRule="exact"/>
        <w:rPr>
          <w:rFonts w:ascii="Times New Roman" w:hAnsi="Times New Roman" w:eastAsia="Times New Roman"/>
        </w:rPr>
      </w:pPr>
    </w:p>
    <w:p w:rsidR="00EA100B" w:rsidRDefault="00EA100B" w14:paraId="04DDD9C6" w14:textId="77777777">
      <w:pPr>
        <w:spacing w:line="200" w:lineRule="exact"/>
        <w:rPr>
          <w:rFonts w:ascii="Times New Roman" w:hAnsi="Times New Roman" w:eastAsia="Times New Roman"/>
        </w:rPr>
      </w:pPr>
    </w:p>
    <w:p w:rsidR="00EA100B" w:rsidRDefault="00EA100B" w14:paraId="04DDD9C7" w14:textId="77777777">
      <w:pPr>
        <w:spacing w:line="200" w:lineRule="exact"/>
        <w:rPr>
          <w:rFonts w:ascii="Times New Roman" w:hAnsi="Times New Roman" w:eastAsia="Times New Roman"/>
        </w:rPr>
      </w:pPr>
    </w:p>
    <w:p w:rsidR="00EA100B" w:rsidRDefault="00EA100B" w14:paraId="04DDD9C8" w14:textId="77777777">
      <w:pPr>
        <w:spacing w:line="200" w:lineRule="exact"/>
        <w:rPr>
          <w:rFonts w:ascii="Times New Roman" w:hAnsi="Times New Roman" w:eastAsia="Times New Roman"/>
        </w:rPr>
      </w:pPr>
    </w:p>
    <w:p w:rsidR="00EA100B" w:rsidRDefault="00EA100B" w14:paraId="04DDD9C9" w14:textId="77777777">
      <w:pPr>
        <w:spacing w:line="200" w:lineRule="exact"/>
        <w:rPr>
          <w:rFonts w:ascii="Times New Roman" w:hAnsi="Times New Roman" w:eastAsia="Times New Roman"/>
        </w:rPr>
      </w:pPr>
    </w:p>
    <w:p w:rsidR="00EA100B" w:rsidRDefault="00EA100B" w14:paraId="04DDD9CA" w14:textId="77777777">
      <w:pPr>
        <w:spacing w:line="200" w:lineRule="exact"/>
        <w:rPr>
          <w:rFonts w:ascii="Times New Roman" w:hAnsi="Times New Roman" w:eastAsia="Times New Roman"/>
        </w:rPr>
      </w:pPr>
    </w:p>
    <w:p w:rsidR="00EA100B" w:rsidRDefault="00EA100B" w14:paraId="04DDD9CB" w14:textId="77777777">
      <w:pPr>
        <w:spacing w:line="200" w:lineRule="exact"/>
        <w:rPr>
          <w:rFonts w:ascii="Times New Roman" w:hAnsi="Times New Roman" w:eastAsia="Times New Roman"/>
        </w:rPr>
      </w:pPr>
    </w:p>
    <w:p w:rsidR="00EA100B" w:rsidRDefault="00EA100B" w14:paraId="04DDD9CC" w14:textId="77777777">
      <w:pPr>
        <w:spacing w:line="329" w:lineRule="exact"/>
        <w:rPr>
          <w:rFonts w:ascii="Times New Roman" w:hAnsi="Times New Roman" w:eastAsia="Times New Roman"/>
        </w:rPr>
      </w:pPr>
    </w:p>
    <w:p w:rsidR="00EA100B" w:rsidRDefault="000030E7" w14:paraId="04DDD9CD" w14:textId="77777777">
      <w:pPr>
        <w:spacing w:line="306" w:lineRule="auto"/>
        <w:rPr>
          <w:rFonts w:ascii="Arial" w:hAnsi="Arial" w:eastAsia="Arial"/>
          <w:color w:val="30383B"/>
          <w:sz w:val="19"/>
        </w:rPr>
      </w:pPr>
      <w:r>
        <w:rPr>
          <w:rFonts w:ascii="Arial" w:hAnsi="Arial" w:eastAsia="Arial"/>
          <w:color w:val="30383B"/>
          <w:sz w:val="19"/>
        </w:rPr>
        <w:t>been broadened and offers a rich blend of subjects tailored to the strengths, interests and needs of the cohort. At the end of Year 9 students are selected to study the separate Sciences of Biology, Chemistry and Physics. We believe in offering subjects that allow a wide range of pathways and progression for our students in the future.</w:t>
      </w:r>
    </w:p>
    <w:p w:rsidR="00EA100B" w:rsidRDefault="00EA100B" w14:paraId="04DDD9CE" w14:textId="77777777">
      <w:pPr>
        <w:spacing w:line="306" w:lineRule="auto"/>
        <w:rPr>
          <w:rFonts w:ascii="Arial" w:hAnsi="Arial" w:eastAsia="Arial"/>
          <w:color w:val="30383B"/>
          <w:sz w:val="19"/>
        </w:rPr>
        <w:sectPr w:rsidR="00EA100B">
          <w:type w:val="continuous"/>
          <w:pgSz w:w="11900" w:h="16838" w:orient="portrait"/>
          <w:pgMar w:top="441" w:right="906" w:bottom="1440" w:left="720" w:header="0" w:footer="0" w:gutter="0"/>
          <w:cols w:equalWidth="0" w:space="0" w:num="2">
            <w:col w:w="5020" w:space="260"/>
            <w:col w:w="5000"/>
          </w:cols>
          <w:docGrid w:linePitch="360"/>
        </w:sectPr>
      </w:pPr>
    </w:p>
    <w:p w:rsidR="00EA100B" w:rsidRDefault="000030E7" w14:paraId="04DDD9CF" w14:textId="77777777">
      <w:pPr>
        <w:spacing w:line="0" w:lineRule="atLeast"/>
        <w:rPr>
          <w:rFonts w:ascii="Arial" w:hAnsi="Arial" w:eastAsia="Arial"/>
          <w:color w:val="F6A305"/>
          <w:sz w:val="80"/>
        </w:rPr>
      </w:pPr>
      <w:bookmarkStart w:name="page5" w:id="3"/>
      <w:bookmarkEnd w:id="3"/>
      <w:r>
        <w:rPr>
          <w:rFonts w:ascii="Arial" w:hAnsi="Arial" w:eastAsia="Arial"/>
          <w:noProof/>
          <w:color w:val="30383B"/>
          <w:sz w:val="19"/>
        </w:rPr>
        <w:drawing>
          <wp:anchor distT="0" distB="0" distL="114300" distR="114300" simplePos="0" relativeHeight="251659264" behindDoc="1" locked="0" layoutInCell="1" allowOverlap="1" wp14:anchorId="04DDDA79" wp14:editId="04DDDA7A">
            <wp:simplePos x="0" y="0"/>
            <wp:positionH relativeFrom="page">
              <wp:posOffset>0</wp:posOffset>
            </wp:positionH>
            <wp:positionV relativeFrom="page">
              <wp:posOffset>0</wp:posOffset>
            </wp:positionV>
            <wp:extent cx="7560310" cy="106921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eastAsia="Arial"/>
          <w:color w:val="F6A305"/>
          <w:sz w:val="80"/>
        </w:rPr>
        <w:t>Small School</w:t>
      </w:r>
    </w:p>
    <w:p w:rsidR="00EA100B" w:rsidRDefault="000030E7" w14:paraId="04DDD9D0" w14:textId="77777777">
      <w:pPr>
        <w:spacing w:line="0" w:lineRule="atLeast"/>
        <w:rPr>
          <w:rFonts w:ascii="Arial" w:hAnsi="Arial" w:eastAsia="Arial"/>
          <w:color w:val="FFFFFF"/>
          <w:sz w:val="112"/>
        </w:rPr>
      </w:pPr>
      <w:r>
        <w:rPr>
          <w:rFonts w:ascii="Arial" w:hAnsi="Arial" w:eastAsia="Arial"/>
          <w:color w:val="FFFFFF"/>
          <w:sz w:val="112"/>
        </w:rPr>
        <w:t>Big Futures</w:t>
      </w:r>
    </w:p>
    <w:p w:rsidR="00EA100B" w:rsidRDefault="00EA100B" w14:paraId="04DDD9D1" w14:textId="77777777">
      <w:pPr>
        <w:spacing w:line="200" w:lineRule="exact"/>
        <w:rPr>
          <w:rFonts w:ascii="Times New Roman" w:hAnsi="Times New Roman" w:eastAsia="Times New Roman"/>
        </w:rPr>
      </w:pPr>
    </w:p>
    <w:p w:rsidR="00EA100B" w:rsidRDefault="00EA100B" w14:paraId="04DDD9D2" w14:textId="77777777">
      <w:pPr>
        <w:spacing w:line="200" w:lineRule="exact"/>
        <w:rPr>
          <w:rFonts w:ascii="Times New Roman" w:hAnsi="Times New Roman" w:eastAsia="Times New Roman"/>
        </w:rPr>
      </w:pPr>
    </w:p>
    <w:p w:rsidR="00EA100B" w:rsidRDefault="00EA100B" w14:paraId="04DDD9D3" w14:textId="77777777">
      <w:pPr>
        <w:spacing w:line="200" w:lineRule="exact"/>
        <w:rPr>
          <w:rFonts w:ascii="Times New Roman" w:hAnsi="Times New Roman" w:eastAsia="Times New Roman"/>
        </w:rPr>
      </w:pPr>
    </w:p>
    <w:p w:rsidR="00EA100B" w:rsidRDefault="00EA100B" w14:paraId="04DDD9D4" w14:textId="77777777">
      <w:pPr>
        <w:spacing w:line="219" w:lineRule="exact"/>
        <w:rPr>
          <w:rFonts w:ascii="Times New Roman" w:hAnsi="Times New Roman" w:eastAsia="Times New Roman"/>
        </w:rPr>
      </w:pPr>
    </w:p>
    <w:p w:rsidR="00EA100B" w:rsidRDefault="000030E7" w14:paraId="04DDD9D5" w14:textId="77777777">
      <w:pPr>
        <w:spacing w:line="0" w:lineRule="atLeast"/>
        <w:rPr>
          <w:rFonts w:ascii="Arial" w:hAnsi="Arial" w:eastAsia="Arial"/>
          <w:color w:val="F6A305"/>
          <w:sz w:val="50"/>
        </w:rPr>
      </w:pPr>
      <w:r>
        <w:rPr>
          <w:rFonts w:ascii="Arial" w:hAnsi="Arial" w:eastAsia="Arial"/>
          <w:color w:val="F6A305"/>
          <w:sz w:val="50"/>
        </w:rPr>
        <w:t>Careers</w:t>
      </w:r>
    </w:p>
    <w:p w:rsidR="00EA100B" w:rsidRDefault="00EA100B" w14:paraId="04DDD9D6" w14:textId="77777777">
      <w:pPr>
        <w:spacing w:line="203" w:lineRule="exact"/>
        <w:rPr>
          <w:rFonts w:ascii="Times New Roman" w:hAnsi="Times New Roman" w:eastAsia="Times New Roman"/>
        </w:rPr>
      </w:pPr>
    </w:p>
    <w:p w:rsidR="00EA100B" w:rsidRDefault="000030E7" w14:paraId="04DDD9D7" w14:textId="77777777">
      <w:pPr>
        <w:spacing w:line="306" w:lineRule="auto"/>
        <w:ind w:right="4706"/>
        <w:rPr>
          <w:rFonts w:ascii="Arial" w:hAnsi="Arial" w:eastAsia="Arial"/>
          <w:color w:val="FFFFFF"/>
          <w:sz w:val="19"/>
        </w:rPr>
      </w:pPr>
      <w:r>
        <w:rPr>
          <w:rFonts w:ascii="Arial" w:hAnsi="Arial" w:eastAsia="Arial"/>
          <w:color w:val="FFFFFF"/>
          <w:sz w:val="19"/>
        </w:rPr>
        <w:t>At Ridgeway, careers education is not an ‘add on’ to education, it is a key component of everything that we do. Within subject areas, careers education is embedded into the curriculum allowing students to see different career options within the context of their lessons.</w:t>
      </w:r>
    </w:p>
    <w:p w:rsidR="00EA100B" w:rsidRDefault="00EA100B" w14:paraId="04DDD9D8" w14:textId="77777777">
      <w:pPr>
        <w:spacing w:line="177" w:lineRule="exact"/>
        <w:rPr>
          <w:rFonts w:ascii="Times New Roman" w:hAnsi="Times New Roman" w:eastAsia="Times New Roman"/>
        </w:rPr>
      </w:pPr>
    </w:p>
    <w:p w:rsidR="00EA100B" w:rsidRDefault="000030E7" w14:paraId="04DDD9D9" w14:textId="77777777">
      <w:pPr>
        <w:spacing w:line="306" w:lineRule="auto"/>
        <w:ind w:right="4646"/>
        <w:rPr>
          <w:rFonts w:ascii="Arial" w:hAnsi="Arial" w:eastAsia="Arial"/>
          <w:color w:val="FFFFFF"/>
          <w:sz w:val="19"/>
        </w:rPr>
      </w:pPr>
      <w:r>
        <w:rPr>
          <w:rFonts w:ascii="Arial" w:hAnsi="Arial" w:eastAsia="Arial"/>
          <w:color w:val="FFFFFF"/>
          <w:sz w:val="19"/>
        </w:rPr>
        <w:t>All students receive at least one 1 to 1 careers guidance appointment from a level 6 qualified careers adviser. This helps everyone to explore a range of different pathways for success after Ridgeway. This is also done through PSHCE, as each year group have dedicated lessons to develop skills to prepare them for their future careers.</w:t>
      </w:r>
    </w:p>
    <w:p w:rsidR="00EA100B" w:rsidRDefault="00EA100B" w14:paraId="04DDD9DA" w14:textId="77777777">
      <w:pPr>
        <w:spacing w:line="163" w:lineRule="exact"/>
        <w:rPr>
          <w:rFonts w:ascii="Times New Roman" w:hAnsi="Times New Roman" w:eastAsia="Times New Roman"/>
        </w:rPr>
      </w:pPr>
    </w:p>
    <w:p w:rsidR="00EA100B" w:rsidRDefault="000030E7" w14:paraId="04DDD9DB" w14:textId="77777777">
      <w:pPr>
        <w:spacing w:line="0" w:lineRule="atLeast"/>
        <w:rPr>
          <w:rFonts w:ascii="Arial" w:hAnsi="Arial" w:eastAsia="Arial"/>
          <w:color w:val="FFFFFF"/>
        </w:rPr>
      </w:pPr>
      <w:r>
        <w:rPr>
          <w:rFonts w:ascii="Arial" w:hAnsi="Arial" w:eastAsia="Arial"/>
          <w:color w:val="FFFFFF"/>
        </w:rPr>
        <w:t>We care about every individual being successful,</w:t>
      </w:r>
    </w:p>
    <w:p w:rsidR="00EA100B" w:rsidRDefault="00EA100B" w14:paraId="04DDD9DC" w14:textId="77777777">
      <w:pPr>
        <w:spacing w:line="50" w:lineRule="exact"/>
        <w:rPr>
          <w:rFonts w:ascii="Times New Roman" w:hAnsi="Times New Roman" w:eastAsia="Times New Roman"/>
        </w:rPr>
      </w:pPr>
    </w:p>
    <w:p w:rsidR="00EA100B" w:rsidRDefault="000030E7" w14:paraId="04DDD9DD" w14:textId="77777777">
      <w:pPr>
        <w:spacing w:line="0" w:lineRule="atLeast"/>
        <w:rPr>
          <w:rFonts w:ascii="Arial" w:hAnsi="Arial" w:eastAsia="Arial"/>
          <w:color w:val="FFFFFF"/>
        </w:rPr>
      </w:pPr>
      <w:r>
        <w:rPr>
          <w:rFonts w:ascii="Arial" w:hAnsi="Arial" w:eastAsia="Arial"/>
          <w:color w:val="FFFFFF"/>
        </w:rPr>
        <w:t>not only while they are at Ridgeway but also long after</w:t>
      </w:r>
    </w:p>
    <w:p w:rsidR="00EA100B" w:rsidRDefault="00EA100B" w14:paraId="04DDD9DE" w14:textId="77777777">
      <w:pPr>
        <w:spacing w:line="50" w:lineRule="exact"/>
        <w:rPr>
          <w:rFonts w:ascii="Times New Roman" w:hAnsi="Times New Roman" w:eastAsia="Times New Roman"/>
        </w:rPr>
      </w:pPr>
    </w:p>
    <w:p w:rsidR="00EA100B" w:rsidRDefault="000030E7" w14:paraId="04DDD9DF" w14:textId="77777777">
      <w:pPr>
        <w:spacing w:line="0" w:lineRule="atLeast"/>
        <w:rPr>
          <w:rFonts w:ascii="Arial" w:hAnsi="Arial" w:eastAsia="Arial"/>
          <w:color w:val="FFFFFF"/>
        </w:rPr>
      </w:pPr>
      <w:r>
        <w:rPr>
          <w:rFonts w:ascii="Arial" w:hAnsi="Arial" w:eastAsia="Arial"/>
          <w:color w:val="FFFFFF"/>
        </w:rPr>
        <w:t>they have left.</w:t>
      </w:r>
    </w:p>
    <w:p w:rsidR="00EA100B" w:rsidRDefault="00EA100B" w14:paraId="04DDD9E0" w14:textId="77777777">
      <w:pPr>
        <w:spacing w:line="0" w:lineRule="atLeast"/>
        <w:rPr>
          <w:rFonts w:ascii="Arial" w:hAnsi="Arial" w:eastAsia="Arial"/>
          <w:color w:val="FFFFFF"/>
        </w:rPr>
        <w:sectPr w:rsidR="00EA100B">
          <w:pgSz w:w="11900" w:h="16838" w:orient="portrait"/>
          <w:pgMar w:top="441" w:right="1440" w:bottom="1440" w:left="860" w:header="0" w:footer="0" w:gutter="0"/>
          <w:cols w:equalWidth="0" w:space="0">
            <w:col w:w="9606"/>
          </w:cols>
          <w:docGrid w:linePitch="360"/>
        </w:sectPr>
      </w:pPr>
    </w:p>
    <w:p w:rsidR="00EA100B" w:rsidRDefault="000030E7" w14:paraId="04DDD9E1" w14:textId="77777777">
      <w:pPr>
        <w:spacing w:line="0" w:lineRule="atLeast"/>
        <w:ind w:left="2800"/>
        <w:rPr>
          <w:rFonts w:ascii="Arial" w:hAnsi="Arial" w:eastAsia="Arial"/>
          <w:color w:val="F6A305"/>
          <w:sz w:val="80"/>
        </w:rPr>
      </w:pPr>
      <w:bookmarkStart w:name="page6" w:id="4"/>
      <w:bookmarkEnd w:id="4"/>
      <w:r>
        <w:rPr>
          <w:rFonts w:ascii="Arial" w:hAnsi="Arial" w:eastAsia="Arial"/>
          <w:noProof/>
          <w:color w:val="FFFFFF"/>
        </w:rPr>
        <w:drawing>
          <wp:anchor distT="0" distB="0" distL="114300" distR="114300" simplePos="0" relativeHeight="251660288" behindDoc="1" locked="0" layoutInCell="1" allowOverlap="1" wp14:anchorId="04DDDA7B" wp14:editId="04DDDA7C">
            <wp:simplePos x="0" y="0"/>
            <wp:positionH relativeFrom="page">
              <wp:posOffset>271780</wp:posOffset>
            </wp:positionH>
            <wp:positionV relativeFrom="page">
              <wp:posOffset>0</wp:posOffset>
            </wp:positionV>
            <wp:extent cx="2385695" cy="67887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5695" cy="67887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eastAsia="Arial"/>
          <w:color w:val="F6A305"/>
          <w:sz w:val="80"/>
        </w:rPr>
        <w:t>Small School</w:t>
      </w:r>
    </w:p>
    <w:p w:rsidR="00EA100B" w:rsidRDefault="000030E7" w14:paraId="04DDD9E2" w14:textId="77777777">
      <w:pPr>
        <w:spacing w:line="235" w:lineRule="auto"/>
        <w:ind w:left="2800"/>
        <w:rPr>
          <w:rFonts w:ascii="Arial" w:hAnsi="Arial" w:eastAsia="Arial"/>
          <w:color w:val="911E1D"/>
          <w:sz w:val="114"/>
        </w:rPr>
      </w:pPr>
      <w:r>
        <w:rPr>
          <w:rFonts w:ascii="Arial" w:hAnsi="Arial" w:eastAsia="Arial"/>
          <w:color w:val="911E1D"/>
          <w:sz w:val="114"/>
        </w:rPr>
        <w:t>Big Heart</w:t>
      </w:r>
    </w:p>
    <w:p w:rsidR="00EA100B" w:rsidRDefault="000030E7" w14:paraId="04DDD9E3" w14:textId="77777777">
      <w:pPr>
        <w:spacing w:line="20" w:lineRule="exact"/>
        <w:rPr>
          <w:rFonts w:ascii="Times New Roman" w:hAnsi="Times New Roman" w:eastAsia="Times New Roman"/>
        </w:rPr>
      </w:pPr>
      <w:r>
        <w:rPr>
          <w:rFonts w:ascii="Arial" w:hAnsi="Arial" w:eastAsia="Arial"/>
          <w:noProof/>
          <w:color w:val="911E1D"/>
          <w:sz w:val="114"/>
        </w:rPr>
        <mc:AlternateContent>
          <mc:Choice Requires="wps">
            <w:drawing>
              <wp:anchor distT="0" distB="0" distL="114300" distR="114300" simplePos="0" relativeHeight="251661312" behindDoc="1" locked="0" layoutInCell="1" allowOverlap="1" wp14:anchorId="04DDDA7D" wp14:editId="04DDDA7E">
                <wp:simplePos x="0" y="0"/>
                <wp:positionH relativeFrom="column">
                  <wp:posOffset>1781175</wp:posOffset>
                </wp:positionH>
                <wp:positionV relativeFrom="paragraph">
                  <wp:posOffset>216535</wp:posOffset>
                </wp:positionV>
                <wp:extent cx="4318000" cy="0"/>
                <wp:effectExtent l="9525" t="10160" r="15875" b="889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0" cy="0"/>
                        </a:xfrm>
                        <a:prstGeom prst="line">
                          <a:avLst/>
                        </a:prstGeom>
                        <a:noFill/>
                        <a:ln w="12700">
                          <a:solidFill>
                            <a:srgbClr val="F6A30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FA47DCF">
              <v:line id="Line 17"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6a305" strokeweight="1pt" from="140.25pt,17.05pt" to="480.25pt,17.05pt" w14:anchorId="74C58E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"/>
            </w:pict>
          </mc:Fallback>
        </mc:AlternateContent>
      </w:r>
    </w:p>
    <w:p w:rsidR="00EA100B" w:rsidRDefault="00EA100B" w14:paraId="04DDD9E4" w14:textId="77777777">
      <w:pPr>
        <w:spacing w:line="20" w:lineRule="exact"/>
        <w:rPr>
          <w:rFonts w:ascii="Times New Roman" w:hAnsi="Times New Roman" w:eastAsia="Times New Roman"/>
        </w:rPr>
        <w:sectPr w:rsidR="00EA100B">
          <w:pgSz w:w="11900" w:h="16838" w:orient="portrait"/>
          <w:pgMar w:top="441" w:right="886" w:bottom="1440" w:left="1440" w:header="0" w:footer="0" w:gutter="0"/>
          <w:cols w:equalWidth="0" w:space="0">
            <w:col w:w="9580"/>
          </w:cols>
          <w:docGrid w:linePitch="360"/>
        </w:sectPr>
      </w:pPr>
    </w:p>
    <w:p w:rsidR="00EA100B" w:rsidRDefault="00EA100B" w14:paraId="04DDD9E5" w14:textId="77777777">
      <w:pPr>
        <w:spacing w:line="200" w:lineRule="exact"/>
        <w:rPr>
          <w:rFonts w:ascii="Times New Roman" w:hAnsi="Times New Roman" w:eastAsia="Times New Roman"/>
        </w:rPr>
      </w:pPr>
    </w:p>
    <w:p w:rsidR="00EA100B" w:rsidRDefault="00EA100B" w14:paraId="04DDD9E6" w14:textId="77777777">
      <w:pPr>
        <w:spacing w:line="200" w:lineRule="exact"/>
        <w:rPr>
          <w:rFonts w:ascii="Times New Roman" w:hAnsi="Times New Roman" w:eastAsia="Times New Roman"/>
        </w:rPr>
      </w:pPr>
    </w:p>
    <w:p w:rsidR="00EA100B" w:rsidRDefault="00EA100B" w14:paraId="04DDD9E7" w14:textId="77777777">
      <w:pPr>
        <w:spacing w:line="338" w:lineRule="exact"/>
        <w:rPr>
          <w:rFonts w:ascii="Times New Roman" w:hAnsi="Times New Roman" w:eastAsia="Times New Roman"/>
        </w:rPr>
      </w:pPr>
    </w:p>
    <w:p w:rsidR="00EA100B" w:rsidRDefault="000030E7" w14:paraId="04DDD9E8" w14:textId="77777777">
      <w:pPr>
        <w:spacing w:line="0" w:lineRule="atLeast"/>
        <w:ind w:left="2800"/>
        <w:rPr>
          <w:rFonts w:ascii="Arial" w:hAnsi="Arial" w:eastAsia="Arial"/>
          <w:color w:val="F6A305"/>
          <w:sz w:val="50"/>
        </w:rPr>
      </w:pPr>
      <w:r>
        <w:rPr>
          <w:rFonts w:ascii="Arial" w:hAnsi="Arial" w:eastAsia="Arial"/>
          <w:color w:val="F6A305"/>
          <w:sz w:val="50"/>
        </w:rPr>
        <w:t>Pastoral</w:t>
      </w:r>
    </w:p>
    <w:p w:rsidR="00EA100B" w:rsidRDefault="00EA100B" w14:paraId="04DDD9E9" w14:textId="77777777">
      <w:pPr>
        <w:spacing w:line="175" w:lineRule="exact"/>
        <w:rPr>
          <w:rFonts w:ascii="Times New Roman" w:hAnsi="Times New Roman" w:eastAsia="Times New Roman"/>
        </w:rPr>
      </w:pPr>
    </w:p>
    <w:p w:rsidR="00EA100B" w:rsidRDefault="000030E7" w14:paraId="04DDD9EA" w14:textId="77777777">
      <w:pPr>
        <w:spacing w:line="307" w:lineRule="auto"/>
        <w:ind w:left="2800" w:right="180"/>
        <w:rPr>
          <w:rFonts w:ascii="Arial" w:hAnsi="Arial" w:eastAsia="Arial"/>
          <w:color w:val="30383B"/>
          <w:sz w:val="19"/>
        </w:rPr>
      </w:pPr>
      <w:r>
        <w:rPr>
          <w:rFonts w:ascii="Arial" w:hAnsi="Arial" w:eastAsia="Arial"/>
          <w:color w:val="30383B"/>
          <w:sz w:val="19"/>
        </w:rPr>
        <w:t xml:space="preserve">At Ridgeway, we offer a bespoke and specialist level of pastoral care to meet the different needs of each student. Our well-equipped and highly trained Student Services and Reconnect teams work tirelessly to ensure our students can be safe, </w:t>
      </w:r>
      <w:proofErr w:type="gramStart"/>
      <w:r>
        <w:rPr>
          <w:rFonts w:ascii="Arial" w:hAnsi="Arial" w:eastAsia="Arial"/>
          <w:color w:val="30383B"/>
          <w:sz w:val="19"/>
        </w:rPr>
        <w:t>happy</w:t>
      </w:r>
      <w:proofErr w:type="gramEnd"/>
      <w:r>
        <w:rPr>
          <w:rFonts w:ascii="Arial" w:hAnsi="Arial" w:eastAsia="Arial"/>
          <w:color w:val="30383B"/>
          <w:sz w:val="19"/>
        </w:rPr>
        <w:t xml:space="preserve"> and engaged with all that school life has to offer.</w:t>
      </w:r>
    </w:p>
    <w:p w:rsidR="00EA100B" w:rsidRDefault="00EA100B" w14:paraId="04DDD9EB" w14:textId="77777777">
      <w:pPr>
        <w:spacing w:line="175" w:lineRule="exact"/>
        <w:rPr>
          <w:rFonts w:ascii="Times New Roman" w:hAnsi="Times New Roman" w:eastAsia="Times New Roman"/>
        </w:rPr>
      </w:pPr>
    </w:p>
    <w:p w:rsidR="00EA100B" w:rsidRDefault="000030E7" w14:paraId="04DDD9EC" w14:textId="77777777">
      <w:pPr>
        <w:spacing w:line="307" w:lineRule="auto"/>
        <w:ind w:left="2800"/>
        <w:rPr>
          <w:rFonts w:ascii="Arial" w:hAnsi="Arial" w:eastAsia="Arial"/>
          <w:color w:val="30383B"/>
          <w:sz w:val="19"/>
        </w:rPr>
      </w:pPr>
      <w:r>
        <w:rPr>
          <w:rFonts w:ascii="Arial" w:hAnsi="Arial" w:eastAsia="Arial"/>
          <w:color w:val="30383B"/>
          <w:sz w:val="19"/>
        </w:rPr>
        <w:t>The team is made up of key stage leaders responsible for each key stage in the school: their role is to monitor, challenge and support everything from welfare and attendance to behaviour and mental health. Alongside this we have a dedicated student and family support worker who forms a support system around the child by engaging with parents and carers, the student, the school and appropriate external agencies to reduce or break down any barriers to learning that may arise.</w:t>
      </w:r>
    </w:p>
    <w:p w:rsidR="00EA100B" w:rsidRDefault="000030E7" w14:paraId="04DDD9ED" w14:textId="77777777">
      <w:pPr>
        <w:spacing w:line="20" w:lineRule="exact"/>
        <w:rPr>
          <w:rFonts w:ascii="Times New Roman" w:hAnsi="Times New Roman" w:eastAsia="Times New Roman"/>
        </w:rPr>
      </w:pPr>
      <w:r>
        <w:rPr>
          <w:rFonts w:ascii="Arial" w:hAnsi="Arial" w:eastAsia="Arial"/>
          <w:noProof/>
          <w:color w:val="30383B"/>
          <w:sz w:val="19"/>
        </w:rPr>
        <w:drawing>
          <wp:anchor distT="0" distB="0" distL="114300" distR="114300" simplePos="0" relativeHeight="251662336" behindDoc="1" locked="0" layoutInCell="1" allowOverlap="1" wp14:anchorId="04DDDA7F" wp14:editId="04DDDA80">
            <wp:simplePos x="0" y="0"/>
            <wp:positionH relativeFrom="column">
              <wp:posOffset>-913765</wp:posOffset>
            </wp:positionH>
            <wp:positionV relativeFrom="paragraph">
              <wp:posOffset>329565</wp:posOffset>
            </wp:positionV>
            <wp:extent cx="7027545" cy="32391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27545" cy="3239135"/>
                    </a:xfrm>
                    <a:prstGeom prst="rect">
                      <a:avLst/>
                    </a:prstGeom>
                    <a:noFill/>
                  </pic:spPr>
                </pic:pic>
              </a:graphicData>
            </a:graphic>
            <wp14:sizeRelH relativeFrom="page">
              <wp14:pctWidth>0</wp14:pctWidth>
            </wp14:sizeRelH>
            <wp14:sizeRelV relativeFrom="page">
              <wp14:pctHeight>0</wp14:pctHeight>
            </wp14:sizeRelV>
          </wp:anchor>
        </w:drawing>
      </w:r>
    </w:p>
    <w:p w:rsidR="00EA100B" w:rsidRDefault="000030E7" w14:paraId="04DDD9EE" w14:textId="77777777">
      <w:pPr>
        <w:spacing w:line="200" w:lineRule="exact"/>
        <w:rPr>
          <w:rFonts w:ascii="Times New Roman" w:hAnsi="Times New Roman" w:eastAsia="Times New Roman"/>
        </w:rPr>
      </w:pPr>
      <w:r>
        <w:rPr>
          <w:rFonts w:ascii="Times New Roman" w:hAnsi="Times New Roman" w:eastAsia="Times New Roman"/>
        </w:rPr>
        <w:br w:type="column"/>
      </w:r>
    </w:p>
    <w:p w:rsidR="00EA100B" w:rsidRDefault="00EA100B" w14:paraId="04DDD9EF" w14:textId="77777777">
      <w:pPr>
        <w:spacing w:line="200" w:lineRule="exact"/>
        <w:rPr>
          <w:rFonts w:ascii="Times New Roman" w:hAnsi="Times New Roman" w:eastAsia="Times New Roman"/>
        </w:rPr>
      </w:pPr>
    </w:p>
    <w:p w:rsidR="00EA100B" w:rsidRDefault="00EA100B" w14:paraId="04DDD9F0" w14:textId="77777777">
      <w:pPr>
        <w:spacing w:line="376" w:lineRule="exact"/>
        <w:rPr>
          <w:rFonts w:ascii="Times New Roman" w:hAnsi="Times New Roman" w:eastAsia="Times New Roman"/>
        </w:rPr>
      </w:pPr>
    </w:p>
    <w:p w:rsidR="00EA100B" w:rsidRDefault="000030E7" w14:paraId="04DDD9F1" w14:textId="77777777">
      <w:pPr>
        <w:spacing w:line="227" w:lineRule="auto"/>
        <w:ind w:right="860"/>
        <w:rPr>
          <w:rFonts w:ascii="Arial" w:hAnsi="Arial" w:eastAsia="Arial"/>
          <w:color w:val="F6A305"/>
          <w:sz w:val="47"/>
        </w:rPr>
      </w:pPr>
      <w:r>
        <w:rPr>
          <w:rFonts w:ascii="Arial" w:hAnsi="Arial" w:eastAsia="Arial"/>
          <w:color w:val="F6A305"/>
          <w:sz w:val="47"/>
        </w:rPr>
        <w:t>Ready, Respectful, Safe</w:t>
      </w:r>
    </w:p>
    <w:p w:rsidR="00EA100B" w:rsidRDefault="00EA100B" w14:paraId="04DDD9F2" w14:textId="77777777">
      <w:pPr>
        <w:spacing w:line="179" w:lineRule="exact"/>
        <w:rPr>
          <w:rFonts w:ascii="Times New Roman" w:hAnsi="Times New Roman" w:eastAsia="Times New Roman"/>
        </w:rPr>
      </w:pPr>
    </w:p>
    <w:p w:rsidR="00EA100B" w:rsidRDefault="000030E7" w14:paraId="04DDD9F3" w14:textId="77777777">
      <w:pPr>
        <w:spacing w:line="289" w:lineRule="auto"/>
        <w:rPr>
          <w:rFonts w:ascii="Arial" w:hAnsi="Arial" w:eastAsia="Arial"/>
          <w:color w:val="30383B"/>
        </w:rPr>
      </w:pPr>
      <w:r>
        <w:rPr>
          <w:rFonts w:ascii="Arial" w:hAnsi="Arial" w:eastAsia="Arial"/>
          <w:color w:val="30383B"/>
        </w:rPr>
        <w:t xml:space="preserve">The three words that every Ridgeway student knows are ready, </w:t>
      </w:r>
      <w:proofErr w:type="gramStart"/>
      <w:r>
        <w:rPr>
          <w:rFonts w:ascii="Arial" w:hAnsi="Arial" w:eastAsia="Arial"/>
          <w:color w:val="30383B"/>
        </w:rPr>
        <w:t>respectful</w:t>
      </w:r>
      <w:proofErr w:type="gramEnd"/>
      <w:r>
        <w:rPr>
          <w:rFonts w:ascii="Arial" w:hAnsi="Arial" w:eastAsia="Arial"/>
          <w:color w:val="30383B"/>
        </w:rPr>
        <w:t xml:space="preserve"> and safe. Quite simply these are the words that underpin every desirable behaviour that the school expects. With these rules it is easy to reinforce the high expectations we have as a school.</w:t>
      </w:r>
    </w:p>
    <w:p w:rsidR="00EA100B" w:rsidRDefault="00EA100B" w14:paraId="04DDD9F4" w14:textId="77777777">
      <w:pPr>
        <w:spacing w:line="195" w:lineRule="exact"/>
        <w:rPr>
          <w:rFonts w:ascii="Times New Roman" w:hAnsi="Times New Roman" w:eastAsia="Times New Roman"/>
        </w:rPr>
      </w:pPr>
    </w:p>
    <w:p w:rsidR="00EA100B" w:rsidRDefault="000030E7" w14:paraId="04DDD9F5" w14:textId="77777777">
      <w:pPr>
        <w:spacing w:line="284" w:lineRule="auto"/>
        <w:ind w:right="240"/>
        <w:rPr>
          <w:rFonts w:ascii="Arial" w:hAnsi="Arial" w:eastAsia="Arial"/>
          <w:color w:val="30383B"/>
        </w:rPr>
      </w:pPr>
      <w:r>
        <w:rPr>
          <w:rFonts w:ascii="Arial" w:hAnsi="Arial" w:eastAsia="Arial"/>
          <w:color w:val="911E1D"/>
        </w:rPr>
        <w:t>Ready:</w:t>
      </w:r>
      <w:r>
        <w:rPr>
          <w:rFonts w:ascii="Arial" w:hAnsi="Arial" w:eastAsia="Arial"/>
          <w:color w:val="30383B"/>
        </w:rPr>
        <w:t xml:space="preserve"> this refers to anything from</w:t>
      </w:r>
      <w:r>
        <w:rPr>
          <w:rFonts w:ascii="Arial" w:hAnsi="Arial" w:eastAsia="Arial"/>
          <w:color w:val="911E1D"/>
        </w:rPr>
        <w:t xml:space="preserve"> </w:t>
      </w:r>
      <w:r>
        <w:rPr>
          <w:rFonts w:ascii="Arial" w:hAnsi="Arial" w:eastAsia="Arial"/>
          <w:color w:val="30383B"/>
        </w:rPr>
        <w:t xml:space="preserve">attention, uniform, </w:t>
      </w:r>
      <w:proofErr w:type="gramStart"/>
      <w:r>
        <w:rPr>
          <w:rFonts w:ascii="Arial" w:hAnsi="Arial" w:eastAsia="Arial"/>
          <w:color w:val="30383B"/>
        </w:rPr>
        <w:t>equipment</w:t>
      </w:r>
      <w:proofErr w:type="gramEnd"/>
      <w:r>
        <w:rPr>
          <w:rFonts w:ascii="Arial" w:hAnsi="Arial" w:eastAsia="Arial"/>
          <w:color w:val="30383B"/>
        </w:rPr>
        <w:t xml:space="preserve"> or punctuality.</w:t>
      </w:r>
    </w:p>
    <w:p w:rsidR="00EA100B" w:rsidRDefault="00EA100B" w14:paraId="04DDD9F6" w14:textId="77777777">
      <w:pPr>
        <w:spacing w:line="194" w:lineRule="exact"/>
        <w:rPr>
          <w:rFonts w:ascii="Times New Roman" w:hAnsi="Times New Roman" w:eastAsia="Times New Roman"/>
        </w:rPr>
      </w:pPr>
    </w:p>
    <w:p w:rsidR="00EA100B" w:rsidRDefault="000030E7" w14:paraId="04DDD9F7" w14:textId="77777777">
      <w:pPr>
        <w:spacing w:line="305" w:lineRule="auto"/>
        <w:ind w:right="40"/>
        <w:rPr>
          <w:rFonts w:ascii="Arial" w:hAnsi="Arial" w:eastAsia="Arial"/>
          <w:color w:val="30383B"/>
          <w:sz w:val="19"/>
        </w:rPr>
      </w:pPr>
      <w:r>
        <w:rPr>
          <w:rFonts w:ascii="Arial" w:hAnsi="Arial" w:eastAsia="Arial"/>
          <w:color w:val="911E1D"/>
          <w:sz w:val="19"/>
        </w:rPr>
        <w:t>Respectful:</w:t>
      </w:r>
      <w:r>
        <w:rPr>
          <w:rFonts w:ascii="Arial" w:hAnsi="Arial" w:eastAsia="Arial"/>
          <w:color w:val="30383B"/>
          <w:sz w:val="19"/>
        </w:rPr>
        <w:t xml:space="preserve"> relates to communication</w:t>
      </w:r>
      <w:r>
        <w:rPr>
          <w:rFonts w:ascii="Arial" w:hAnsi="Arial" w:eastAsia="Arial"/>
          <w:color w:val="911E1D"/>
          <w:sz w:val="19"/>
        </w:rPr>
        <w:t xml:space="preserve"> </w:t>
      </w:r>
      <w:r>
        <w:rPr>
          <w:rFonts w:ascii="Arial" w:hAnsi="Arial" w:eastAsia="Arial"/>
          <w:color w:val="30383B"/>
          <w:sz w:val="19"/>
        </w:rPr>
        <w:t>and interaction with the school environment and all of those in it.</w:t>
      </w:r>
    </w:p>
    <w:p w:rsidR="00EA100B" w:rsidRDefault="00EA100B" w14:paraId="04DDD9F8" w14:textId="77777777">
      <w:pPr>
        <w:spacing w:line="177" w:lineRule="exact"/>
        <w:rPr>
          <w:rFonts w:ascii="Times New Roman" w:hAnsi="Times New Roman" w:eastAsia="Times New Roman"/>
        </w:rPr>
      </w:pPr>
    </w:p>
    <w:p w:rsidR="00EA100B" w:rsidRDefault="000030E7" w14:paraId="04DDD9F9" w14:textId="77777777">
      <w:pPr>
        <w:spacing w:line="305" w:lineRule="auto"/>
        <w:ind w:right="160"/>
        <w:rPr>
          <w:rFonts w:ascii="Arial" w:hAnsi="Arial" w:eastAsia="Arial"/>
          <w:color w:val="30383B"/>
          <w:sz w:val="19"/>
        </w:rPr>
      </w:pPr>
      <w:r>
        <w:rPr>
          <w:rFonts w:ascii="Arial" w:hAnsi="Arial" w:eastAsia="Arial"/>
          <w:color w:val="911E1D"/>
          <w:sz w:val="19"/>
        </w:rPr>
        <w:t>Safe:</w:t>
      </w:r>
      <w:r>
        <w:rPr>
          <w:rFonts w:ascii="Arial" w:hAnsi="Arial" w:eastAsia="Arial"/>
          <w:color w:val="30383B"/>
          <w:sz w:val="19"/>
        </w:rPr>
        <w:t xml:space="preserve"> ensures we have an emphasis</w:t>
      </w:r>
      <w:r>
        <w:rPr>
          <w:rFonts w:ascii="Arial" w:hAnsi="Arial" w:eastAsia="Arial"/>
          <w:color w:val="911E1D"/>
          <w:sz w:val="19"/>
        </w:rPr>
        <w:t xml:space="preserve"> </w:t>
      </w:r>
      <w:r>
        <w:rPr>
          <w:rFonts w:ascii="Arial" w:hAnsi="Arial" w:eastAsia="Arial"/>
          <w:color w:val="30383B"/>
          <w:sz w:val="19"/>
        </w:rPr>
        <w:t>on maintaining a calm and safe environment for all to flourish.</w:t>
      </w:r>
    </w:p>
    <w:p w:rsidR="00EA100B" w:rsidRDefault="00EA100B" w14:paraId="04DDD9FA" w14:textId="77777777">
      <w:pPr>
        <w:spacing w:line="305" w:lineRule="auto"/>
        <w:ind w:right="160"/>
        <w:rPr>
          <w:rFonts w:ascii="Arial" w:hAnsi="Arial" w:eastAsia="Arial"/>
          <w:color w:val="30383B"/>
          <w:sz w:val="19"/>
        </w:rPr>
        <w:sectPr w:rsidR="00EA100B">
          <w:type w:val="continuous"/>
          <w:pgSz w:w="11900" w:h="16838" w:orient="portrait"/>
          <w:pgMar w:top="441" w:right="886" w:bottom="1440" w:left="1440" w:header="0" w:footer="0" w:gutter="0"/>
          <w:cols w:equalWidth="0" w:space="0" w:num="2">
            <w:col w:w="6080" w:space="260"/>
            <w:col w:w="3240"/>
          </w:cols>
          <w:docGrid w:linePitch="360"/>
        </w:sectPr>
      </w:pPr>
    </w:p>
    <w:p w:rsidR="00EA100B" w:rsidRDefault="000030E7" w14:paraId="04DDD9FB" w14:textId="77777777">
      <w:pPr>
        <w:spacing w:line="0" w:lineRule="atLeast"/>
        <w:rPr>
          <w:rFonts w:ascii="Arial" w:hAnsi="Arial" w:eastAsia="Arial"/>
          <w:color w:val="F6A305"/>
          <w:sz w:val="80"/>
        </w:rPr>
      </w:pPr>
      <w:bookmarkStart w:name="page7" w:id="5"/>
      <w:bookmarkEnd w:id="5"/>
      <w:r>
        <w:rPr>
          <w:rFonts w:ascii="Arial" w:hAnsi="Arial" w:eastAsia="Arial"/>
          <w:color w:val="F6A305"/>
          <w:sz w:val="80"/>
        </w:rPr>
        <w:t>Small School</w:t>
      </w:r>
    </w:p>
    <w:p w:rsidR="00EA100B" w:rsidRDefault="000030E7" w14:paraId="04DDD9FC" w14:textId="77777777">
      <w:pPr>
        <w:spacing w:line="0" w:lineRule="atLeast"/>
        <w:rPr>
          <w:rFonts w:ascii="Arial" w:hAnsi="Arial" w:eastAsia="Arial"/>
          <w:color w:val="911E1D"/>
          <w:sz w:val="111"/>
        </w:rPr>
      </w:pPr>
      <w:r>
        <w:rPr>
          <w:rFonts w:ascii="Arial" w:hAnsi="Arial" w:eastAsia="Arial"/>
          <w:color w:val="911E1D"/>
          <w:sz w:val="111"/>
        </w:rPr>
        <w:t>Big Experiences</w:t>
      </w:r>
    </w:p>
    <w:p w:rsidR="00EA100B" w:rsidRDefault="000030E7" w14:paraId="04DDD9FD" w14:textId="77777777">
      <w:pPr>
        <w:spacing w:line="20" w:lineRule="exact"/>
        <w:rPr>
          <w:rFonts w:ascii="Times New Roman" w:hAnsi="Times New Roman" w:eastAsia="Times New Roman"/>
        </w:rPr>
      </w:pPr>
      <w:r>
        <w:rPr>
          <w:rFonts w:ascii="Arial" w:hAnsi="Arial" w:eastAsia="Arial"/>
          <w:noProof/>
          <w:color w:val="911E1D"/>
          <w:sz w:val="111"/>
        </w:rPr>
        <mc:AlternateContent>
          <mc:Choice Requires="wps">
            <w:drawing>
              <wp:anchor distT="0" distB="0" distL="114300" distR="114300" simplePos="0" relativeHeight="251663360" behindDoc="1" locked="0" layoutInCell="1" allowOverlap="1" wp14:anchorId="04DDDA81" wp14:editId="04DDDA82">
                <wp:simplePos x="0" y="0"/>
                <wp:positionH relativeFrom="column">
                  <wp:posOffset>6350</wp:posOffset>
                </wp:positionH>
                <wp:positionV relativeFrom="paragraph">
                  <wp:posOffset>220980</wp:posOffset>
                </wp:positionV>
                <wp:extent cx="6556375" cy="0"/>
                <wp:effectExtent l="9525" t="9525" r="6350" b="9525"/>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6375" cy="0"/>
                        </a:xfrm>
                        <a:prstGeom prst="line">
                          <a:avLst/>
                        </a:prstGeom>
                        <a:noFill/>
                        <a:ln w="12700">
                          <a:solidFill>
                            <a:srgbClr val="F6A30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47DAA4C">
              <v:line id="Line 19"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6a305" strokeweight="1pt" from=".5pt,17.4pt" to="516.75pt,17.4pt" w14:anchorId="06DE8F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"/>
            </w:pict>
          </mc:Fallback>
        </mc:AlternateContent>
      </w:r>
    </w:p>
    <w:p w:rsidR="00EA100B" w:rsidRDefault="00EA100B" w14:paraId="04DDD9FE" w14:textId="77777777">
      <w:pPr>
        <w:spacing w:line="200" w:lineRule="exact"/>
        <w:rPr>
          <w:rFonts w:ascii="Times New Roman" w:hAnsi="Times New Roman" w:eastAsia="Times New Roman"/>
        </w:rPr>
      </w:pPr>
    </w:p>
    <w:p w:rsidR="00EA100B" w:rsidRDefault="00EA100B" w14:paraId="04DDD9FF" w14:textId="77777777">
      <w:pPr>
        <w:spacing w:line="200" w:lineRule="exact"/>
        <w:rPr>
          <w:rFonts w:ascii="Times New Roman" w:hAnsi="Times New Roman" w:eastAsia="Times New Roman"/>
        </w:rPr>
      </w:pPr>
    </w:p>
    <w:p w:rsidR="00EA100B" w:rsidRDefault="00EA100B" w14:paraId="04DDDA00" w14:textId="77777777">
      <w:pPr>
        <w:spacing w:line="354" w:lineRule="exact"/>
        <w:rPr>
          <w:rFonts w:ascii="Times New Roman" w:hAnsi="Times New Roman" w:eastAsia="Times New Roman"/>
        </w:rPr>
      </w:pPr>
    </w:p>
    <w:p w:rsidR="00EA100B" w:rsidRDefault="000030E7" w14:paraId="04DDDA01" w14:textId="77777777">
      <w:pPr>
        <w:spacing w:line="0" w:lineRule="atLeast"/>
        <w:rPr>
          <w:rFonts w:ascii="Arial" w:hAnsi="Arial" w:eastAsia="Arial"/>
          <w:color w:val="F6A305"/>
          <w:sz w:val="50"/>
        </w:rPr>
      </w:pPr>
      <w:r>
        <w:rPr>
          <w:rFonts w:ascii="Arial" w:hAnsi="Arial" w:eastAsia="Arial"/>
          <w:color w:val="F6A305"/>
          <w:sz w:val="50"/>
        </w:rPr>
        <w:t>Personal Development</w:t>
      </w:r>
    </w:p>
    <w:p w:rsidR="00EA100B" w:rsidP="4B363714" w:rsidRDefault="00EA100B" w14:paraId="04DDDA02" w14:textId="77777777">
      <w:pPr>
        <w:spacing w:line="0" w:lineRule="atLeast"/>
        <w:rPr>
          <w:rFonts w:ascii="Arial" w:hAnsi="Arial" w:eastAsia="Arial"/>
          <w:color w:val="F6A305"/>
          <w:sz w:val="50"/>
          <w:szCs w:val="50"/>
        </w:rPr>
      </w:pPr>
    </w:p>
    <w:p w:rsidR="4B363714" w:rsidP="4B363714" w:rsidRDefault="4B363714" w14:paraId="4A6AF012" w14:textId="2E1BC854">
      <w:pPr>
        <w:spacing w:line="0" w:lineRule="atLeast"/>
        <w:rPr>
          <w:rFonts w:ascii="Arial" w:hAnsi="Arial" w:eastAsia="Arial"/>
          <w:color w:val="F6A305"/>
          <w:sz w:val="50"/>
          <w:szCs w:val="50"/>
        </w:rPr>
        <w:sectPr w:rsidR="4B363714">
          <w:pgSz w:w="11900" w:h="16838" w:orient="portrait"/>
          <w:pgMar w:top="441" w:right="746" w:bottom="1440" w:left="860" w:header="0" w:footer="0" w:gutter="0"/>
          <w:cols w:equalWidth="0" w:space="0">
            <w:col w:w="10300"/>
          </w:cols>
          <w:docGrid w:linePitch="360"/>
        </w:sectPr>
      </w:pPr>
    </w:p>
    <w:p w:rsidR="00EA100B" w:rsidRDefault="00EA100B" w14:paraId="04DDDA03" w14:textId="77777777">
      <w:pPr>
        <w:spacing w:line="194" w:lineRule="exact"/>
        <w:rPr>
          <w:rFonts w:ascii="Times New Roman" w:hAnsi="Times New Roman" w:eastAsia="Times New Roman"/>
        </w:rPr>
      </w:pPr>
    </w:p>
    <w:p w:rsidR="00EA100B" w:rsidRDefault="000030E7" w14:paraId="04DDDA04" w14:textId="77777777">
      <w:pPr>
        <w:spacing w:line="290" w:lineRule="auto"/>
        <w:rPr>
          <w:rFonts w:ascii="Arial" w:hAnsi="Arial" w:eastAsia="Arial"/>
          <w:color w:val="30383B"/>
        </w:rPr>
      </w:pPr>
      <w:r>
        <w:rPr>
          <w:rFonts w:ascii="Arial" w:hAnsi="Arial" w:eastAsia="Arial"/>
          <w:color w:val="30383B"/>
        </w:rPr>
        <w:t>At Ridgeway we deliver a broad and extensive Personal Development curriculum within form time. This time is spent developing each student in our four pillars of development: Academically, Socially, Physically and Mentally. In this time students will cover topics ranging from how to stay safe online and making healthy friendships to leading an active life and how to reduce stress and study effectively.</w:t>
      </w:r>
    </w:p>
    <w:p w:rsidR="00EA100B" w:rsidRDefault="00EA100B" w14:paraId="04DDDA05" w14:textId="77777777">
      <w:pPr>
        <w:spacing w:line="195" w:lineRule="exact"/>
        <w:rPr>
          <w:rFonts w:ascii="Times New Roman" w:hAnsi="Times New Roman" w:eastAsia="Times New Roman"/>
        </w:rPr>
      </w:pPr>
    </w:p>
    <w:p w:rsidR="00EA100B" w:rsidRDefault="000030E7" w14:paraId="04DDDA06" w14:textId="77777777">
      <w:pPr>
        <w:spacing w:line="306" w:lineRule="auto"/>
        <w:ind w:right="380"/>
        <w:rPr>
          <w:rFonts w:ascii="Arial" w:hAnsi="Arial" w:eastAsia="Arial"/>
          <w:color w:val="30383B"/>
          <w:sz w:val="19"/>
        </w:rPr>
      </w:pPr>
      <w:r>
        <w:rPr>
          <w:rFonts w:ascii="Arial" w:hAnsi="Arial" w:eastAsia="Arial"/>
          <w:color w:val="30383B"/>
          <w:sz w:val="19"/>
        </w:rPr>
        <w:t xml:space="preserve">In addition to the Personal Development curriculum, we also offer an extensive enrichment programme to all students every Thursday afternoon after school. These sessions have a link to </w:t>
      </w:r>
      <w:proofErr w:type="gramStart"/>
      <w:r>
        <w:rPr>
          <w:rFonts w:ascii="Arial" w:hAnsi="Arial" w:eastAsia="Arial"/>
          <w:color w:val="30383B"/>
          <w:sz w:val="19"/>
        </w:rPr>
        <w:t>one</w:t>
      </w:r>
      <w:proofErr w:type="gramEnd"/>
    </w:p>
    <w:p w:rsidR="00EA100B" w:rsidRDefault="000030E7" w14:paraId="04DDDA07" w14:textId="77777777">
      <w:pPr>
        <w:spacing w:line="194" w:lineRule="exact"/>
        <w:rPr>
          <w:rFonts w:ascii="Times New Roman" w:hAnsi="Times New Roman" w:eastAsia="Times New Roman"/>
        </w:rPr>
      </w:pPr>
      <w:r>
        <w:rPr>
          <w:rFonts w:ascii="Arial" w:hAnsi="Arial" w:eastAsia="Arial"/>
          <w:color w:val="30383B"/>
          <w:sz w:val="19"/>
        </w:rPr>
        <w:br w:type="column"/>
      </w:r>
    </w:p>
    <w:p w:rsidR="00EA100B" w:rsidRDefault="000030E7" w14:paraId="04DDDA08" w14:textId="77777777">
      <w:pPr>
        <w:spacing w:line="305" w:lineRule="auto"/>
        <w:ind w:right="200"/>
        <w:jc w:val="both"/>
        <w:rPr>
          <w:rFonts w:ascii="Arial" w:hAnsi="Arial" w:eastAsia="Arial"/>
          <w:color w:val="30383B"/>
          <w:sz w:val="19"/>
        </w:rPr>
      </w:pPr>
      <w:r>
        <w:rPr>
          <w:rFonts w:ascii="Arial" w:hAnsi="Arial" w:eastAsia="Arial"/>
          <w:color w:val="30383B"/>
          <w:sz w:val="19"/>
        </w:rPr>
        <w:t>of the schools’ pillars and activities include everything from learning an ancient language to self-defence.</w:t>
      </w:r>
    </w:p>
    <w:p w:rsidR="00EA100B" w:rsidRDefault="00EA100B" w14:paraId="04DDDA09" w14:textId="77777777">
      <w:pPr>
        <w:spacing w:line="7" w:lineRule="exact"/>
        <w:rPr>
          <w:rFonts w:ascii="Times New Roman" w:hAnsi="Times New Roman" w:eastAsia="Times New Roman"/>
        </w:rPr>
      </w:pPr>
    </w:p>
    <w:p w:rsidR="00EA100B" w:rsidRDefault="000030E7" w14:paraId="04DDDA0A" w14:textId="77777777">
      <w:pPr>
        <w:spacing w:line="288" w:lineRule="auto"/>
        <w:ind w:right="340"/>
        <w:rPr>
          <w:rFonts w:ascii="Arial" w:hAnsi="Arial" w:eastAsia="Arial"/>
          <w:color w:val="30383B"/>
        </w:rPr>
      </w:pPr>
      <w:r>
        <w:rPr>
          <w:rFonts w:ascii="Arial" w:hAnsi="Arial" w:eastAsia="Arial"/>
          <w:color w:val="30383B"/>
        </w:rPr>
        <w:t>Alongside this, students have access to extra-curricular clubs in other areas across the week from competitive sport and activities to music and the arts.</w:t>
      </w:r>
    </w:p>
    <w:p w:rsidR="00EA100B" w:rsidRDefault="00EA100B" w14:paraId="04DDDA0B" w14:textId="77777777">
      <w:pPr>
        <w:spacing w:line="190" w:lineRule="exact"/>
        <w:rPr>
          <w:rFonts w:ascii="Times New Roman" w:hAnsi="Times New Roman" w:eastAsia="Times New Roman"/>
        </w:rPr>
      </w:pPr>
    </w:p>
    <w:p w:rsidR="00EA100B" w:rsidRDefault="000030E7" w14:paraId="04DDDA0C" w14:textId="77777777">
      <w:pPr>
        <w:spacing w:line="290" w:lineRule="auto"/>
        <w:rPr>
          <w:rFonts w:ascii="Arial" w:hAnsi="Arial" w:eastAsia="Arial"/>
          <w:color w:val="30383B"/>
        </w:rPr>
      </w:pPr>
      <w:r>
        <w:rPr>
          <w:rFonts w:ascii="Arial" w:hAnsi="Arial" w:eastAsia="Arial"/>
          <w:color w:val="30383B"/>
        </w:rPr>
        <w:t>At Ridgeway we understand that learning about who we are and developing as a person does not just happen in the classroom. There are those priceless experiences that we all remember from our time at school. The residential trips, visits and sports fixtures that build character and forge memories that stay with us until today.</w:t>
      </w:r>
    </w:p>
    <w:p w:rsidR="00EA100B" w:rsidRDefault="000030E7" w14:paraId="04DDDA0D" w14:textId="77777777">
      <w:pPr>
        <w:spacing w:line="20" w:lineRule="exact"/>
        <w:rPr>
          <w:rFonts w:ascii="Times New Roman" w:hAnsi="Times New Roman" w:eastAsia="Times New Roman"/>
        </w:rPr>
      </w:pPr>
      <w:r>
        <w:rPr>
          <w:rFonts w:ascii="Arial" w:hAnsi="Arial" w:eastAsia="Arial"/>
          <w:noProof/>
          <w:color w:val="30383B"/>
        </w:rPr>
        <w:drawing>
          <wp:anchor distT="0" distB="0" distL="114300" distR="114300" simplePos="0" relativeHeight="251664384" behindDoc="1" locked="0" layoutInCell="1" allowOverlap="1" wp14:anchorId="04DDDA83" wp14:editId="04DDDA84">
            <wp:simplePos x="0" y="0"/>
            <wp:positionH relativeFrom="column">
              <wp:posOffset>-2245360</wp:posOffset>
            </wp:positionH>
            <wp:positionV relativeFrom="paragraph">
              <wp:posOffset>29845</wp:posOffset>
            </wp:positionV>
            <wp:extent cx="7025005" cy="4229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5005" cy="4229100"/>
                    </a:xfrm>
                    <a:prstGeom prst="rect">
                      <a:avLst/>
                    </a:prstGeom>
                    <a:noFill/>
                  </pic:spPr>
                </pic:pic>
              </a:graphicData>
            </a:graphic>
            <wp14:sizeRelH relativeFrom="page">
              <wp14:pctWidth>0</wp14:pctWidth>
            </wp14:sizeRelH>
            <wp14:sizeRelV relativeFrom="page">
              <wp14:pctHeight>0</wp14:pctHeight>
            </wp14:sizeRelV>
          </wp:anchor>
        </w:drawing>
      </w:r>
    </w:p>
    <w:p w:rsidR="00EA100B" w:rsidRDefault="000030E7" w14:paraId="04DDDA0E" w14:textId="77777777">
      <w:pPr>
        <w:spacing w:line="194" w:lineRule="exact"/>
        <w:rPr>
          <w:rFonts w:ascii="Times New Roman" w:hAnsi="Times New Roman" w:eastAsia="Times New Roman"/>
        </w:rPr>
      </w:pPr>
      <w:r>
        <w:rPr>
          <w:rFonts w:ascii="Times New Roman" w:hAnsi="Times New Roman" w:eastAsia="Times New Roman"/>
        </w:rPr>
        <w:br w:type="column"/>
      </w:r>
    </w:p>
    <w:p w:rsidR="00EA100B" w:rsidRDefault="000030E7" w14:paraId="04DDDA0F" w14:textId="77777777">
      <w:pPr>
        <w:spacing w:line="290" w:lineRule="auto"/>
        <w:rPr>
          <w:rFonts w:ascii="Arial" w:hAnsi="Arial" w:eastAsia="Arial"/>
          <w:color w:val="30383B"/>
        </w:rPr>
      </w:pPr>
      <w:r>
        <w:rPr>
          <w:rFonts w:ascii="Arial" w:hAnsi="Arial" w:eastAsia="Arial"/>
          <w:color w:val="30383B"/>
        </w:rPr>
        <w:t>As students’ progress through the school, they have opportunities to take advantage of trips and experiences outside of the classroom. Ski trips, residentials for outdoor activities, foreign exchange visits, sports tours, museum visits and theatre performances all feature in the programme. The school also offers the Duke of Edinburgh Award to its students from Year 9 onwards with students achieving both bronze and silver levels of the award.</w:t>
      </w:r>
    </w:p>
    <w:p w:rsidR="00EA100B" w:rsidRDefault="00EA100B" w14:paraId="04DDDA10" w14:textId="77777777">
      <w:pPr>
        <w:spacing w:line="290" w:lineRule="auto"/>
        <w:rPr>
          <w:rFonts w:ascii="Arial" w:hAnsi="Arial" w:eastAsia="Arial"/>
          <w:color w:val="30383B"/>
        </w:rPr>
        <w:sectPr w:rsidR="00EA100B">
          <w:type w:val="continuous"/>
          <w:pgSz w:w="11900" w:h="16838" w:orient="portrait"/>
          <w:pgMar w:top="441" w:right="746" w:bottom="1440" w:left="860" w:header="0" w:footer="0" w:gutter="0"/>
          <w:cols w:equalWidth="0" w:space="0" w:num="3">
            <w:col w:w="3260" w:space="260"/>
            <w:col w:w="3260" w:space="260"/>
            <w:col w:w="3260"/>
          </w:cols>
          <w:docGrid w:linePitch="360"/>
        </w:sectPr>
      </w:pPr>
    </w:p>
    <w:p w:rsidR="00EA100B" w:rsidRDefault="000030E7" w14:paraId="04DDDA11" w14:textId="77777777">
      <w:pPr>
        <w:spacing w:line="0" w:lineRule="atLeast"/>
        <w:ind w:left="4920"/>
        <w:rPr>
          <w:rFonts w:ascii="Arial" w:hAnsi="Arial" w:eastAsia="Arial"/>
          <w:color w:val="FFFFFF"/>
          <w:sz w:val="36"/>
          <w:szCs w:val="36"/>
        </w:rPr>
      </w:pPr>
      <w:bookmarkStart w:name="page8" w:id="6"/>
      <w:bookmarkEnd w:id="6"/>
      <w:r>
        <w:rPr>
          <w:rFonts w:ascii="Arial" w:hAnsi="Arial" w:eastAsia="Arial"/>
          <w:color w:val="FFFFFF"/>
          <w:sz w:val="36"/>
          <w:szCs w:val="36"/>
        </w:rPr>
        <w:t xml:space="preserve">Thank you for your consideration of this </w:t>
      </w:r>
      <w:proofErr w:type="gramStart"/>
      <w:r>
        <w:rPr>
          <w:rFonts w:ascii="Arial" w:hAnsi="Arial" w:eastAsia="Arial"/>
          <w:color w:val="FFFFFF"/>
          <w:sz w:val="36"/>
          <w:szCs w:val="36"/>
        </w:rPr>
        <w:t>post</w:t>
      </w:r>
      <w:proofErr w:type="gramEnd"/>
    </w:p>
    <w:p w:rsidR="00EA100B" w:rsidRDefault="000030E7" w14:paraId="04DDDA12" w14:textId="77777777">
      <w:pPr>
        <w:spacing w:line="200" w:lineRule="exact"/>
        <w:rPr>
          <w:rFonts w:ascii="Times New Roman" w:hAnsi="Times New Roman" w:eastAsia="Times New Roman"/>
        </w:rPr>
      </w:pPr>
      <w:r>
        <w:rPr>
          <w:rFonts w:ascii="Arial" w:hAnsi="Arial" w:eastAsia="Arial"/>
          <w:noProof/>
          <w:color w:val="30383B"/>
        </w:rPr>
        <w:drawing>
          <wp:anchor distT="0" distB="0" distL="114300" distR="114300" simplePos="0" relativeHeight="251665408" behindDoc="1" locked="0" layoutInCell="1" allowOverlap="1" wp14:anchorId="04DDDA85" wp14:editId="04DDDA86">
            <wp:simplePos x="0" y="0"/>
            <wp:positionH relativeFrom="page">
              <wp:posOffset>0</wp:posOffset>
            </wp:positionH>
            <wp:positionV relativeFrom="page">
              <wp:posOffset>0</wp:posOffset>
            </wp:positionV>
            <wp:extent cx="7560310" cy="106921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p w:rsidR="00EA100B" w:rsidRDefault="00EA100B" w14:paraId="04DDDA13" w14:textId="77777777">
      <w:pPr>
        <w:spacing w:line="200" w:lineRule="exact"/>
        <w:rPr>
          <w:rFonts w:ascii="Times New Roman" w:hAnsi="Times New Roman" w:eastAsia="Times New Roman"/>
        </w:rPr>
      </w:pPr>
    </w:p>
    <w:p w:rsidR="00EA100B" w:rsidRDefault="00EA100B" w14:paraId="04DDDA14" w14:textId="77777777">
      <w:pPr>
        <w:spacing w:line="200" w:lineRule="exact"/>
        <w:rPr>
          <w:rFonts w:ascii="Times New Roman" w:hAnsi="Times New Roman" w:eastAsia="Times New Roman"/>
        </w:rPr>
      </w:pPr>
    </w:p>
    <w:p w:rsidR="00EA100B" w:rsidRDefault="00EA100B" w14:paraId="04DDDA15" w14:textId="77777777">
      <w:pPr>
        <w:spacing w:line="200" w:lineRule="exact"/>
        <w:rPr>
          <w:rFonts w:ascii="Times New Roman" w:hAnsi="Times New Roman" w:eastAsia="Times New Roman"/>
        </w:rPr>
      </w:pPr>
    </w:p>
    <w:p w:rsidR="00EA100B" w:rsidRDefault="00EA100B" w14:paraId="04DDDA16" w14:textId="77777777">
      <w:pPr>
        <w:spacing w:line="200" w:lineRule="exact"/>
        <w:rPr>
          <w:rFonts w:ascii="Times New Roman" w:hAnsi="Times New Roman" w:eastAsia="Times New Roman"/>
        </w:rPr>
      </w:pPr>
    </w:p>
    <w:p w:rsidR="00EA100B" w:rsidRDefault="00EA100B" w14:paraId="04DDDA17" w14:textId="77777777">
      <w:pPr>
        <w:spacing w:line="200" w:lineRule="exact"/>
        <w:rPr>
          <w:rFonts w:ascii="Times New Roman" w:hAnsi="Times New Roman" w:eastAsia="Times New Roman"/>
        </w:rPr>
      </w:pPr>
    </w:p>
    <w:p w:rsidR="00EA100B" w:rsidRDefault="00EA100B" w14:paraId="04DDDA18" w14:textId="77777777">
      <w:pPr>
        <w:spacing w:line="200" w:lineRule="exact"/>
        <w:rPr>
          <w:rFonts w:ascii="Times New Roman" w:hAnsi="Times New Roman" w:eastAsia="Times New Roman"/>
        </w:rPr>
      </w:pPr>
    </w:p>
    <w:p w:rsidR="00EA100B" w:rsidRDefault="00EA100B" w14:paraId="04DDDA19" w14:textId="77777777">
      <w:pPr>
        <w:spacing w:line="200" w:lineRule="exact"/>
        <w:rPr>
          <w:rFonts w:ascii="Times New Roman" w:hAnsi="Times New Roman" w:eastAsia="Times New Roman"/>
        </w:rPr>
      </w:pPr>
    </w:p>
    <w:p w:rsidR="00EA100B" w:rsidRDefault="00EA100B" w14:paraId="04DDDA1A" w14:textId="77777777">
      <w:pPr>
        <w:spacing w:line="200" w:lineRule="exact"/>
        <w:rPr>
          <w:rFonts w:ascii="Times New Roman" w:hAnsi="Times New Roman" w:eastAsia="Times New Roman"/>
        </w:rPr>
      </w:pPr>
    </w:p>
    <w:p w:rsidR="00EA100B" w:rsidRDefault="00EA100B" w14:paraId="04DDDA1B" w14:textId="77777777">
      <w:pPr>
        <w:spacing w:line="200" w:lineRule="exact"/>
        <w:rPr>
          <w:rFonts w:ascii="Times New Roman" w:hAnsi="Times New Roman" w:eastAsia="Times New Roman"/>
        </w:rPr>
      </w:pPr>
    </w:p>
    <w:p w:rsidR="00EA100B" w:rsidRDefault="00EA100B" w14:paraId="04DDDA1C" w14:textId="77777777">
      <w:pPr>
        <w:spacing w:line="200" w:lineRule="exact"/>
        <w:rPr>
          <w:rFonts w:ascii="Times New Roman" w:hAnsi="Times New Roman" w:eastAsia="Times New Roman"/>
        </w:rPr>
      </w:pPr>
    </w:p>
    <w:p w:rsidR="00EA100B" w:rsidRDefault="00EA100B" w14:paraId="04DDDA1D" w14:textId="77777777">
      <w:pPr>
        <w:spacing w:line="200" w:lineRule="exact"/>
        <w:rPr>
          <w:rFonts w:ascii="Times New Roman" w:hAnsi="Times New Roman" w:eastAsia="Times New Roman"/>
        </w:rPr>
      </w:pPr>
    </w:p>
    <w:p w:rsidR="00EA100B" w:rsidRDefault="00EA100B" w14:paraId="04DDDA1E" w14:textId="77777777">
      <w:pPr>
        <w:spacing w:line="200" w:lineRule="exact"/>
        <w:rPr>
          <w:rFonts w:ascii="Times New Roman" w:hAnsi="Times New Roman" w:eastAsia="Times New Roman"/>
        </w:rPr>
      </w:pPr>
    </w:p>
    <w:p w:rsidR="00EA100B" w:rsidRDefault="00EA100B" w14:paraId="04DDDA1F" w14:textId="77777777">
      <w:pPr>
        <w:spacing w:line="200" w:lineRule="exact"/>
        <w:rPr>
          <w:rFonts w:ascii="Times New Roman" w:hAnsi="Times New Roman" w:eastAsia="Times New Roman"/>
        </w:rPr>
      </w:pPr>
    </w:p>
    <w:p w:rsidR="00EA100B" w:rsidRDefault="00EA100B" w14:paraId="04DDDA20" w14:textId="77777777">
      <w:pPr>
        <w:spacing w:line="200" w:lineRule="exact"/>
        <w:rPr>
          <w:rFonts w:ascii="Times New Roman" w:hAnsi="Times New Roman" w:eastAsia="Times New Roman"/>
        </w:rPr>
      </w:pPr>
    </w:p>
    <w:p w:rsidR="00EA100B" w:rsidRDefault="00EA100B" w14:paraId="04DDDA21" w14:textId="77777777">
      <w:pPr>
        <w:spacing w:line="200" w:lineRule="exact"/>
        <w:rPr>
          <w:rFonts w:ascii="Times New Roman" w:hAnsi="Times New Roman" w:eastAsia="Times New Roman"/>
        </w:rPr>
      </w:pPr>
    </w:p>
    <w:p w:rsidR="00EA100B" w:rsidRDefault="00EA100B" w14:paraId="04DDDA22" w14:textId="77777777">
      <w:pPr>
        <w:spacing w:line="200" w:lineRule="exact"/>
        <w:rPr>
          <w:rFonts w:ascii="Times New Roman" w:hAnsi="Times New Roman" w:eastAsia="Times New Roman"/>
        </w:rPr>
      </w:pPr>
    </w:p>
    <w:p w:rsidR="00EA100B" w:rsidRDefault="00EA100B" w14:paraId="04DDDA23" w14:textId="77777777">
      <w:pPr>
        <w:spacing w:line="200" w:lineRule="exact"/>
        <w:rPr>
          <w:rFonts w:ascii="Times New Roman" w:hAnsi="Times New Roman" w:eastAsia="Times New Roman"/>
        </w:rPr>
      </w:pPr>
    </w:p>
    <w:p w:rsidR="00EA100B" w:rsidRDefault="00EA100B" w14:paraId="04DDDA24" w14:textId="77777777">
      <w:pPr>
        <w:spacing w:line="200" w:lineRule="exact"/>
        <w:rPr>
          <w:rFonts w:ascii="Times New Roman" w:hAnsi="Times New Roman" w:eastAsia="Times New Roman"/>
        </w:rPr>
      </w:pPr>
    </w:p>
    <w:p w:rsidR="00EA100B" w:rsidRDefault="00EA100B" w14:paraId="04DDDA25" w14:textId="77777777">
      <w:pPr>
        <w:spacing w:line="200" w:lineRule="exact"/>
        <w:rPr>
          <w:rFonts w:ascii="Times New Roman" w:hAnsi="Times New Roman" w:eastAsia="Times New Roman"/>
        </w:rPr>
      </w:pPr>
    </w:p>
    <w:p w:rsidR="00EA100B" w:rsidRDefault="00EA100B" w14:paraId="04DDDA26" w14:textId="77777777">
      <w:pPr>
        <w:spacing w:line="200" w:lineRule="exact"/>
        <w:rPr>
          <w:rFonts w:ascii="Times New Roman" w:hAnsi="Times New Roman" w:eastAsia="Times New Roman"/>
        </w:rPr>
      </w:pPr>
    </w:p>
    <w:p w:rsidR="00EA100B" w:rsidRDefault="00EA100B" w14:paraId="04DDDA27" w14:textId="77777777">
      <w:pPr>
        <w:spacing w:line="200" w:lineRule="exact"/>
        <w:rPr>
          <w:rFonts w:ascii="Times New Roman" w:hAnsi="Times New Roman" w:eastAsia="Times New Roman"/>
        </w:rPr>
      </w:pPr>
    </w:p>
    <w:p w:rsidR="00EA100B" w:rsidRDefault="00EA100B" w14:paraId="04DDDA28" w14:textId="77777777">
      <w:pPr>
        <w:spacing w:line="200" w:lineRule="exact"/>
        <w:rPr>
          <w:rFonts w:ascii="Times New Roman" w:hAnsi="Times New Roman" w:eastAsia="Times New Roman"/>
        </w:rPr>
      </w:pPr>
    </w:p>
    <w:p w:rsidR="00EA100B" w:rsidRDefault="00EA100B" w14:paraId="04DDDA29" w14:textId="77777777">
      <w:pPr>
        <w:spacing w:line="200" w:lineRule="exact"/>
        <w:rPr>
          <w:rFonts w:ascii="Times New Roman" w:hAnsi="Times New Roman" w:eastAsia="Times New Roman"/>
        </w:rPr>
      </w:pPr>
    </w:p>
    <w:p w:rsidR="00EA100B" w:rsidRDefault="00EA100B" w14:paraId="04DDDA2A" w14:textId="77777777">
      <w:pPr>
        <w:spacing w:line="200" w:lineRule="exact"/>
        <w:rPr>
          <w:rFonts w:ascii="Times New Roman" w:hAnsi="Times New Roman" w:eastAsia="Times New Roman"/>
        </w:rPr>
      </w:pPr>
    </w:p>
    <w:p w:rsidR="00EA100B" w:rsidRDefault="00EA100B" w14:paraId="04DDDA2B" w14:textId="77777777">
      <w:pPr>
        <w:spacing w:line="200" w:lineRule="exact"/>
        <w:rPr>
          <w:rFonts w:ascii="Times New Roman" w:hAnsi="Times New Roman" w:eastAsia="Times New Roman"/>
        </w:rPr>
      </w:pPr>
    </w:p>
    <w:p w:rsidR="00EA100B" w:rsidRDefault="00EA100B" w14:paraId="04DDDA2C" w14:textId="77777777">
      <w:pPr>
        <w:spacing w:line="200" w:lineRule="exact"/>
        <w:rPr>
          <w:rFonts w:ascii="Times New Roman" w:hAnsi="Times New Roman" w:eastAsia="Times New Roman"/>
        </w:rPr>
      </w:pPr>
    </w:p>
    <w:p w:rsidR="00EA100B" w:rsidRDefault="00EA100B" w14:paraId="04DDDA2D" w14:textId="77777777">
      <w:pPr>
        <w:spacing w:line="200" w:lineRule="exact"/>
        <w:rPr>
          <w:rFonts w:ascii="Times New Roman" w:hAnsi="Times New Roman" w:eastAsia="Times New Roman"/>
        </w:rPr>
      </w:pPr>
    </w:p>
    <w:p w:rsidR="00EA100B" w:rsidRDefault="00EA100B" w14:paraId="04DDDA2E" w14:textId="77777777">
      <w:pPr>
        <w:spacing w:line="200" w:lineRule="exact"/>
        <w:rPr>
          <w:rFonts w:ascii="Times New Roman" w:hAnsi="Times New Roman" w:eastAsia="Times New Roman"/>
        </w:rPr>
      </w:pPr>
    </w:p>
    <w:p w:rsidR="00EA100B" w:rsidRDefault="00EA100B" w14:paraId="04DDDA2F" w14:textId="77777777">
      <w:pPr>
        <w:spacing w:line="200" w:lineRule="exact"/>
        <w:rPr>
          <w:rFonts w:ascii="Times New Roman" w:hAnsi="Times New Roman" w:eastAsia="Times New Roman"/>
        </w:rPr>
      </w:pPr>
    </w:p>
    <w:p w:rsidR="00EA100B" w:rsidRDefault="00EA100B" w14:paraId="04DDDA30" w14:textId="77777777">
      <w:pPr>
        <w:spacing w:line="200" w:lineRule="exact"/>
        <w:rPr>
          <w:rFonts w:ascii="Times New Roman" w:hAnsi="Times New Roman" w:eastAsia="Times New Roman"/>
        </w:rPr>
      </w:pPr>
    </w:p>
    <w:p w:rsidR="00EA100B" w:rsidRDefault="00EA100B" w14:paraId="04DDDA31" w14:textId="77777777">
      <w:pPr>
        <w:spacing w:line="200" w:lineRule="exact"/>
        <w:rPr>
          <w:rFonts w:ascii="Times New Roman" w:hAnsi="Times New Roman" w:eastAsia="Times New Roman"/>
        </w:rPr>
      </w:pPr>
    </w:p>
    <w:p w:rsidR="00EA100B" w:rsidRDefault="00EA100B" w14:paraId="04DDDA32" w14:textId="77777777">
      <w:pPr>
        <w:spacing w:line="200" w:lineRule="exact"/>
        <w:rPr>
          <w:rFonts w:ascii="Times New Roman" w:hAnsi="Times New Roman" w:eastAsia="Times New Roman"/>
        </w:rPr>
      </w:pPr>
    </w:p>
    <w:p w:rsidR="00EA100B" w:rsidRDefault="00EA100B" w14:paraId="04DDDA33" w14:textId="77777777">
      <w:pPr>
        <w:spacing w:line="200" w:lineRule="exact"/>
        <w:rPr>
          <w:rFonts w:ascii="Times New Roman" w:hAnsi="Times New Roman" w:eastAsia="Times New Roman"/>
        </w:rPr>
      </w:pPr>
    </w:p>
    <w:p w:rsidR="00EA100B" w:rsidRDefault="00EA100B" w14:paraId="04DDDA34" w14:textId="77777777">
      <w:pPr>
        <w:spacing w:line="200" w:lineRule="exact"/>
        <w:rPr>
          <w:rFonts w:ascii="Times New Roman" w:hAnsi="Times New Roman" w:eastAsia="Times New Roman"/>
        </w:rPr>
      </w:pPr>
    </w:p>
    <w:p w:rsidR="00EA100B" w:rsidRDefault="00EA100B" w14:paraId="04DDDA35" w14:textId="77777777">
      <w:pPr>
        <w:spacing w:line="200" w:lineRule="exact"/>
        <w:rPr>
          <w:rFonts w:ascii="Times New Roman" w:hAnsi="Times New Roman" w:eastAsia="Times New Roman"/>
        </w:rPr>
      </w:pPr>
    </w:p>
    <w:p w:rsidR="00EA100B" w:rsidRDefault="00EA100B" w14:paraId="04DDDA36" w14:textId="77777777">
      <w:pPr>
        <w:spacing w:line="200" w:lineRule="exact"/>
        <w:rPr>
          <w:rFonts w:ascii="Times New Roman" w:hAnsi="Times New Roman" w:eastAsia="Times New Roman"/>
        </w:rPr>
      </w:pPr>
    </w:p>
    <w:p w:rsidR="00EA100B" w:rsidRDefault="00EA100B" w14:paraId="04DDDA37" w14:textId="77777777">
      <w:pPr>
        <w:spacing w:line="200" w:lineRule="exact"/>
        <w:rPr>
          <w:rFonts w:ascii="Times New Roman" w:hAnsi="Times New Roman" w:eastAsia="Times New Roman"/>
        </w:rPr>
      </w:pPr>
    </w:p>
    <w:p w:rsidR="00EA100B" w:rsidRDefault="00EA100B" w14:paraId="04DDDA38" w14:textId="77777777">
      <w:pPr>
        <w:spacing w:line="200" w:lineRule="exact"/>
        <w:rPr>
          <w:rFonts w:ascii="Times New Roman" w:hAnsi="Times New Roman" w:eastAsia="Times New Roman"/>
        </w:rPr>
      </w:pPr>
    </w:p>
    <w:p w:rsidR="00EA100B" w:rsidRDefault="00EA100B" w14:paraId="04DDDA39" w14:textId="77777777">
      <w:pPr>
        <w:spacing w:line="200" w:lineRule="exact"/>
        <w:rPr>
          <w:rFonts w:ascii="Times New Roman" w:hAnsi="Times New Roman" w:eastAsia="Times New Roman"/>
        </w:rPr>
      </w:pPr>
    </w:p>
    <w:p w:rsidR="00EA100B" w:rsidRDefault="00EA100B" w14:paraId="04DDDA3A" w14:textId="77777777">
      <w:pPr>
        <w:spacing w:line="200" w:lineRule="exact"/>
        <w:rPr>
          <w:rFonts w:ascii="Times New Roman" w:hAnsi="Times New Roman" w:eastAsia="Times New Roman"/>
        </w:rPr>
      </w:pPr>
    </w:p>
    <w:p w:rsidR="00EA100B" w:rsidRDefault="00EA100B" w14:paraId="04DDDA3B" w14:textId="77777777">
      <w:pPr>
        <w:spacing w:line="200" w:lineRule="exact"/>
        <w:rPr>
          <w:rFonts w:ascii="Times New Roman" w:hAnsi="Times New Roman" w:eastAsia="Times New Roman"/>
        </w:rPr>
      </w:pPr>
    </w:p>
    <w:p w:rsidR="00EA100B" w:rsidRDefault="00EA100B" w14:paraId="04DDDA3C" w14:textId="77777777">
      <w:pPr>
        <w:spacing w:line="200" w:lineRule="exact"/>
        <w:rPr>
          <w:rFonts w:ascii="Times New Roman" w:hAnsi="Times New Roman" w:eastAsia="Times New Roman"/>
        </w:rPr>
      </w:pPr>
    </w:p>
    <w:p w:rsidR="00EA100B" w:rsidRDefault="00EA100B" w14:paraId="04DDDA3D" w14:textId="77777777">
      <w:pPr>
        <w:spacing w:line="200" w:lineRule="exact"/>
        <w:rPr>
          <w:rFonts w:ascii="Times New Roman" w:hAnsi="Times New Roman" w:eastAsia="Times New Roman"/>
        </w:rPr>
      </w:pPr>
    </w:p>
    <w:p w:rsidR="00EA100B" w:rsidRDefault="00EA100B" w14:paraId="04DDDA3E" w14:textId="77777777">
      <w:pPr>
        <w:spacing w:line="200" w:lineRule="exact"/>
        <w:rPr>
          <w:rFonts w:ascii="Times New Roman" w:hAnsi="Times New Roman" w:eastAsia="Times New Roman"/>
        </w:rPr>
      </w:pPr>
    </w:p>
    <w:p w:rsidR="00EA100B" w:rsidRDefault="00EA100B" w14:paraId="04DDDA3F" w14:textId="77777777">
      <w:pPr>
        <w:spacing w:line="200" w:lineRule="exact"/>
        <w:rPr>
          <w:rFonts w:ascii="Times New Roman" w:hAnsi="Times New Roman" w:eastAsia="Times New Roman"/>
        </w:rPr>
      </w:pPr>
    </w:p>
    <w:p w:rsidR="00EA100B" w:rsidRDefault="00EA100B" w14:paraId="04DDDA40" w14:textId="77777777">
      <w:pPr>
        <w:spacing w:line="200" w:lineRule="exact"/>
        <w:rPr>
          <w:rFonts w:ascii="Times New Roman" w:hAnsi="Times New Roman" w:eastAsia="Times New Roman"/>
        </w:rPr>
      </w:pPr>
    </w:p>
    <w:p w:rsidR="00EA100B" w:rsidRDefault="00EA100B" w14:paraId="04DDDA41" w14:textId="77777777">
      <w:pPr>
        <w:spacing w:line="200" w:lineRule="exact"/>
        <w:rPr>
          <w:rFonts w:ascii="Times New Roman" w:hAnsi="Times New Roman" w:eastAsia="Times New Roman"/>
        </w:rPr>
      </w:pPr>
    </w:p>
    <w:p w:rsidR="00EA100B" w:rsidRDefault="00EA100B" w14:paraId="04DDDA42" w14:textId="77777777">
      <w:pPr>
        <w:spacing w:line="200" w:lineRule="exact"/>
        <w:rPr>
          <w:rFonts w:ascii="Times New Roman" w:hAnsi="Times New Roman" w:eastAsia="Times New Roman"/>
        </w:rPr>
      </w:pPr>
    </w:p>
    <w:p w:rsidR="00EA100B" w:rsidRDefault="00EA100B" w14:paraId="04DDDA43" w14:textId="77777777">
      <w:pPr>
        <w:spacing w:line="200" w:lineRule="exact"/>
        <w:rPr>
          <w:rFonts w:ascii="Times New Roman" w:hAnsi="Times New Roman" w:eastAsia="Times New Roman"/>
        </w:rPr>
      </w:pPr>
    </w:p>
    <w:p w:rsidR="00EA100B" w:rsidRDefault="00EA100B" w14:paraId="04DDDA44" w14:textId="77777777">
      <w:pPr>
        <w:spacing w:line="200" w:lineRule="exact"/>
        <w:rPr>
          <w:rFonts w:ascii="Times New Roman" w:hAnsi="Times New Roman" w:eastAsia="Times New Roman"/>
        </w:rPr>
      </w:pPr>
    </w:p>
    <w:p w:rsidR="00EA100B" w:rsidRDefault="00EA100B" w14:paraId="04DDDA45" w14:textId="77777777">
      <w:pPr>
        <w:spacing w:line="200" w:lineRule="exact"/>
        <w:rPr>
          <w:rFonts w:ascii="Times New Roman" w:hAnsi="Times New Roman" w:eastAsia="Times New Roman"/>
        </w:rPr>
      </w:pPr>
    </w:p>
    <w:p w:rsidR="00EA100B" w:rsidRDefault="00EA100B" w14:paraId="04DDDA46" w14:textId="77777777">
      <w:pPr>
        <w:spacing w:line="200" w:lineRule="exact"/>
        <w:rPr>
          <w:rFonts w:ascii="Times New Roman" w:hAnsi="Times New Roman" w:eastAsia="Times New Roman"/>
        </w:rPr>
      </w:pPr>
    </w:p>
    <w:p w:rsidR="00EA100B" w:rsidRDefault="00EA100B" w14:paraId="04DDDA47" w14:textId="77777777">
      <w:pPr>
        <w:spacing w:line="200" w:lineRule="exact"/>
        <w:rPr>
          <w:rFonts w:ascii="Times New Roman" w:hAnsi="Times New Roman" w:eastAsia="Times New Roman"/>
        </w:rPr>
      </w:pPr>
    </w:p>
    <w:p w:rsidR="00EA100B" w:rsidRDefault="00EA100B" w14:paraId="04DDDA48" w14:textId="77777777">
      <w:pPr>
        <w:spacing w:line="200" w:lineRule="exact"/>
        <w:rPr>
          <w:rFonts w:ascii="Times New Roman" w:hAnsi="Times New Roman" w:eastAsia="Times New Roman"/>
        </w:rPr>
      </w:pPr>
    </w:p>
    <w:p w:rsidR="00EA100B" w:rsidRDefault="00EA100B" w14:paraId="04DDDA49" w14:textId="77777777">
      <w:pPr>
        <w:spacing w:line="200" w:lineRule="exact"/>
        <w:rPr>
          <w:rFonts w:ascii="Times New Roman" w:hAnsi="Times New Roman" w:eastAsia="Times New Roman"/>
        </w:rPr>
      </w:pPr>
    </w:p>
    <w:p w:rsidR="00EA100B" w:rsidRDefault="00EA100B" w14:paraId="04DDDA4A" w14:textId="77777777">
      <w:pPr>
        <w:spacing w:line="200" w:lineRule="exact"/>
        <w:rPr>
          <w:rFonts w:ascii="Times New Roman" w:hAnsi="Times New Roman" w:eastAsia="Times New Roman"/>
        </w:rPr>
      </w:pPr>
    </w:p>
    <w:p w:rsidR="00EA100B" w:rsidRDefault="00EA100B" w14:paraId="04DDDA4B" w14:textId="77777777">
      <w:pPr>
        <w:spacing w:line="200" w:lineRule="exact"/>
        <w:rPr>
          <w:rFonts w:ascii="Times New Roman" w:hAnsi="Times New Roman" w:eastAsia="Times New Roman"/>
        </w:rPr>
      </w:pPr>
    </w:p>
    <w:p w:rsidR="00EA100B" w:rsidRDefault="00EA100B" w14:paraId="04DDDA4C" w14:textId="77777777">
      <w:pPr>
        <w:spacing w:line="200" w:lineRule="exact"/>
        <w:rPr>
          <w:rFonts w:ascii="Times New Roman" w:hAnsi="Times New Roman" w:eastAsia="Times New Roman"/>
        </w:rPr>
      </w:pPr>
    </w:p>
    <w:p w:rsidR="00EA100B" w:rsidRDefault="00EA100B" w14:paraId="04DDDA4D" w14:textId="77777777">
      <w:pPr>
        <w:spacing w:line="200" w:lineRule="exact"/>
        <w:rPr>
          <w:rFonts w:ascii="Times New Roman" w:hAnsi="Times New Roman" w:eastAsia="Times New Roman"/>
        </w:rPr>
      </w:pPr>
    </w:p>
    <w:p w:rsidR="00EA100B" w:rsidRDefault="00EA100B" w14:paraId="04DDDA4E" w14:textId="77777777">
      <w:pPr>
        <w:spacing w:line="200" w:lineRule="exact"/>
        <w:rPr>
          <w:rFonts w:ascii="Times New Roman" w:hAnsi="Times New Roman" w:eastAsia="Times New Roman"/>
        </w:rPr>
      </w:pPr>
    </w:p>
    <w:p w:rsidR="00EA100B" w:rsidRDefault="00EA100B" w14:paraId="04DDDA4F" w14:textId="77777777">
      <w:pPr>
        <w:spacing w:line="200" w:lineRule="exact"/>
        <w:rPr>
          <w:rFonts w:ascii="Times New Roman" w:hAnsi="Times New Roman" w:eastAsia="Times New Roman"/>
        </w:rPr>
      </w:pPr>
    </w:p>
    <w:p w:rsidR="00EA100B" w:rsidRDefault="00EA100B" w14:paraId="04DDDA50" w14:textId="77777777">
      <w:pPr>
        <w:spacing w:line="274" w:lineRule="exact"/>
        <w:rPr>
          <w:rFonts w:ascii="Times New Roman" w:hAnsi="Times New Roman" w:eastAsia="Times New Roman"/>
        </w:rPr>
      </w:pPr>
    </w:p>
    <w:p w:rsidR="00EA100B" w:rsidRDefault="000030E7" w14:paraId="04DDDA51" w14:textId="77777777">
      <w:pPr>
        <w:spacing w:line="0" w:lineRule="atLeast"/>
        <w:jc w:val="right"/>
        <w:rPr>
          <w:rFonts w:ascii="Arial" w:hAnsi="Arial" w:eastAsia="Arial"/>
          <w:color w:val="FFFFFF"/>
        </w:rPr>
      </w:pPr>
      <w:r>
        <w:rPr>
          <w:rFonts w:ascii="Arial" w:hAnsi="Arial" w:eastAsia="Arial"/>
          <w:color w:val="FFFFFF"/>
        </w:rPr>
        <w:t>Ridgeway Secondary School,</w:t>
      </w:r>
    </w:p>
    <w:p w:rsidR="00EA100B" w:rsidRDefault="00EA100B" w14:paraId="04DDDA52" w14:textId="77777777">
      <w:pPr>
        <w:spacing w:line="50" w:lineRule="exact"/>
        <w:rPr>
          <w:rFonts w:ascii="Times New Roman" w:hAnsi="Times New Roman" w:eastAsia="Times New Roman"/>
        </w:rPr>
      </w:pPr>
    </w:p>
    <w:p w:rsidR="00EA100B" w:rsidRDefault="000030E7" w14:paraId="04DDDA53" w14:textId="77777777">
      <w:pPr>
        <w:spacing w:line="0" w:lineRule="atLeast"/>
        <w:jc w:val="right"/>
        <w:rPr>
          <w:rFonts w:ascii="Arial" w:hAnsi="Arial" w:eastAsia="Arial"/>
          <w:color w:val="FFFFFF"/>
        </w:rPr>
      </w:pPr>
      <w:r>
        <w:rPr>
          <w:rFonts w:ascii="Arial" w:hAnsi="Arial" w:eastAsia="Arial"/>
          <w:color w:val="FFFFFF"/>
        </w:rPr>
        <w:t>Evesham Road, Astwood Bank,</w:t>
      </w:r>
    </w:p>
    <w:p w:rsidR="00EA100B" w:rsidRDefault="00EA100B" w14:paraId="04DDDA54" w14:textId="77777777">
      <w:pPr>
        <w:spacing w:line="50" w:lineRule="exact"/>
        <w:rPr>
          <w:rFonts w:ascii="Times New Roman" w:hAnsi="Times New Roman" w:eastAsia="Times New Roman"/>
        </w:rPr>
      </w:pPr>
    </w:p>
    <w:p w:rsidR="00EA100B" w:rsidRDefault="000030E7" w14:paraId="04DDDA55" w14:textId="77777777">
      <w:pPr>
        <w:spacing w:line="0" w:lineRule="atLeast"/>
        <w:jc w:val="right"/>
        <w:rPr>
          <w:rFonts w:ascii="Arial" w:hAnsi="Arial" w:eastAsia="Arial"/>
          <w:color w:val="FFFFFF"/>
        </w:rPr>
      </w:pPr>
      <w:r>
        <w:rPr>
          <w:rFonts w:ascii="Arial" w:hAnsi="Arial" w:eastAsia="Arial"/>
          <w:color w:val="FFFFFF"/>
        </w:rPr>
        <w:t>Redditch, Worcestershire B96 6BD</w:t>
      </w:r>
    </w:p>
    <w:p w:rsidR="00EA100B" w:rsidRDefault="00EA100B" w14:paraId="04DDDA56" w14:textId="77777777">
      <w:pPr>
        <w:spacing w:line="50" w:lineRule="exact"/>
        <w:rPr>
          <w:rFonts w:ascii="Times New Roman" w:hAnsi="Times New Roman" w:eastAsia="Times New Roman"/>
        </w:rPr>
      </w:pPr>
    </w:p>
    <w:p w:rsidR="00EA100B" w:rsidRDefault="000030E7" w14:paraId="04DDDA57" w14:textId="77777777">
      <w:pPr>
        <w:spacing w:line="0" w:lineRule="atLeast"/>
        <w:jc w:val="right"/>
        <w:rPr>
          <w:rFonts w:ascii="Arial" w:hAnsi="Arial" w:eastAsia="Arial"/>
          <w:color w:val="FFFFFF"/>
        </w:rPr>
      </w:pPr>
      <w:r>
        <w:rPr>
          <w:rFonts w:ascii="Arial" w:hAnsi="Arial" w:eastAsia="Arial"/>
          <w:color w:val="F6A305"/>
        </w:rPr>
        <w:t>Tel</w:t>
      </w:r>
      <w:r>
        <w:rPr>
          <w:rFonts w:ascii="Arial" w:hAnsi="Arial" w:eastAsia="Arial"/>
          <w:color w:val="FFFFFF"/>
        </w:rPr>
        <w:t xml:space="preserve"> 01527 892867</w:t>
      </w:r>
    </w:p>
    <w:p w:rsidR="00EA100B" w:rsidRDefault="00EA100B" w14:paraId="04DDDA58" w14:textId="77777777">
      <w:pPr>
        <w:spacing w:line="50" w:lineRule="exact"/>
        <w:rPr>
          <w:rFonts w:ascii="Times New Roman" w:hAnsi="Times New Roman" w:eastAsia="Times New Roman"/>
        </w:rPr>
      </w:pPr>
    </w:p>
    <w:p w:rsidR="00EA100B" w:rsidRDefault="000030E7" w14:paraId="04DDDA59" w14:textId="77777777">
      <w:pPr>
        <w:spacing w:line="0" w:lineRule="atLeast"/>
        <w:jc w:val="right"/>
        <w:rPr>
          <w:rFonts w:ascii="Arial" w:hAnsi="Arial" w:eastAsia="Arial"/>
          <w:color w:val="FFFFFF"/>
        </w:rPr>
      </w:pPr>
      <w:r>
        <w:rPr>
          <w:rFonts w:ascii="Arial" w:hAnsi="Arial" w:eastAsia="Arial"/>
          <w:color w:val="F6A305"/>
        </w:rPr>
        <w:t>Web</w:t>
      </w:r>
      <w:r>
        <w:rPr>
          <w:rFonts w:ascii="Arial" w:hAnsi="Arial" w:eastAsia="Arial"/>
          <w:color w:val="FFFFFF"/>
        </w:rPr>
        <w:t xml:space="preserve"> ridgewaysecondary.org.uk</w:t>
      </w:r>
    </w:p>
    <w:p w:rsidR="00EA100B" w:rsidRDefault="00EA100B" w14:paraId="04DDDA5A" w14:textId="77777777">
      <w:pPr>
        <w:spacing w:line="27" w:lineRule="exact"/>
        <w:rPr>
          <w:rFonts w:ascii="Times New Roman" w:hAnsi="Times New Roman" w:eastAsia="Times New Roman"/>
        </w:rPr>
      </w:pPr>
    </w:p>
    <w:sectPr w:rsidR="00EA100B">
      <w:pgSz w:w="11900" w:h="16838" w:orient="portrait"/>
      <w:pgMar w:top="1440" w:right="846" w:bottom="512" w:left="1440" w:header="0" w:footer="0" w:gutter="0"/>
      <w:cols w:equalWidth="0" w:space="0">
        <w:col w:w="96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7F0A" w:rsidRDefault="001F7F0A" w14:paraId="15116CEE" w14:textId="77777777">
      <w:r>
        <w:separator/>
      </w:r>
    </w:p>
  </w:endnote>
  <w:endnote w:type="continuationSeparator" w:id="0">
    <w:p w:rsidR="001F7F0A" w:rsidRDefault="001F7F0A" w14:paraId="2747A35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7F0A" w:rsidRDefault="001F7F0A" w14:paraId="6C0CB903" w14:textId="77777777">
      <w:r>
        <w:separator/>
      </w:r>
    </w:p>
  </w:footnote>
  <w:footnote w:type="continuationSeparator" w:id="0">
    <w:p w:rsidR="001F7F0A" w:rsidRDefault="001F7F0A" w14:paraId="2AA2D06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490"/>
    <w:multiLevelType w:val="hybridMultilevel"/>
    <w:tmpl w:val="3900145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2EF27CD"/>
    <w:multiLevelType w:val="hybridMultilevel"/>
    <w:tmpl w:val="63CC228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656491B"/>
    <w:multiLevelType w:val="singleLevel"/>
    <w:tmpl w:val="04090005"/>
    <w:lvl w:ilvl="0">
      <w:start w:val="1"/>
      <w:numFmt w:val="bullet"/>
      <w:lvlText w:val=""/>
      <w:lvlJc w:val="left"/>
      <w:pPr>
        <w:tabs>
          <w:tab w:val="num" w:pos="360"/>
        </w:tabs>
        <w:ind w:left="360" w:hanging="360"/>
      </w:pPr>
      <w:rPr>
        <w:rFonts w:hint="default" w:ascii="Wingdings" w:hAnsi="Wingdings"/>
      </w:rPr>
    </w:lvl>
  </w:abstractNum>
  <w:abstractNum w:abstractNumId="3" w15:restartNumberingAfterBreak="0">
    <w:nsid w:val="06870B5D"/>
    <w:multiLevelType w:val="hybridMultilevel"/>
    <w:tmpl w:val="E43A403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91470D2"/>
    <w:multiLevelType w:val="hybridMultilevel"/>
    <w:tmpl w:val="03F2B82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A9A5EAA"/>
    <w:multiLevelType w:val="hybridMultilevel"/>
    <w:tmpl w:val="064C077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0F7354E8"/>
    <w:multiLevelType w:val="hybridMultilevel"/>
    <w:tmpl w:val="2BEC48E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10E14D22"/>
    <w:multiLevelType w:val="singleLevel"/>
    <w:tmpl w:val="04090005"/>
    <w:lvl w:ilvl="0">
      <w:start w:val="1"/>
      <w:numFmt w:val="bullet"/>
      <w:lvlText w:val=""/>
      <w:lvlJc w:val="left"/>
      <w:pPr>
        <w:ind w:left="720" w:hanging="360"/>
      </w:pPr>
      <w:rPr>
        <w:rFonts w:hint="default" w:ascii="Wingdings" w:hAnsi="Wingdings"/>
      </w:rPr>
    </w:lvl>
  </w:abstractNum>
  <w:abstractNum w:abstractNumId="8" w15:restartNumberingAfterBreak="0">
    <w:nsid w:val="1AA7232C"/>
    <w:multiLevelType w:val="hybridMultilevel"/>
    <w:tmpl w:val="4D30ADD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1CA1745E"/>
    <w:multiLevelType w:val="hybridMultilevel"/>
    <w:tmpl w:val="88F0D1E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24BC7A24"/>
    <w:multiLevelType w:val="hybridMultilevel"/>
    <w:tmpl w:val="141E08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9BD67F3"/>
    <w:multiLevelType w:val="hybridMultilevel"/>
    <w:tmpl w:val="7C64901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29D63BE1"/>
    <w:multiLevelType w:val="hybridMultilevel"/>
    <w:tmpl w:val="7DC0ABC0"/>
    <w:lvl w:ilvl="0" w:tplc="08090001">
      <w:start w:val="1"/>
      <w:numFmt w:val="bullet"/>
      <w:lvlText w:val=""/>
      <w:lvlJc w:val="left"/>
      <w:pPr>
        <w:ind w:left="393"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CCB16D2"/>
    <w:multiLevelType w:val="hybridMultilevel"/>
    <w:tmpl w:val="D006088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2FAC1EF1"/>
    <w:multiLevelType w:val="hybridMultilevel"/>
    <w:tmpl w:val="64C08E9A"/>
    <w:lvl w:ilvl="0" w:tplc="AE1CE9F0">
      <w:start w:val="3"/>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4461258"/>
    <w:multiLevelType w:val="hybridMultilevel"/>
    <w:tmpl w:val="19D0844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344E4541"/>
    <w:multiLevelType w:val="hybridMultilevel"/>
    <w:tmpl w:val="602871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44D56954"/>
    <w:multiLevelType w:val="hybridMultilevel"/>
    <w:tmpl w:val="B3B4959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45E36951"/>
    <w:multiLevelType w:val="hybridMultilevel"/>
    <w:tmpl w:val="8F4E07F0"/>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473B632B"/>
    <w:multiLevelType w:val="hybridMultilevel"/>
    <w:tmpl w:val="F85218D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4DF04547"/>
    <w:multiLevelType w:val="singleLevel"/>
    <w:tmpl w:val="04090005"/>
    <w:lvl w:ilvl="0">
      <w:start w:val="1"/>
      <w:numFmt w:val="bullet"/>
      <w:lvlText w:val=""/>
      <w:lvlJc w:val="left"/>
      <w:pPr>
        <w:tabs>
          <w:tab w:val="num" w:pos="360"/>
        </w:tabs>
        <w:ind w:left="360" w:hanging="360"/>
      </w:pPr>
      <w:rPr>
        <w:rFonts w:hint="default" w:ascii="Wingdings" w:hAnsi="Wingdings"/>
      </w:rPr>
    </w:lvl>
  </w:abstractNum>
  <w:abstractNum w:abstractNumId="21" w15:restartNumberingAfterBreak="0">
    <w:nsid w:val="4E8E6FDC"/>
    <w:multiLevelType w:val="hybridMultilevel"/>
    <w:tmpl w:val="97DC4EB2"/>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52931699"/>
    <w:multiLevelType w:val="hybridMultilevel"/>
    <w:tmpl w:val="0B16CB6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53C745AB"/>
    <w:multiLevelType w:val="hybridMultilevel"/>
    <w:tmpl w:val="5A78308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542C6F02"/>
    <w:multiLevelType w:val="hybridMultilevel"/>
    <w:tmpl w:val="EB129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4AD42D3"/>
    <w:multiLevelType w:val="hybridMultilevel"/>
    <w:tmpl w:val="C4244C5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573F4483"/>
    <w:multiLevelType w:val="singleLevel"/>
    <w:tmpl w:val="04090005"/>
    <w:lvl w:ilvl="0">
      <w:start w:val="1"/>
      <w:numFmt w:val="bullet"/>
      <w:lvlText w:val=""/>
      <w:lvlJc w:val="left"/>
      <w:pPr>
        <w:tabs>
          <w:tab w:val="num" w:pos="360"/>
        </w:tabs>
        <w:ind w:left="360" w:hanging="360"/>
      </w:pPr>
      <w:rPr>
        <w:rFonts w:hint="default" w:ascii="Wingdings" w:hAnsi="Wingdings"/>
      </w:rPr>
    </w:lvl>
  </w:abstractNum>
  <w:abstractNum w:abstractNumId="27" w15:restartNumberingAfterBreak="0">
    <w:nsid w:val="5E0F25F5"/>
    <w:multiLevelType w:val="hybridMultilevel"/>
    <w:tmpl w:val="A1FE27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602C3729"/>
    <w:multiLevelType w:val="hybridMultilevel"/>
    <w:tmpl w:val="60306ED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62B20A93"/>
    <w:multiLevelType w:val="singleLevel"/>
    <w:tmpl w:val="04090005"/>
    <w:lvl w:ilvl="0">
      <w:start w:val="1"/>
      <w:numFmt w:val="bullet"/>
      <w:lvlText w:val=""/>
      <w:lvlJc w:val="left"/>
      <w:pPr>
        <w:tabs>
          <w:tab w:val="num" w:pos="360"/>
        </w:tabs>
        <w:ind w:left="360" w:hanging="360"/>
      </w:pPr>
      <w:rPr>
        <w:rFonts w:hint="default" w:ascii="Wingdings" w:hAnsi="Wingdings"/>
      </w:rPr>
    </w:lvl>
  </w:abstractNum>
  <w:abstractNum w:abstractNumId="30" w15:restartNumberingAfterBreak="0">
    <w:nsid w:val="62CB496C"/>
    <w:multiLevelType w:val="hybridMultilevel"/>
    <w:tmpl w:val="4F361FE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66255C90"/>
    <w:multiLevelType w:val="hybridMultilevel"/>
    <w:tmpl w:val="5112715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6C6F2093"/>
    <w:multiLevelType w:val="hybridMultilevel"/>
    <w:tmpl w:val="5810F108"/>
    <w:lvl w:ilvl="0" w:tplc="AE1CE9F0">
      <w:start w:val="3"/>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DED5BE2"/>
    <w:multiLevelType w:val="hybridMultilevel"/>
    <w:tmpl w:val="38CAF02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6EF2091A"/>
    <w:multiLevelType w:val="singleLevel"/>
    <w:tmpl w:val="04090005"/>
    <w:lvl w:ilvl="0">
      <w:start w:val="1"/>
      <w:numFmt w:val="bullet"/>
      <w:lvlText w:val=""/>
      <w:lvlJc w:val="left"/>
      <w:pPr>
        <w:tabs>
          <w:tab w:val="num" w:pos="360"/>
        </w:tabs>
        <w:ind w:left="360" w:hanging="360"/>
      </w:pPr>
      <w:rPr>
        <w:rFonts w:hint="default" w:ascii="Wingdings" w:hAnsi="Wingdings"/>
      </w:rPr>
    </w:lvl>
  </w:abstractNum>
  <w:abstractNum w:abstractNumId="35" w15:restartNumberingAfterBreak="0">
    <w:nsid w:val="70D56893"/>
    <w:multiLevelType w:val="hybridMultilevel"/>
    <w:tmpl w:val="5A3ADD3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73124703"/>
    <w:multiLevelType w:val="singleLevel"/>
    <w:tmpl w:val="04090005"/>
    <w:lvl w:ilvl="0">
      <w:start w:val="1"/>
      <w:numFmt w:val="bullet"/>
      <w:lvlText w:val=""/>
      <w:lvlJc w:val="left"/>
      <w:pPr>
        <w:tabs>
          <w:tab w:val="num" w:pos="360"/>
        </w:tabs>
        <w:ind w:left="360" w:hanging="360"/>
      </w:pPr>
      <w:rPr>
        <w:rFonts w:hint="default" w:ascii="Wingdings" w:hAnsi="Wingdings"/>
      </w:rPr>
    </w:lvl>
  </w:abstractNum>
  <w:num w:numId="1" w16cid:durableId="534857016">
    <w:abstractNumId w:val="7"/>
  </w:num>
  <w:num w:numId="2" w16cid:durableId="1560942930">
    <w:abstractNumId w:val="26"/>
  </w:num>
  <w:num w:numId="3" w16cid:durableId="949356445">
    <w:abstractNumId w:val="2"/>
  </w:num>
  <w:num w:numId="4" w16cid:durableId="1362322022">
    <w:abstractNumId w:val="20"/>
  </w:num>
  <w:num w:numId="5" w16cid:durableId="1732847070">
    <w:abstractNumId w:val="36"/>
  </w:num>
  <w:num w:numId="6" w16cid:durableId="2055888435">
    <w:abstractNumId w:val="34"/>
  </w:num>
  <w:num w:numId="7" w16cid:durableId="2037654521">
    <w:abstractNumId w:val="29"/>
  </w:num>
  <w:num w:numId="8" w16cid:durableId="2047875959">
    <w:abstractNumId w:val="35"/>
  </w:num>
  <w:num w:numId="9" w16cid:durableId="1079402415">
    <w:abstractNumId w:val="32"/>
  </w:num>
  <w:num w:numId="10" w16cid:durableId="1150054905">
    <w:abstractNumId w:val="14"/>
  </w:num>
  <w:num w:numId="11" w16cid:durableId="1734083747">
    <w:abstractNumId w:val="19"/>
  </w:num>
  <w:num w:numId="12" w16cid:durableId="1169294207">
    <w:abstractNumId w:val="16"/>
  </w:num>
  <w:num w:numId="13" w16cid:durableId="1394162817">
    <w:abstractNumId w:val="23"/>
  </w:num>
  <w:num w:numId="14" w16cid:durableId="295985594">
    <w:abstractNumId w:val="6"/>
  </w:num>
  <w:num w:numId="15" w16cid:durableId="621155489">
    <w:abstractNumId w:val="5"/>
  </w:num>
  <w:num w:numId="16" w16cid:durableId="252396408">
    <w:abstractNumId w:val="28"/>
  </w:num>
  <w:num w:numId="17" w16cid:durableId="1102606912">
    <w:abstractNumId w:val="9"/>
  </w:num>
  <w:num w:numId="18" w16cid:durableId="1801877116">
    <w:abstractNumId w:val="15"/>
  </w:num>
  <w:num w:numId="19" w16cid:durableId="1138188373">
    <w:abstractNumId w:val="22"/>
  </w:num>
  <w:num w:numId="20" w16cid:durableId="487326240">
    <w:abstractNumId w:val="17"/>
  </w:num>
  <w:num w:numId="21" w16cid:durableId="415369676">
    <w:abstractNumId w:val="30"/>
  </w:num>
  <w:num w:numId="22" w16cid:durableId="426928929">
    <w:abstractNumId w:val="1"/>
  </w:num>
  <w:num w:numId="23" w16cid:durableId="707144908">
    <w:abstractNumId w:val="27"/>
  </w:num>
  <w:num w:numId="24" w16cid:durableId="1710835154">
    <w:abstractNumId w:val="24"/>
  </w:num>
  <w:num w:numId="25" w16cid:durableId="1004672793">
    <w:abstractNumId w:val="25"/>
  </w:num>
  <w:num w:numId="26" w16cid:durableId="608243630">
    <w:abstractNumId w:val="13"/>
  </w:num>
  <w:num w:numId="27" w16cid:durableId="1498695427">
    <w:abstractNumId w:val="0"/>
  </w:num>
  <w:num w:numId="28" w16cid:durableId="1657687535">
    <w:abstractNumId w:val="8"/>
  </w:num>
  <w:num w:numId="29" w16cid:durableId="861281224">
    <w:abstractNumId w:val="4"/>
  </w:num>
  <w:num w:numId="30" w16cid:durableId="1278488864">
    <w:abstractNumId w:val="31"/>
  </w:num>
  <w:num w:numId="31" w16cid:durableId="1449202853">
    <w:abstractNumId w:val="11"/>
  </w:num>
  <w:num w:numId="32" w16cid:durableId="909463389">
    <w:abstractNumId w:val="33"/>
  </w:num>
  <w:num w:numId="33" w16cid:durableId="679746616">
    <w:abstractNumId w:val="18"/>
  </w:num>
  <w:num w:numId="34" w16cid:durableId="1403917341">
    <w:abstractNumId w:val="21"/>
  </w:num>
  <w:num w:numId="35" w16cid:durableId="832795205">
    <w:abstractNumId w:val="3"/>
  </w:num>
  <w:num w:numId="36" w16cid:durableId="1000549438">
    <w:abstractNumId w:val="12"/>
  </w:num>
  <w:num w:numId="37" w16cid:durableId="704986593">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8"/>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00B"/>
    <w:rsid w:val="000030E7"/>
    <w:rsid w:val="00160DBB"/>
    <w:rsid w:val="001F7F0A"/>
    <w:rsid w:val="00660E4A"/>
    <w:rsid w:val="00687254"/>
    <w:rsid w:val="00A90E9C"/>
    <w:rsid w:val="00AE3F5C"/>
    <w:rsid w:val="00B22C10"/>
    <w:rsid w:val="00DA2C57"/>
    <w:rsid w:val="00DF65C1"/>
    <w:rsid w:val="00EA100B"/>
    <w:rsid w:val="014052D7"/>
    <w:rsid w:val="05AB10C6"/>
    <w:rsid w:val="06AAB4F3"/>
    <w:rsid w:val="15965402"/>
    <w:rsid w:val="1ABF4555"/>
    <w:rsid w:val="1B0F47B4"/>
    <w:rsid w:val="332EABFB"/>
    <w:rsid w:val="3FF18B34"/>
    <w:rsid w:val="414D4421"/>
    <w:rsid w:val="4B363714"/>
    <w:rsid w:val="4BA4ABC4"/>
    <w:rsid w:val="4BE438CF"/>
    <w:rsid w:val="50114B85"/>
    <w:rsid w:val="51CD8960"/>
    <w:rsid w:val="53838764"/>
    <w:rsid w:val="54A2F633"/>
    <w:rsid w:val="567A69FA"/>
    <w:rsid w:val="58C7AAE6"/>
    <w:rsid w:val="5B5C10B5"/>
    <w:rsid w:val="5E3682A9"/>
    <w:rsid w:val="5F3D9B6C"/>
    <w:rsid w:val="648DCFCF"/>
    <w:rsid w:val="65ECF464"/>
    <w:rsid w:val="684273B8"/>
    <w:rsid w:val="6B1F32F7"/>
    <w:rsid w:val="79D53C12"/>
    <w:rsid w:val="7A1CDF96"/>
    <w:rsid w:val="7E3BCE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DDD6F5"/>
  <w15:chartTrackingRefBased/>
  <w15:docId w15:val="{25DB5732-242C-41FB-B5C4-2BCFA03D05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Pr>
      <w:rFonts w:cs="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rPr>
      <w:color w:val="0000FF"/>
      <w:u w:val="single"/>
    </w:rPr>
  </w:style>
  <w:style w:type="paragraph" w:styleId="NoSpacing">
    <w:name w:val="No Spacing"/>
    <w:uiPriority w:val="1"/>
    <w:qFormat/>
    <w:rPr>
      <w:rFonts w:cs="Times New Roman"/>
      <w:sz w:val="22"/>
      <w:szCs w:val="22"/>
      <w:lang w:eastAsia="en-US"/>
    </w:rPr>
  </w:style>
  <w:style w:type="paragraph" w:styleId="Header">
    <w:name w:val="header"/>
    <w:basedOn w:val="Normal"/>
    <w:link w:val="HeaderChar"/>
    <w:uiPriority w:val="99"/>
    <w:unhideWhenUsed/>
    <w:pPr>
      <w:tabs>
        <w:tab w:val="center" w:pos="4513"/>
        <w:tab w:val="right" w:pos="9026"/>
      </w:tabs>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styleId="FooterChar" w:customStyle="1">
    <w:name w:val="Footer Char"/>
    <w:basedOn w:val="DefaultParagraphFont"/>
    <w:link w:val="Footer"/>
    <w:uiPriority w:val="99"/>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708851">
      <w:bodyDiv w:val="1"/>
      <w:marLeft w:val="0"/>
      <w:marRight w:val="0"/>
      <w:marTop w:val="0"/>
      <w:marBottom w:val="0"/>
      <w:divBdr>
        <w:top w:val="none" w:sz="0" w:space="0" w:color="auto"/>
        <w:left w:val="none" w:sz="0" w:space="0" w:color="auto"/>
        <w:bottom w:val="none" w:sz="0" w:space="0" w:color="auto"/>
        <w:right w:val="none" w:sz="0" w:space="0" w:color="auto"/>
      </w:divBdr>
    </w:div>
    <w:div w:id="1435897964">
      <w:bodyDiv w:val="1"/>
      <w:marLeft w:val="0"/>
      <w:marRight w:val="0"/>
      <w:marTop w:val="0"/>
      <w:marBottom w:val="0"/>
      <w:divBdr>
        <w:top w:val="none" w:sz="0" w:space="0" w:color="auto"/>
        <w:left w:val="none" w:sz="0" w:space="0" w:color="auto"/>
        <w:bottom w:val="none" w:sz="0" w:space="0" w:color="auto"/>
        <w:right w:val="none" w:sz="0" w:space="0" w:color="auto"/>
      </w:divBdr>
    </w:div>
    <w:div w:id="157924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5.png" Id="rId18" /><Relationship Type="http://schemas.openxmlformats.org/officeDocument/2006/relationships/image" Target="media/image13.png"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hrea@rss.shiresmat.org.uk" TargetMode="External" Id="rId17" /><Relationship Type="http://schemas.openxmlformats.org/officeDocument/2006/relationships/image" Target="media/image12.png" Id="rId25" /><Relationship Type="http://schemas.openxmlformats.org/officeDocument/2006/relationships/customXml" Target="../customXml/item2.xml" Id="rId2" /><Relationship Type="http://schemas.openxmlformats.org/officeDocument/2006/relationships/hyperlink" Target="mailto:slt@rss.shiresmat.org.uk" TargetMode="External" Id="rId16" /><Relationship Type="http://schemas.openxmlformats.org/officeDocument/2006/relationships/image" Target="media/image7.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1.png" Id="rId24" /><Relationship Type="http://schemas.openxmlformats.org/officeDocument/2006/relationships/numbering" Target="numbering.xml" Id="rId5" /><Relationship Type="http://schemas.openxmlformats.org/officeDocument/2006/relationships/hyperlink" Target="http://www.ridgewaysecondary.org.uk" TargetMode="External" Id="rId15" /><Relationship Type="http://schemas.openxmlformats.org/officeDocument/2006/relationships/image" Target="media/image10.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9.png" Id="rId22" /><Relationship Type="http://schemas.openxmlformats.org/officeDocument/2006/relationships/image" Target="media/image14.png"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3AF64C6ACB414E895AD093F6314B3F" ma:contentTypeVersion="13" ma:contentTypeDescription="Create a new document." ma:contentTypeScope="" ma:versionID="9ce3cd85a33631882ae96fcbeca741d2">
  <xsd:schema xmlns:xsd="http://www.w3.org/2001/XMLSchema" xmlns:xs="http://www.w3.org/2001/XMLSchema" xmlns:p="http://schemas.microsoft.com/office/2006/metadata/properties" xmlns:ns3="00fb7144-2bba-4a7c-b74d-2da6aa7b20a5" xmlns:ns4="13bf2f15-97be-444e-9ff7-053a8dfde50c" targetNamespace="http://schemas.microsoft.com/office/2006/metadata/properties" ma:root="true" ma:fieldsID="7c6257a4e349be9acdcf10af53c138b7" ns3:_="" ns4:_="">
    <xsd:import namespace="00fb7144-2bba-4a7c-b74d-2da6aa7b20a5"/>
    <xsd:import namespace="13bf2f15-97be-444e-9ff7-053a8dfde50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fb7144-2bba-4a7c-b74d-2da6aa7b2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bf2f15-97be-444e-9ff7-053a8dfde5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E1316-5544-4EC7-B458-EEE2F1243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fb7144-2bba-4a7c-b74d-2da6aa7b20a5"/>
    <ds:schemaRef ds:uri="13bf2f15-97be-444e-9ff7-053a8dfde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04501E-D5EE-4A0C-B256-3DECABF835C8}">
  <ds:schemaRefs>
    <ds:schemaRef ds:uri="http://schemas.microsoft.com/sharepoint/v3/contenttype/forms"/>
  </ds:schemaRefs>
</ds:datastoreItem>
</file>

<file path=customXml/itemProps3.xml><?xml version="1.0" encoding="utf-8"?>
<ds:datastoreItem xmlns:ds="http://schemas.openxmlformats.org/officeDocument/2006/customXml" ds:itemID="{4256DD52-4B65-4710-B5FD-93FDBA1822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897B2F-ED05-4511-B54C-23C66012CE2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 J Worton</dc:creator>
  <keywords/>
  <lastModifiedBy>Guest User</lastModifiedBy>
  <revision>23</revision>
  <lastPrinted>2022-05-10T08:18:00.0000000Z</lastPrinted>
  <dcterms:created xsi:type="dcterms:W3CDTF">2023-09-27T07:39:00.0000000Z</dcterms:created>
  <dcterms:modified xsi:type="dcterms:W3CDTF">2023-11-07T15:28:37.5220359Z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0x010100163AF64C6ACB414E895AD093F6314B3F</vt:lpwstr>
  </property>
</Properties>
</file>