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9EA" w:rsidRDefault="00CA4C8E" w:rsidP="00CA4C8E">
      <w:pPr>
        <w:jc w:val="center"/>
        <w:rPr>
          <w:rFonts w:ascii="SassoonPrimaryType" w:hAnsi="SassoonPrimaryType"/>
          <w:sz w:val="28"/>
          <w:szCs w:val="28"/>
          <w:u w:val="single"/>
        </w:rPr>
      </w:pPr>
      <w:r w:rsidRPr="00CA4C8E">
        <w:rPr>
          <w:rFonts w:ascii="SassoonPrimaryType" w:hAnsi="SassoonPrimaryType"/>
          <w:sz w:val="28"/>
          <w:szCs w:val="28"/>
          <w:u w:val="single"/>
        </w:rPr>
        <w:t xml:space="preserve">Project Evolve </w:t>
      </w:r>
      <w:r w:rsidR="0099201B">
        <w:rPr>
          <w:rFonts w:ascii="SassoonPrimaryType" w:hAnsi="SassoonPrimaryType"/>
          <w:sz w:val="28"/>
          <w:szCs w:val="28"/>
          <w:u w:val="single"/>
        </w:rPr>
        <w:t xml:space="preserve">Year </w:t>
      </w:r>
      <w:r w:rsidR="007437E9">
        <w:rPr>
          <w:rFonts w:ascii="SassoonPrimaryType" w:hAnsi="SassoonPrimaryType"/>
          <w:sz w:val="28"/>
          <w:szCs w:val="28"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6F7078" w:rsidTr="008E4D3D">
        <w:tc>
          <w:tcPr>
            <w:tcW w:w="1743" w:type="dxa"/>
            <w:shd w:val="clear" w:color="auto" w:fill="70AD47" w:themeFill="accent6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Self-Image and Identity</w:t>
            </w:r>
          </w:p>
        </w:tc>
        <w:tc>
          <w:tcPr>
            <w:tcW w:w="1743" w:type="dxa"/>
            <w:shd w:val="clear" w:color="auto" w:fill="00B0F0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Online </w:t>
            </w:r>
          </w:p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Relationships</w:t>
            </w:r>
          </w:p>
        </w:tc>
        <w:tc>
          <w:tcPr>
            <w:tcW w:w="1743" w:type="dxa"/>
            <w:shd w:val="clear" w:color="auto" w:fill="C428C8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Online </w:t>
            </w:r>
          </w:p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Reputation</w:t>
            </w:r>
          </w:p>
        </w:tc>
        <w:tc>
          <w:tcPr>
            <w:tcW w:w="1743" w:type="dxa"/>
            <w:shd w:val="clear" w:color="auto" w:fill="2719D7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 w:rsidRPr="00CA4C8E"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Online </w:t>
            </w: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B</w:t>
            </w:r>
            <w:r w:rsidRPr="00CA4C8E">
              <w:rPr>
                <w:rFonts w:ascii="SassoonPrimaryType" w:hAnsi="SassoonPrimaryType"/>
                <w:sz w:val="28"/>
                <w:szCs w:val="28"/>
                <w:u w:val="single"/>
              </w:rPr>
              <w:t>ullying</w:t>
            </w:r>
          </w:p>
        </w:tc>
        <w:tc>
          <w:tcPr>
            <w:tcW w:w="1744" w:type="dxa"/>
            <w:shd w:val="clear" w:color="auto" w:fill="E76D09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Managing </w:t>
            </w:r>
          </w:p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Online Information</w:t>
            </w:r>
          </w:p>
        </w:tc>
        <w:tc>
          <w:tcPr>
            <w:tcW w:w="1744" w:type="dxa"/>
            <w:shd w:val="clear" w:color="auto" w:fill="07E922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proofErr w:type="gramStart"/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Health ,</w:t>
            </w:r>
            <w:proofErr w:type="gramEnd"/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 Well-Being and Lifestyle</w:t>
            </w:r>
          </w:p>
        </w:tc>
        <w:tc>
          <w:tcPr>
            <w:tcW w:w="1744" w:type="dxa"/>
            <w:shd w:val="clear" w:color="auto" w:fill="DDB213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Privacy and Security</w:t>
            </w:r>
          </w:p>
        </w:tc>
        <w:tc>
          <w:tcPr>
            <w:tcW w:w="1744" w:type="dxa"/>
            <w:shd w:val="clear" w:color="auto" w:fill="5A50A0"/>
          </w:tcPr>
          <w:p w:rsidR="00CA4C8E" w:rsidRDefault="008E4D3D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Copyright and Ownership</w:t>
            </w:r>
          </w:p>
        </w:tc>
      </w:tr>
      <w:tr w:rsidR="005E631D" w:rsidRPr="008E4D3D" w:rsidTr="00CA4C8E">
        <w:tc>
          <w:tcPr>
            <w:tcW w:w="1743" w:type="dxa"/>
          </w:tcPr>
          <w:p w:rsidR="00CA4C8E" w:rsidRPr="008E4D3D" w:rsidRDefault="007437E9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7437E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identify and critically evaluate online content relating to gender, race, religion, disability, culture and other groups, and explain why it is important to challenge and reject inappropriate representations online.</w:t>
            </w:r>
          </w:p>
        </w:tc>
        <w:tc>
          <w:tcPr>
            <w:tcW w:w="1743" w:type="dxa"/>
          </w:tcPr>
          <w:p w:rsidR="00CA4C8E" w:rsidRPr="007437E9" w:rsidRDefault="007437E9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7437E9">
              <w:rPr>
                <w:rFonts w:ascii="SassoonPrimaryType" w:hAnsi="SassoonPrimaryType"/>
                <w:sz w:val="24"/>
                <w:szCs w:val="24"/>
              </w:rPr>
              <w:t>I can explain how sharing something online may have an impact either positively or negatively</w:t>
            </w:r>
            <w:r>
              <w:rPr>
                <w:rFonts w:ascii="SassoonPrimaryType" w:hAnsi="SassoonPrimaryType"/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:rsidR="00CA4C8E" w:rsidRPr="007437E9" w:rsidRDefault="007437E9" w:rsidP="007437E9">
            <w:pPr>
              <w:rPr>
                <w:rFonts w:ascii="SassoonPrimaryType" w:hAnsi="SassoonPrimaryType"/>
                <w:sz w:val="24"/>
                <w:szCs w:val="24"/>
              </w:rPr>
            </w:pPr>
            <w:r w:rsidRPr="007437E9">
              <w:rPr>
                <w:rFonts w:ascii="SassoonPrimaryType" w:hAnsi="SassoonPrimaryType"/>
                <w:sz w:val="24"/>
                <w:szCs w:val="24"/>
              </w:rPr>
              <w:t>I can explain the ways in which anyone can develop a positive online reputation.</w:t>
            </w:r>
          </w:p>
        </w:tc>
        <w:tc>
          <w:tcPr>
            <w:tcW w:w="1743" w:type="dxa"/>
          </w:tcPr>
          <w:p w:rsidR="00CA4C8E" w:rsidRPr="007437E9" w:rsidRDefault="007437E9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7437E9">
              <w:rPr>
                <w:rFonts w:ascii="SassoonPrimaryType" w:hAnsi="SassoonPrimaryType"/>
                <w:sz w:val="24"/>
                <w:szCs w:val="24"/>
              </w:rPr>
              <w:t>I can describe how to capture bullying content as evidence (</w:t>
            </w:r>
            <w:proofErr w:type="spellStart"/>
            <w:r w:rsidRPr="007437E9">
              <w:rPr>
                <w:rFonts w:ascii="SassoonPrimaryType" w:hAnsi="SassoonPrimaryType"/>
                <w:sz w:val="24"/>
                <w:szCs w:val="24"/>
              </w:rPr>
              <w:t>e.g</w:t>
            </w:r>
            <w:proofErr w:type="spellEnd"/>
            <w:r w:rsidRPr="007437E9">
              <w:rPr>
                <w:rFonts w:ascii="SassoonPrimaryType" w:hAnsi="SassoonPrimaryType"/>
                <w:sz w:val="24"/>
                <w:szCs w:val="24"/>
              </w:rPr>
              <w:t xml:space="preserve"> screen-grab, URL, profile) to share with others who can help me.</w:t>
            </w:r>
          </w:p>
        </w:tc>
        <w:tc>
          <w:tcPr>
            <w:tcW w:w="1744" w:type="dxa"/>
          </w:tcPr>
          <w:p w:rsidR="007437E9" w:rsidRPr="007437E9" w:rsidRDefault="007437E9" w:rsidP="007437E9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7437E9">
              <w:rPr>
                <w:rFonts w:ascii="SassoonPrimaryType" w:hAnsi="SassoonPrimaryType"/>
                <w:sz w:val="24"/>
                <w:szCs w:val="24"/>
              </w:rPr>
              <w:t>I can explain how search engines work and how results are selected and ranked.</w:t>
            </w:r>
          </w:p>
          <w:p w:rsidR="00CA4C8E" w:rsidRPr="00767180" w:rsidRDefault="00CA4C8E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4" w:type="dxa"/>
          </w:tcPr>
          <w:p w:rsidR="00CA4C8E" w:rsidRPr="0024294F" w:rsidRDefault="007437E9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7437E9">
              <w:rPr>
                <w:rFonts w:ascii="SassoonPrimaryType" w:hAnsi="SassoonPrimaryType"/>
                <w:sz w:val="24"/>
                <w:szCs w:val="24"/>
              </w:rPr>
              <w:t>I can describe common systems that regulate age-related content (e.g. PEGI, BBFC, parental warnings) and describe their purpose.</w:t>
            </w:r>
          </w:p>
        </w:tc>
        <w:tc>
          <w:tcPr>
            <w:tcW w:w="1744" w:type="dxa"/>
          </w:tcPr>
          <w:p w:rsidR="00CA4C8E" w:rsidRPr="0024294F" w:rsidRDefault="00B04C7D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B04C7D">
              <w:rPr>
                <w:rFonts w:ascii="SassoonPrimaryType" w:hAnsi="SassoonPrimaryType"/>
                <w:sz w:val="24"/>
                <w:szCs w:val="24"/>
              </w:rPr>
              <w:t>I can describe effective ways people can manage passwords (e.g. storing them securely or saving them in the browser).</w:t>
            </w:r>
          </w:p>
        </w:tc>
        <w:tc>
          <w:tcPr>
            <w:tcW w:w="1744" w:type="dxa"/>
          </w:tcPr>
          <w:p w:rsidR="00CA4C8E" w:rsidRPr="00D83AF7" w:rsidRDefault="00B04C7D" w:rsidP="00D83AF7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B04C7D">
              <w:rPr>
                <w:rFonts w:ascii="SassoonPrimaryType" w:hAnsi="SassoonPrimaryType"/>
                <w:sz w:val="24"/>
                <w:szCs w:val="24"/>
              </w:rPr>
              <w:t>I can demonstrate the use of search tools to find and access online content which can be reused by others.</w:t>
            </w:r>
          </w:p>
        </w:tc>
      </w:tr>
      <w:tr w:rsidR="005E631D" w:rsidRPr="008E4D3D" w:rsidTr="00CA4C8E">
        <w:tc>
          <w:tcPr>
            <w:tcW w:w="1743" w:type="dxa"/>
          </w:tcPr>
          <w:p w:rsidR="00CA4C8E" w:rsidRPr="005E631D" w:rsidRDefault="007437E9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7437E9">
              <w:rPr>
                <w:rFonts w:ascii="SassoonPrimaryType" w:hAnsi="SassoonPrimaryType"/>
                <w:sz w:val="24"/>
                <w:szCs w:val="24"/>
              </w:rPr>
              <w:t xml:space="preserve">I can describe issues online that could make anyone feel sad, worried, uncomfortable or frightened. I know and can give examples </w:t>
            </w:r>
            <w:r w:rsidRPr="007437E9">
              <w:rPr>
                <w:rFonts w:ascii="SassoonPrimaryType" w:hAnsi="SassoonPrimaryType"/>
                <w:sz w:val="24"/>
                <w:szCs w:val="24"/>
              </w:rPr>
              <w:lastRenderedPageBreak/>
              <w:t>of how to get help, both on and offline.</w:t>
            </w:r>
          </w:p>
        </w:tc>
        <w:tc>
          <w:tcPr>
            <w:tcW w:w="1743" w:type="dxa"/>
          </w:tcPr>
          <w:p w:rsidR="00CA4C8E" w:rsidRPr="00FC55D2" w:rsidRDefault="007437E9" w:rsidP="00FC55D2">
            <w:pPr>
              <w:rPr>
                <w:rFonts w:ascii="SassoonPrimaryType" w:hAnsi="SassoonPrimaryType"/>
                <w:sz w:val="24"/>
                <w:szCs w:val="24"/>
              </w:rPr>
            </w:pPr>
            <w:r w:rsidRPr="007437E9">
              <w:rPr>
                <w:rFonts w:ascii="SassoonPrimaryType" w:hAnsi="SassoonPrimaryType"/>
                <w:sz w:val="24"/>
                <w:szCs w:val="24"/>
              </w:rPr>
              <w:lastRenderedPageBreak/>
              <w:t xml:space="preserve">I can describe how to be kind and show respect for others online including the importance of respecting boundaries regarding what </w:t>
            </w:r>
            <w:r w:rsidRPr="007437E9">
              <w:rPr>
                <w:rFonts w:ascii="SassoonPrimaryType" w:hAnsi="SassoonPrimaryType"/>
                <w:sz w:val="24"/>
                <w:szCs w:val="24"/>
              </w:rPr>
              <w:lastRenderedPageBreak/>
              <w:t>is shared about them online and how to support them if others do not.</w:t>
            </w:r>
          </w:p>
        </w:tc>
        <w:tc>
          <w:tcPr>
            <w:tcW w:w="1743" w:type="dxa"/>
          </w:tcPr>
          <w:p w:rsidR="00CA4C8E" w:rsidRPr="007437E9" w:rsidRDefault="007437E9" w:rsidP="007437E9">
            <w:pPr>
              <w:rPr>
                <w:rFonts w:ascii="SassoonPrimaryType" w:hAnsi="SassoonPrimaryType"/>
                <w:sz w:val="24"/>
                <w:szCs w:val="24"/>
              </w:rPr>
            </w:pPr>
            <w:r w:rsidRPr="007437E9">
              <w:rPr>
                <w:rFonts w:ascii="SassoonPrimaryType" w:hAnsi="SassoonPrimaryType"/>
                <w:sz w:val="24"/>
                <w:szCs w:val="24"/>
              </w:rPr>
              <w:lastRenderedPageBreak/>
              <w:t xml:space="preserve">I can explain strategies anyone can use to protect their ‘digital personality’ and online reputation, including </w:t>
            </w:r>
            <w:r w:rsidRPr="007437E9">
              <w:rPr>
                <w:rFonts w:ascii="SassoonPrimaryType" w:hAnsi="SassoonPrimaryType"/>
                <w:sz w:val="24"/>
                <w:szCs w:val="24"/>
              </w:rPr>
              <w:lastRenderedPageBreak/>
              <w:t>degrees of anonymity.</w:t>
            </w:r>
          </w:p>
        </w:tc>
        <w:tc>
          <w:tcPr>
            <w:tcW w:w="1743" w:type="dxa"/>
          </w:tcPr>
          <w:p w:rsidR="00CA4C8E" w:rsidRPr="007437E9" w:rsidRDefault="007437E9" w:rsidP="00FC55D2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7437E9">
              <w:rPr>
                <w:rFonts w:ascii="SassoonPrimaryType" w:hAnsi="SassoonPrimaryType"/>
                <w:sz w:val="24"/>
                <w:szCs w:val="24"/>
              </w:rPr>
              <w:lastRenderedPageBreak/>
              <w:t>I can explain how someone would report online bullying in different contexts.</w:t>
            </w:r>
          </w:p>
        </w:tc>
        <w:tc>
          <w:tcPr>
            <w:tcW w:w="1744" w:type="dxa"/>
          </w:tcPr>
          <w:p w:rsidR="00CA4C8E" w:rsidRPr="00767180" w:rsidRDefault="007437E9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7437E9">
              <w:rPr>
                <w:rFonts w:ascii="SassoonPrimaryType" w:hAnsi="SassoonPrimaryType"/>
                <w:sz w:val="24"/>
                <w:szCs w:val="24"/>
              </w:rPr>
              <w:t>I can explain how to use search technologies effectively.</w:t>
            </w:r>
          </w:p>
        </w:tc>
        <w:tc>
          <w:tcPr>
            <w:tcW w:w="1744" w:type="dxa"/>
          </w:tcPr>
          <w:p w:rsidR="00CA4C8E" w:rsidRPr="006F7078" w:rsidRDefault="007437E9" w:rsidP="007437E9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7437E9">
              <w:rPr>
                <w:rFonts w:ascii="SassoonPrimaryType" w:hAnsi="SassoonPrimaryType"/>
                <w:sz w:val="24"/>
                <w:szCs w:val="24"/>
              </w:rPr>
              <w:t>I recognise and can discuss the pressures that technology can place on someone and how / when they could manage this.</w:t>
            </w:r>
          </w:p>
        </w:tc>
        <w:tc>
          <w:tcPr>
            <w:tcW w:w="1744" w:type="dxa"/>
          </w:tcPr>
          <w:p w:rsidR="00B04C7D" w:rsidRPr="00B04C7D" w:rsidRDefault="00B04C7D" w:rsidP="00B04C7D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B04C7D">
              <w:rPr>
                <w:rFonts w:ascii="SassoonPrimaryType" w:hAnsi="SassoonPrimaryType"/>
                <w:sz w:val="24"/>
                <w:szCs w:val="24"/>
              </w:rPr>
              <w:t>I can explain what to do if a password is shared, lost or stolen.</w:t>
            </w:r>
          </w:p>
          <w:p w:rsidR="00CA4C8E" w:rsidRPr="0024294F" w:rsidRDefault="00CA4C8E" w:rsidP="00B04C7D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4" w:type="dxa"/>
          </w:tcPr>
          <w:p w:rsidR="00CA4C8E" w:rsidRPr="0024294F" w:rsidRDefault="00B04C7D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B04C7D">
              <w:rPr>
                <w:rFonts w:ascii="SassoonPrimaryType" w:hAnsi="SassoonPrimaryType"/>
                <w:sz w:val="24"/>
                <w:szCs w:val="24"/>
              </w:rPr>
              <w:t>I can demonstrate how to make references to and acknowledge sources I have used from the internet.</w:t>
            </w:r>
            <w:bookmarkStart w:id="0" w:name="_GoBack"/>
            <w:bookmarkEnd w:id="0"/>
          </w:p>
        </w:tc>
      </w:tr>
      <w:tr w:rsidR="00767180" w:rsidRPr="008E4D3D" w:rsidTr="00CA4C8E">
        <w:tc>
          <w:tcPr>
            <w:tcW w:w="1743" w:type="dxa"/>
          </w:tcPr>
          <w:p w:rsidR="005E631D" w:rsidRPr="004C79D9" w:rsidRDefault="007437E9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7437E9">
              <w:rPr>
                <w:rFonts w:ascii="SassoonPrimaryType" w:hAnsi="SassoonPrimaryType"/>
                <w:sz w:val="24"/>
                <w:szCs w:val="24"/>
              </w:rPr>
              <w:lastRenderedPageBreak/>
              <w:t>I can explain the importance of asking until I get the help needed.</w:t>
            </w:r>
          </w:p>
        </w:tc>
        <w:tc>
          <w:tcPr>
            <w:tcW w:w="1743" w:type="dxa"/>
          </w:tcPr>
          <w:p w:rsidR="005E631D" w:rsidRPr="005E631D" w:rsidRDefault="007437E9" w:rsidP="007437E9">
            <w:pPr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437E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how things shared privately online can have unintended consequences for others. e.g. screen-grabs.</w:t>
            </w:r>
          </w:p>
        </w:tc>
        <w:tc>
          <w:tcPr>
            <w:tcW w:w="1743" w:type="dxa"/>
          </w:tcPr>
          <w:p w:rsidR="005E631D" w:rsidRPr="007903E8" w:rsidRDefault="005E631D" w:rsidP="0024294F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5E631D" w:rsidRPr="008E4D3D" w:rsidRDefault="005E631D" w:rsidP="004C79D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437E9" w:rsidRPr="007437E9" w:rsidRDefault="007437E9" w:rsidP="007437E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437E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how some online information can be opinion and can offer examples.</w:t>
            </w:r>
          </w:p>
          <w:p w:rsidR="005E631D" w:rsidRPr="005E631D" w:rsidRDefault="005E631D" w:rsidP="00767180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5E631D" w:rsidRPr="008E4D3D" w:rsidRDefault="00B04C7D" w:rsidP="007437E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B04C7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recognise features of persuasive design and how they are used to keep users engaged (current and future use).</w:t>
            </w:r>
          </w:p>
        </w:tc>
        <w:tc>
          <w:tcPr>
            <w:tcW w:w="1744" w:type="dxa"/>
          </w:tcPr>
          <w:p w:rsidR="005E631D" w:rsidRPr="008E4D3D" w:rsidRDefault="00B04C7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B04C7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how and why people should keep their software and apps up to date, e.g. auto updates.</w:t>
            </w:r>
          </w:p>
        </w:tc>
        <w:tc>
          <w:tcPr>
            <w:tcW w:w="1744" w:type="dxa"/>
          </w:tcPr>
          <w:p w:rsidR="005E631D" w:rsidRPr="00E24479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67180" w:rsidRPr="008E4D3D" w:rsidTr="00CA4C8E">
        <w:tc>
          <w:tcPr>
            <w:tcW w:w="1743" w:type="dxa"/>
          </w:tcPr>
          <w:p w:rsidR="005E631D" w:rsidRPr="005E631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5E631D" w:rsidRPr="005E631D" w:rsidRDefault="007437E9" w:rsidP="007437E9">
            <w:pPr>
              <w:pStyle w:val="NormalWeb"/>
              <w:shd w:val="clear" w:color="auto" w:fill="FFFFFF"/>
              <w:spacing w:before="0" w:beforeAutospacing="0" w:after="0" w:afterAutospacing="0" w:line="0" w:lineRule="atLeast"/>
              <w:rPr>
                <w:rFonts w:ascii="SassoonPrimaryType" w:hAnsi="SassoonPrimaryType"/>
                <w:color w:val="000000"/>
                <w:shd w:val="clear" w:color="auto" w:fill="FFFFFF"/>
              </w:rPr>
            </w:pPr>
            <w:r w:rsidRPr="007437E9">
              <w:rPr>
                <w:rFonts w:ascii="SassoonPrimaryType" w:hAnsi="SassoonPrimaryType"/>
                <w:color w:val="000000"/>
                <w:shd w:val="clear" w:color="auto" w:fill="FFFFFF"/>
              </w:rPr>
              <w:t>I can explain that taking or sharing inappropriate images of someone (e.g. embarrassing images), even if they say it is okay, may have an impact for the sharer and others; and who can help if someone is worried about this.</w:t>
            </w:r>
          </w:p>
        </w:tc>
        <w:tc>
          <w:tcPr>
            <w:tcW w:w="1743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5E631D" w:rsidRPr="006F7078" w:rsidRDefault="007437E9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437E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how and why some people may present ‘opinions’ as ‘facts’; why the popularity of an opinion or the personalities of those promoting it does not necessarily make it true, fair or perhaps even legal.</w:t>
            </w:r>
          </w:p>
        </w:tc>
        <w:tc>
          <w:tcPr>
            <w:tcW w:w="1744" w:type="dxa"/>
          </w:tcPr>
          <w:p w:rsidR="00B04C7D" w:rsidRPr="00B04C7D" w:rsidRDefault="00B04C7D" w:rsidP="00B04C7D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B04C7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assess and action different strategies to limit the impact of technology on health (e.g. night-shift mode, regular breaks, correct posture, sleep, diet and exercise).</w:t>
            </w:r>
          </w:p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B04C7D" w:rsidRPr="00B04C7D" w:rsidRDefault="0024294F" w:rsidP="00B04C7D">
            <w:pPr>
              <w:jc w:val="center"/>
              <w:rPr>
                <w:rFonts w:ascii="SassoonPrimaryType" w:hAnsi="SassoonPrimaryType"/>
                <w:color w:val="000000"/>
                <w:shd w:val="clear" w:color="auto" w:fill="FFFFFF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04C7D" w:rsidRPr="00B04C7D">
              <w:rPr>
                <w:rFonts w:ascii="SassoonPrimaryType" w:hAnsi="SassoonPrimaryType"/>
                <w:color w:val="000000"/>
                <w:shd w:val="clear" w:color="auto" w:fill="FFFFFF"/>
              </w:rPr>
              <w:t>I can describe simple ways to increase privacy on apps and services that provide privacy settings.</w:t>
            </w:r>
          </w:p>
          <w:p w:rsidR="0024294F" w:rsidRPr="0024294F" w:rsidRDefault="0024294F" w:rsidP="0024294F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5E631D" w:rsidRPr="008E4D3D" w:rsidRDefault="005E631D" w:rsidP="006F7078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903E8" w:rsidRPr="008E4D3D" w:rsidTr="00CA4C8E">
        <w:tc>
          <w:tcPr>
            <w:tcW w:w="1743" w:type="dxa"/>
          </w:tcPr>
          <w:p w:rsidR="007903E8" w:rsidRPr="005E631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7903E8" w:rsidRPr="007903E8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3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6F7078" w:rsidRDefault="007437E9" w:rsidP="00767180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437E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define the terms ‘influence’, ‘manipulation’ and ‘persuasion’ and explain how someone might encounter these online (e.g. advertising and ‘ad targeting’ and targeting for fake news).</w:t>
            </w:r>
          </w:p>
        </w:tc>
        <w:tc>
          <w:tcPr>
            <w:tcW w:w="1744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8E4D3D" w:rsidRDefault="00B04C7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B04C7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ways in which some online content targets people to gain money or information illegally; I can describe strategies to help me identify such content (e.g. scams, phishing).</w:t>
            </w:r>
          </w:p>
        </w:tc>
        <w:tc>
          <w:tcPr>
            <w:tcW w:w="1744" w:type="dxa"/>
          </w:tcPr>
          <w:p w:rsidR="007903E8" w:rsidRPr="00E24479" w:rsidRDefault="007903E8" w:rsidP="00E2447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903E8" w:rsidRPr="008E4D3D" w:rsidTr="00CA4C8E">
        <w:tc>
          <w:tcPr>
            <w:tcW w:w="1743" w:type="dxa"/>
          </w:tcPr>
          <w:p w:rsidR="007903E8" w:rsidRPr="005E631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7903E8" w:rsidRPr="007903E8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3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7903E8" w:rsidRPr="008E4D3D" w:rsidRDefault="007903E8" w:rsidP="007437E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767180" w:rsidRDefault="007437E9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437E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understand the concept of persuasive design and how it can be used to influences peoples’ choices.</w:t>
            </w:r>
          </w:p>
        </w:tc>
        <w:tc>
          <w:tcPr>
            <w:tcW w:w="1744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8E4D3D" w:rsidRDefault="00B04C7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B04C7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know that online services have terms and conditions that govern their use.</w:t>
            </w:r>
          </w:p>
        </w:tc>
        <w:tc>
          <w:tcPr>
            <w:tcW w:w="1744" w:type="dxa"/>
          </w:tcPr>
          <w:p w:rsidR="007903E8" w:rsidRPr="00E24479" w:rsidRDefault="007903E8" w:rsidP="00E2447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67180" w:rsidRPr="008E4D3D" w:rsidTr="00CA4C8E">
        <w:tc>
          <w:tcPr>
            <w:tcW w:w="1743" w:type="dxa"/>
          </w:tcPr>
          <w:p w:rsidR="00767180" w:rsidRPr="005E631D" w:rsidRDefault="00767180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767180" w:rsidRPr="007903E8" w:rsidRDefault="00767180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3" w:type="dxa"/>
          </w:tcPr>
          <w:p w:rsidR="00767180" w:rsidRPr="008E4D3D" w:rsidRDefault="00767180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767180" w:rsidRPr="00767180" w:rsidRDefault="00767180" w:rsidP="00767180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437E9" w:rsidRPr="007437E9" w:rsidRDefault="007437E9" w:rsidP="007437E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437E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 xml:space="preserve">I can demonstrate how to analyse and evaluate the validity of ‘facts’ and information and I can </w:t>
            </w:r>
            <w:r w:rsidRPr="007437E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>explain why using these strategies are important.</w:t>
            </w:r>
          </w:p>
          <w:p w:rsidR="00767180" w:rsidRPr="00767180" w:rsidRDefault="00767180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67180" w:rsidRPr="008E4D3D" w:rsidRDefault="00767180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67180" w:rsidRPr="008E4D3D" w:rsidRDefault="00767180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67180" w:rsidRPr="00E24479" w:rsidRDefault="00767180" w:rsidP="00E2447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67180" w:rsidRPr="008E4D3D" w:rsidTr="00CA4C8E">
        <w:tc>
          <w:tcPr>
            <w:tcW w:w="1743" w:type="dxa"/>
          </w:tcPr>
          <w:p w:rsidR="00767180" w:rsidRPr="005E631D" w:rsidRDefault="00767180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767180" w:rsidRPr="007903E8" w:rsidRDefault="00767180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3" w:type="dxa"/>
          </w:tcPr>
          <w:p w:rsidR="00767180" w:rsidRPr="008E4D3D" w:rsidRDefault="00767180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767180" w:rsidRPr="00767180" w:rsidRDefault="00767180" w:rsidP="00767180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67180" w:rsidRPr="00767180" w:rsidRDefault="007437E9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437E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how companies and news providers target people with online news stories they are more likely to engage with and how to recognise this.</w:t>
            </w:r>
          </w:p>
        </w:tc>
        <w:tc>
          <w:tcPr>
            <w:tcW w:w="1744" w:type="dxa"/>
          </w:tcPr>
          <w:p w:rsidR="00767180" w:rsidRPr="008E4D3D" w:rsidRDefault="00767180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67180" w:rsidRPr="008E4D3D" w:rsidRDefault="00767180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67180" w:rsidRPr="00E24479" w:rsidRDefault="00767180" w:rsidP="00E2447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67180" w:rsidRPr="008E4D3D" w:rsidTr="007437E9">
        <w:trPr>
          <w:trHeight w:val="132"/>
        </w:trPr>
        <w:tc>
          <w:tcPr>
            <w:tcW w:w="1743" w:type="dxa"/>
          </w:tcPr>
          <w:p w:rsidR="00767180" w:rsidRPr="005E631D" w:rsidRDefault="00767180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767180" w:rsidRPr="007903E8" w:rsidRDefault="00767180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3" w:type="dxa"/>
          </w:tcPr>
          <w:p w:rsidR="00767180" w:rsidRPr="008E4D3D" w:rsidRDefault="00767180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767180" w:rsidRPr="00767180" w:rsidRDefault="00767180" w:rsidP="00767180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67180" w:rsidRPr="00767180" w:rsidRDefault="007437E9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437E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the difference between online misinformation and dis-information</w:t>
            </w:r>
            <w:r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44" w:type="dxa"/>
          </w:tcPr>
          <w:p w:rsidR="00767180" w:rsidRPr="008E4D3D" w:rsidRDefault="00767180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67180" w:rsidRPr="008E4D3D" w:rsidRDefault="00767180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67180" w:rsidRPr="00E24479" w:rsidRDefault="00767180" w:rsidP="00E2447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437E9" w:rsidRPr="008E4D3D" w:rsidTr="007437E9">
        <w:trPr>
          <w:trHeight w:val="132"/>
        </w:trPr>
        <w:tc>
          <w:tcPr>
            <w:tcW w:w="1743" w:type="dxa"/>
          </w:tcPr>
          <w:p w:rsidR="007437E9" w:rsidRPr="005E631D" w:rsidRDefault="007437E9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7437E9" w:rsidRPr="007903E8" w:rsidRDefault="007437E9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3" w:type="dxa"/>
          </w:tcPr>
          <w:p w:rsidR="007437E9" w:rsidRPr="008E4D3D" w:rsidRDefault="007437E9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7437E9" w:rsidRPr="00767180" w:rsidRDefault="007437E9" w:rsidP="00767180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437E9" w:rsidRPr="007437E9" w:rsidRDefault="007437E9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437E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 xml:space="preserve">I can explain why information that is on a large number of sites may still be inaccurate or untrue. I can </w:t>
            </w:r>
            <w:r w:rsidRPr="007437E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>assess how this might happen (e.g. the sharing of misinformation or disinformation).</w:t>
            </w:r>
          </w:p>
        </w:tc>
        <w:tc>
          <w:tcPr>
            <w:tcW w:w="1744" w:type="dxa"/>
          </w:tcPr>
          <w:p w:rsidR="007437E9" w:rsidRPr="008E4D3D" w:rsidRDefault="007437E9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437E9" w:rsidRPr="008E4D3D" w:rsidRDefault="007437E9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437E9" w:rsidRPr="00E24479" w:rsidRDefault="007437E9" w:rsidP="00E2447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437E9" w:rsidRPr="008E4D3D" w:rsidTr="007437E9">
        <w:trPr>
          <w:trHeight w:val="132"/>
        </w:trPr>
        <w:tc>
          <w:tcPr>
            <w:tcW w:w="1743" w:type="dxa"/>
          </w:tcPr>
          <w:p w:rsidR="007437E9" w:rsidRPr="005E631D" w:rsidRDefault="007437E9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7437E9" w:rsidRPr="007903E8" w:rsidRDefault="007437E9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3" w:type="dxa"/>
          </w:tcPr>
          <w:p w:rsidR="007437E9" w:rsidRPr="008E4D3D" w:rsidRDefault="007437E9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7437E9" w:rsidRPr="00767180" w:rsidRDefault="007437E9" w:rsidP="00767180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437E9" w:rsidRPr="007437E9" w:rsidRDefault="007437E9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437E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identify, flag and report inappropriate content.</w:t>
            </w:r>
          </w:p>
        </w:tc>
        <w:tc>
          <w:tcPr>
            <w:tcW w:w="1744" w:type="dxa"/>
          </w:tcPr>
          <w:p w:rsidR="007437E9" w:rsidRPr="008E4D3D" w:rsidRDefault="007437E9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437E9" w:rsidRPr="008E4D3D" w:rsidRDefault="007437E9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437E9" w:rsidRPr="00E24479" w:rsidRDefault="007437E9" w:rsidP="00E2447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CA4C8E" w:rsidRPr="008E4D3D" w:rsidRDefault="00CA4C8E" w:rsidP="00CA4C8E">
      <w:pPr>
        <w:jc w:val="center"/>
        <w:rPr>
          <w:rFonts w:ascii="SassoonPrimaryType" w:hAnsi="SassoonPrimaryType"/>
          <w:sz w:val="24"/>
          <w:szCs w:val="24"/>
          <w:u w:val="single"/>
        </w:rPr>
      </w:pPr>
    </w:p>
    <w:sectPr w:rsidR="00CA4C8E" w:rsidRPr="008E4D3D" w:rsidSect="00CA4C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8E"/>
    <w:rsid w:val="000059EA"/>
    <w:rsid w:val="000C3C8F"/>
    <w:rsid w:val="0024294F"/>
    <w:rsid w:val="004C79D9"/>
    <w:rsid w:val="005E631D"/>
    <w:rsid w:val="006F7078"/>
    <w:rsid w:val="007437E9"/>
    <w:rsid w:val="00767180"/>
    <w:rsid w:val="007903E8"/>
    <w:rsid w:val="008E4D3D"/>
    <w:rsid w:val="0099201B"/>
    <w:rsid w:val="00B04C7D"/>
    <w:rsid w:val="00CA4C8E"/>
    <w:rsid w:val="00D83AF7"/>
    <w:rsid w:val="00E24479"/>
    <w:rsid w:val="00FC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3E44"/>
  <w15:chartTrackingRefBased/>
  <w15:docId w15:val="{C46F3D85-2875-4C03-A60A-F7C2CC5B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9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Rhoda Spark</dc:creator>
  <cp:keywords/>
  <dc:description/>
  <cp:lastModifiedBy>Mrs Rhoda Spark</cp:lastModifiedBy>
  <cp:revision>2</cp:revision>
  <cp:lastPrinted>2021-09-21T10:29:00Z</cp:lastPrinted>
  <dcterms:created xsi:type="dcterms:W3CDTF">2021-09-21T11:16:00Z</dcterms:created>
  <dcterms:modified xsi:type="dcterms:W3CDTF">2021-09-21T11:16:00Z</dcterms:modified>
</cp:coreProperties>
</file>