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F9EB" w14:textId="262ECCDF" w:rsidR="00143774" w:rsidRDefault="00BD6441" w:rsidP="00316027">
      <w:pPr>
        <w:pStyle w:val="Heading1"/>
        <w:jc w:val="center"/>
        <w:rPr>
          <w:rFonts w:ascii="Comic Sans MS" w:hAnsi="Comic Sans MS"/>
          <w:b w:val="0"/>
          <w:bCs w:val="0"/>
          <w:color w:val="00CC00"/>
          <w:sz w:val="40"/>
          <w:szCs w:val="40"/>
        </w:rPr>
      </w:pPr>
      <w:r>
        <w:rPr>
          <w:rFonts w:ascii="Comic Sans MS" w:hAnsi="Comic Sans MS"/>
          <w:b w:val="0"/>
          <w:bCs w:val="0"/>
          <w:noProof/>
          <w:color w:val="00CC00"/>
          <w:sz w:val="40"/>
          <w:szCs w:val="40"/>
        </w:rPr>
        <w:drawing>
          <wp:anchor distT="0" distB="0" distL="114300" distR="114300" simplePos="0" relativeHeight="251662336" behindDoc="0" locked="0" layoutInCell="1" allowOverlap="1" wp14:anchorId="03FB7D02" wp14:editId="472B9D35">
            <wp:simplePos x="0" y="0"/>
            <wp:positionH relativeFrom="column">
              <wp:posOffset>-679450</wp:posOffset>
            </wp:positionH>
            <wp:positionV relativeFrom="paragraph">
              <wp:posOffset>-86995</wp:posOffset>
            </wp:positionV>
            <wp:extent cx="733425" cy="765810"/>
            <wp:effectExtent l="0" t="0" r="0" b="0"/>
            <wp:wrapSquare wrapText="bothSides"/>
            <wp:docPr id="191" name="Picture 10" descr="St Therese of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Therese of Lisieux"/>
                    <pic:cNvPicPr>
                      <a:picLocks noChangeAspect="1" noChangeArrowheads="1"/>
                    </pic:cNvPicPr>
                  </pic:nvPicPr>
                  <pic:blipFill>
                    <a:blip r:embed="rId5">
                      <a:extLst>
                        <a:ext uri="{28A0092B-C50C-407E-A947-70E740481C1C}">
                          <a14:useLocalDpi xmlns:a14="http://schemas.microsoft.com/office/drawing/2010/main" val="0"/>
                        </a:ext>
                      </a:extLst>
                    </a:blip>
                    <a:srcRect r="80266"/>
                    <a:stretch>
                      <a:fillRect/>
                    </a:stretch>
                  </pic:blipFill>
                  <pic:spPr bwMode="auto">
                    <a:xfrm>
                      <a:off x="0" y="0"/>
                      <a:ext cx="733425" cy="765810"/>
                    </a:xfrm>
                    <a:prstGeom prst="rect">
                      <a:avLst/>
                    </a:prstGeom>
                    <a:noFill/>
                  </pic:spPr>
                </pic:pic>
              </a:graphicData>
            </a:graphic>
            <wp14:sizeRelH relativeFrom="page">
              <wp14:pctWidth>0</wp14:pctWidth>
            </wp14:sizeRelH>
            <wp14:sizeRelV relativeFrom="page">
              <wp14:pctHeight>0</wp14:pctHeight>
            </wp14:sizeRelV>
          </wp:anchor>
        </w:drawing>
      </w:r>
      <w:r w:rsidR="009F3573">
        <w:rPr>
          <w:rFonts w:ascii="Comic Sans MS" w:hAnsi="Comic Sans MS"/>
          <w:color w:val="00CC00"/>
          <w:sz w:val="40"/>
          <w:szCs w:val="40"/>
        </w:rPr>
        <w:t xml:space="preserve">Welcome to Class </w:t>
      </w:r>
      <w:r w:rsidR="00F159D5">
        <w:rPr>
          <w:rFonts w:ascii="Comic Sans MS" w:hAnsi="Comic Sans MS"/>
          <w:color w:val="00CC00"/>
          <w:sz w:val="40"/>
          <w:szCs w:val="40"/>
        </w:rPr>
        <w:t>5</w:t>
      </w:r>
      <w:r>
        <w:rPr>
          <w:rFonts w:ascii="Comic Sans MS" w:hAnsi="Comic Sans MS"/>
          <w:color w:val="00CC00"/>
          <w:sz w:val="40"/>
          <w:szCs w:val="40"/>
        </w:rPr>
        <w:t xml:space="preserve"> </w:t>
      </w:r>
      <w:r w:rsidR="003B7E8D">
        <w:rPr>
          <w:rFonts w:ascii="Comic Sans MS" w:hAnsi="Comic Sans MS"/>
          <w:color w:val="00CC00"/>
          <w:sz w:val="40"/>
          <w:szCs w:val="40"/>
        </w:rPr>
        <w:t>-</w:t>
      </w:r>
      <w:r>
        <w:rPr>
          <w:rFonts w:ascii="Comic Sans MS" w:hAnsi="Comic Sans MS"/>
          <w:color w:val="00CC00"/>
          <w:sz w:val="40"/>
          <w:szCs w:val="40"/>
        </w:rPr>
        <w:t xml:space="preserve"> </w:t>
      </w:r>
      <w:r w:rsidR="00CB7547">
        <w:rPr>
          <w:rFonts w:ascii="Comic Sans MS" w:hAnsi="Comic Sans MS"/>
          <w:color w:val="00CC00"/>
          <w:sz w:val="40"/>
          <w:szCs w:val="40"/>
        </w:rPr>
        <w:t>S</w:t>
      </w:r>
      <w:r w:rsidR="00DC2F6A">
        <w:rPr>
          <w:rFonts w:ascii="Comic Sans MS" w:hAnsi="Comic Sans MS"/>
          <w:color w:val="00CC00"/>
          <w:sz w:val="40"/>
          <w:szCs w:val="40"/>
        </w:rPr>
        <w:t>ummer</w:t>
      </w:r>
      <w:r w:rsidR="00F159D5">
        <w:rPr>
          <w:rFonts w:ascii="Comic Sans MS" w:hAnsi="Comic Sans MS"/>
          <w:color w:val="00CC00"/>
          <w:sz w:val="40"/>
          <w:szCs w:val="40"/>
        </w:rPr>
        <w:t xml:space="preserve"> Term</w:t>
      </w:r>
    </w:p>
    <w:p w14:paraId="6079623E" w14:textId="77777777" w:rsidR="00316027" w:rsidRDefault="00316027" w:rsidP="00316027"/>
    <w:p w14:paraId="2BBAD55E" w14:textId="77777777" w:rsidR="00316027" w:rsidRDefault="00316027" w:rsidP="00316027"/>
    <w:p w14:paraId="39983FC1" w14:textId="77777777" w:rsidR="00316027" w:rsidRPr="00D378C4" w:rsidRDefault="00316027" w:rsidP="00316027">
      <w:pPr>
        <w:rPr>
          <w:rFonts w:ascii="Tempus Sans ITC" w:hAnsi="Tempus Sans ITC"/>
          <w:sz w:val="21"/>
          <w:szCs w:val="21"/>
        </w:rPr>
      </w:pPr>
      <w:r w:rsidRPr="00D378C4">
        <w:rPr>
          <w:rFonts w:ascii="Tempus Sans ITC" w:hAnsi="Tempus Sans ITC"/>
          <w:sz w:val="21"/>
          <w:szCs w:val="21"/>
        </w:rPr>
        <w:t>Dear Parents,</w:t>
      </w:r>
    </w:p>
    <w:p w14:paraId="20D2A954" w14:textId="57302733" w:rsidR="00316027" w:rsidRPr="00D378C4" w:rsidRDefault="00D378C4" w:rsidP="009322C1">
      <w:pPr>
        <w:jc w:val="both"/>
        <w:rPr>
          <w:rFonts w:ascii="Tempus Sans ITC" w:hAnsi="Tempus Sans ITC"/>
          <w:sz w:val="21"/>
          <w:szCs w:val="21"/>
        </w:rPr>
      </w:pPr>
      <w:r w:rsidRPr="00D378C4">
        <w:rPr>
          <w:rFonts w:ascii="Tempus Sans ITC" w:hAnsi="Tempus Sans ITC"/>
          <w:sz w:val="21"/>
          <w:szCs w:val="21"/>
        </w:rPr>
        <w:t xml:space="preserve">Welcome back </w:t>
      </w:r>
      <w:r w:rsidR="00692BDA" w:rsidRPr="00D378C4">
        <w:rPr>
          <w:rFonts w:ascii="Tempus Sans ITC" w:hAnsi="Tempus Sans ITC"/>
          <w:sz w:val="21"/>
          <w:szCs w:val="21"/>
        </w:rPr>
        <w:t xml:space="preserve">to </w:t>
      </w:r>
      <w:r w:rsidR="00E25AAF">
        <w:rPr>
          <w:rFonts w:ascii="Tempus Sans ITC" w:hAnsi="Tempus Sans ITC"/>
          <w:sz w:val="21"/>
          <w:szCs w:val="21"/>
        </w:rPr>
        <w:t xml:space="preserve">Class </w:t>
      </w:r>
      <w:r w:rsidR="00F159D5">
        <w:rPr>
          <w:rFonts w:ascii="Tempus Sans ITC" w:hAnsi="Tempus Sans ITC"/>
          <w:sz w:val="21"/>
          <w:szCs w:val="21"/>
        </w:rPr>
        <w:t>5</w:t>
      </w:r>
      <w:r w:rsidR="009F3573" w:rsidRPr="00D378C4">
        <w:rPr>
          <w:rFonts w:ascii="Tempus Sans ITC" w:hAnsi="Tempus Sans ITC"/>
          <w:sz w:val="21"/>
          <w:szCs w:val="21"/>
        </w:rPr>
        <w:t>!</w:t>
      </w:r>
      <w:r w:rsidR="006A355C" w:rsidRPr="00D378C4">
        <w:rPr>
          <w:rFonts w:ascii="Tempus Sans ITC" w:hAnsi="Tempus Sans ITC"/>
          <w:sz w:val="21"/>
          <w:szCs w:val="21"/>
        </w:rPr>
        <w:t xml:space="preserve"> </w:t>
      </w:r>
      <w:r w:rsidRPr="00D378C4">
        <w:rPr>
          <w:rFonts w:ascii="Tempus Sans ITC" w:hAnsi="Tempus Sans ITC"/>
          <w:sz w:val="21"/>
          <w:szCs w:val="21"/>
        </w:rPr>
        <w:t>S</w:t>
      </w:r>
      <w:r w:rsidR="00DC2F6A">
        <w:rPr>
          <w:rFonts w:ascii="Tempus Sans ITC" w:hAnsi="Tempus Sans ITC"/>
          <w:sz w:val="21"/>
          <w:szCs w:val="21"/>
        </w:rPr>
        <w:t>ummer</w:t>
      </w:r>
      <w:r w:rsidRPr="00D378C4">
        <w:rPr>
          <w:rFonts w:ascii="Tempus Sans ITC" w:hAnsi="Tempus Sans ITC"/>
          <w:sz w:val="21"/>
          <w:szCs w:val="21"/>
        </w:rPr>
        <w:t xml:space="preserve"> is a really exciting term for the children as they are all now familiar with their new </w:t>
      </w:r>
      <w:r w:rsidR="00E25AAF">
        <w:rPr>
          <w:rFonts w:ascii="Tempus Sans ITC" w:hAnsi="Tempus Sans ITC"/>
          <w:sz w:val="21"/>
          <w:szCs w:val="21"/>
        </w:rPr>
        <w:t xml:space="preserve">learning </w:t>
      </w:r>
      <w:r w:rsidRPr="00D378C4">
        <w:rPr>
          <w:rFonts w:ascii="Tempus Sans ITC" w:hAnsi="Tempus Sans ITC"/>
          <w:sz w:val="21"/>
          <w:szCs w:val="21"/>
        </w:rPr>
        <w:t>environment and are</w:t>
      </w:r>
      <w:r w:rsidR="003C5990">
        <w:rPr>
          <w:rFonts w:ascii="Tempus Sans ITC" w:hAnsi="Tempus Sans ITC"/>
          <w:sz w:val="21"/>
          <w:szCs w:val="21"/>
        </w:rPr>
        <w:t xml:space="preserve"> thriving within it! We will be</w:t>
      </w:r>
      <w:r w:rsidRPr="00D378C4">
        <w:rPr>
          <w:rFonts w:ascii="Tempus Sans ITC" w:hAnsi="Tempus Sans ITC"/>
          <w:sz w:val="21"/>
          <w:szCs w:val="21"/>
        </w:rPr>
        <w:t>g</w:t>
      </w:r>
      <w:r w:rsidR="003C5990">
        <w:rPr>
          <w:rFonts w:ascii="Tempus Sans ITC" w:hAnsi="Tempus Sans ITC"/>
          <w:sz w:val="21"/>
          <w:szCs w:val="21"/>
        </w:rPr>
        <w:t>in</w:t>
      </w:r>
      <w:r w:rsidRPr="00D378C4">
        <w:rPr>
          <w:rFonts w:ascii="Tempus Sans ITC" w:hAnsi="Tempus Sans ITC"/>
          <w:sz w:val="21"/>
          <w:szCs w:val="21"/>
        </w:rPr>
        <w:t xml:space="preserve"> exciting new topics in all areas of the curriculum</w:t>
      </w:r>
      <w:r w:rsidR="00F159D5">
        <w:rPr>
          <w:rFonts w:ascii="Tempus Sans ITC" w:hAnsi="Tempus Sans ITC"/>
          <w:sz w:val="21"/>
          <w:szCs w:val="21"/>
        </w:rPr>
        <w:t>.</w:t>
      </w:r>
      <w:r w:rsidRPr="00D378C4">
        <w:rPr>
          <w:rFonts w:ascii="Tempus Sans ITC" w:hAnsi="Tempus Sans ITC"/>
          <w:sz w:val="21"/>
          <w:szCs w:val="21"/>
        </w:rPr>
        <w:t xml:space="preserve"> </w:t>
      </w:r>
      <w:r w:rsidR="0063319C">
        <w:rPr>
          <w:rFonts w:ascii="Tempus Sans ITC" w:hAnsi="Tempus Sans ITC"/>
          <w:sz w:val="21"/>
          <w:szCs w:val="21"/>
        </w:rPr>
        <w:t>The children will continue to</w:t>
      </w:r>
      <w:r w:rsidR="009322C1" w:rsidRPr="00D378C4">
        <w:rPr>
          <w:rFonts w:ascii="Tempus Sans ITC" w:hAnsi="Tempus Sans ITC"/>
          <w:sz w:val="21"/>
          <w:szCs w:val="21"/>
        </w:rPr>
        <w:t xml:space="preserve"> learn about an exciting</w:t>
      </w:r>
      <w:r w:rsidR="00B31764">
        <w:rPr>
          <w:rFonts w:ascii="Tempus Sans ITC" w:hAnsi="Tempus Sans ITC"/>
          <w:sz w:val="21"/>
          <w:szCs w:val="21"/>
        </w:rPr>
        <w:t>, rich</w:t>
      </w:r>
      <w:r w:rsidR="009322C1" w:rsidRPr="00D378C4">
        <w:rPr>
          <w:rFonts w:ascii="Tempus Sans ITC" w:hAnsi="Tempus Sans ITC"/>
          <w:sz w:val="21"/>
          <w:szCs w:val="21"/>
        </w:rPr>
        <w:t xml:space="preserve"> curriculum</w:t>
      </w:r>
      <w:r w:rsidR="006A355C" w:rsidRPr="00D378C4">
        <w:rPr>
          <w:rFonts w:ascii="Tempus Sans ITC" w:hAnsi="Tempus Sans ITC"/>
          <w:sz w:val="21"/>
          <w:szCs w:val="21"/>
        </w:rPr>
        <w:t xml:space="preserve"> and</w:t>
      </w:r>
      <w:r w:rsidR="00143774" w:rsidRPr="00D378C4">
        <w:rPr>
          <w:rFonts w:ascii="Tempus Sans ITC" w:hAnsi="Tempus Sans ITC"/>
          <w:sz w:val="21"/>
          <w:szCs w:val="21"/>
        </w:rPr>
        <w:t xml:space="preserve"> </w:t>
      </w:r>
      <w:r w:rsidR="009322C1" w:rsidRPr="00D378C4">
        <w:rPr>
          <w:rFonts w:ascii="Tempus Sans ITC" w:hAnsi="Tempus Sans ITC"/>
          <w:sz w:val="21"/>
          <w:szCs w:val="21"/>
        </w:rPr>
        <w:t>we hope</w:t>
      </w:r>
      <w:r w:rsidR="00143774" w:rsidRPr="00D378C4">
        <w:rPr>
          <w:rFonts w:ascii="Tempus Sans ITC" w:hAnsi="Tempus Sans ITC"/>
          <w:sz w:val="21"/>
          <w:szCs w:val="21"/>
        </w:rPr>
        <w:t xml:space="preserve"> to support you in every way we can</w:t>
      </w:r>
      <w:r w:rsidR="0063319C">
        <w:rPr>
          <w:rFonts w:ascii="Tempus Sans ITC" w:hAnsi="Tempus Sans ITC"/>
          <w:sz w:val="21"/>
          <w:szCs w:val="21"/>
        </w:rPr>
        <w:t>,</w:t>
      </w:r>
      <w:r w:rsidRPr="00D378C4">
        <w:rPr>
          <w:rFonts w:ascii="Tempus Sans ITC" w:hAnsi="Tempus Sans ITC"/>
          <w:sz w:val="21"/>
          <w:szCs w:val="21"/>
        </w:rPr>
        <w:t xml:space="preserve"> as the children continue their journey to becoming independent learners</w:t>
      </w:r>
      <w:r w:rsidR="00143774" w:rsidRPr="00D378C4">
        <w:rPr>
          <w:rFonts w:ascii="Tempus Sans ITC" w:hAnsi="Tempus Sans ITC"/>
          <w:sz w:val="21"/>
          <w:szCs w:val="21"/>
        </w:rPr>
        <w:t xml:space="preserve">. </w:t>
      </w:r>
      <w:r w:rsidRPr="00D378C4">
        <w:rPr>
          <w:rFonts w:ascii="Tempus Sans ITC" w:hAnsi="Tempus Sans ITC"/>
          <w:sz w:val="21"/>
          <w:szCs w:val="21"/>
        </w:rPr>
        <w:t>As part of this, we will continue to use</w:t>
      </w:r>
      <w:r w:rsidR="00E25AAF">
        <w:rPr>
          <w:rFonts w:ascii="Tempus Sans ITC" w:hAnsi="Tempus Sans ITC"/>
          <w:sz w:val="21"/>
          <w:szCs w:val="21"/>
        </w:rPr>
        <w:t xml:space="preserve"> certificates</w:t>
      </w:r>
      <w:r w:rsidR="0063319C">
        <w:rPr>
          <w:rFonts w:ascii="Tempus Sans ITC" w:hAnsi="Tempus Sans ITC"/>
          <w:sz w:val="21"/>
          <w:szCs w:val="21"/>
        </w:rPr>
        <w:t>, Twitter</w:t>
      </w:r>
      <w:r w:rsidRPr="00D378C4">
        <w:rPr>
          <w:rFonts w:ascii="Tempus Sans ITC" w:hAnsi="Tempus Sans ITC"/>
          <w:sz w:val="21"/>
          <w:szCs w:val="21"/>
        </w:rPr>
        <w:t xml:space="preserve"> and </w:t>
      </w:r>
      <w:r w:rsidR="00A3610E">
        <w:rPr>
          <w:rFonts w:ascii="Tempus Sans ITC" w:hAnsi="Tempus Sans ITC"/>
          <w:sz w:val="21"/>
          <w:szCs w:val="21"/>
        </w:rPr>
        <w:t>our webpage</w:t>
      </w:r>
      <w:r w:rsidRPr="00D378C4">
        <w:rPr>
          <w:rFonts w:ascii="Tempus Sans ITC" w:hAnsi="Tempus Sans ITC"/>
          <w:sz w:val="21"/>
          <w:szCs w:val="21"/>
        </w:rPr>
        <w:t xml:space="preserve"> to share your child’s achievements throughout the term.</w:t>
      </w:r>
      <w:r w:rsidR="0039728F">
        <w:rPr>
          <w:rFonts w:ascii="Tempus Sans ITC" w:hAnsi="Tempus Sans ITC"/>
          <w:sz w:val="21"/>
          <w:szCs w:val="21"/>
        </w:rPr>
        <w:t xml:space="preserve"> </w:t>
      </w:r>
      <w:r w:rsidRPr="00D378C4">
        <w:rPr>
          <w:rFonts w:ascii="Tempus Sans ITC" w:hAnsi="Tempus Sans ITC"/>
          <w:sz w:val="21"/>
          <w:szCs w:val="21"/>
        </w:rPr>
        <w:t>Please f</w:t>
      </w:r>
      <w:r w:rsidR="006A355C" w:rsidRPr="00D378C4">
        <w:rPr>
          <w:rFonts w:ascii="Tempus Sans ITC" w:hAnsi="Tempus Sans ITC"/>
          <w:sz w:val="21"/>
          <w:szCs w:val="21"/>
        </w:rPr>
        <w:t xml:space="preserve">eel free to </w:t>
      </w:r>
      <w:r w:rsidR="009F3573" w:rsidRPr="00D378C4">
        <w:rPr>
          <w:rFonts w:ascii="Tempus Sans ITC" w:hAnsi="Tempus Sans ITC"/>
          <w:sz w:val="21"/>
          <w:szCs w:val="21"/>
        </w:rPr>
        <w:t xml:space="preserve">speak to </w:t>
      </w:r>
      <w:r w:rsidR="00BF43D9">
        <w:rPr>
          <w:rFonts w:ascii="Tempus Sans ITC" w:hAnsi="Tempus Sans ITC"/>
          <w:sz w:val="21"/>
          <w:szCs w:val="21"/>
        </w:rPr>
        <w:t>Mrs Philpot</w:t>
      </w:r>
      <w:r w:rsidR="009F3573" w:rsidRPr="00D378C4">
        <w:rPr>
          <w:rFonts w:ascii="Tempus Sans ITC" w:hAnsi="Tempus Sans ITC"/>
          <w:sz w:val="21"/>
          <w:szCs w:val="21"/>
        </w:rPr>
        <w:t xml:space="preserve"> </w:t>
      </w:r>
      <w:r w:rsidR="00143774" w:rsidRPr="00D378C4">
        <w:rPr>
          <w:rFonts w:ascii="Tempus Sans ITC" w:hAnsi="Tempus Sans ITC"/>
          <w:sz w:val="21"/>
          <w:szCs w:val="21"/>
        </w:rPr>
        <w:t>if you</w:t>
      </w:r>
      <w:r w:rsidR="00127E65" w:rsidRPr="00D378C4">
        <w:rPr>
          <w:rFonts w:ascii="Tempus Sans ITC" w:hAnsi="Tempus Sans ITC"/>
          <w:sz w:val="21"/>
          <w:szCs w:val="21"/>
        </w:rPr>
        <w:t xml:space="preserve"> have any queries </w:t>
      </w:r>
      <w:r w:rsidRPr="00D378C4">
        <w:rPr>
          <w:rFonts w:ascii="Tempus Sans ITC" w:hAnsi="Tempus Sans ITC"/>
          <w:sz w:val="21"/>
          <w:szCs w:val="21"/>
        </w:rPr>
        <w:t>regarding our curriculum or your child’s progress!</w:t>
      </w:r>
      <w:r w:rsidR="006463F6" w:rsidRPr="00D378C4">
        <w:rPr>
          <w:rFonts w:ascii="Tempus Sans ITC" w:hAnsi="Tempus Sans ITC"/>
          <w:sz w:val="21"/>
          <w:szCs w:val="21"/>
        </w:rPr>
        <w:t xml:space="preserve"> </w:t>
      </w:r>
    </w:p>
    <w:p w14:paraId="4CB6C9AA" w14:textId="33FF98E7" w:rsidR="00143774" w:rsidRPr="00D378C4" w:rsidRDefault="00127E65" w:rsidP="0023633B">
      <w:pPr>
        <w:jc w:val="center"/>
        <w:rPr>
          <w:rFonts w:ascii="Tempus Sans ITC" w:hAnsi="Tempus Sans ITC"/>
          <w:sz w:val="21"/>
          <w:szCs w:val="21"/>
        </w:rPr>
      </w:pPr>
      <w:r w:rsidRPr="00D378C4">
        <w:rPr>
          <w:rFonts w:ascii="Tempus Sans ITC" w:hAnsi="Tempus Sans ITC"/>
          <w:sz w:val="21"/>
          <w:szCs w:val="21"/>
        </w:rPr>
        <w:t>Thank you</w:t>
      </w:r>
      <w:r w:rsidR="003C5990">
        <w:rPr>
          <w:rFonts w:ascii="Tempus Sans ITC" w:hAnsi="Tempus Sans ITC"/>
          <w:sz w:val="21"/>
          <w:szCs w:val="21"/>
        </w:rPr>
        <w:t xml:space="preserve"> for your support</w:t>
      </w:r>
      <w:r w:rsidR="00143774" w:rsidRPr="00D378C4">
        <w:rPr>
          <w:rFonts w:ascii="Tempus Sans ITC" w:hAnsi="Tempus Sans ITC"/>
          <w:sz w:val="21"/>
          <w:szCs w:val="21"/>
        </w:rPr>
        <w:t>,</w:t>
      </w:r>
      <w:r w:rsidR="0039728F">
        <w:rPr>
          <w:rFonts w:ascii="Tempus Sans ITC" w:hAnsi="Tempus Sans ITC"/>
          <w:sz w:val="21"/>
          <w:szCs w:val="21"/>
        </w:rPr>
        <w:t xml:space="preserve"> </w:t>
      </w:r>
      <w:r w:rsidR="00BF43D9">
        <w:rPr>
          <w:rFonts w:ascii="Tempus Sans ITC" w:hAnsi="Tempus Sans ITC"/>
          <w:sz w:val="21"/>
          <w:szCs w:val="21"/>
        </w:rPr>
        <w:t>Mrs Philpot</w:t>
      </w:r>
      <w:r w:rsidR="00F159D5">
        <w:rPr>
          <w:rFonts w:ascii="Tempus Sans ITC" w:hAnsi="Tempus Sans ITC"/>
          <w:sz w:val="21"/>
          <w:szCs w:val="21"/>
        </w:rPr>
        <w:t xml:space="preserve"> and M</w:t>
      </w:r>
      <w:r w:rsidR="00BF43D9">
        <w:rPr>
          <w:rFonts w:ascii="Tempus Sans ITC" w:hAnsi="Tempus Sans ITC"/>
          <w:sz w:val="21"/>
          <w:szCs w:val="21"/>
        </w:rPr>
        <w:t>iss</w:t>
      </w:r>
      <w:r w:rsidR="00F159D5">
        <w:rPr>
          <w:rFonts w:ascii="Tempus Sans ITC" w:hAnsi="Tempus Sans ITC"/>
          <w:sz w:val="21"/>
          <w:szCs w:val="21"/>
        </w:rPr>
        <w:t xml:space="preserve"> </w:t>
      </w:r>
      <w:r w:rsidR="00BF43D9">
        <w:rPr>
          <w:rFonts w:ascii="Tempus Sans ITC" w:hAnsi="Tempus Sans ITC"/>
          <w:sz w:val="21"/>
          <w:szCs w:val="21"/>
        </w:rPr>
        <w:t>Quigley</w:t>
      </w:r>
      <w:r w:rsidR="00E25AAF">
        <w:rPr>
          <w:rFonts w:ascii="Tempus Sans ITC" w:hAnsi="Tempus Sans ITC"/>
          <w:sz w:val="21"/>
          <w:szCs w:val="21"/>
        </w:rPr>
        <w:t>.</w:t>
      </w:r>
    </w:p>
    <w:p w14:paraId="1B6369E8" w14:textId="603D2784" w:rsidR="00C66CAA" w:rsidRPr="008F2720" w:rsidRDefault="001F73DF" w:rsidP="0023633B">
      <w:pPr>
        <w:jc w:val="center"/>
        <w:rPr>
          <w:rFonts w:ascii="Tempus Sans ITC" w:hAnsi="Tempus Sans ITC"/>
        </w:rPr>
      </w:pPr>
      <w:r>
        <w:rPr>
          <w:noProof/>
        </w:rPr>
        <mc:AlternateContent>
          <mc:Choice Requires="wps">
            <w:drawing>
              <wp:anchor distT="45720" distB="45720" distL="114300" distR="114300" simplePos="0" relativeHeight="251651072" behindDoc="1" locked="0" layoutInCell="1" allowOverlap="1" wp14:anchorId="6D07307D" wp14:editId="1F886121">
                <wp:simplePos x="0" y="0"/>
                <wp:positionH relativeFrom="column">
                  <wp:posOffset>3657836</wp:posOffset>
                </wp:positionH>
                <wp:positionV relativeFrom="paragraph">
                  <wp:posOffset>145818</wp:posOffset>
                </wp:positionV>
                <wp:extent cx="2278209" cy="4039235"/>
                <wp:effectExtent l="0" t="0" r="27305" b="18415"/>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209" cy="4039235"/>
                        </a:xfrm>
                        <a:prstGeom prst="rect">
                          <a:avLst/>
                        </a:prstGeom>
                        <a:solidFill>
                          <a:srgbClr val="FFFFFF"/>
                        </a:solidFill>
                        <a:ln w="9525">
                          <a:solidFill>
                            <a:srgbClr val="000000"/>
                          </a:solidFill>
                          <a:miter lim="800000"/>
                          <a:headEnd/>
                          <a:tailEnd/>
                        </a:ln>
                      </wps:spPr>
                      <wps:txb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4EF30470" w14:textId="77777777" w:rsidR="00C10C83" w:rsidRPr="00442226" w:rsidRDefault="00C10C83" w:rsidP="00C10C83">
                            <w:pPr>
                              <w:pStyle w:val="ListParagraph"/>
                              <w:ind w:left="0"/>
                              <w:jc w:val="both"/>
                              <w:rPr>
                                <w:rFonts w:ascii="Tempus Sans ITC" w:hAnsi="Tempus Sans ITC"/>
                                <w:szCs w:val="21"/>
                              </w:rPr>
                            </w:pPr>
                            <w:r w:rsidRPr="00442226">
                              <w:rPr>
                                <w:rFonts w:ascii="Tempus Sans ITC" w:hAnsi="Tempus Sans ITC"/>
                                <w:szCs w:val="21"/>
                              </w:rPr>
                              <w:t xml:space="preserve">The main areas we will cover this term are: </w:t>
                            </w:r>
                          </w:p>
                          <w:p w14:paraId="445FC7E3" w14:textId="425D4EBD" w:rsidR="00C10C83" w:rsidRPr="00442226" w:rsidRDefault="00873C7B"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Length and Height</w:t>
                            </w:r>
                          </w:p>
                          <w:p w14:paraId="4E14A84D" w14:textId="57F080D5" w:rsidR="00C10C83" w:rsidRPr="00442226" w:rsidRDefault="00873C7B"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Position and Direction</w:t>
                            </w:r>
                          </w:p>
                          <w:p w14:paraId="0A963892" w14:textId="00386FB1" w:rsidR="00C10C83" w:rsidRPr="00442226" w:rsidRDefault="00442226"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Time</w:t>
                            </w:r>
                          </w:p>
                          <w:p w14:paraId="3903605B" w14:textId="6724989E" w:rsidR="00C10C83" w:rsidRPr="00442226" w:rsidRDefault="00442226"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Mass, Capacity and Temperature</w:t>
                            </w:r>
                          </w:p>
                          <w:p w14:paraId="140D86E4" w14:textId="27E36265" w:rsidR="007F255E" w:rsidRPr="001F73DF" w:rsidRDefault="009322C1" w:rsidP="007F255E">
                            <w:pPr>
                              <w:pStyle w:val="ListParagraph"/>
                              <w:ind w:left="0"/>
                              <w:jc w:val="both"/>
                              <w:rPr>
                                <w:rFonts w:ascii="Tempus Sans ITC" w:hAnsi="Tempus Sans ITC"/>
                                <w:sz w:val="20"/>
                                <w:szCs w:val="21"/>
                              </w:rPr>
                            </w:pPr>
                            <w:r w:rsidRPr="001F73DF">
                              <w:rPr>
                                <w:rFonts w:ascii="Tempus Sans ITC" w:hAnsi="Tempus Sans ITC"/>
                                <w:sz w:val="20"/>
                                <w:szCs w:val="21"/>
                              </w:rPr>
                              <w:t>The children will</w:t>
                            </w:r>
                            <w:r w:rsidR="007F255E" w:rsidRPr="001F73DF">
                              <w:rPr>
                                <w:rFonts w:ascii="Tempus Sans ITC" w:hAnsi="Tempus Sans ITC"/>
                                <w:sz w:val="20"/>
                                <w:szCs w:val="21"/>
                              </w:rPr>
                              <w:t xml:space="preserve"> also</w:t>
                            </w:r>
                            <w:r w:rsidRPr="001F73DF">
                              <w:rPr>
                                <w:rFonts w:ascii="Tempus Sans ITC" w:hAnsi="Tempus Sans ITC"/>
                                <w:sz w:val="20"/>
                                <w:szCs w:val="21"/>
                              </w:rPr>
                              <w:t xml:space="preserve"> be learning and consolidating their knowledge of the following </w:t>
                            </w:r>
                            <w:r w:rsidR="00C10C83" w:rsidRPr="001F73DF">
                              <w:rPr>
                                <w:rFonts w:ascii="Tempus Sans ITC" w:hAnsi="Tempus Sans ITC"/>
                                <w:sz w:val="20"/>
                                <w:szCs w:val="21"/>
                              </w:rPr>
                              <w:t>KIRFS:</w:t>
                            </w:r>
                          </w:p>
                          <w:p w14:paraId="282BB525" w14:textId="6B2FFC02" w:rsidR="007F255E" w:rsidRPr="001F73DF" w:rsidRDefault="001F73DF"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Differences between multiples of ten up to 100 (e.g. 70 – 50 = 20).</w:t>
                            </w:r>
                          </w:p>
                          <w:p w14:paraId="0DF3965D" w14:textId="21506F7C" w:rsidR="00C10C83" w:rsidRPr="001F73DF" w:rsidRDefault="00C10C83"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Number Bonds to 100</w:t>
                            </w:r>
                            <w:r w:rsidR="001F73DF" w:rsidRPr="001F73DF">
                              <w:rPr>
                                <w:rFonts w:ascii="Tempus Sans ITC" w:hAnsi="Tempus Sans ITC"/>
                                <w:b/>
                                <w:sz w:val="20"/>
                                <w:szCs w:val="21"/>
                              </w:rPr>
                              <w:t xml:space="preserve"> (e.g. 57 + 43)</w:t>
                            </w:r>
                          </w:p>
                          <w:p w14:paraId="43151CAF" w14:textId="7E82F1D9" w:rsidR="00C10C83" w:rsidRPr="001F73DF" w:rsidRDefault="00C10C83"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Addition and Subtraction Fact Families</w:t>
                            </w:r>
                            <w:r w:rsidR="001F73DF" w:rsidRPr="001F73DF">
                              <w:rPr>
                                <w:rFonts w:ascii="Tempus Sans ITC" w:hAnsi="Tempus Sans ITC"/>
                                <w:b/>
                                <w:sz w:val="20"/>
                                <w:szCs w:val="21"/>
                              </w:rPr>
                              <w:t xml:space="preserve"> to 20</w:t>
                            </w:r>
                          </w:p>
                          <w:p w14:paraId="2FD10191" w14:textId="6C6916E2" w:rsidR="0023633B" w:rsidRDefault="007F255E" w:rsidP="003B59EB">
                            <w:pPr>
                              <w:pStyle w:val="ListParagraph"/>
                              <w:ind w:left="0"/>
                              <w:jc w:val="both"/>
                              <w:rPr>
                                <w:rFonts w:ascii="Tempus Sans ITC" w:hAnsi="Tempus Sans ITC"/>
                                <w:sz w:val="20"/>
                                <w:szCs w:val="21"/>
                              </w:rPr>
                            </w:pPr>
                            <w:r w:rsidRPr="001F73DF">
                              <w:rPr>
                                <w:rFonts w:ascii="Tempus Sans ITC" w:hAnsi="Tempus Sans ITC"/>
                                <w:sz w:val="20"/>
                                <w:szCs w:val="21"/>
                              </w:rPr>
                              <w:t xml:space="preserve">Please refer to your child’s </w:t>
                            </w:r>
                            <w:r w:rsidR="001C7479" w:rsidRPr="001F73DF">
                              <w:rPr>
                                <w:rFonts w:ascii="Tempus Sans ITC" w:hAnsi="Tempus Sans ITC"/>
                                <w:sz w:val="20"/>
                                <w:szCs w:val="21"/>
                              </w:rPr>
                              <w:t>times table (purple</w:t>
                            </w:r>
                            <w:r w:rsidR="0063319C" w:rsidRPr="001F73DF">
                              <w:rPr>
                                <w:rFonts w:ascii="Tempus Sans ITC" w:hAnsi="Tempus Sans ITC"/>
                                <w:sz w:val="20"/>
                                <w:szCs w:val="21"/>
                              </w:rPr>
                              <w:t>)</w:t>
                            </w:r>
                            <w:r w:rsidRPr="001F73DF">
                              <w:rPr>
                                <w:rFonts w:ascii="Tempus Sans ITC" w:hAnsi="Tempus Sans ITC"/>
                                <w:sz w:val="20"/>
                                <w:szCs w:val="21"/>
                              </w:rPr>
                              <w:t xml:space="preserve"> book</w:t>
                            </w:r>
                            <w:r w:rsidR="003B59EB" w:rsidRPr="001F73DF">
                              <w:rPr>
                                <w:rFonts w:ascii="Tempus Sans ITC" w:hAnsi="Tempus Sans ITC"/>
                                <w:sz w:val="20"/>
                                <w:szCs w:val="21"/>
                              </w:rPr>
                              <w:t xml:space="preserve"> to see which times tables we are learning each week.</w:t>
                            </w:r>
                          </w:p>
                          <w:p w14:paraId="169FCB00" w14:textId="32EF34D8" w:rsidR="00C10C83" w:rsidRDefault="00C10C83" w:rsidP="00C10C83">
                            <w:pPr>
                              <w:pStyle w:val="ListParagraph"/>
                              <w:ind w:left="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7307D" id="_x0000_t202" coordsize="21600,21600" o:spt="202" path="m,l,21600r21600,l21600,xe">
                <v:stroke joinstyle="miter"/>
                <v:path gradientshapeok="t" o:connecttype="rect"/>
              </v:shapetype>
              <v:shape id="Text Box 169" o:spid="_x0000_s1026" type="#_x0000_t202" style="position:absolute;left:0;text-align:left;margin-left:4in;margin-top:11.5pt;width:179.4pt;height:31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CWLQIAAFQ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2LuMEs06&#10;7NGTGDx5DQOZX68DQb1xOfo9GvT0AxrQORbrzAPwL45o2LVMN+LOWuhbwSpMcB5eJhdPRxwXQMr+&#10;PVQYiB08RKChtl1gD/kgiI6NOp2bE5LheJllN6ssXVPC0bZIr9bZ1TLGYPnzc2OdfyugI0EoqMXu&#10;R3h2fHA+pMPyZ5cQzYGS1V4qFRXblDtlyZHhpOzjN6H/5KY06Qu6XmbLkYG/QqTx+xNEJz2OvJJd&#10;QVdnJ5YH3t7oKg6kZ1KNMqas9ERk4G5k0Q/lMDWmhOqElFoYRxtXEYUW7DdKehzrgrqvB2YFJeqd&#10;xras54tF2IOoLJY3GSr20lJeWpjmCFVQT8ko7vy4OwdjZdNipHEQNNxhK2sZSQ49H7Oa8sbRjdxP&#10;axZ241KPXj9+BtvvAAAA//8DAFBLAwQUAAYACAAAACEA8xh2OeEAAAAKAQAADwAAAGRycy9kb3du&#10;cmV2LnhtbEyPTUvDQBCG74L/YRnBi9hNmzZtYiZFBEVvWkWv2+w0Ce5HzG7T+O8dT3oahnl553nK&#10;7WSNGGkInXcI81kCglztdecahLfX++sNiBCV08p4RwjfFGBbnZ+VqtD+5F5o3MVGcIkLhUJoY+wL&#10;KUPdklVh5ntyfDv4warI69BIPagTl1sjF0mSSas6xx9a1dNdS/Xn7mgRNsvH8SM8pc/vdXYwebxa&#10;jw9fA+LlxXR7AyLSFP/C8IvP6FAx094fnQ7CIKzWGbtEhEXKkwN5umSXPUK2yucgq1L+V6h+AAAA&#10;//8DAFBLAQItABQABgAIAAAAIQC2gziS/gAAAOEBAAATAAAAAAAAAAAAAAAAAAAAAABbQ29udGVu&#10;dF9UeXBlc10ueG1sUEsBAi0AFAAGAAgAAAAhADj9If/WAAAAlAEAAAsAAAAAAAAAAAAAAAAALwEA&#10;AF9yZWxzLy5yZWxzUEsBAi0AFAAGAAgAAAAhAARA0JYtAgAAVAQAAA4AAAAAAAAAAAAAAAAALgIA&#10;AGRycy9lMm9Eb2MueG1sUEsBAi0AFAAGAAgAAAAhAPMYdjnhAAAACgEAAA8AAAAAAAAAAAAAAAAA&#10;hwQAAGRycy9kb3ducmV2LnhtbFBLBQYAAAAABAAEAPMAAACVBQAAAAA=&#10;">
                <v:textbo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4EF30470" w14:textId="77777777" w:rsidR="00C10C83" w:rsidRPr="00442226" w:rsidRDefault="00C10C83" w:rsidP="00C10C83">
                      <w:pPr>
                        <w:pStyle w:val="ListParagraph"/>
                        <w:ind w:left="0"/>
                        <w:jc w:val="both"/>
                        <w:rPr>
                          <w:rFonts w:ascii="Tempus Sans ITC" w:hAnsi="Tempus Sans ITC"/>
                          <w:szCs w:val="21"/>
                        </w:rPr>
                      </w:pPr>
                      <w:r w:rsidRPr="00442226">
                        <w:rPr>
                          <w:rFonts w:ascii="Tempus Sans ITC" w:hAnsi="Tempus Sans ITC"/>
                          <w:szCs w:val="21"/>
                        </w:rPr>
                        <w:t xml:space="preserve">The main areas we will cover this term are: </w:t>
                      </w:r>
                    </w:p>
                    <w:p w14:paraId="445FC7E3" w14:textId="425D4EBD" w:rsidR="00C10C83" w:rsidRPr="00442226" w:rsidRDefault="00873C7B"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Length and Height</w:t>
                      </w:r>
                    </w:p>
                    <w:p w14:paraId="4E14A84D" w14:textId="57F080D5" w:rsidR="00C10C83" w:rsidRPr="00442226" w:rsidRDefault="00873C7B"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Position and Direction</w:t>
                      </w:r>
                    </w:p>
                    <w:p w14:paraId="0A963892" w14:textId="00386FB1" w:rsidR="00C10C83" w:rsidRPr="00442226" w:rsidRDefault="00442226"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Time</w:t>
                      </w:r>
                    </w:p>
                    <w:p w14:paraId="3903605B" w14:textId="6724989E" w:rsidR="00C10C83" w:rsidRPr="00442226" w:rsidRDefault="00442226" w:rsidP="00C10C83">
                      <w:pPr>
                        <w:pStyle w:val="ListParagraph"/>
                        <w:numPr>
                          <w:ilvl w:val="0"/>
                          <w:numId w:val="12"/>
                        </w:numPr>
                        <w:ind w:left="284" w:hanging="284"/>
                        <w:jc w:val="both"/>
                        <w:rPr>
                          <w:rFonts w:ascii="Tempus Sans ITC" w:hAnsi="Tempus Sans ITC"/>
                          <w:szCs w:val="21"/>
                        </w:rPr>
                      </w:pPr>
                      <w:r w:rsidRPr="00442226">
                        <w:rPr>
                          <w:rFonts w:ascii="Tempus Sans ITC" w:hAnsi="Tempus Sans ITC"/>
                          <w:szCs w:val="21"/>
                        </w:rPr>
                        <w:t>Mass, Capacity and Temperature</w:t>
                      </w:r>
                    </w:p>
                    <w:p w14:paraId="140D86E4" w14:textId="27E36265" w:rsidR="007F255E" w:rsidRPr="001F73DF" w:rsidRDefault="009322C1" w:rsidP="007F255E">
                      <w:pPr>
                        <w:pStyle w:val="ListParagraph"/>
                        <w:ind w:left="0"/>
                        <w:jc w:val="both"/>
                        <w:rPr>
                          <w:rFonts w:ascii="Tempus Sans ITC" w:hAnsi="Tempus Sans ITC"/>
                          <w:sz w:val="20"/>
                          <w:szCs w:val="21"/>
                        </w:rPr>
                      </w:pPr>
                      <w:r w:rsidRPr="001F73DF">
                        <w:rPr>
                          <w:rFonts w:ascii="Tempus Sans ITC" w:hAnsi="Tempus Sans ITC"/>
                          <w:sz w:val="20"/>
                          <w:szCs w:val="21"/>
                        </w:rPr>
                        <w:t>The children will</w:t>
                      </w:r>
                      <w:r w:rsidR="007F255E" w:rsidRPr="001F73DF">
                        <w:rPr>
                          <w:rFonts w:ascii="Tempus Sans ITC" w:hAnsi="Tempus Sans ITC"/>
                          <w:sz w:val="20"/>
                          <w:szCs w:val="21"/>
                        </w:rPr>
                        <w:t xml:space="preserve"> also</w:t>
                      </w:r>
                      <w:r w:rsidRPr="001F73DF">
                        <w:rPr>
                          <w:rFonts w:ascii="Tempus Sans ITC" w:hAnsi="Tempus Sans ITC"/>
                          <w:sz w:val="20"/>
                          <w:szCs w:val="21"/>
                        </w:rPr>
                        <w:t xml:space="preserve"> be learning and consolidating their knowledge of the following </w:t>
                      </w:r>
                      <w:r w:rsidR="00C10C83" w:rsidRPr="001F73DF">
                        <w:rPr>
                          <w:rFonts w:ascii="Tempus Sans ITC" w:hAnsi="Tempus Sans ITC"/>
                          <w:sz w:val="20"/>
                          <w:szCs w:val="21"/>
                        </w:rPr>
                        <w:t>KIRFS:</w:t>
                      </w:r>
                    </w:p>
                    <w:p w14:paraId="282BB525" w14:textId="6B2FFC02" w:rsidR="007F255E" w:rsidRPr="001F73DF" w:rsidRDefault="001F73DF"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Differences between multiples of ten up to 100 (e.g. 70 – 50 = 20).</w:t>
                      </w:r>
                    </w:p>
                    <w:p w14:paraId="0DF3965D" w14:textId="21506F7C" w:rsidR="00C10C83" w:rsidRPr="001F73DF" w:rsidRDefault="00C10C83"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Number Bonds to 100</w:t>
                      </w:r>
                      <w:r w:rsidR="001F73DF" w:rsidRPr="001F73DF">
                        <w:rPr>
                          <w:rFonts w:ascii="Tempus Sans ITC" w:hAnsi="Tempus Sans ITC"/>
                          <w:b/>
                          <w:sz w:val="20"/>
                          <w:szCs w:val="21"/>
                        </w:rPr>
                        <w:t xml:space="preserve"> (e.g. 57 + 43)</w:t>
                      </w:r>
                    </w:p>
                    <w:p w14:paraId="43151CAF" w14:textId="7E82F1D9" w:rsidR="00C10C83" w:rsidRPr="001F73DF" w:rsidRDefault="00C10C83" w:rsidP="00D61146">
                      <w:pPr>
                        <w:pStyle w:val="ListParagraph"/>
                        <w:numPr>
                          <w:ilvl w:val="0"/>
                          <w:numId w:val="13"/>
                        </w:numPr>
                        <w:ind w:left="284" w:hanging="284"/>
                        <w:jc w:val="both"/>
                        <w:rPr>
                          <w:rFonts w:ascii="Tempus Sans ITC" w:hAnsi="Tempus Sans ITC"/>
                          <w:b/>
                          <w:sz w:val="20"/>
                          <w:szCs w:val="21"/>
                        </w:rPr>
                      </w:pPr>
                      <w:r w:rsidRPr="001F73DF">
                        <w:rPr>
                          <w:rFonts w:ascii="Tempus Sans ITC" w:hAnsi="Tempus Sans ITC"/>
                          <w:b/>
                          <w:sz w:val="20"/>
                          <w:szCs w:val="21"/>
                        </w:rPr>
                        <w:t>Addition and Subtraction Fact Families</w:t>
                      </w:r>
                      <w:r w:rsidR="001F73DF" w:rsidRPr="001F73DF">
                        <w:rPr>
                          <w:rFonts w:ascii="Tempus Sans ITC" w:hAnsi="Tempus Sans ITC"/>
                          <w:b/>
                          <w:sz w:val="20"/>
                          <w:szCs w:val="21"/>
                        </w:rPr>
                        <w:t xml:space="preserve"> to 20</w:t>
                      </w:r>
                    </w:p>
                    <w:p w14:paraId="2FD10191" w14:textId="6C6916E2" w:rsidR="0023633B" w:rsidRDefault="007F255E" w:rsidP="003B59EB">
                      <w:pPr>
                        <w:pStyle w:val="ListParagraph"/>
                        <w:ind w:left="0"/>
                        <w:jc w:val="both"/>
                        <w:rPr>
                          <w:rFonts w:ascii="Tempus Sans ITC" w:hAnsi="Tempus Sans ITC"/>
                          <w:sz w:val="20"/>
                          <w:szCs w:val="21"/>
                        </w:rPr>
                      </w:pPr>
                      <w:r w:rsidRPr="001F73DF">
                        <w:rPr>
                          <w:rFonts w:ascii="Tempus Sans ITC" w:hAnsi="Tempus Sans ITC"/>
                          <w:sz w:val="20"/>
                          <w:szCs w:val="21"/>
                        </w:rPr>
                        <w:t xml:space="preserve">Please refer to your child’s </w:t>
                      </w:r>
                      <w:r w:rsidR="001C7479" w:rsidRPr="001F73DF">
                        <w:rPr>
                          <w:rFonts w:ascii="Tempus Sans ITC" w:hAnsi="Tempus Sans ITC"/>
                          <w:sz w:val="20"/>
                          <w:szCs w:val="21"/>
                        </w:rPr>
                        <w:t>times table (purple</w:t>
                      </w:r>
                      <w:r w:rsidR="0063319C" w:rsidRPr="001F73DF">
                        <w:rPr>
                          <w:rFonts w:ascii="Tempus Sans ITC" w:hAnsi="Tempus Sans ITC"/>
                          <w:sz w:val="20"/>
                          <w:szCs w:val="21"/>
                        </w:rPr>
                        <w:t>)</w:t>
                      </w:r>
                      <w:r w:rsidRPr="001F73DF">
                        <w:rPr>
                          <w:rFonts w:ascii="Tempus Sans ITC" w:hAnsi="Tempus Sans ITC"/>
                          <w:sz w:val="20"/>
                          <w:szCs w:val="21"/>
                        </w:rPr>
                        <w:t xml:space="preserve"> book</w:t>
                      </w:r>
                      <w:r w:rsidR="003B59EB" w:rsidRPr="001F73DF">
                        <w:rPr>
                          <w:rFonts w:ascii="Tempus Sans ITC" w:hAnsi="Tempus Sans ITC"/>
                          <w:sz w:val="20"/>
                          <w:szCs w:val="21"/>
                        </w:rPr>
                        <w:t xml:space="preserve"> to see which times tables we are learning each week.</w:t>
                      </w:r>
                    </w:p>
                    <w:p w14:paraId="169FCB00" w14:textId="32EF34D8" w:rsidR="00C10C83" w:rsidRDefault="00C10C83" w:rsidP="00C10C83">
                      <w:pPr>
                        <w:pStyle w:val="ListParagraph"/>
                        <w:ind w:left="0"/>
                        <w:jc w:val="center"/>
                      </w:pPr>
                    </w:p>
                  </w:txbxContent>
                </v:textbox>
              </v:shape>
            </w:pict>
          </mc:Fallback>
        </mc:AlternateContent>
      </w:r>
      <w:r w:rsidR="008F1164">
        <w:rPr>
          <w:noProof/>
        </w:rPr>
        <mc:AlternateContent>
          <mc:Choice Requires="wps">
            <w:drawing>
              <wp:anchor distT="45720" distB="45720" distL="114300" distR="114300" simplePos="0" relativeHeight="251650048" behindDoc="0" locked="0" layoutInCell="1" allowOverlap="1" wp14:anchorId="61F77317" wp14:editId="1B8179B9">
                <wp:simplePos x="0" y="0"/>
                <wp:positionH relativeFrom="column">
                  <wp:posOffset>-613813</wp:posOffset>
                </wp:positionH>
                <wp:positionV relativeFrom="paragraph">
                  <wp:posOffset>145818</wp:posOffset>
                </wp:positionV>
                <wp:extent cx="4151509" cy="4039235"/>
                <wp:effectExtent l="0" t="0" r="2095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509" cy="4039235"/>
                        </a:xfrm>
                        <a:prstGeom prst="rect">
                          <a:avLst/>
                        </a:prstGeom>
                        <a:solidFill>
                          <a:srgbClr val="FFFFFF"/>
                        </a:solidFill>
                        <a:ln w="9525">
                          <a:solidFill>
                            <a:srgbClr val="000000"/>
                          </a:solidFill>
                          <a:miter lim="800000"/>
                          <a:headEnd/>
                          <a:tailEnd/>
                        </a:ln>
                      </wps:spPr>
                      <wps:txbx>
                        <w:txbxContent>
                          <w:p w14:paraId="53FF602C" w14:textId="77777777" w:rsidR="0023633B" w:rsidRPr="008F1164" w:rsidRDefault="0023633B" w:rsidP="00A07898">
                            <w:pPr>
                              <w:pStyle w:val="Heading2"/>
                              <w:jc w:val="center"/>
                              <w:rPr>
                                <w:rFonts w:ascii="Tempus Sans ITC" w:hAnsi="Tempus Sans ITC"/>
                                <w:color w:val="3366FF"/>
                              </w:rPr>
                            </w:pPr>
                            <w:r w:rsidRPr="008F1164">
                              <w:rPr>
                                <w:rFonts w:ascii="Tempus Sans ITC" w:hAnsi="Tempus Sans ITC"/>
                                <w:color w:val="3366FF"/>
                              </w:rPr>
                              <w:t>English</w:t>
                            </w:r>
                          </w:p>
                          <w:p w14:paraId="4C04B543" w14:textId="4FCF3E42" w:rsidR="00BD2CC2" w:rsidRPr="008F1164" w:rsidRDefault="00BD2CC2" w:rsidP="00BD2CC2">
                            <w:pPr>
                              <w:jc w:val="both"/>
                              <w:rPr>
                                <w:rFonts w:ascii="Tempus Sans ITC" w:hAnsi="Tempus Sans ITC"/>
                                <w:sz w:val="20"/>
                              </w:rPr>
                            </w:pPr>
                            <w:r w:rsidRPr="008F1164">
                              <w:rPr>
                                <w:rFonts w:ascii="Tempus Sans ITC" w:hAnsi="Tempus Sans ITC"/>
                                <w:sz w:val="20"/>
                              </w:rPr>
                              <w:t xml:space="preserve">This term, in English we will be exploring the following genres using exciting texts: </w:t>
                            </w:r>
                            <w:r w:rsidRPr="008F1164">
                              <w:rPr>
                                <w:rFonts w:ascii="Tempus Sans ITC" w:hAnsi="Tempus Sans ITC"/>
                                <w:b/>
                                <w:sz w:val="20"/>
                              </w:rPr>
                              <w:t>recounts of real events, story writing, instructions</w:t>
                            </w:r>
                            <w:r w:rsidR="008F1164" w:rsidRPr="008F1164">
                              <w:rPr>
                                <w:rFonts w:ascii="Tempus Sans ITC" w:hAnsi="Tempus Sans ITC"/>
                                <w:b/>
                                <w:sz w:val="20"/>
                              </w:rPr>
                              <w:t>, character profiles</w:t>
                            </w:r>
                            <w:r w:rsidRPr="008F1164">
                              <w:rPr>
                                <w:rFonts w:ascii="Tempus Sans ITC" w:hAnsi="Tempus Sans ITC"/>
                                <w:b/>
                                <w:sz w:val="20"/>
                              </w:rPr>
                              <w:t xml:space="preserve"> and poetry.</w:t>
                            </w:r>
                            <w:r w:rsidR="00D80B57">
                              <w:rPr>
                                <w:rFonts w:ascii="Tempus Sans ITC" w:hAnsi="Tempus Sans ITC"/>
                                <w:b/>
                                <w:sz w:val="20"/>
                              </w:rPr>
                              <w:t xml:space="preserve"> </w:t>
                            </w:r>
                            <w:r w:rsidRPr="008F1164">
                              <w:rPr>
                                <w:rFonts w:ascii="Tempus Sans ITC" w:hAnsi="Tempus Sans ITC"/>
                                <w:sz w:val="20"/>
                              </w:rPr>
                              <w:t xml:space="preserve">In our </w:t>
                            </w:r>
                            <w:r w:rsidRPr="008F1164">
                              <w:rPr>
                                <w:rFonts w:ascii="Tempus Sans ITC" w:hAnsi="Tempus Sans ITC"/>
                                <w:b/>
                                <w:sz w:val="20"/>
                              </w:rPr>
                              <w:t>writing</w:t>
                            </w:r>
                            <w:r w:rsidRPr="008F1164">
                              <w:rPr>
                                <w:rFonts w:ascii="Tempus Sans ITC" w:hAnsi="Tempus Sans ITC"/>
                                <w:sz w:val="20"/>
                              </w:rPr>
                              <w:t xml:space="preserve"> lessons, we will be learning to:</w:t>
                            </w:r>
                          </w:p>
                          <w:p w14:paraId="00152E08" w14:textId="46307AF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 range of punctuation</w:t>
                            </w:r>
                            <w:proofErr w:type="gramStart"/>
                            <w:r w:rsidR="00D97260" w:rsidRPr="008F1164">
                              <w:rPr>
                                <w:rFonts w:ascii="Tempus Sans ITC" w:hAnsi="Tempus Sans ITC"/>
                                <w:sz w:val="20"/>
                              </w:rPr>
                              <w:t>: .</w:t>
                            </w:r>
                            <w:proofErr w:type="gramEnd"/>
                            <w:r w:rsidR="00D97260" w:rsidRPr="008F1164">
                              <w:rPr>
                                <w:rFonts w:ascii="Tempus Sans ITC" w:hAnsi="Tempus Sans ITC"/>
                                <w:sz w:val="20"/>
                              </w:rPr>
                              <w:t xml:space="preserve"> , ? ! ‘</w:t>
                            </w:r>
                          </w:p>
                          <w:p w14:paraId="02428B8B" w14:textId="38A8164B"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w:t>
                            </w:r>
                            <w:r w:rsidR="00D97260" w:rsidRPr="008F1164">
                              <w:rPr>
                                <w:rFonts w:ascii="Tempus Sans ITC" w:hAnsi="Tempus Sans ITC"/>
                                <w:sz w:val="20"/>
                              </w:rPr>
                              <w:t xml:space="preserve"> adventurous</w:t>
                            </w:r>
                            <w:r w:rsidRPr="008F1164">
                              <w:rPr>
                                <w:rFonts w:ascii="Tempus Sans ITC" w:hAnsi="Tempus Sans ITC"/>
                                <w:sz w:val="20"/>
                              </w:rPr>
                              <w:t xml:space="preserve"> adjectives and similes</w:t>
                            </w:r>
                            <w:r w:rsidR="008F1164" w:rsidRPr="008F1164">
                              <w:rPr>
                                <w:rFonts w:ascii="Tempus Sans ITC" w:hAnsi="Tempus Sans ITC"/>
                                <w:sz w:val="20"/>
                              </w:rPr>
                              <w:t xml:space="preserve"> and metaphors</w:t>
                            </w:r>
                          </w:p>
                          <w:p w14:paraId="4DEFF30A"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different sentence forms (statement, command, question and exclamation)</w:t>
                            </w:r>
                          </w:p>
                          <w:p w14:paraId="094BB289" w14:textId="0900DEDA"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write in the 3</w:t>
                            </w:r>
                            <w:r w:rsidRPr="008F1164">
                              <w:rPr>
                                <w:rFonts w:ascii="Tempus Sans ITC" w:hAnsi="Tempus Sans ITC"/>
                                <w:sz w:val="20"/>
                                <w:vertAlign w:val="superscript"/>
                              </w:rPr>
                              <w:t>rd</w:t>
                            </w:r>
                            <w:r w:rsidRPr="008F1164">
                              <w:rPr>
                                <w:rFonts w:ascii="Tempus Sans ITC" w:hAnsi="Tempus Sans ITC"/>
                                <w:sz w:val="20"/>
                              </w:rPr>
                              <w:t xml:space="preserve"> person, present and past</w:t>
                            </w:r>
                            <w:r w:rsidR="008F1164" w:rsidRPr="008F1164">
                              <w:rPr>
                                <w:rFonts w:ascii="Tempus Sans ITC" w:hAnsi="Tempus Sans ITC"/>
                                <w:sz w:val="20"/>
                              </w:rPr>
                              <w:t xml:space="preserve"> and </w:t>
                            </w:r>
                            <w:r w:rsidR="00FE1340" w:rsidRPr="008F1164">
                              <w:rPr>
                                <w:rFonts w:ascii="Tempus Sans ITC" w:hAnsi="Tempus Sans ITC"/>
                                <w:sz w:val="20"/>
                              </w:rPr>
                              <w:t>progressive</w:t>
                            </w:r>
                            <w:r w:rsidRPr="008F1164">
                              <w:rPr>
                                <w:rFonts w:ascii="Tempus Sans ITC" w:hAnsi="Tempus Sans ITC"/>
                                <w:sz w:val="20"/>
                              </w:rPr>
                              <w:t xml:space="preserve"> tense</w:t>
                            </w:r>
                          </w:p>
                          <w:p w14:paraId="380CEB77" w14:textId="0E25FE05"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alliteration and rhyming patterns</w:t>
                            </w:r>
                          </w:p>
                          <w:p w14:paraId="62B208D3" w14:textId="4A5136E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 range of</w:t>
                            </w:r>
                            <w:r w:rsidR="00D80B57">
                              <w:rPr>
                                <w:rFonts w:ascii="Tempus Sans ITC" w:hAnsi="Tempus Sans ITC"/>
                                <w:sz w:val="20"/>
                              </w:rPr>
                              <w:t xml:space="preserve"> conjunctions, </w:t>
                            </w:r>
                            <w:r w:rsidRPr="008F1164">
                              <w:rPr>
                                <w:rFonts w:ascii="Tempus Sans ITC" w:hAnsi="Tempus Sans ITC"/>
                                <w:sz w:val="20"/>
                              </w:rPr>
                              <w:t>verbs and adverbs</w:t>
                            </w:r>
                          </w:p>
                          <w:p w14:paraId="554200E5" w14:textId="3C712960" w:rsidR="008F1164" w:rsidRPr="00D80B57" w:rsidRDefault="008F1164" w:rsidP="00604FCD">
                            <w:pPr>
                              <w:numPr>
                                <w:ilvl w:val="0"/>
                                <w:numId w:val="15"/>
                              </w:numPr>
                              <w:jc w:val="both"/>
                              <w:rPr>
                                <w:rFonts w:ascii="Tempus Sans ITC" w:hAnsi="Tempus Sans ITC"/>
                                <w:sz w:val="20"/>
                              </w:rPr>
                            </w:pPr>
                            <w:r w:rsidRPr="00D80B57">
                              <w:rPr>
                                <w:rFonts w:ascii="Tempus Sans ITC" w:hAnsi="Tempus Sans ITC"/>
                                <w:sz w:val="20"/>
                              </w:rPr>
                              <w:t>sequence ideas in a narrative</w:t>
                            </w:r>
                            <w:r w:rsidR="00D80B57" w:rsidRPr="00D80B57">
                              <w:rPr>
                                <w:rFonts w:ascii="Tempus Sans ITC" w:hAnsi="Tempus Sans ITC"/>
                                <w:sz w:val="20"/>
                              </w:rPr>
                              <w:t xml:space="preserve"> and use</w:t>
                            </w:r>
                            <w:r w:rsidRPr="00D80B57">
                              <w:rPr>
                                <w:rFonts w:ascii="Tempus Sans ITC" w:hAnsi="Tempus Sans ITC"/>
                                <w:sz w:val="20"/>
                              </w:rPr>
                              <w:t xml:space="preserve"> pronouns to avoid repetition</w:t>
                            </w:r>
                          </w:p>
                          <w:p w14:paraId="63096343" w14:textId="0FFE29A2" w:rsidR="00BD2CC2" w:rsidRPr="008F1164" w:rsidRDefault="008F1164" w:rsidP="00BD2CC2">
                            <w:pPr>
                              <w:numPr>
                                <w:ilvl w:val="0"/>
                                <w:numId w:val="15"/>
                              </w:numPr>
                              <w:jc w:val="both"/>
                              <w:rPr>
                                <w:rFonts w:ascii="Tempus Sans ITC" w:hAnsi="Tempus Sans ITC"/>
                                <w:sz w:val="20"/>
                              </w:rPr>
                            </w:pPr>
                            <w:r>
                              <w:rPr>
                                <w:rFonts w:ascii="Tempus Sans ITC" w:hAnsi="Tempus Sans ITC"/>
                                <w:sz w:val="20"/>
                              </w:rPr>
                              <w:t>join our handwriting consistently</w:t>
                            </w:r>
                          </w:p>
                          <w:p w14:paraId="2A77862C" w14:textId="77777777" w:rsidR="00BD2CC2" w:rsidRPr="008F1164" w:rsidRDefault="00BD2CC2" w:rsidP="00BD2CC2">
                            <w:pPr>
                              <w:jc w:val="both"/>
                              <w:rPr>
                                <w:rFonts w:ascii="Tempus Sans ITC" w:hAnsi="Tempus Sans ITC"/>
                                <w:sz w:val="20"/>
                              </w:rPr>
                            </w:pPr>
                            <w:r w:rsidRPr="008F1164">
                              <w:rPr>
                                <w:rFonts w:ascii="Tempus Sans ITC" w:hAnsi="Tempus Sans ITC"/>
                                <w:sz w:val="20"/>
                              </w:rPr>
                              <w:t xml:space="preserve">In our </w:t>
                            </w:r>
                            <w:r w:rsidRPr="008F1164">
                              <w:rPr>
                                <w:rFonts w:ascii="Tempus Sans ITC" w:hAnsi="Tempus Sans ITC"/>
                                <w:b/>
                                <w:sz w:val="20"/>
                              </w:rPr>
                              <w:t>reading</w:t>
                            </w:r>
                            <w:r w:rsidRPr="008F1164">
                              <w:rPr>
                                <w:rFonts w:ascii="Tempus Sans ITC" w:hAnsi="Tempus Sans ITC"/>
                                <w:sz w:val="20"/>
                              </w:rPr>
                              <w:t xml:space="preserve"> lessons, we will be learning to:</w:t>
                            </w:r>
                          </w:p>
                          <w:p w14:paraId="466316FB" w14:textId="7B757B04"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sequence</w:t>
                            </w:r>
                            <w:r w:rsidR="008F1164" w:rsidRPr="008F1164">
                              <w:rPr>
                                <w:rFonts w:ascii="Tempus Sans ITC" w:hAnsi="Tempus Sans ITC"/>
                                <w:sz w:val="20"/>
                              </w:rPr>
                              <w:t>,</w:t>
                            </w:r>
                            <w:r w:rsidRPr="008F1164">
                              <w:rPr>
                                <w:rFonts w:ascii="Tempus Sans ITC" w:hAnsi="Tempus Sans ITC"/>
                                <w:sz w:val="20"/>
                              </w:rPr>
                              <w:t xml:space="preserve"> summarise</w:t>
                            </w:r>
                            <w:r w:rsidR="008F1164" w:rsidRPr="008F1164">
                              <w:rPr>
                                <w:rFonts w:ascii="Tempus Sans ITC" w:hAnsi="Tempus Sans ITC"/>
                                <w:sz w:val="20"/>
                              </w:rPr>
                              <w:t xml:space="preserve"> and explain</w:t>
                            </w:r>
                            <w:r w:rsidRPr="008F1164">
                              <w:rPr>
                                <w:rFonts w:ascii="Tempus Sans ITC" w:hAnsi="Tempus Sans ITC"/>
                                <w:sz w:val="20"/>
                              </w:rPr>
                              <w:t xml:space="preserve"> what we have read</w:t>
                            </w:r>
                          </w:p>
                          <w:p w14:paraId="62758295" w14:textId="153FE97D"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 xml:space="preserve">increase our fluency </w:t>
                            </w:r>
                            <w:r w:rsidR="00D97260" w:rsidRPr="008F1164">
                              <w:rPr>
                                <w:rFonts w:ascii="Tempus Sans ITC" w:hAnsi="Tempus Sans ITC"/>
                                <w:sz w:val="20"/>
                              </w:rPr>
                              <w:t xml:space="preserve">with unfamiliar words </w:t>
                            </w:r>
                            <w:r w:rsidRPr="008F1164">
                              <w:rPr>
                                <w:rFonts w:ascii="Tempus Sans ITC" w:hAnsi="Tempus Sans ITC"/>
                                <w:sz w:val="20"/>
                              </w:rPr>
                              <w:t>and check that texts make sense to us</w:t>
                            </w:r>
                          </w:p>
                          <w:p w14:paraId="511F8171"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answer questions and make inferences about texts</w:t>
                            </w:r>
                          </w:p>
                          <w:p w14:paraId="40B5BACC"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explore the meaning of new words in texts</w:t>
                            </w:r>
                          </w:p>
                          <w:p w14:paraId="16CBE96C" w14:textId="3AC7BF1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respond to punctuation as we read</w:t>
                            </w:r>
                          </w:p>
                          <w:p w14:paraId="553D7BD8" w14:textId="18B8B12C" w:rsidR="00D97260" w:rsidRPr="008F1164" w:rsidRDefault="00D97260" w:rsidP="00BD2CC2">
                            <w:pPr>
                              <w:numPr>
                                <w:ilvl w:val="0"/>
                                <w:numId w:val="15"/>
                              </w:numPr>
                              <w:jc w:val="both"/>
                              <w:rPr>
                                <w:rFonts w:ascii="Tempus Sans ITC" w:hAnsi="Tempus Sans ITC"/>
                                <w:sz w:val="20"/>
                              </w:rPr>
                            </w:pPr>
                            <w:r w:rsidRPr="008F1164">
                              <w:rPr>
                                <w:rFonts w:ascii="Tempus Sans ITC" w:hAnsi="Tempus Sans ITC"/>
                                <w:sz w:val="20"/>
                              </w:rPr>
                              <w:t>read words with a range of suffixes</w:t>
                            </w:r>
                          </w:p>
                          <w:p w14:paraId="00719FE2" w14:textId="0E31FECD" w:rsidR="008F1164" w:rsidRPr="008F1164" w:rsidRDefault="008F1164" w:rsidP="00BD2CC2">
                            <w:pPr>
                              <w:numPr>
                                <w:ilvl w:val="0"/>
                                <w:numId w:val="15"/>
                              </w:numPr>
                              <w:jc w:val="both"/>
                              <w:rPr>
                                <w:rFonts w:ascii="Tempus Sans ITC" w:hAnsi="Tempus Sans ITC"/>
                                <w:sz w:val="20"/>
                              </w:rPr>
                            </w:pPr>
                            <w:r w:rsidRPr="008F1164">
                              <w:rPr>
                                <w:rFonts w:ascii="Tempus Sans ITC" w:hAnsi="Tempus Sans ITC"/>
                                <w:sz w:val="20"/>
                              </w:rPr>
                              <w:t>make links to other texts we have read</w:t>
                            </w:r>
                          </w:p>
                          <w:p w14:paraId="2F08AA15" w14:textId="4E20F482" w:rsidR="008F1164" w:rsidRPr="008F1164" w:rsidRDefault="008F1164" w:rsidP="00BD2CC2">
                            <w:pPr>
                              <w:numPr>
                                <w:ilvl w:val="0"/>
                                <w:numId w:val="15"/>
                              </w:numPr>
                              <w:jc w:val="both"/>
                              <w:rPr>
                                <w:rFonts w:ascii="Tempus Sans ITC" w:hAnsi="Tempus Sans ITC"/>
                                <w:sz w:val="20"/>
                              </w:rPr>
                            </w:pPr>
                            <w:r w:rsidRPr="008F1164">
                              <w:rPr>
                                <w:rFonts w:ascii="Tempus Sans ITC" w:hAnsi="Tempus Sans ITC"/>
                                <w:sz w:val="20"/>
                              </w:rPr>
                              <w:t>perform our own writing to others</w:t>
                            </w:r>
                          </w:p>
                          <w:p w14:paraId="7000DAEB" w14:textId="77777777" w:rsidR="0023633B" w:rsidRPr="00A07898" w:rsidRDefault="0023633B" w:rsidP="0023633B">
                            <w:pPr>
                              <w:rPr>
                                <w:sz w:val="22"/>
                              </w:rPr>
                            </w:pPr>
                            <w:r w:rsidRPr="00A07898">
                              <w:rPr>
                                <w:rFonts w:ascii="Comic Sans MS" w:hAnsi="Comic Sans M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77317" id="Text Box 2" o:spid="_x0000_s1027" type="#_x0000_t202" style="position:absolute;left:0;text-align:left;margin-left:-48.35pt;margin-top:11.5pt;width:326.9pt;height:318.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dULQ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N2cEs16&#10;7NGDGD15CyPJAz2DcQV63Rv08yNeo2ss1Zk74N8c0bDtmG7FjbUwdILVmF4WXiYXTyccF0Cq4SPU&#10;GIbtPUSgsbF94A7ZIIiObTqeWxNS4Xi5yJbZMl1RwtG2SOerfL6MMVjx9NxY598L6EkQSmqx9xGe&#10;He6cD+mw4sklRHOgZL2TSkXFttVWWXJgOCe7+J3Qf3JTmgwlXS3z5cTAXyHS+P0JopceB17JvqRX&#10;ZydWBN7e6TqOo2dSTTKmrPSJyMDdxKIfq3FqWQgQSK6gPiKzFqb5xn1EoQP7g5IBZ7uk7vueWUGJ&#10;+qCxO6tssQjLEJXF8k2Oir20VJcWpjlCldRTMolbPy3Q3ljZdhhpmgcNN9jRRkaun7M6pY/zG1tw&#10;2rWwIJd69Hr+I2weAQAA//8DAFBLAwQUAAYACAAAACEAptfJg+EAAAAKAQAADwAAAGRycy9kb3du&#10;cmV2LnhtbEyPwU7DMBBE70j8g7VIXFDrpCVJE+JUCAkENygIrm68TSLsdbDdNPw95gTH1T7NvKm3&#10;s9FsQucHSwLSZQIMqbVqoE7A2+v9YgPMB0lKakso4Bs9bJvzs1pWyp7oBadd6FgMIV9JAX0IY8W5&#10;b3s00i/tiBR/B+uMDPF0HVdOnmK40XyVJDk3cqDY0MsR73psP3dHI2Bz/Th9+Kf183ubH3QZrorp&#10;4csJcXkx394ACziHPxh+9aM6NNFpb4+kPNMCFmVeRFTAah03RSDLihTYXkCelSnwpub/JzQ/AAAA&#10;//8DAFBLAQItABQABgAIAAAAIQC2gziS/gAAAOEBAAATAAAAAAAAAAAAAAAAAAAAAABbQ29udGVu&#10;dF9UeXBlc10ueG1sUEsBAi0AFAAGAAgAAAAhADj9If/WAAAAlAEAAAsAAAAAAAAAAAAAAAAALwEA&#10;AF9yZWxzLy5yZWxzUEsBAi0AFAAGAAgAAAAhAINbp1QtAgAAWQQAAA4AAAAAAAAAAAAAAAAALgIA&#10;AGRycy9lMm9Eb2MueG1sUEsBAi0AFAAGAAgAAAAhAKbXyYPhAAAACgEAAA8AAAAAAAAAAAAAAAAA&#10;hwQAAGRycy9kb3ducmV2LnhtbFBLBQYAAAAABAAEAPMAAACVBQAAAAA=&#10;">
                <v:textbox>
                  <w:txbxContent>
                    <w:p w14:paraId="53FF602C" w14:textId="77777777" w:rsidR="0023633B" w:rsidRPr="008F1164" w:rsidRDefault="0023633B" w:rsidP="00A07898">
                      <w:pPr>
                        <w:pStyle w:val="Heading2"/>
                        <w:jc w:val="center"/>
                        <w:rPr>
                          <w:rFonts w:ascii="Tempus Sans ITC" w:hAnsi="Tempus Sans ITC"/>
                          <w:color w:val="3366FF"/>
                        </w:rPr>
                      </w:pPr>
                      <w:r w:rsidRPr="008F1164">
                        <w:rPr>
                          <w:rFonts w:ascii="Tempus Sans ITC" w:hAnsi="Tempus Sans ITC"/>
                          <w:color w:val="3366FF"/>
                        </w:rPr>
                        <w:t>English</w:t>
                      </w:r>
                    </w:p>
                    <w:p w14:paraId="4C04B543" w14:textId="4FCF3E42" w:rsidR="00BD2CC2" w:rsidRPr="008F1164" w:rsidRDefault="00BD2CC2" w:rsidP="00BD2CC2">
                      <w:pPr>
                        <w:jc w:val="both"/>
                        <w:rPr>
                          <w:rFonts w:ascii="Tempus Sans ITC" w:hAnsi="Tempus Sans ITC"/>
                          <w:sz w:val="20"/>
                        </w:rPr>
                      </w:pPr>
                      <w:r w:rsidRPr="008F1164">
                        <w:rPr>
                          <w:rFonts w:ascii="Tempus Sans ITC" w:hAnsi="Tempus Sans ITC"/>
                          <w:sz w:val="20"/>
                        </w:rPr>
                        <w:t xml:space="preserve">This term, in English we will be exploring the following genres using exciting texts: </w:t>
                      </w:r>
                      <w:r w:rsidRPr="008F1164">
                        <w:rPr>
                          <w:rFonts w:ascii="Tempus Sans ITC" w:hAnsi="Tempus Sans ITC"/>
                          <w:b/>
                          <w:sz w:val="20"/>
                        </w:rPr>
                        <w:t>recounts of real events, story writing, instructions</w:t>
                      </w:r>
                      <w:r w:rsidR="008F1164" w:rsidRPr="008F1164">
                        <w:rPr>
                          <w:rFonts w:ascii="Tempus Sans ITC" w:hAnsi="Tempus Sans ITC"/>
                          <w:b/>
                          <w:sz w:val="20"/>
                        </w:rPr>
                        <w:t>, character profiles</w:t>
                      </w:r>
                      <w:r w:rsidRPr="008F1164">
                        <w:rPr>
                          <w:rFonts w:ascii="Tempus Sans ITC" w:hAnsi="Tempus Sans ITC"/>
                          <w:b/>
                          <w:sz w:val="20"/>
                        </w:rPr>
                        <w:t xml:space="preserve"> and poetry.</w:t>
                      </w:r>
                      <w:r w:rsidR="00D80B57">
                        <w:rPr>
                          <w:rFonts w:ascii="Tempus Sans ITC" w:hAnsi="Tempus Sans ITC"/>
                          <w:b/>
                          <w:sz w:val="20"/>
                        </w:rPr>
                        <w:t xml:space="preserve"> </w:t>
                      </w:r>
                      <w:r w:rsidRPr="008F1164">
                        <w:rPr>
                          <w:rFonts w:ascii="Tempus Sans ITC" w:hAnsi="Tempus Sans ITC"/>
                          <w:sz w:val="20"/>
                        </w:rPr>
                        <w:t xml:space="preserve">In our </w:t>
                      </w:r>
                      <w:r w:rsidRPr="008F1164">
                        <w:rPr>
                          <w:rFonts w:ascii="Tempus Sans ITC" w:hAnsi="Tempus Sans ITC"/>
                          <w:b/>
                          <w:sz w:val="20"/>
                        </w:rPr>
                        <w:t>writing</w:t>
                      </w:r>
                      <w:r w:rsidRPr="008F1164">
                        <w:rPr>
                          <w:rFonts w:ascii="Tempus Sans ITC" w:hAnsi="Tempus Sans ITC"/>
                          <w:sz w:val="20"/>
                        </w:rPr>
                        <w:t xml:space="preserve"> lessons, we will be learning to:</w:t>
                      </w:r>
                    </w:p>
                    <w:p w14:paraId="00152E08" w14:textId="46307AF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 range of punctuation</w:t>
                      </w:r>
                      <w:proofErr w:type="gramStart"/>
                      <w:r w:rsidR="00D97260" w:rsidRPr="008F1164">
                        <w:rPr>
                          <w:rFonts w:ascii="Tempus Sans ITC" w:hAnsi="Tempus Sans ITC"/>
                          <w:sz w:val="20"/>
                        </w:rPr>
                        <w:t>: .</w:t>
                      </w:r>
                      <w:proofErr w:type="gramEnd"/>
                      <w:r w:rsidR="00D97260" w:rsidRPr="008F1164">
                        <w:rPr>
                          <w:rFonts w:ascii="Tempus Sans ITC" w:hAnsi="Tempus Sans ITC"/>
                          <w:sz w:val="20"/>
                        </w:rPr>
                        <w:t xml:space="preserve"> , ? ! ‘</w:t>
                      </w:r>
                    </w:p>
                    <w:p w14:paraId="02428B8B" w14:textId="38A8164B"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w:t>
                      </w:r>
                      <w:r w:rsidR="00D97260" w:rsidRPr="008F1164">
                        <w:rPr>
                          <w:rFonts w:ascii="Tempus Sans ITC" w:hAnsi="Tempus Sans ITC"/>
                          <w:sz w:val="20"/>
                        </w:rPr>
                        <w:t xml:space="preserve"> adventurous</w:t>
                      </w:r>
                      <w:r w:rsidRPr="008F1164">
                        <w:rPr>
                          <w:rFonts w:ascii="Tempus Sans ITC" w:hAnsi="Tempus Sans ITC"/>
                          <w:sz w:val="20"/>
                        </w:rPr>
                        <w:t xml:space="preserve"> adjectives and similes</w:t>
                      </w:r>
                      <w:r w:rsidR="008F1164" w:rsidRPr="008F1164">
                        <w:rPr>
                          <w:rFonts w:ascii="Tempus Sans ITC" w:hAnsi="Tempus Sans ITC"/>
                          <w:sz w:val="20"/>
                        </w:rPr>
                        <w:t xml:space="preserve"> and metaphors</w:t>
                      </w:r>
                    </w:p>
                    <w:p w14:paraId="4DEFF30A"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different sentence forms (statement, command, question and exclamation)</w:t>
                      </w:r>
                    </w:p>
                    <w:p w14:paraId="094BB289" w14:textId="0900DEDA"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write in the 3</w:t>
                      </w:r>
                      <w:r w:rsidRPr="008F1164">
                        <w:rPr>
                          <w:rFonts w:ascii="Tempus Sans ITC" w:hAnsi="Tempus Sans ITC"/>
                          <w:sz w:val="20"/>
                          <w:vertAlign w:val="superscript"/>
                        </w:rPr>
                        <w:t>rd</w:t>
                      </w:r>
                      <w:r w:rsidRPr="008F1164">
                        <w:rPr>
                          <w:rFonts w:ascii="Tempus Sans ITC" w:hAnsi="Tempus Sans ITC"/>
                          <w:sz w:val="20"/>
                        </w:rPr>
                        <w:t xml:space="preserve"> person, present and past</w:t>
                      </w:r>
                      <w:r w:rsidR="008F1164" w:rsidRPr="008F1164">
                        <w:rPr>
                          <w:rFonts w:ascii="Tempus Sans ITC" w:hAnsi="Tempus Sans ITC"/>
                          <w:sz w:val="20"/>
                        </w:rPr>
                        <w:t xml:space="preserve"> and </w:t>
                      </w:r>
                      <w:r w:rsidR="00FE1340" w:rsidRPr="008F1164">
                        <w:rPr>
                          <w:rFonts w:ascii="Tempus Sans ITC" w:hAnsi="Tempus Sans ITC"/>
                          <w:sz w:val="20"/>
                        </w:rPr>
                        <w:t>progressive</w:t>
                      </w:r>
                      <w:r w:rsidRPr="008F1164">
                        <w:rPr>
                          <w:rFonts w:ascii="Tempus Sans ITC" w:hAnsi="Tempus Sans ITC"/>
                          <w:sz w:val="20"/>
                        </w:rPr>
                        <w:t xml:space="preserve"> tense</w:t>
                      </w:r>
                    </w:p>
                    <w:p w14:paraId="380CEB77" w14:textId="0E25FE05"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alliteration and rhyming patterns</w:t>
                      </w:r>
                    </w:p>
                    <w:p w14:paraId="62B208D3" w14:textId="4A5136E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use a range of</w:t>
                      </w:r>
                      <w:r w:rsidR="00D80B57">
                        <w:rPr>
                          <w:rFonts w:ascii="Tempus Sans ITC" w:hAnsi="Tempus Sans ITC"/>
                          <w:sz w:val="20"/>
                        </w:rPr>
                        <w:t xml:space="preserve"> conjunctions, </w:t>
                      </w:r>
                      <w:r w:rsidRPr="008F1164">
                        <w:rPr>
                          <w:rFonts w:ascii="Tempus Sans ITC" w:hAnsi="Tempus Sans ITC"/>
                          <w:sz w:val="20"/>
                        </w:rPr>
                        <w:t>verbs and adverbs</w:t>
                      </w:r>
                    </w:p>
                    <w:p w14:paraId="554200E5" w14:textId="3C712960" w:rsidR="008F1164" w:rsidRPr="00D80B57" w:rsidRDefault="008F1164" w:rsidP="00604FCD">
                      <w:pPr>
                        <w:numPr>
                          <w:ilvl w:val="0"/>
                          <w:numId w:val="15"/>
                        </w:numPr>
                        <w:jc w:val="both"/>
                        <w:rPr>
                          <w:rFonts w:ascii="Tempus Sans ITC" w:hAnsi="Tempus Sans ITC"/>
                          <w:sz w:val="20"/>
                        </w:rPr>
                      </w:pPr>
                      <w:r w:rsidRPr="00D80B57">
                        <w:rPr>
                          <w:rFonts w:ascii="Tempus Sans ITC" w:hAnsi="Tempus Sans ITC"/>
                          <w:sz w:val="20"/>
                        </w:rPr>
                        <w:t>sequence ideas in a narrative</w:t>
                      </w:r>
                      <w:r w:rsidR="00D80B57" w:rsidRPr="00D80B57">
                        <w:rPr>
                          <w:rFonts w:ascii="Tempus Sans ITC" w:hAnsi="Tempus Sans ITC"/>
                          <w:sz w:val="20"/>
                        </w:rPr>
                        <w:t xml:space="preserve"> and use</w:t>
                      </w:r>
                      <w:r w:rsidRPr="00D80B57">
                        <w:rPr>
                          <w:rFonts w:ascii="Tempus Sans ITC" w:hAnsi="Tempus Sans ITC"/>
                          <w:sz w:val="20"/>
                        </w:rPr>
                        <w:t xml:space="preserve"> pronouns to avoid repetition</w:t>
                      </w:r>
                    </w:p>
                    <w:p w14:paraId="63096343" w14:textId="0FFE29A2" w:rsidR="00BD2CC2" w:rsidRPr="008F1164" w:rsidRDefault="008F1164" w:rsidP="00BD2CC2">
                      <w:pPr>
                        <w:numPr>
                          <w:ilvl w:val="0"/>
                          <w:numId w:val="15"/>
                        </w:numPr>
                        <w:jc w:val="both"/>
                        <w:rPr>
                          <w:rFonts w:ascii="Tempus Sans ITC" w:hAnsi="Tempus Sans ITC"/>
                          <w:sz w:val="20"/>
                        </w:rPr>
                      </w:pPr>
                      <w:r>
                        <w:rPr>
                          <w:rFonts w:ascii="Tempus Sans ITC" w:hAnsi="Tempus Sans ITC"/>
                          <w:sz w:val="20"/>
                        </w:rPr>
                        <w:t>join our handwriting consistently</w:t>
                      </w:r>
                    </w:p>
                    <w:p w14:paraId="2A77862C" w14:textId="77777777" w:rsidR="00BD2CC2" w:rsidRPr="008F1164" w:rsidRDefault="00BD2CC2" w:rsidP="00BD2CC2">
                      <w:pPr>
                        <w:jc w:val="both"/>
                        <w:rPr>
                          <w:rFonts w:ascii="Tempus Sans ITC" w:hAnsi="Tempus Sans ITC"/>
                          <w:sz w:val="20"/>
                        </w:rPr>
                      </w:pPr>
                      <w:r w:rsidRPr="008F1164">
                        <w:rPr>
                          <w:rFonts w:ascii="Tempus Sans ITC" w:hAnsi="Tempus Sans ITC"/>
                          <w:sz w:val="20"/>
                        </w:rPr>
                        <w:t xml:space="preserve">In our </w:t>
                      </w:r>
                      <w:r w:rsidRPr="008F1164">
                        <w:rPr>
                          <w:rFonts w:ascii="Tempus Sans ITC" w:hAnsi="Tempus Sans ITC"/>
                          <w:b/>
                          <w:sz w:val="20"/>
                        </w:rPr>
                        <w:t>reading</w:t>
                      </w:r>
                      <w:r w:rsidRPr="008F1164">
                        <w:rPr>
                          <w:rFonts w:ascii="Tempus Sans ITC" w:hAnsi="Tempus Sans ITC"/>
                          <w:sz w:val="20"/>
                        </w:rPr>
                        <w:t xml:space="preserve"> lessons, we will be learning to:</w:t>
                      </w:r>
                    </w:p>
                    <w:p w14:paraId="466316FB" w14:textId="7B757B04"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sequence</w:t>
                      </w:r>
                      <w:r w:rsidR="008F1164" w:rsidRPr="008F1164">
                        <w:rPr>
                          <w:rFonts w:ascii="Tempus Sans ITC" w:hAnsi="Tempus Sans ITC"/>
                          <w:sz w:val="20"/>
                        </w:rPr>
                        <w:t>,</w:t>
                      </w:r>
                      <w:r w:rsidRPr="008F1164">
                        <w:rPr>
                          <w:rFonts w:ascii="Tempus Sans ITC" w:hAnsi="Tempus Sans ITC"/>
                          <w:sz w:val="20"/>
                        </w:rPr>
                        <w:t xml:space="preserve"> summarise</w:t>
                      </w:r>
                      <w:r w:rsidR="008F1164" w:rsidRPr="008F1164">
                        <w:rPr>
                          <w:rFonts w:ascii="Tempus Sans ITC" w:hAnsi="Tempus Sans ITC"/>
                          <w:sz w:val="20"/>
                        </w:rPr>
                        <w:t xml:space="preserve"> and explain</w:t>
                      </w:r>
                      <w:r w:rsidRPr="008F1164">
                        <w:rPr>
                          <w:rFonts w:ascii="Tempus Sans ITC" w:hAnsi="Tempus Sans ITC"/>
                          <w:sz w:val="20"/>
                        </w:rPr>
                        <w:t xml:space="preserve"> what we have read</w:t>
                      </w:r>
                    </w:p>
                    <w:p w14:paraId="62758295" w14:textId="153FE97D"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 xml:space="preserve">increase our fluency </w:t>
                      </w:r>
                      <w:r w:rsidR="00D97260" w:rsidRPr="008F1164">
                        <w:rPr>
                          <w:rFonts w:ascii="Tempus Sans ITC" w:hAnsi="Tempus Sans ITC"/>
                          <w:sz w:val="20"/>
                        </w:rPr>
                        <w:t xml:space="preserve">with unfamiliar words </w:t>
                      </w:r>
                      <w:r w:rsidRPr="008F1164">
                        <w:rPr>
                          <w:rFonts w:ascii="Tempus Sans ITC" w:hAnsi="Tempus Sans ITC"/>
                          <w:sz w:val="20"/>
                        </w:rPr>
                        <w:t>and check that texts make sense to us</w:t>
                      </w:r>
                    </w:p>
                    <w:p w14:paraId="511F8171"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answer questions and make inferences about texts</w:t>
                      </w:r>
                    </w:p>
                    <w:p w14:paraId="40B5BACC" w14:textId="77777777"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explore the meaning of new words in texts</w:t>
                      </w:r>
                    </w:p>
                    <w:p w14:paraId="16CBE96C" w14:textId="3AC7BF19" w:rsidR="00BD2CC2" w:rsidRPr="008F1164" w:rsidRDefault="00BD2CC2" w:rsidP="00BD2CC2">
                      <w:pPr>
                        <w:numPr>
                          <w:ilvl w:val="0"/>
                          <w:numId w:val="15"/>
                        </w:numPr>
                        <w:jc w:val="both"/>
                        <w:rPr>
                          <w:rFonts w:ascii="Tempus Sans ITC" w:hAnsi="Tempus Sans ITC"/>
                          <w:sz w:val="20"/>
                        </w:rPr>
                      </w:pPr>
                      <w:r w:rsidRPr="008F1164">
                        <w:rPr>
                          <w:rFonts w:ascii="Tempus Sans ITC" w:hAnsi="Tempus Sans ITC"/>
                          <w:sz w:val="20"/>
                        </w:rPr>
                        <w:t>respond to punctuation as we read</w:t>
                      </w:r>
                    </w:p>
                    <w:p w14:paraId="553D7BD8" w14:textId="18B8B12C" w:rsidR="00D97260" w:rsidRPr="008F1164" w:rsidRDefault="00D97260" w:rsidP="00BD2CC2">
                      <w:pPr>
                        <w:numPr>
                          <w:ilvl w:val="0"/>
                          <w:numId w:val="15"/>
                        </w:numPr>
                        <w:jc w:val="both"/>
                        <w:rPr>
                          <w:rFonts w:ascii="Tempus Sans ITC" w:hAnsi="Tempus Sans ITC"/>
                          <w:sz w:val="20"/>
                        </w:rPr>
                      </w:pPr>
                      <w:r w:rsidRPr="008F1164">
                        <w:rPr>
                          <w:rFonts w:ascii="Tempus Sans ITC" w:hAnsi="Tempus Sans ITC"/>
                          <w:sz w:val="20"/>
                        </w:rPr>
                        <w:t>read words with a range of suffixes</w:t>
                      </w:r>
                    </w:p>
                    <w:p w14:paraId="00719FE2" w14:textId="0E31FECD" w:rsidR="008F1164" w:rsidRPr="008F1164" w:rsidRDefault="008F1164" w:rsidP="00BD2CC2">
                      <w:pPr>
                        <w:numPr>
                          <w:ilvl w:val="0"/>
                          <w:numId w:val="15"/>
                        </w:numPr>
                        <w:jc w:val="both"/>
                        <w:rPr>
                          <w:rFonts w:ascii="Tempus Sans ITC" w:hAnsi="Tempus Sans ITC"/>
                          <w:sz w:val="20"/>
                        </w:rPr>
                      </w:pPr>
                      <w:r w:rsidRPr="008F1164">
                        <w:rPr>
                          <w:rFonts w:ascii="Tempus Sans ITC" w:hAnsi="Tempus Sans ITC"/>
                          <w:sz w:val="20"/>
                        </w:rPr>
                        <w:t>make links to other texts we have read</w:t>
                      </w:r>
                    </w:p>
                    <w:p w14:paraId="2F08AA15" w14:textId="4E20F482" w:rsidR="008F1164" w:rsidRPr="008F1164" w:rsidRDefault="008F1164" w:rsidP="00BD2CC2">
                      <w:pPr>
                        <w:numPr>
                          <w:ilvl w:val="0"/>
                          <w:numId w:val="15"/>
                        </w:numPr>
                        <w:jc w:val="both"/>
                        <w:rPr>
                          <w:rFonts w:ascii="Tempus Sans ITC" w:hAnsi="Tempus Sans ITC"/>
                          <w:sz w:val="20"/>
                        </w:rPr>
                      </w:pPr>
                      <w:r w:rsidRPr="008F1164">
                        <w:rPr>
                          <w:rFonts w:ascii="Tempus Sans ITC" w:hAnsi="Tempus Sans ITC"/>
                          <w:sz w:val="20"/>
                        </w:rPr>
                        <w:t>perform our own writing to others</w:t>
                      </w:r>
                    </w:p>
                    <w:p w14:paraId="7000DAEB" w14:textId="77777777" w:rsidR="0023633B" w:rsidRPr="00A07898" w:rsidRDefault="0023633B" w:rsidP="0023633B">
                      <w:pPr>
                        <w:rPr>
                          <w:sz w:val="22"/>
                        </w:rPr>
                      </w:pPr>
                      <w:r w:rsidRPr="00A07898">
                        <w:rPr>
                          <w:rFonts w:ascii="Comic Sans MS" w:hAnsi="Comic Sans MS"/>
                          <w:sz w:val="20"/>
                        </w:rPr>
                        <w:t xml:space="preserve"> </w:t>
                      </w:r>
                    </w:p>
                  </w:txbxContent>
                </v:textbox>
              </v:shape>
            </w:pict>
          </mc:Fallback>
        </mc:AlternateContent>
      </w:r>
    </w:p>
    <w:p w14:paraId="4FE2B961" w14:textId="77777777" w:rsidR="00143774" w:rsidRDefault="00143774" w:rsidP="0023633B">
      <w:pPr>
        <w:jc w:val="center"/>
      </w:pPr>
    </w:p>
    <w:p w14:paraId="47EE9EBF" w14:textId="77777777" w:rsidR="00143774" w:rsidRDefault="00143774">
      <w:r>
        <w:t xml:space="preserve">                                      </w:t>
      </w:r>
    </w:p>
    <w:p w14:paraId="284CDD6E" w14:textId="77777777" w:rsidR="00143774" w:rsidRDefault="00143774">
      <w:pPr>
        <w:pStyle w:val="Heading1"/>
        <w:rPr>
          <w:sz w:val="40"/>
        </w:rPr>
      </w:pPr>
      <w:r>
        <w:rPr>
          <w:sz w:val="40"/>
        </w:rPr>
        <w:t xml:space="preserve"> </w:t>
      </w:r>
    </w:p>
    <w:p w14:paraId="27D788D9" w14:textId="77777777" w:rsidR="00143774" w:rsidRDefault="00143774"/>
    <w:p w14:paraId="12A9B60A" w14:textId="77777777" w:rsidR="00143774" w:rsidRDefault="00143774">
      <w:pPr>
        <w:pStyle w:val="Caption"/>
        <w:rPr>
          <w:sz w:val="24"/>
        </w:rPr>
      </w:pPr>
    </w:p>
    <w:p w14:paraId="13B962DF" w14:textId="77777777" w:rsidR="00143774" w:rsidRDefault="00143774">
      <w:pPr>
        <w:pStyle w:val="Caption"/>
        <w:rPr>
          <w:b w:val="0"/>
          <w:bCs w:val="0"/>
          <w:sz w:val="24"/>
        </w:rPr>
      </w:pPr>
    </w:p>
    <w:p w14:paraId="4A12B231" w14:textId="77777777" w:rsidR="00143774" w:rsidRDefault="00143774"/>
    <w:p w14:paraId="4A4AEFF2" w14:textId="77777777" w:rsidR="0023633B" w:rsidRDefault="0023633B"/>
    <w:p w14:paraId="37E3F134" w14:textId="77777777" w:rsidR="0023633B" w:rsidRDefault="0023633B"/>
    <w:p w14:paraId="3EA92D02" w14:textId="77777777" w:rsidR="0023633B" w:rsidRDefault="0023633B"/>
    <w:p w14:paraId="7B308CC0" w14:textId="77777777" w:rsidR="0023633B" w:rsidRDefault="0023633B"/>
    <w:p w14:paraId="10949897" w14:textId="77777777" w:rsidR="0023633B" w:rsidRDefault="0023633B"/>
    <w:p w14:paraId="2FAE8FA1" w14:textId="77777777" w:rsidR="0023633B" w:rsidRDefault="0023633B"/>
    <w:p w14:paraId="56C8E4DC" w14:textId="77777777" w:rsidR="0023633B" w:rsidRDefault="0023633B"/>
    <w:p w14:paraId="7400AFCC" w14:textId="77777777" w:rsidR="0023633B" w:rsidRDefault="0023633B"/>
    <w:p w14:paraId="59652A2E" w14:textId="77777777" w:rsidR="0023633B" w:rsidRDefault="0023633B"/>
    <w:p w14:paraId="19101755" w14:textId="77777777" w:rsidR="0023633B" w:rsidRDefault="0023633B"/>
    <w:p w14:paraId="195BCB95" w14:textId="77777777" w:rsidR="0023633B" w:rsidRDefault="0023633B"/>
    <w:p w14:paraId="719DD357" w14:textId="34FD30AF" w:rsidR="0023633B" w:rsidRDefault="00BD6441">
      <w:r>
        <w:rPr>
          <w:noProof/>
        </w:rPr>
        <mc:AlternateContent>
          <mc:Choice Requires="wps">
            <w:drawing>
              <wp:anchor distT="45720" distB="45720" distL="114300" distR="114300" simplePos="0" relativeHeight="251652096" behindDoc="1" locked="0" layoutInCell="1" allowOverlap="1" wp14:anchorId="63684474" wp14:editId="47260734">
                <wp:simplePos x="0" y="0"/>
                <wp:positionH relativeFrom="column">
                  <wp:posOffset>2574925</wp:posOffset>
                </wp:positionH>
                <wp:positionV relativeFrom="paragraph">
                  <wp:posOffset>819785</wp:posOffset>
                </wp:positionV>
                <wp:extent cx="3362325" cy="2672715"/>
                <wp:effectExtent l="10795" t="6985" r="8255" b="6350"/>
                <wp:wrapNone/>
                <wp:docPr id="1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72715"/>
                        </a:xfrm>
                        <a:prstGeom prst="rect">
                          <a:avLst/>
                        </a:prstGeom>
                        <a:solidFill>
                          <a:srgbClr val="FFFFFF"/>
                        </a:solidFill>
                        <a:ln w="9525">
                          <a:solidFill>
                            <a:srgbClr val="000000"/>
                          </a:solidFill>
                          <a:miter lim="800000"/>
                          <a:headEnd/>
                          <a:tailEnd/>
                        </a:ln>
                      </wps:spPr>
                      <wps:txb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28D9E49A" w14:textId="16F661F5" w:rsidR="00C66CAA" w:rsidRPr="00873C7B" w:rsidRDefault="00584D0F" w:rsidP="0023633B">
                            <w:pPr>
                              <w:jc w:val="both"/>
                              <w:rPr>
                                <w:rFonts w:ascii="Tempus Sans ITC" w:hAnsi="Tempus Sans ITC"/>
                                <w:sz w:val="22"/>
                              </w:rPr>
                            </w:pPr>
                            <w:r>
                              <w:rPr>
                                <w:rFonts w:ascii="Tempus Sans ITC" w:hAnsi="Tempus Sans ITC"/>
                                <w:sz w:val="22"/>
                              </w:rPr>
                              <w:t xml:space="preserve">This term, we will be learning all about </w:t>
                            </w:r>
                            <w:r w:rsidR="00873C7B">
                              <w:rPr>
                                <w:rFonts w:ascii="Tempus Sans ITC" w:hAnsi="Tempus Sans ITC"/>
                                <w:b/>
                                <w:sz w:val="22"/>
                              </w:rPr>
                              <w:t>Plants</w:t>
                            </w:r>
                            <w:r>
                              <w:rPr>
                                <w:rFonts w:ascii="Tempus Sans ITC" w:hAnsi="Tempus Sans ITC"/>
                                <w:sz w:val="22"/>
                              </w:rPr>
                              <w:t xml:space="preserve"> in our science lessons. We will be</w:t>
                            </w:r>
                            <w:r w:rsidR="00873C7B">
                              <w:rPr>
                                <w:rFonts w:ascii="Tempus Sans ITC" w:hAnsi="Tempus Sans ITC"/>
                                <w:sz w:val="22"/>
                              </w:rPr>
                              <w:t xml:space="preserve"> exploring our local area to spot many common plants and trees, thinking about whether they are deciduous or evergreen. We will then look at the different life cycles of plants and how seeds disperse in different ways. Finally, we will think about the different plants and seeds that we eat as part of a balanced diet. </w:t>
                            </w:r>
                          </w:p>
                          <w:p w14:paraId="56BD257C" w14:textId="30FC2814" w:rsidR="00C66CAA" w:rsidRPr="009F16A6" w:rsidRDefault="00873C7B" w:rsidP="00873C7B">
                            <w:pPr>
                              <w:jc w:val="center"/>
                              <w:rPr>
                                <w:rFonts w:ascii="Tempus Sans ITC" w:hAnsi="Tempus Sans ITC"/>
                                <w:color w:val="000000"/>
                                <w:sz w:val="22"/>
                                <w:szCs w:val="22"/>
                              </w:rPr>
                            </w:pPr>
                            <w:r>
                              <w:rPr>
                                <w:rFonts w:ascii="Tempus Sans ITC" w:hAnsi="Tempus Sans ITC"/>
                                <w:noProof/>
                                <w:color w:val="000000"/>
                                <w:sz w:val="22"/>
                                <w:szCs w:val="22"/>
                              </w:rPr>
                              <w:drawing>
                                <wp:inline distT="0" distB="0" distL="0" distR="0" wp14:anchorId="549A654D" wp14:editId="602C3E59">
                                  <wp:extent cx="1482732" cy="1083274"/>
                                  <wp:effectExtent l="0" t="0" r="3175" b="3175"/>
                                  <wp:docPr id="15" name="Picture 15" descr="C:\Users\PAT-degnan.r\AppData\Local\Microsoft\Windows\INetCache\Content.MSO\D0CED1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degnan.r\AppData\Local\Microsoft\Windows\INetCache\Content.MSO\D0CED1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965" cy="1098056"/>
                                          </a:xfrm>
                                          <a:prstGeom prst="rect">
                                            <a:avLst/>
                                          </a:prstGeom>
                                          <a:noFill/>
                                          <a:ln>
                                            <a:noFill/>
                                          </a:ln>
                                        </pic:spPr>
                                      </pic:pic>
                                    </a:graphicData>
                                  </a:graphic>
                                </wp:inline>
                              </w:drawing>
                            </w: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84474" id="Text Box 172" o:spid="_x0000_s1028" type="#_x0000_t202" style="position:absolute;margin-left:202.75pt;margin-top:64.55pt;width:264.75pt;height:21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uLQIAAFsEAAAOAAAAZHJzL2Uyb0RvYy54bWysVNuO2yAQfa/Uf0C8N46d264VZ7XNNlWl&#10;7UXa7QdgjGNUYCiQ2Nuv74CzaXpRH6r6ATHMcGY4Z8brm0ErchTOSzAVzSdTSoTh0Eizr+jnx92r&#10;K0p8YKZhCoyo6JPw9Gbz8sW6t6UooAPVCEcQxPiytxXtQrBllnneCc38BKww6GzBaRbQdPuscaxH&#10;dK2yYjpdZj24xjrgwns8vRuddJPw21bw8LFtvQhEVRRrC2l1aa3jmm3WrNw7ZjvJT2Wwf6hCM2kw&#10;6RnqjgVGDk7+BqUld+ChDRMOOoO2lVykN+Br8ukvr3nomBXpLUiOt2ea/P+D5R+OnxyRDWqXU2KY&#10;Ro0exRDIaxhIvioiQb31JcY9WIwMAzowOD3W23vgXzwxsO2Y2Ytb56DvBGuwwDzezC6ujjg+gtT9&#10;e2gwETsESEBD63RkD/kgiI5CPZ3FicVwPJzNlsWsWFDC0VcsV8UqX6QcrHy+bp0PbwVoEjcVdah+&#10;gmfHex9iOax8DonZPCjZ7KRSyXD7eqscOTLslF36Tug/hSlD+opeL7CQv0NM0/cnCC0DtrySuqJX&#10;5yBWRt7emCY1ZGBSjXssWZkTkZG7kcUw1EMS7axPDc0TMutg7HCcSNx04L5R0mN3V9R/PTAnKFHv&#10;DKpznc/ncRySMV+sCjTcpae+9DDDEaqigZJxuw3jCB2sk/sOM439YOAWFW1l4jpKP1Z1Kh87OElw&#10;mrY4Ipd2ivrxT9h8BwAA//8DAFBLAwQUAAYACAAAACEAGNGnkOEAAAALAQAADwAAAGRycy9kb3du&#10;cmV2LnhtbEyPy07DMBBF90j8gzVIbFBr95HShDgVQgLRHbQItm7sJhH2ONhuGv6eYQXL0T26c265&#10;GZ1lgwmx8yhhNhXADNZed9hIeNs/TtbAYlKolfVoJHybCJvq8qJUhfZnfDXDLjWMSjAWSkKbUl9w&#10;HuvWOBWnvjdI2dEHpxKdoeE6qDOVO8vnQqy4Ux3Sh1b15qE19efu5CSsl8/DR9wuXt7r1dHm6eZ2&#10;ePoKUl5fjfd3wJIZ0x8Mv/qkDhU5HfwJdWRWwlJkGaEUzPMZMCLyRUbrDhKyTAjgVcn/b6h+AAAA&#10;//8DAFBLAQItABQABgAIAAAAIQC2gziS/gAAAOEBAAATAAAAAAAAAAAAAAAAAAAAAABbQ29udGVu&#10;dF9UeXBlc10ueG1sUEsBAi0AFAAGAAgAAAAhADj9If/WAAAAlAEAAAsAAAAAAAAAAAAAAAAALwEA&#10;AF9yZWxzLy5yZWxzUEsBAi0AFAAGAAgAAAAhAJ7RKO4tAgAAWwQAAA4AAAAAAAAAAAAAAAAALgIA&#10;AGRycy9lMm9Eb2MueG1sUEsBAi0AFAAGAAgAAAAhABjRp5DhAAAACwEAAA8AAAAAAAAAAAAAAAAA&#10;hwQAAGRycy9kb3ducmV2LnhtbFBLBQYAAAAABAAEAPMAAACVBQAAAAA=&#10;">
                <v:textbo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28D9E49A" w14:textId="16F661F5" w:rsidR="00C66CAA" w:rsidRPr="00873C7B" w:rsidRDefault="00584D0F" w:rsidP="0023633B">
                      <w:pPr>
                        <w:jc w:val="both"/>
                        <w:rPr>
                          <w:rFonts w:ascii="Tempus Sans ITC" w:hAnsi="Tempus Sans ITC"/>
                          <w:sz w:val="22"/>
                        </w:rPr>
                      </w:pPr>
                      <w:r>
                        <w:rPr>
                          <w:rFonts w:ascii="Tempus Sans ITC" w:hAnsi="Tempus Sans ITC"/>
                          <w:sz w:val="22"/>
                        </w:rPr>
                        <w:t xml:space="preserve">This term, we will be learning all about </w:t>
                      </w:r>
                      <w:r w:rsidR="00873C7B">
                        <w:rPr>
                          <w:rFonts w:ascii="Tempus Sans ITC" w:hAnsi="Tempus Sans ITC"/>
                          <w:b/>
                          <w:sz w:val="22"/>
                        </w:rPr>
                        <w:t>Plants</w:t>
                      </w:r>
                      <w:r>
                        <w:rPr>
                          <w:rFonts w:ascii="Tempus Sans ITC" w:hAnsi="Tempus Sans ITC"/>
                          <w:sz w:val="22"/>
                        </w:rPr>
                        <w:t xml:space="preserve"> in our science lessons. We will be</w:t>
                      </w:r>
                      <w:r w:rsidR="00873C7B">
                        <w:rPr>
                          <w:rFonts w:ascii="Tempus Sans ITC" w:hAnsi="Tempus Sans ITC"/>
                          <w:sz w:val="22"/>
                        </w:rPr>
                        <w:t xml:space="preserve"> exploring our local area to spot many common plants and trees, thinking about whether they are deciduous or evergreen. We will then look at the different life cycles of plants and how seeds disperse in different ways. Finally, we will think about the different plants and seeds that we eat as part of a balanced diet. </w:t>
                      </w:r>
                    </w:p>
                    <w:p w14:paraId="56BD257C" w14:textId="30FC2814" w:rsidR="00C66CAA" w:rsidRPr="009F16A6" w:rsidRDefault="00873C7B" w:rsidP="00873C7B">
                      <w:pPr>
                        <w:jc w:val="center"/>
                        <w:rPr>
                          <w:rFonts w:ascii="Tempus Sans ITC" w:hAnsi="Tempus Sans ITC"/>
                          <w:color w:val="000000"/>
                          <w:sz w:val="22"/>
                          <w:szCs w:val="22"/>
                        </w:rPr>
                      </w:pPr>
                      <w:r>
                        <w:rPr>
                          <w:rFonts w:ascii="Tempus Sans ITC" w:hAnsi="Tempus Sans ITC"/>
                          <w:noProof/>
                          <w:color w:val="000000"/>
                          <w:sz w:val="22"/>
                          <w:szCs w:val="22"/>
                        </w:rPr>
                        <w:drawing>
                          <wp:inline distT="0" distB="0" distL="0" distR="0" wp14:anchorId="549A654D" wp14:editId="602C3E59">
                            <wp:extent cx="1482732" cy="1083274"/>
                            <wp:effectExtent l="0" t="0" r="3175" b="3175"/>
                            <wp:docPr id="15" name="Picture 15" descr="C:\Users\PAT-degnan.r\AppData\Local\Microsoft\Windows\INetCache\Content.MSO\D0CED1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degnan.r\AppData\Local\Microsoft\Windows\INetCache\Content.MSO\D0CED1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965" cy="1098056"/>
                                    </a:xfrm>
                                    <a:prstGeom prst="rect">
                                      <a:avLst/>
                                    </a:prstGeom>
                                    <a:noFill/>
                                    <a:ln>
                                      <a:noFill/>
                                    </a:ln>
                                  </pic:spPr>
                                </pic:pic>
                              </a:graphicData>
                            </a:graphic>
                          </wp:inline>
                        </w:drawing>
                      </w: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v:textbox>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32170ABB" wp14:editId="6FB3E0C6">
                <wp:simplePos x="0" y="0"/>
                <wp:positionH relativeFrom="column">
                  <wp:posOffset>-615315</wp:posOffset>
                </wp:positionH>
                <wp:positionV relativeFrom="paragraph">
                  <wp:posOffset>819785</wp:posOffset>
                </wp:positionV>
                <wp:extent cx="3109595" cy="2672715"/>
                <wp:effectExtent l="11430" t="6985" r="12700" b="635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672715"/>
                        </a:xfrm>
                        <a:prstGeom prst="rect">
                          <a:avLst/>
                        </a:prstGeom>
                        <a:solidFill>
                          <a:srgbClr val="FFFFFF"/>
                        </a:solidFill>
                        <a:ln w="9525">
                          <a:solidFill>
                            <a:srgbClr val="000000"/>
                          </a:solidFill>
                          <a:miter lim="800000"/>
                          <a:headEnd/>
                          <a:tailEnd/>
                        </a:ln>
                      </wps:spPr>
                      <wps:txbx>
                        <w:txbxContent>
                          <w:p w14:paraId="244F34F7" w14:textId="77777777" w:rsidR="001F73DF" w:rsidRDefault="001F73DF" w:rsidP="00A07898">
                            <w:pPr>
                              <w:pStyle w:val="Heading6"/>
                              <w:jc w:val="center"/>
                              <w:rPr>
                                <w:color w:val="FF0000"/>
                                <w:sz w:val="36"/>
                              </w:rPr>
                            </w:pPr>
                            <w:r w:rsidRPr="001F73DF">
                              <w:rPr>
                                <w:noProof/>
                              </w:rPr>
                              <w:drawing>
                                <wp:inline distT="0" distB="0" distL="0" distR="0" wp14:anchorId="2679CF22" wp14:editId="223730B4">
                                  <wp:extent cx="360421" cy="3604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658" cy="382658"/>
                                          </a:xfrm>
                                          <a:prstGeom prst="rect">
                                            <a:avLst/>
                                          </a:prstGeom>
                                        </pic:spPr>
                                      </pic:pic>
                                    </a:graphicData>
                                  </a:graphic>
                                </wp:inline>
                              </w:drawing>
                            </w:r>
                          </w:p>
                          <w:p w14:paraId="78E3E160" w14:textId="5752F35E" w:rsidR="00A07898" w:rsidRPr="004F4DFB" w:rsidRDefault="00A07898" w:rsidP="00A07898">
                            <w:pPr>
                              <w:pStyle w:val="Heading6"/>
                              <w:jc w:val="center"/>
                              <w:rPr>
                                <w:color w:val="FF0000"/>
                                <w:sz w:val="36"/>
                              </w:rPr>
                            </w:pPr>
                            <w:r w:rsidRPr="004F4DFB">
                              <w:rPr>
                                <w:color w:val="FF0000"/>
                                <w:sz w:val="36"/>
                              </w:rPr>
                              <w:t>RE</w:t>
                            </w:r>
                          </w:p>
                          <w:p w14:paraId="1C5C59EE" w14:textId="6791334B" w:rsidR="003175FA" w:rsidRDefault="0062665D" w:rsidP="00873C7B">
                            <w:pPr>
                              <w:jc w:val="both"/>
                              <w:rPr>
                                <w:rFonts w:ascii="Tempus Sans ITC" w:hAnsi="Tempus Sans ITC"/>
                                <w:sz w:val="21"/>
                                <w:szCs w:val="21"/>
                              </w:rPr>
                            </w:pPr>
                            <w:r w:rsidRPr="001F73DF">
                              <w:rPr>
                                <w:rFonts w:ascii="Tempus Sans ITC" w:hAnsi="Tempus Sans ITC"/>
                                <w:sz w:val="21"/>
                                <w:szCs w:val="21"/>
                              </w:rPr>
                              <w:t xml:space="preserve">This term in R.E., we will be </w:t>
                            </w:r>
                            <w:r w:rsidR="001F73DF">
                              <w:rPr>
                                <w:rFonts w:ascii="Tempus Sans ITC" w:hAnsi="Tempus Sans ITC"/>
                                <w:sz w:val="21"/>
                                <w:szCs w:val="21"/>
                              </w:rPr>
                              <w:t>‘</w:t>
                            </w:r>
                            <w:r w:rsidR="001F73DF" w:rsidRPr="001F73DF">
                              <w:rPr>
                                <w:rFonts w:ascii="Tempus Sans ITC" w:hAnsi="Tempus Sans ITC"/>
                                <w:sz w:val="21"/>
                                <w:szCs w:val="21"/>
                              </w:rPr>
                              <w:t>Spread</w:t>
                            </w:r>
                            <w:r w:rsidR="001F73DF">
                              <w:rPr>
                                <w:rFonts w:ascii="Tempus Sans ITC" w:hAnsi="Tempus Sans ITC"/>
                                <w:sz w:val="21"/>
                                <w:szCs w:val="21"/>
                              </w:rPr>
                              <w:t>ing</w:t>
                            </w:r>
                            <w:r w:rsidR="001F73DF" w:rsidRPr="001F73DF">
                              <w:rPr>
                                <w:rFonts w:ascii="Tempus Sans ITC" w:hAnsi="Tempus Sans ITC"/>
                                <w:sz w:val="21"/>
                                <w:szCs w:val="21"/>
                              </w:rPr>
                              <w:t xml:space="preserve"> the Word</w:t>
                            </w:r>
                            <w:r w:rsidR="001F73DF">
                              <w:rPr>
                                <w:rFonts w:ascii="Tempus Sans ITC" w:hAnsi="Tempus Sans ITC"/>
                                <w:sz w:val="21"/>
                                <w:szCs w:val="21"/>
                              </w:rPr>
                              <w:t>’ as we learn about the Ascension and Pentecost Day when the Holy Spirit came and gave us all special gifts. We will then look at ‘Rules’ and how God asks us to forgive others as He forgives us when we make mistakes. We will also think about the ‘Reconciliation’ and what happens during this special sacrament. Finally, we look at God’s ‘</w:t>
                            </w:r>
                            <w:r w:rsidR="001F73DF" w:rsidRPr="001F73DF">
                              <w:rPr>
                                <w:rFonts w:ascii="Tempus Sans ITC" w:hAnsi="Tempus Sans ITC"/>
                                <w:sz w:val="21"/>
                                <w:szCs w:val="21"/>
                              </w:rPr>
                              <w:t>Treasures</w:t>
                            </w:r>
                            <w:r w:rsidR="001F73DF">
                              <w:rPr>
                                <w:rFonts w:ascii="Tempus Sans ITC" w:hAnsi="Tempus Sans ITC"/>
                                <w:sz w:val="21"/>
                                <w:szCs w:val="21"/>
                              </w:rPr>
                              <w:t>’ including the world and all the things He has created for us. We will be thinking about our role on the Earth and how we need to look after God’s creation.</w:t>
                            </w:r>
                          </w:p>
                          <w:p w14:paraId="4869B34A" w14:textId="54887EF2" w:rsidR="001F73DF" w:rsidRPr="003175FA" w:rsidRDefault="001F73DF" w:rsidP="001F73DF">
                            <w:pPr>
                              <w:jc w:val="center"/>
                              <w:rPr>
                                <w:rFonts w:ascii="Tempus Sans ITC" w:hAnsi="Tempus Sans ITC"/>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70ABB" id="Text Box 182" o:spid="_x0000_s1029" type="#_x0000_t202" style="position:absolute;margin-left:-48.45pt;margin-top:64.55pt;width:244.85pt;height:2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0NLwIAAFsEAAAOAAAAZHJzL2Uyb0RvYy54bWysVNtu2zAMfR+wfxD0vvjSuEmMOEWXLsOA&#10;7gK0+wBFlmNhsqhJSuzs60vJaZrdXob5QRBF6vDokPTyZugUOQjrJOiKZpOUEqE51FLvKvr1cfNm&#10;TonzTNdMgRYVPQpHb1avXy17U4ocWlC1sARBtCt7U9HWe1MmieOt6JibgBEanQ3Yjnk07S6pLesR&#10;vVNJnqbXSQ+2Nha4cA5P70YnXUX8phHcf24aJzxRFUVuPq42rtuwJqslK3eWmVbyEw32Dyw6JjUm&#10;PUPdMc/I3srfoDrJLTho/IRDl0DTSC7iG/A1WfrLax5aZkR8C4rjzFkm9/9g+afDF0tkjbVDeTTr&#10;sEaPYvDkLQwkm+dBoN64EuMeDEb6AR0YHB/rzD3wb45oWLdM78SttdC3gtVIMAs3k4urI44LINv+&#10;I9SYiO09RKChsV1QD/UgiI5MjufiBDIcD6+ydFEsCko4+vLrWT7LipiDlc/XjXX+vYCOhE1FLVY/&#10;wrPDvfOBDiufQ0I2B0rWG6lUNOxuu1aWHBh2yiZ+J/SfwpQmfUUXRV6MCvwVIo3fnyA66bHllewq&#10;Oj8HsTLo9k7XsSE9k2rcI2WlT0IG7UYV/bAdYtGuQoIg8hbqIyprYexwnEjctGB/UNJjd1fUfd8z&#10;KyhRHzRWZ5FNp2EcojEtZjka9tKzvfQwzRGqop6Scbv24wjtjZW7FjON/aDhFivayKj1C6sTfezg&#10;WILTtIURubRj1Ms/YfUEAAD//wMAUEsDBBQABgAIAAAAIQDDyBQv4QAAAAsBAAAPAAAAZHJzL2Rv&#10;d25yZXYueG1sTI/BTsMwEETvSPyDtUhcUGs3paEOcSqEBKI3KAiubuwmEfY6xG4a/p7lBMfVPM2+&#10;KTeTd2y0Q+wCKljMBTCLdTAdNgreXh9ma2AxaTTaBbQKvm2ETXV+VurChBO+2HGXGkYlGAutoE2p&#10;LziPdWu9jvPQW6TsEAavE51Dw82gT1TuHc+EyLnXHdKHVvf2vrX15+7oFayvn8aPuF0+v9f5wcl0&#10;dTM+fg1KXV5Md7fAkp3SHwy/+qQOFTntwxFNZE7BTOaSUAoyuQBGxFJmNGavYLUSAnhV8v8bqh8A&#10;AAD//wMAUEsBAi0AFAAGAAgAAAAhALaDOJL+AAAA4QEAABMAAAAAAAAAAAAAAAAAAAAAAFtDb250&#10;ZW50X1R5cGVzXS54bWxQSwECLQAUAAYACAAAACEAOP0h/9YAAACUAQAACwAAAAAAAAAAAAAAAAAv&#10;AQAAX3JlbHMvLnJlbHNQSwECLQAUAAYACAAAACEAB8RtDS8CAABbBAAADgAAAAAAAAAAAAAAAAAu&#10;AgAAZHJzL2Uyb0RvYy54bWxQSwECLQAUAAYACAAAACEAw8gUL+EAAAALAQAADwAAAAAAAAAAAAAA&#10;AACJBAAAZHJzL2Rvd25yZXYueG1sUEsFBgAAAAAEAAQA8wAAAJcFAAAAAA==&#10;">
                <v:textbox>
                  <w:txbxContent>
                    <w:p w14:paraId="244F34F7" w14:textId="77777777" w:rsidR="001F73DF" w:rsidRDefault="001F73DF" w:rsidP="00A07898">
                      <w:pPr>
                        <w:pStyle w:val="Heading6"/>
                        <w:jc w:val="center"/>
                        <w:rPr>
                          <w:color w:val="FF0000"/>
                          <w:sz w:val="36"/>
                        </w:rPr>
                      </w:pPr>
                      <w:r w:rsidRPr="001F73DF">
                        <w:rPr>
                          <w:noProof/>
                        </w:rPr>
                        <w:drawing>
                          <wp:inline distT="0" distB="0" distL="0" distR="0" wp14:anchorId="2679CF22" wp14:editId="223730B4">
                            <wp:extent cx="360421" cy="3604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658" cy="382658"/>
                                    </a:xfrm>
                                    <a:prstGeom prst="rect">
                                      <a:avLst/>
                                    </a:prstGeom>
                                  </pic:spPr>
                                </pic:pic>
                              </a:graphicData>
                            </a:graphic>
                          </wp:inline>
                        </w:drawing>
                      </w:r>
                    </w:p>
                    <w:p w14:paraId="78E3E160" w14:textId="5752F35E" w:rsidR="00A07898" w:rsidRPr="004F4DFB" w:rsidRDefault="00A07898" w:rsidP="00A07898">
                      <w:pPr>
                        <w:pStyle w:val="Heading6"/>
                        <w:jc w:val="center"/>
                        <w:rPr>
                          <w:color w:val="FF0000"/>
                          <w:sz w:val="36"/>
                        </w:rPr>
                      </w:pPr>
                      <w:r w:rsidRPr="004F4DFB">
                        <w:rPr>
                          <w:color w:val="FF0000"/>
                          <w:sz w:val="36"/>
                        </w:rPr>
                        <w:t>RE</w:t>
                      </w:r>
                    </w:p>
                    <w:p w14:paraId="1C5C59EE" w14:textId="6791334B" w:rsidR="003175FA" w:rsidRDefault="0062665D" w:rsidP="00873C7B">
                      <w:pPr>
                        <w:jc w:val="both"/>
                        <w:rPr>
                          <w:rFonts w:ascii="Tempus Sans ITC" w:hAnsi="Tempus Sans ITC"/>
                          <w:sz w:val="21"/>
                          <w:szCs w:val="21"/>
                        </w:rPr>
                      </w:pPr>
                      <w:r w:rsidRPr="001F73DF">
                        <w:rPr>
                          <w:rFonts w:ascii="Tempus Sans ITC" w:hAnsi="Tempus Sans ITC"/>
                          <w:sz w:val="21"/>
                          <w:szCs w:val="21"/>
                        </w:rPr>
                        <w:t xml:space="preserve">This term in R.E., we will be </w:t>
                      </w:r>
                      <w:r w:rsidR="001F73DF">
                        <w:rPr>
                          <w:rFonts w:ascii="Tempus Sans ITC" w:hAnsi="Tempus Sans ITC"/>
                          <w:sz w:val="21"/>
                          <w:szCs w:val="21"/>
                        </w:rPr>
                        <w:t>‘</w:t>
                      </w:r>
                      <w:r w:rsidR="001F73DF" w:rsidRPr="001F73DF">
                        <w:rPr>
                          <w:rFonts w:ascii="Tempus Sans ITC" w:hAnsi="Tempus Sans ITC"/>
                          <w:sz w:val="21"/>
                          <w:szCs w:val="21"/>
                        </w:rPr>
                        <w:t>Spread</w:t>
                      </w:r>
                      <w:r w:rsidR="001F73DF">
                        <w:rPr>
                          <w:rFonts w:ascii="Tempus Sans ITC" w:hAnsi="Tempus Sans ITC"/>
                          <w:sz w:val="21"/>
                          <w:szCs w:val="21"/>
                        </w:rPr>
                        <w:t>ing</w:t>
                      </w:r>
                      <w:r w:rsidR="001F73DF" w:rsidRPr="001F73DF">
                        <w:rPr>
                          <w:rFonts w:ascii="Tempus Sans ITC" w:hAnsi="Tempus Sans ITC"/>
                          <w:sz w:val="21"/>
                          <w:szCs w:val="21"/>
                        </w:rPr>
                        <w:t xml:space="preserve"> the Word</w:t>
                      </w:r>
                      <w:r w:rsidR="001F73DF">
                        <w:rPr>
                          <w:rFonts w:ascii="Tempus Sans ITC" w:hAnsi="Tempus Sans ITC"/>
                          <w:sz w:val="21"/>
                          <w:szCs w:val="21"/>
                        </w:rPr>
                        <w:t>’ as we learn about the Ascension and Pentecost Day when the Holy Spirit came and gave us all special gifts. We will then look at ‘Rules’ and how God asks us to forgive others as He forgives us when we make mistakes. We will also think about the ‘Reconciliation’ and what happens during this special sacrament. Finally, we look at God’s ‘</w:t>
                      </w:r>
                      <w:r w:rsidR="001F73DF" w:rsidRPr="001F73DF">
                        <w:rPr>
                          <w:rFonts w:ascii="Tempus Sans ITC" w:hAnsi="Tempus Sans ITC"/>
                          <w:sz w:val="21"/>
                          <w:szCs w:val="21"/>
                        </w:rPr>
                        <w:t>Treasures</w:t>
                      </w:r>
                      <w:r w:rsidR="001F73DF">
                        <w:rPr>
                          <w:rFonts w:ascii="Tempus Sans ITC" w:hAnsi="Tempus Sans ITC"/>
                          <w:sz w:val="21"/>
                          <w:szCs w:val="21"/>
                        </w:rPr>
                        <w:t>’ including the world and all the things He has created for us. We will be thinking about our role on the Earth and how we need to look after God’s creation.</w:t>
                      </w:r>
                    </w:p>
                    <w:p w14:paraId="4869B34A" w14:textId="54887EF2" w:rsidR="001F73DF" w:rsidRPr="003175FA" w:rsidRDefault="001F73DF" w:rsidP="001F73DF">
                      <w:pPr>
                        <w:jc w:val="center"/>
                        <w:rPr>
                          <w:rFonts w:ascii="Tempus Sans ITC" w:hAnsi="Tempus Sans ITC"/>
                          <w:sz w:val="21"/>
                          <w:szCs w:val="21"/>
                        </w:rPr>
                      </w:pPr>
                    </w:p>
                  </w:txbxContent>
                </v:textbox>
              </v:shape>
            </w:pict>
          </mc:Fallback>
        </mc:AlternateContent>
      </w:r>
      <w:r w:rsidR="00F55359">
        <w:br w:type="page"/>
      </w:r>
    </w:p>
    <w:p w14:paraId="4EC1A3FF" w14:textId="1B5896D2" w:rsidR="0023633B" w:rsidRDefault="00DC2F6A">
      <w:r>
        <w:rPr>
          <w:noProof/>
        </w:rPr>
        <w:lastRenderedPageBreak/>
        <mc:AlternateContent>
          <mc:Choice Requires="wps">
            <w:drawing>
              <wp:anchor distT="45720" distB="45720" distL="114300" distR="114300" simplePos="0" relativeHeight="251654144" behindDoc="1" locked="0" layoutInCell="1" allowOverlap="1" wp14:anchorId="390373B0" wp14:editId="13F696AC">
                <wp:simplePos x="0" y="0"/>
                <wp:positionH relativeFrom="column">
                  <wp:posOffset>-620488</wp:posOffset>
                </wp:positionH>
                <wp:positionV relativeFrom="paragraph">
                  <wp:posOffset>-133243</wp:posOffset>
                </wp:positionV>
                <wp:extent cx="3556635" cy="2346904"/>
                <wp:effectExtent l="0" t="0" r="24765" b="15875"/>
                <wp:wrapNone/>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346904"/>
                        </a:xfrm>
                        <a:prstGeom prst="rect">
                          <a:avLst/>
                        </a:prstGeom>
                        <a:solidFill>
                          <a:srgbClr val="FFFFFF"/>
                        </a:solidFill>
                        <a:ln w="9525">
                          <a:solidFill>
                            <a:srgbClr val="000000"/>
                          </a:solidFill>
                          <a:miter lim="800000"/>
                          <a:headEnd/>
                          <a:tailEnd/>
                        </a:ln>
                      </wps:spPr>
                      <wps:txbx>
                        <w:txbxContent>
                          <w:p w14:paraId="707720FA" w14:textId="77777777" w:rsidR="00C66CAA" w:rsidRPr="004F4DFB" w:rsidRDefault="00F55359" w:rsidP="004F4DFB">
                            <w:pPr>
                              <w:pStyle w:val="Heading9"/>
                              <w:jc w:val="center"/>
                              <w:rPr>
                                <w:b/>
                                <w:sz w:val="36"/>
                              </w:rPr>
                            </w:pPr>
                            <w:bookmarkStart w:id="0" w:name="_GoBack"/>
                            <w:r w:rsidRPr="004F4DFB">
                              <w:rPr>
                                <w:b/>
                                <w:sz w:val="36"/>
                              </w:rPr>
                              <w:t>PE</w:t>
                            </w:r>
                          </w:p>
                          <w:p w14:paraId="2538FF7F" w14:textId="36E1D8E8" w:rsidR="00F55359" w:rsidRPr="00BF43D9" w:rsidRDefault="00F471AA" w:rsidP="00F471AA">
                            <w:pPr>
                              <w:pStyle w:val="BodyText2"/>
                              <w:jc w:val="both"/>
                              <w:rPr>
                                <w:szCs w:val="21"/>
                                <w:lang w:val="en-GB"/>
                              </w:rPr>
                            </w:pPr>
                            <w:r w:rsidRPr="00BF43D9">
                              <w:rPr>
                                <w:szCs w:val="21"/>
                                <w:lang w:val="en-GB"/>
                              </w:rPr>
                              <w:t xml:space="preserve">This term </w:t>
                            </w:r>
                            <w:proofErr w:type="spellStart"/>
                            <w:r w:rsidRPr="00BF43D9">
                              <w:rPr>
                                <w:szCs w:val="21"/>
                                <w:lang w:val="en-GB"/>
                              </w:rPr>
                              <w:t>i</w:t>
                            </w:r>
                            <w:proofErr w:type="spellEnd"/>
                            <w:r w:rsidR="00C37F5D" w:rsidRPr="00BF43D9">
                              <w:rPr>
                                <w:szCs w:val="21"/>
                              </w:rPr>
                              <w:t>n P.E</w:t>
                            </w:r>
                            <w:r w:rsidR="00A05D4C" w:rsidRPr="00BF43D9">
                              <w:rPr>
                                <w:szCs w:val="21"/>
                                <w:lang w:val="en-GB"/>
                              </w:rPr>
                              <w:t>.,</w:t>
                            </w:r>
                            <w:r w:rsidR="00C37F5D" w:rsidRPr="00BF43D9">
                              <w:rPr>
                                <w:szCs w:val="21"/>
                              </w:rPr>
                              <w:t xml:space="preserve"> the children will </w:t>
                            </w:r>
                            <w:r w:rsidR="00C37F5D" w:rsidRPr="00BF43D9">
                              <w:rPr>
                                <w:szCs w:val="21"/>
                                <w:lang w:val="en-GB"/>
                              </w:rPr>
                              <w:t xml:space="preserve">be </w:t>
                            </w:r>
                            <w:r w:rsidRPr="00BF43D9">
                              <w:rPr>
                                <w:szCs w:val="21"/>
                                <w:lang w:val="en-GB"/>
                              </w:rPr>
                              <w:t>develop</w:t>
                            </w:r>
                            <w:r w:rsidR="009E728E" w:rsidRPr="00BF43D9">
                              <w:rPr>
                                <w:szCs w:val="21"/>
                                <w:lang w:val="en-GB"/>
                              </w:rPr>
                              <w:t>ing</w:t>
                            </w:r>
                            <w:r w:rsidRPr="00BF43D9">
                              <w:rPr>
                                <w:szCs w:val="21"/>
                                <w:lang w:val="en-GB"/>
                              </w:rPr>
                              <w:t xml:space="preserve"> their </w:t>
                            </w:r>
                            <w:r w:rsidR="007F0E8B" w:rsidRPr="00BF43D9">
                              <w:rPr>
                                <w:szCs w:val="21"/>
                                <w:lang w:val="en-GB"/>
                              </w:rPr>
                              <w:t xml:space="preserve">knowledge of </w:t>
                            </w:r>
                            <w:r w:rsidR="00873C7B" w:rsidRPr="00BF43D9">
                              <w:rPr>
                                <w:szCs w:val="21"/>
                                <w:lang w:val="en-GB"/>
                              </w:rPr>
                              <w:t>athletics</w:t>
                            </w:r>
                            <w:r w:rsidRPr="00BF43D9">
                              <w:rPr>
                                <w:szCs w:val="21"/>
                                <w:lang w:val="en-GB"/>
                              </w:rPr>
                              <w:t>.</w:t>
                            </w:r>
                            <w:r w:rsidR="007F0E8B" w:rsidRPr="00BF43D9">
                              <w:rPr>
                                <w:szCs w:val="21"/>
                                <w:lang w:val="en-GB"/>
                              </w:rPr>
                              <w:t xml:space="preserve"> We will be learning new skills to improve our individual and team performance</w:t>
                            </w:r>
                            <w:r w:rsidR="00873C7B" w:rsidRPr="00BF43D9">
                              <w:rPr>
                                <w:szCs w:val="21"/>
                                <w:lang w:val="en-GB"/>
                              </w:rPr>
                              <w:t>. We will be learning new techniques for long jumps, hurdles, throwing howlers and many others</w:t>
                            </w:r>
                            <w:r w:rsidR="007F0E8B" w:rsidRPr="00BF43D9">
                              <w:rPr>
                                <w:szCs w:val="21"/>
                                <w:lang w:val="en-GB"/>
                              </w:rPr>
                              <w:t xml:space="preserve">. </w:t>
                            </w:r>
                            <w:r w:rsidR="00A05D4C" w:rsidRPr="00BF43D9">
                              <w:rPr>
                                <w:szCs w:val="21"/>
                                <w:lang w:val="en-GB"/>
                              </w:rPr>
                              <w:t xml:space="preserve">Our </w:t>
                            </w:r>
                            <w:r w:rsidR="00123087" w:rsidRPr="00BF43D9">
                              <w:rPr>
                                <w:szCs w:val="21"/>
                                <w:lang w:val="en-GB"/>
                              </w:rPr>
                              <w:t>P</w:t>
                            </w:r>
                            <w:r w:rsidR="00A05D4C" w:rsidRPr="00BF43D9">
                              <w:rPr>
                                <w:szCs w:val="21"/>
                                <w:lang w:val="en-GB"/>
                              </w:rPr>
                              <w:t>.</w:t>
                            </w:r>
                            <w:r w:rsidR="00123087" w:rsidRPr="00BF43D9">
                              <w:rPr>
                                <w:szCs w:val="21"/>
                                <w:lang w:val="en-GB"/>
                              </w:rPr>
                              <w:t>E</w:t>
                            </w:r>
                            <w:r w:rsidR="00A05D4C" w:rsidRPr="00BF43D9">
                              <w:rPr>
                                <w:szCs w:val="21"/>
                                <w:lang w:val="en-GB"/>
                              </w:rPr>
                              <w:t>.</w:t>
                            </w:r>
                            <w:r w:rsidR="00123087" w:rsidRPr="00BF43D9">
                              <w:rPr>
                                <w:szCs w:val="21"/>
                                <w:lang w:val="en-GB"/>
                              </w:rPr>
                              <w:t xml:space="preserve"> </w:t>
                            </w:r>
                            <w:r w:rsidR="00A05D4C" w:rsidRPr="00BF43D9">
                              <w:rPr>
                                <w:szCs w:val="21"/>
                                <w:lang w:val="en-GB"/>
                              </w:rPr>
                              <w:t xml:space="preserve">lessons are scheduled for </w:t>
                            </w:r>
                            <w:r w:rsidR="009E728E" w:rsidRPr="00BF43D9">
                              <w:rPr>
                                <w:szCs w:val="21"/>
                                <w:lang w:val="en-GB"/>
                              </w:rPr>
                              <w:t>Wednesdays</w:t>
                            </w:r>
                            <w:r w:rsidR="00BF43D9" w:rsidRPr="00BF43D9">
                              <w:rPr>
                                <w:szCs w:val="21"/>
                                <w:lang w:val="en-GB"/>
                              </w:rPr>
                              <w:t xml:space="preserve"> and Fridays</w:t>
                            </w:r>
                            <w:r w:rsidR="00A05D4C" w:rsidRPr="00BF43D9">
                              <w:rPr>
                                <w:szCs w:val="21"/>
                                <w:lang w:val="en-GB"/>
                              </w:rPr>
                              <w:t>, however these days may change</w:t>
                            </w:r>
                            <w:r w:rsidR="007F0E8B" w:rsidRPr="00BF43D9">
                              <w:rPr>
                                <w:szCs w:val="21"/>
                                <w:lang w:val="en-GB"/>
                              </w:rPr>
                              <w:t>,</w:t>
                            </w:r>
                            <w:r w:rsidR="00A05D4C" w:rsidRPr="00BF43D9">
                              <w:rPr>
                                <w:szCs w:val="21"/>
                                <w:lang w:val="en-GB"/>
                              </w:rPr>
                              <w:t xml:space="preserve"> so please ensure </w:t>
                            </w:r>
                            <w:r w:rsidR="00F55359" w:rsidRPr="00BF43D9">
                              <w:rPr>
                                <w:szCs w:val="21"/>
                                <w:lang w:val="en-GB"/>
                              </w:rPr>
                              <w:t>PE Kits</w:t>
                            </w:r>
                            <w:r w:rsidR="00A05D4C" w:rsidRPr="00BF43D9">
                              <w:rPr>
                                <w:szCs w:val="21"/>
                                <w:lang w:val="en-GB"/>
                              </w:rPr>
                              <w:t xml:space="preserve"> (white tops, black shorts</w:t>
                            </w:r>
                            <w:r w:rsidR="007F0E8B" w:rsidRPr="00BF43D9">
                              <w:rPr>
                                <w:szCs w:val="21"/>
                                <w:lang w:val="en-GB"/>
                              </w:rPr>
                              <w:t>/jogging bottoms</w:t>
                            </w:r>
                            <w:r w:rsidR="00A05D4C" w:rsidRPr="00BF43D9">
                              <w:rPr>
                                <w:szCs w:val="21"/>
                                <w:lang w:val="en-GB"/>
                              </w:rPr>
                              <w:t xml:space="preserve"> and black plimsolls)</w:t>
                            </w:r>
                            <w:r w:rsidR="00F55359" w:rsidRPr="00BF43D9">
                              <w:rPr>
                                <w:szCs w:val="21"/>
                                <w:lang w:val="en-GB"/>
                              </w:rPr>
                              <w:t xml:space="preserve"> </w:t>
                            </w:r>
                            <w:r w:rsidR="00A05D4C" w:rsidRPr="00BF43D9">
                              <w:rPr>
                                <w:szCs w:val="21"/>
                                <w:lang w:val="en-GB"/>
                              </w:rPr>
                              <w:t xml:space="preserve">are brought </w:t>
                            </w:r>
                            <w:r w:rsidR="00123087" w:rsidRPr="00BF43D9">
                              <w:rPr>
                                <w:szCs w:val="21"/>
                                <w:lang w:val="en-GB"/>
                              </w:rPr>
                              <w:t>to</w:t>
                            </w:r>
                            <w:r w:rsidR="00F55359" w:rsidRPr="00BF43D9">
                              <w:rPr>
                                <w:szCs w:val="21"/>
                                <w:lang w:val="en-GB"/>
                              </w:rPr>
                              <w:t xml:space="preserve"> school </w:t>
                            </w:r>
                            <w:r w:rsidR="00A13FAC" w:rsidRPr="00BF43D9">
                              <w:rPr>
                                <w:szCs w:val="21"/>
                                <w:lang w:val="en-GB"/>
                              </w:rPr>
                              <w:t xml:space="preserve">on a </w:t>
                            </w:r>
                            <w:r w:rsidR="00A05D4C" w:rsidRPr="00BF43D9">
                              <w:rPr>
                                <w:szCs w:val="21"/>
                                <w:lang w:val="en-GB"/>
                              </w:rPr>
                              <w:t>Monday</w:t>
                            </w:r>
                            <w:r w:rsidR="00123087" w:rsidRPr="00BF43D9">
                              <w:rPr>
                                <w:szCs w:val="21"/>
                                <w:lang w:val="en-GB"/>
                              </w:rPr>
                              <w:t xml:space="preserve"> and take</w:t>
                            </w:r>
                            <w:r w:rsidR="00A05D4C" w:rsidRPr="00BF43D9">
                              <w:rPr>
                                <w:szCs w:val="21"/>
                                <w:lang w:val="en-GB"/>
                              </w:rPr>
                              <w:t>n home on a Friday.</w:t>
                            </w:r>
                          </w:p>
                          <w:bookmarkEnd w:id="0"/>
                          <w:p w14:paraId="16AE7B8A" w14:textId="77777777" w:rsidR="00C66CAA" w:rsidRPr="00C37F5D" w:rsidRDefault="00C66CA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373B0" id="Text Box 180" o:spid="_x0000_s1030" type="#_x0000_t202" style="position:absolute;margin-left:-48.85pt;margin-top:-10.5pt;width:280.05pt;height:18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ATLwIAAFoEAAAOAAAAZHJzL2Uyb0RvYy54bWysVNtu2zAMfR+wfxD0vti5OEuMOEWXLsOA&#10;7gK0+wBZlm1hsqhJSuzs60fJaZrdXob5QRBN+pA8h/TmZugUOQrrJOiCTicpJUJzqKRuCvrlcf9q&#10;RYnzTFdMgRYFPQlHb7YvX2x6k4sZtKAqYQmCaJf3pqCt9yZPEsdb0TE3ASM0OmuwHfNo2iapLOsR&#10;vVPJLE2XSQ+2Mha4cA7f3o1Ouo34dS24/1TXTniiCoq1+XjaeJbhTLYbljeWmVbycxnsH6romNSY&#10;9AJ1xzwjByt/g+okt+Cg9hMOXQJ1LbmIPWA30/SXbh5aZkTsBclx5kKT+3+w/OPxsyWyKuiaEs06&#10;lOhRDJ68gYFMV5Gf3rgcwx4MBvoBHahz7NWZe+BfHdGwa5luxK210LeCVVjfNDCbXH0aFHG5CyBl&#10;/wEqTMQOHiLQUNsukId0EERHnU4XbUIxHF/Os2y5nGeUcPTN5ovlOl3EHCx/+txY598J6Ei4FNSi&#10;+BGeHe+dD+Ww/CkkZHOgZLWXSkXDNuVOWXJkOCj7+JzRfwpTmvRIVTbLRgb+CpHG508QnfQ48Up2&#10;BV1dglgeeHurqziPnkk13rFkpc9EBu5GFv1QDlGzyEDgtYTqhMxaGAccFxIvLdjvlPQ43AV13w7M&#10;CkrUe43qrKeLRdiGaCyy1zM07LWnvPYwzRGqoJ6S8brz4wYdjJVNi5nGedBwi4rWMnL9XNW5fBzg&#10;KMF52cKGXNsx6vmXsP0BAAD//wMAUEsDBBQABgAIAAAAIQDtVTT/4QAAAAsBAAAPAAAAZHJzL2Rv&#10;d25yZXYueG1sTI/LTsMwEEX3SPyDNUhsUOs0jZI0xKkQEgh2pSDYuvE0ifAj2G4a/p5hBbsZzdGd&#10;c+vtbDSb0IfBWQGrZQIMbevUYDsBb68PixJYiNIqqZ1FAd8YYNtcXtSyUu5sX3Dax45RiA2VFNDH&#10;OFach7ZHI8PSjWjpdnTeyEir77jy8kzhRvM0SXJu5GDpQy9HvO+x/dyfjIAye5o+wvN6997mR72J&#10;N8X0+OWFuL6a726BRZzjHwy/+qQODTkd3MmqwLSAxaYoCKUhXVEpIrI8zYAdBKyzMgfe1Px/h+YH&#10;AAD//wMAUEsBAi0AFAAGAAgAAAAhALaDOJL+AAAA4QEAABMAAAAAAAAAAAAAAAAAAAAAAFtDb250&#10;ZW50X1R5cGVzXS54bWxQSwECLQAUAAYACAAAACEAOP0h/9YAAACUAQAACwAAAAAAAAAAAAAAAAAv&#10;AQAAX3JlbHMvLnJlbHNQSwECLQAUAAYACAAAACEA4hcgEy8CAABaBAAADgAAAAAAAAAAAAAAAAAu&#10;AgAAZHJzL2Uyb0RvYy54bWxQSwECLQAUAAYACAAAACEA7VU0/+EAAAALAQAADwAAAAAAAAAAAAAA&#10;AACJBAAAZHJzL2Rvd25yZXYueG1sUEsFBgAAAAAEAAQA8wAAAJcFAAAAAA==&#10;">
                <v:textbox>
                  <w:txbxContent>
                    <w:p w14:paraId="707720FA" w14:textId="77777777" w:rsidR="00C66CAA" w:rsidRPr="004F4DFB" w:rsidRDefault="00F55359" w:rsidP="004F4DFB">
                      <w:pPr>
                        <w:pStyle w:val="Heading9"/>
                        <w:jc w:val="center"/>
                        <w:rPr>
                          <w:b/>
                          <w:sz w:val="36"/>
                        </w:rPr>
                      </w:pPr>
                      <w:bookmarkStart w:id="1" w:name="_GoBack"/>
                      <w:r w:rsidRPr="004F4DFB">
                        <w:rPr>
                          <w:b/>
                          <w:sz w:val="36"/>
                        </w:rPr>
                        <w:t>PE</w:t>
                      </w:r>
                    </w:p>
                    <w:p w14:paraId="2538FF7F" w14:textId="36E1D8E8" w:rsidR="00F55359" w:rsidRPr="00BF43D9" w:rsidRDefault="00F471AA" w:rsidP="00F471AA">
                      <w:pPr>
                        <w:pStyle w:val="BodyText2"/>
                        <w:jc w:val="both"/>
                        <w:rPr>
                          <w:szCs w:val="21"/>
                          <w:lang w:val="en-GB"/>
                        </w:rPr>
                      </w:pPr>
                      <w:r w:rsidRPr="00BF43D9">
                        <w:rPr>
                          <w:szCs w:val="21"/>
                          <w:lang w:val="en-GB"/>
                        </w:rPr>
                        <w:t xml:space="preserve">This term </w:t>
                      </w:r>
                      <w:proofErr w:type="spellStart"/>
                      <w:r w:rsidRPr="00BF43D9">
                        <w:rPr>
                          <w:szCs w:val="21"/>
                          <w:lang w:val="en-GB"/>
                        </w:rPr>
                        <w:t>i</w:t>
                      </w:r>
                      <w:proofErr w:type="spellEnd"/>
                      <w:r w:rsidR="00C37F5D" w:rsidRPr="00BF43D9">
                        <w:rPr>
                          <w:szCs w:val="21"/>
                        </w:rPr>
                        <w:t>n P.E</w:t>
                      </w:r>
                      <w:r w:rsidR="00A05D4C" w:rsidRPr="00BF43D9">
                        <w:rPr>
                          <w:szCs w:val="21"/>
                          <w:lang w:val="en-GB"/>
                        </w:rPr>
                        <w:t>.,</w:t>
                      </w:r>
                      <w:r w:rsidR="00C37F5D" w:rsidRPr="00BF43D9">
                        <w:rPr>
                          <w:szCs w:val="21"/>
                        </w:rPr>
                        <w:t xml:space="preserve"> the children will </w:t>
                      </w:r>
                      <w:r w:rsidR="00C37F5D" w:rsidRPr="00BF43D9">
                        <w:rPr>
                          <w:szCs w:val="21"/>
                          <w:lang w:val="en-GB"/>
                        </w:rPr>
                        <w:t xml:space="preserve">be </w:t>
                      </w:r>
                      <w:r w:rsidRPr="00BF43D9">
                        <w:rPr>
                          <w:szCs w:val="21"/>
                          <w:lang w:val="en-GB"/>
                        </w:rPr>
                        <w:t>develop</w:t>
                      </w:r>
                      <w:r w:rsidR="009E728E" w:rsidRPr="00BF43D9">
                        <w:rPr>
                          <w:szCs w:val="21"/>
                          <w:lang w:val="en-GB"/>
                        </w:rPr>
                        <w:t>ing</w:t>
                      </w:r>
                      <w:r w:rsidRPr="00BF43D9">
                        <w:rPr>
                          <w:szCs w:val="21"/>
                          <w:lang w:val="en-GB"/>
                        </w:rPr>
                        <w:t xml:space="preserve"> their </w:t>
                      </w:r>
                      <w:r w:rsidR="007F0E8B" w:rsidRPr="00BF43D9">
                        <w:rPr>
                          <w:szCs w:val="21"/>
                          <w:lang w:val="en-GB"/>
                        </w:rPr>
                        <w:t xml:space="preserve">knowledge of </w:t>
                      </w:r>
                      <w:r w:rsidR="00873C7B" w:rsidRPr="00BF43D9">
                        <w:rPr>
                          <w:szCs w:val="21"/>
                          <w:lang w:val="en-GB"/>
                        </w:rPr>
                        <w:t>athletics</w:t>
                      </w:r>
                      <w:r w:rsidRPr="00BF43D9">
                        <w:rPr>
                          <w:szCs w:val="21"/>
                          <w:lang w:val="en-GB"/>
                        </w:rPr>
                        <w:t>.</w:t>
                      </w:r>
                      <w:r w:rsidR="007F0E8B" w:rsidRPr="00BF43D9">
                        <w:rPr>
                          <w:szCs w:val="21"/>
                          <w:lang w:val="en-GB"/>
                        </w:rPr>
                        <w:t xml:space="preserve"> We will be learning new skills to improve our individual and team performance</w:t>
                      </w:r>
                      <w:r w:rsidR="00873C7B" w:rsidRPr="00BF43D9">
                        <w:rPr>
                          <w:szCs w:val="21"/>
                          <w:lang w:val="en-GB"/>
                        </w:rPr>
                        <w:t>. We will be learning new techniques for long jumps, hurdles, throwing howlers and many others</w:t>
                      </w:r>
                      <w:r w:rsidR="007F0E8B" w:rsidRPr="00BF43D9">
                        <w:rPr>
                          <w:szCs w:val="21"/>
                          <w:lang w:val="en-GB"/>
                        </w:rPr>
                        <w:t xml:space="preserve">. </w:t>
                      </w:r>
                      <w:r w:rsidR="00A05D4C" w:rsidRPr="00BF43D9">
                        <w:rPr>
                          <w:szCs w:val="21"/>
                          <w:lang w:val="en-GB"/>
                        </w:rPr>
                        <w:t xml:space="preserve">Our </w:t>
                      </w:r>
                      <w:r w:rsidR="00123087" w:rsidRPr="00BF43D9">
                        <w:rPr>
                          <w:szCs w:val="21"/>
                          <w:lang w:val="en-GB"/>
                        </w:rPr>
                        <w:t>P</w:t>
                      </w:r>
                      <w:r w:rsidR="00A05D4C" w:rsidRPr="00BF43D9">
                        <w:rPr>
                          <w:szCs w:val="21"/>
                          <w:lang w:val="en-GB"/>
                        </w:rPr>
                        <w:t>.</w:t>
                      </w:r>
                      <w:r w:rsidR="00123087" w:rsidRPr="00BF43D9">
                        <w:rPr>
                          <w:szCs w:val="21"/>
                          <w:lang w:val="en-GB"/>
                        </w:rPr>
                        <w:t>E</w:t>
                      </w:r>
                      <w:r w:rsidR="00A05D4C" w:rsidRPr="00BF43D9">
                        <w:rPr>
                          <w:szCs w:val="21"/>
                          <w:lang w:val="en-GB"/>
                        </w:rPr>
                        <w:t>.</w:t>
                      </w:r>
                      <w:r w:rsidR="00123087" w:rsidRPr="00BF43D9">
                        <w:rPr>
                          <w:szCs w:val="21"/>
                          <w:lang w:val="en-GB"/>
                        </w:rPr>
                        <w:t xml:space="preserve"> </w:t>
                      </w:r>
                      <w:r w:rsidR="00A05D4C" w:rsidRPr="00BF43D9">
                        <w:rPr>
                          <w:szCs w:val="21"/>
                          <w:lang w:val="en-GB"/>
                        </w:rPr>
                        <w:t xml:space="preserve">lessons are scheduled for </w:t>
                      </w:r>
                      <w:r w:rsidR="009E728E" w:rsidRPr="00BF43D9">
                        <w:rPr>
                          <w:szCs w:val="21"/>
                          <w:lang w:val="en-GB"/>
                        </w:rPr>
                        <w:t>Wednesdays</w:t>
                      </w:r>
                      <w:r w:rsidR="00BF43D9" w:rsidRPr="00BF43D9">
                        <w:rPr>
                          <w:szCs w:val="21"/>
                          <w:lang w:val="en-GB"/>
                        </w:rPr>
                        <w:t xml:space="preserve"> and Fridays</w:t>
                      </w:r>
                      <w:r w:rsidR="00A05D4C" w:rsidRPr="00BF43D9">
                        <w:rPr>
                          <w:szCs w:val="21"/>
                          <w:lang w:val="en-GB"/>
                        </w:rPr>
                        <w:t>, however these days may change</w:t>
                      </w:r>
                      <w:r w:rsidR="007F0E8B" w:rsidRPr="00BF43D9">
                        <w:rPr>
                          <w:szCs w:val="21"/>
                          <w:lang w:val="en-GB"/>
                        </w:rPr>
                        <w:t>,</w:t>
                      </w:r>
                      <w:r w:rsidR="00A05D4C" w:rsidRPr="00BF43D9">
                        <w:rPr>
                          <w:szCs w:val="21"/>
                          <w:lang w:val="en-GB"/>
                        </w:rPr>
                        <w:t xml:space="preserve"> so please ensure </w:t>
                      </w:r>
                      <w:r w:rsidR="00F55359" w:rsidRPr="00BF43D9">
                        <w:rPr>
                          <w:szCs w:val="21"/>
                          <w:lang w:val="en-GB"/>
                        </w:rPr>
                        <w:t>PE Kits</w:t>
                      </w:r>
                      <w:r w:rsidR="00A05D4C" w:rsidRPr="00BF43D9">
                        <w:rPr>
                          <w:szCs w:val="21"/>
                          <w:lang w:val="en-GB"/>
                        </w:rPr>
                        <w:t xml:space="preserve"> (white tops, black shorts</w:t>
                      </w:r>
                      <w:r w:rsidR="007F0E8B" w:rsidRPr="00BF43D9">
                        <w:rPr>
                          <w:szCs w:val="21"/>
                          <w:lang w:val="en-GB"/>
                        </w:rPr>
                        <w:t>/jogging bottoms</w:t>
                      </w:r>
                      <w:r w:rsidR="00A05D4C" w:rsidRPr="00BF43D9">
                        <w:rPr>
                          <w:szCs w:val="21"/>
                          <w:lang w:val="en-GB"/>
                        </w:rPr>
                        <w:t xml:space="preserve"> and black plimsolls)</w:t>
                      </w:r>
                      <w:r w:rsidR="00F55359" w:rsidRPr="00BF43D9">
                        <w:rPr>
                          <w:szCs w:val="21"/>
                          <w:lang w:val="en-GB"/>
                        </w:rPr>
                        <w:t xml:space="preserve"> </w:t>
                      </w:r>
                      <w:r w:rsidR="00A05D4C" w:rsidRPr="00BF43D9">
                        <w:rPr>
                          <w:szCs w:val="21"/>
                          <w:lang w:val="en-GB"/>
                        </w:rPr>
                        <w:t xml:space="preserve">are brought </w:t>
                      </w:r>
                      <w:r w:rsidR="00123087" w:rsidRPr="00BF43D9">
                        <w:rPr>
                          <w:szCs w:val="21"/>
                          <w:lang w:val="en-GB"/>
                        </w:rPr>
                        <w:t>to</w:t>
                      </w:r>
                      <w:r w:rsidR="00F55359" w:rsidRPr="00BF43D9">
                        <w:rPr>
                          <w:szCs w:val="21"/>
                          <w:lang w:val="en-GB"/>
                        </w:rPr>
                        <w:t xml:space="preserve"> school </w:t>
                      </w:r>
                      <w:r w:rsidR="00A13FAC" w:rsidRPr="00BF43D9">
                        <w:rPr>
                          <w:szCs w:val="21"/>
                          <w:lang w:val="en-GB"/>
                        </w:rPr>
                        <w:t xml:space="preserve">on a </w:t>
                      </w:r>
                      <w:r w:rsidR="00A05D4C" w:rsidRPr="00BF43D9">
                        <w:rPr>
                          <w:szCs w:val="21"/>
                          <w:lang w:val="en-GB"/>
                        </w:rPr>
                        <w:t>Monday</w:t>
                      </w:r>
                      <w:r w:rsidR="00123087" w:rsidRPr="00BF43D9">
                        <w:rPr>
                          <w:szCs w:val="21"/>
                          <w:lang w:val="en-GB"/>
                        </w:rPr>
                        <w:t xml:space="preserve"> and take</w:t>
                      </w:r>
                      <w:r w:rsidR="00A05D4C" w:rsidRPr="00BF43D9">
                        <w:rPr>
                          <w:szCs w:val="21"/>
                          <w:lang w:val="en-GB"/>
                        </w:rPr>
                        <w:t>n home on a Friday.</w:t>
                      </w:r>
                    </w:p>
                    <w:bookmarkEnd w:id="1"/>
                    <w:p w14:paraId="16AE7B8A" w14:textId="77777777" w:rsidR="00C66CAA" w:rsidRPr="00C37F5D" w:rsidRDefault="00C66CAA">
                      <w:pPr>
                        <w:rPr>
                          <w:sz w:val="22"/>
                          <w:szCs w:val="22"/>
                        </w:rPr>
                      </w:pPr>
                    </w:p>
                  </w:txbxContent>
                </v:textbox>
              </v:shape>
            </w:pict>
          </mc:Fallback>
        </mc:AlternateContent>
      </w:r>
      <w:r w:rsidR="00BD6441">
        <w:rPr>
          <w:noProof/>
        </w:rPr>
        <mc:AlternateContent>
          <mc:Choice Requires="wps">
            <w:drawing>
              <wp:anchor distT="45720" distB="45720" distL="114300" distR="114300" simplePos="0" relativeHeight="251653120" behindDoc="1" locked="0" layoutInCell="1" allowOverlap="1" wp14:anchorId="6568DBE3" wp14:editId="4F40A8B7">
                <wp:simplePos x="0" y="0"/>
                <wp:positionH relativeFrom="column">
                  <wp:posOffset>3044190</wp:posOffset>
                </wp:positionH>
                <wp:positionV relativeFrom="paragraph">
                  <wp:posOffset>-182245</wp:posOffset>
                </wp:positionV>
                <wp:extent cx="2837815" cy="2400300"/>
                <wp:effectExtent l="13335" t="9525" r="6350" b="9525"/>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00300"/>
                        </a:xfrm>
                        <a:prstGeom prst="rect">
                          <a:avLst/>
                        </a:prstGeom>
                        <a:solidFill>
                          <a:srgbClr val="FFFFFF"/>
                        </a:solidFill>
                        <a:ln w="9525">
                          <a:solidFill>
                            <a:srgbClr val="000000"/>
                          </a:solidFill>
                          <a:miter lim="800000"/>
                          <a:headEnd/>
                          <a:tailEnd/>
                        </a:ln>
                      </wps:spPr>
                      <wps:txb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51F7AAEF" w14:textId="5425B8EB" w:rsidR="007A5EF3" w:rsidRDefault="00A05D4C" w:rsidP="00657D03">
                            <w:pPr>
                              <w:pStyle w:val="BodyText2"/>
                              <w:jc w:val="both"/>
                              <w:rPr>
                                <w:sz w:val="20"/>
                                <w:szCs w:val="20"/>
                                <w:lang w:val="en-GB"/>
                              </w:rPr>
                            </w:pPr>
                            <w:r w:rsidRPr="00657D03">
                              <w:rPr>
                                <w:sz w:val="20"/>
                                <w:szCs w:val="20"/>
                                <w:lang w:val="en-GB"/>
                              </w:rPr>
                              <w:t xml:space="preserve">This term in Computing, we are </w:t>
                            </w:r>
                            <w:r w:rsidR="00A81DD8" w:rsidRPr="00657D03">
                              <w:rPr>
                                <w:sz w:val="20"/>
                                <w:szCs w:val="20"/>
                                <w:lang w:val="en-GB"/>
                              </w:rPr>
                              <w:t xml:space="preserve">working on </w:t>
                            </w:r>
                            <w:r w:rsidR="00657D03">
                              <w:rPr>
                                <w:sz w:val="20"/>
                                <w:szCs w:val="20"/>
                                <w:lang w:val="en-GB"/>
                              </w:rPr>
                              <w:t xml:space="preserve">our </w:t>
                            </w:r>
                            <w:r w:rsidR="00657D03" w:rsidRPr="00657D03">
                              <w:rPr>
                                <w:sz w:val="20"/>
                                <w:szCs w:val="20"/>
                                <w:lang w:val="en-GB"/>
                              </w:rPr>
                              <w:t>Mythical Creatures</w:t>
                            </w:r>
                            <w:r w:rsidR="00657D03">
                              <w:rPr>
                                <w:sz w:val="20"/>
                                <w:szCs w:val="20"/>
                                <w:lang w:val="en-GB"/>
                              </w:rPr>
                              <w:t xml:space="preserve"> topic using p</w:t>
                            </w:r>
                            <w:r w:rsidR="00657D03" w:rsidRPr="00657D03">
                              <w:rPr>
                                <w:sz w:val="20"/>
                                <w:szCs w:val="20"/>
                                <w:lang w:val="en-GB"/>
                              </w:rPr>
                              <w:t>lants</w:t>
                            </w:r>
                            <w:r w:rsidR="00657D03">
                              <w:rPr>
                                <w:sz w:val="20"/>
                                <w:szCs w:val="20"/>
                                <w:lang w:val="en-GB"/>
                              </w:rPr>
                              <w:t>,</w:t>
                            </w:r>
                            <w:r w:rsidR="00657D03" w:rsidRPr="00657D03">
                              <w:rPr>
                                <w:sz w:val="20"/>
                                <w:szCs w:val="20"/>
                                <w:lang w:val="en-GB"/>
                              </w:rPr>
                              <w:t xml:space="preserve"> </w:t>
                            </w:r>
                            <w:r w:rsidR="00D61ACB">
                              <w:rPr>
                                <w:sz w:val="20"/>
                                <w:szCs w:val="20"/>
                                <w:lang w:val="en-GB"/>
                              </w:rPr>
                              <w:t>i</w:t>
                            </w:r>
                            <w:r w:rsidR="00657D03" w:rsidRPr="00657D03">
                              <w:rPr>
                                <w:sz w:val="20"/>
                                <w:szCs w:val="20"/>
                                <w:lang w:val="en-GB"/>
                              </w:rPr>
                              <w:t>Movie</w:t>
                            </w:r>
                            <w:r w:rsidR="00D61ACB">
                              <w:rPr>
                                <w:sz w:val="20"/>
                                <w:szCs w:val="20"/>
                                <w:lang w:val="en-GB"/>
                              </w:rPr>
                              <w:t xml:space="preserve"> and the camera app. </w:t>
                            </w:r>
                          </w:p>
                          <w:p w14:paraId="4633E41D" w14:textId="11AD8BA1" w:rsidR="00D61ACB" w:rsidRPr="00E578D7" w:rsidRDefault="00D61ACB" w:rsidP="00657D03">
                            <w:pPr>
                              <w:pStyle w:val="BodyText2"/>
                              <w:jc w:val="both"/>
                              <w:rPr>
                                <w:sz w:val="20"/>
                                <w:szCs w:val="20"/>
                                <w:lang w:val="en-GB"/>
                              </w:rPr>
                            </w:pPr>
                            <w:r>
                              <w:rPr>
                                <w:sz w:val="20"/>
                                <w:szCs w:val="20"/>
                                <w:lang w:val="en-GB"/>
                              </w:rPr>
                              <w:t>We will continue to discuss how to keep ourselves safe when on the internet, or using online games. We will also think about cyber-bullying: what it is, how it makes others feel and how to stop it.</w:t>
                            </w:r>
                          </w:p>
                          <w:p w14:paraId="402BBA3D" w14:textId="49D26CAA" w:rsidR="0058438E" w:rsidRDefault="004C3103" w:rsidP="004C3103">
                            <w:pPr>
                              <w:pStyle w:val="BodyText2"/>
                              <w:jc w:val="both"/>
                              <w:rPr>
                                <w:sz w:val="20"/>
                                <w:szCs w:val="20"/>
                                <w:lang w:val="en-GB"/>
                              </w:rPr>
                            </w:pPr>
                            <w:r w:rsidRPr="00E578D7">
                              <w:rPr>
                                <w:sz w:val="20"/>
                                <w:szCs w:val="20"/>
                                <w:lang w:val="en-GB"/>
                              </w:rPr>
                              <w:t xml:space="preserve">Children will also be given frequent </w:t>
                            </w:r>
                            <w:r w:rsidR="008F1695" w:rsidRPr="00E578D7">
                              <w:rPr>
                                <w:sz w:val="20"/>
                                <w:szCs w:val="20"/>
                                <w:lang w:val="en-GB"/>
                              </w:rPr>
                              <w:t>opportunities</w:t>
                            </w:r>
                            <w:r w:rsidRPr="00E578D7">
                              <w:rPr>
                                <w:sz w:val="20"/>
                                <w:szCs w:val="20"/>
                                <w:lang w:val="en-GB"/>
                              </w:rPr>
                              <w:t xml:space="preserve"> to use ICT across the curriculum</w:t>
                            </w:r>
                            <w:r w:rsidR="001F73DF">
                              <w:rPr>
                                <w:sz w:val="20"/>
                                <w:szCs w:val="20"/>
                                <w:lang w:val="en-GB"/>
                              </w:rPr>
                              <w:t xml:space="preserve">. </w:t>
                            </w:r>
                            <w:r w:rsidR="002B4DBF" w:rsidRPr="00E578D7">
                              <w:rPr>
                                <w:sz w:val="20"/>
                                <w:szCs w:val="20"/>
                                <w:lang w:val="en-GB"/>
                              </w:rPr>
                              <w:t xml:space="preserve">We will share the best of our work </w:t>
                            </w:r>
                            <w:r w:rsidRPr="00E578D7">
                              <w:rPr>
                                <w:sz w:val="20"/>
                                <w:szCs w:val="20"/>
                                <w:lang w:val="en-GB"/>
                              </w:rPr>
                              <w:t xml:space="preserve">with parents using </w:t>
                            </w:r>
                            <w:r w:rsidR="002B4DBF" w:rsidRPr="00E578D7">
                              <w:rPr>
                                <w:sz w:val="20"/>
                                <w:szCs w:val="20"/>
                                <w:lang w:val="en-GB"/>
                              </w:rPr>
                              <w:t>Twitter</w:t>
                            </w:r>
                            <w:r w:rsidRPr="00E578D7">
                              <w:rPr>
                                <w:sz w:val="20"/>
                                <w:szCs w:val="20"/>
                                <w:lang w:val="en-GB"/>
                              </w:rPr>
                              <w:t>!</w:t>
                            </w:r>
                          </w:p>
                          <w:p w14:paraId="289F930C" w14:textId="5DBF1EE1" w:rsidR="00D61ACB" w:rsidRPr="00A05D4C" w:rsidRDefault="00D61ACB" w:rsidP="00D61ACB">
                            <w:pPr>
                              <w:pStyle w:val="BodyText2"/>
                              <w:jc w:val="center"/>
                              <w:rPr>
                                <w:lang w:val="en-GB"/>
                              </w:rPr>
                            </w:pPr>
                            <w:r w:rsidRPr="00D61ACB">
                              <w:rPr>
                                <w:noProof/>
                              </w:rPr>
                              <w:drawing>
                                <wp:inline distT="0" distB="0" distL="0" distR="0" wp14:anchorId="081086CB" wp14:editId="51C7473F">
                                  <wp:extent cx="797222" cy="38378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893" cy="3946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8DBE3" id="Text Box 174" o:spid="_x0000_s1031" type="#_x0000_t202" style="position:absolute;margin-left:239.7pt;margin-top:-14.35pt;width:223.4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aT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QolGY9&#10;SvQkRk/ewUiy63ngZzCuwLBHg4F+RAfqHGt15gH4d0c0bDqmW3FnLQydYDXml4WbycXVCccFkGr4&#10;BDU+xHYeItDY2D6Qh3QQREedDmdtQjIcD/Pl1fUyW1DC0ZfP0/QqjeolrDhdN9b5DwJ6EjYltSh+&#10;hGf7B+dDOqw4hYTXHChZb6VS0bBttVGW7Bk2yjZ+sYIXYUqToaQ3i3wxMfBXiDR+f4LopceOV7JH&#10;ys9BrAi8vdd17EfPpJr2mLLSRyIDdxOLfqzGqNnipE8F9QGZtTA1OA4kbjqwPykZsLlL6n7smBWU&#10;qI8a1bnJ5vMwDdGYL65zNOylp7r0MM0RqqSekmm78dME7YyVbYcvTf2g4Q4VbWTkOkg/ZXVMHxs4&#10;SnActjAhl3aM+vVLWD8DAAD//wMAUEsDBBQABgAIAAAAIQAcz+yW4QAAAAsBAAAPAAAAZHJzL2Rv&#10;d25yZXYueG1sTI/LTsMwEEX3SPyDNUhsUOuQRHk1kwohgWAHBdGtG7tJRDwOtpuGv8esYDm6R/ee&#10;qbeLHtmsrBsMIdyuI2CKWiMH6hDe3x5WBTDnBUkxGlII38rBtrm8qEUlzZle1bzzHQsl5CqB0Hs/&#10;VZy7tldauLWZFIXsaKwWPpy249KKcyjXI4+jKONaDBQWejGp+161n7uTRijSp3nvnpOXjzY7jqW/&#10;yefHL4t4fbXcbYB5tfg/GH71gzo0welgTiQdGxHSvEwDirCKixxYIMo4S4AdEJK0TIA3Nf//Q/MD&#10;AAD//wMAUEsBAi0AFAAGAAgAAAAhALaDOJL+AAAA4QEAABMAAAAAAAAAAAAAAAAAAAAAAFtDb250&#10;ZW50X1R5cGVzXS54bWxQSwECLQAUAAYACAAAACEAOP0h/9YAAACUAQAACwAAAAAAAAAAAAAAAAAv&#10;AQAAX3JlbHMvLnJlbHNQSwECLQAUAAYACAAAACEApPD2ky8CAABaBAAADgAAAAAAAAAAAAAAAAAu&#10;AgAAZHJzL2Uyb0RvYy54bWxQSwECLQAUAAYACAAAACEAHM/sluEAAAALAQAADwAAAAAAAAAAAAAA&#10;AACJBAAAZHJzL2Rvd25yZXYueG1sUEsFBgAAAAAEAAQA8wAAAJcFAAAAAA==&#10;">
                <v:textbo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51F7AAEF" w14:textId="5425B8EB" w:rsidR="007A5EF3" w:rsidRDefault="00A05D4C" w:rsidP="00657D03">
                      <w:pPr>
                        <w:pStyle w:val="BodyText2"/>
                        <w:jc w:val="both"/>
                        <w:rPr>
                          <w:sz w:val="20"/>
                          <w:szCs w:val="20"/>
                          <w:lang w:val="en-GB"/>
                        </w:rPr>
                      </w:pPr>
                      <w:r w:rsidRPr="00657D03">
                        <w:rPr>
                          <w:sz w:val="20"/>
                          <w:szCs w:val="20"/>
                          <w:lang w:val="en-GB"/>
                        </w:rPr>
                        <w:t xml:space="preserve">This term in Computing, we are </w:t>
                      </w:r>
                      <w:r w:rsidR="00A81DD8" w:rsidRPr="00657D03">
                        <w:rPr>
                          <w:sz w:val="20"/>
                          <w:szCs w:val="20"/>
                          <w:lang w:val="en-GB"/>
                        </w:rPr>
                        <w:t xml:space="preserve">working on </w:t>
                      </w:r>
                      <w:r w:rsidR="00657D03">
                        <w:rPr>
                          <w:sz w:val="20"/>
                          <w:szCs w:val="20"/>
                          <w:lang w:val="en-GB"/>
                        </w:rPr>
                        <w:t xml:space="preserve">our </w:t>
                      </w:r>
                      <w:r w:rsidR="00657D03" w:rsidRPr="00657D03">
                        <w:rPr>
                          <w:sz w:val="20"/>
                          <w:szCs w:val="20"/>
                          <w:lang w:val="en-GB"/>
                        </w:rPr>
                        <w:t>Mythical Creatures</w:t>
                      </w:r>
                      <w:r w:rsidR="00657D03">
                        <w:rPr>
                          <w:sz w:val="20"/>
                          <w:szCs w:val="20"/>
                          <w:lang w:val="en-GB"/>
                        </w:rPr>
                        <w:t xml:space="preserve"> topic using p</w:t>
                      </w:r>
                      <w:r w:rsidR="00657D03" w:rsidRPr="00657D03">
                        <w:rPr>
                          <w:sz w:val="20"/>
                          <w:szCs w:val="20"/>
                          <w:lang w:val="en-GB"/>
                        </w:rPr>
                        <w:t>lants</w:t>
                      </w:r>
                      <w:r w:rsidR="00657D03">
                        <w:rPr>
                          <w:sz w:val="20"/>
                          <w:szCs w:val="20"/>
                          <w:lang w:val="en-GB"/>
                        </w:rPr>
                        <w:t>,</w:t>
                      </w:r>
                      <w:r w:rsidR="00657D03" w:rsidRPr="00657D03">
                        <w:rPr>
                          <w:sz w:val="20"/>
                          <w:szCs w:val="20"/>
                          <w:lang w:val="en-GB"/>
                        </w:rPr>
                        <w:t xml:space="preserve"> </w:t>
                      </w:r>
                      <w:r w:rsidR="00D61ACB">
                        <w:rPr>
                          <w:sz w:val="20"/>
                          <w:szCs w:val="20"/>
                          <w:lang w:val="en-GB"/>
                        </w:rPr>
                        <w:t>i</w:t>
                      </w:r>
                      <w:r w:rsidR="00657D03" w:rsidRPr="00657D03">
                        <w:rPr>
                          <w:sz w:val="20"/>
                          <w:szCs w:val="20"/>
                          <w:lang w:val="en-GB"/>
                        </w:rPr>
                        <w:t>Movie</w:t>
                      </w:r>
                      <w:r w:rsidR="00D61ACB">
                        <w:rPr>
                          <w:sz w:val="20"/>
                          <w:szCs w:val="20"/>
                          <w:lang w:val="en-GB"/>
                        </w:rPr>
                        <w:t xml:space="preserve"> and the camera app. </w:t>
                      </w:r>
                    </w:p>
                    <w:p w14:paraId="4633E41D" w14:textId="11AD8BA1" w:rsidR="00D61ACB" w:rsidRPr="00E578D7" w:rsidRDefault="00D61ACB" w:rsidP="00657D03">
                      <w:pPr>
                        <w:pStyle w:val="BodyText2"/>
                        <w:jc w:val="both"/>
                        <w:rPr>
                          <w:sz w:val="20"/>
                          <w:szCs w:val="20"/>
                          <w:lang w:val="en-GB"/>
                        </w:rPr>
                      </w:pPr>
                      <w:r>
                        <w:rPr>
                          <w:sz w:val="20"/>
                          <w:szCs w:val="20"/>
                          <w:lang w:val="en-GB"/>
                        </w:rPr>
                        <w:t>We will continue to discuss how to keep ourselves safe when on the internet, or using online games. We will also think about cyber-bullying: what it is, how it makes others feel and how to stop it.</w:t>
                      </w:r>
                    </w:p>
                    <w:p w14:paraId="402BBA3D" w14:textId="49D26CAA" w:rsidR="0058438E" w:rsidRDefault="004C3103" w:rsidP="004C3103">
                      <w:pPr>
                        <w:pStyle w:val="BodyText2"/>
                        <w:jc w:val="both"/>
                        <w:rPr>
                          <w:sz w:val="20"/>
                          <w:szCs w:val="20"/>
                          <w:lang w:val="en-GB"/>
                        </w:rPr>
                      </w:pPr>
                      <w:r w:rsidRPr="00E578D7">
                        <w:rPr>
                          <w:sz w:val="20"/>
                          <w:szCs w:val="20"/>
                          <w:lang w:val="en-GB"/>
                        </w:rPr>
                        <w:t xml:space="preserve">Children will also be given frequent </w:t>
                      </w:r>
                      <w:r w:rsidR="008F1695" w:rsidRPr="00E578D7">
                        <w:rPr>
                          <w:sz w:val="20"/>
                          <w:szCs w:val="20"/>
                          <w:lang w:val="en-GB"/>
                        </w:rPr>
                        <w:t>opportunities</w:t>
                      </w:r>
                      <w:r w:rsidRPr="00E578D7">
                        <w:rPr>
                          <w:sz w:val="20"/>
                          <w:szCs w:val="20"/>
                          <w:lang w:val="en-GB"/>
                        </w:rPr>
                        <w:t xml:space="preserve"> to use ICT across the curriculum</w:t>
                      </w:r>
                      <w:r w:rsidR="001F73DF">
                        <w:rPr>
                          <w:sz w:val="20"/>
                          <w:szCs w:val="20"/>
                          <w:lang w:val="en-GB"/>
                        </w:rPr>
                        <w:t xml:space="preserve">. </w:t>
                      </w:r>
                      <w:r w:rsidR="002B4DBF" w:rsidRPr="00E578D7">
                        <w:rPr>
                          <w:sz w:val="20"/>
                          <w:szCs w:val="20"/>
                          <w:lang w:val="en-GB"/>
                        </w:rPr>
                        <w:t xml:space="preserve">We will share the best of our work </w:t>
                      </w:r>
                      <w:r w:rsidRPr="00E578D7">
                        <w:rPr>
                          <w:sz w:val="20"/>
                          <w:szCs w:val="20"/>
                          <w:lang w:val="en-GB"/>
                        </w:rPr>
                        <w:t xml:space="preserve">with parents using </w:t>
                      </w:r>
                      <w:r w:rsidR="002B4DBF" w:rsidRPr="00E578D7">
                        <w:rPr>
                          <w:sz w:val="20"/>
                          <w:szCs w:val="20"/>
                          <w:lang w:val="en-GB"/>
                        </w:rPr>
                        <w:t>Twitter</w:t>
                      </w:r>
                      <w:r w:rsidRPr="00E578D7">
                        <w:rPr>
                          <w:sz w:val="20"/>
                          <w:szCs w:val="20"/>
                          <w:lang w:val="en-GB"/>
                        </w:rPr>
                        <w:t>!</w:t>
                      </w:r>
                    </w:p>
                    <w:p w14:paraId="289F930C" w14:textId="5DBF1EE1" w:rsidR="00D61ACB" w:rsidRPr="00A05D4C" w:rsidRDefault="00D61ACB" w:rsidP="00D61ACB">
                      <w:pPr>
                        <w:pStyle w:val="BodyText2"/>
                        <w:jc w:val="center"/>
                        <w:rPr>
                          <w:lang w:val="en-GB"/>
                        </w:rPr>
                      </w:pPr>
                      <w:r w:rsidRPr="00D61ACB">
                        <w:rPr>
                          <w:noProof/>
                        </w:rPr>
                        <w:drawing>
                          <wp:inline distT="0" distB="0" distL="0" distR="0" wp14:anchorId="081086CB" wp14:editId="51C7473F">
                            <wp:extent cx="797222" cy="38378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893" cy="394698"/>
                                    </a:xfrm>
                                    <a:prstGeom prst="rect">
                                      <a:avLst/>
                                    </a:prstGeom>
                                  </pic:spPr>
                                </pic:pic>
                              </a:graphicData>
                            </a:graphic>
                          </wp:inline>
                        </w:drawing>
                      </w:r>
                    </w:p>
                  </w:txbxContent>
                </v:textbox>
              </v:shape>
            </w:pict>
          </mc:Fallback>
        </mc:AlternateContent>
      </w:r>
    </w:p>
    <w:p w14:paraId="75BD3CFC" w14:textId="77777777" w:rsidR="0023633B" w:rsidRPr="00F55359" w:rsidRDefault="0023633B">
      <w:pPr>
        <w:rPr>
          <w:rFonts w:ascii="Tempus Sans ITC" w:hAnsi="Tempus Sans ITC"/>
        </w:rPr>
      </w:pPr>
    </w:p>
    <w:p w14:paraId="77D97718" w14:textId="77777777" w:rsidR="0023633B" w:rsidRPr="00F55359" w:rsidRDefault="0023633B">
      <w:pPr>
        <w:rPr>
          <w:rFonts w:ascii="Tempus Sans ITC" w:hAnsi="Tempus Sans ITC"/>
        </w:rPr>
      </w:pPr>
    </w:p>
    <w:p w14:paraId="6CBAD51E" w14:textId="77777777" w:rsidR="0023633B" w:rsidRPr="00F55359" w:rsidRDefault="0023633B">
      <w:pPr>
        <w:rPr>
          <w:rFonts w:ascii="Tempus Sans ITC" w:hAnsi="Tempus Sans ITC"/>
        </w:rPr>
      </w:pPr>
    </w:p>
    <w:p w14:paraId="568ED469" w14:textId="77777777" w:rsidR="0023633B" w:rsidRDefault="0023633B"/>
    <w:p w14:paraId="4077AB5E" w14:textId="77777777" w:rsidR="0023633B" w:rsidRDefault="0023633B"/>
    <w:p w14:paraId="49F60C37" w14:textId="77777777" w:rsidR="0023633B" w:rsidRDefault="0023633B"/>
    <w:p w14:paraId="7F3F765D" w14:textId="77777777" w:rsidR="0023633B" w:rsidRDefault="0023633B"/>
    <w:p w14:paraId="40ACCC90" w14:textId="77777777" w:rsidR="0023633B" w:rsidRDefault="0023633B"/>
    <w:p w14:paraId="4030970A" w14:textId="77777777" w:rsidR="0023633B" w:rsidRDefault="0023633B"/>
    <w:p w14:paraId="231F3599" w14:textId="77777777" w:rsidR="0023633B" w:rsidRDefault="0023633B"/>
    <w:p w14:paraId="7F57F5AF" w14:textId="7D8F5C24" w:rsidR="0023633B" w:rsidRDefault="0023633B"/>
    <w:p w14:paraId="6C79493C" w14:textId="7FCECFB4" w:rsidR="0023633B" w:rsidRDefault="00873C7B">
      <w:r>
        <w:rPr>
          <w:noProof/>
          <w:lang w:eastAsia="en-GB"/>
        </w:rPr>
        <mc:AlternateContent>
          <mc:Choice Requires="wps">
            <w:drawing>
              <wp:anchor distT="45720" distB="45720" distL="114300" distR="114300" simplePos="0" relativeHeight="251657216" behindDoc="1" locked="0" layoutInCell="1" allowOverlap="1" wp14:anchorId="6309C1F9" wp14:editId="67D44875">
                <wp:simplePos x="0" y="0"/>
                <wp:positionH relativeFrom="column">
                  <wp:posOffset>-640511</wp:posOffset>
                </wp:positionH>
                <wp:positionV relativeFrom="paragraph">
                  <wp:posOffset>95954</wp:posOffset>
                </wp:positionV>
                <wp:extent cx="3556635" cy="3165377"/>
                <wp:effectExtent l="0" t="0" r="24765" b="1651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3165377"/>
                        </a:xfrm>
                        <a:prstGeom prst="rect">
                          <a:avLst/>
                        </a:prstGeom>
                        <a:solidFill>
                          <a:srgbClr val="FFFFFF"/>
                        </a:solidFill>
                        <a:ln w="9525">
                          <a:solidFill>
                            <a:srgbClr val="000000"/>
                          </a:solidFill>
                          <a:miter lim="800000"/>
                          <a:headEnd/>
                          <a:tailEnd/>
                        </a:ln>
                      </wps:spPr>
                      <wps:txbx>
                        <w:txbxContent>
                          <w:p w14:paraId="12C12753" w14:textId="660329F2" w:rsidR="00E5480C" w:rsidRPr="004F4DFB" w:rsidRDefault="00873C7B" w:rsidP="00E5480C">
                            <w:pPr>
                              <w:jc w:val="center"/>
                              <w:rPr>
                                <w:rFonts w:ascii="Tempus Sans ITC" w:hAnsi="Tempus Sans ITC"/>
                                <w:b/>
                                <w:color w:val="4F81BD"/>
                                <w:sz w:val="40"/>
                                <w:szCs w:val="40"/>
                              </w:rPr>
                            </w:pPr>
                            <w:r w:rsidRPr="00873C7B">
                              <w:rPr>
                                <w:noProof/>
                              </w:rPr>
                              <w:drawing>
                                <wp:inline distT="0" distB="0" distL="0" distR="0" wp14:anchorId="226D0FA5" wp14:editId="4CFDE18A">
                                  <wp:extent cx="586740" cy="8476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277"/>
                                          <a:stretch/>
                                        </pic:blipFill>
                                        <pic:spPr bwMode="auto">
                                          <a:xfrm>
                                            <a:off x="0" y="0"/>
                                            <a:ext cx="595831" cy="860789"/>
                                          </a:xfrm>
                                          <a:prstGeom prst="rect">
                                            <a:avLst/>
                                          </a:prstGeom>
                                          <a:ln>
                                            <a:noFill/>
                                          </a:ln>
                                          <a:extLst>
                                            <a:ext uri="{53640926-AAD7-44D8-BBD7-CCE9431645EC}">
                                              <a14:shadowObscured xmlns:a14="http://schemas.microsoft.com/office/drawing/2010/main"/>
                                            </a:ext>
                                          </a:extLst>
                                        </pic:spPr>
                                      </pic:pic>
                                    </a:graphicData>
                                  </a:graphic>
                                </wp:inline>
                              </w:drawing>
                            </w:r>
                            <w:r w:rsidR="00E5480C"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2748E0F1" w14:textId="5F5A13A0" w:rsidR="00272CD5" w:rsidRDefault="00F55359" w:rsidP="007B03AC">
                            <w:pPr>
                              <w:jc w:val="both"/>
                              <w:rPr>
                                <w:rFonts w:ascii="Tempus Sans ITC" w:hAnsi="Tempus Sans ITC"/>
                                <w:sz w:val="22"/>
                                <w:szCs w:val="21"/>
                              </w:rPr>
                            </w:pPr>
                            <w:r w:rsidRPr="007B03AC">
                              <w:rPr>
                                <w:rFonts w:ascii="Tempus Sans ITC" w:hAnsi="Tempus Sans ITC"/>
                                <w:sz w:val="22"/>
                                <w:szCs w:val="21"/>
                              </w:rPr>
                              <w:t xml:space="preserve">We are really looking forward to learning about </w:t>
                            </w:r>
                            <w:r w:rsidR="00E5480C">
                              <w:rPr>
                                <w:rFonts w:ascii="Tempus Sans ITC" w:hAnsi="Tempus Sans ITC"/>
                                <w:sz w:val="22"/>
                                <w:szCs w:val="21"/>
                              </w:rPr>
                              <w:t>our new history topic:</w:t>
                            </w:r>
                            <w:r w:rsidR="002E0D26">
                              <w:rPr>
                                <w:rFonts w:ascii="Tempus Sans ITC" w:hAnsi="Tempus Sans ITC"/>
                                <w:sz w:val="22"/>
                                <w:szCs w:val="21"/>
                              </w:rPr>
                              <w:t xml:space="preserve"> </w:t>
                            </w:r>
                            <w:r w:rsidR="00DC2F6A">
                              <w:rPr>
                                <w:rFonts w:ascii="Tempus Sans ITC" w:hAnsi="Tempus Sans ITC"/>
                                <w:sz w:val="22"/>
                                <w:szCs w:val="21"/>
                              </w:rPr>
                              <w:t>The Adventures of Captain Cook</w:t>
                            </w:r>
                            <w:r w:rsidR="002E0D26">
                              <w:rPr>
                                <w:rFonts w:ascii="Tempus Sans ITC" w:hAnsi="Tempus Sans ITC"/>
                                <w:sz w:val="22"/>
                                <w:szCs w:val="21"/>
                              </w:rPr>
                              <w:t>. In this topic, we will be learning about</w:t>
                            </w:r>
                            <w:r w:rsidR="00DC2F6A">
                              <w:rPr>
                                <w:rFonts w:ascii="Tempus Sans ITC" w:hAnsi="Tempus Sans ITC"/>
                                <w:sz w:val="22"/>
                                <w:szCs w:val="21"/>
                              </w:rPr>
                              <w:t xml:space="preserve"> his life </w:t>
                            </w:r>
                            <w:r w:rsidR="00873C7B">
                              <w:rPr>
                                <w:rFonts w:ascii="Tempus Sans ITC" w:hAnsi="Tempus Sans ITC"/>
                                <w:sz w:val="22"/>
                                <w:szCs w:val="21"/>
                              </w:rPr>
                              <w:t xml:space="preserve">in our local area </w:t>
                            </w:r>
                            <w:r w:rsidR="00DC2F6A">
                              <w:rPr>
                                <w:rFonts w:ascii="Tempus Sans ITC" w:hAnsi="Tempus Sans ITC"/>
                                <w:sz w:val="22"/>
                                <w:szCs w:val="21"/>
                              </w:rPr>
                              <w:t>and using our research skills to find out more about his voyages and discoveries.</w:t>
                            </w:r>
                            <w:r w:rsidR="00873C7B" w:rsidRPr="00873C7B">
                              <w:rPr>
                                <w:noProof/>
                              </w:rPr>
                              <w:t xml:space="preserve"> </w:t>
                            </w:r>
                          </w:p>
                          <w:p w14:paraId="281A6DDF" w14:textId="18C1F152" w:rsidR="002E0D26" w:rsidRDefault="002E0D26" w:rsidP="007B03AC">
                            <w:pPr>
                              <w:jc w:val="both"/>
                              <w:rPr>
                                <w:rFonts w:ascii="Tempus Sans ITC" w:hAnsi="Tempus Sans ITC"/>
                                <w:sz w:val="22"/>
                                <w:szCs w:val="21"/>
                              </w:rPr>
                            </w:pPr>
                            <w:r>
                              <w:rPr>
                                <w:rFonts w:ascii="Tempus Sans ITC" w:hAnsi="Tempus Sans ITC"/>
                                <w:sz w:val="22"/>
                                <w:szCs w:val="21"/>
                              </w:rPr>
                              <w:t xml:space="preserve">In our </w:t>
                            </w:r>
                            <w:r w:rsidR="00C3700B">
                              <w:rPr>
                                <w:rFonts w:ascii="Tempus Sans ITC" w:hAnsi="Tempus Sans ITC"/>
                                <w:sz w:val="22"/>
                                <w:szCs w:val="21"/>
                              </w:rPr>
                              <w:t xml:space="preserve">Geography topic, </w:t>
                            </w:r>
                            <w:r w:rsidR="00DC2F6A">
                              <w:rPr>
                                <w:rFonts w:ascii="Tempus Sans ITC" w:hAnsi="Tempus Sans ITC"/>
                                <w:sz w:val="22"/>
                                <w:szCs w:val="21"/>
                              </w:rPr>
                              <w:t>‘Oh, I do like to be beside the Seaside’, we will be looking at the coastal town of Whitby and how th</w:t>
                            </w:r>
                            <w:r w:rsidR="00873C7B">
                              <w:rPr>
                                <w:rFonts w:ascii="Tempus Sans ITC" w:hAnsi="Tempus Sans ITC"/>
                                <w:sz w:val="22"/>
                                <w:szCs w:val="21"/>
                              </w:rPr>
                              <w:t>e human and physical features here</w:t>
                            </w:r>
                            <w:r w:rsidR="00DC2F6A">
                              <w:rPr>
                                <w:rFonts w:ascii="Tempus Sans ITC" w:hAnsi="Tempus Sans ITC"/>
                                <w:sz w:val="22"/>
                                <w:szCs w:val="21"/>
                              </w:rPr>
                              <w:t xml:space="preserve"> compare to our local area of Thornaby.</w:t>
                            </w:r>
                          </w:p>
                          <w:p w14:paraId="75303B1F" w14:textId="1A3BAE0A" w:rsidR="00F55359" w:rsidRPr="007B03AC" w:rsidRDefault="00873C7B" w:rsidP="00272CD5">
                            <w:pPr>
                              <w:jc w:val="center"/>
                              <w:rPr>
                                <w:rFonts w:ascii="Tempus Sans ITC" w:hAnsi="Tempus Sans ITC"/>
                                <w:sz w:val="22"/>
                                <w:szCs w:val="21"/>
                              </w:rPr>
                            </w:pPr>
                            <w:r>
                              <w:rPr>
                                <w:rFonts w:ascii="Tempus Sans ITC" w:hAnsi="Tempus Sans ITC"/>
                                <w:noProof/>
                                <w:sz w:val="22"/>
                                <w:szCs w:val="21"/>
                              </w:rPr>
                              <w:drawing>
                                <wp:inline distT="0" distB="0" distL="0" distR="0" wp14:anchorId="7E90880D" wp14:editId="048EA35F">
                                  <wp:extent cx="2356443" cy="651147"/>
                                  <wp:effectExtent l="0" t="0" r="6350" b="0"/>
                                  <wp:docPr id="14" name="Picture 14" descr="C:\Users\PAT-degnan.r\AppData\Local\Microsoft\Windows\INetCache\Content.MSO\6D1296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gnan.r\AppData\Local\Microsoft\Windows\INetCache\Content.MSO\6D12967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247" cy="672094"/>
                                          </a:xfrm>
                                          <a:prstGeom prst="rect">
                                            <a:avLst/>
                                          </a:prstGeom>
                                          <a:noFill/>
                                          <a:ln>
                                            <a:noFill/>
                                          </a:ln>
                                        </pic:spPr>
                                      </pic:pic>
                                    </a:graphicData>
                                  </a:graphic>
                                </wp:inline>
                              </w:drawing>
                            </w:r>
                          </w:p>
                          <w:p w14:paraId="56590ED8" w14:textId="4C920A2B" w:rsidR="00F55359" w:rsidRDefault="00F55359" w:rsidP="002E26C4">
                            <w:pPr>
                              <w:jc w:val="center"/>
                              <w:rPr>
                                <w:rFonts w:ascii="Tempus Sans ITC" w:hAnsi="Tempus Sans ITC"/>
                                <w:color w:val="000000"/>
                                <w:sz w:val="22"/>
                              </w:rPr>
                            </w:pPr>
                          </w:p>
                          <w:p w14:paraId="319B549A" w14:textId="6DB0578B" w:rsidR="00F55359" w:rsidRDefault="00F55359" w:rsidP="00F55359">
                            <w:pPr>
                              <w:jc w:val="both"/>
                              <w:rPr>
                                <w:rFonts w:ascii="Tempus Sans ITC" w:hAnsi="Tempus Sans ITC"/>
                                <w:color w:val="000000"/>
                                <w:sz w:val="22"/>
                              </w:rPr>
                            </w:pPr>
                          </w:p>
                          <w:p w14:paraId="2F097382" w14:textId="77777777" w:rsidR="00F55359" w:rsidRDefault="00F55359" w:rsidP="00F55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C1F9" id="Text Box 183" o:spid="_x0000_s1032" type="#_x0000_t202" style="position:absolute;margin-left:-50.45pt;margin-top:7.55pt;width:280.05pt;height:2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k0MAIAAFoEAAAOAAAAZHJzL2Uyb0RvYy54bWysVNtu2zAMfR+wfxD0vjhO4iQ14hRdugwD&#10;ugvQ7gNkWbaFyaImKbG7ry8lp2l2exnmB4EUqUPykPTmeugUOQrrJOiCppMpJUJzqKRuCvr1Yf9m&#10;TYnzTFdMgRYFfRSOXm9fv9r0JhczaEFVwhIE0S7vTUFb702eJI63omNuAkZoNNZgO+ZRtU1SWdYj&#10;eqeS2XS6THqwlbHAhXN4ezsa6Tbi17Xg/nNdO+GJKijm5uNp41mGM9luWN5YZlrJT2mwf8iiY1Jj&#10;0DPULfOMHKz8DaqT3IKD2k84dAnUteQi1oDVpNNfqrlvmRGxFiTHmTNN7v/B8k/HL5bIqqArSjTr&#10;sEUPYvDkLQwkXc8DP71xObrdG3T0Axqwz7FWZ+6Af3NEw65luhE31kLfClZhfml4mVw8HXFcACn7&#10;j1BhIHbwEIGG2naBPKSDIDr26fHcm5AMx8t5li2X84wSjrZ5uszmq1WMwfLn58Y6/15AR4JQUIvN&#10;j/DseOd8SIflzy4hmgMlq71UKiq2KXfKkiPDQdnH74T+k5vSpC/oVTbLRgb+CjGN358gOulx4pXs&#10;Cro+O7E88PZOV3EePZNqlDFlpU9EBu5GFv1QDrFnyxAgkFxC9YjMWhgHHBcShRbsD0p6HO6Cuu8H&#10;ZgUl6oPG7lyli0XYhqgsstUMFXtpKS8tTHOEKqinZBR3ftygg7GyaTHSOA8abrCjtYxcv2R1Sh8H&#10;OLbgtGxhQy716PXyS9g+AQAA//8DAFBLAwQUAAYACAAAACEApXFCJ+EAAAALAQAADwAAAGRycy9k&#10;b3ducmV2LnhtbEyPwU7DMBBE70j8g7VIXFBrp23SJsSpEBIIblAquLqxm0TE62C7afh7lhMcV/M0&#10;87bcTrZno/GhcyghmQtgBmunO2wk7N8eZhtgISrUqndoJHybANvq8qJUhXZnfDXjLjaMSjAUSkIb&#10;41BwHurWWBXmbjBI2dF5qyKdvuHaqzOV254vhMi4VR3SQqsGc9+a+nN3shI2q6fxIzwvX97r7Njn&#10;8WY9Pn55Ka+vprtbYNFM8Q+GX31Sh4qcDu6EOrBewiwRIieWkjQBRsQqzRfADhLSZJkBr0r+/4fq&#10;BwAA//8DAFBLAQItABQABgAIAAAAIQC2gziS/gAAAOEBAAATAAAAAAAAAAAAAAAAAAAAAABbQ29u&#10;dGVudF9UeXBlc10ueG1sUEsBAi0AFAAGAAgAAAAhADj9If/WAAAAlAEAAAsAAAAAAAAAAAAAAAAA&#10;LwEAAF9yZWxzLy5yZWxzUEsBAi0AFAAGAAgAAAAhAMJqSTQwAgAAWgQAAA4AAAAAAAAAAAAAAAAA&#10;LgIAAGRycy9lMm9Eb2MueG1sUEsBAi0AFAAGAAgAAAAhAKVxQifhAAAACwEAAA8AAAAAAAAAAAAA&#10;AAAAigQAAGRycy9kb3ducmV2LnhtbFBLBQYAAAAABAAEAPMAAACYBQAAAAA=&#10;">
                <v:textbox>
                  <w:txbxContent>
                    <w:p w14:paraId="12C12753" w14:textId="660329F2" w:rsidR="00E5480C" w:rsidRPr="004F4DFB" w:rsidRDefault="00873C7B" w:rsidP="00E5480C">
                      <w:pPr>
                        <w:jc w:val="center"/>
                        <w:rPr>
                          <w:rFonts w:ascii="Tempus Sans ITC" w:hAnsi="Tempus Sans ITC"/>
                          <w:b/>
                          <w:color w:val="4F81BD"/>
                          <w:sz w:val="40"/>
                          <w:szCs w:val="40"/>
                        </w:rPr>
                      </w:pPr>
                      <w:r w:rsidRPr="00873C7B">
                        <w:rPr>
                          <w:noProof/>
                        </w:rPr>
                        <w:drawing>
                          <wp:inline distT="0" distB="0" distL="0" distR="0" wp14:anchorId="226D0FA5" wp14:editId="4CFDE18A">
                            <wp:extent cx="586740" cy="8476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277"/>
                                    <a:stretch/>
                                  </pic:blipFill>
                                  <pic:spPr bwMode="auto">
                                    <a:xfrm>
                                      <a:off x="0" y="0"/>
                                      <a:ext cx="595831" cy="860789"/>
                                    </a:xfrm>
                                    <a:prstGeom prst="rect">
                                      <a:avLst/>
                                    </a:prstGeom>
                                    <a:ln>
                                      <a:noFill/>
                                    </a:ln>
                                    <a:extLst>
                                      <a:ext uri="{53640926-AAD7-44D8-BBD7-CCE9431645EC}">
                                        <a14:shadowObscured xmlns:a14="http://schemas.microsoft.com/office/drawing/2010/main"/>
                                      </a:ext>
                                    </a:extLst>
                                  </pic:spPr>
                                </pic:pic>
                              </a:graphicData>
                            </a:graphic>
                          </wp:inline>
                        </w:drawing>
                      </w:r>
                      <w:r w:rsidR="00E5480C"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2748E0F1" w14:textId="5F5A13A0" w:rsidR="00272CD5" w:rsidRDefault="00F55359" w:rsidP="007B03AC">
                      <w:pPr>
                        <w:jc w:val="both"/>
                        <w:rPr>
                          <w:rFonts w:ascii="Tempus Sans ITC" w:hAnsi="Tempus Sans ITC"/>
                          <w:sz w:val="22"/>
                          <w:szCs w:val="21"/>
                        </w:rPr>
                      </w:pPr>
                      <w:r w:rsidRPr="007B03AC">
                        <w:rPr>
                          <w:rFonts w:ascii="Tempus Sans ITC" w:hAnsi="Tempus Sans ITC"/>
                          <w:sz w:val="22"/>
                          <w:szCs w:val="21"/>
                        </w:rPr>
                        <w:t xml:space="preserve">We are really looking forward to learning about </w:t>
                      </w:r>
                      <w:r w:rsidR="00E5480C">
                        <w:rPr>
                          <w:rFonts w:ascii="Tempus Sans ITC" w:hAnsi="Tempus Sans ITC"/>
                          <w:sz w:val="22"/>
                          <w:szCs w:val="21"/>
                        </w:rPr>
                        <w:t>our new history topic:</w:t>
                      </w:r>
                      <w:r w:rsidR="002E0D26">
                        <w:rPr>
                          <w:rFonts w:ascii="Tempus Sans ITC" w:hAnsi="Tempus Sans ITC"/>
                          <w:sz w:val="22"/>
                          <w:szCs w:val="21"/>
                        </w:rPr>
                        <w:t xml:space="preserve"> </w:t>
                      </w:r>
                      <w:r w:rsidR="00DC2F6A">
                        <w:rPr>
                          <w:rFonts w:ascii="Tempus Sans ITC" w:hAnsi="Tempus Sans ITC"/>
                          <w:sz w:val="22"/>
                          <w:szCs w:val="21"/>
                        </w:rPr>
                        <w:t>The Adventures of Captain Cook</w:t>
                      </w:r>
                      <w:r w:rsidR="002E0D26">
                        <w:rPr>
                          <w:rFonts w:ascii="Tempus Sans ITC" w:hAnsi="Tempus Sans ITC"/>
                          <w:sz w:val="22"/>
                          <w:szCs w:val="21"/>
                        </w:rPr>
                        <w:t>. In this topic, we will be learning about</w:t>
                      </w:r>
                      <w:r w:rsidR="00DC2F6A">
                        <w:rPr>
                          <w:rFonts w:ascii="Tempus Sans ITC" w:hAnsi="Tempus Sans ITC"/>
                          <w:sz w:val="22"/>
                          <w:szCs w:val="21"/>
                        </w:rPr>
                        <w:t xml:space="preserve"> his life </w:t>
                      </w:r>
                      <w:r w:rsidR="00873C7B">
                        <w:rPr>
                          <w:rFonts w:ascii="Tempus Sans ITC" w:hAnsi="Tempus Sans ITC"/>
                          <w:sz w:val="22"/>
                          <w:szCs w:val="21"/>
                        </w:rPr>
                        <w:t xml:space="preserve">in our local area </w:t>
                      </w:r>
                      <w:r w:rsidR="00DC2F6A">
                        <w:rPr>
                          <w:rFonts w:ascii="Tempus Sans ITC" w:hAnsi="Tempus Sans ITC"/>
                          <w:sz w:val="22"/>
                          <w:szCs w:val="21"/>
                        </w:rPr>
                        <w:t>and using our research skills to find out more about his voyages and discoveries.</w:t>
                      </w:r>
                      <w:r w:rsidR="00873C7B" w:rsidRPr="00873C7B">
                        <w:rPr>
                          <w:noProof/>
                        </w:rPr>
                        <w:t xml:space="preserve"> </w:t>
                      </w:r>
                    </w:p>
                    <w:p w14:paraId="281A6DDF" w14:textId="18C1F152" w:rsidR="002E0D26" w:rsidRDefault="002E0D26" w:rsidP="007B03AC">
                      <w:pPr>
                        <w:jc w:val="both"/>
                        <w:rPr>
                          <w:rFonts w:ascii="Tempus Sans ITC" w:hAnsi="Tempus Sans ITC"/>
                          <w:sz w:val="22"/>
                          <w:szCs w:val="21"/>
                        </w:rPr>
                      </w:pPr>
                      <w:r>
                        <w:rPr>
                          <w:rFonts w:ascii="Tempus Sans ITC" w:hAnsi="Tempus Sans ITC"/>
                          <w:sz w:val="22"/>
                          <w:szCs w:val="21"/>
                        </w:rPr>
                        <w:t xml:space="preserve">In our </w:t>
                      </w:r>
                      <w:r w:rsidR="00C3700B">
                        <w:rPr>
                          <w:rFonts w:ascii="Tempus Sans ITC" w:hAnsi="Tempus Sans ITC"/>
                          <w:sz w:val="22"/>
                          <w:szCs w:val="21"/>
                        </w:rPr>
                        <w:t xml:space="preserve">Geography topic, </w:t>
                      </w:r>
                      <w:r w:rsidR="00DC2F6A">
                        <w:rPr>
                          <w:rFonts w:ascii="Tempus Sans ITC" w:hAnsi="Tempus Sans ITC"/>
                          <w:sz w:val="22"/>
                          <w:szCs w:val="21"/>
                        </w:rPr>
                        <w:t>‘Oh, I do like to be beside the Seaside’, we will be looking at the coastal town of Whitby and how th</w:t>
                      </w:r>
                      <w:r w:rsidR="00873C7B">
                        <w:rPr>
                          <w:rFonts w:ascii="Tempus Sans ITC" w:hAnsi="Tempus Sans ITC"/>
                          <w:sz w:val="22"/>
                          <w:szCs w:val="21"/>
                        </w:rPr>
                        <w:t>e human and physical features here</w:t>
                      </w:r>
                      <w:r w:rsidR="00DC2F6A">
                        <w:rPr>
                          <w:rFonts w:ascii="Tempus Sans ITC" w:hAnsi="Tempus Sans ITC"/>
                          <w:sz w:val="22"/>
                          <w:szCs w:val="21"/>
                        </w:rPr>
                        <w:t xml:space="preserve"> compare to our local area of Thornaby.</w:t>
                      </w:r>
                    </w:p>
                    <w:p w14:paraId="75303B1F" w14:textId="1A3BAE0A" w:rsidR="00F55359" w:rsidRPr="007B03AC" w:rsidRDefault="00873C7B" w:rsidP="00272CD5">
                      <w:pPr>
                        <w:jc w:val="center"/>
                        <w:rPr>
                          <w:rFonts w:ascii="Tempus Sans ITC" w:hAnsi="Tempus Sans ITC"/>
                          <w:sz w:val="22"/>
                          <w:szCs w:val="21"/>
                        </w:rPr>
                      </w:pPr>
                      <w:r>
                        <w:rPr>
                          <w:rFonts w:ascii="Tempus Sans ITC" w:hAnsi="Tempus Sans ITC"/>
                          <w:noProof/>
                          <w:sz w:val="22"/>
                          <w:szCs w:val="21"/>
                        </w:rPr>
                        <w:drawing>
                          <wp:inline distT="0" distB="0" distL="0" distR="0" wp14:anchorId="7E90880D" wp14:editId="048EA35F">
                            <wp:extent cx="2356443" cy="651147"/>
                            <wp:effectExtent l="0" t="0" r="6350" b="0"/>
                            <wp:docPr id="14" name="Picture 14" descr="C:\Users\PAT-degnan.r\AppData\Local\Microsoft\Windows\INetCache\Content.MSO\6D1296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gnan.r\AppData\Local\Microsoft\Windows\INetCache\Content.MSO\6D12967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247" cy="672094"/>
                                    </a:xfrm>
                                    <a:prstGeom prst="rect">
                                      <a:avLst/>
                                    </a:prstGeom>
                                    <a:noFill/>
                                    <a:ln>
                                      <a:noFill/>
                                    </a:ln>
                                  </pic:spPr>
                                </pic:pic>
                              </a:graphicData>
                            </a:graphic>
                          </wp:inline>
                        </w:drawing>
                      </w:r>
                    </w:p>
                    <w:p w14:paraId="56590ED8" w14:textId="4C920A2B" w:rsidR="00F55359" w:rsidRDefault="00F55359" w:rsidP="002E26C4">
                      <w:pPr>
                        <w:jc w:val="center"/>
                        <w:rPr>
                          <w:rFonts w:ascii="Tempus Sans ITC" w:hAnsi="Tempus Sans ITC"/>
                          <w:color w:val="000000"/>
                          <w:sz w:val="22"/>
                        </w:rPr>
                      </w:pPr>
                    </w:p>
                    <w:p w14:paraId="319B549A" w14:textId="6DB0578B" w:rsidR="00F55359" w:rsidRDefault="00F55359" w:rsidP="00F55359">
                      <w:pPr>
                        <w:jc w:val="both"/>
                        <w:rPr>
                          <w:rFonts w:ascii="Tempus Sans ITC" w:hAnsi="Tempus Sans ITC"/>
                          <w:color w:val="000000"/>
                          <w:sz w:val="22"/>
                        </w:rPr>
                      </w:pPr>
                    </w:p>
                    <w:p w14:paraId="2F097382" w14:textId="77777777" w:rsidR="00F55359" w:rsidRDefault="00F55359" w:rsidP="00F55359"/>
                  </w:txbxContent>
                </v:textbox>
              </v:shape>
            </w:pict>
          </mc:Fallback>
        </mc:AlternateContent>
      </w:r>
      <w:r w:rsidR="00BD6441">
        <w:rPr>
          <w:noProof/>
          <w:lang w:eastAsia="en-GB"/>
        </w:rPr>
        <mc:AlternateContent>
          <mc:Choice Requires="wps">
            <w:drawing>
              <wp:anchor distT="0" distB="0" distL="114300" distR="114300" simplePos="0" relativeHeight="251660288" behindDoc="0" locked="0" layoutInCell="1" allowOverlap="1" wp14:anchorId="19356767" wp14:editId="73DF600A">
                <wp:simplePos x="0" y="0"/>
                <wp:positionH relativeFrom="column">
                  <wp:posOffset>-595630</wp:posOffset>
                </wp:positionH>
                <wp:positionV relativeFrom="paragraph">
                  <wp:posOffset>3606800</wp:posOffset>
                </wp:positionV>
                <wp:extent cx="6464935" cy="1866265"/>
                <wp:effectExtent l="12065" t="9525" r="9525" b="10160"/>
                <wp:wrapNone/>
                <wp:docPr id="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866265"/>
                        </a:xfrm>
                        <a:prstGeom prst="rect">
                          <a:avLst/>
                        </a:prstGeom>
                        <a:solidFill>
                          <a:srgbClr val="FFFFFF"/>
                        </a:solidFill>
                        <a:ln w="9525">
                          <a:solidFill>
                            <a:srgbClr val="000000"/>
                          </a:solidFill>
                          <a:miter lim="800000"/>
                          <a:headEnd/>
                          <a:tailEnd/>
                        </a:ln>
                      </wps:spPr>
                      <wps:txb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5E8F09B6" w14:textId="77777777" w:rsidR="009E728E" w:rsidRPr="009E728E" w:rsidRDefault="009E728E" w:rsidP="009E728E">
                            <w:pPr>
                              <w:jc w:val="both"/>
                              <w:rPr>
                                <w:rFonts w:ascii="Tempus Sans ITC" w:hAnsi="Tempus Sans ITC"/>
                                <w:sz w:val="20"/>
                                <w:szCs w:val="21"/>
                              </w:rPr>
                            </w:pPr>
                            <w:r w:rsidRPr="009E728E">
                              <w:rPr>
                                <w:rFonts w:ascii="Tempus Sans ITC" w:hAnsi="Tempus Sans ITC"/>
                                <w:sz w:val="20"/>
                                <w:szCs w:val="21"/>
                              </w:rPr>
                              <w:t xml:space="preserve">Children in Class 5 are expected to do </w:t>
                            </w:r>
                            <w:r w:rsidRPr="009E728E">
                              <w:rPr>
                                <w:rFonts w:ascii="Tempus Sans ITC" w:hAnsi="Tempus Sans ITC"/>
                                <w:b/>
                                <w:sz w:val="20"/>
                                <w:szCs w:val="21"/>
                              </w:rPr>
                              <w:t>30 minutes homework every school night</w:t>
                            </w:r>
                            <w:r w:rsidRPr="009E728E">
                              <w:rPr>
                                <w:rFonts w:ascii="Tempus Sans ITC" w:hAnsi="Tempus Sans ITC"/>
                                <w:sz w:val="20"/>
                                <w:szCs w:val="21"/>
                              </w:rPr>
                              <w:t xml:space="preserve">. This consists of: </w:t>
                            </w:r>
                          </w:p>
                          <w:p w14:paraId="30747691"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 xml:space="preserve">reading (ideally with an adult); </w:t>
                            </w:r>
                          </w:p>
                          <w:p w14:paraId="7EF55E48"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practising spellings of the week using the look, say, cover, write, check method;</w:t>
                            </w:r>
                          </w:p>
                          <w:p w14:paraId="262EE68B"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 xml:space="preserve"> practising times tables or KIRFS using look, say, cover, write, check method. </w:t>
                            </w:r>
                          </w:p>
                          <w:p w14:paraId="70389657" w14:textId="572D542B" w:rsidR="006D5606" w:rsidRPr="009E728E" w:rsidRDefault="009E728E" w:rsidP="00E067D8">
                            <w:pPr>
                              <w:jc w:val="both"/>
                              <w:rPr>
                                <w:rFonts w:ascii="Tempus Sans ITC" w:hAnsi="Tempus Sans ITC"/>
                                <w:sz w:val="20"/>
                                <w:szCs w:val="21"/>
                              </w:rPr>
                            </w:pPr>
                            <w:r w:rsidRPr="009E728E">
                              <w:rPr>
                                <w:rFonts w:ascii="Tempus Sans ITC" w:hAnsi="Tempus Sans ITC"/>
                                <w:b/>
                                <w:sz w:val="20"/>
                                <w:szCs w:val="21"/>
                              </w:rPr>
                              <w:t xml:space="preserve">Homework books will go home on a Friday and children will return them </w:t>
                            </w:r>
                            <w:r w:rsidR="00BF43D9">
                              <w:rPr>
                                <w:rFonts w:ascii="Tempus Sans ITC" w:hAnsi="Tempus Sans ITC"/>
                                <w:b/>
                                <w:sz w:val="20"/>
                                <w:szCs w:val="21"/>
                              </w:rPr>
                              <w:t xml:space="preserve">on the following Friday </w:t>
                            </w:r>
                            <w:r w:rsidRPr="009E728E">
                              <w:rPr>
                                <w:rFonts w:ascii="Tempus Sans ITC" w:hAnsi="Tempus Sans ITC"/>
                                <w:b/>
                                <w:sz w:val="20"/>
                                <w:szCs w:val="21"/>
                              </w:rPr>
                              <w:t xml:space="preserve">for their times tables/KIRFS and spellings tests. Tests and scores are in the back of your child’s homework book for you to view. </w:t>
                            </w:r>
                            <w:r w:rsidRPr="009E728E">
                              <w:rPr>
                                <w:rFonts w:ascii="Tempus Sans ITC" w:hAnsi="Tempus Sans ITC"/>
                                <w:sz w:val="20"/>
                                <w:szCs w:val="21"/>
                              </w:rPr>
                              <w:t>Please refer to your child’s homework books for more information and thank you for your continued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56767" id="Text Box 187" o:spid="_x0000_s1033" type="#_x0000_t202" style="position:absolute;margin-left:-46.9pt;margin-top:284pt;width:509.05pt;height:1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u4LwIAAFoEAAAOAAAAZHJzL2Uyb0RvYy54bWysVNuO2yAQfa/Uf0C8N07SxJtYcVbbbFNV&#10;2l6k3X4AxthGBYYCib39+h1wNk1vL1X9gBhmODOcM+PN9aAVOQrnJZiSziZTSoThUEvTlvTLw/7V&#10;ihIfmKmZAiNK+ig8vd6+fLHpbSHm0IGqhSMIYnzR25J2IdgiyzzvhGZ+AlYYdDbgNAtoujarHesR&#10;XatsPp3mWQ+utg648B5Pb0cn3Sb8phE8fGoaLwJRJcXaQlpdWqu4ZtsNK1rHbCf5qQz2D1VoJg0m&#10;PUPdssDIwcnfoLTkDjw0YcJBZ9A0kov0BnzNbPrLa+47ZkV6C5Lj7Zkm//9g+cfjZ0dkXdKcEsM0&#10;SvQghkDewEBmq6vIT299gWH3FgPDgA7UOb3V2zvgXz0xsOuYacWNc9B3gtVY3yzezC6ujjg+glT9&#10;B6gxETsESEBD43QkD+kgiI46PZ61icVwPMwX+WL9ekkJR99slefzfJlysOL5unU+vBOgSdyU1KH4&#10;CZ4d73yI5bDiOSRm86BkvZdKJcO11U45cmTYKPv0ndB/ClOG9CVdL+fLkYG/QkzT9ycILQN2vJK6&#10;pKtzECsib29NnfoxMKnGPZaszInIyN3IYhiqIWl21qeC+hGZdTA2OA4kbjpw3ynpsblL6r8dmBOU&#10;qPcG1VnPFos4DclYLK/maLhLT3XpYYYjVEkDJeN2F8YJOlgn2w4zjf1g4AYVbWTiOko/VnUqHxs4&#10;SXAatjghl3aK+vFL2D4BAAD//wMAUEsDBBQABgAIAAAAIQD6lFrB4QAAAAsBAAAPAAAAZHJzL2Rv&#10;d25yZXYueG1sTI/LTsMwEEX3SPyDNUhsUOu0KSEJcSqEBKI7aCvYuvE0ifAj2G4a/p5hBcvRXJ17&#10;brWejGYj+tA7K2AxT4ChbZzqbStgv3ua5cBClFZJ7SwK+MYA6/ryopKlcmf7huM2towgNpRSQBfj&#10;UHIemg6NDHM3oKXf0XkjI52+5crLM8GN5sskybiRvaWGTg742GHzuT0ZAfnqZfwIm/T1vcmOuog3&#10;d+Pzlxfi+mp6uAcWcYp/YfjVJ3WoyengTlYFpgXMipTUo4DbLKdRlCiWqxTYgfDZogBeV/z/hvoH&#10;AAD//wMAUEsBAi0AFAAGAAgAAAAhALaDOJL+AAAA4QEAABMAAAAAAAAAAAAAAAAAAAAAAFtDb250&#10;ZW50X1R5cGVzXS54bWxQSwECLQAUAAYACAAAACEAOP0h/9YAAACUAQAACwAAAAAAAAAAAAAAAAAv&#10;AQAAX3JlbHMvLnJlbHNQSwECLQAUAAYACAAAACEAun1ruC8CAABaBAAADgAAAAAAAAAAAAAAAAAu&#10;AgAAZHJzL2Uyb0RvYy54bWxQSwECLQAUAAYACAAAACEA+pRaweEAAAALAQAADwAAAAAAAAAAAAAA&#10;AACJBAAAZHJzL2Rvd25yZXYueG1sUEsFBgAAAAAEAAQA8wAAAJcFAAAAAA==&#10;">
                <v:textbo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5E8F09B6" w14:textId="77777777" w:rsidR="009E728E" w:rsidRPr="009E728E" w:rsidRDefault="009E728E" w:rsidP="009E728E">
                      <w:pPr>
                        <w:jc w:val="both"/>
                        <w:rPr>
                          <w:rFonts w:ascii="Tempus Sans ITC" w:hAnsi="Tempus Sans ITC"/>
                          <w:sz w:val="20"/>
                          <w:szCs w:val="21"/>
                        </w:rPr>
                      </w:pPr>
                      <w:r w:rsidRPr="009E728E">
                        <w:rPr>
                          <w:rFonts w:ascii="Tempus Sans ITC" w:hAnsi="Tempus Sans ITC"/>
                          <w:sz w:val="20"/>
                          <w:szCs w:val="21"/>
                        </w:rPr>
                        <w:t xml:space="preserve">Children in Class 5 are expected to do </w:t>
                      </w:r>
                      <w:r w:rsidRPr="009E728E">
                        <w:rPr>
                          <w:rFonts w:ascii="Tempus Sans ITC" w:hAnsi="Tempus Sans ITC"/>
                          <w:b/>
                          <w:sz w:val="20"/>
                          <w:szCs w:val="21"/>
                        </w:rPr>
                        <w:t>30 minutes homework every school night</w:t>
                      </w:r>
                      <w:r w:rsidRPr="009E728E">
                        <w:rPr>
                          <w:rFonts w:ascii="Tempus Sans ITC" w:hAnsi="Tempus Sans ITC"/>
                          <w:sz w:val="20"/>
                          <w:szCs w:val="21"/>
                        </w:rPr>
                        <w:t xml:space="preserve">. This consists of: </w:t>
                      </w:r>
                    </w:p>
                    <w:p w14:paraId="30747691"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 xml:space="preserve">reading (ideally with an adult); </w:t>
                      </w:r>
                    </w:p>
                    <w:p w14:paraId="7EF55E48"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practising spellings of the week using the look, say, cover, write, check method;</w:t>
                      </w:r>
                    </w:p>
                    <w:p w14:paraId="262EE68B" w14:textId="77777777" w:rsidR="009E728E" w:rsidRPr="009E728E" w:rsidRDefault="009E728E" w:rsidP="009E728E">
                      <w:pPr>
                        <w:numPr>
                          <w:ilvl w:val="0"/>
                          <w:numId w:val="9"/>
                        </w:numPr>
                        <w:jc w:val="both"/>
                        <w:rPr>
                          <w:rFonts w:ascii="Tempus Sans ITC" w:hAnsi="Tempus Sans ITC"/>
                          <w:sz w:val="20"/>
                          <w:szCs w:val="21"/>
                        </w:rPr>
                      </w:pPr>
                      <w:r w:rsidRPr="009E728E">
                        <w:rPr>
                          <w:rFonts w:ascii="Tempus Sans ITC" w:hAnsi="Tempus Sans ITC"/>
                          <w:sz w:val="20"/>
                          <w:szCs w:val="21"/>
                        </w:rPr>
                        <w:t xml:space="preserve"> practising times tables or KIRFS using look, say, cover, write, check method. </w:t>
                      </w:r>
                    </w:p>
                    <w:p w14:paraId="70389657" w14:textId="572D542B" w:rsidR="006D5606" w:rsidRPr="009E728E" w:rsidRDefault="009E728E" w:rsidP="00E067D8">
                      <w:pPr>
                        <w:jc w:val="both"/>
                        <w:rPr>
                          <w:rFonts w:ascii="Tempus Sans ITC" w:hAnsi="Tempus Sans ITC"/>
                          <w:sz w:val="20"/>
                          <w:szCs w:val="21"/>
                        </w:rPr>
                      </w:pPr>
                      <w:r w:rsidRPr="009E728E">
                        <w:rPr>
                          <w:rFonts w:ascii="Tempus Sans ITC" w:hAnsi="Tempus Sans ITC"/>
                          <w:b/>
                          <w:sz w:val="20"/>
                          <w:szCs w:val="21"/>
                        </w:rPr>
                        <w:t xml:space="preserve">Homework books will go home on a Friday and children will return them </w:t>
                      </w:r>
                      <w:r w:rsidR="00BF43D9">
                        <w:rPr>
                          <w:rFonts w:ascii="Tempus Sans ITC" w:hAnsi="Tempus Sans ITC"/>
                          <w:b/>
                          <w:sz w:val="20"/>
                          <w:szCs w:val="21"/>
                        </w:rPr>
                        <w:t xml:space="preserve">on the following Friday </w:t>
                      </w:r>
                      <w:r w:rsidRPr="009E728E">
                        <w:rPr>
                          <w:rFonts w:ascii="Tempus Sans ITC" w:hAnsi="Tempus Sans ITC"/>
                          <w:b/>
                          <w:sz w:val="20"/>
                          <w:szCs w:val="21"/>
                        </w:rPr>
                        <w:t xml:space="preserve">for their times tables/KIRFS and spellings tests. Tests and scores are in the back of your child’s homework book for you to view. </w:t>
                      </w:r>
                      <w:r w:rsidRPr="009E728E">
                        <w:rPr>
                          <w:rFonts w:ascii="Tempus Sans ITC" w:hAnsi="Tempus Sans ITC"/>
                          <w:sz w:val="20"/>
                          <w:szCs w:val="21"/>
                        </w:rPr>
                        <w:t>Please refer to your child’s homework books for more information and thank you for your continued support!</w:t>
                      </w:r>
                    </w:p>
                  </w:txbxContent>
                </v:textbox>
              </v:shape>
            </w:pict>
          </mc:Fallback>
        </mc:AlternateContent>
      </w:r>
      <w:r w:rsidR="00BD6441">
        <w:rPr>
          <w:noProof/>
          <w:lang w:eastAsia="en-GB"/>
        </w:rPr>
        <mc:AlternateContent>
          <mc:Choice Requires="wps">
            <w:drawing>
              <wp:anchor distT="45720" distB="45720" distL="114300" distR="114300" simplePos="0" relativeHeight="251659264" behindDoc="1" locked="0" layoutInCell="1" allowOverlap="1" wp14:anchorId="08635EE8" wp14:editId="6ED6D24C">
                <wp:simplePos x="0" y="0"/>
                <wp:positionH relativeFrom="column">
                  <wp:posOffset>3068320</wp:posOffset>
                </wp:positionH>
                <wp:positionV relativeFrom="paragraph">
                  <wp:posOffset>109220</wp:posOffset>
                </wp:positionV>
                <wp:extent cx="2813685" cy="3147060"/>
                <wp:effectExtent l="8890" t="7620" r="6350" b="7620"/>
                <wp:wrapNone/>
                <wp:docPr id="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3147060"/>
                        </a:xfrm>
                        <a:prstGeom prst="rect">
                          <a:avLst/>
                        </a:prstGeom>
                        <a:solidFill>
                          <a:srgbClr val="FFFFFF"/>
                        </a:solidFill>
                        <a:ln w="9525">
                          <a:solidFill>
                            <a:srgbClr val="000000"/>
                          </a:solidFill>
                          <a:miter lim="800000"/>
                          <a:headEnd/>
                          <a:tailEnd/>
                        </a:ln>
                      </wps:spPr>
                      <wps:txbx>
                        <w:txbxContent>
                          <w:p w14:paraId="778ACC2C" w14:textId="77777777" w:rsidR="006D5606" w:rsidRDefault="006D5606" w:rsidP="006D5606">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44C98A24" w14:textId="69E95B56" w:rsidR="00A81DD8" w:rsidRDefault="00911290" w:rsidP="00363B94">
                            <w:pPr>
                              <w:jc w:val="both"/>
                              <w:rPr>
                                <w:rFonts w:ascii="Tempus Sans ITC" w:hAnsi="Tempus Sans ITC"/>
                                <w:sz w:val="22"/>
                                <w:szCs w:val="20"/>
                              </w:rPr>
                            </w:pPr>
                            <w:r>
                              <w:rPr>
                                <w:rFonts w:ascii="Tempus Sans ITC" w:hAnsi="Tempus Sans ITC"/>
                                <w:sz w:val="22"/>
                                <w:szCs w:val="20"/>
                              </w:rPr>
                              <w:t xml:space="preserve">This term in Art, </w:t>
                            </w:r>
                            <w:r w:rsidR="00363B94" w:rsidRPr="00363B94">
                              <w:rPr>
                                <w:rFonts w:ascii="Tempus Sans ITC" w:hAnsi="Tempus Sans ITC"/>
                                <w:sz w:val="22"/>
                                <w:szCs w:val="20"/>
                              </w:rPr>
                              <w:t xml:space="preserve">the children will </w:t>
                            </w:r>
                            <w:r w:rsidR="00A81DD8">
                              <w:rPr>
                                <w:rFonts w:ascii="Tempus Sans ITC" w:hAnsi="Tempus Sans ITC"/>
                                <w:sz w:val="22"/>
                                <w:szCs w:val="20"/>
                              </w:rPr>
                              <w:t xml:space="preserve">work with </w:t>
                            </w:r>
                            <w:r w:rsidR="00DC2F6A">
                              <w:rPr>
                                <w:rFonts w:ascii="Tempus Sans ITC" w:hAnsi="Tempus Sans ITC"/>
                                <w:sz w:val="22"/>
                                <w:szCs w:val="20"/>
                              </w:rPr>
                              <w:t>digital technology as they ‘Zoom into Nature’ and edit their own photos to create a final piece inspired by David Hockney.</w:t>
                            </w:r>
                          </w:p>
                          <w:p w14:paraId="7C7F0D04" w14:textId="77777777" w:rsidR="00DC2F6A" w:rsidRDefault="00613B47" w:rsidP="00363B94">
                            <w:pPr>
                              <w:jc w:val="both"/>
                              <w:rPr>
                                <w:rFonts w:ascii="Tempus Sans ITC" w:hAnsi="Tempus Sans ITC"/>
                                <w:sz w:val="22"/>
                                <w:szCs w:val="20"/>
                              </w:rPr>
                            </w:pPr>
                            <w:r w:rsidRPr="00363B94">
                              <w:rPr>
                                <w:rFonts w:ascii="Tempus Sans ITC" w:hAnsi="Tempus Sans ITC"/>
                                <w:sz w:val="22"/>
                                <w:szCs w:val="20"/>
                              </w:rPr>
                              <w:t xml:space="preserve">In </w:t>
                            </w:r>
                            <w:r w:rsidR="006D5606" w:rsidRPr="00363B94">
                              <w:rPr>
                                <w:rFonts w:ascii="Tempus Sans ITC" w:hAnsi="Tempus Sans ITC"/>
                                <w:sz w:val="22"/>
                                <w:szCs w:val="20"/>
                              </w:rPr>
                              <w:t xml:space="preserve">D and </w:t>
                            </w:r>
                            <w:r w:rsidR="00C37F5D" w:rsidRPr="00363B94">
                              <w:rPr>
                                <w:rFonts w:ascii="Tempus Sans ITC" w:hAnsi="Tempus Sans ITC"/>
                                <w:sz w:val="22"/>
                                <w:szCs w:val="20"/>
                              </w:rPr>
                              <w:t>T,</w:t>
                            </w:r>
                            <w:r w:rsidR="006D5606" w:rsidRPr="00363B94">
                              <w:rPr>
                                <w:rFonts w:ascii="Tempus Sans ITC" w:hAnsi="Tempus Sans ITC"/>
                                <w:sz w:val="22"/>
                                <w:szCs w:val="20"/>
                              </w:rPr>
                              <w:t xml:space="preserve"> the children will be </w:t>
                            </w:r>
                            <w:r w:rsidR="007B03AC">
                              <w:rPr>
                                <w:rFonts w:ascii="Tempus Sans ITC" w:hAnsi="Tempus Sans ITC"/>
                                <w:sz w:val="22"/>
                                <w:szCs w:val="20"/>
                              </w:rPr>
                              <w:t xml:space="preserve">designing and creating </w:t>
                            </w:r>
                            <w:r w:rsidR="00DC2F6A">
                              <w:rPr>
                                <w:rFonts w:ascii="Tempus Sans ITC" w:hAnsi="Tempus Sans ITC"/>
                                <w:sz w:val="22"/>
                                <w:szCs w:val="20"/>
                              </w:rPr>
                              <w:t xml:space="preserve">a moving storyboard using sliders and levers to retell the adventures of Captain Cook. We’ll also be creating some scurvy busting recipes to keep his sailors healthy. </w:t>
                            </w:r>
                          </w:p>
                          <w:p w14:paraId="22C7B131" w14:textId="109D457A" w:rsidR="006D5606" w:rsidRPr="00603790" w:rsidRDefault="0064347E" w:rsidP="00363B94">
                            <w:pPr>
                              <w:jc w:val="both"/>
                              <w:rPr>
                                <w:rFonts w:ascii="Tempus Sans ITC" w:hAnsi="Tempus Sans ITC"/>
                                <w:sz w:val="22"/>
                                <w:szCs w:val="20"/>
                              </w:rPr>
                            </w:pPr>
                            <w:r>
                              <w:rPr>
                                <w:rFonts w:ascii="Tempus Sans ITC" w:hAnsi="Tempus Sans ITC"/>
                                <w:sz w:val="22"/>
                                <w:szCs w:val="20"/>
                              </w:rPr>
                              <w:t xml:space="preserve">In Music, we will be </w:t>
                            </w:r>
                            <w:r w:rsidR="00DC2F6A">
                              <w:rPr>
                                <w:rFonts w:ascii="Tempus Sans ITC" w:hAnsi="Tempus Sans ITC"/>
                                <w:sz w:val="22"/>
                                <w:szCs w:val="20"/>
                              </w:rPr>
                              <w:t>creating our own improvisations and compositions</w:t>
                            </w:r>
                            <w:r w:rsidR="00603790">
                              <w:rPr>
                                <w:rFonts w:ascii="Tempus Sans ITC" w:hAnsi="Tempus Sans ITC"/>
                                <w:sz w:val="22"/>
                                <w:szCs w:val="20"/>
                              </w:rPr>
                              <w:t xml:space="preserve"> using our Charanga programme</w:t>
                            </w:r>
                            <w:r>
                              <w:rPr>
                                <w:rFonts w:ascii="Tempus Sans ITC" w:hAnsi="Tempus Sans ITC"/>
                                <w:sz w:val="22"/>
                                <w:szCs w:val="20"/>
                              </w:rPr>
                              <w:t>.</w:t>
                            </w:r>
                            <w:r w:rsidR="00603790">
                              <w:rPr>
                                <w:rFonts w:ascii="Tempus Sans ITC" w:hAnsi="Tempus Sans ITC"/>
                                <w:sz w:val="22"/>
                                <w:szCs w:val="20"/>
                              </w:rPr>
                              <w:t xml:space="preserve"> At the end of the term, we will perform</w:t>
                            </w:r>
                            <w:r>
                              <w:rPr>
                                <w:rFonts w:ascii="Tempus Sans ITC" w:hAnsi="Tempus Sans ITC"/>
                                <w:sz w:val="22"/>
                                <w:szCs w:val="20"/>
                              </w:rPr>
                              <w:t xml:space="preserve"> </w:t>
                            </w:r>
                            <w:r w:rsidR="00603790">
                              <w:rPr>
                                <w:rFonts w:ascii="Tempus Sans ITC" w:hAnsi="Tempus Sans ITC"/>
                                <w:sz w:val="22"/>
                                <w:szCs w:val="20"/>
                              </w:rPr>
                              <w:t>for an audience and discuss what we think went well.</w:t>
                            </w:r>
                          </w:p>
                          <w:p w14:paraId="61E56C5B" w14:textId="77777777" w:rsidR="006D5606" w:rsidRDefault="006D5606" w:rsidP="006D5606">
                            <w:pPr>
                              <w:jc w:val="both"/>
                              <w:rPr>
                                <w:rFonts w:ascii="Tempus Sans ITC" w:hAnsi="Tempus Sans ITC"/>
                                <w:color w:val="000000"/>
                                <w:sz w:val="22"/>
                              </w:rPr>
                            </w:pPr>
                          </w:p>
                          <w:p w14:paraId="397ACACE" w14:textId="77777777" w:rsidR="006D5606" w:rsidRDefault="006D5606" w:rsidP="006D5606">
                            <w:pPr>
                              <w:jc w:val="both"/>
                              <w:rPr>
                                <w:rFonts w:ascii="Tempus Sans ITC" w:hAnsi="Tempus Sans ITC"/>
                                <w:color w:val="000000"/>
                                <w:sz w:val="22"/>
                              </w:rPr>
                            </w:pPr>
                          </w:p>
                          <w:p w14:paraId="36C32252" w14:textId="77777777" w:rsidR="006D5606" w:rsidRDefault="006D5606" w:rsidP="006D5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35EE8" id="Text Box 186" o:spid="_x0000_s1034" type="#_x0000_t202" style="position:absolute;margin-left:241.6pt;margin-top:8.6pt;width:221.55pt;height:24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U7MAIAAFoEAAAOAAAAZHJzL2Uyb0RvYy54bWysVNtu2zAMfR+wfxD0vthOk9Q14hRdugwD&#10;ugvQ7gNkWbaFyaImKbG7rx8lJ1nQbS/D/CCIInVEnkN6fTv2ihyEdRJ0SbNZSonQHGqp25J+fdq9&#10;ySlxnumaKdCipM/C0dvN61frwRRiDh2oWliCINoVgylp570pksTxTvTMzcAIjc4GbM88mrZNassG&#10;RO9VMk/TVTKArY0FLpzD0/vJSTcRv2kE95+bxglPVEkxNx9XG9cqrMlmzYrWMtNJfkyD/UMWPZMa&#10;Hz1D3TPPyN7K36B6yS04aPyMQ59A00guYg1YTZa+qOaxY0bEWpAcZ840uf8Hyz8dvlgi65IuKdGs&#10;R4mexOjJWxhJlq8CP4NxBYY9Ggz0IzpQ51irMw/AvzmiYdsx3Yo7a2HoBKsxvyzcTC6uTjgugFTD&#10;R6jxIbb3EIHGxvaBPKSDIDrq9HzWJiTD8XCeZ1erHJPk6LvKFtfpKqqXsOJ03Vjn3wvoSdiU1KL4&#10;EZ4dHpwP6bDiFBJec6BkvZNKRcO21VZZcmDYKLv4xQpehClNhpLeLOfLiYG/QqTx+xNELz12vJJ9&#10;SfNzECsCb+90HfvRM6mmPaas9JHIwN3Eoh+rMWqWn/SpoH5GZi1MDY4DiZsO7A9KBmzukrrve2YF&#10;JeqDRnVussUiTEM0FsvrORr20lNdepjmCFVST8m03fppgvbGyrbDl6Z+0HCHijYych2kn7I6po8N&#10;HCU4DluYkEs7Rv36JWx+AgAA//8DAFBLAwQUAAYACAAAACEApugkm+EAAAAKAQAADwAAAGRycy9k&#10;b3ducmV2LnhtbEyPy07DMBBF90j8gzVIbFDrNClpGuJUCAlEd9Ai2LrxNInwI9huGv6eYQWr0ege&#10;3TlTbSaj2Yg+9M4KWMwTYGgbp3rbCnjbP84KYCFKq6R2FgV8Y4BNfXlRyVK5s33FcRdbRiU2lFJA&#10;F+NQch6aDo0MczegpezovJGRVt9y5eWZyo3maZLk3Mje0oVODvjQYfO5OxkBxfJ5/Ajb7OW9yY96&#10;HW9W49OXF+L6arq/AxZxin8w/OqTOtTkdHAnqwLTApZFlhJKwYomAes0z4AdBNwu0gJ4XfH/L9Q/&#10;AAAA//8DAFBLAQItABQABgAIAAAAIQC2gziS/gAAAOEBAAATAAAAAAAAAAAAAAAAAAAAAABbQ29u&#10;dGVudF9UeXBlc10ueG1sUEsBAi0AFAAGAAgAAAAhADj9If/WAAAAlAEAAAsAAAAAAAAAAAAAAAAA&#10;LwEAAF9yZWxzLy5yZWxzUEsBAi0AFAAGAAgAAAAhAOs+ZTswAgAAWgQAAA4AAAAAAAAAAAAAAAAA&#10;LgIAAGRycy9lMm9Eb2MueG1sUEsBAi0AFAAGAAgAAAAhAKboJJvhAAAACgEAAA8AAAAAAAAAAAAA&#10;AAAAigQAAGRycy9kb3ducmV2LnhtbFBLBQYAAAAABAAEAPMAAACYBQAAAAA=&#10;">
                <v:textbox>
                  <w:txbxContent>
                    <w:p w14:paraId="778ACC2C" w14:textId="77777777" w:rsidR="006D5606" w:rsidRDefault="006D5606" w:rsidP="006D5606">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44C98A24" w14:textId="69E95B56" w:rsidR="00A81DD8" w:rsidRDefault="00911290" w:rsidP="00363B94">
                      <w:pPr>
                        <w:jc w:val="both"/>
                        <w:rPr>
                          <w:rFonts w:ascii="Tempus Sans ITC" w:hAnsi="Tempus Sans ITC"/>
                          <w:sz w:val="22"/>
                          <w:szCs w:val="20"/>
                        </w:rPr>
                      </w:pPr>
                      <w:r>
                        <w:rPr>
                          <w:rFonts w:ascii="Tempus Sans ITC" w:hAnsi="Tempus Sans ITC"/>
                          <w:sz w:val="22"/>
                          <w:szCs w:val="20"/>
                        </w:rPr>
                        <w:t xml:space="preserve">This term in Art, </w:t>
                      </w:r>
                      <w:r w:rsidR="00363B94" w:rsidRPr="00363B94">
                        <w:rPr>
                          <w:rFonts w:ascii="Tempus Sans ITC" w:hAnsi="Tempus Sans ITC"/>
                          <w:sz w:val="22"/>
                          <w:szCs w:val="20"/>
                        </w:rPr>
                        <w:t xml:space="preserve">the children will </w:t>
                      </w:r>
                      <w:r w:rsidR="00A81DD8">
                        <w:rPr>
                          <w:rFonts w:ascii="Tempus Sans ITC" w:hAnsi="Tempus Sans ITC"/>
                          <w:sz w:val="22"/>
                          <w:szCs w:val="20"/>
                        </w:rPr>
                        <w:t xml:space="preserve">work with </w:t>
                      </w:r>
                      <w:r w:rsidR="00DC2F6A">
                        <w:rPr>
                          <w:rFonts w:ascii="Tempus Sans ITC" w:hAnsi="Tempus Sans ITC"/>
                          <w:sz w:val="22"/>
                          <w:szCs w:val="20"/>
                        </w:rPr>
                        <w:t>digital technology as they ‘Zoom into Nature’ and edit their own photos to create a final piece inspired by David Hockney.</w:t>
                      </w:r>
                    </w:p>
                    <w:p w14:paraId="7C7F0D04" w14:textId="77777777" w:rsidR="00DC2F6A" w:rsidRDefault="00613B47" w:rsidP="00363B94">
                      <w:pPr>
                        <w:jc w:val="both"/>
                        <w:rPr>
                          <w:rFonts w:ascii="Tempus Sans ITC" w:hAnsi="Tempus Sans ITC"/>
                          <w:sz w:val="22"/>
                          <w:szCs w:val="20"/>
                        </w:rPr>
                      </w:pPr>
                      <w:r w:rsidRPr="00363B94">
                        <w:rPr>
                          <w:rFonts w:ascii="Tempus Sans ITC" w:hAnsi="Tempus Sans ITC"/>
                          <w:sz w:val="22"/>
                          <w:szCs w:val="20"/>
                        </w:rPr>
                        <w:t xml:space="preserve">In </w:t>
                      </w:r>
                      <w:r w:rsidR="006D5606" w:rsidRPr="00363B94">
                        <w:rPr>
                          <w:rFonts w:ascii="Tempus Sans ITC" w:hAnsi="Tempus Sans ITC"/>
                          <w:sz w:val="22"/>
                          <w:szCs w:val="20"/>
                        </w:rPr>
                        <w:t xml:space="preserve">D and </w:t>
                      </w:r>
                      <w:r w:rsidR="00C37F5D" w:rsidRPr="00363B94">
                        <w:rPr>
                          <w:rFonts w:ascii="Tempus Sans ITC" w:hAnsi="Tempus Sans ITC"/>
                          <w:sz w:val="22"/>
                          <w:szCs w:val="20"/>
                        </w:rPr>
                        <w:t>T,</w:t>
                      </w:r>
                      <w:r w:rsidR="006D5606" w:rsidRPr="00363B94">
                        <w:rPr>
                          <w:rFonts w:ascii="Tempus Sans ITC" w:hAnsi="Tempus Sans ITC"/>
                          <w:sz w:val="22"/>
                          <w:szCs w:val="20"/>
                        </w:rPr>
                        <w:t xml:space="preserve"> the children will be </w:t>
                      </w:r>
                      <w:r w:rsidR="007B03AC">
                        <w:rPr>
                          <w:rFonts w:ascii="Tempus Sans ITC" w:hAnsi="Tempus Sans ITC"/>
                          <w:sz w:val="22"/>
                          <w:szCs w:val="20"/>
                        </w:rPr>
                        <w:t xml:space="preserve">designing and creating </w:t>
                      </w:r>
                      <w:r w:rsidR="00DC2F6A">
                        <w:rPr>
                          <w:rFonts w:ascii="Tempus Sans ITC" w:hAnsi="Tempus Sans ITC"/>
                          <w:sz w:val="22"/>
                          <w:szCs w:val="20"/>
                        </w:rPr>
                        <w:t xml:space="preserve">a moving storyboard using sliders and levers to retell the adventures of Captain Cook. We’ll also be creating some scurvy busting recipes to keep his sailors healthy. </w:t>
                      </w:r>
                    </w:p>
                    <w:p w14:paraId="22C7B131" w14:textId="109D457A" w:rsidR="006D5606" w:rsidRPr="00603790" w:rsidRDefault="0064347E" w:rsidP="00363B94">
                      <w:pPr>
                        <w:jc w:val="both"/>
                        <w:rPr>
                          <w:rFonts w:ascii="Tempus Sans ITC" w:hAnsi="Tempus Sans ITC"/>
                          <w:sz w:val="22"/>
                          <w:szCs w:val="20"/>
                        </w:rPr>
                      </w:pPr>
                      <w:r>
                        <w:rPr>
                          <w:rFonts w:ascii="Tempus Sans ITC" w:hAnsi="Tempus Sans ITC"/>
                          <w:sz w:val="22"/>
                          <w:szCs w:val="20"/>
                        </w:rPr>
                        <w:t xml:space="preserve">In Music, we will be </w:t>
                      </w:r>
                      <w:r w:rsidR="00DC2F6A">
                        <w:rPr>
                          <w:rFonts w:ascii="Tempus Sans ITC" w:hAnsi="Tempus Sans ITC"/>
                          <w:sz w:val="22"/>
                          <w:szCs w:val="20"/>
                        </w:rPr>
                        <w:t>creating our own improvisations and compositions</w:t>
                      </w:r>
                      <w:r w:rsidR="00603790">
                        <w:rPr>
                          <w:rFonts w:ascii="Tempus Sans ITC" w:hAnsi="Tempus Sans ITC"/>
                          <w:sz w:val="22"/>
                          <w:szCs w:val="20"/>
                        </w:rPr>
                        <w:t xml:space="preserve"> using our Charanga programme</w:t>
                      </w:r>
                      <w:r>
                        <w:rPr>
                          <w:rFonts w:ascii="Tempus Sans ITC" w:hAnsi="Tempus Sans ITC"/>
                          <w:sz w:val="22"/>
                          <w:szCs w:val="20"/>
                        </w:rPr>
                        <w:t>.</w:t>
                      </w:r>
                      <w:r w:rsidR="00603790">
                        <w:rPr>
                          <w:rFonts w:ascii="Tempus Sans ITC" w:hAnsi="Tempus Sans ITC"/>
                          <w:sz w:val="22"/>
                          <w:szCs w:val="20"/>
                        </w:rPr>
                        <w:t xml:space="preserve"> At the end of the term, we will perform</w:t>
                      </w:r>
                      <w:r>
                        <w:rPr>
                          <w:rFonts w:ascii="Tempus Sans ITC" w:hAnsi="Tempus Sans ITC"/>
                          <w:sz w:val="22"/>
                          <w:szCs w:val="20"/>
                        </w:rPr>
                        <w:t xml:space="preserve"> </w:t>
                      </w:r>
                      <w:r w:rsidR="00603790">
                        <w:rPr>
                          <w:rFonts w:ascii="Tempus Sans ITC" w:hAnsi="Tempus Sans ITC"/>
                          <w:sz w:val="22"/>
                          <w:szCs w:val="20"/>
                        </w:rPr>
                        <w:t>for an audience and discuss what we think went well.</w:t>
                      </w:r>
                    </w:p>
                    <w:p w14:paraId="61E56C5B" w14:textId="77777777" w:rsidR="006D5606" w:rsidRDefault="006D5606" w:rsidP="006D5606">
                      <w:pPr>
                        <w:jc w:val="both"/>
                        <w:rPr>
                          <w:rFonts w:ascii="Tempus Sans ITC" w:hAnsi="Tempus Sans ITC"/>
                          <w:color w:val="000000"/>
                          <w:sz w:val="22"/>
                        </w:rPr>
                      </w:pPr>
                    </w:p>
                    <w:p w14:paraId="397ACACE" w14:textId="77777777" w:rsidR="006D5606" w:rsidRDefault="006D5606" w:rsidP="006D5606">
                      <w:pPr>
                        <w:jc w:val="both"/>
                        <w:rPr>
                          <w:rFonts w:ascii="Tempus Sans ITC" w:hAnsi="Tempus Sans ITC"/>
                          <w:color w:val="000000"/>
                          <w:sz w:val="22"/>
                        </w:rPr>
                      </w:pPr>
                    </w:p>
                    <w:p w14:paraId="36C32252" w14:textId="77777777" w:rsidR="006D5606" w:rsidRDefault="006D5606" w:rsidP="006D5606"/>
                  </w:txbxContent>
                </v:textbox>
              </v:shape>
            </w:pict>
          </mc:Fallback>
        </mc:AlternateContent>
      </w:r>
      <w:r w:rsidR="00BD6441">
        <w:rPr>
          <w:noProof/>
        </w:rPr>
        <w:drawing>
          <wp:anchor distT="0" distB="0" distL="114300" distR="114300" simplePos="0" relativeHeight="251661312" behindDoc="0" locked="0" layoutInCell="1" allowOverlap="1" wp14:anchorId="673C8E8B" wp14:editId="45AE0D6C">
            <wp:simplePos x="0" y="0"/>
            <wp:positionH relativeFrom="column">
              <wp:posOffset>5151120</wp:posOffset>
            </wp:positionH>
            <wp:positionV relativeFrom="paragraph">
              <wp:posOffset>5758180</wp:posOffset>
            </wp:positionV>
            <wp:extent cx="629285" cy="986155"/>
            <wp:effectExtent l="0" t="0" r="0" b="0"/>
            <wp:wrapSquare wrapText="bothSides"/>
            <wp:docPr id="190" name="Picture 7" descr="Happy looking yellow cartoon pencil, with a human like face, standing upright, that appears to be talking to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looking yellow cartoon pencil, with a human like face, standing upright, that appears to be talking to you."/>
                    <pic:cNvPicPr>
                      <a:picLocks noChangeAspect="1" noChangeArrowheads="1"/>
                    </pic:cNvPicPr>
                  </pic:nvPicPr>
                  <pic:blipFill>
                    <a:blip r:embed="rId11" cstate="print">
                      <a:clrChange>
                        <a:clrFrom>
                          <a:srgbClr val="FEFFEF"/>
                        </a:clrFrom>
                        <a:clrTo>
                          <a:srgbClr val="FEFFE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986155"/>
                    </a:xfrm>
                    <a:prstGeom prst="rect">
                      <a:avLst/>
                    </a:prstGeom>
                    <a:noFill/>
                  </pic:spPr>
                </pic:pic>
              </a:graphicData>
            </a:graphic>
            <wp14:sizeRelH relativeFrom="page">
              <wp14:pctWidth>0</wp14:pctWidth>
            </wp14:sizeRelH>
            <wp14:sizeRelV relativeFrom="page">
              <wp14:pctHeight>0</wp14:pctHeight>
            </wp14:sizeRelV>
          </wp:anchor>
        </w:drawing>
      </w:r>
      <w:r w:rsidR="00BD6441">
        <w:rPr>
          <w:noProof/>
        </w:rPr>
        <mc:AlternateContent>
          <mc:Choice Requires="wps">
            <w:drawing>
              <wp:anchor distT="45720" distB="45720" distL="114300" distR="114300" simplePos="0" relativeHeight="251655168" behindDoc="0" locked="0" layoutInCell="1" allowOverlap="1" wp14:anchorId="36FE473A" wp14:editId="4F821B6F">
                <wp:simplePos x="0" y="0"/>
                <wp:positionH relativeFrom="column">
                  <wp:posOffset>-637540</wp:posOffset>
                </wp:positionH>
                <wp:positionV relativeFrom="paragraph">
                  <wp:posOffset>5754370</wp:posOffset>
                </wp:positionV>
                <wp:extent cx="6523355" cy="1402715"/>
                <wp:effectExtent l="8255" t="13970" r="12065" b="12065"/>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402715"/>
                        </a:xfrm>
                        <a:prstGeom prst="rect">
                          <a:avLst/>
                        </a:prstGeom>
                        <a:solidFill>
                          <a:srgbClr val="FFFFFF"/>
                        </a:solidFill>
                        <a:ln w="9525">
                          <a:solidFill>
                            <a:srgbClr val="000000"/>
                          </a:solidFill>
                          <a:miter lim="800000"/>
                          <a:headEnd/>
                          <a:tailEnd/>
                        </a:ln>
                      </wps:spPr>
                      <wps:txb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473A" id="Text Box 181" o:spid="_x0000_s1035" type="#_x0000_t202" style="position:absolute;margin-left:-50.2pt;margin-top:453.1pt;width:513.65pt;height:11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F5MAIAAFoEAAAOAAAAZHJzL2Uyb0RvYy54bWysVNuO2yAQfa/Uf0C8N7aTeDex4qy22aaq&#10;tL1Iu/0AgrGNihkKJHb69R1wkqa3l6p+QAwzHGbOmfHqbugUOQjrJOiSZpOUEqE5VFI3Jf38vH21&#10;oMR5piumQIuSHoWjd+uXL1a9KcQUWlCVsARBtCt6U9LWe1MkieOt6JibgBEanTXYjnk0bZNUlvWI&#10;3qlkmqY3SQ+2Mha4cA5PH0YnXUf8uhbcf6xrJzxRJcXcfFxtXHdhTdYrVjSWmVbyUxrsH7LomNT4&#10;6AXqgXlG9lb+BtVJbsFB7SccugTqWnIRa8BqsvSXap5aZkSsBclx5kKT+3+w/MPhkyWyKumMEs06&#10;lOhZDJ68hoFkiyzw0xtXYNiTwUA/oAN1jrU68wj8iyMaNi3Tjbi3FvpWsArzizeTq6sjjgsgu/49&#10;VPgQ23uIQENtu0Ae0kEQHXU6XrQJyXA8vMmns1meU8LRl83T6W2Wh+wSVpyvG+v8WwEdCZuSWhQ/&#10;wrPDo/Nj6DkkvOZAyWorlYqGbXYbZcmBYaNs43dC/ylMadKXdJlP85GBv0Kk8fsTRCc9drySXUkX&#10;lyBWBN7e6Cr2o2dSjXusTmksMhAZuBtZ9MNuiJotz/rsoDoisxbGBseBxE0L9hslPTZ3Sd3XPbOC&#10;EvVOozrLbD4P0xCNeX47RcNee3bXHqY5QpXUUzJuN36coL2xsmnxpbEfNNyjorWMXIeMx6xO6WMD&#10;R7VOwxYm5NqOUT9+CevvAAAA//8DAFBLAwQUAAYACAAAACEALX+dpeIAAAANAQAADwAAAGRycy9k&#10;b3ducmV2LnhtbEyPwU7DMBBE70j8g7VIXFBrJ1RpE+JUCAkENygIrm7sJhH2OthuGv6e5QTH1TzN&#10;vK23s7NsMiEOHiVkSwHMYOv1gJ2Et9f7xQZYTAq1sh6NhG8TYducn9Wq0v6EL2bapY5RCcZKSehT&#10;GivOY9sbp+LSjwYpO/jgVKIzdFwHdaJyZ3kuRMGdGpAWejWau960n7ujk7BZPU4f8en6+b0tDrZM&#10;V+vp4StIeXkx394AS2ZOfzD86pM6NOS090fUkVkJi0yIFbESSlHkwAgp86IEtic2y9cZ8Kbm/79o&#10;fgAAAP//AwBQSwECLQAUAAYACAAAACEAtoM4kv4AAADhAQAAEwAAAAAAAAAAAAAAAAAAAAAAW0Nv&#10;bnRlbnRfVHlwZXNdLnhtbFBLAQItABQABgAIAAAAIQA4/SH/1gAAAJQBAAALAAAAAAAAAAAAAAAA&#10;AC8BAABfcmVscy8ucmVsc1BLAQItABQABgAIAAAAIQA4HTF5MAIAAFoEAAAOAAAAAAAAAAAAAAAA&#10;AC4CAABkcnMvZTJvRG9jLnhtbFBLAQItABQABgAIAAAAIQAtf52l4gAAAA0BAAAPAAAAAAAAAAAA&#10;AAAAAIoEAABkcnMvZG93bnJldi54bWxQSwUGAAAAAAQABADzAAAAmQUAAAAA&#10;">
                <v:textbo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v:textbox>
              </v:shape>
            </w:pict>
          </mc:Fallback>
        </mc:AlternateContent>
      </w:r>
    </w:p>
    <w:sectPr w:rsidR="0023633B" w:rsidSect="006463F6">
      <w:pgSz w:w="11906" w:h="16838" w:code="9"/>
      <w:pgMar w:top="851" w:right="1797"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00"/>
    <w:multiLevelType w:val="hybridMultilevel"/>
    <w:tmpl w:val="1C5652B4"/>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03C31"/>
    <w:multiLevelType w:val="hybridMultilevel"/>
    <w:tmpl w:val="CC0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8BE"/>
    <w:multiLevelType w:val="hybridMultilevel"/>
    <w:tmpl w:val="30B4D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33C1B"/>
    <w:multiLevelType w:val="hybridMultilevel"/>
    <w:tmpl w:val="488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E17D1"/>
    <w:multiLevelType w:val="hybridMultilevel"/>
    <w:tmpl w:val="A99C4FF0"/>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E1B27"/>
    <w:multiLevelType w:val="hybridMultilevel"/>
    <w:tmpl w:val="8D686076"/>
    <w:lvl w:ilvl="0" w:tplc="56EADB38">
      <w:numFmt w:val="bullet"/>
      <w:lvlText w:val="-"/>
      <w:lvlJc w:val="left"/>
      <w:pPr>
        <w:ind w:left="720" w:hanging="36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1804"/>
    <w:multiLevelType w:val="hybridMultilevel"/>
    <w:tmpl w:val="22822E5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 w15:restartNumberingAfterBreak="0">
    <w:nsid w:val="231475D5"/>
    <w:multiLevelType w:val="hybridMultilevel"/>
    <w:tmpl w:val="6AE07908"/>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703FF"/>
    <w:multiLevelType w:val="hybridMultilevel"/>
    <w:tmpl w:val="4D3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F325E"/>
    <w:multiLevelType w:val="hybridMultilevel"/>
    <w:tmpl w:val="E14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22244"/>
    <w:multiLevelType w:val="hybridMultilevel"/>
    <w:tmpl w:val="FDEC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5C0FA6"/>
    <w:multiLevelType w:val="hybridMultilevel"/>
    <w:tmpl w:val="02B8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B6E23"/>
    <w:multiLevelType w:val="hybridMultilevel"/>
    <w:tmpl w:val="05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B7DF5"/>
    <w:multiLevelType w:val="hybridMultilevel"/>
    <w:tmpl w:val="C7BACD44"/>
    <w:lvl w:ilvl="0" w:tplc="8AFC778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231B9"/>
    <w:multiLevelType w:val="hybridMultilevel"/>
    <w:tmpl w:val="DDE8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6"/>
  </w:num>
  <w:num w:numId="6">
    <w:abstractNumId w:val="12"/>
  </w:num>
  <w:num w:numId="7">
    <w:abstractNumId w:val="10"/>
  </w:num>
  <w:num w:numId="8">
    <w:abstractNumId w:val="13"/>
  </w:num>
  <w:num w:numId="9">
    <w:abstractNumId w:val="9"/>
  </w:num>
  <w:num w:numId="10">
    <w:abstractNumId w:val="2"/>
  </w:num>
  <w:num w:numId="11">
    <w:abstractNumId w:val="0"/>
  </w:num>
  <w:num w:numId="12">
    <w:abstractNumId w:val="4"/>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74"/>
    <w:rsid w:val="0003025B"/>
    <w:rsid w:val="00041911"/>
    <w:rsid w:val="000478A5"/>
    <w:rsid w:val="000813C6"/>
    <w:rsid w:val="000942A1"/>
    <w:rsid w:val="00097D21"/>
    <w:rsid w:val="000A1640"/>
    <w:rsid w:val="000B69E9"/>
    <w:rsid w:val="000C4325"/>
    <w:rsid w:val="000D3979"/>
    <w:rsid w:val="000E1E58"/>
    <w:rsid w:val="000E6F66"/>
    <w:rsid w:val="000F12F4"/>
    <w:rsid w:val="001105FF"/>
    <w:rsid w:val="00123087"/>
    <w:rsid w:val="00127E65"/>
    <w:rsid w:val="0013416F"/>
    <w:rsid w:val="001347B6"/>
    <w:rsid w:val="00135AA8"/>
    <w:rsid w:val="00143774"/>
    <w:rsid w:val="001528A9"/>
    <w:rsid w:val="00157DBD"/>
    <w:rsid w:val="0017639F"/>
    <w:rsid w:val="0019106C"/>
    <w:rsid w:val="001919F9"/>
    <w:rsid w:val="001C00C4"/>
    <w:rsid w:val="001C7479"/>
    <w:rsid w:val="001F73DF"/>
    <w:rsid w:val="00204737"/>
    <w:rsid w:val="00213640"/>
    <w:rsid w:val="002262A1"/>
    <w:rsid w:val="0023633B"/>
    <w:rsid w:val="00236377"/>
    <w:rsid w:val="0026612C"/>
    <w:rsid w:val="00267028"/>
    <w:rsid w:val="00272CD5"/>
    <w:rsid w:val="002B4DBF"/>
    <w:rsid w:val="002D3502"/>
    <w:rsid w:val="002E0D26"/>
    <w:rsid w:val="002E26C4"/>
    <w:rsid w:val="002F4FD1"/>
    <w:rsid w:val="002F735B"/>
    <w:rsid w:val="00313C02"/>
    <w:rsid w:val="00314948"/>
    <w:rsid w:val="00316027"/>
    <w:rsid w:val="003175FA"/>
    <w:rsid w:val="003470A4"/>
    <w:rsid w:val="00350E16"/>
    <w:rsid w:val="0035692B"/>
    <w:rsid w:val="00363B94"/>
    <w:rsid w:val="003732C6"/>
    <w:rsid w:val="00373A73"/>
    <w:rsid w:val="003901A4"/>
    <w:rsid w:val="00396922"/>
    <w:rsid w:val="0039728F"/>
    <w:rsid w:val="003B59EB"/>
    <w:rsid w:val="003B7E8D"/>
    <w:rsid w:val="003C0BA7"/>
    <w:rsid w:val="003C26C8"/>
    <w:rsid w:val="003C5990"/>
    <w:rsid w:val="003D199D"/>
    <w:rsid w:val="003E02CF"/>
    <w:rsid w:val="00403E41"/>
    <w:rsid w:val="004148E6"/>
    <w:rsid w:val="00421A4F"/>
    <w:rsid w:val="0043152D"/>
    <w:rsid w:val="00442226"/>
    <w:rsid w:val="004A3136"/>
    <w:rsid w:val="004C3103"/>
    <w:rsid w:val="004E1F93"/>
    <w:rsid w:val="004F266C"/>
    <w:rsid w:val="004F4DFB"/>
    <w:rsid w:val="005000A4"/>
    <w:rsid w:val="005036AB"/>
    <w:rsid w:val="00514CD4"/>
    <w:rsid w:val="00556784"/>
    <w:rsid w:val="00571332"/>
    <w:rsid w:val="00573F77"/>
    <w:rsid w:val="005806D6"/>
    <w:rsid w:val="0058438E"/>
    <w:rsid w:val="00584D0F"/>
    <w:rsid w:val="00592461"/>
    <w:rsid w:val="005A7E6F"/>
    <w:rsid w:val="005B14D3"/>
    <w:rsid w:val="005C1333"/>
    <w:rsid w:val="005C5E8C"/>
    <w:rsid w:val="005E282D"/>
    <w:rsid w:val="005F469B"/>
    <w:rsid w:val="00603790"/>
    <w:rsid w:val="00613B47"/>
    <w:rsid w:val="0062665D"/>
    <w:rsid w:val="0062748D"/>
    <w:rsid w:val="00632CEC"/>
    <w:rsid w:val="0063319C"/>
    <w:rsid w:val="00640C36"/>
    <w:rsid w:val="0064347E"/>
    <w:rsid w:val="006463F6"/>
    <w:rsid w:val="0065361D"/>
    <w:rsid w:val="00657D03"/>
    <w:rsid w:val="00692345"/>
    <w:rsid w:val="00692B4D"/>
    <w:rsid w:val="00692BDA"/>
    <w:rsid w:val="006A355C"/>
    <w:rsid w:val="006D2953"/>
    <w:rsid w:val="006D3629"/>
    <w:rsid w:val="006D5606"/>
    <w:rsid w:val="007213E5"/>
    <w:rsid w:val="00733C6D"/>
    <w:rsid w:val="00736A7E"/>
    <w:rsid w:val="007458CF"/>
    <w:rsid w:val="007459BF"/>
    <w:rsid w:val="007723E0"/>
    <w:rsid w:val="00772BAD"/>
    <w:rsid w:val="00774D73"/>
    <w:rsid w:val="007765B9"/>
    <w:rsid w:val="00777AF1"/>
    <w:rsid w:val="00784239"/>
    <w:rsid w:val="00787292"/>
    <w:rsid w:val="007A2928"/>
    <w:rsid w:val="007A3225"/>
    <w:rsid w:val="007A3CBC"/>
    <w:rsid w:val="007A5EF3"/>
    <w:rsid w:val="007B03AC"/>
    <w:rsid w:val="007B6788"/>
    <w:rsid w:val="007D2A48"/>
    <w:rsid w:val="007D4CE9"/>
    <w:rsid w:val="007E2D76"/>
    <w:rsid w:val="007E6A21"/>
    <w:rsid w:val="007E7162"/>
    <w:rsid w:val="007F0E8B"/>
    <w:rsid w:val="007F255E"/>
    <w:rsid w:val="00845A06"/>
    <w:rsid w:val="00867283"/>
    <w:rsid w:val="00867610"/>
    <w:rsid w:val="00871CA8"/>
    <w:rsid w:val="00873C7B"/>
    <w:rsid w:val="00884EE1"/>
    <w:rsid w:val="008A67D4"/>
    <w:rsid w:val="008D5366"/>
    <w:rsid w:val="008F1164"/>
    <w:rsid w:val="008F1695"/>
    <w:rsid w:val="008F2720"/>
    <w:rsid w:val="008F7506"/>
    <w:rsid w:val="00901857"/>
    <w:rsid w:val="00911290"/>
    <w:rsid w:val="00924BC5"/>
    <w:rsid w:val="00927110"/>
    <w:rsid w:val="00931C52"/>
    <w:rsid w:val="009322C1"/>
    <w:rsid w:val="009475DD"/>
    <w:rsid w:val="00955D09"/>
    <w:rsid w:val="00983309"/>
    <w:rsid w:val="009E5990"/>
    <w:rsid w:val="009E728E"/>
    <w:rsid w:val="009F16A6"/>
    <w:rsid w:val="009F3573"/>
    <w:rsid w:val="00A05D4C"/>
    <w:rsid w:val="00A07898"/>
    <w:rsid w:val="00A07B2B"/>
    <w:rsid w:val="00A13FAC"/>
    <w:rsid w:val="00A3151C"/>
    <w:rsid w:val="00A3610E"/>
    <w:rsid w:val="00A44644"/>
    <w:rsid w:val="00A5660C"/>
    <w:rsid w:val="00A766E3"/>
    <w:rsid w:val="00A81DD8"/>
    <w:rsid w:val="00AB03C9"/>
    <w:rsid w:val="00AE6ED5"/>
    <w:rsid w:val="00AF4202"/>
    <w:rsid w:val="00B20137"/>
    <w:rsid w:val="00B229C7"/>
    <w:rsid w:val="00B31764"/>
    <w:rsid w:val="00B53E05"/>
    <w:rsid w:val="00B9103C"/>
    <w:rsid w:val="00BD2CC2"/>
    <w:rsid w:val="00BD6441"/>
    <w:rsid w:val="00BD73F7"/>
    <w:rsid w:val="00BE2668"/>
    <w:rsid w:val="00BF3F95"/>
    <w:rsid w:val="00BF43D9"/>
    <w:rsid w:val="00BF55F0"/>
    <w:rsid w:val="00BF79D0"/>
    <w:rsid w:val="00C006BC"/>
    <w:rsid w:val="00C10C83"/>
    <w:rsid w:val="00C332B1"/>
    <w:rsid w:val="00C3700B"/>
    <w:rsid w:val="00C37F5D"/>
    <w:rsid w:val="00C44405"/>
    <w:rsid w:val="00C66CAA"/>
    <w:rsid w:val="00C70520"/>
    <w:rsid w:val="00C81AD0"/>
    <w:rsid w:val="00C847A3"/>
    <w:rsid w:val="00C90C27"/>
    <w:rsid w:val="00C95FC5"/>
    <w:rsid w:val="00CB674E"/>
    <w:rsid w:val="00CB7547"/>
    <w:rsid w:val="00CE62C1"/>
    <w:rsid w:val="00CF0A2F"/>
    <w:rsid w:val="00D07164"/>
    <w:rsid w:val="00D378C4"/>
    <w:rsid w:val="00D61146"/>
    <w:rsid w:val="00D61ACB"/>
    <w:rsid w:val="00D754B4"/>
    <w:rsid w:val="00D80B57"/>
    <w:rsid w:val="00D939C7"/>
    <w:rsid w:val="00D97260"/>
    <w:rsid w:val="00DC2F6A"/>
    <w:rsid w:val="00DC3F9C"/>
    <w:rsid w:val="00DD643E"/>
    <w:rsid w:val="00DD7721"/>
    <w:rsid w:val="00E02A09"/>
    <w:rsid w:val="00E067D8"/>
    <w:rsid w:val="00E12DB7"/>
    <w:rsid w:val="00E151C1"/>
    <w:rsid w:val="00E25AAF"/>
    <w:rsid w:val="00E5480C"/>
    <w:rsid w:val="00E578D7"/>
    <w:rsid w:val="00E9546A"/>
    <w:rsid w:val="00ED1584"/>
    <w:rsid w:val="00ED3053"/>
    <w:rsid w:val="00EE49FA"/>
    <w:rsid w:val="00F1223A"/>
    <w:rsid w:val="00F159D5"/>
    <w:rsid w:val="00F356DD"/>
    <w:rsid w:val="00F471AA"/>
    <w:rsid w:val="00F55359"/>
    <w:rsid w:val="00F610AE"/>
    <w:rsid w:val="00F67016"/>
    <w:rsid w:val="00F7260E"/>
    <w:rsid w:val="00FB389B"/>
    <w:rsid w:val="00FB6B5A"/>
    <w:rsid w:val="00FB7106"/>
    <w:rsid w:val="00FC215E"/>
    <w:rsid w:val="00FE1340"/>
    <w:rsid w:val="00FF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97B8"/>
  <w15:chartTrackingRefBased/>
  <w15:docId w15:val="{677E78C6-BCF2-4916-B438-9595FD2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8"/>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link w:val="Heading5Char"/>
    <w:qFormat/>
    <w:pPr>
      <w:keepNext/>
      <w:outlineLvl w:val="4"/>
    </w:pPr>
    <w:rPr>
      <w:rFonts w:ascii="Tempus Sans ITC" w:hAnsi="Tempus Sans ITC"/>
      <w:b/>
      <w:bCs/>
      <w:color w:val="FFFF00"/>
      <w:sz w:val="40"/>
    </w:rPr>
  </w:style>
  <w:style w:type="paragraph" w:styleId="Heading6">
    <w:name w:val="heading 6"/>
    <w:basedOn w:val="Normal"/>
    <w:next w:val="Normal"/>
    <w:link w:val="Heading6Char"/>
    <w:qFormat/>
    <w:pPr>
      <w:keepNext/>
      <w:outlineLvl w:val="5"/>
    </w:pPr>
    <w:rPr>
      <w:rFonts w:ascii="Tempus Sans ITC" w:hAnsi="Tempus Sans ITC"/>
      <w:b/>
      <w:bCs/>
      <w:color w:val="FF9900"/>
      <w:sz w:val="40"/>
      <w:lang w:val="x-none"/>
    </w:rPr>
  </w:style>
  <w:style w:type="paragraph" w:styleId="Heading7">
    <w:name w:val="heading 7"/>
    <w:basedOn w:val="Normal"/>
    <w:next w:val="Normal"/>
    <w:qFormat/>
    <w:pPr>
      <w:keepNext/>
      <w:outlineLvl w:val="6"/>
    </w:pPr>
    <w:rPr>
      <w:rFonts w:ascii="Tempus Sans ITC" w:hAnsi="Tempus Sans ITC"/>
      <w:color w:val="00FF00"/>
      <w:sz w:val="40"/>
    </w:rPr>
  </w:style>
  <w:style w:type="paragraph" w:styleId="Heading8">
    <w:name w:val="heading 8"/>
    <w:basedOn w:val="Normal"/>
    <w:next w:val="Normal"/>
    <w:qFormat/>
    <w:pPr>
      <w:keepNext/>
      <w:outlineLvl w:val="7"/>
    </w:pPr>
    <w:rPr>
      <w:rFonts w:ascii="Tempus Sans ITC" w:hAnsi="Tempus Sans ITC"/>
      <w:color w:val="CC99FF"/>
      <w:sz w:val="40"/>
    </w:rPr>
  </w:style>
  <w:style w:type="paragraph" w:styleId="Heading9">
    <w:name w:val="heading 9"/>
    <w:basedOn w:val="Normal"/>
    <w:next w:val="Normal"/>
    <w:qFormat/>
    <w:pPr>
      <w:keepNext/>
      <w:outlineLvl w:val="8"/>
    </w:pPr>
    <w:rPr>
      <w:rFonts w:ascii="Tempus Sans ITC" w:hAnsi="Tempus Sans ITC"/>
      <w:color w:val="8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48"/>
    </w:rPr>
  </w:style>
  <w:style w:type="paragraph" w:styleId="BodyText">
    <w:name w:val="Body Text"/>
    <w:basedOn w:val="Normal"/>
    <w:semiHidden/>
    <w:rPr>
      <w:color w:val="000000"/>
    </w:rPr>
  </w:style>
  <w:style w:type="paragraph" w:styleId="BodyText2">
    <w:name w:val="Body Text 2"/>
    <w:basedOn w:val="Normal"/>
    <w:link w:val="BodyText2Char"/>
    <w:semiHidden/>
    <w:rPr>
      <w:rFonts w:ascii="Tempus Sans ITC" w:hAnsi="Tempus Sans ITC"/>
      <w:color w:val="000000"/>
      <w:sz w:val="22"/>
      <w:lang w:val="x-none"/>
    </w:rPr>
  </w:style>
  <w:style w:type="paragraph" w:styleId="Footer">
    <w:name w:val="footer"/>
    <w:basedOn w:val="Normal"/>
    <w:link w:val="FooterChar"/>
    <w:uiPriority w:val="99"/>
    <w:unhideWhenUsed/>
    <w:rsid w:val="00845A06"/>
    <w:pPr>
      <w:tabs>
        <w:tab w:val="center" w:pos="4513"/>
        <w:tab w:val="right" w:pos="9026"/>
      </w:tabs>
    </w:pPr>
    <w:rPr>
      <w:rFonts w:ascii="Calibri" w:hAnsi="Calibri"/>
      <w:sz w:val="22"/>
      <w:szCs w:val="22"/>
      <w:lang w:val="x-none" w:eastAsia="x-none"/>
    </w:rPr>
  </w:style>
  <w:style w:type="character" w:customStyle="1" w:styleId="FooterChar">
    <w:name w:val="Footer Char"/>
    <w:link w:val="Footer"/>
    <w:uiPriority w:val="99"/>
    <w:rsid w:val="00845A06"/>
    <w:rPr>
      <w:rFonts w:ascii="Calibri" w:hAnsi="Calibri"/>
      <w:sz w:val="22"/>
      <w:szCs w:val="22"/>
    </w:rPr>
  </w:style>
  <w:style w:type="paragraph" w:customStyle="1" w:styleId="Default">
    <w:name w:val="Default"/>
    <w:rsid w:val="00845A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45A06"/>
    <w:pPr>
      <w:spacing w:after="200" w:line="276" w:lineRule="auto"/>
      <w:ind w:left="720"/>
      <w:contextualSpacing/>
    </w:pPr>
    <w:rPr>
      <w:rFonts w:ascii="Calibri" w:hAnsi="Calibri"/>
      <w:sz w:val="22"/>
      <w:szCs w:val="22"/>
      <w:lang w:eastAsia="en-GB"/>
    </w:rPr>
  </w:style>
  <w:style w:type="paragraph" w:customStyle="1" w:styleId="TableStyle2">
    <w:name w:val="Table Style 2"/>
    <w:rsid w:val="00845A06"/>
    <w:pPr>
      <w:pBdr>
        <w:top w:val="nil"/>
        <w:left w:val="nil"/>
        <w:bottom w:val="nil"/>
        <w:right w:val="nil"/>
        <w:between w:val="nil"/>
        <w:bar w:val="nil"/>
      </w:pBdr>
    </w:pPr>
    <w:rPr>
      <w:rFonts w:ascii="Helvetica" w:eastAsia="Arial Unicode MS" w:hAnsi="Arial Unicode MS" w:cs="Arial Unicode MS"/>
      <w:color w:val="000000"/>
      <w:bdr w:val="nil"/>
      <w:lang w:val="en-US" w:eastAsia="en-US"/>
    </w:rPr>
  </w:style>
  <w:style w:type="paragraph" w:styleId="BalloonText">
    <w:name w:val="Balloon Text"/>
    <w:basedOn w:val="Normal"/>
    <w:link w:val="BalloonTextChar"/>
    <w:uiPriority w:val="99"/>
    <w:semiHidden/>
    <w:unhideWhenUsed/>
    <w:rsid w:val="0023633B"/>
    <w:rPr>
      <w:rFonts w:ascii="Segoe UI" w:hAnsi="Segoe UI"/>
      <w:sz w:val="18"/>
      <w:szCs w:val="18"/>
      <w:lang w:val="x-none"/>
    </w:rPr>
  </w:style>
  <w:style w:type="character" w:customStyle="1" w:styleId="BalloonTextChar">
    <w:name w:val="Balloon Text Char"/>
    <w:link w:val="BalloonText"/>
    <w:uiPriority w:val="99"/>
    <w:semiHidden/>
    <w:rsid w:val="0023633B"/>
    <w:rPr>
      <w:rFonts w:ascii="Segoe UI" w:hAnsi="Segoe UI" w:cs="Segoe UI"/>
      <w:sz w:val="18"/>
      <w:szCs w:val="18"/>
      <w:lang w:eastAsia="en-US"/>
    </w:rPr>
  </w:style>
  <w:style w:type="character" w:customStyle="1" w:styleId="Heading6Char">
    <w:name w:val="Heading 6 Char"/>
    <w:link w:val="Heading6"/>
    <w:rsid w:val="00A07898"/>
    <w:rPr>
      <w:rFonts w:ascii="Tempus Sans ITC" w:hAnsi="Tempus Sans ITC"/>
      <w:b/>
      <w:bCs/>
      <w:color w:val="FF9900"/>
      <w:sz w:val="40"/>
      <w:szCs w:val="24"/>
      <w:lang w:eastAsia="en-US"/>
    </w:rPr>
  </w:style>
  <w:style w:type="character" w:customStyle="1" w:styleId="BodyText2Char">
    <w:name w:val="Body Text 2 Char"/>
    <w:link w:val="BodyText2"/>
    <w:semiHidden/>
    <w:rsid w:val="00A07898"/>
    <w:rPr>
      <w:rFonts w:ascii="Tempus Sans ITC" w:hAnsi="Tempus Sans ITC"/>
      <w:color w:val="000000"/>
      <w:sz w:val="22"/>
      <w:szCs w:val="24"/>
      <w:lang w:eastAsia="en-US"/>
    </w:rPr>
  </w:style>
  <w:style w:type="character" w:customStyle="1" w:styleId="Heading5Char">
    <w:name w:val="Heading 5 Char"/>
    <w:link w:val="Heading5"/>
    <w:rsid w:val="00F55359"/>
    <w:rPr>
      <w:rFonts w:ascii="Tempus Sans ITC" w:hAnsi="Tempus Sans ITC"/>
      <w:b/>
      <w:bCs/>
      <w:color w:val="FFFF00"/>
      <w:sz w:val="40"/>
      <w:szCs w:val="24"/>
      <w:lang w:eastAsia="en-US"/>
    </w:rPr>
  </w:style>
  <w:style w:type="character" w:styleId="Hyperlink">
    <w:name w:val="Hyperlink"/>
    <w:uiPriority w:val="99"/>
    <w:unhideWhenUsed/>
    <w:rsid w:val="00F61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1795">
      <w:bodyDiv w:val="1"/>
      <w:marLeft w:val="0"/>
      <w:marRight w:val="0"/>
      <w:marTop w:val="0"/>
      <w:marBottom w:val="0"/>
      <w:divBdr>
        <w:top w:val="none" w:sz="0" w:space="0" w:color="auto"/>
        <w:left w:val="none" w:sz="0" w:space="0" w:color="auto"/>
        <w:bottom w:val="none" w:sz="0" w:space="0" w:color="auto"/>
        <w:right w:val="none" w:sz="0" w:space="0" w:color="auto"/>
      </w:divBdr>
    </w:div>
    <w:div w:id="702293101">
      <w:bodyDiv w:val="1"/>
      <w:marLeft w:val="0"/>
      <w:marRight w:val="0"/>
      <w:marTop w:val="0"/>
      <w:marBottom w:val="0"/>
      <w:divBdr>
        <w:top w:val="none" w:sz="0" w:space="0" w:color="auto"/>
        <w:left w:val="none" w:sz="0" w:space="0" w:color="auto"/>
        <w:bottom w:val="none" w:sz="0" w:space="0" w:color="auto"/>
        <w:right w:val="none" w:sz="0" w:space="0" w:color="auto"/>
      </w:divBdr>
      <w:divsChild>
        <w:div w:id="7873287">
          <w:marLeft w:val="0"/>
          <w:marRight w:val="0"/>
          <w:marTop w:val="0"/>
          <w:marBottom w:val="0"/>
          <w:divBdr>
            <w:top w:val="none" w:sz="0" w:space="0" w:color="auto"/>
            <w:left w:val="none" w:sz="0" w:space="0" w:color="auto"/>
            <w:bottom w:val="none" w:sz="0" w:space="0" w:color="auto"/>
            <w:right w:val="none" w:sz="0" w:space="0" w:color="auto"/>
          </w:divBdr>
        </w:div>
        <w:div w:id="75715282">
          <w:marLeft w:val="0"/>
          <w:marRight w:val="0"/>
          <w:marTop w:val="0"/>
          <w:marBottom w:val="0"/>
          <w:divBdr>
            <w:top w:val="none" w:sz="0" w:space="0" w:color="auto"/>
            <w:left w:val="none" w:sz="0" w:space="0" w:color="auto"/>
            <w:bottom w:val="none" w:sz="0" w:space="0" w:color="auto"/>
            <w:right w:val="none" w:sz="0" w:space="0" w:color="auto"/>
          </w:divBdr>
        </w:div>
        <w:div w:id="111629437">
          <w:marLeft w:val="0"/>
          <w:marRight w:val="0"/>
          <w:marTop w:val="0"/>
          <w:marBottom w:val="0"/>
          <w:divBdr>
            <w:top w:val="none" w:sz="0" w:space="0" w:color="auto"/>
            <w:left w:val="none" w:sz="0" w:space="0" w:color="auto"/>
            <w:bottom w:val="none" w:sz="0" w:space="0" w:color="auto"/>
            <w:right w:val="none" w:sz="0" w:space="0" w:color="auto"/>
          </w:divBdr>
        </w:div>
        <w:div w:id="156193144">
          <w:marLeft w:val="0"/>
          <w:marRight w:val="0"/>
          <w:marTop w:val="0"/>
          <w:marBottom w:val="0"/>
          <w:divBdr>
            <w:top w:val="none" w:sz="0" w:space="0" w:color="auto"/>
            <w:left w:val="none" w:sz="0" w:space="0" w:color="auto"/>
            <w:bottom w:val="none" w:sz="0" w:space="0" w:color="auto"/>
            <w:right w:val="none" w:sz="0" w:space="0" w:color="auto"/>
          </w:divBdr>
        </w:div>
        <w:div w:id="281352295">
          <w:marLeft w:val="0"/>
          <w:marRight w:val="0"/>
          <w:marTop w:val="0"/>
          <w:marBottom w:val="0"/>
          <w:divBdr>
            <w:top w:val="none" w:sz="0" w:space="0" w:color="auto"/>
            <w:left w:val="none" w:sz="0" w:space="0" w:color="auto"/>
            <w:bottom w:val="none" w:sz="0" w:space="0" w:color="auto"/>
            <w:right w:val="none" w:sz="0" w:space="0" w:color="auto"/>
          </w:divBdr>
        </w:div>
        <w:div w:id="372388146">
          <w:marLeft w:val="0"/>
          <w:marRight w:val="0"/>
          <w:marTop w:val="0"/>
          <w:marBottom w:val="0"/>
          <w:divBdr>
            <w:top w:val="none" w:sz="0" w:space="0" w:color="auto"/>
            <w:left w:val="none" w:sz="0" w:space="0" w:color="auto"/>
            <w:bottom w:val="none" w:sz="0" w:space="0" w:color="auto"/>
            <w:right w:val="none" w:sz="0" w:space="0" w:color="auto"/>
          </w:divBdr>
        </w:div>
        <w:div w:id="712118246">
          <w:marLeft w:val="0"/>
          <w:marRight w:val="0"/>
          <w:marTop w:val="0"/>
          <w:marBottom w:val="0"/>
          <w:divBdr>
            <w:top w:val="none" w:sz="0" w:space="0" w:color="auto"/>
            <w:left w:val="none" w:sz="0" w:space="0" w:color="auto"/>
            <w:bottom w:val="none" w:sz="0" w:space="0" w:color="auto"/>
            <w:right w:val="none" w:sz="0" w:space="0" w:color="auto"/>
          </w:divBdr>
        </w:div>
        <w:div w:id="773788594">
          <w:marLeft w:val="0"/>
          <w:marRight w:val="0"/>
          <w:marTop w:val="0"/>
          <w:marBottom w:val="0"/>
          <w:divBdr>
            <w:top w:val="none" w:sz="0" w:space="0" w:color="auto"/>
            <w:left w:val="none" w:sz="0" w:space="0" w:color="auto"/>
            <w:bottom w:val="none" w:sz="0" w:space="0" w:color="auto"/>
            <w:right w:val="none" w:sz="0" w:space="0" w:color="auto"/>
          </w:divBdr>
        </w:div>
        <w:div w:id="864516175">
          <w:marLeft w:val="0"/>
          <w:marRight w:val="0"/>
          <w:marTop w:val="0"/>
          <w:marBottom w:val="0"/>
          <w:divBdr>
            <w:top w:val="none" w:sz="0" w:space="0" w:color="auto"/>
            <w:left w:val="none" w:sz="0" w:space="0" w:color="auto"/>
            <w:bottom w:val="none" w:sz="0" w:space="0" w:color="auto"/>
            <w:right w:val="none" w:sz="0" w:space="0" w:color="auto"/>
          </w:divBdr>
        </w:div>
        <w:div w:id="1433284465">
          <w:marLeft w:val="0"/>
          <w:marRight w:val="0"/>
          <w:marTop w:val="0"/>
          <w:marBottom w:val="0"/>
          <w:divBdr>
            <w:top w:val="none" w:sz="0" w:space="0" w:color="auto"/>
            <w:left w:val="none" w:sz="0" w:space="0" w:color="auto"/>
            <w:bottom w:val="none" w:sz="0" w:space="0" w:color="auto"/>
            <w:right w:val="none" w:sz="0" w:space="0" w:color="auto"/>
          </w:divBdr>
        </w:div>
        <w:div w:id="1435830740">
          <w:marLeft w:val="0"/>
          <w:marRight w:val="0"/>
          <w:marTop w:val="0"/>
          <w:marBottom w:val="0"/>
          <w:divBdr>
            <w:top w:val="none" w:sz="0" w:space="0" w:color="auto"/>
            <w:left w:val="none" w:sz="0" w:space="0" w:color="auto"/>
            <w:bottom w:val="none" w:sz="0" w:space="0" w:color="auto"/>
            <w:right w:val="none" w:sz="0" w:space="0" w:color="auto"/>
          </w:divBdr>
        </w:div>
        <w:div w:id="1451850621">
          <w:marLeft w:val="0"/>
          <w:marRight w:val="0"/>
          <w:marTop w:val="0"/>
          <w:marBottom w:val="0"/>
          <w:divBdr>
            <w:top w:val="none" w:sz="0" w:space="0" w:color="auto"/>
            <w:left w:val="none" w:sz="0" w:space="0" w:color="auto"/>
            <w:bottom w:val="none" w:sz="0" w:space="0" w:color="auto"/>
            <w:right w:val="none" w:sz="0" w:space="0" w:color="auto"/>
          </w:divBdr>
        </w:div>
        <w:div w:id="1642073704">
          <w:marLeft w:val="0"/>
          <w:marRight w:val="0"/>
          <w:marTop w:val="0"/>
          <w:marBottom w:val="0"/>
          <w:divBdr>
            <w:top w:val="none" w:sz="0" w:space="0" w:color="auto"/>
            <w:left w:val="none" w:sz="0" w:space="0" w:color="auto"/>
            <w:bottom w:val="none" w:sz="0" w:space="0" w:color="auto"/>
            <w:right w:val="none" w:sz="0" w:space="0" w:color="auto"/>
          </w:divBdr>
        </w:div>
        <w:div w:id="1654068836">
          <w:marLeft w:val="0"/>
          <w:marRight w:val="0"/>
          <w:marTop w:val="0"/>
          <w:marBottom w:val="0"/>
          <w:divBdr>
            <w:top w:val="none" w:sz="0" w:space="0" w:color="auto"/>
            <w:left w:val="none" w:sz="0" w:space="0" w:color="auto"/>
            <w:bottom w:val="none" w:sz="0" w:space="0" w:color="auto"/>
            <w:right w:val="none" w:sz="0" w:space="0" w:color="auto"/>
          </w:divBdr>
        </w:div>
      </w:divsChild>
    </w:div>
    <w:div w:id="861935068">
      <w:bodyDiv w:val="1"/>
      <w:marLeft w:val="0"/>
      <w:marRight w:val="0"/>
      <w:marTop w:val="0"/>
      <w:marBottom w:val="0"/>
      <w:divBdr>
        <w:top w:val="none" w:sz="0" w:space="0" w:color="auto"/>
        <w:left w:val="none" w:sz="0" w:space="0" w:color="auto"/>
        <w:bottom w:val="none" w:sz="0" w:space="0" w:color="auto"/>
        <w:right w:val="none" w:sz="0" w:space="0" w:color="auto"/>
      </w:divBdr>
      <w:divsChild>
        <w:div w:id="33771899">
          <w:marLeft w:val="0"/>
          <w:marRight w:val="0"/>
          <w:marTop w:val="0"/>
          <w:marBottom w:val="0"/>
          <w:divBdr>
            <w:top w:val="none" w:sz="0" w:space="0" w:color="auto"/>
            <w:left w:val="none" w:sz="0" w:space="0" w:color="auto"/>
            <w:bottom w:val="none" w:sz="0" w:space="0" w:color="auto"/>
            <w:right w:val="none" w:sz="0" w:space="0" w:color="auto"/>
          </w:divBdr>
        </w:div>
        <w:div w:id="82800042">
          <w:marLeft w:val="0"/>
          <w:marRight w:val="0"/>
          <w:marTop w:val="0"/>
          <w:marBottom w:val="0"/>
          <w:divBdr>
            <w:top w:val="none" w:sz="0" w:space="0" w:color="auto"/>
            <w:left w:val="none" w:sz="0" w:space="0" w:color="auto"/>
            <w:bottom w:val="none" w:sz="0" w:space="0" w:color="auto"/>
            <w:right w:val="none" w:sz="0" w:space="0" w:color="auto"/>
          </w:divBdr>
        </w:div>
        <w:div w:id="128743334">
          <w:marLeft w:val="0"/>
          <w:marRight w:val="0"/>
          <w:marTop w:val="0"/>
          <w:marBottom w:val="0"/>
          <w:divBdr>
            <w:top w:val="none" w:sz="0" w:space="0" w:color="auto"/>
            <w:left w:val="none" w:sz="0" w:space="0" w:color="auto"/>
            <w:bottom w:val="none" w:sz="0" w:space="0" w:color="auto"/>
            <w:right w:val="none" w:sz="0" w:space="0" w:color="auto"/>
          </w:divBdr>
        </w:div>
        <w:div w:id="185869994">
          <w:marLeft w:val="0"/>
          <w:marRight w:val="0"/>
          <w:marTop w:val="0"/>
          <w:marBottom w:val="0"/>
          <w:divBdr>
            <w:top w:val="none" w:sz="0" w:space="0" w:color="auto"/>
            <w:left w:val="none" w:sz="0" w:space="0" w:color="auto"/>
            <w:bottom w:val="none" w:sz="0" w:space="0" w:color="auto"/>
            <w:right w:val="none" w:sz="0" w:space="0" w:color="auto"/>
          </w:divBdr>
        </w:div>
        <w:div w:id="815339955">
          <w:marLeft w:val="0"/>
          <w:marRight w:val="0"/>
          <w:marTop w:val="0"/>
          <w:marBottom w:val="0"/>
          <w:divBdr>
            <w:top w:val="none" w:sz="0" w:space="0" w:color="auto"/>
            <w:left w:val="none" w:sz="0" w:space="0" w:color="auto"/>
            <w:bottom w:val="none" w:sz="0" w:space="0" w:color="auto"/>
            <w:right w:val="none" w:sz="0" w:space="0" w:color="auto"/>
          </w:divBdr>
        </w:div>
        <w:div w:id="1043824155">
          <w:marLeft w:val="0"/>
          <w:marRight w:val="0"/>
          <w:marTop w:val="0"/>
          <w:marBottom w:val="0"/>
          <w:divBdr>
            <w:top w:val="none" w:sz="0" w:space="0" w:color="auto"/>
            <w:left w:val="none" w:sz="0" w:space="0" w:color="auto"/>
            <w:bottom w:val="none" w:sz="0" w:space="0" w:color="auto"/>
            <w:right w:val="none" w:sz="0" w:space="0" w:color="auto"/>
          </w:divBdr>
        </w:div>
        <w:div w:id="1044326423">
          <w:marLeft w:val="0"/>
          <w:marRight w:val="0"/>
          <w:marTop w:val="0"/>
          <w:marBottom w:val="0"/>
          <w:divBdr>
            <w:top w:val="none" w:sz="0" w:space="0" w:color="auto"/>
            <w:left w:val="none" w:sz="0" w:space="0" w:color="auto"/>
            <w:bottom w:val="none" w:sz="0" w:space="0" w:color="auto"/>
            <w:right w:val="none" w:sz="0" w:space="0" w:color="auto"/>
          </w:divBdr>
        </w:div>
        <w:div w:id="1087577491">
          <w:marLeft w:val="0"/>
          <w:marRight w:val="0"/>
          <w:marTop w:val="0"/>
          <w:marBottom w:val="0"/>
          <w:divBdr>
            <w:top w:val="none" w:sz="0" w:space="0" w:color="auto"/>
            <w:left w:val="none" w:sz="0" w:space="0" w:color="auto"/>
            <w:bottom w:val="none" w:sz="0" w:space="0" w:color="auto"/>
            <w:right w:val="none" w:sz="0" w:space="0" w:color="auto"/>
          </w:divBdr>
        </w:div>
        <w:div w:id="1260605095">
          <w:marLeft w:val="0"/>
          <w:marRight w:val="0"/>
          <w:marTop w:val="0"/>
          <w:marBottom w:val="0"/>
          <w:divBdr>
            <w:top w:val="none" w:sz="0" w:space="0" w:color="auto"/>
            <w:left w:val="none" w:sz="0" w:space="0" w:color="auto"/>
            <w:bottom w:val="none" w:sz="0" w:space="0" w:color="auto"/>
            <w:right w:val="none" w:sz="0" w:space="0" w:color="auto"/>
          </w:divBdr>
        </w:div>
        <w:div w:id="1277441985">
          <w:marLeft w:val="0"/>
          <w:marRight w:val="0"/>
          <w:marTop w:val="0"/>
          <w:marBottom w:val="0"/>
          <w:divBdr>
            <w:top w:val="none" w:sz="0" w:space="0" w:color="auto"/>
            <w:left w:val="none" w:sz="0" w:space="0" w:color="auto"/>
            <w:bottom w:val="none" w:sz="0" w:space="0" w:color="auto"/>
            <w:right w:val="none" w:sz="0" w:space="0" w:color="auto"/>
          </w:divBdr>
        </w:div>
        <w:div w:id="1314024123">
          <w:marLeft w:val="0"/>
          <w:marRight w:val="0"/>
          <w:marTop w:val="0"/>
          <w:marBottom w:val="0"/>
          <w:divBdr>
            <w:top w:val="none" w:sz="0" w:space="0" w:color="auto"/>
            <w:left w:val="none" w:sz="0" w:space="0" w:color="auto"/>
            <w:bottom w:val="none" w:sz="0" w:space="0" w:color="auto"/>
            <w:right w:val="none" w:sz="0" w:space="0" w:color="auto"/>
          </w:divBdr>
        </w:div>
        <w:div w:id="1407802693">
          <w:marLeft w:val="0"/>
          <w:marRight w:val="0"/>
          <w:marTop w:val="0"/>
          <w:marBottom w:val="0"/>
          <w:divBdr>
            <w:top w:val="none" w:sz="0" w:space="0" w:color="auto"/>
            <w:left w:val="none" w:sz="0" w:space="0" w:color="auto"/>
            <w:bottom w:val="none" w:sz="0" w:space="0" w:color="auto"/>
            <w:right w:val="none" w:sz="0" w:space="0" w:color="auto"/>
          </w:divBdr>
        </w:div>
        <w:div w:id="1523205910">
          <w:marLeft w:val="0"/>
          <w:marRight w:val="0"/>
          <w:marTop w:val="0"/>
          <w:marBottom w:val="0"/>
          <w:divBdr>
            <w:top w:val="none" w:sz="0" w:space="0" w:color="auto"/>
            <w:left w:val="none" w:sz="0" w:space="0" w:color="auto"/>
            <w:bottom w:val="none" w:sz="0" w:space="0" w:color="auto"/>
            <w:right w:val="none" w:sz="0" w:space="0" w:color="auto"/>
          </w:divBdr>
        </w:div>
        <w:div w:id="1945842750">
          <w:marLeft w:val="0"/>
          <w:marRight w:val="0"/>
          <w:marTop w:val="0"/>
          <w:marBottom w:val="0"/>
          <w:divBdr>
            <w:top w:val="none" w:sz="0" w:space="0" w:color="auto"/>
            <w:left w:val="none" w:sz="0" w:space="0" w:color="auto"/>
            <w:bottom w:val="none" w:sz="0" w:space="0" w:color="auto"/>
            <w:right w:val="none" w:sz="0" w:space="0" w:color="auto"/>
          </w:divBdr>
        </w:div>
        <w:div w:id="20339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Y5/6 Autumn Term Curriculum Plan</vt:lpstr>
    </vt:vector>
  </TitlesOfParts>
  <Company>MBC</Company>
  <LinksUpToDate>false</LinksUpToDate>
  <CharactersWithSpaces>869</CharactersWithSpaces>
  <SharedDoc>false</SharedDoc>
  <HLinks>
    <vt:vector size="6" baseType="variant">
      <vt:variant>
        <vt:i4>1572880</vt:i4>
      </vt:variant>
      <vt:variant>
        <vt:i4>0</vt:i4>
      </vt:variant>
      <vt:variant>
        <vt:i4>0</vt:i4>
      </vt:variant>
      <vt:variant>
        <vt:i4>5</vt:i4>
      </vt:variant>
      <vt:variant>
        <vt:lpwstr>http://www.sbcschools.org.uk/stpatricks/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Y5/6 Autumn Term Curriculum Plan</dc:title>
  <dc:subject/>
  <dc:creator>Education Dept</dc:creator>
  <cp:keywords/>
  <cp:lastModifiedBy>Miss Rebecca Philpot</cp:lastModifiedBy>
  <cp:revision>8</cp:revision>
  <cp:lastPrinted>2021-06-08T16:32:00Z</cp:lastPrinted>
  <dcterms:created xsi:type="dcterms:W3CDTF">2021-06-08T16:34:00Z</dcterms:created>
  <dcterms:modified xsi:type="dcterms:W3CDTF">2022-04-28T15:59:00Z</dcterms:modified>
</cp:coreProperties>
</file>