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688" w:rsidRDefault="00BE05A7">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11537</wp:posOffset>
            </wp:positionV>
            <wp:extent cx="1826260" cy="1666240"/>
            <wp:effectExtent l="0" t="0" r="2540" b="0"/>
            <wp:wrapThrough wrapText="bothSides">
              <wp:wrapPolygon edited="0">
                <wp:start x="7886" y="0"/>
                <wp:lineTo x="6534" y="494"/>
                <wp:lineTo x="2704" y="3457"/>
                <wp:lineTo x="2704" y="3951"/>
                <wp:lineTo x="2253" y="6174"/>
                <wp:lineTo x="1803" y="9384"/>
                <wp:lineTo x="2253" y="11854"/>
                <wp:lineTo x="4957" y="15805"/>
                <wp:lineTo x="0" y="18274"/>
                <wp:lineTo x="0" y="21238"/>
                <wp:lineTo x="21405" y="21238"/>
                <wp:lineTo x="21405" y="18521"/>
                <wp:lineTo x="16673" y="15805"/>
                <wp:lineTo x="18701" y="11854"/>
                <wp:lineTo x="18926" y="9384"/>
                <wp:lineTo x="17124" y="7902"/>
                <wp:lineTo x="18476" y="7902"/>
                <wp:lineTo x="18926" y="6421"/>
                <wp:lineTo x="18250" y="3457"/>
                <wp:lineTo x="14645" y="741"/>
                <wp:lineTo x="12843" y="0"/>
                <wp:lineTo x="7886"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cholas Postgate FULL (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6260" cy="16662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posOffset>2778760</wp:posOffset>
            </wp:positionH>
            <wp:positionV relativeFrom="paragraph">
              <wp:posOffset>250190</wp:posOffset>
            </wp:positionV>
            <wp:extent cx="2950210" cy="1071880"/>
            <wp:effectExtent l="0" t="0" r="0" b="0"/>
            <wp:wrapThrough wrapText="bothSides">
              <wp:wrapPolygon edited="0">
                <wp:start x="1255" y="384"/>
                <wp:lineTo x="1395" y="7294"/>
                <wp:lineTo x="558" y="13436"/>
                <wp:lineTo x="2650" y="19578"/>
                <wp:lineTo x="3208" y="20730"/>
                <wp:lineTo x="5161" y="20730"/>
                <wp:lineTo x="9484" y="19578"/>
                <wp:lineTo x="21061" y="14972"/>
                <wp:lineTo x="21200" y="4223"/>
                <wp:lineTo x="18969" y="3455"/>
                <wp:lineTo x="6974" y="384"/>
                <wp:lineTo x="1255" y="38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Patricks logo and name (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0210" cy="1071880"/>
                    </a:xfrm>
                    <a:prstGeom prst="rect">
                      <a:avLst/>
                    </a:prstGeom>
                  </pic:spPr>
                </pic:pic>
              </a:graphicData>
            </a:graphic>
            <wp14:sizeRelH relativeFrom="page">
              <wp14:pctWidth>0</wp14:pctWidth>
            </wp14:sizeRelH>
            <wp14:sizeRelV relativeFrom="page">
              <wp14:pctHeight>0</wp14:pctHeight>
            </wp14:sizeRelV>
          </wp:anchor>
        </w:drawing>
      </w:r>
    </w:p>
    <w:p w:rsidR="00BE05A7" w:rsidRDefault="00BE05A7"/>
    <w:p w:rsidR="00BE05A7" w:rsidRDefault="00BE05A7"/>
    <w:p w:rsidR="00BE05A7" w:rsidRDefault="00BE05A7"/>
    <w:p w:rsidR="00BE05A7" w:rsidRDefault="00BE05A7"/>
    <w:p w:rsidR="00BE05A7" w:rsidRDefault="00BE05A7"/>
    <w:p w:rsidR="00BE05A7" w:rsidRDefault="00BE05A7"/>
    <w:p w:rsidR="00BE05A7" w:rsidRDefault="00AB4A40">
      <w:r w:rsidRPr="00AB4A40">
        <w:rPr>
          <w:noProof/>
          <w:lang w:eastAsia="en-GB"/>
        </w:rPr>
        <w:drawing>
          <wp:anchor distT="0" distB="0" distL="114300" distR="114300" simplePos="0" relativeHeight="251693056" behindDoc="0" locked="0" layoutInCell="1" allowOverlap="1">
            <wp:simplePos x="0" y="0"/>
            <wp:positionH relativeFrom="margin">
              <wp:posOffset>831273</wp:posOffset>
            </wp:positionH>
            <wp:positionV relativeFrom="paragraph">
              <wp:posOffset>7092</wp:posOffset>
            </wp:positionV>
            <wp:extent cx="4338955" cy="2887980"/>
            <wp:effectExtent l="0" t="0" r="4445" b="7620"/>
            <wp:wrapThrough wrapText="bothSides">
              <wp:wrapPolygon edited="0">
                <wp:start x="0" y="0"/>
                <wp:lineTo x="0" y="21515"/>
                <wp:lineTo x="21527" y="21515"/>
                <wp:lineTo x="21527" y="0"/>
                <wp:lineTo x="0" y="0"/>
              </wp:wrapPolygon>
            </wp:wrapThrough>
            <wp:docPr id="25" name="Picture 25" descr="\\stpatricks.campus.stockton\dfs$\AdminData$\jdavenport\Downloads\BRP 02101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patricks.campus.stockton\dfs$\AdminData$\jdavenport\Downloads\BRP 021018-4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8955"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596501">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356260</wp:posOffset>
                </wp:positionH>
                <wp:positionV relativeFrom="paragraph">
                  <wp:posOffset>119067</wp:posOffset>
                </wp:positionV>
                <wp:extent cx="4940135" cy="2410691"/>
                <wp:effectExtent l="19050" t="19050" r="13335" b="27940"/>
                <wp:wrapNone/>
                <wp:docPr id="16" name="Rounded Rectangle 16"/>
                <wp:cNvGraphicFramePr/>
                <a:graphic xmlns:a="http://schemas.openxmlformats.org/drawingml/2006/main">
                  <a:graphicData uri="http://schemas.microsoft.com/office/word/2010/wordprocessingShape">
                    <wps:wsp>
                      <wps:cNvSpPr/>
                      <wps:spPr>
                        <a:xfrm>
                          <a:off x="0" y="0"/>
                          <a:ext cx="4940135" cy="2410691"/>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596501" w:rsidRPr="00596501" w:rsidRDefault="00596501" w:rsidP="00596501">
                            <w:pPr>
                              <w:jc w:val="center"/>
                              <w:rPr>
                                <w:sz w:val="72"/>
                              </w:rPr>
                            </w:pPr>
                            <w:r w:rsidRPr="00596501">
                              <w:rPr>
                                <w:sz w:val="72"/>
                              </w:rPr>
                              <w:t>Transition Booklet</w:t>
                            </w:r>
                          </w:p>
                          <w:p w:rsidR="00596501" w:rsidRPr="00596501" w:rsidRDefault="00596501" w:rsidP="00596501">
                            <w:pPr>
                              <w:jc w:val="center"/>
                              <w:rPr>
                                <w:sz w:val="36"/>
                              </w:rPr>
                            </w:pPr>
                          </w:p>
                          <w:p w:rsidR="00596501" w:rsidRPr="00596501" w:rsidRDefault="00596501" w:rsidP="00596501">
                            <w:pPr>
                              <w:jc w:val="center"/>
                              <w:rPr>
                                <w:sz w:val="36"/>
                              </w:rPr>
                            </w:pPr>
                            <w:r w:rsidRPr="00596501">
                              <w:rPr>
                                <w:sz w:val="36"/>
                              </w:rPr>
                              <w:t>Information for Parents/carers and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 o:spid="_x0000_s1026" style="position:absolute;margin-left:28.05pt;margin-top:9.4pt;width:389pt;height:189.8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" fillcolor="white [3201]" strokecolor="red" strokeweight="3pt">
                <v:stroke joinstyle="miter"/>
                <v:textbox>
                  <w:txbxContent>
                    <w:p w:rsidR="00596501" w:rsidRPr="00596501" w:rsidRDefault="00596501" w:rsidP="00596501">
                      <w:pPr>
                        <w:jc w:val="center"/>
                        <w:rPr>
                          <w:sz w:val="72"/>
                        </w:rPr>
                      </w:pPr>
                      <w:r w:rsidRPr="00596501">
                        <w:rPr>
                          <w:sz w:val="72"/>
                        </w:rPr>
                        <w:t>Transition Booklet</w:t>
                      </w:r>
                    </w:p>
                    <w:p w:rsidR="00596501" w:rsidRPr="00596501" w:rsidRDefault="00596501" w:rsidP="00596501">
                      <w:pPr>
                        <w:jc w:val="center"/>
                        <w:rPr>
                          <w:sz w:val="36"/>
                        </w:rPr>
                      </w:pPr>
                    </w:p>
                    <w:p w:rsidR="00596501" w:rsidRPr="00596501" w:rsidRDefault="00596501" w:rsidP="00596501">
                      <w:pPr>
                        <w:jc w:val="center"/>
                        <w:rPr>
                          <w:sz w:val="36"/>
                        </w:rPr>
                      </w:pPr>
                      <w:r w:rsidRPr="00596501">
                        <w:rPr>
                          <w:sz w:val="36"/>
                        </w:rPr>
                        <w:t>Information for Parents/carers and students</w:t>
                      </w:r>
                    </w:p>
                  </w:txbxContent>
                </v:textbox>
              </v:roundrect>
            </w:pict>
          </mc:Fallback>
        </mc:AlternateContent>
      </w:r>
    </w:p>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Default="00BE05A7"/>
    <w:p w:rsidR="00BE05A7" w:rsidRPr="00C054F4" w:rsidRDefault="00BE05A7">
      <w:pPr>
        <w:rPr>
          <w:color w:val="FF0000"/>
          <w:sz w:val="44"/>
          <w:szCs w:val="24"/>
        </w:rPr>
      </w:pPr>
      <w:r w:rsidRPr="00C054F4">
        <w:rPr>
          <w:color w:val="FF0000"/>
          <w:sz w:val="44"/>
          <w:szCs w:val="24"/>
        </w:rPr>
        <w:lastRenderedPageBreak/>
        <w:t xml:space="preserve">Welcome from the </w:t>
      </w:r>
      <w:proofErr w:type="spellStart"/>
      <w:r w:rsidRPr="00C054F4">
        <w:rPr>
          <w:color w:val="FF0000"/>
          <w:sz w:val="44"/>
          <w:szCs w:val="24"/>
        </w:rPr>
        <w:t>Headteacher</w:t>
      </w:r>
      <w:proofErr w:type="spellEnd"/>
    </w:p>
    <w:p w:rsidR="00BE05A7" w:rsidRPr="00C054F4" w:rsidRDefault="00BE05A7">
      <w:pPr>
        <w:rPr>
          <w:sz w:val="24"/>
          <w:szCs w:val="24"/>
        </w:rPr>
      </w:pPr>
    </w:p>
    <w:p w:rsidR="00BE05A7" w:rsidRPr="00BE05A7" w:rsidRDefault="00BE05A7" w:rsidP="00BE05A7">
      <w:pPr>
        <w:shd w:val="clear" w:color="auto" w:fill="FFFFFF"/>
        <w:spacing w:after="360" w:line="240" w:lineRule="auto"/>
        <w:textAlignment w:val="baseline"/>
        <w:rPr>
          <w:rFonts w:eastAsia="Times New Roman" w:cstheme="minorHAnsi"/>
          <w:color w:val="000000" w:themeColor="text1"/>
          <w:sz w:val="24"/>
          <w:szCs w:val="24"/>
          <w:lang w:eastAsia="en-GB"/>
        </w:rPr>
      </w:pPr>
      <w:r w:rsidRPr="00BE05A7">
        <w:rPr>
          <w:rFonts w:eastAsia="Times New Roman" w:cstheme="minorHAnsi"/>
          <w:color w:val="000000" w:themeColor="text1"/>
          <w:sz w:val="24"/>
          <w:szCs w:val="24"/>
          <w:lang w:eastAsia="en-GB"/>
        </w:rPr>
        <w:t xml:space="preserve">St Patrick’s Catholic College is now entering an exciting time, the investment that Nicholas </w:t>
      </w:r>
      <w:proofErr w:type="spellStart"/>
      <w:r w:rsidRPr="00BE05A7">
        <w:rPr>
          <w:rFonts w:eastAsia="Times New Roman" w:cstheme="minorHAnsi"/>
          <w:color w:val="000000" w:themeColor="text1"/>
          <w:sz w:val="24"/>
          <w:szCs w:val="24"/>
          <w:lang w:eastAsia="en-GB"/>
        </w:rPr>
        <w:t>Postgate</w:t>
      </w:r>
      <w:proofErr w:type="spellEnd"/>
      <w:r w:rsidRPr="00BE05A7">
        <w:rPr>
          <w:rFonts w:eastAsia="Times New Roman" w:cstheme="minorHAnsi"/>
          <w:color w:val="000000" w:themeColor="text1"/>
          <w:sz w:val="24"/>
          <w:szCs w:val="24"/>
          <w:lang w:eastAsia="en-GB"/>
        </w:rPr>
        <w:t xml:space="preserve"> Catholic Academy Trust is putting into the college is a reflection of the intent we have to see standards improve rapidly in all areas of school and we are delighted to be able to share our vision with you.</w:t>
      </w:r>
    </w:p>
    <w:p w:rsidR="00BE05A7" w:rsidRPr="00BE05A7" w:rsidRDefault="00BE05A7" w:rsidP="00BE05A7">
      <w:pPr>
        <w:shd w:val="clear" w:color="auto" w:fill="FFFFFF"/>
        <w:spacing w:after="360" w:line="240" w:lineRule="auto"/>
        <w:textAlignment w:val="baseline"/>
        <w:rPr>
          <w:rFonts w:eastAsia="Times New Roman" w:cstheme="minorHAnsi"/>
          <w:color w:val="000000" w:themeColor="text1"/>
          <w:sz w:val="24"/>
          <w:szCs w:val="24"/>
          <w:lang w:eastAsia="en-GB"/>
        </w:rPr>
      </w:pPr>
      <w:r w:rsidRPr="00BE05A7">
        <w:rPr>
          <w:rFonts w:eastAsia="Times New Roman" w:cstheme="minorHAnsi"/>
          <w:color w:val="000000" w:themeColor="text1"/>
          <w:sz w:val="24"/>
          <w:szCs w:val="24"/>
          <w:lang w:eastAsia="en-GB"/>
        </w:rPr>
        <w:t>Choosing a secondary school is an important decision for all families and is a decision not to be taken lightly. As a parent, I understand that the decision to send your child to the right school must be made with due care and attention in order to make an informed choice. That’s why we have made some key decisions that will increase the rate of change even faster at St Patrick’s Catholic College.</w:t>
      </w:r>
    </w:p>
    <w:p w:rsidR="00BE05A7" w:rsidRPr="00BE05A7" w:rsidRDefault="00BE05A7" w:rsidP="00BE05A7">
      <w:pPr>
        <w:shd w:val="clear" w:color="auto" w:fill="FFFFFF"/>
        <w:spacing w:after="360" w:line="240" w:lineRule="auto"/>
        <w:textAlignment w:val="baseline"/>
        <w:rPr>
          <w:rFonts w:eastAsia="Times New Roman" w:cstheme="minorHAnsi"/>
          <w:color w:val="000000" w:themeColor="text1"/>
          <w:sz w:val="24"/>
          <w:szCs w:val="24"/>
          <w:lang w:eastAsia="en-GB"/>
        </w:rPr>
      </w:pPr>
      <w:r w:rsidRPr="00BE05A7">
        <w:rPr>
          <w:rFonts w:eastAsia="Times New Roman" w:cstheme="minorHAnsi"/>
          <w:color w:val="000000" w:themeColor="text1"/>
          <w:sz w:val="24"/>
          <w:szCs w:val="24"/>
          <w:lang w:eastAsia="en-GB"/>
        </w:rPr>
        <w:t>During my career in leadership, I have extensive school improvement experience in a range of different schools across the North East, making a rapid improvement to achievement, progress, behaviour and attendance. The improvements made have been recognised by OFSTED and the local authority and include 30% improvement in GCSE results in just 2 years, with pupils making positive progress across a range of different abilities.</w:t>
      </w:r>
    </w:p>
    <w:p w:rsidR="00BE05A7" w:rsidRPr="00BE05A7" w:rsidRDefault="00BE05A7" w:rsidP="00BE05A7">
      <w:pPr>
        <w:shd w:val="clear" w:color="auto" w:fill="FFFFFF"/>
        <w:spacing w:after="360" w:line="240" w:lineRule="auto"/>
        <w:textAlignment w:val="baseline"/>
        <w:rPr>
          <w:rFonts w:eastAsia="Times New Roman" w:cstheme="minorHAnsi"/>
          <w:color w:val="000000" w:themeColor="text1"/>
          <w:sz w:val="24"/>
          <w:szCs w:val="24"/>
          <w:lang w:eastAsia="en-GB"/>
        </w:rPr>
      </w:pPr>
      <w:r w:rsidRPr="00BE05A7">
        <w:rPr>
          <w:rFonts w:eastAsia="Times New Roman" w:cstheme="minorHAnsi"/>
          <w:color w:val="000000" w:themeColor="text1"/>
          <w:sz w:val="24"/>
          <w:szCs w:val="24"/>
          <w:lang w:eastAsia="en-GB"/>
        </w:rPr>
        <w:t>I intend to lead the school by:</w:t>
      </w:r>
    </w:p>
    <w:p w:rsidR="00BE05A7" w:rsidRPr="00BE05A7" w:rsidRDefault="00BE05A7" w:rsidP="00BE05A7">
      <w:pPr>
        <w:numPr>
          <w:ilvl w:val="0"/>
          <w:numId w:val="1"/>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C054F4">
        <w:rPr>
          <w:rFonts w:eastAsia="Times New Roman" w:cstheme="minorHAnsi"/>
          <w:b/>
          <w:bCs/>
          <w:color w:val="000000" w:themeColor="text1"/>
          <w:sz w:val="24"/>
          <w:szCs w:val="24"/>
          <w:bdr w:val="none" w:sz="0" w:space="0" w:color="auto" w:frame="1"/>
          <w:lang w:eastAsia="en-GB"/>
        </w:rPr>
        <w:t xml:space="preserve">Ensuring everything we do is centred </w:t>
      </w:r>
      <w:proofErr w:type="gramStart"/>
      <w:r w:rsidRPr="00C054F4">
        <w:rPr>
          <w:rFonts w:eastAsia="Times New Roman" w:cstheme="minorHAnsi"/>
          <w:b/>
          <w:bCs/>
          <w:color w:val="000000" w:themeColor="text1"/>
          <w:sz w:val="24"/>
          <w:szCs w:val="24"/>
          <w:bdr w:val="none" w:sz="0" w:space="0" w:color="auto" w:frame="1"/>
          <w:lang w:eastAsia="en-GB"/>
        </w:rPr>
        <w:t>around</w:t>
      </w:r>
      <w:proofErr w:type="gramEnd"/>
      <w:r w:rsidRPr="00C054F4">
        <w:rPr>
          <w:rFonts w:eastAsia="Times New Roman" w:cstheme="minorHAnsi"/>
          <w:b/>
          <w:bCs/>
          <w:color w:val="000000" w:themeColor="text1"/>
          <w:sz w:val="24"/>
          <w:szCs w:val="24"/>
          <w:bdr w:val="none" w:sz="0" w:space="0" w:color="auto" w:frame="1"/>
          <w:lang w:eastAsia="en-GB"/>
        </w:rPr>
        <w:t xml:space="preserve"> the life and teachings of Jesus Christ.</w:t>
      </w:r>
    </w:p>
    <w:p w:rsidR="00BE05A7" w:rsidRPr="00BE05A7" w:rsidRDefault="00BE05A7" w:rsidP="00BE05A7">
      <w:pPr>
        <w:numPr>
          <w:ilvl w:val="0"/>
          <w:numId w:val="1"/>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C054F4">
        <w:rPr>
          <w:rFonts w:eastAsia="Times New Roman" w:cstheme="minorHAnsi"/>
          <w:b/>
          <w:bCs/>
          <w:color w:val="000000" w:themeColor="text1"/>
          <w:sz w:val="24"/>
          <w:szCs w:val="24"/>
          <w:bdr w:val="none" w:sz="0" w:space="0" w:color="auto" w:frame="1"/>
          <w:lang w:eastAsia="en-GB"/>
        </w:rPr>
        <w:t>Improving the quality of education.</w:t>
      </w:r>
    </w:p>
    <w:p w:rsidR="00BE05A7" w:rsidRPr="00BE05A7" w:rsidRDefault="00BE05A7" w:rsidP="00BE05A7">
      <w:pPr>
        <w:numPr>
          <w:ilvl w:val="0"/>
          <w:numId w:val="1"/>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C054F4">
        <w:rPr>
          <w:rFonts w:eastAsia="Times New Roman" w:cstheme="minorHAnsi"/>
          <w:b/>
          <w:bCs/>
          <w:color w:val="000000" w:themeColor="text1"/>
          <w:sz w:val="24"/>
          <w:szCs w:val="24"/>
          <w:bdr w:val="none" w:sz="0" w:space="0" w:color="auto" w:frame="1"/>
          <w:lang w:eastAsia="en-GB"/>
        </w:rPr>
        <w:t>Setting the highest expectations of pupils and their outcomes.</w:t>
      </w:r>
    </w:p>
    <w:p w:rsidR="00BE05A7" w:rsidRPr="00C054F4" w:rsidRDefault="00BE05A7" w:rsidP="00BE05A7">
      <w:pPr>
        <w:numPr>
          <w:ilvl w:val="0"/>
          <w:numId w:val="1"/>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C054F4">
        <w:rPr>
          <w:rFonts w:eastAsia="Times New Roman" w:cstheme="minorHAnsi"/>
          <w:b/>
          <w:bCs/>
          <w:color w:val="000000" w:themeColor="text1"/>
          <w:sz w:val="24"/>
          <w:szCs w:val="24"/>
          <w:bdr w:val="none" w:sz="0" w:space="0" w:color="auto" w:frame="1"/>
          <w:lang w:eastAsia="en-GB"/>
        </w:rPr>
        <w:t>Improving the life chances of all our young people, nurturing their unique gifts and talents.</w:t>
      </w:r>
    </w:p>
    <w:p w:rsidR="00C054F4" w:rsidRPr="00BE05A7" w:rsidRDefault="00C054F4" w:rsidP="00BE05A7">
      <w:pPr>
        <w:numPr>
          <w:ilvl w:val="0"/>
          <w:numId w:val="1"/>
        </w:numPr>
        <w:shd w:val="clear" w:color="auto" w:fill="FFFFFF"/>
        <w:spacing w:after="0" w:line="240" w:lineRule="auto"/>
        <w:ind w:left="360"/>
        <w:textAlignment w:val="baseline"/>
        <w:rPr>
          <w:rFonts w:eastAsia="Times New Roman" w:cstheme="minorHAnsi"/>
          <w:color w:val="000000" w:themeColor="text1"/>
          <w:sz w:val="24"/>
          <w:szCs w:val="24"/>
          <w:lang w:eastAsia="en-GB"/>
        </w:rPr>
      </w:pPr>
    </w:p>
    <w:p w:rsidR="00BE05A7" w:rsidRPr="00BE05A7" w:rsidRDefault="00BE05A7" w:rsidP="00BE05A7">
      <w:pPr>
        <w:shd w:val="clear" w:color="auto" w:fill="FFFFFF"/>
        <w:spacing w:after="360" w:line="240" w:lineRule="auto"/>
        <w:textAlignment w:val="baseline"/>
        <w:rPr>
          <w:rFonts w:eastAsia="Times New Roman" w:cstheme="minorHAnsi"/>
          <w:color w:val="000000" w:themeColor="text1"/>
          <w:sz w:val="24"/>
          <w:szCs w:val="24"/>
          <w:lang w:eastAsia="en-GB"/>
        </w:rPr>
      </w:pPr>
      <w:r w:rsidRPr="00BE05A7">
        <w:rPr>
          <w:rFonts w:eastAsia="Times New Roman" w:cstheme="minorHAnsi"/>
          <w:color w:val="000000" w:themeColor="text1"/>
          <w:sz w:val="24"/>
          <w:szCs w:val="24"/>
          <w:lang w:eastAsia="en-GB"/>
        </w:rPr>
        <w:t>Our mission does not only include achieving the highest standards of behaviour and academic achievement but providing our pupils with the best possible holistic education. As a Catholic school, nurturing children’s spiritual development is central to everything we do. As part of the Middlesbrough Diocese, we belong to a family of Catholic primary and secondary schools with whom we share the same distinct ethos.</w:t>
      </w:r>
    </w:p>
    <w:p w:rsidR="00BE05A7" w:rsidRPr="00BE05A7" w:rsidRDefault="00BE05A7" w:rsidP="00BE05A7">
      <w:pPr>
        <w:shd w:val="clear" w:color="auto" w:fill="FFFFFF"/>
        <w:spacing w:after="360" w:line="240" w:lineRule="auto"/>
        <w:textAlignment w:val="baseline"/>
        <w:rPr>
          <w:rFonts w:eastAsia="Times New Roman" w:cstheme="minorHAnsi"/>
          <w:color w:val="000000" w:themeColor="text1"/>
          <w:sz w:val="24"/>
          <w:szCs w:val="24"/>
          <w:lang w:eastAsia="en-GB"/>
        </w:rPr>
      </w:pPr>
      <w:r w:rsidRPr="00BE05A7">
        <w:rPr>
          <w:rFonts w:eastAsia="Times New Roman" w:cstheme="minorHAnsi"/>
          <w:color w:val="000000" w:themeColor="text1"/>
          <w:sz w:val="24"/>
          <w:szCs w:val="24"/>
          <w:lang w:eastAsia="en-GB"/>
        </w:rPr>
        <w:t>At St Patrick’s Catholic College, we will continue to build strong relationships and parental engagement, to ensure that as a community, we have family at the centre and together, can support your child to fulfil their potential. We will ensure that pupils are nurtured, respected, safeguarded, loved, supported and have the guidance that I had myself, to be successful during their time at our school and beyond.</w:t>
      </w:r>
    </w:p>
    <w:p w:rsidR="00BE05A7" w:rsidRPr="00BE05A7" w:rsidRDefault="00BE05A7" w:rsidP="00BE05A7">
      <w:pPr>
        <w:shd w:val="clear" w:color="auto" w:fill="FFFFFF"/>
        <w:spacing w:after="360" w:line="240" w:lineRule="auto"/>
        <w:textAlignment w:val="baseline"/>
        <w:rPr>
          <w:rFonts w:eastAsia="Times New Roman" w:cstheme="minorHAnsi"/>
          <w:color w:val="000000" w:themeColor="text1"/>
          <w:sz w:val="24"/>
          <w:szCs w:val="24"/>
          <w:lang w:eastAsia="en-GB"/>
        </w:rPr>
      </w:pPr>
      <w:r w:rsidRPr="00BE05A7">
        <w:rPr>
          <w:rFonts w:eastAsia="Times New Roman" w:cstheme="minorHAnsi"/>
          <w:color w:val="000000" w:themeColor="text1"/>
          <w:sz w:val="24"/>
          <w:szCs w:val="24"/>
          <w:lang w:eastAsia="en-GB"/>
        </w:rPr>
        <w:t>Yours Sincerely,</w:t>
      </w:r>
    </w:p>
    <w:p w:rsidR="00BE05A7" w:rsidRPr="00BE05A7" w:rsidRDefault="00BE05A7" w:rsidP="00BE05A7">
      <w:pPr>
        <w:shd w:val="clear" w:color="auto" w:fill="FFFFFF"/>
        <w:spacing w:after="360" w:line="240" w:lineRule="auto"/>
        <w:textAlignment w:val="baseline"/>
        <w:rPr>
          <w:rFonts w:eastAsia="Times New Roman" w:cstheme="minorHAnsi"/>
          <w:color w:val="000000" w:themeColor="text1"/>
          <w:sz w:val="24"/>
          <w:szCs w:val="24"/>
          <w:lang w:eastAsia="en-GB"/>
        </w:rPr>
      </w:pPr>
      <w:r w:rsidRPr="00BE05A7">
        <w:rPr>
          <w:rFonts w:eastAsia="Times New Roman" w:cstheme="minorHAnsi"/>
          <w:color w:val="000000" w:themeColor="text1"/>
          <w:sz w:val="24"/>
          <w:szCs w:val="24"/>
          <w:lang w:eastAsia="en-GB"/>
        </w:rPr>
        <w:t>Mr M Burns</w:t>
      </w:r>
    </w:p>
    <w:p w:rsidR="0027548D" w:rsidRPr="0027548D" w:rsidRDefault="0027548D" w:rsidP="00C054F4">
      <w:pPr>
        <w:shd w:val="clear" w:color="auto" w:fill="FFFFFF"/>
        <w:spacing w:after="360" w:line="240" w:lineRule="auto"/>
        <w:textAlignment w:val="baseline"/>
        <w:rPr>
          <w:rFonts w:ascii="Arial" w:eastAsia="Times New Roman" w:hAnsi="Arial" w:cs="Arial"/>
          <w:color w:val="FF0000"/>
          <w:sz w:val="44"/>
          <w:szCs w:val="24"/>
          <w:lang w:eastAsia="en-GB"/>
        </w:rPr>
      </w:pPr>
      <w:r w:rsidRPr="0027548D">
        <w:rPr>
          <w:rFonts w:ascii="Arial" w:eastAsia="Times New Roman" w:hAnsi="Arial" w:cs="Arial"/>
          <w:color w:val="FF0000"/>
          <w:sz w:val="44"/>
          <w:szCs w:val="24"/>
          <w:lang w:eastAsia="en-GB"/>
        </w:rPr>
        <w:lastRenderedPageBreak/>
        <w:t>Our Mission Statement</w:t>
      </w:r>
    </w:p>
    <w:p w:rsidR="0027548D" w:rsidRDefault="0027548D" w:rsidP="0027548D">
      <w:pPr>
        <w:shd w:val="clear" w:color="auto" w:fill="FFFFFF"/>
        <w:spacing w:after="0" w:line="240" w:lineRule="auto"/>
        <w:jc w:val="center"/>
        <w:textAlignment w:val="baseline"/>
        <w:rPr>
          <w:rFonts w:ascii="inherit" w:eastAsia="Times New Roman" w:hAnsi="inherit" w:cs="Arial"/>
          <w:b/>
          <w:bCs/>
          <w:color w:val="353B3A"/>
          <w:sz w:val="32"/>
          <w:szCs w:val="24"/>
          <w:bdr w:val="none" w:sz="0" w:space="0" w:color="auto" w:frame="1"/>
          <w:lang w:eastAsia="en-GB"/>
        </w:rPr>
      </w:pPr>
    </w:p>
    <w:p w:rsidR="0027548D" w:rsidRPr="0027548D" w:rsidRDefault="0027548D" w:rsidP="0027548D">
      <w:pPr>
        <w:shd w:val="clear" w:color="auto" w:fill="FFFFFF"/>
        <w:spacing w:after="0" w:line="240" w:lineRule="auto"/>
        <w:jc w:val="center"/>
        <w:textAlignment w:val="baseline"/>
        <w:rPr>
          <w:rFonts w:eastAsia="Times New Roman" w:cstheme="minorHAnsi"/>
          <w:color w:val="000000" w:themeColor="text1"/>
          <w:sz w:val="40"/>
          <w:szCs w:val="24"/>
          <w:lang w:eastAsia="en-GB"/>
        </w:rPr>
      </w:pPr>
      <w:r w:rsidRPr="0027548D">
        <w:rPr>
          <w:rFonts w:eastAsia="Times New Roman" w:cstheme="minorHAnsi"/>
          <w:b/>
          <w:bCs/>
          <w:color w:val="000000" w:themeColor="text1"/>
          <w:sz w:val="32"/>
          <w:szCs w:val="24"/>
          <w:bdr w:val="none" w:sz="0" w:space="0" w:color="auto" w:frame="1"/>
          <w:lang w:eastAsia="en-GB"/>
        </w:rPr>
        <w:t>‘Seek Ye First the Kingdom of God…’</w:t>
      </w:r>
    </w:p>
    <w:p w:rsidR="0027548D" w:rsidRPr="0027548D" w:rsidRDefault="0027548D" w:rsidP="0027548D">
      <w:pPr>
        <w:shd w:val="clear" w:color="auto" w:fill="FFFFFF"/>
        <w:spacing w:after="0" w:line="240" w:lineRule="auto"/>
        <w:ind w:left="6480" w:firstLine="720"/>
        <w:textAlignment w:val="baseline"/>
        <w:rPr>
          <w:rFonts w:eastAsia="Times New Roman" w:cstheme="minorHAnsi"/>
          <w:b/>
          <w:bCs/>
          <w:color w:val="000000" w:themeColor="text1"/>
          <w:sz w:val="24"/>
          <w:szCs w:val="24"/>
          <w:bdr w:val="none" w:sz="0" w:space="0" w:color="auto" w:frame="1"/>
          <w:lang w:eastAsia="en-GB"/>
        </w:rPr>
      </w:pPr>
      <w:r w:rsidRPr="0027548D">
        <w:rPr>
          <w:rFonts w:eastAsia="Times New Roman" w:cstheme="minorHAnsi"/>
          <w:b/>
          <w:bCs/>
          <w:color w:val="000000" w:themeColor="text1"/>
          <w:sz w:val="24"/>
          <w:szCs w:val="24"/>
          <w:bdr w:val="none" w:sz="0" w:space="0" w:color="auto" w:frame="1"/>
          <w:lang w:eastAsia="en-GB"/>
        </w:rPr>
        <w:t>Matthew 6.33</w:t>
      </w:r>
    </w:p>
    <w:p w:rsidR="0027548D" w:rsidRPr="0027548D" w:rsidRDefault="0027548D" w:rsidP="0027548D">
      <w:pPr>
        <w:shd w:val="clear" w:color="auto" w:fill="FFFFFF"/>
        <w:spacing w:after="0" w:line="240" w:lineRule="auto"/>
        <w:textAlignment w:val="baseline"/>
        <w:rPr>
          <w:rFonts w:eastAsia="Times New Roman" w:cstheme="minorHAnsi"/>
          <w:b/>
          <w:bCs/>
          <w:color w:val="000000" w:themeColor="text1"/>
          <w:sz w:val="24"/>
          <w:szCs w:val="24"/>
          <w:bdr w:val="none" w:sz="0" w:space="0" w:color="auto" w:frame="1"/>
          <w:lang w:eastAsia="en-GB"/>
        </w:rPr>
      </w:pPr>
    </w:p>
    <w:p w:rsidR="0027548D" w:rsidRPr="0027548D" w:rsidRDefault="0027548D" w:rsidP="0027548D">
      <w:pPr>
        <w:shd w:val="clear" w:color="auto" w:fill="FFFFFF"/>
        <w:spacing w:after="0" w:line="240" w:lineRule="auto"/>
        <w:textAlignment w:val="baseline"/>
        <w:rPr>
          <w:rFonts w:eastAsia="Times New Roman" w:cstheme="minorHAnsi"/>
          <w:color w:val="000000" w:themeColor="text1"/>
          <w:sz w:val="24"/>
          <w:szCs w:val="24"/>
          <w:lang w:eastAsia="en-GB"/>
        </w:rPr>
      </w:pPr>
    </w:p>
    <w:p w:rsidR="0027548D" w:rsidRPr="0027548D" w:rsidRDefault="0027548D" w:rsidP="0027548D">
      <w:pPr>
        <w:shd w:val="clear" w:color="auto" w:fill="FFFFFF"/>
        <w:spacing w:after="360" w:line="240" w:lineRule="auto"/>
        <w:textAlignment w:val="baseline"/>
        <w:rPr>
          <w:rFonts w:eastAsia="Times New Roman" w:cstheme="minorHAnsi"/>
          <w:color w:val="000000" w:themeColor="text1"/>
          <w:sz w:val="24"/>
          <w:szCs w:val="24"/>
          <w:lang w:eastAsia="en-GB"/>
        </w:rPr>
      </w:pPr>
      <w:r w:rsidRPr="0027548D">
        <w:rPr>
          <w:rFonts w:eastAsia="Times New Roman" w:cstheme="minorHAnsi"/>
          <w:color w:val="000000" w:themeColor="text1"/>
          <w:sz w:val="24"/>
          <w:szCs w:val="24"/>
          <w:lang w:eastAsia="en-GB"/>
        </w:rPr>
        <w:t>At St Patrick’s Catholic College our aim is to provide a high-quality education based upon the teachings of Christ; where all pupils are valued members of our community and able to develop their talents to the full.</w:t>
      </w:r>
    </w:p>
    <w:p w:rsidR="0027548D" w:rsidRPr="0027548D" w:rsidRDefault="0027548D" w:rsidP="0027548D">
      <w:pPr>
        <w:shd w:val="clear" w:color="auto" w:fill="FFFFFF"/>
        <w:spacing w:after="360" w:line="240" w:lineRule="auto"/>
        <w:textAlignment w:val="baseline"/>
        <w:rPr>
          <w:rFonts w:eastAsia="Times New Roman" w:cstheme="minorHAnsi"/>
          <w:color w:val="000000" w:themeColor="text1"/>
          <w:sz w:val="24"/>
          <w:szCs w:val="24"/>
          <w:lang w:eastAsia="en-GB"/>
        </w:rPr>
      </w:pPr>
      <w:r w:rsidRPr="0027548D">
        <w:rPr>
          <w:rFonts w:eastAsia="Times New Roman" w:cstheme="minorHAnsi"/>
          <w:color w:val="000000" w:themeColor="text1"/>
          <w:sz w:val="24"/>
          <w:szCs w:val="24"/>
          <w:lang w:eastAsia="en-GB"/>
        </w:rPr>
        <w:t>True Catholic education is concerned with academic success and is also about helping young people to grow and appreciate their worth and value. It is our responsibility to help pupils realise their dignity and discover their purpose.</w:t>
      </w:r>
    </w:p>
    <w:p w:rsidR="0027548D" w:rsidRDefault="0027548D" w:rsidP="0027548D">
      <w:pPr>
        <w:shd w:val="clear" w:color="auto" w:fill="FFFFFF"/>
        <w:spacing w:after="360" w:line="240" w:lineRule="auto"/>
        <w:textAlignment w:val="baseline"/>
        <w:rPr>
          <w:rFonts w:eastAsia="Times New Roman" w:cstheme="minorHAnsi"/>
          <w:color w:val="000000" w:themeColor="text1"/>
          <w:sz w:val="24"/>
          <w:szCs w:val="24"/>
          <w:lang w:eastAsia="en-GB"/>
        </w:rPr>
      </w:pPr>
      <w:r w:rsidRPr="0027548D">
        <w:rPr>
          <w:rFonts w:eastAsia="Times New Roman" w:cstheme="minorHAnsi"/>
          <w:color w:val="000000" w:themeColor="text1"/>
          <w:sz w:val="24"/>
          <w:szCs w:val="24"/>
          <w:lang w:eastAsia="en-GB"/>
        </w:rPr>
        <w:t>We acknowledge that each person is a unique individual and strive to respect each individual irrespective of circumstance, gender, race or creed. We will encourage everyone to develop their unique personality and educate the whole person within a loving and caring Christian environment. To this end, we will promote a happy and caring environment within, which each individual can develop their potential to the full.</w:t>
      </w:r>
    </w:p>
    <w:p w:rsidR="0027548D" w:rsidRPr="0027548D" w:rsidRDefault="0027548D" w:rsidP="0027548D">
      <w:pPr>
        <w:shd w:val="clear" w:color="auto" w:fill="FFFFFF"/>
        <w:spacing w:after="360" w:line="240" w:lineRule="auto"/>
        <w:textAlignment w:val="baseline"/>
        <w:rPr>
          <w:rFonts w:eastAsia="Times New Roman" w:cstheme="minorHAnsi"/>
          <w:color w:val="000000" w:themeColor="text1"/>
          <w:sz w:val="24"/>
          <w:szCs w:val="24"/>
          <w:lang w:eastAsia="en-GB"/>
        </w:rPr>
      </w:pPr>
    </w:p>
    <w:p w:rsidR="00896814" w:rsidRDefault="00AB4A40" w:rsidP="00C054F4">
      <w:pPr>
        <w:shd w:val="clear" w:color="auto" w:fill="FFFFFF"/>
        <w:spacing w:after="360" w:line="240" w:lineRule="auto"/>
        <w:textAlignment w:val="baseline"/>
        <w:rPr>
          <w:rFonts w:ascii="Arial" w:eastAsia="Times New Roman" w:hAnsi="Arial" w:cs="Arial"/>
          <w:color w:val="FF0000"/>
          <w:sz w:val="44"/>
          <w:szCs w:val="24"/>
          <w:lang w:eastAsia="en-GB"/>
        </w:rPr>
      </w:pPr>
      <w:r w:rsidRPr="00896814">
        <w:rPr>
          <w:rFonts w:cstheme="minorHAnsi"/>
          <w:noProof/>
          <w:color w:val="000000" w:themeColor="text1"/>
          <w:lang w:eastAsia="en-GB"/>
        </w:rPr>
        <w:drawing>
          <wp:anchor distT="0" distB="0" distL="114300" distR="114300" simplePos="0" relativeHeight="251691008" behindDoc="0" locked="0" layoutInCell="1" allowOverlap="1">
            <wp:simplePos x="0" y="0"/>
            <wp:positionH relativeFrom="margin">
              <wp:align>center</wp:align>
            </wp:positionH>
            <wp:positionV relativeFrom="paragraph">
              <wp:posOffset>12733</wp:posOffset>
            </wp:positionV>
            <wp:extent cx="4464685" cy="2971165"/>
            <wp:effectExtent l="0" t="0" r="0" b="635"/>
            <wp:wrapThrough wrapText="bothSides">
              <wp:wrapPolygon edited="0">
                <wp:start x="0" y="0"/>
                <wp:lineTo x="0" y="21466"/>
                <wp:lineTo x="21474" y="21466"/>
                <wp:lineTo x="21474" y="0"/>
                <wp:lineTo x="0" y="0"/>
              </wp:wrapPolygon>
            </wp:wrapThrough>
            <wp:docPr id="23" name="Picture 23" descr="\\stpatricks.campus.stockton\dfs$\AdminData$\jdavenport\Downloads\BRP 02101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patricks.campus.stockton\dfs$\AdminData$\jdavenport\Downloads\BRP 021018-4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4685" cy="297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814" w:rsidRDefault="00896814" w:rsidP="00C054F4">
      <w:pPr>
        <w:shd w:val="clear" w:color="auto" w:fill="FFFFFF"/>
        <w:spacing w:after="360" w:line="240" w:lineRule="auto"/>
        <w:textAlignment w:val="baseline"/>
        <w:rPr>
          <w:rFonts w:ascii="Arial" w:eastAsia="Times New Roman" w:hAnsi="Arial" w:cs="Arial"/>
          <w:color w:val="FF0000"/>
          <w:sz w:val="44"/>
          <w:szCs w:val="24"/>
          <w:lang w:eastAsia="en-GB"/>
        </w:rPr>
      </w:pPr>
    </w:p>
    <w:p w:rsidR="00896814" w:rsidRDefault="00896814" w:rsidP="00C054F4">
      <w:pPr>
        <w:shd w:val="clear" w:color="auto" w:fill="FFFFFF"/>
        <w:spacing w:after="360" w:line="240" w:lineRule="auto"/>
        <w:textAlignment w:val="baseline"/>
        <w:rPr>
          <w:rFonts w:ascii="Arial" w:eastAsia="Times New Roman" w:hAnsi="Arial" w:cs="Arial"/>
          <w:color w:val="FF0000"/>
          <w:sz w:val="44"/>
          <w:szCs w:val="24"/>
          <w:lang w:eastAsia="en-GB"/>
        </w:rPr>
      </w:pPr>
    </w:p>
    <w:p w:rsidR="00896814" w:rsidRDefault="00896814" w:rsidP="00C054F4">
      <w:pPr>
        <w:shd w:val="clear" w:color="auto" w:fill="FFFFFF"/>
        <w:spacing w:after="360" w:line="240" w:lineRule="auto"/>
        <w:textAlignment w:val="baseline"/>
        <w:rPr>
          <w:rFonts w:ascii="Arial" w:eastAsia="Times New Roman" w:hAnsi="Arial" w:cs="Arial"/>
          <w:color w:val="FF0000"/>
          <w:sz w:val="44"/>
          <w:szCs w:val="24"/>
          <w:lang w:eastAsia="en-GB"/>
        </w:rPr>
      </w:pPr>
    </w:p>
    <w:p w:rsidR="00896814" w:rsidRDefault="00896814" w:rsidP="00C054F4">
      <w:pPr>
        <w:shd w:val="clear" w:color="auto" w:fill="FFFFFF"/>
        <w:spacing w:after="360" w:line="240" w:lineRule="auto"/>
        <w:textAlignment w:val="baseline"/>
        <w:rPr>
          <w:rFonts w:ascii="Arial" w:eastAsia="Times New Roman" w:hAnsi="Arial" w:cs="Arial"/>
          <w:color w:val="FF0000"/>
          <w:sz w:val="44"/>
          <w:szCs w:val="24"/>
          <w:lang w:eastAsia="en-GB"/>
        </w:rPr>
      </w:pPr>
    </w:p>
    <w:p w:rsidR="00896814" w:rsidRDefault="00896814" w:rsidP="00C054F4">
      <w:pPr>
        <w:shd w:val="clear" w:color="auto" w:fill="FFFFFF"/>
        <w:spacing w:after="360" w:line="240" w:lineRule="auto"/>
        <w:textAlignment w:val="baseline"/>
        <w:rPr>
          <w:rFonts w:ascii="Arial" w:eastAsia="Times New Roman" w:hAnsi="Arial" w:cs="Arial"/>
          <w:color w:val="FF0000"/>
          <w:sz w:val="44"/>
          <w:szCs w:val="24"/>
          <w:lang w:eastAsia="en-GB"/>
        </w:rPr>
      </w:pPr>
    </w:p>
    <w:p w:rsidR="00896814" w:rsidRDefault="00896814" w:rsidP="00C054F4">
      <w:pPr>
        <w:shd w:val="clear" w:color="auto" w:fill="FFFFFF"/>
        <w:spacing w:after="360" w:line="240" w:lineRule="auto"/>
        <w:textAlignment w:val="baseline"/>
        <w:rPr>
          <w:rFonts w:ascii="Arial" w:eastAsia="Times New Roman" w:hAnsi="Arial" w:cs="Arial"/>
          <w:color w:val="FF0000"/>
          <w:sz w:val="44"/>
          <w:szCs w:val="24"/>
          <w:lang w:eastAsia="en-GB"/>
        </w:rPr>
      </w:pPr>
    </w:p>
    <w:p w:rsidR="00C054F4" w:rsidRPr="0027548D" w:rsidRDefault="0027548D" w:rsidP="00C054F4">
      <w:pPr>
        <w:shd w:val="clear" w:color="auto" w:fill="FFFFFF"/>
        <w:spacing w:after="360" w:line="240" w:lineRule="auto"/>
        <w:textAlignment w:val="baseline"/>
        <w:rPr>
          <w:rFonts w:ascii="Arial" w:eastAsia="Times New Roman" w:hAnsi="Arial" w:cs="Arial"/>
          <w:color w:val="FF0000"/>
          <w:sz w:val="44"/>
          <w:szCs w:val="24"/>
          <w:lang w:eastAsia="en-GB"/>
        </w:rPr>
      </w:pPr>
      <w:r w:rsidRPr="0027548D">
        <w:rPr>
          <w:rFonts w:ascii="Arial" w:eastAsia="Times New Roman" w:hAnsi="Arial" w:cs="Arial"/>
          <w:color w:val="FF0000"/>
          <w:sz w:val="44"/>
          <w:szCs w:val="24"/>
          <w:lang w:eastAsia="en-GB"/>
        </w:rPr>
        <w:lastRenderedPageBreak/>
        <w:t>Ethos and Values</w:t>
      </w:r>
    </w:p>
    <w:p w:rsidR="00C054F4" w:rsidRPr="00C054F4" w:rsidRDefault="00C054F4" w:rsidP="00C054F4">
      <w:pPr>
        <w:shd w:val="clear" w:color="auto" w:fill="FFFFFF"/>
        <w:spacing w:after="360" w:line="240" w:lineRule="auto"/>
        <w:textAlignment w:val="baseline"/>
        <w:rPr>
          <w:rFonts w:eastAsia="Times New Roman" w:cstheme="minorHAnsi"/>
          <w:color w:val="000000" w:themeColor="text1"/>
          <w:sz w:val="24"/>
          <w:szCs w:val="24"/>
          <w:lang w:eastAsia="en-GB"/>
        </w:rPr>
      </w:pPr>
      <w:r w:rsidRPr="00C054F4">
        <w:rPr>
          <w:rFonts w:eastAsia="Times New Roman" w:cstheme="minorHAnsi"/>
          <w:color w:val="000000" w:themeColor="text1"/>
          <w:sz w:val="24"/>
          <w:szCs w:val="24"/>
          <w:lang w:eastAsia="en-GB"/>
        </w:rPr>
        <w:t>As a Catholic school our core values are the Gospel values expressed as follows:</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Growth – </w:t>
      </w:r>
      <w:r w:rsidRPr="00C054F4">
        <w:rPr>
          <w:rFonts w:eastAsia="Times New Roman" w:cstheme="minorHAnsi"/>
          <w:color w:val="000000" w:themeColor="text1"/>
          <w:sz w:val="24"/>
          <w:szCs w:val="24"/>
          <w:lang w:eastAsia="en-GB"/>
        </w:rPr>
        <w:t>We will encourage all to recognise and develop their full potential.</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Openness – </w:t>
      </w:r>
      <w:r w:rsidRPr="00C054F4">
        <w:rPr>
          <w:rFonts w:eastAsia="Times New Roman" w:cstheme="minorHAnsi"/>
          <w:color w:val="000000" w:themeColor="text1"/>
          <w:sz w:val="24"/>
          <w:szCs w:val="24"/>
          <w:lang w:eastAsia="en-GB"/>
        </w:rPr>
        <w:t>We will be open and fair in our dealings with others.</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Special – </w:t>
      </w:r>
      <w:r w:rsidRPr="00C054F4">
        <w:rPr>
          <w:rFonts w:eastAsia="Times New Roman" w:cstheme="minorHAnsi"/>
          <w:color w:val="000000" w:themeColor="text1"/>
          <w:sz w:val="24"/>
          <w:szCs w:val="24"/>
          <w:lang w:eastAsia="en-GB"/>
        </w:rPr>
        <w:t>We will recognise that each individual is created in the image of God.</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Prayer – </w:t>
      </w:r>
      <w:r w:rsidRPr="00C054F4">
        <w:rPr>
          <w:rFonts w:eastAsia="Times New Roman" w:cstheme="minorHAnsi"/>
          <w:color w:val="000000" w:themeColor="text1"/>
          <w:sz w:val="24"/>
          <w:szCs w:val="24"/>
          <w:lang w:eastAsia="en-GB"/>
        </w:rPr>
        <w:t>We will give all the opportunity to understand their faith and God.</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Everyone – </w:t>
      </w:r>
      <w:r w:rsidRPr="00C054F4">
        <w:rPr>
          <w:rFonts w:eastAsia="Times New Roman" w:cstheme="minorHAnsi"/>
          <w:color w:val="000000" w:themeColor="text1"/>
          <w:sz w:val="24"/>
          <w:szCs w:val="24"/>
          <w:lang w:eastAsia="en-GB"/>
        </w:rPr>
        <w:t>We will learn and teach with enthusiasm, excitement and energy.</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Learning – </w:t>
      </w:r>
      <w:r w:rsidRPr="00C054F4">
        <w:rPr>
          <w:rFonts w:eastAsia="Times New Roman" w:cstheme="minorHAnsi"/>
          <w:color w:val="000000" w:themeColor="text1"/>
          <w:sz w:val="24"/>
          <w:szCs w:val="24"/>
          <w:lang w:eastAsia="en-GB"/>
        </w:rPr>
        <w:t>We will recognise the individual and provide support for all.</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Valued – </w:t>
      </w:r>
      <w:r w:rsidRPr="00C054F4">
        <w:rPr>
          <w:rFonts w:eastAsia="Times New Roman" w:cstheme="minorHAnsi"/>
          <w:color w:val="000000" w:themeColor="text1"/>
          <w:sz w:val="24"/>
          <w:szCs w:val="24"/>
          <w:lang w:eastAsia="en-GB"/>
        </w:rPr>
        <w:t>We will provide a safe and secure Christian environment.</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Acceptance – </w:t>
      </w:r>
      <w:r w:rsidRPr="00C054F4">
        <w:rPr>
          <w:rFonts w:eastAsia="Times New Roman" w:cstheme="minorHAnsi"/>
          <w:color w:val="000000" w:themeColor="text1"/>
          <w:sz w:val="24"/>
          <w:szCs w:val="24"/>
          <w:lang w:eastAsia="en-GB"/>
        </w:rPr>
        <w:t>We will be a celebratory community accepting and trusting in the will of God.</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Love – </w:t>
      </w:r>
      <w:r w:rsidRPr="00C054F4">
        <w:rPr>
          <w:rFonts w:eastAsia="Times New Roman" w:cstheme="minorHAnsi"/>
          <w:color w:val="000000" w:themeColor="text1"/>
          <w:sz w:val="24"/>
          <w:szCs w:val="24"/>
          <w:lang w:eastAsia="en-GB"/>
        </w:rPr>
        <w:t>We will show courtesy and good manners in all that we do.</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Unique – </w:t>
      </w:r>
      <w:r w:rsidRPr="00C054F4">
        <w:rPr>
          <w:rFonts w:eastAsia="Times New Roman" w:cstheme="minorHAnsi"/>
          <w:color w:val="000000" w:themeColor="text1"/>
          <w:sz w:val="24"/>
          <w:szCs w:val="24"/>
          <w:lang w:eastAsia="en-GB"/>
        </w:rPr>
        <w:t>We value the unconditional acceptance of each individual.</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Experiences – </w:t>
      </w:r>
      <w:r w:rsidRPr="00C054F4">
        <w:rPr>
          <w:rFonts w:eastAsia="Times New Roman" w:cstheme="minorHAnsi"/>
          <w:color w:val="000000" w:themeColor="text1"/>
          <w:sz w:val="24"/>
          <w:szCs w:val="24"/>
          <w:lang w:eastAsia="en-GB"/>
        </w:rPr>
        <w:t>We will be open to our responsibilities and links in the wider community.</w:t>
      </w:r>
    </w:p>
    <w:p w:rsidR="00C054F4" w:rsidRPr="00C054F4" w:rsidRDefault="00C054F4" w:rsidP="00C054F4">
      <w:pPr>
        <w:numPr>
          <w:ilvl w:val="0"/>
          <w:numId w:val="2"/>
        </w:numPr>
        <w:shd w:val="clear" w:color="auto" w:fill="FFFFFF"/>
        <w:spacing w:after="0" w:line="240" w:lineRule="auto"/>
        <w:ind w:left="360"/>
        <w:textAlignment w:val="baseline"/>
        <w:rPr>
          <w:rFonts w:eastAsia="Times New Roman" w:cstheme="minorHAnsi"/>
          <w:color w:val="000000" w:themeColor="text1"/>
          <w:sz w:val="24"/>
          <w:szCs w:val="24"/>
          <w:lang w:eastAsia="en-GB"/>
        </w:rPr>
      </w:pPr>
      <w:r w:rsidRPr="0027548D">
        <w:rPr>
          <w:rFonts w:eastAsia="Times New Roman" w:cstheme="minorHAnsi"/>
          <w:b/>
          <w:bCs/>
          <w:color w:val="000000" w:themeColor="text1"/>
          <w:sz w:val="24"/>
          <w:szCs w:val="24"/>
          <w:bdr w:val="none" w:sz="0" w:space="0" w:color="auto" w:frame="1"/>
          <w:lang w:eastAsia="en-GB"/>
        </w:rPr>
        <w:t>Service – </w:t>
      </w:r>
      <w:r w:rsidRPr="00C054F4">
        <w:rPr>
          <w:rFonts w:eastAsia="Times New Roman" w:cstheme="minorHAnsi"/>
          <w:color w:val="000000" w:themeColor="text1"/>
          <w:sz w:val="24"/>
          <w:szCs w:val="24"/>
          <w:lang w:eastAsia="en-GB"/>
        </w:rPr>
        <w:t>We value lives of service, sacrifice and community.</w:t>
      </w:r>
    </w:p>
    <w:p w:rsidR="00BE05A7" w:rsidRDefault="00BE05A7">
      <w:pPr>
        <w:rPr>
          <w:rFonts w:cstheme="minorHAnsi"/>
          <w:color w:val="000000" w:themeColor="text1"/>
        </w:rPr>
      </w:pPr>
    </w:p>
    <w:p w:rsidR="0027548D" w:rsidRDefault="0027548D">
      <w:pPr>
        <w:rPr>
          <w:rFonts w:cstheme="minorHAnsi"/>
          <w:color w:val="000000" w:themeColor="text1"/>
        </w:rPr>
      </w:pPr>
    </w:p>
    <w:p w:rsidR="0027548D" w:rsidRDefault="0027548D">
      <w:pPr>
        <w:rPr>
          <w:rFonts w:cstheme="minorHAnsi"/>
          <w:color w:val="000000" w:themeColor="text1"/>
        </w:rPr>
      </w:pPr>
    </w:p>
    <w:p w:rsidR="00896814" w:rsidRDefault="00896814">
      <w:pPr>
        <w:rPr>
          <w:rFonts w:cstheme="minorHAnsi"/>
          <w:color w:val="FF0000"/>
          <w:sz w:val="44"/>
        </w:rPr>
      </w:pPr>
      <w:r w:rsidRPr="00896814">
        <w:rPr>
          <w:rFonts w:cstheme="minorHAnsi"/>
          <w:noProof/>
          <w:color w:val="FF0000"/>
          <w:sz w:val="44"/>
          <w:lang w:eastAsia="en-GB"/>
        </w:rPr>
        <w:drawing>
          <wp:inline distT="0" distB="0" distL="0" distR="0">
            <wp:extent cx="5731510" cy="3814752"/>
            <wp:effectExtent l="0" t="0" r="2540" b="0"/>
            <wp:docPr id="19" name="Picture 19" descr="\\stpatricks.campus.stockton\dfs$\AdminData$\jdavenport\Downloads\BRP 02101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patricks.campus.stockton\dfs$\AdminData$\jdavenport\Downloads\BRP 021018-4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4752"/>
                    </a:xfrm>
                    <a:prstGeom prst="rect">
                      <a:avLst/>
                    </a:prstGeom>
                    <a:noFill/>
                    <a:ln>
                      <a:noFill/>
                    </a:ln>
                  </pic:spPr>
                </pic:pic>
              </a:graphicData>
            </a:graphic>
          </wp:inline>
        </w:drawing>
      </w:r>
    </w:p>
    <w:p w:rsidR="00896814" w:rsidRDefault="00896814">
      <w:pPr>
        <w:rPr>
          <w:rFonts w:cstheme="minorHAnsi"/>
          <w:color w:val="FF0000"/>
          <w:sz w:val="44"/>
        </w:rPr>
      </w:pPr>
    </w:p>
    <w:p w:rsidR="0018023E" w:rsidRPr="0018023E" w:rsidRDefault="00CE412A" w:rsidP="0018023E">
      <w:pPr>
        <w:rPr>
          <w:color w:val="FF0000"/>
          <w:sz w:val="44"/>
          <w:szCs w:val="28"/>
        </w:rPr>
      </w:pPr>
      <w:r>
        <w:rPr>
          <w:noProof/>
          <w:sz w:val="24"/>
          <w:lang w:eastAsia="en-GB"/>
        </w:rPr>
        <w:lastRenderedPageBreak/>
        <w:drawing>
          <wp:anchor distT="0" distB="0" distL="114300" distR="114300" simplePos="0" relativeHeight="251694080" behindDoc="1" locked="0" layoutInCell="1" allowOverlap="1">
            <wp:simplePos x="0" y="0"/>
            <wp:positionH relativeFrom="column">
              <wp:posOffset>3182365</wp:posOffset>
            </wp:positionH>
            <wp:positionV relativeFrom="paragraph">
              <wp:posOffset>-439931</wp:posOffset>
            </wp:positionV>
            <wp:extent cx="2986405" cy="10852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 Patricks logo and name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6405" cy="1085215"/>
                    </a:xfrm>
                    <a:prstGeom prst="rect">
                      <a:avLst/>
                    </a:prstGeom>
                  </pic:spPr>
                </pic:pic>
              </a:graphicData>
            </a:graphic>
            <wp14:sizeRelH relativeFrom="page">
              <wp14:pctWidth>0</wp14:pctWidth>
            </wp14:sizeRelH>
            <wp14:sizeRelV relativeFrom="page">
              <wp14:pctHeight>0</wp14:pctHeight>
            </wp14:sizeRelV>
          </wp:anchor>
        </w:drawing>
      </w:r>
      <w:r w:rsidR="0018023E" w:rsidRPr="0018023E">
        <w:rPr>
          <w:color w:val="FF0000"/>
          <w:sz w:val="44"/>
          <w:szCs w:val="28"/>
        </w:rPr>
        <w:t>Student Expectations</w:t>
      </w:r>
    </w:p>
    <w:p w:rsidR="0018023E" w:rsidRDefault="0018023E" w:rsidP="0018023E"/>
    <w:p w:rsidR="0018023E" w:rsidRPr="0018023E" w:rsidRDefault="0018023E" w:rsidP="0018023E">
      <w:pPr>
        <w:rPr>
          <w:sz w:val="24"/>
        </w:rPr>
      </w:pPr>
      <w:r w:rsidRPr="0018023E">
        <w:rPr>
          <w:sz w:val="24"/>
        </w:rPr>
        <w:t xml:space="preserve">Student expectations exist so that the school is a safe, orderly, happy environment where students can learn to the best of their ability and flourish in a place of educational excellence. We aim to be positive and encourage good behaviour through a system of respect and reward. </w:t>
      </w:r>
    </w:p>
    <w:p w:rsidR="0018023E" w:rsidRDefault="0018023E" w:rsidP="0018023E"/>
    <w:p w:rsidR="0018023E" w:rsidRPr="0018023E" w:rsidRDefault="0018023E" w:rsidP="0018023E">
      <w:pPr>
        <w:rPr>
          <w:color w:val="FF0000"/>
          <w:sz w:val="28"/>
        </w:rPr>
      </w:pPr>
      <w:r w:rsidRPr="0018023E">
        <w:rPr>
          <w:color w:val="FF0000"/>
          <w:sz w:val="28"/>
        </w:rPr>
        <w:t>Respect and Consideration for Others</w:t>
      </w:r>
    </w:p>
    <w:p w:rsidR="0018023E" w:rsidRPr="0018023E" w:rsidRDefault="0018023E" w:rsidP="0018023E">
      <w:pPr>
        <w:pStyle w:val="ListParagraph"/>
        <w:numPr>
          <w:ilvl w:val="0"/>
          <w:numId w:val="10"/>
        </w:numPr>
        <w:spacing w:after="0" w:line="276" w:lineRule="auto"/>
        <w:rPr>
          <w:b/>
          <w:sz w:val="24"/>
        </w:rPr>
      </w:pPr>
      <w:r w:rsidRPr="0018023E">
        <w:rPr>
          <w:bCs/>
          <w:sz w:val="24"/>
        </w:rPr>
        <w:t>The dignity of all members of St Patrick’s Catholic College must be nurtured and respected at all times through both word and action.</w:t>
      </w:r>
    </w:p>
    <w:p w:rsidR="0018023E" w:rsidRPr="0018023E" w:rsidRDefault="0018023E" w:rsidP="0018023E">
      <w:pPr>
        <w:numPr>
          <w:ilvl w:val="0"/>
          <w:numId w:val="6"/>
        </w:numPr>
        <w:spacing w:after="0" w:line="276" w:lineRule="auto"/>
        <w:rPr>
          <w:sz w:val="24"/>
        </w:rPr>
      </w:pPr>
      <w:r w:rsidRPr="0018023E">
        <w:rPr>
          <w:sz w:val="24"/>
        </w:rPr>
        <w:t>Staff must be addressed respectfully as ‘Sir’ or ‘Miss’.</w:t>
      </w:r>
    </w:p>
    <w:p w:rsidR="0018023E" w:rsidRDefault="0018023E" w:rsidP="0018023E"/>
    <w:p w:rsidR="0018023E" w:rsidRPr="0018023E" w:rsidRDefault="0018023E" w:rsidP="0018023E">
      <w:pPr>
        <w:rPr>
          <w:bCs/>
          <w:color w:val="FF0000"/>
          <w:sz w:val="28"/>
        </w:rPr>
      </w:pPr>
      <w:r w:rsidRPr="0018023E">
        <w:rPr>
          <w:bCs/>
          <w:color w:val="FF0000"/>
          <w:sz w:val="28"/>
        </w:rPr>
        <w:t>During Lessons</w:t>
      </w:r>
    </w:p>
    <w:p w:rsidR="0018023E" w:rsidRPr="0018023E" w:rsidRDefault="0018023E" w:rsidP="0018023E">
      <w:pPr>
        <w:pStyle w:val="ListParagraph"/>
        <w:numPr>
          <w:ilvl w:val="0"/>
          <w:numId w:val="10"/>
        </w:numPr>
        <w:spacing w:after="0" w:line="276" w:lineRule="auto"/>
        <w:rPr>
          <w:sz w:val="24"/>
        </w:rPr>
      </w:pPr>
      <w:r w:rsidRPr="0018023E">
        <w:rPr>
          <w:sz w:val="24"/>
        </w:rPr>
        <w:t>Enter the classroom and listen carefully to all instructions given by the Teacher.</w:t>
      </w:r>
    </w:p>
    <w:p w:rsidR="0018023E" w:rsidRPr="0018023E" w:rsidRDefault="0018023E" w:rsidP="0018023E">
      <w:pPr>
        <w:pStyle w:val="ListParagraph"/>
        <w:numPr>
          <w:ilvl w:val="0"/>
          <w:numId w:val="10"/>
        </w:numPr>
        <w:spacing w:after="0" w:line="276" w:lineRule="auto"/>
        <w:rPr>
          <w:sz w:val="24"/>
        </w:rPr>
      </w:pPr>
      <w:r w:rsidRPr="0018023E">
        <w:rPr>
          <w:sz w:val="24"/>
        </w:rPr>
        <w:t>Always give your best effort in lessons and be resilient when faced with difficult challenges.</w:t>
      </w:r>
    </w:p>
    <w:p w:rsidR="0018023E" w:rsidRPr="0018023E" w:rsidRDefault="0018023E" w:rsidP="0018023E">
      <w:pPr>
        <w:pStyle w:val="ListParagraph"/>
        <w:numPr>
          <w:ilvl w:val="0"/>
          <w:numId w:val="10"/>
        </w:numPr>
        <w:spacing w:after="0" w:line="276" w:lineRule="auto"/>
        <w:rPr>
          <w:sz w:val="24"/>
        </w:rPr>
      </w:pPr>
      <w:r w:rsidRPr="0018023E">
        <w:rPr>
          <w:sz w:val="24"/>
        </w:rPr>
        <w:t>All instructions from the teacher must be followed immediately and without question.</w:t>
      </w:r>
    </w:p>
    <w:p w:rsidR="0018023E" w:rsidRPr="0018023E" w:rsidRDefault="0018023E" w:rsidP="0018023E">
      <w:pPr>
        <w:pStyle w:val="ListParagraph"/>
        <w:numPr>
          <w:ilvl w:val="0"/>
          <w:numId w:val="10"/>
        </w:numPr>
        <w:spacing w:after="0" w:line="276" w:lineRule="auto"/>
        <w:rPr>
          <w:sz w:val="24"/>
        </w:rPr>
      </w:pPr>
      <w:r w:rsidRPr="0018023E">
        <w:rPr>
          <w:sz w:val="24"/>
        </w:rPr>
        <w:t>No-one must disrupt a lesson through poor behaviour or attitude to learning.</w:t>
      </w:r>
    </w:p>
    <w:p w:rsidR="0018023E" w:rsidRDefault="0018023E" w:rsidP="0018023E"/>
    <w:p w:rsidR="0018023E" w:rsidRPr="0018023E" w:rsidRDefault="0018023E" w:rsidP="0018023E">
      <w:pPr>
        <w:rPr>
          <w:bCs/>
          <w:color w:val="FF0000"/>
          <w:sz w:val="28"/>
        </w:rPr>
      </w:pPr>
      <w:r w:rsidRPr="0018023E">
        <w:rPr>
          <w:bCs/>
          <w:color w:val="FF0000"/>
          <w:sz w:val="28"/>
        </w:rPr>
        <w:t>Movement</w:t>
      </w:r>
    </w:p>
    <w:p w:rsidR="0018023E" w:rsidRPr="0018023E" w:rsidRDefault="0018023E" w:rsidP="0018023E">
      <w:pPr>
        <w:pStyle w:val="ListParagraph"/>
        <w:numPr>
          <w:ilvl w:val="0"/>
          <w:numId w:val="15"/>
        </w:numPr>
        <w:spacing w:after="0" w:line="276" w:lineRule="auto"/>
        <w:rPr>
          <w:sz w:val="24"/>
        </w:rPr>
      </w:pPr>
      <w:r w:rsidRPr="0018023E">
        <w:rPr>
          <w:sz w:val="24"/>
        </w:rPr>
        <w:t>Students should move around on the left-hand side of corridors and staircases.</w:t>
      </w:r>
    </w:p>
    <w:p w:rsidR="0018023E" w:rsidRDefault="0018023E" w:rsidP="0018023E"/>
    <w:p w:rsidR="0018023E" w:rsidRPr="0018023E" w:rsidRDefault="0018023E" w:rsidP="0018023E">
      <w:pPr>
        <w:rPr>
          <w:color w:val="FF0000"/>
          <w:sz w:val="28"/>
        </w:rPr>
      </w:pPr>
      <w:r w:rsidRPr="0018023E">
        <w:rPr>
          <w:color w:val="FF0000"/>
          <w:sz w:val="28"/>
        </w:rPr>
        <w:t>Dress - Uniform</w:t>
      </w:r>
    </w:p>
    <w:p w:rsidR="0018023E" w:rsidRPr="0018023E" w:rsidRDefault="0018023E" w:rsidP="0018023E">
      <w:pPr>
        <w:numPr>
          <w:ilvl w:val="0"/>
          <w:numId w:val="5"/>
        </w:numPr>
        <w:spacing w:after="0" w:line="276" w:lineRule="auto"/>
        <w:rPr>
          <w:sz w:val="24"/>
        </w:rPr>
      </w:pPr>
      <w:r w:rsidRPr="0018023E">
        <w:rPr>
          <w:sz w:val="24"/>
        </w:rPr>
        <w:t xml:space="preserve">Students must be dressed properly in full school uniform including shirts being tucked in. </w:t>
      </w:r>
    </w:p>
    <w:p w:rsidR="0018023E" w:rsidRPr="0018023E" w:rsidRDefault="0018023E" w:rsidP="0018023E">
      <w:pPr>
        <w:numPr>
          <w:ilvl w:val="0"/>
          <w:numId w:val="5"/>
        </w:numPr>
        <w:spacing w:after="0" w:line="276" w:lineRule="auto"/>
        <w:rPr>
          <w:sz w:val="24"/>
        </w:rPr>
      </w:pPr>
      <w:r w:rsidRPr="0018023E">
        <w:rPr>
          <w:sz w:val="24"/>
        </w:rPr>
        <w:t>Correct footwear must be worn at all times.</w:t>
      </w:r>
    </w:p>
    <w:p w:rsidR="0018023E" w:rsidRPr="0018023E" w:rsidRDefault="0018023E" w:rsidP="0018023E">
      <w:pPr>
        <w:numPr>
          <w:ilvl w:val="0"/>
          <w:numId w:val="5"/>
        </w:numPr>
        <w:spacing w:after="0" w:line="276" w:lineRule="auto"/>
        <w:rPr>
          <w:sz w:val="24"/>
        </w:rPr>
      </w:pPr>
      <w:r w:rsidRPr="0018023E">
        <w:rPr>
          <w:sz w:val="24"/>
        </w:rPr>
        <w:t>Outdoor coats are not to be worn in the school building.</w:t>
      </w:r>
    </w:p>
    <w:p w:rsidR="0018023E" w:rsidRPr="0018023E" w:rsidRDefault="0018023E" w:rsidP="0018023E">
      <w:pPr>
        <w:rPr>
          <w:sz w:val="24"/>
        </w:rPr>
      </w:pPr>
    </w:p>
    <w:p w:rsidR="0018023E" w:rsidRPr="0018023E" w:rsidRDefault="0018023E" w:rsidP="0018023E">
      <w:pPr>
        <w:rPr>
          <w:bCs/>
          <w:color w:val="FF0000"/>
          <w:sz w:val="28"/>
        </w:rPr>
      </w:pPr>
      <w:r w:rsidRPr="0018023E">
        <w:rPr>
          <w:bCs/>
          <w:color w:val="FF0000"/>
          <w:sz w:val="28"/>
        </w:rPr>
        <w:t xml:space="preserve">Jewellery </w:t>
      </w:r>
    </w:p>
    <w:p w:rsidR="0018023E" w:rsidRPr="00CE412A" w:rsidRDefault="0018023E" w:rsidP="0018023E">
      <w:pPr>
        <w:pStyle w:val="ListParagraph"/>
        <w:numPr>
          <w:ilvl w:val="0"/>
          <w:numId w:val="10"/>
        </w:numPr>
        <w:spacing w:after="0" w:line="276" w:lineRule="auto"/>
        <w:rPr>
          <w:b/>
          <w:bCs/>
          <w:sz w:val="24"/>
        </w:rPr>
      </w:pPr>
      <w:r w:rsidRPr="00CE412A">
        <w:rPr>
          <w:sz w:val="24"/>
        </w:rPr>
        <w:t>No Jewellery, nail varnish, acrylics or make up are allowed.</w:t>
      </w:r>
    </w:p>
    <w:p w:rsidR="0018023E" w:rsidRPr="00CE412A" w:rsidRDefault="0018023E" w:rsidP="0018023E">
      <w:pPr>
        <w:pStyle w:val="ListParagraph"/>
        <w:numPr>
          <w:ilvl w:val="0"/>
          <w:numId w:val="10"/>
        </w:numPr>
        <w:spacing w:after="0" w:line="276" w:lineRule="auto"/>
        <w:rPr>
          <w:b/>
          <w:bCs/>
          <w:sz w:val="24"/>
        </w:rPr>
      </w:pPr>
      <w:r w:rsidRPr="00CE412A">
        <w:rPr>
          <w:sz w:val="24"/>
        </w:rPr>
        <w:t>No exceptions – a wristwatch is the only item students are now able to wear.</w:t>
      </w:r>
    </w:p>
    <w:p w:rsidR="0018023E" w:rsidRPr="00CE412A" w:rsidRDefault="0018023E" w:rsidP="0018023E">
      <w:pPr>
        <w:rPr>
          <w:b/>
          <w:bCs/>
          <w:sz w:val="24"/>
        </w:rPr>
      </w:pPr>
    </w:p>
    <w:p w:rsidR="00CE412A" w:rsidRDefault="00CE412A" w:rsidP="0018023E">
      <w:pPr>
        <w:rPr>
          <w:bCs/>
          <w:color w:val="FF0000"/>
          <w:sz w:val="28"/>
        </w:rPr>
      </w:pPr>
    </w:p>
    <w:p w:rsidR="0018023E" w:rsidRPr="0018023E" w:rsidRDefault="0018023E" w:rsidP="0018023E">
      <w:pPr>
        <w:rPr>
          <w:bCs/>
          <w:color w:val="FF0000"/>
          <w:sz w:val="28"/>
        </w:rPr>
      </w:pPr>
      <w:r w:rsidRPr="0018023E">
        <w:rPr>
          <w:bCs/>
          <w:color w:val="FF0000"/>
          <w:sz w:val="28"/>
        </w:rPr>
        <w:lastRenderedPageBreak/>
        <w:t>Hair styles</w:t>
      </w:r>
    </w:p>
    <w:p w:rsidR="0018023E" w:rsidRPr="00CE412A" w:rsidRDefault="0018023E" w:rsidP="0018023E">
      <w:pPr>
        <w:pStyle w:val="ListParagraph"/>
        <w:numPr>
          <w:ilvl w:val="0"/>
          <w:numId w:val="12"/>
        </w:numPr>
        <w:spacing w:after="0" w:line="276" w:lineRule="auto"/>
        <w:rPr>
          <w:b/>
          <w:bCs/>
          <w:sz w:val="24"/>
        </w:rPr>
      </w:pPr>
      <w:r w:rsidRPr="00CE412A">
        <w:rPr>
          <w:sz w:val="24"/>
        </w:rPr>
        <w:t>Only hair styles deemed socially acceptable are permitted. Hair styles must be simple, and any hair colouring must look natural.</w:t>
      </w:r>
    </w:p>
    <w:p w:rsidR="0018023E" w:rsidRPr="00CE412A" w:rsidRDefault="0018023E" w:rsidP="0018023E">
      <w:pPr>
        <w:pStyle w:val="ListParagraph"/>
        <w:numPr>
          <w:ilvl w:val="0"/>
          <w:numId w:val="12"/>
        </w:numPr>
        <w:spacing w:after="0" w:line="276" w:lineRule="auto"/>
        <w:rPr>
          <w:b/>
          <w:bCs/>
          <w:sz w:val="24"/>
        </w:rPr>
      </w:pPr>
      <w:r w:rsidRPr="00CE412A">
        <w:rPr>
          <w:sz w:val="24"/>
        </w:rPr>
        <w:t>The College does not permit hairstyles that reflect the extremes of fashion – unnatural or extravagant colours, extensions, beads, or designs cut into the hair are not permitted. No hair should be shorter than a No. 2 cut.</w:t>
      </w:r>
    </w:p>
    <w:p w:rsidR="0018023E" w:rsidRPr="00CE412A" w:rsidRDefault="0018023E" w:rsidP="0018023E">
      <w:pPr>
        <w:pStyle w:val="ListParagraph"/>
        <w:numPr>
          <w:ilvl w:val="0"/>
          <w:numId w:val="12"/>
        </w:numPr>
        <w:spacing w:after="0" w:line="276" w:lineRule="auto"/>
        <w:rPr>
          <w:sz w:val="24"/>
        </w:rPr>
      </w:pPr>
      <w:r w:rsidRPr="00CE412A">
        <w:rPr>
          <w:sz w:val="24"/>
        </w:rPr>
        <w:t>Long hair being tied up must use plain black or grey bobbles or bands.</w:t>
      </w:r>
    </w:p>
    <w:p w:rsidR="0018023E" w:rsidRDefault="0018023E" w:rsidP="0018023E">
      <w:pPr>
        <w:rPr>
          <w:b/>
          <w:bCs/>
        </w:rPr>
      </w:pPr>
    </w:p>
    <w:p w:rsidR="0018023E" w:rsidRPr="0018023E" w:rsidRDefault="0018023E" w:rsidP="0018023E">
      <w:pPr>
        <w:rPr>
          <w:bCs/>
          <w:color w:val="FF0000"/>
          <w:sz w:val="28"/>
        </w:rPr>
      </w:pPr>
      <w:r w:rsidRPr="0018023E">
        <w:rPr>
          <w:bCs/>
          <w:color w:val="FF0000"/>
          <w:sz w:val="28"/>
        </w:rPr>
        <w:t>Mobile phones</w:t>
      </w:r>
    </w:p>
    <w:p w:rsidR="0018023E" w:rsidRPr="00CE412A" w:rsidRDefault="0018023E" w:rsidP="0018023E">
      <w:pPr>
        <w:pStyle w:val="ListParagraph"/>
        <w:numPr>
          <w:ilvl w:val="0"/>
          <w:numId w:val="13"/>
        </w:numPr>
        <w:spacing w:after="0" w:line="276" w:lineRule="auto"/>
        <w:rPr>
          <w:sz w:val="24"/>
        </w:rPr>
      </w:pPr>
      <w:r w:rsidRPr="00CE412A">
        <w:rPr>
          <w:sz w:val="24"/>
        </w:rPr>
        <w:t>Mobile phones/smart watches and other audio devices: to be switched off at the College gate, kept out of view and remain switched off until students leave the College site at the end of the school day. If your child is seen with any of the above items in the College, they will be confiscated, placed in the safe and will only be returned to the parent/carer.</w:t>
      </w:r>
    </w:p>
    <w:p w:rsidR="0018023E" w:rsidRDefault="0018023E" w:rsidP="0018023E"/>
    <w:p w:rsidR="0018023E" w:rsidRPr="0018023E" w:rsidRDefault="0018023E" w:rsidP="0018023E">
      <w:pPr>
        <w:rPr>
          <w:bCs/>
          <w:color w:val="FF0000"/>
          <w:sz w:val="28"/>
        </w:rPr>
      </w:pPr>
      <w:r w:rsidRPr="0018023E">
        <w:rPr>
          <w:bCs/>
          <w:color w:val="FF0000"/>
          <w:sz w:val="28"/>
        </w:rPr>
        <w:t>Equipment</w:t>
      </w:r>
    </w:p>
    <w:p w:rsidR="0018023E" w:rsidRPr="00CE412A" w:rsidRDefault="0018023E" w:rsidP="0018023E">
      <w:pPr>
        <w:pStyle w:val="ListParagraph"/>
        <w:numPr>
          <w:ilvl w:val="0"/>
          <w:numId w:val="14"/>
        </w:numPr>
        <w:spacing w:after="0" w:line="276" w:lineRule="auto"/>
        <w:rPr>
          <w:sz w:val="24"/>
        </w:rPr>
      </w:pPr>
      <w:r w:rsidRPr="00CE412A">
        <w:rPr>
          <w:sz w:val="24"/>
        </w:rPr>
        <w:t xml:space="preserve">All students must have the basic equipment of a bag, planner, pen, pencil, rubber, </w:t>
      </w:r>
      <w:proofErr w:type="gramStart"/>
      <w:r w:rsidRPr="00CE412A">
        <w:rPr>
          <w:sz w:val="24"/>
        </w:rPr>
        <w:t>ruler</w:t>
      </w:r>
      <w:proofErr w:type="gramEnd"/>
      <w:r w:rsidR="00CE412A">
        <w:rPr>
          <w:sz w:val="24"/>
        </w:rPr>
        <w:t>.</w:t>
      </w:r>
    </w:p>
    <w:p w:rsidR="0018023E" w:rsidRDefault="0018023E" w:rsidP="0018023E">
      <w:pPr>
        <w:ind w:left="720"/>
      </w:pPr>
    </w:p>
    <w:p w:rsidR="0018023E" w:rsidRPr="0018023E" w:rsidRDefault="0018023E" w:rsidP="0018023E">
      <w:pPr>
        <w:rPr>
          <w:color w:val="FF0000"/>
          <w:sz w:val="28"/>
        </w:rPr>
      </w:pPr>
      <w:r w:rsidRPr="0018023E">
        <w:rPr>
          <w:color w:val="FF0000"/>
          <w:sz w:val="28"/>
        </w:rPr>
        <w:t>Food</w:t>
      </w:r>
    </w:p>
    <w:p w:rsidR="0018023E" w:rsidRPr="00CE412A" w:rsidRDefault="0018023E" w:rsidP="0018023E">
      <w:pPr>
        <w:numPr>
          <w:ilvl w:val="0"/>
          <w:numId w:val="8"/>
        </w:numPr>
        <w:spacing w:after="0" w:line="276" w:lineRule="auto"/>
        <w:rPr>
          <w:sz w:val="24"/>
        </w:rPr>
      </w:pPr>
      <w:r w:rsidRPr="00CE412A">
        <w:rPr>
          <w:sz w:val="24"/>
        </w:rPr>
        <w:t>Food must be consumed in designated areas.</w:t>
      </w:r>
    </w:p>
    <w:p w:rsidR="0018023E" w:rsidRPr="00CE412A" w:rsidRDefault="0018023E" w:rsidP="0018023E">
      <w:pPr>
        <w:numPr>
          <w:ilvl w:val="0"/>
          <w:numId w:val="8"/>
        </w:numPr>
        <w:spacing w:after="0" w:line="276" w:lineRule="auto"/>
        <w:rPr>
          <w:sz w:val="24"/>
        </w:rPr>
      </w:pPr>
      <w:r w:rsidRPr="00CE412A">
        <w:rPr>
          <w:sz w:val="24"/>
        </w:rPr>
        <w:t>Chewing gum is not allowed anywhere on the school site.</w:t>
      </w:r>
    </w:p>
    <w:p w:rsidR="0018023E" w:rsidRDefault="0018023E" w:rsidP="0018023E">
      <w:pPr>
        <w:numPr>
          <w:ilvl w:val="0"/>
          <w:numId w:val="8"/>
        </w:numPr>
        <w:spacing w:after="0" w:line="276" w:lineRule="auto"/>
      </w:pPr>
      <w:r w:rsidRPr="00CE412A">
        <w:rPr>
          <w:sz w:val="24"/>
        </w:rPr>
        <w:t>No eating is allowed during a lesson.</w:t>
      </w:r>
    </w:p>
    <w:p w:rsidR="0018023E" w:rsidRDefault="0018023E" w:rsidP="0018023E">
      <w:pPr>
        <w:ind w:left="720"/>
      </w:pPr>
    </w:p>
    <w:p w:rsidR="0018023E" w:rsidRPr="00CE412A" w:rsidRDefault="0018023E" w:rsidP="0018023E">
      <w:pPr>
        <w:rPr>
          <w:color w:val="FF0000"/>
          <w:sz w:val="28"/>
        </w:rPr>
      </w:pPr>
      <w:r w:rsidRPr="00CE412A">
        <w:rPr>
          <w:color w:val="FF0000"/>
          <w:sz w:val="28"/>
        </w:rPr>
        <w:t>Harmful Substances</w:t>
      </w:r>
    </w:p>
    <w:p w:rsidR="0018023E" w:rsidRPr="00CE412A" w:rsidRDefault="0018023E" w:rsidP="0018023E">
      <w:pPr>
        <w:numPr>
          <w:ilvl w:val="0"/>
          <w:numId w:val="7"/>
        </w:numPr>
        <w:spacing w:after="0" w:line="276" w:lineRule="auto"/>
        <w:rPr>
          <w:sz w:val="24"/>
        </w:rPr>
      </w:pPr>
      <w:r w:rsidRPr="00CE412A">
        <w:rPr>
          <w:sz w:val="24"/>
        </w:rPr>
        <w:t>Under no circumstances must students bring alcohol, tobacco, E-cigarettes or drugs onto school premises.</w:t>
      </w:r>
    </w:p>
    <w:p w:rsidR="0018023E" w:rsidRPr="00CE412A" w:rsidRDefault="0018023E" w:rsidP="00CE412A">
      <w:pPr>
        <w:numPr>
          <w:ilvl w:val="0"/>
          <w:numId w:val="7"/>
        </w:numPr>
        <w:spacing w:after="0" w:line="276" w:lineRule="auto"/>
        <w:rPr>
          <w:sz w:val="24"/>
        </w:rPr>
      </w:pPr>
      <w:r w:rsidRPr="00CE412A">
        <w:rPr>
          <w:sz w:val="24"/>
        </w:rPr>
        <w:t>All medicines must be handed in to the school office with a completed medical form.</w:t>
      </w:r>
    </w:p>
    <w:p w:rsidR="0018023E" w:rsidRDefault="0018023E" w:rsidP="0018023E">
      <w:pPr>
        <w:ind w:left="720"/>
      </w:pPr>
    </w:p>
    <w:p w:rsidR="0018023E" w:rsidRPr="00CE412A" w:rsidRDefault="0018023E" w:rsidP="0018023E">
      <w:pPr>
        <w:rPr>
          <w:color w:val="FF0000"/>
          <w:sz w:val="28"/>
        </w:rPr>
      </w:pPr>
      <w:r w:rsidRPr="00CE412A">
        <w:rPr>
          <w:color w:val="FF0000"/>
          <w:sz w:val="28"/>
        </w:rPr>
        <w:t>Bounds</w:t>
      </w:r>
    </w:p>
    <w:p w:rsidR="0018023E" w:rsidRDefault="0018023E" w:rsidP="0018023E">
      <w:pPr>
        <w:numPr>
          <w:ilvl w:val="0"/>
          <w:numId w:val="9"/>
        </w:numPr>
        <w:spacing w:after="0" w:line="276" w:lineRule="auto"/>
      </w:pPr>
      <w:r>
        <w:t xml:space="preserve">Students must remain in the areas supervised by staff at all times: </w:t>
      </w:r>
      <w:proofErr w:type="spellStart"/>
      <w:r>
        <w:t>ie</w:t>
      </w:r>
      <w:proofErr w:type="spellEnd"/>
      <w:r>
        <w:t xml:space="preserve"> on the playgrounds.</w:t>
      </w:r>
    </w:p>
    <w:p w:rsidR="00CE412A" w:rsidRDefault="00CE412A" w:rsidP="00CE412A">
      <w:pPr>
        <w:numPr>
          <w:ilvl w:val="0"/>
          <w:numId w:val="9"/>
        </w:numPr>
        <w:spacing w:after="0" w:line="276" w:lineRule="auto"/>
      </w:pPr>
      <w:r>
        <w:t>All pupils remain on site all day.</w:t>
      </w:r>
    </w:p>
    <w:p w:rsidR="0018023E" w:rsidRDefault="0018023E" w:rsidP="0018023E">
      <w:pPr>
        <w:ind w:left="720"/>
      </w:pPr>
    </w:p>
    <w:p w:rsidR="0018023E" w:rsidRDefault="0018023E" w:rsidP="0018023E"/>
    <w:p w:rsidR="0018023E" w:rsidRDefault="0018023E" w:rsidP="0018023E"/>
    <w:p w:rsidR="0027548D" w:rsidRPr="00CA40E6" w:rsidRDefault="0027548D">
      <w:pPr>
        <w:rPr>
          <w:rFonts w:cstheme="minorHAnsi"/>
          <w:color w:val="FF0000"/>
          <w:sz w:val="44"/>
        </w:rPr>
      </w:pPr>
      <w:r w:rsidRPr="00CA40E6">
        <w:rPr>
          <w:rFonts w:cstheme="minorHAnsi"/>
          <w:color w:val="FF0000"/>
          <w:sz w:val="44"/>
        </w:rPr>
        <w:lastRenderedPageBreak/>
        <w:t>Timing of the School Day</w:t>
      </w:r>
    </w:p>
    <w:p w:rsidR="0027548D" w:rsidRDefault="0027548D">
      <w:pPr>
        <w:rPr>
          <w:rFonts w:cstheme="minorHAnsi"/>
          <w:color w:val="000000" w:themeColor="text1"/>
        </w:rPr>
      </w:pPr>
    </w:p>
    <w:p w:rsidR="00CA40E6" w:rsidRDefault="00CA40E6">
      <w:pPr>
        <w:rPr>
          <w:rFonts w:cstheme="minorHAnsi"/>
          <w:color w:val="000000" w:themeColor="text1"/>
        </w:rPr>
      </w:pPr>
    </w:p>
    <w:tbl>
      <w:tblPr>
        <w:tblStyle w:val="TableGrid"/>
        <w:tblW w:w="0" w:type="auto"/>
        <w:tblLook w:val="04A0" w:firstRow="1" w:lastRow="0" w:firstColumn="1" w:lastColumn="0" w:noHBand="0" w:noVBand="1"/>
      </w:tblPr>
      <w:tblGrid>
        <w:gridCol w:w="2254"/>
        <w:gridCol w:w="2254"/>
        <w:gridCol w:w="2254"/>
        <w:gridCol w:w="2254"/>
      </w:tblGrid>
      <w:tr w:rsidR="0027548D" w:rsidTr="00CA40E6">
        <w:trPr>
          <w:trHeight w:val="939"/>
        </w:trPr>
        <w:tc>
          <w:tcPr>
            <w:tcW w:w="2254" w:type="dxa"/>
            <w:shd w:val="clear" w:color="auto" w:fill="FF5050"/>
            <w:vAlign w:val="center"/>
          </w:tcPr>
          <w:p w:rsidR="0027548D" w:rsidRPr="0027548D" w:rsidRDefault="0027548D" w:rsidP="0027548D">
            <w:pPr>
              <w:jc w:val="center"/>
              <w:rPr>
                <w:rFonts w:cstheme="minorHAnsi"/>
                <w:color w:val="000000" w:themeColor="text1"/>
                <w:sz w:val="32"/>
              </w:rPr>
            </w:pPr>
            <w:r w:rsidRPr="0027548D">
              <w:rPr>
                <w:rFonts w:cstheme="minorHAnsi"/>
                <w:color w:val="000000" w:themeColor="text1"/>
                <w:sz w:val="32"/>
              </w:rPr>
              <w:t>Time</w:t>
            </w:r>
          </w:p>
        </w:tc>
        <w:tc>
          <w:tcPr>
            <w:tcW w:w="2254" w:type="dxa"/>
            <w:shd w:val="clear" w:color="auto" w:fill="FF5050"/>
            <w:vAlign w:val="center"/>
          </w:tcPr>
          <w:p w:rsidR="002C23B1" w:rsidRDefault="002C23B1" w:rsidP="0027548D">
            <w:pPr>
              <w:jc w:val="center"/>
              <w:rPr>
                <w:rFonts w:cstheme="minorHAnsi"/>
                <w:color w:val="000000" w:themeColor="text1"/>
                <w:sz w:val="32"/>
              </w:rPr>
            </w:pPr>
            <w:r>
              <w:rPr>
                <w:rFonts w:cstheme="minorHAnsi"/>
                <w:color w:val="000000" w:themeColor="text1"/>
                <w:sz w:val="32"/>
              </w:rPr>
              <w:t>KS3</w:t>
            </w:r>
          </w:p>
          <w:p w:rsidR="0027548D" w:rsidRPr="0027548D" w:rsidRDefault="0027548D" w:rsidP="0027548D">
            <w:pPr>
              <w:jc w:val="center"/>
              <w:rPr>
                <w:rFonts w:cstheme="minorHAnsi"/>
                <w:color w:val="000000" w:themeColor="text1"/>
                <w:sz w:val="32"/>
              </w:rPr>
            </w:pPr>
            <w:r w:rsidRPr="0027548D">
              <w:rPr>
                <w:rFonts w:cstheme="minorHAnsi"/>
                <w:color w:val="000000" w:themeColor="text1"/>
                <w:sz w:val="32"/>
              </w:rPr>
              <w:t>Year 7, 8 &amp; 9</w:t>
            </w:r>
          </w:p>
        </w:tc>
        <w:tc>
          <w:tcPr>
            <w:tcW w:w="2254" w:type="dxa"/>
            <w:shd w:val="clear" w:color="auto" w:fill="FF5050"/>
            <w:vAlign w:val="center"/>
          </w:tcPr>
          <w:p w:rsidR="0027548D" w:rsidRPr="0027548D" w:rsidRDefault="0027548D" w:rsidP="0027548D">
            <w:pPr>
              <w:jc w:val="center"/>
              <w:rPr>
                <w:rFonts w:cstheme="minorHAnsi"/>
                <w:color w:val="000000" w:themeColor="text1"/>
                <w:sz w:val="32"/>
              </w:rPr>
            </w:pPr>
            <w:r w:rsidRPr="0027548D">
              <w:rPr>
                <w:rFonts w:cstheme="minorHAnsi"/>
                <w:color w:val="000000" w:themeColor="text1"/>
                <w:sz w:val="32"/>
              </w:rPr>
              <w:t>Time</w:t>
            </w:r>
          </w:p>
        </w:tc>
        <w:tc>
          <w:tcPr>
            <w:tcW w:w="2254" w:type="dxa"/>
            <w:shd w:val="clear" w:color="auto" w:fill="FF5050"/>
            <w:vAlign w:val="center"/>
          </w:tcPr>
          <w:p w:rsidR="002C23B1" w:rsidRDefault="002C23B1" w:rsidP="0027548D">
            <w:pPr>
              <w:jc w:val="center"/>
              <w:rPr>
                <w:rFonts w:cstheme="minorHAnsi"/>
                <w:color w:val="000000" w:themeColor="text1"/>
                <w:sz w:val="32"/>
              </w:rPr>
            </w:pPr>
            <w:r>
              <w:rPr>
                <w:rFonts w:cstheme="minorHAnsi"/>
                <w:color w:val="000000" w:themeColor="text1"/>
                <w:sz w:val="32"/>
              </w:rPr>
              <w:t>KS4</w:t>
            </w:r>
          </w:p>
          <w:p w:rsidR="0027548D" w:rsidRPr="0027548D" w:rsidRDefault="0027548D" w:rsidP="0027548D">
            <w:pPr>
              <w:jc w:val="center"/>
              <w:rPr>
                <w:rFonts w:cstheme="minorHAnsi"/>
                <w:color w:val="000000" w:themeColor="text1"/>
                <w:sz w:val="32"/>
              </w:rPr>
            </w:pPr>
            <w:r w:rsidRPr="0027548D">
              <w:rPr>
                <w:rFonts w:cstheme="minorHAnsi"/>
                <w:color w:val="000000" w:themeColor="text1"/>
                <w:sz w:val="32"/>
              </w:rPr>
              <w:t>Year 10 &amp; 11</w:t>
            </w:r>
          </w:p>
        </w:tc>
      </w:tr>
      <w:tr w:rsidR="0027548D" w:rsidTr="00835562">
        <w:trPr>
          <w:trHeight w:val="939"/>
        </w:trPr>
        <w:tc>
          <w:tcPr>
            <w:tcW w:w="2254" w:type="dxa"/>
            <w:vAlign w:val="center"/>
          </w:tcPr>
          <w:p w:rsidR="0027548D" w:rsidRPr="00CA40E6" w:rsidRDefault="002C23B1" w:rsidP="002C23B1">
            <w:pPr>
              <w:jc w:val="center"/>
              <w:rPr>
                <w:rFonts w:cstheme="minorHAnsi"/>
                <w:color w:val="000000" w:themeColor="text1"/>
                <w:sz w:val="32"/>
              </w:rPr>
            </w:pPr>
            <w:r w:rsidRPr="00CA40E6">
              <w:rPr>
                <w:rFonts w:cstheme="minorHAnsi"/>
                <w:color w:val="000000" w:themeColor="text1"/>
                <w:sz w:val="32"/>
              </w:rPr>
              <w:t>08:30 – 09:30</w:t>
            </w:r>
          </w:p>
        </w:tc>
        <w:tc>
          <w:tcPr>
            <w:tcW w:w="2254" w:type="dxa"/>
            <w:shd w:val="clear" w:color="auto" w:fill="D9D9D9" w:themeFill="background1" w:themeFillShade="D9"/>
            <w:vAlign w:val="center"/>
          </w:tcPr>
          <w:p w:rsidR="0027548D" w:rsidRPr="00CA40E6" w:rsidRDefault="002C23B1" w:rsidP="002C23B1">
            <w:pPr>
              <w:jc w:val="center"/>
              <w:rPr>
                <w:rFonts w:cstheme="minorHAnsi"/>
                <w:color w:val="000000" w:themeColor="text1"/>
                <w:sz w:val="32"/>
              </w:rPr>
            </w:pPr>
            <w:r w:rsidRPr="00CA40E6">
              <w:rPr>
                <w:rFonts w:cstheme="minorHAnsi"/>
                <w:color w:val="000000" w:themeColor="text1"/>
                <w:sz w:val="32"/>
              </w:rPr>
              <w:t>Lesson 1</w:t>
            </w:r>
          </w:p>
        </w:tc>
        <w:tc>
          <w:tcPr>
            <w:tcW w:w="2254" w:type="dxa"/>
            <w:vAlign w:val="center"/>
          </w:tcPr>
          <w:p w:rsidR="0027548D" w:rsidRPr="00CA40E6" w:rsidRDefault="002C23B1" w:rsidP="002C23B1">
            <w:pPr>
              <w:jc w:val="center"/>
              <w:rPr>
                <w:rFonts w:cstheme="minorHAnsi"/>
                <w:color w:val="000000" w:themeColor="text1"/>
                <w:sz w:val="32"/>
              </w:rPr>
            </w:pPr>
            <w:r w:rsidRPr="00CA40E6">
              <w:rPr>
                <w:rFonts w:cstheme="minorHAnsi"/>
                <w:color w:val="000000" w:themeColor="text1"/>
                <w:sz w:val="32"/>
              </w:rPr>
              <w:t>08:30 – 09:30</w:t>
            </w:r>
          </w:p>
        </w:tc>
        <w:tc>
          <w:tcPr>
            <w:tcW w:w="2254" w:type="dxa"/>
            <w:shd w:val="clear" w:color="auto" w:fill="D9D9D9" w:themeFill="background1" w:themeFillShade="D9"/>
            <w:vAlign w:val="center"/>
          </w:tcPr>
          <w:p w:rsidR="0027548D" w:rsidRPr="00CA40E6" w:rsidRDefault="002C23B1" w:rsidP="002C23B1">
            <w:pPr>
              <w:jc w:val="center"/>
              <w:rPr>
                <w:rFonts w:cstheme="minorHAnsi"/>
                <w:color w:val="000000" w:themeColor="text1"/>
                <w:sz w:val="32"/>
              </w:rPr>
            </w:pPr>
            <w:r w:rsidRPr="00CA40E6">
              <w:rPr>
                <w:rFonts w:cstheme="minorHAnsi"/>
                <w:color w:val="000000" w:themeColor="text1"/>
                <w:sz w:val="32"/>
              </w:rPr>
              <w:t>Lesson 1</w:t>
            </w:r>
          </w:p>
        </w:tc>
      </w:tr>
      <w:tr w:rsidR="002C23B1" w:rsidTr="00835562">
        <w:trPr>
          <w:trHeight w:val="939"/>
        </w:trPr>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09:30 – 10:30</w:t>
            </w:r>
          </w:p>
        </w:tc>
        <w:tc>
          <w:tcPr>
            <w:tcW w:w="2254" w:type="dxa"/>
            <w:shd w:val="clear" w:color="auto" w:fill="D9D9D9" w:themeFill="background1" w:themeFillShade="D9"/>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Lesson 2</w:t>
            </w:r>
          </w:p>
        </w:tc>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09:30 – 10:30</w:t>
            </w:r>
          </w:p>
        </w:tc>
        <w:tc>
          <w:tcPr>
            <w:tcW w:w="2254" w:type="dxa"/>
            <w:shd w:val="clear" w:color="auto" w:fill="D9D9D9" w:themeFill="background1" w:themeFillShade="D9"/>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Lesson 2</w:t>
            </w:r>
          </w:p>
        </w:tc>
      </w:tr>
      <w:tr w:rsidR="002C23B1" w:rsidTr="00835562">
        <w:trPr>
          <w:trHeight w:val="939"/>
        </w:trPr>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10:30 – 10:45</w:t>
            </w:r>
          </w:p>
        </w:tc>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Break</w:t>
            </w:r>
          </w:p>
        </w:tc>
        <w:tc>
          <w:tcPr>
            <w:tcW w:w="2254" w:type="dxa"/>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10:30 – 10:50</w:t>
            </w:r>
          </w:p>
        </w:tc>
        <w:tc>
          <w:tcPr>
            <w:tcW w:w="2254" w:type="dxa"/>
            <w:shd w:val="clear" w:color="auto" w:fill="D9D9D9" w:themeFill="background1" w:themeFillShade="D9"/>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Tutor</w:t>
            </w:r>
          </w:p>
        </w:tc>
      </w:tr>
      <w:tr w:rsidR="002C23B1" w:rsidTr="00835562">
        <w:trPr>
          <w:trHeight w:val="939"/>
        </w:trPr>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10:45 – 11:05</w:t>
            </w:r>
          </w:p>
        </w:tc>
        <w:tc>
          <w:tcPr>
            <w:tcW w:w="2254" w:type="dxa"/>
            <w:shd w:val="clear" w:color="auto" w:fill="D9D9D9" w:themeFill="background1" w:themeFillShade="D9"/>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Tutor</w:t>
            </w:r>
          </w:p>
        </w:tc>
        <w:tc>
          <w:tcPr>
            <w:tcW w:w="2254" w:type="dxa"/>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10:50 – 11:05</w:t>
            </w:r>
          </w:p>
        </w:tc>
        <w:tc>
          <w:tcPr>
            <w:tcW w:w="2254" w:type="dxa"/>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Break</w:t>
            </w:r>
          </w:p>
        </w:tc>
      </w:tr>
      <w:tr w:rsidR="002C23B1" w:rsidTr="00835562">
        <w:trPr>
          <w:trHeight w:val="939"/>
        </w:trPr>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11:05 – 12:05</w:t>
            </w:r>
          </w:p>
        </w:tc>
        <w:tc>
          <w:tcPr>
            <w:tcW w:w="2254" w:type="dxa"/>
            <w:shd w:val="clear" w:color="auto" w:fill="D9D9D9" w:themeFill="background1" w:themeFillShade="D9"/>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Lesson 3</w:t>
            </w:r>
          </w:p>
        </w:tc>
        <w:tc>
          <w:tcPr>
            <w:tcW w:w="2254" w:type="dxa"/>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11:05 – 12:05</w:t>
            </w:r>
          </w:p>
        </w:tc>
        <w:tc>
          <w:tcPr>
            <w:tcW w:w="2254" w:type="dxa"/>
            <w:shd w:val="clear" w:color="auto" w:fill="D9D9D9" w:themeFill="background1" w:themeFillShade="D9"/>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Lesson 3</w:t>
            </w:r>
          </w:p>
        </w:tc>
      </w:tr>
      <w:tr w:rsidR="002C23B1" w:rsidTr="00835562">
        <w:trPr>
          <w:trHeight w:val="939"/>
        </w:trPr>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12:05 – 12:35</w:t>
            </w:r>
          </w:p>
        </w:tc>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Lunch</w:t>
            </w:r>
          </w:p>
        </w:tc>
        <w:tc>
          <w:tcPr>
            <w:tcW w:w="2254" w:type="dxa"/>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12:05 – 13:05</w:t>
            </w:r>
          </w:p>
        </w:tc>
        <w:tc>
          <w:tcPr>
            <w:tcW w:w="2254" w:type="dxa"/>
            <w:shd w:val="clear" w:color="auto" w:fill="D9D9D9" w:themeFill="background1" w:themeFillShade="D9"/>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Lesson 4</w:t>
            </w:r>
          </w:p>
        </w:tc>
      </w:tr>
      <w:tr w:rsidR="002C23B1" w:rsidTr="00835562">
        <w:trPr>
          <w:trHeight w:val="939"/>
        </w:trPr>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12:35 – 13:35</w:t>
            </w:r>
          </w:p>
        </w:tc>
        <w:tc>
          <w:tcPr>
            <w:tcW w:w="2254" w:type="dxa"/>
            <w:shd w:val="clear" w:color="auto" w:fill="D9D9D9" w:themeFill="background1" w:themeFillShade="D9"/>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Lesson 4</w:t>
            </w:r>
          </w:p>
        </w:tc>
        <w:tc>
          <w:tcPr>
            <w:tcW w:w="2254" w:type="dxa"/>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13:05 – 13:35</w:t>
            </w:r>
          </w:p>
        </w:tc>
        <w:tc>
          <w:tcPr>
            <w:tcW w:w="2254" w:type="dxa"/>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Lunch</w:t>
            </w:r>
          </w:p>
        </w:tc>
      </w:tr>
      <w:tr w:rsidR="002C23B1" w:rsidTr="00835562">
        <w:trPr>
          <w:trHeight w:val="939"/>
        </w:trPr>
        <w:tc>
          <w:tcPr>
            <w:tcW w:w="2254" w:type="dxa"/>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13:35 – 14:35</w:t>
            </w:r>
          </w:p>
        </w:tc>
        <w:tc>
          <w:tcPr>
            <w:tcW w:w="2254" w:type="dxa"/>
            <w:shd w:val="clear" w:color="auto" w:fill="D9D9D9" w:themeFill="background1" w:themeFillShade="D9"/>
            <w:vAlign w:val="center"/>
          </w:tcPr>
          <w:p w:rsidR="002C23B1" w:rsidRPr="00CA40E6" w:rsidRDefault="002C23B1" w:rsidP="002C23B1">
            <w:pPr>
              <w:jc w:val="center"/>
              <w:rPr>
                <w:rFonts w:cstheme="minorHAnsi"/>
                <w:color w:val="000000" w:themeColor="text1"/>
                <w:sz w:val="32"/>
              </w:rPr>
            </w:pPr>
            <w:r w:rsidRPr="00CA40E6">
              <w:rPr>
                <w:rFonts w:cstheme="minorHAnsi"/>
                <w:color w:val="000000" w:themeColor="text1"/>
                <w:sz w:val="32"/>
              </w:rPr>
              <w:t>Lesson 5</w:t>
            </w:r>
          </w:p>
        </w:tc>
        <w:tc>
          <w:tcPr>
            <w:tcW w:w="2254" w:type="dxa"/>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13:35 – 14:35</w:t>
            </w:r>
          </w:p>
        </w:tc>
        <w:tc>
          <w:tcPr>
            <w:tcW w:w="2254" w:type="dxa"/>
            <w:shd w:val="clear" w:color="auto" w:fill="D9D9D9" w:themeFill="background1" w:themeFillShade="D9"/>
            <w:vAlign w:val="center"/>
          </w:tcPr>
          <w:p w:rsidR="002C23B1" w:rsidRPr="00CA40E6" w:rsidRDefault="00CA40E6" w:rsidP="002C23B1">
            <w:pPr>
              <w:jc w:val="center"/>
              <w:rPr>
                <w:rFonts w:cstheme="minorHAnsi"/>
                <w:color w:val="000000" w:themeColor="text1"/>
                <w:sz w:val="32"/>
              </w:rPr>
            </w:pPr>
            <w:r w:rsidRPr="00CA40E6">
              <w:rPr>
                <w:rFonts w:cstheme="minorHAnsi"/>
                <w:color w:val="000000" w:themeColor="text1"/>
                <w:sz w:val="32"/>
              </w:rPr>
              <w:t>Lesson 5</w:t>
            </w:r>
          </w:p>
        </w:tc>
      </w:tr>
    </w:tbl>
    <w:p w:rsidR="0027548D" w:rsidRDefault="0027548D">
      <w:pPr>
        <w:rPr>
          <w:rFonts w:cstheme="minorHAnsi"/>
          <w:color w:val="000000" w:themeColor="text1"/>
        </w:rPr>
      </w:pPr>
    </w:p>
    <w:p w:rsidR="00835562" w:rsidRDefault="00AB4A40">
      <w:pPr>
        <w:rPr>
          <w:rFonts w:cstheme="minorHAnsi"/>
          <w:color w:val="000000" w:themeColor="text1"/>
        </w:rPr>
      </w:pPr>
      <w:r w:rsidRPr="00AB4A40">
        <w:rPr>
          <w:rFonts w:cstheme="minorHAnsi"/>
          <w:noProof/>
          <w:color w:val="000000" w:themeColor="text1"/>
          <w:lang w:eastAsia="en-GB"/>
        </w:rPr>
        <w:drawing>
          <wp:anchor distT="0" distB="0" distL="114300" distR="114300" simplePos="0" relativeHeight="251692032" behindDoc="0" locked="0" layoutInCell="1" allowOverlap="1">
            <wp:simplePos x="0" y="0"/>
            <wp:positionH relativeFrom="margin">
              <wp:align>center</wp:align>
            </wp:positionH>
            <wp:positionV relativeFrom="paragraph">
              <wp:posOffset>151254</wp:posOffset>
            </wp:positionV>
            <wp:extent cx="2850078" cy="1896871"/>
            <wp:effectExtent l="0" t="0" r="7620" b="8255"/>
            <wp:wrapThrough wrapText="bothSides">
              <wp:wrapPolygon edited="0">
                <wp:start x="0" y="0"/>
                <wp:lineTo x="0" y="21477"/>
                <wp:lineTo x="21513" y="21477"/>
                <wp:lineTo x="21513" y="0"/>
                <wp:lineTo x="0" y="0"/>
              </wp:wrapPolygon>
            </wp:wrapThrough>
            <wp:docPr id="24" name="Picture 24" descr="\\stpatricks.campus.stockton\dfs$\AdminData$\jdavenport\Downloads\BRP 02101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patricks.campus.stockton\dfs$\AdminData$\jdavenport\Downloads\BRP 021018-3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0078" cy="1896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562" w:rsidRDefault="00835562">
      <w:pPr>
        <w:rPr>
          <w:rFonts w:cstheme="minorHAnsi"/>
          <w:color w:val="000000" w:themeColor="text1"/>
        </w:rPr>
      </w:pPr>
    </w:p>
    <w:p w:rsidR="00835562" w:rsidRDefault="00835562">
      <w:pPr>
        <w:rPr>
          <w:rFonts w:cstheme="minorHAnsi"/>
          <w:color w:val="000000" w:themeColor="text1"/>
        </w:rPr>
      </w:pPr>
    </w:p>
    <w:p w:rsidR="00835562" w:rsidRDefault="00835562">
      <w:pPr>
        <w:rPr>
          <w:rFonts w:cstheme="minorHAnsi"/>
          <w:color w:val="000000" w:themeColor="text1"/>
        </w:rPr>
      </w:pPr>
    </w:p>
    <w:p w:rsidR="00835562" w:rsidRDefault="00835562">
      <w:pPr>
        <w:rPr>
          <w:rFonts w:cstheme="minorHAnsi"/>
          <w:color w:val="000000" w:themeColor="text1"/>
        </w:rPr>
      </w:pPr>
    </w:p>
    <w:p w:rsidR="00835562" w:rsidRDefault="00835562">
      <w:pPr>
        <w:rPr>
          <w:rFonts w:cstheme="minorHAnsi"/>
          <w:color w:val="000000" w:themeColor="text1"/>
        </w:rPr>
      </w:pPr>
    </w:p>
    <w:p w:rsidR="00835562" w:rsidRDefault="00835562">
      <w:pPr>
        <w:rPr>
          <w:rFonts w:cstheme="minorHAnsi"/>
          <w:color w:val="000000" w:themeColor="text1"/>
        </w:rPr>
      </w:pPr>
    </w:p>
    <w:p w:rsidR="00835562" w:rsidRDefault="00835562">
      <w:pPr>
        <w:rPr>
          <w:rFonts w:cstheme="minorHAnsi"/>
          <w:color w:val="FF0000"/>
          <w:sz w:val="44"/>
        </w:rPr>
      </w:pPr>
      <w:r w:rsidRPr="00835562">
        <w:rPr>
          <w:rFonts w:cstheme="minorHAnsi"/>
          <w:color w:val="FF0000"/>
          <w:sz w:val="44"/>
        </w:rPr>
        <w:lastRenderedPageBreak/>
        <w:t>Term Dates</w:t>
      </w:r>
    </w:p>
    <w:p w:rsidR="00835562" w:rsidRDefault="00835562">
      <w:pPr>
        <w:rPr>
          <w:rFonts w:cstheme="minorHAnsi"/>
          <w:color w:val="FF0000"/>
          <w:sz w:val="24"/>
        </w:rPr>
      </w:pPr>
    </w:p>
    <w:p w:rsidR="00835562" w:rsidRDefault="00835562">
      <w:pPr>
        <w:rPr>
          <w:rFonts w:cstheme="minorHAnsi"/>
          <w:sz w:val="24"/>
        </w:rPr>
      </w:pPr>
      <w:r>
        <w:rPr>
          <w:rFonts w:cstheme="minorHAnsi"/>
          <w:sz w:val="24"/>
        </w:rPr>
        <w:t xml:space="preserve">The term dates for the Academic Year 2020 – 2021 are shown below.  </w:t>
      </w:r>
    </w:p>
    <w:p w:rsidR="00835562" w:rsidRDefault="00835562">
      <w:pPr>
        <w:rPr>
          <w:rFonts w:cstheme="minorHAnsi"/>
          <w:sz w:val="24"/>
        </w:rPr>
      </w:pPr>
      <w:r>
        <w:rPr>
          <w:rFonts w:cstheme="minorHAnsi"/>
          <w:sz w:val="24"/>
        </w:rPr>
        <w:t xml:space="preserve">In addition to the dates below, schools will be closed to pupils on </w:t>
      </w:r>
      <w:r w:rsidR="0007045F">
        <w:rPr>
          <w:rFonts w:cstheme="minorHAnsi"/>
          <w:sz w:val="24"/>
        </w:rPr>
        <w:t>Thursday 2</w:t>
      </w:r>
      <w:r w:rsidR="0007045F" w:rsidRPr="0007045F">
        <w:rPr>
          <w:rFonts w:cstheme="minorHAnsi"/>
          <w:sz w:val="24"/>
          <w:vertAlign w:val="superscript"/>
        </w:rPr>
        <w:t>nd</w:t>
      </w:r>
      <w:r w:rsidR="0007045F">
        <w:rPr>
          <w:rFonts w:cstheme="minorHAnsi"/>
          <w:sz w:val="24"/>
        </w:rPr>
        <w:t xml:space="preserve"> April and Monday 3</w:t>
      </w:r>
      <w:r w:rsidR="0007045F" w:rsidRPr="0007045F">
        <w:rPr>
          <w:rFonts w:cstheme="minorHAnsi"/>
          <w:sz w:val="24"/>
          <w:vertAlign w:val="superscript"/>
        </w:rPr>
        <w:t>rd</w:t>
      </w:r>
      <w:r w:rsidR="0007045F">
        <w:rPr>
          <w:rFonts w:cstheme="minorHAnsi"/>
          <w:sz w:val="24"/>
        </w:rPr>
        <w:t xml:space="preserve"> May </w:t>
      </w:r>
      <w:r>
        <w:rPr>
          <w:rFonts w:cstheme="minorHAnsi"/>
          <w:sz w:val="24"/>
        </w:rPr>
        <w:t>(Bank Holiday).</w:t>
      </w:r>
    </w:p>
    <w:p w:rsidR="00597484" w:rsidRDefault="00597484">
      <w:pPr>
        <w:rPr>
          <w:rFonts w:cstheme="minorHAnsi"/>
          <w:sz w:val="24"/>
        </w:rPr>
      </w:pPr>
      <w:r>
        <w:rPr>
          <w:rFonts w:cstheme="minorHAnsi"/>
          <w:sz w:val="24"/>
        </w:rPr>
        <w:t>Two dates within these term dates will be used for professional development for staff.  These dates are:</w:t>
      </w:r>
    </w:p>
    <w:p w:rsidR="00597484" w:rsidRDefault="00597484" w:rsidP="00597484">
      <w:pPr>
        <w:pStyle w:val="ListParagraph"/>
        <w:numPr>
          <w:ilvl w:val="0"/>
          <w:numId w:val="3"/>
        </w:numPr>
        <w:rPr>
          <w:rFonts w:cstheme="minorHAnsi"/>
          <w:sz w:val="24"/>
        </w:rPr>
      </w:pPr>
      <w:r>
        <w:rPr>
          <w:rFonts w:cstheme="minorHAnsi"/>
          <w:sz w:val="24"/>
        </w:rPr>
        <w:t>Monday 4</w:t>
      </w:r>
      <w:r w:rsidRPr="00597484">
        <w:rPr>
          <w:rFonts w:cstheme="minorHAnsi"/>
          <w:sz w:val="24"/>
          <w:vertAlign w:val="superscript"/>
        </w:rPr>
        <w:t>th</w:t>
      </w:r>
      <w:r>
        <w:rPr>
          <w:rFonts w:cstheme="minorHAnsi"/>
          <w:sz w:val="24"/>
        </w:rPr>
        <w:t xml:space="preserve"> January</w:t>
      </w:r>
    </w:p>
    <w:p w:rsidR="00597484" w:rsidRDefault="00597484" w:rsidP="00597484">
      <w:pPr>
        <w:pStyle w:val="ListParagraph"/>
        <w:numPr>
          <w:ilvl w:val="0"/>
          <w:numId w:val="3"/>
        </w:numPr>
        <w:rPr>
          <w:rFonts w:cstheme="minorHAnsi"/>
          <w:sz w:val="24"/>
        </w:rPr>
      </w:pPr>
      <w:r>
        <w:rPr>
          <w:rFonts w:cstheme="minorHAnsi"/>
          <w:sz w:val="24"/>
        </w:rPr>
        <w:t>Friday 16</w:t>
      </w:r>
      <w:r w:rsidRPr="00597484">
        <w:rPr>
          <w:rFonts w:cstheme="minorHAnsi"/>
          <w:sz w:val="24"/>
          <w:vertAlign w:val="superscript"/>
        </w:rPr>
        <w:t>th</w:t>
      </w:r>
      <w:r>
        <w:rPr>
          <w:rFonts w:cstheme="minorHAnsi"/>
          <w:sz w:val="24"/>
        </w:rPr>
        <w:t xml:space="preserve"> April</w:t>
      </w:r>
    </w:p>
    <w:p w:rsidR="00597484" w:rsidRPr="00597484" w:rsidRDefault="00597484" w:rsidP="00597484">
      <w:pPr>
        <w:rPr>
          <w:rFonts w:cstheme="minorHAnsi"/>
          <w:sz w:val="24"/>
        </w:rPr>
      </w:pPr>
      <w:r>
        <w:rPr>
          <w:rFonts w:cstheme="minorHAnsi"/>
          <w:sz w:val="24"/>
        </w:rPr>
        <w:t>School will be closed to pupils on these dates.</w:t>
      </w:r>
    </w:p>
    <w:p w:rsidR="00835562" w:rsidRDefault="00835562">
      <w:pPr>
        <w:rPr>
          <w:rFonts w:cstheme="minorHAnsi"/>
          <w:sz w:val="24"/>
        </w:rPr>
      </w:pPr>
    </w:p>
    <w:tbl>
      <w:tblPr>
        <w:tblStyle w:val="TableGrid"/>
        <w:tblW w:w="0" w:type="auto"/>
        <w:tblLook w:val="04A0" w:firstRow="1" w:lastRow="0" w:firstColumn="1" w:lastColumn="0" w:noHBand="0" w:noVBand="1"/>
      </w:tblPr>
      <w:tblGrid>
        <w:gridCol w:w="3005"/>
        <w:gridCol w:w="3005"/>
        <w:gridCol w:w="3006"/>
      </w:tblGrid>
      <w:tr w:rsidR="00835562" w:rsidTr="003D18B3">
        <w:trPr>
          <w:trHeight w:val="868"/>
        </w:trPr>
        <w:tc>
          <w:tcPr>
            <w:tcW w:w="9016" w:type="dxa"/>
            <w:gridSpan w:val="3"/>
            <w:shd w:val="clear" w:color="auto" w:fill="FF5050"/>
            <w:vAlign w:val="center"/>
          </w:tcPr>
          <w:p w:rsidR="00835562" w:rsidRPr="0007045F" w:rsidRDefault="00835562" w:rsidP="003D18B3">
            <w:pPr>
              <w:rPr>
                <w:rFonts w:cstheme="minorHAnsi"/>
                <w:sz w:val="32"/>
              </w:rPr>
            </w:pPr>
            <w:r w:rsidRPr="0007045F">
              <w:rPr>
                <w:rFonts w:cstheme="minorHAnsi"/>
                <w:sz w:val="32"/>
              </w:rPr>
              <w:t>Autumn Term 2020</w:t>
            </w:r>
          </w:p>
        </w:tc>
      </w:tr>
      <w:tr w:rsidR="00835562" w:rsidTr="0007045F">
        <w:trPr>
          <w:trHeight w:val="980"/>
        </w:trPr>
        <w:tc>
          <w:tcPr>
            <w:tcW w:w="3005" w:type="dxa"/>
            <w:shd w:val="clear" w:color="auto" w:fill="FFFFFF" w:themeFill="background1"/>
            <w:vAlign w:val="center"/>
          </w:tcPr>
          <w:p w:rsidR="00835562" w:rsidRPr="0007045F" w:rsidRDefault="00835562" w:rsidP="003D18B3">
            <w:pPr>
              <w:rPr>
                <w:rFonts w:cstheme="minorHAnsi"/>
                <w:sz w:val="32"/>
              </w:rPr>
            </w:pPr>
            <w:r w:rsidRPr="0007045F">
              <w:rPr>
                <w:rFonts w:cstheme="minorHAnsi"/>
                <w:sz w:val="32"/>
              </w:rPr>
              <w:t>Start of Term</w:t>
            </w:r>
          </w:p>
        </w:tc>
        <w:tc>
          <w:tcPr>
            <w:tcW w:w="3005" w:type="dxa"/>
            <w:shd w:val="clear" w:color="auto" w:fill="FFFFFF" w:themeFill="background1"/>
            <w:vAlign w:val="center"/>
          </w:tcPr>
          <w:p w:rsidR="00835562" w:rsidRPr="0007045F" w:rsidRDefault="00835562" w:rsidP="003D18B3">
            <w:pPr>
              <w:rPr>
                <w:rFonts w:cstheme="minorHAnsi"/>
                <w:sz w:val="32"/>
              </w:rPr>
            </w:pPr>
            <w:r w:rsidRPr="0007045F">
              <w:rPr>
                <w:rFonts w:cstheme="minorHAnsi"/>
                <w:sz w:val="32"/>
              </w:rPr>
              <w:t>Half Term</w:t>
            </w:r>
          </w:p>
        </w:tc>
        <w:tc>
          <w:tcPr>
            <w:tcW w:w="3006" w:type="dxa"/>
            <w:shd w:val="clear" w:color="auto" w:fill="FFFFFF" w:themeFill="background1"/>
            <w:vAlign w:val="center"/>
          </w:tcPr>
          <w:p w:rsidR="00835562" w:rsidRPr="0007045F" w:rsidRDefault="00835562" w:rsidP="003D18B3">
            <w:pPr>
              <w:rPr>
                <w:rFonts w:cstheme="minorHAnsi"/>
                <w:sz w:val="32"/>
              </w:rPr>
            </w:pPr>
            <w:r w:rsidRPr="0007045F">
              <w:rPr>
                <w:rFonts w:cstheme="minorHAnsi"/>
                <w:sz w:val="32"/>
              </w:rPr>
              <w:t>Last day of Term</w:t>
            </w:r>
          </w:p>
        </w:tc>
      </w:tr>
      <w:tr w:rsidR="003D18B3" w:rsidTr="003D18B3">
        <w:trPr>
          <w:trHeight w:val="980"/>
        </w:trPr>
        <w:tc>
          <w:tcPr>
            <w:tcW w:w="3005" w:type="dxa"/>
            <w:vAlign w:val="center"/>
          </w:tcPr>
          <w:p w:rsidR="003D18B3" w:rsidRPr="0007045F" w:rsidRDefault="003D18B3" w:rsidP="003D18B3">
            <w:pPr>
              <w:rPr>
                <w:rFonts w:cstheme="minorHAnsi"/>
                <w:sz w:val="32"/>
              </w:rPr>
            </w:pPr>
            <w:r w:rsidRPr="0007045F">
              <w:rPr>
                <w:rFonts w:cstheme="minorHAnsi"/>
                <w:sz w:val="32"/>
              </w:rPr>
              <w:t>Wednesday 2 September 2020</w:t>
            </w:r>
          </w:p>
        </w:tc>
        <w:tc>
          <w:tcPr>
            <w:tcW w:w="3005" w:type="dxa"/>
            <w:vAlign w:val="center"/>
          </w:tcPr>
          <w:p w:rsidR="003D18B3" w:rsidRPr="0007045F" w:rsidRDefault="003D18B3" w:rsidP="003D18B3">
            <w:pPr>
              <w:rPr>
                <w:rFonts w:cstheme="minorHAnsi"/>
                <w:sz w:val="32"/>
              </w:rPr>
            </w:pPr>
            <w:r w:rsidRPr="0007045F">
              <w:rPr>
                <w:rFonts w:cstheme="minorHAnsi"/>
                <w:sz w:val="32"/>
              </w:rPr>
              <w:t>26 – 30 October 2020</w:t>
            </w:r>
          </w:p>
        </w:tc>
        <w:tc>
          <w:tcPr>
            <w:tcW w:w="3006" w:type="dxa"/>
            <w:vAlign w:val="center"/>
          </w:tcPr>
          <w:p w:rsidR="003D18B3" w:rsidRPr="0007045F" w:rsidRDefault="003D18B3" w:rsidP="003D18B3">
            <w:pPr>
              <w:rPr>
                <w:rFonts w:cstheme="minorHAnsi"/>
                <w:sz w:val="32"/>
              </w:rPr>
            </w:pPr>
            <w:r w:rsidRPr="0007045F">
              <w:rPr>
                <w:rFonts w:cstheme="minorHAnsi"/>
                <w:sz w:val="32"/>
              </w:rPr>
              <w:t>Friday 18 December</w:t>
            </w:r>
          </w:p>
        </w:tc>
      </w:tr>
      <w:tr w:rsidR="003D18B3" w:rsidTr="003D18B3">
        <w:trPr>
          <w:trHeight w:val="980"/>
        </w:trPr>
        <w:tc>
          <w:tcPr>
            <w:tcW w:w="9016" w:type="dxa"/>
            <w:gridSpan w:val="3"/>
            <w:shd w:val="clear" w:color="auto" w:fill="FF5050"/>
            <w:vAlign w:val="center"/>
          </w:tcPr>
          <w:p w:rsidR="003D18B3" w:rsidRPr="0007045F" w:rsidRDefault="003D18B3" w:rsidP="003D18B3">
            <w:pPr>
              <w:rPr>
                <w:rFonts w:cstheme="minorHAnsi"/>
                <w:sz w:val="32"/>
              </w:rPr>
            </w:pPr>
            <w:r w:rsidRPr="0007045F">
              <w:rPr>
                <w:rFonts w:cstheme="minorHAnsi"/>
                <w:sz w:val="32"/>
              </w:rPr>
              <w:t>Spring Term 2021</w:t>
            </w:r>
          </w:p>
        </w:tc>
      </w:tr>
      <w:tr w:rsidR="003D18B3" w:rsidTr="0007045F">
        <w:trPr>
          <w:trHeight w:val="980"/>
        </w:trPr>
        <w:tc>
          <w:tcPr>
            <w:tcW w:w="3005" w:type="dxa"/>
            <w:shd w:val="clear" w:color="auto" w:fill="FFFFFF" w:themeFill="background1"/>
            <w:vAlign w:val="center"/>
          </w:tcPr>
          <w:p w:rsidR="003D18B3" w:rsidRPr="0007045F" w:rsidRDefault="003D18B3" w:rsidP="003D18B3">
            <w:pPr>
              <w:rPr>
                <w:rFonts w:cstheme="minorHAnsi"/>
                <w:sz w:val="32"/>
              </w:rPr>
            </w:pPr>
            <w:r w:rsidRPr="0007045F">
              <w:rPr>
                <w:rFonts w:cstheme="minorHAnsi"/>
                <w:sz w:val="32"/>
              </w:rPr>
              <w:t>Start of Term</w:t>
            </w:r>
          </w:p>
        </w:tc>
        <w:tc>
          <w:tcPr>
            <w:tcW w:w="3005" w:type="dxa"/>
            <w:shd w:val="clear" w:color="auto" w:fill="FFFFFF" w:themeFill="background1"/>
            <w:vAlign w:val="center"/>
          </w:tcPr>
          <w:p w:rsidR="003D18B3" w:rsidRPr="0007045F" w:rsidRDefault="003D18B3" w:rsidP="003D18B3">
            <w:pPr>
              <w:rPr>
                <w:rFonts w:cstheme="minorHAnsi"/>
                <w:sz w:val="32"/>
              </w:rPr>
            </w:pPr>
            <w:r w:rsidRPr="0007045F">
              <w:rPr>
                <w:rFonts w:cstheme="minorHAnsi"/>
                <w:sz w:val="32"/>
              </w:rPr>
              <w:t>Half Term</w:t>
            </w:r>
          </w:p>
        </w:tc>
        <w:tc>
          <w:tcPr>
            <w:tcW w:w="3006" w:type="dxa"/>
            <w:shd w:val="clear" w:color="auto" w:fill="FFFFFF" w:themeFill="background1"/>
            <w:vAlign w:val="center"/>
          </w:tcPr>
          <w:p w:rsidR="003D18B3" w:rsidRPr="0007045F" w:rsidRDefault="003D18B3" w:rsidP="003D18B3">
            <w:pPr>
              <w:rPr>
                <w:rFonts w:cstheme="minorHAnsi"/>
                <w:sz w:val="32"/>
              </w:rPr>
            </w:pPr>
            <w:r w:rsidRPr="0007045F">
              <w:rPr>
                <w:rFonts w:cstheme="minorHAnsi"/>
                <w:sz w:val="32"/>
              </w:rPr>
              <w:t>Last Day of Term</w:t>
            </w:r>
          </w:p>
        </w:tc>
      </w:tr>
      <w:tr w:rsidR="003D18B3" w:rsidTr="003D18B3">
        <w:trPr>
          <w:trHeight w:val="980"/>
        </w:trPr>
        <w:tc>
          <w:tcPr>
            <w:tcW w:w="3005" w:type="dxa"/>
            <w:vAlign w:val="center"/>
          </w:tcPr>
          <w:p w:rsidR="003D18B3" w:rsidRPr="0007045F" w:rsidRDefault="003D18B3" w:rsidP="003D18B3">
            <w:pPr>
              <w:rPr>
                <w:rFonts w:cstheme="minorHAnsi"/>
                <w:sz w:val="32"/>
              </w:rPr>
            </w:pPr>
            <w:r w:rsidRPr="0007045F">
              <w:rPr>
                <w:rFonts w:cstheme="minorHAnsi"/>
                <w:sz w:val="32"/>
              </w:rPr>
              <w:t>Tuesday 5</w:t>
            </w:r>
            <w:r w:rsidRPr="0007045F">
              <w:rPr>
                <w:rFonts w:cstheme="minorHAnsi"/>
                <w:sz w:val="32"/>
                <w:vertAlign w:val="superscript"/>
              </w:rPr>
              <w:t xml:space="preserve"> </w:t>
            </w:r>
            <w:r w:rsidRPr="0007045F">
              <w:rPr>
                <w:rFonts w:cstheme="minorHAnsi"/>
                <w:sz w:val="32"/>
              </w:rPr>
              <w:t>January 2021</w:t>
            </w:r>
          </w:p>
        </w:tc>
        <w:tc>
          <w:tcPr>
            <w:tcW w:w="3005" w:type="dxa"/>
            <w:vAlign w:val="center"/>
          </w:tcPr>
          <w:p w:rsidR="003D18B3" w:rsidRPr="0007045F" w:rsidRDefault="0007045F" w:rsidP="003D18B3">
            <w:pPr>
              <w:rPr>
                <w:rFonts w:cstheme="minorHAnsi"/>
                <w:sz w:val="32"/>
              </w:rPr>
            </w:pPr>
            <w:r w:rsidRPr="0007045F">
              <w:rPr>
                <w:rFonts w:cstheme="minorHAnsi"/>
                <w:sz w:val="32"/>
              </w:rPr>
              <w:t>15 – 19 February 2021</w:t>
            </w:r>
          </w:p>
        </w:tc>
        <w:tc>
          <w:tcPr>
            <w:tcW w:w="3006" w:type="dxa"/>
            <w:vAlign w:val="center"/>
          </w:tcPr>
          <w:p w:rsidR="003D18B3" w:rsidRPr="0007045F" w:rsidRDefault="0007045F" w:rsidP="003D18B3">
            <w:pPr>
              <w:rPr>
                <w:rFonts w:cstheme="minorHAnsi"/>
                <w:sz w:val="32"/>
              </w:rPr>
            </w:pPr>
            <w:r w:rsidRPr="0007045F">
              <w:rPr>
                <w:rFonts w:cstheme="minorHAnsi"/>
                <w:sz w:val="32"/>
              </w:rPr>
              <w:t>Thursday 2</w:t>
            </w:r>
            <w:r w:rsidRPr="0007045F">
              <w:rPr>
                <w:rFonts w:cstheme="minorHAnsi"/>
                <w:sz w:val="32"/>
                <w:vertAlign w:val="superscript"/>
              </w:rPr>
              <w:t xml:space="preserve"> </w:t>
            </w:r>
            <w:r w:rsidRPr="0007045F">
              <w:rPr>
                <w:rFonts w:cstheme="minorHAnsi"/>
                <w:sz w:val="32"/>
              </w:rPr>
              <w:t>April</w:t>
            </w:r>
          </w:p>
        </w:tc>
      </w:tr>
      <w:tr w:rsidR="003D18B3" w:rsidTr="003D18B3">
        <w:trPr>
          <w:trHeight w:val="980"/>
        </w:trPr>
        <w:tc>
          <w:tcPr>
            <w:tcW w:w="9016" w:type="dxa"/>
            <w:gridSpan w:val="3"/>
            <w:shd w:val="clear" w:color="auto" w:fill="FF5050"/>
            <w:vAlign w:val="center"/>
          </w:tcPr>
          <w:p w:rsidR="003D18B3" w:rsidRPr="0007045F" w:rsidRDefault="003D18B3" w:rsidP="003D18B3">
            <w:pPr>
              <w:rPr>
                <w:rFonts w:cstheme="minorHAnsi"/>
                <w:sz w:val="32"/>
              </w:rPr>
            </w:pPr>
            <w:r w:rsidRPr="0007045F">
              <w:rPr>
                <w:rFonts w:cstheme="minorHAnsi"/>
                <w:sz w:val="32"/>
              </w:rPr>
              <w:t>Summer Term 2021</w:t>
            </w:r>
          </w:p>
        </w:tc>
      </w:tr>
      <w:tr w:rsidR="003D18B3" w:rsidTr="0007045F">
        <w:trPr>
          <w:trHeight w:val="980"/>
        </w:trPr>
        <w:tc>
          <w:tcPr>
            <w:tcW w:w="3005" w:type="dxa"/>
            <w:shd w:val="clear" w:color="auto" w:fill="FFFFFF" w:themeFill="background1"/>
            <w:vAlign w:val="center"/>
          </w:tcPr>
          <w:p w:rsidR="003D18B3" w:rsidRPr="0007045F" w:rsidRDefault="003D18B3" w:rsidP="003D18B3">
            <w:pPr>
              <w:rPr>
                <w:rFonts w:cstheme="minorHAnsi"/>
                <w:sz w:val="32"/>
              </w:rPr>
            </w:pPr>
            <w:r w:rsidRPr="0007045F">
              <w:rPr>
                <w:rFonts w:cstheme="minorHAnsi"/>
                <w:sz w:val="32"/>
              </w:rPr>
              <w:t>Start of Term</w:t>
            </w:r>
          </w:p>
        </w:tc>
        <w:tc>
          <w:tcPr>
            <w:tcW w:w="3005" w:type="dxa"/>
            <w:shd w:val="clear" w:color="auto" w:fill="FFFFFF" w:themeFill="background1"/>
            <w:vAlign w:val="center"/>
          </w:tcPr>
          <w:p w:rsidR="003D18B3" w:rsidRPr="0007045F" w:rsidRDefault="003D18B3" w:rsidP="003D18B3">
            <w:pPr>
              <w:rPr>
                <w:rFonts w:cstheme="minorHAnsi"/>
                <w:sz w:val="32"/>
              </w:rPr>
            </w:pPr>
            <w:r w:rsidRPr="0007045F">
              <w:rPr>
                <w:rFonts w:cstheme="minorHAnsi"/>
                <w:sz w:val="32"/>
              </w:rPr>
              <w:t>Half Term</w:t>
            </w:r>
          </w:p>
        </w:tc>
        <w:tc>
          <w:tcPr>
            <w:tcW w:w="3006" w:type="dxa"/>
            <w:shd w:val="clear" w:color="auto" w:fill="FFFFFF" w:themeFill="background1"/>
            <w:vAlign w:val="center"/>
          </w:tcPr>
          <w:p w:rsidR="003D18B3" w:rsidRPr="0007045F" w:rsidRDefault="003D18B3" w:rsidP="003D18B3">
            <w:pPr>
              <w:rPr>
                <w:rFonts w:cstheme="minorHAnsi"/>
                <w:sz w:val="32"/>
              </w:rPr>
            </w:pPr>
            <w:r w:rsidRPr="0007045F">
              <w:rPr>
                <w:rFonts w:cstheme="minorHAnsi"/>
                <w:sz w:val="32"/>
              </w:rPr>
              <w:t>Last Day of Term</w:t>
            </w:r>
          </w:p>
        </w:tc>
      </w:tr>
      <w:tr w:rsidR="003D18B3" w:rsidTr="003D18B3">
        <w:trPr>
          <w:trHeight w:val="980"/>
        </w:trPr>
        <w:tc>
          <w:tcPr>
            <w:tcW w:w="3005" w:type="dxa"/>
            <w:vAlign w:val="center"/>
          </w:tcPr>
          <w:p w:rsidR="003D18B3" w:rsidRPr="0007045F" w:rsidRDefault="0007045F" w:rsidP="003D18B3">
            <w:pPr>
              <w:rPr>
                <w:rFonts w:cstheme="minorHAnsi"/>
                <w:sz w:val="32"/>
              </w:rPr>
            </w:pPr>
            <w:r>
              <w:rPr>
                <w:rFonts w:cstheme="minorHAnsi"/>
                <w:sz w:val="32"/>
              </w:rPr>
              <w:t>Monday 19 April 2021</w:t>
            </w:r>
          </w:p>
        </w:tc>
        <w:tc>
          <w:tcPr>
            <w:tcW w:w="3005" w:type="dxa"/>
            <w:vAlign w:val="center"/>
          </w:tcPr>
          <w:p w:rsidR="003D18B3" w:rsidRPr="0007045F" w:rsidRDefault="0007045F" w:rsidP="003D18B3">
            <w:pPr>
              <w:rPr>
                <w:rFonts w:cstheme="minorHAnsi"/>
                <w:sz w:val="32"/>
              </w:rPr>
            </w:pPr>
            <w:r>
              <w:rPr>
                <w:rFonts w:cstheme="minorHAnsi"/>
                <w:sz w:val="32"/>
              </w:rPr>
              <w:t>31 May – 4 June 2021</w:t>
            </w:r>
          </w:p>
        </w:tc>
        <w:tc>
          <w:tcPr>
            <w:tcW w:w="3006" w:type="dxa"/>
            <w:vAlign w:val="center"/>
          </w:tcPr>
          <w:p w:rsidR="003D18B3" w:rsidRPr="0007045F" w:rsidRDefault="00597484" w:rsidP="003D18B3">
            <w:pPr>
              <w:rPr>
                <w:rFonts w:cstheme="minorHAnsi"/>
                <w:sz w:val="32"/>
              </w:rPr>
            </w:pPr>
            <w:r>
              <w:rPr>
                <w:rFonts w:cstheme="minorHAnsi"/>
                <w:sz w:val="32"/>
              </w:rPr>
              <w:t>Friday 16 June</w:t>
            </w:r>
          </w:p>
        </w:tc>
      </w:tr>
    </w:tbl>
    <w:p w:rsidR="00835562" w:rsidRDefault="00597484">
      <w:pPr>
        <w:rPr>
          <w:rFonts w:cstheme="minorHAnsi"/>
          <w:color w:val="FF0000"/>
          <w:sz w:val="44"/>
        </w:rPr>
      </w:pPr>
      <w:r w:rsidRPr="00597484">
        <w:rPr>
          <w:rFonts w:cstheme="minorHAnsi"/>
          <w:color w:val="FF0000"/>
          <w:sz w:val="44"/>
        </w:rPr>
        <w:lastRenderedPageBreak/>
        <w:t>Enrichment</w:t>
      </w:r>
    </w:p>
    <w:p w:rsidR="00597484" w:rsidRDefault="00597484">
      <w:pPr>
        <w:rPr>
          <w:rFonts w:cstheme="minorHAnsi"/>
          <w:color w:val="FF0000"/>
          <w:sz w:val="24"/>
        </w:rPr>
      </w:pPr>
    </w:p>
    <w:p w:rsidR="00597484" w:rsidRDefault="00597484">
      <w:pPr>
        <w:rPr>
          <w:rFonts w:cstheme="minorHAnsi"/>
          <w:sz w:val="24"/>
        </w:rPr>
      </w:pPr>
      <w:r>
        <w:rPr>
          <w:rFonts w:cstheme="minorHAnsi"/>
          <w:sz w:val="24"/>
        </w:rPr>
        <w:t xml:space="preserve">At St Patrick’s we offer a wide range of enrichment activates for all students to attend.  These session take place during lunch time and at the end of the school day, usually between </w:t>
      </w:r>
      <w:r w:rsidR="00A21359">
        <w:rPr>
          <w:rFonts w:cstheme="minorHAnsi"/>
          <w:sz w:val="24"/>
        </w:rPr>
        <w:t>2-35pm and 3-30pm, although with prior arrangements some sporting fixtures may go on longer than this.</w:t>
      </w:r>
    </w:p>
    <w:p w:rsidR="00A21359" w:rsidRDefault="00F1090B">
      <w:pPr>
        <w:rPr>
          <w:rFonts w:cstheme="minorHAnsi"/>
          <w:sz w:val="24"/>
        </w:rPr>
      </w:pPr>
      <w:r>
        <w:rPr>
          <w:rFonts w:cstheme="minorHAnsi"/>
          <w:sz w:val="24"/>
        </w:rPr>
        <w:t xml:space="preserve">Below are some examples of some of the </w:t>
      </w:r>
      <w:r w:rsidR="00A21359">
        <w:rPr>
          <w:rFonts w:cstheme="minorHAnsi"/>
          <w:sz w:val="24"/>
        </w:rPr>
        <w:t xml:space="preserve">activities that have </w:t>
      </w:r>
      <w:r>
        <w:rPr>
          <w:rFonts w:cstheme="minorHAnsi"/>
          <w:sz w:val="24"/>
        </w:rPr>
        <w:t xml:space="preserve">already </w:t>
      </w:r>
      <w:r w:rsidR="00A21359">
        <w:rPr>
          <w:rFonts w:cstheme="minorHAnsi"/>
          <w:sz w:val="24"/>
        </w:rPr>
        <w:t>taken place</w:t>
      </w:r>
      <w:r>
        <w:rPr>
          <w:rFonts w:cstheme="minorHAnsi"/>
          <w:sz w:val="24"/>
        </w:rPr>
        <w:t xml:space="preserve"> at St Patrick’s</w:t>
      </w:r>
      <w:r w:rsidR="00A21359">
        <w:rPr>
          <w:rFonts w:cstheme="minorHAnsi"/>
          <w:sz w:val="24"/>
        </w:rPr>
        <w:t>:</w:t>
      </w:r>
    </w:p>
    <w:p w:rsidR="00A21359" w:rsidRDefault="00896814">
      <w:pPr>
        <w:rPr>
          <w:rFonts w:cstheme="minorHAnsi"/>
          <w:sz w:val="24"/>
        </w:rPr>
      </w:pPr>
      <w:r w:rsidRPr="00DB24C4">
        <w:rPr>
          <w:rFonts w:cstheme="minorHAnsi"/>
          <w:noProof/>
          <w:sz w:val="24"/>
          <w:lang w:eastAsia="en-GB"/>
        </w:rPr>
        <w:drawing>
          <wp:anchor distT="0" distB="0" distL="114300" distR="114300" simplePos="0" relativeHeight="251686912" behindDoc="0" locked="0" layoutInCell="1" allowOverlap="1">
            <wp:simplePos x="0" y="0"/>
            <wp:positionH relativeFrom="margin">
              <wp:posOffset>3049666</wp:posOffset>
            </wp:positionH>
            <wp:positionV relativeFrom="paragraph">
              <wp:posOffset>98953</wp:posOffset>
            </wp:positionV>
            <wp:extent cx="2894330" cy="1925955"/>
            <wp:effectExtent l="0" t="0" r="1270" b="0"/>
            <wp:wrapThrough wrapText="bothSides">
              <wp:wrapPolygon edited="0">
                <wp:start x="0" y="0"/>
                <wp:lineTo x="0" y="21365"/>
                <wp:lineTo x="21467" y="21365"/>
                <wp:lineTo x="21467" y="0"/>
                <wp:lineTo x="0" y="0"/>
              </wp:wrapPolygon>
            </wp:wrapThrough>
            <wp:docPr id="17" name="Picture 17" descr="\\stpatricks.campus.stockton\dfs$\AdminData$\jdavenport\Downloads\BRP 02101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patricks.campus.stockton\dfs$\AdminData$\jdavenport\Downloads\BRP 021018-3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359" w:rsidRPr="00A21359" w:rsidRDefault="00A21359" w:rsidP="00A21359">
      <w:pPr>
        <w:pStyle w:val="ListParagraph"/>
        <w:numPr>
          <w:ilvl w:val="0"/>
          <w:numId w:val="4"/>
        </w:numPr>
        <w:rPr>
          <w:rFonts w:cstheme="minorHAnsi"/>
          <w:sz w:val="24"/>
        </w:rPr>
      </w:pPr>
      <w:r w:rsidRPr="00A21359">
        <w:rPr>
          <w:rFonts w:cstheme="minorHAnsi"/>
          <w:sz w:val="24"/>
        </w:rPr>
        <w:t>Art Club</w:t>
      </w:r>
    </w:p>
    <w:p w:rsidR="00A21359" w:rsidRPr="00A21359" w:rsidRDefault="00A21359" w:rsidP="00A21359">
      <w:pPr>
        <w:pStyle w:val="ListParagraph"/>
        <w:numPr>
          <w:ilvl w:val="0"/>
          <w:numId w:val="4"/>
        </w:numPr>
        <w:rPr>
          <w:rFonts w:cstheme="minorHAnsi"/>
          <w:sz w:val="24"/>
        </w:rPr>
      </w:pPr>
      <w:r w:rsidRPr="00A21359">
        <w:rPr>
          <w:rFonts w:cstheme="minorHAnsi"/>
          <w:sz w:val="24"/>
        </w:rPr>
        <w:t>Chess Club</w:t>
      </w:r>
    </w:p>
    <w:p w:rsidR="00A21359" w:rsidRPr="00A21359" w:rsidRDefault="00A21359" w:rsidP="00A21359">
      <w:pPr>
        <w:pStyle w:val="ListParagraph"/>
        <w:numPr>
          <w:ilvl w:val="0"/>
          <w:numId w:val="4"/>
        </w:numPr>
        <w:rPr>
          <w:rFonts w:cstheme="minorHAnsi"/>
          <w:sz w:val="24"/>
        </w:rPr>
      </w:pPr>
      <w:r w:rsidRPr="00A21359">
        <w:rPr>
          <w:rFonts w:cstheme="minorHAnsi"/>
          <w:sz w:val="24"/>
        </w:rPr>
        <w:t>Choir</w:t>
      </w:r>
    </w:p>
    <w:p w:rsidR="00A21359" w:rsidRDefault="00A21359" w:rsidP="00A21359">
      <w:pPr>
        <w:pStyle w:val="ListParagraph"/>
        <w:numPr>
          <w:ilvl w:val="0"/>
          <w:numId w:val="4"/>
        </w:numPr>
        <w:rPr>
          <w:rFonts w:cstheme="minorHAnsi"/>
          <w:sz w:val="24"/>
        </w:rPr>
      </w:pPr>
      <w:r w:rsidRPr="00A21359">
        <w:rPr>
          <w:rFonts w:cstheme="minorHAnsi"/>
          <w:sz w:val="24"/>
        </w:rPr>
        <w:t>Craft Club</w:t>
      </w:r>
    </w:p>
    <w:p w:rsidR="00A21359" w:rsidRPr="00F1090B" w:rsidRDefault="00A21359" w:rsidP="00F1090B">
      <w:pPr>
        <w:pStyle w:val="ListParagraph"/>
        <w:numPr>
          <w:ilvl w:val="0"/>
          <w:numId w:val="4"/>
        </w:numPr>
        <w:rPr>
          <w:rFonts w:cstheme="minorHAnsi"/>
          <w:sz w:val="24"/>
        </w:rPr>
      </w:pPr>
      <w:r>
        <w:rPr>
          <w:rFonts w:cstheme="minorHAnsi"/>
          <w:sz w:val="24"/>
        </w:rPr>
        <w:t>Cooking Club</w:t>
      </w:r>
    </w:p>
    <w:p w:rsidR="00A21359" w:rsidRDefault="00A21359" w:rsidP="00A21359">
      <w:pPr>
        <w:pStyle w:val="ListParagraph"/>
        <w:numPr>
          <w:ilvl w:val="0"/>
          <w:numId w:val="4"/>
        </w:numPr>
        <w:rPr>
          <w:rFonts w:cstheme="minorHAnsi"/>
          <w:sz w:val="24"/>
        </w:rPr>
      </w:pPr>
      <w:r w:rsidRPr="00A21359">
        <w:rPr>
          <w:rFonts w:cstheme="minorHAnsi"/>
          <w:sz w:val="24"/>
        </w:rPr>
        <w:t>Dance</w:t>
      </w:r>
    </w:p>
    <w:p w:rsidR="00A21359" w:rsidRDefault="00A21359" w:rsidP="00A21359">
      <w:pPr>
        <w:pStyle w:val="ListParagraph"/>
        <w:numPr>
          <w:ilvl w:val="0"/>
          <w:numId w:val="4"/>
        </w:numPr>
        <w:rPr>
          <w:rFonts w:cstheme="minorHAnsi"/>
          <w:sz w:val="24"/>
        </w:rPr>
      </w:pPr>
      <w:r>
        <w:rPr>
          <w:rFonts w:cstheme="minorHAnsi"/>
          <w:sz w:val="24"/>
        </w:rPr>
        <w:t>Dodgeball</w:t>
      </w:r>
    </w:p>
    <w:p w:rsidR="00F1090B" w:rsidRDefault="00F1090B" w:rsidP="00DB24C4">
      <w:pPr>
        <w:pStyle w:val="ListParagraph"/>
        <w:numPr>
          <w:ilvl w:val="0"/>
          <w:numId w:val="4"/>
        </w:numPr>
        <w:rPr>
          <w:rFonts w:cstheme="minorHAnsi"/>
          <w:sz w:val="24"/>
        </w:rPr>
      </w:pPr>
      <w:r>
        <w:rPr>
          <w:rFonts w:cstheme="minorHAnsi"/>
          <w:sz w:val="24"/>
        </w:rPr>
        <w:t>Enterprise Group</w:t>
      </w:r>
    </w:p>
    <w:p w:rsidR="00A21359" w:rsidRDefault="00A21359" w:rsidP="00A21359">
      <w:pPr>
        <w:pStyle w:val="ListParagraph"/>
        <w:numPr>
          <w:ilvl w:val="0"/>
          <w:numId w:val="4"/>
        </w:numPr>
        <w:rPr>
          <w:rFonts w:cstheme="minorHAnsi"/>
          <w:sz w:val="24"/>
        </w:rPr>
      </w:pPr>
      <w:r>
        <w:rPr>
          <w:rFonts w:cstheme="minorHAnsi"/>
          <w:sz w:val="24"/>
        </w:rPr>
        <w:t>Football (Boys and Girls)</w:t>
      </w:r>
    </w:p>
    <w:p w:rsidR="00F1090B" w:rsidRDefault="00896814" w:rsidP="00A21359">
      <w:pPr>
        <w:pStyle w:val="ListParagraph"/>
        <w:numPr>
          <w:ilvl w:val="0"/>
          <w:numId w:val="4"/>
        </w:numPr>
        <w:rPr>
          <w:rFonts w:cstheme="minorHAnsi"/>
          <w:sz w:val="24"/>
        </w:rPr>
      </w:pPr>
      <w:r w:rsidRPr="00896814">
        <w:rPr>
          <w:rFonts w:cstheme="minorHAnsi"/>
          <w:noProof/>
          <w:sz w:val="24"/>
          <w:lang w:eastAsia="en-GB"/>
        </w:rPr>
        <w:drawing>
          <wp:anchor distT="0" distB="0" distL="114300" distR="114300" simplePos="0" relativeHeight="251688960" behindDoc="0" locked="0" layoutInCell="1" allowOverlap="1">
            <wp:simplePos x="0" y="0"/>
            <wp:positionH relativeFrom="column">
              <wp:posOffset>3847036</wp:posOffset>
            </wp:positionH>
            <wp:positionV relativeFrom="paragraph">
              <wp:posOffset>104082</wp:posOffset>
            </wp:positionV>
            <wp:extent cx="2062480" cy="3099435"/>
            <wp:effectExtent l="0" t="0" r="0" b="5715"/>
            <wp:wrapThrough wrapText="bothSides">
              <wp:wrapPolygon edited="0">
                <wp:start x="0" y="0"/>
                <wp:lineTo x="0" y="21507"/>
                <wp:lineTo x="21347" y="21507"/>
                <wp:lineTo x="21347" y="0"/>
                <wp:lineTo x="0" y="0"/>
              </wp:wrapPolygon>
            </wp:wrapThrough>
            <wp:docPr id="20" name="Picture 20" descr="\\stpatricks.campus.stockton\dfs$\AdminData$\jdavenport\Downloads\BRP 02101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patricks.campus.stockton\dfs$\AdminData$\jdavenport\Downloads\BRP 021018-3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480" cy="309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90B">
        <w:rPr>
          <w:rFonts w:cstheme="minorHAnsi"/>
          <w:sz w:val="24"/>
        </w:rPr>
        <w:t>Guitar Group</w:t>
      </w:r>
    </w:p>
    <w:p w:rsidR="00F1090B" w:rsidRDefault="00F1090B" w:rsidP="00896814">
      <w:pPr>
        <w:pStyle w:val="ListParagraph"/>
        <w:numPr>
          <w:ilvl w:val="0"/>
          <w:numId w:val="4"/>
        </w:numPr>
        <w:rPr>
          <w:rFonts w:cstheme="minorHAnsi"/>
          <w:sz w:val="24"/>
        </w:rPr>
      </w:pPr>
      <w:r>
        <w:rPr>
          <w:rFonts w:cstheme="minorHAnsi"/>
          <w:sz w:val="24"/>
        </w:rPr>
        <w:t>Keyboard Blub</w:t>
      </w:r>
    </w:p>
    <w:p w:rsidR="00A21359" w:rsidRDefault="00A21359" w:rsidP="00A21359">
      <w:pPr>
        <w:pStyle w:val="ListParagraph"/>
        <w:numPr>
          <w:ilvl w:val="0"/>
          <w:numId w:val="4"/>
        </w:numPr>
        <w:rPr>
          <w:rFonts w:cstheme="minorHAnsi"/>
          <w:sz w:val="24"/>
        </w:rPr>
      </w:pPr>
      <w:r>
        <w:rPr>
          <w:rFonts w:cstheme="minorHAnsi"/>
          <w:sz w:val="24"/>
        </w:rPr>
        <w:t>Rugby</w:t>
      </w:r>
    </w:p>
    <w:p w:rsidR="00F1090B" w:rsidRDefault="00F1090B" w:rsidP="00A21359">
      <w:pPr>
        <w:pStyle w:val="ListParagraph"/>
        <w:numPr>
          <w:ilvl w:val="0"/>
          <w:numId w:val="4"/>
        </w:numPr>
        <w:rPr>
          <w:rFonts w:cstheme="minorHAnsi"/>
          <w:sz w:val="24"/>
        </w:rPr>
      </w:pPr>
      <w:r>
        <w:rPr>
          <w:rFonts w:cstheme="minorHAnsi"/>
          <w:sz w:val="24"/>
        </w:rPr>
        <w:t>Science Club</w:t>
      </w:r>
    </w:p>
    <w:p w:rsidR="00A21359" w:rsidRDefault="00A21359" w:rsidP="00A21359">
      <w:pPr>
        <w:pStyle w:val="ListParagraph"/>
        <w:numPr>
          <w:ilvl w:val="0"/>
          <w:numId w:val="4"/>
        </w:numPr>
        <w:rPr>
          <w:rFonts w:cstheme="minorHAnsi"/>
          <w:sz w:val="24"/>
        </w:rPr>
      </w:pPr>
      <w:r>
        <w:rPr>
          <w:rFonts w:cstheme="minorHAnsi"/>
          <w:sz w:val="24"/>
        </w:rPr>
        <w:t>Textiles Club</w:t>
      </w:r>
    </w:p>
    <w:p w:rsidR="00A21359" w:rsidRDefault="00A21359" w:rsidP="00A21359">
      <w:pPr>
        <w:pStyle w:val="ListParagraph"/>
        <w:numPr>
          <w:ilvl w:val="0"/>
          <w:numId w:val="4"/>
        </w:numPr>
        <w:rPr>
          <w:rFonts w:cstheme="minorHAnsi"/>
          <w:sz w:val="24"/>
        </w:rPr>
      </w:pPr>
      <w:r>
        <w:rPr>
          <w:rFonts w:cstheme="minorHAnsi"/>
          <w:sz w:val="24"/>
        </w:rPr>
        <w:t>Table Tennis Club</w:t>
      </w:r>
    </w:p>
    <w:p w:rsidR="00F1090B" w:rsidRDefault="00F1090B" w:rsidP="00A21359">
      <w:pPr>
        <w:pStyle w:val="ListParagraph"/>
        <w:numPr>
          <w:ilvl w:val="0"/>
          <w:numId w:val="4"/>
        </w:numPr>
        <w:rPr>
          <w:rFonts w:cstheme="minorHAnsi"/>
          <w:sz w:val="24"/>
        </w:rPr>
      </w:pPr>
      <w:r>
        <w:rPr>
          <w:rFonts w:cstheme="minorHAnsi"/>
          <w:sz w:val="24"/>
        </w:rPr>
        <w:t>Ukulele Group</w:t>
      </w:r>
    </w:p>
    <w:p w:rsidR="00F1090B" w:rsidRDefault="00F1090B" w:rsidP="00A21359">
      <w:pPr>
        <w:pStyle w:val="ListParagraph"/>
        <w:numPr>
          <w:ilvl w:val="0"/>
          <w:numId w:val="4"/>
        </w:numPr>
        <w:rPr>
          <w:rFonts w:cstheme="minorHAnsi"/>
          <w:sz w:val="24"/>
        </w:rPr>
      </w:pPr>
      <w:r>
        <w:rPr>
          <w:rFonts w:cstheme="minorHAnsi"/>
          <w:sz w:val="24"/>
        </w:rPr>
        <w:t>Young Christian Workers</w:t>
      </w:r>
    </w:p>
    <w:p w:rsidR="00F1090B" w:rsidRDefault="00896814" w:rsidP="00896814">
      <w:pPr>
        <w:pStyle w:val="ListParagraph"/>
        <w:numPr>
          <w:ilvl w:val="0"/>
          <w:numId w:val="4"/>
        </w:numPr>
        <w:rPr>
          <w:rFonts w:cstheme="minorHAnsi"/>
          <w:sz w:val="24"/>
        </w:rPr>
      </w:pPr>
      <w:r w:rsidRPr="00896814">
        <w:rPr>
          <w:rFonts w:cstheme="minorHAnsi"/>
          <w:noProof/>
          <w:sz w:val="24"/>
          <w:lang w:eastAsia="en-GB"/>
        </w:rPr>
        <w:drawing>
          <wp:anchor distT="0" distB="0" distL="114300" distR="114300" simplePos="0" relativeHeight="251689984" behindDoc="0" locked="0" layoutInCell="1" allowOverlap="1">
            <wp:simplePos x="0" y="0"/>
            <wp:positionH relativeFrom="margin">
              <wp:align>left</wp:align>
            </wp:positionH>
            <wp:positionV relativeFrom="paragraph">
              <wp:posOffset>452945</wp:posOffset>
            </wp:positionV>
            <wp:extent cx="3550285" cy="2362200"/>
            <wp:effectExtent l="0" t="0" r="0" b="0"/>
            <wp:wrapThrough wrapText="bothSides">
              <wp:wrapPolygon edited="0">
                <wp:start x="0" y="0"/>
                <wp:lineTo x="0" y="21426"/>
                <wp:lineTo x="21442" y="21426"/>
                <wp:lineTo x="21442" y="0"/>
                <wp:lineTo x="0" y="0"/>
              </wp:wrapPolygon>
            </wp:wrapThrough>
            <wp:docPr id="21" name="Picture 21" descr="\\stpatricks.campus.stockton\dfs$\AdminData$\jdavenport\Downloads\BRP 02101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patricks.campus.stockton\dfs$\AdminData$\jdavenport\Downloads\BRP 021018-4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028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90B">
        <w:rPr>
          <w:rFonts w:cstheme="minorHAnsi"/>
          <w:sz w:val="24"/>
        </w:rPr>
        <w:t>Young Vincentians</w:t>
      </w:r>
    </w:p>
    <w:p w:rsidR="00F1090B" w:rsidRDefault="00F1090B" w:rsidP="00F1090B">
      <w:pPr>
        <w:ind w:left="360"/>
        <w:rPr>
          <w:rFonts w:cstheme="minorHAnsi"/>
          <w:sz w:val="24"/>
        </w:rPr>
      </w:pPr>
    </w:p>
    <w:p w:rsidR="00F1090B" w:rsidRDefault="00F1090B" w:rsidP="00F1090B">
      <w:pPr>
        <w:ind w:left="360"/>
        <w:rPr>
          <w:rFonts w:cstheme="minorHAnsi"/>
          <w:sz w:val="24"/>
        </w:rPr>
      </w:pPr>
    </w:p>
    <w:p w:rsidR="00F1090B" w:rsidRDefault="00F1090B" w:rsidP="00F1090B">
      <w:pPr>
        <w:ind w:left="360"/>
        <w:rPr>
          <w:rFonts w:cstheme="minorHAnsi"/>
          <w:sz w:val="24"/>
        </w:rPr>
      </w:pPr>
    </w:p>
    <w:p w:rsidR="00F1090B" w:rsidRPr="00641859" w:rsidRDefault="00DB24C4" w:rsidP="00896814">
      <w:pPr>
        <w:rPr>
          <w:rFonts w:cstheme="minorHAnsi"/>
          <w:color w:val="FF0000"/>
          <w:sz w:val="44"/>
        </w:rPr>
      </w:pPr>
      <w:r w:rsidRPr="00DB24C4">
        <w:rPr>
          <w:rFonts w:cstheme="minorHAnsi"/>
          <w:noProof/>
          <w:sz w:val="24"/>
          <w:lang w:eastAsia="en-GB"/>
        </w:rPr>
        <w:lastRenderedPageBreak/>
        <w:drawing>
          <wp:anchor distT="0" distB="0" distL="114300" distR="114300" simplePos="0" relativeHeight="251687936" behindDoc="0" locked="0" layoutInCell="1" allowOverlap="1">
            <wp:simplePos x="0" y="0"/>
            <wp:positionH relativeFrom="margin">
              <wp:align>right</wp:align>
            </wp:positionH>
            <wp:positionV relativeFrom="paragraph">
              <wp:posOffset>165908</wp:posOffset>
            </wp:positionV>
            <wp:extent cx="2715260" cy="1807210"/>
            <wp:effectExtent l="0" t="0" r="8890" b="2540"/>
            <wp:wrapThrough wrapText="bothSides">
              <wp:wrapPolygon edited="0">
                <wp:start x="0" y="0"/>
                <wp:lineTo x="0" y="21403"/>
                <wp:lineTo x="21519" y="21403"/>
                <wp:lineTo x="21519" y="0"/>
                <wp:lineTo x="0" y="0"/>
              </wp:wrapPolygon>
            </wp:wrapThrough>
            <wp:docPr id="18" name="Picture 18" descr="\\stpatricks.campus.stockton\dfs$\AdminData$\jdavenport\Downloads\BRP 02101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patricks.campus.stockton\dfs$\AdminData$\jdavenport\Downloads\BRP 021018-4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26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90B" w:rsidRPr="00641859">
        <w:rPr>
          <w:rFonts w:cstheme="minorHAnsi"/>
          <w:color w:val="FF0000"/>
          <w:sz w:val="44"/>
        </w:rPr>
        <w:t>Catering</w:t>
      </w:r>
    </w:p>
    <w:p w:rsidR="00641859" w:rsidRDefault="00641859" w:rsidP="00896814">
      <w:pPr>
        <w:rPr>
          <w:rFonts w:cstheme="minorHAnsi"/>
          <w:sz w:val="24"/>
        </w:rPr>
      </w:pPr>
      <w:r>
        <w:rPr>
          <w:rFonts w:cstheme="minorHAnsi"/>
          <w:sz w:val="24"/>
        </w:rPr>
        <w:t>We operate a cashless system of school meals</w:t>
      </w:r>
      <w:r w:rsidR="003B4450">
        <w:rPr>
          <w:rFonts w:cstheme="minorHAnsi"/>
          <w:sz w:val="24"/>
        </w:rPr>
        <w:t xml:space="preserve"> which uses Biometric finger printing to manage </w:t>
      </w:r>
      <w:r w:rsidR="00963EB7">
        <w:rPr>
          <w:rFonts w:cstheme="minorHAnsi"/>
          <w:sz w:val="24"/>
        </w:rPr>
        <w:t>the money that has been spent.  This helps to speed up the process of paying for food in the dining hall and also helps you as parents/carers to manage what is being spent.</w:t>
      </w:r>
      <w:r w:rsidR="00DB24C4" w:rsidRPr="00DB24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63EB7" w:rsidRPr="00131FD3" w:rsidRDefault="00963EB7" w:rsidP="00896814">
      <w:pPr>
        <w:rPr>
          <w:rFonts w:cstheme="minorHAnsi"/>
          <w:b/>
          <w:sz w:val="28"/>
        </w:rPr>
      </w:pPr>
      <w:r w:rsidRPr="00131FD3">
        <w:rPr>
          <w:rFonts w:cstheme="minorHAnsi"/>
          <w:b/>
          <w:sz w:val="28"/>
        </w:rPr>
        <w:t>Payment Method</w:t>
      </w:r>
    </w:p>
    <w:p w:rsidR="00963EB7" w:rsidRDefault="00963EB7" w:rsidP="00896814">
      <w:pPr>
        <w:rPr>
          <w:rFonts w:cstheme="minorHAnsi"/>
          <w:sz w:val="24"/>
        </w:rPr>
      </w:pPr>
      <w:r w:rsidRPr="00131FD3">
        <w:rPr>
          <w:rFonts w:cstheme="minorHAnsi"/>
          <w:b/>
          <w:sz w:val="24"/>
        </w:rPr>
        <w:t>Cash Loader</w:t>
      </w:r>
      <w:r>
        <w:rPr>
          <w:rFonts w:cstheme="minorHAnsi"/>
          <w:sz w:val="24"/>
        </w:rPr>
        <w:t>:  Students are able to load money onto their account with coins on notes whilst in school.  The cash loader is situated in the main entrance area of the school.  Parents/carers are also able to upload money onto their child’s account online through the use of Parent Pay.</w:t>
      </w:r>
    </w:p>
    <w:p w:rsidR="00963EB7" w:rsidRPr="00131FD3" w:rsidRDefault="00963EB7" w:rsidP="00896814">
      <w:pPr>
        <w:rPr>
          <w:rFonts w:cstheme="minorHAnsi"/>
          <w:b/>
          <w:sz w:val="28"/>
        </w:rPr>
      </w:pPr>
      <w:r w:rsidRPr="00131FD3">
        <w:rPr>
          <w:rFonts w:cstheme="minorHAnsi"/>
          <w:b/>
          <w:sz w:val="28"/>
        </w:rPr>
        <w:t>Sample Menu</w:t>
      </w:r>
    </w:p>
    <w:p w:rsidR="00726996" w:rsidRDefault="00963EB7" w:rsidP="00896814">
      <w:pPr>
        <w:rPr>
          <w:rFonts w:cstheme="minorHAnsi"/>
          <w:sz w:val="24"/>
        </w:rPr>
      </w:pPr>
      <w:r>
        <w:rPr>
          <w:rFonts w:cstheme="minorHAnsi"/>
          <w:sz w:val="24"/>
        </w:rPr>
        <w:t xml:space="preserve">We have a wide variety of meals available to students on a daily basis.  Below is a typical menu of what </w:t>
      </w:r>
      <w:r w:rsidR="00131FD3">
        <w:rPr>
          <w:rFonts w:cstheme="minorHAnsi"/>
          <w:sz w:val="24"/>
        </w:rPr>
        <w:t xml:space="preserve">could be on offer over the course of a week.  </w:t>
      </w:r>
    </w:p>
    <w:tbl>
      <w:tblPr>
        <w:tblStyle w:val="TableGrid"/>
        <w:tblW w:w="0" w:type="auto"/>
        <w:tblInd w:w="360" w:type="dxa"/>
        <w:tblLook w:val="04A0" w:firstRow="1" w:lastRow="0" w:firstColumn="1" w:lastColumn="0" w:noHBand="0" w:noVBand="1"/>
      </w:tblPr>
      <w:tblGrid>
        <w:gridCol w:w="1195"/>
        <w:gridCol w:w="1650"/>
        <w:gridCol w:w="1446"/>
        <w:gridCol w:w="1487"/>
        <w:gridCol w:w="1457"/>
        <w:gridCol w:w="1421"/>
      </w:tblGrid>
      <w:tr w:rsidR="00131FD3" w:rsidTr="00726996">
        <w:trPr>
          <w:trHeight w:val="791"/>
        </w:trPr>
        <w:tc>
          <w:tcPr>
            <w:tcW w:w="1195" w:type="dxa"/>
          </w:tcPr>
          <w:p w:rsidR="00131FD3" w:rsidRDefault="00131FD3" w:rsidP="00F1090B">
            <w:pPr>
              <w:rPr>
                <w:rFonts w:cstheme="minorHAnsi"/>
                <w:sz w:val="24"/>
              </w:rPr>
            </w:pPr>
          </w:p>
        </w:tc>
        <w:tc>
          <w:tcPr>
            <w:tcW w:w="1650" w:type="dxa"/>
            <w:shd w:val="clear" w:color="auto" w:fill="FF7C80"/>
            <w:vAlign w:val="center"/>
          </w:tcPr>
          <w:p w:rsidR="00131FD3" w:rsidRDefault="00131FD3" w:rsidP="00131FD3">
            <w:pPr>
              <w:jc w:val="center"/>
              <w:rPr>
                <w:rFonts w:cstheme="minorHAnsi"/>
                <w:sz w:val="24"/>
              </w:rPr>
            </w:pPr>
            <w:r>
              <w:rPr>
                <w:rFonts w:cstheme="minorHAnsi"/>
                <w:sz w:val="24"/>
              </w:rPr>
              <w:t>Monday</w:t>
            </w:r>
          </w:p>
        </w:tc>
        <w:tc>
          <w:tcPr>
            <w:tcW w:w="1446" w:type="dxa"/>
            <w:shd w:val="clear" w:color="auto" w:fill="FF7C80"/>
            <w:vAlign w:val="center"/>
          </w:tcPr>
          <w:p w:rsidR="00131FD3" w:rsidRDefault="00131FD3" w:rsidP="00131FD3">
            <w:pPr>
              <w:jc w:val="center"/>
              <w:rPr>
                <w:rFonts w:cstheme="minorHAnsi"/>
                <w:sz w:val="24"/>
              </w:rPr>
            </w:pPr>
            <w:r>
              <w:rPr>
                <w:rFonts w:cstheme="minorHAnsi"/>
                <w:sz w:val="24"/>
              </w:rPr>
              <w:t>Tuesday</w:t>
            </w:r>
          </w:p>
        </w:tc>
        <w:tc>
          <w:tcPr>
            <w:tcW w:w="1487" w:type="dxa"/>
            <w:shd w:val="clear" w:color="auto" w:fill="FF7C80"/>
            <w:vAlign w:val="center"/>
          </w:tcPr>
          <w:p w:rsidR="00131FD3" w:rsidRDefault="00131FD3" w:rsidP="00131FD3">
            <w:pPr>
              <w:jc w:val="center"/>
              <w:rPr>
                <w:rFonts w:cstheme="minorHAnsi"/>
                <w:sz w:val="24"/>
              </w:rPr>
            </w:pPr>
            <w:r>
              <w:rPr>
                <w:rFonts w:cstheme="minorHAnsi"/>
                <w:sz w:val="24"/>
              </w:rPr>
              <w:t>Wednesday</w:t>
            </w:r>
          </w:p>
        </w:tc>
        <w:tc>
          <w:tcPr>
            <w:tcW w:w="1457" w:type="dxa"/>
            <w:shd w:val="clear" w:color="auto" w:fill="FF7C80"/>
            <w:vAlign w:val="center"/>
          </w:tcPr>
          <w:p w:rsidR="00131FD3" w:rsidRDefault="00131FD3" w:rsidP="00131FD3">
            <w:pPr>
              <w:jc w:val="center"/>
              <w:rPr>
                <w:rFonts w:cstheme="minorHAnsi"/>
                <w:sz w:val="24"/>
              </w:rPr>
            </w:pPr>
            <w:r>
              <w:rPr>
                <w:rFonts w:cstheme="minorHAnsi"/>
                <w:sz w:val="24"/>
              </w:rPr>
              <w:t>Thursday</w:t>
            </w:r>
          </w:p>
        </w:tc>
        <w:tc>
          <w:tcPr>
            <w:tcW w:w="1421" w:type="dxa"/>
            <w:shd w:val="clear" w:color="auto" w:fill="FF7C80"/>
            <w:vAlign w:val="center"/>
          </w:tcPr>
          <w:p w:rsidR="00131FD3" w:rsidRDefault="00131FD3" w:rsidP="00131FD3">
            <w:pPr>
              <w:jc w:val="center"/>
              <w:rPr>
                <w:rFonts w:cstheme="minorHAnsi"/>
                <w:sz w:val="24"/>
              </w:rPr>
            </w:pPr>
            <w:r>
              <w:rPr>
                <w:rFonts w:cstheme="minorHAnsi"/>
                <w:sz w:val="24"/>
              </w:rPr>
              <w:t>Friday</w:t>
            </w:r>
          </w:p>
        </w:tc>
      </w:tr>
      <w:tr w:rsidR="00131FD3" w:rsidTr="00726996">
        <w:trPr>
          <w:trHeight w:val="1113"/>
        </w:trPr>
        <w:tc>
          <w:tcPr>
            <w:tcW w:w="1195" w:type="dxa"/>
            <w:shd w:val="clear" w:color="auto" w:fill="FF7C80"/>
          </w:tcPr>
          <w:p w:rsidR="00131FD3" w:rsidRDefault="00131FD3" w:rsidP="00F1090B">
            <w:pPr>
              <w:rPr>
                <w:rFonts w:cstheme="minorHAnsi"/>
                <w:sz w:val="24"/>
              </w:rPr>
            </w:pPr>
            <w:r>
              <w:rPr>
                <w:rFonts w:cstheme="minorHAnsi"/>
                <w:sz w:val="24"/>
              </w:rPr>
              <w:t>Option 1</w:t>
            </w:r>
          </w:p>
        </w:tc>
        <w:tc>
          <w:tcPr>
            <w:tcW w:w="1650" w:type="dxa"/>
          </w:tcPr>
          <w:p w:rsidR="00131FD3" w:rsidRDefault="00131FD3" w:rsidP="00F1090B">
            <w:pPr>
              <w:rPr>
                <w:rFonts w:cstheme="minorHAnsi"/>
                <w:sz w:val="24"/>
              </w:rPr>
            </w:pPr>
            <w:r>
              <w:rPr>
                <w:rFonts w:cstheme="minorHAnsi"/>
                <w:sz w:val="24"/>
              </w:rPr>
              <w:t xml:space="preserve">Steak Pie, new potatoes, </w:t>
            </w:r>
          </w:p>
          <w:p w:rsidR="00131FD3" w:rsidRDefault="00131FD3" w:rsidP="00F1090B">
            <w:pPr>
              <w:rPr>
                <w:rFonts w:cstheme="minorHAnsi"/>
                <w:sz w:val="24"/>
              </w:rPr>
            </w:pPr>
            <w:r>
              <w:rPr>
                <w:rFonts w:cstheme="minorHAnsi"/>
                <w:sz w:val="24"/>
              </w:rPr>
              <w:t>carrots</w:t>
            </w:r>
          </w:p>
        </w:tc>
        <w:tc>
          <w:tcPr>
            <w:tcW w:w="1446" w:type="dxa"/>
          </w:tcPr>
          <w:p w:rsidR="00131FD3" w:rsidRDefault="00387BB4" w:rsidP="00F1090B">
            <w:pPr>
              <w:rPr>
                <w:rFonts w:cstheme="minorHAnsi"/>
                <w:sz w:val="24"/>
              </w:rPr>
            </w:pPr>
            <w:r>
              <w:rPr>
                <w:rFonts w:cstheme="minorHAnsi"/>
                <w:sz w:val="24"/>
              </w:rPr>
              <w:t>Chicken Tikka Masala</w:t>
            </w:r>
          </w:p>
        </w:tc>
        <w:tc>
          <w:tcPr>
            <w:tcW w:w="1487" w:type="dxa"/>
          </w:tcPr>
          <w:p w:rsidR="00131FD3" w:rsidRDefault="00387BB4" w:rsidP="00F1090B">
            <w:pPr>
              <w:rPr>
                <w:rFonts w:cstheme="minorHAnsi"/>
                <w:sz w:val="24"/>
              </w:rPr>
            </w:pPr>
            <w:r>
              <w:rPr>
                <w:rFonts w:cstheme="minorHAnsi"/>
                <w:sz w:val="24"/>
              </w:rPr>
              <w:t>Smothered Chicken</w:t>
            </w:r>
          </w:p>
        </w:tc>
        <w:tc>
          <w:tcPr>
            <w:tcW w:w="1457" w:type="dxa"/>
          </w:tcPr>
          <w:p w:rsidR="00131FD3" w:rsidRDefault="0081581E" w:rsidP="00F1090B">
            <w:pPr>
              <w:rPr>
                <w:rFonts w:cstheme="minorHAnsi"/>
                <w:sz w:val="24"/>
              </w:rPr>
            </w:pPr>
            <w:r>
              <w:rPr>
                <w:rFonts w:cstheme="minorHAnsi"/>
                <w:sz w:val="24"/>
              </w:rPr>
              <w:t xml:space="preserve">Enchiladas </w:t>
            </w:r>
          </w:p>
        </w:tc>
        <w:tc>
          <w:tcPr>
            <w:tcW w:w="1421" w:type="dxa"/>
          </w:tcPr>
          <w:p w:rsidR="00131FD3" w:rsidRDefault="00387BB4" w:rsidP="00F1090B">
            <w:pPr>
              <w:rPr>
                <w:rFonts w:cstheme="minorHAnsi"/>
                <w:sz w:val="24"/>
              </w:rPr>
            </w:pPr>
            <w:r>
              <w:rPr>
                <w:rFonts w:cstheme="minorHAnsi"/>
                <w:sz w:val="24"/>
              </w:rPr>
              <w:t>Battered Fish and Chips</w:t>
            </w:r>
          </w:p>
        </w:tc>
      </w:tr>
      <w:tr w:rsidR="00131FD3" w:rsidTr="00726996">
        <w:trPr>
          <w:trHeight w:val="1129"/>
        </w:trPr>
        <w:tc>
          <w:tcPr>
            <w:tcW w:w="1195" w:type="dxa"/>
            <w:shd w:val="clear" w:color="auto" w:fill="FF7C80"/>
          </w:tcPr>
          <w:p w:rsidR="00131FD3" w:rsidRDefault="00131FD3" w:rsidP="00F1090B">
            <w:pPr>
              <w:rPr>
                <w:rFonts w:cstheme="minorHAnsi"/>
                <w:sz w:val="24"/>
              </w:rPr>
            </w:pPr>
            <w:r>
              <w:rPr>
                <w:rFonts w:cstheme="minorHAnsi"/>
                <w:sz w:val="24"/>
              </w:rPr>
              <w:t>Option 2</w:t>
            </w:r>
          </w:p>
        </w:tc>
        <w:tc>
          <w:tcPr>
            <w:tcW w:w="1650" w:type="dxa"/>
          </w:tcPr>
          <w:p w:rsidR="00131FD3" w:rsidRDefault="00131FD3" w:rsidP="00F1090B">
            <w:pPr>
              <w:rPr>
                <w:rFonts w:cstheme="minorHAnsi"/>
                <w:sz w:val="24"/>
              </w:rPr>
            </w:pPr>
            <w:r>
              <w:rPr>
                <w:rFonts w:cstheme="minorHAnsi"/>
                <w:sz w:val="24"/>
              </w:rPr>
              <w:t>Chicken Fillet Burger</w:t>
            </w:r>
          </w:p>
        </w:tc>
        <w:tc>
          <w:tcPr>
            <w:tcW w:w="1446" w:type="dxa"/>
          </w:tcPr>
          <w:p w:rsidR="00131FD3" w:rsidRDefault="00387BB4" w:rsidP="00F1090B">
            <w:pPr>
              <w:rPr>
                <w:rFonts w:cstheme="minorHAnsi"/>
                <w:sz w:val="24"/>
              </w:rPr>
            </w:pPr>
            <w:r>
              <w:rPr>
                <w:rFonts w:cstheme="minorHAnsi"/>
                <w:sz w:val="24"/>
              </w:rPr>
              <w:t>Panini</w:t>
            </w:r>
          </w:p>
        </w:tc>
        <w:tc>
          <w:tcPr>
            <w:tcW w:w="1487" w:type="dxa"/>
          </w:tcPr>
          <w:p w:rsidR="00131FD3" w:rsidRDefault="00387BB4" w:rsidP="00F1090B">
            <w:pPr>
              <w:rPr>
                <w:rFonts w:cstheme="minorHAnsi"/>
                <w:sz w:val="24"/>
              </w:rPr>
            </w:pPr>
            <w:proofErr w:type="spellStart"/>
            <w:r>
              <w:rPr>
                <w:rFonts w:cstheme="minorHAnsi"/>
                <w:sz w:val="24"/>
              </w:rPr>
              <w:t>Goujon</w:t>
            </w:r>
            <w:proofErr w:type="spellEnd"/>
            <w:r>
              <w:rPr>
                <w:rFonts w:cstheme="minorHAnsi"/>
                <w:sz w:val="24"/>
              </w:rPr>
              <w:t xml:space="preserve"> Wrap</w:t>
            </w:r>
          </w:p>
        </w:tc>
        <w:tc>
          <w:tcPr>
            <w:tcW w:w="1457" w:type="dxa"/>
          </w:tcPr>
          <w:p w:rsidR="00131FD3" w:rsidRDefault="00387BB4" w:rsidP="00F1090B">
            <w:pPr>
              <w:rPr>
                <w:rFonts w:cstheme="minorHAnsi"/>
                <w:sz w:val="24"/>
              </w:rPr>
            </w:pPr>
            <w:r>
              <w:rPr>
                <w:rFonts w:cstheme="minorHAnsi"/>
                <w:sz w:val="24"/>
              </w:rPr>
              <w:t>Jumbo Sausage Bun</w:t>
            </w:r>
          </w:p>
        </w:tc>
        <w:tc>
          <w:tcPr>
            <w:tcW w:w="1421" w:type="dxa"/>
          </w:tcPr>
          <w:p w:rsidR="00131FD3" w:rsidRDefault="0081581E" w:rsidP="00F1090B">
            <w:pPr>
              <w:rPr>
                <w:rFonts w:cstheme="minorHAnsi"/>
                <w:sz w:val="24"/>
              </w:rPr>
            </w:pPr>
            <w:r>
              <w:rPr>
                <w:rFonts w:cstheme="minorHAnsi"/>
                <w:sz w:val="24"/>
              </w:rPr>
              <w:t>Baked Potatoes</w:t>
            </w:r>
          </w:p>
        </w:tc>
      </w:tr>
      <w:tr w:rsidR="00131FD3" w:rsidTr="00726996">
        <w:trPr>
          <w:trHeight w:val="1118"/>
        </w:trPr>
        <w:tc>
          <w:tcPr>
            <w:tcW w:w="1195" w:type="dxa"/>
            <w:shd w:val="clear" w:color="auto" w:fill="FF7C80"/>
          </w:tcPr>
          <w:p w:rsidR="00131FD3" w:rsidRDefault="00131FD3" w:rsidP="00F1090B">
            <w:pPr>
              <w:rPr>
                <w:rFonts w:cstheme="minorHAnsi"/>
                <w:sz w:val="24"/>
              </w:rPr>
            </w:pPr>
            <w:r>
              <w:rPr>
                <w:rFonts w:cstheme="minorHAnsi"/>
                <w:sz w:val="24"/>
              </w:rPr>
              <w:t>Option 3</w:t>
            </w:r>
          </w:p>
        </w:tc>
        <w:tc>
          <w:tcPr>
            <w:tcW w:w="1650" w:type="dxa"/>
          </w:tcPr>
          <w:p w:rsidR="00131FD3" w:rsidRDefault="00131FD3" w:rsidP="00F1090B">
            <w:pPr>
              <w:rPr>
                <w:rFonts w:cstheme="minorHAnsi"/>
                <w:sz w:val="24"/>
              </w:rPr>
            </w:pPr>
            <w:proofErr w:type="spellStart"/>
            <w:r>
              <w:rPr>
                <w:rFonts w:cstheme="minorHAnsi"/>
                <w:sz w:val="24"/>
              </w:rPr>
              <w:t>Vegi</w:t>
            </w:r>
            <w:proofErr w:type="spellEnd"/>
            <w:r>
              <w:rPr>
                <w:rFonts w:cstheme="minorHAnsi"/>
                <w:sz w:val="24"/>
              </w:rPr>
              <w:t xml:space="preserve"> Burger</w:t>
            </w:r>
          </w:p>
        </w:tc>
        <w:tc>
          <w:tcPr>
            <w:tcW w:w="1446" w:type="dxa"/>
          </w:tcPr>
          <w:p w:rsidR="00131FD3" w:rsidRDefault="00387BB4" w:rsidP="00F1090B">
            <w:pPr>
              <w:rPr>
                <w:rFonts w:cstheme="minorHAnsi"/>
                <w:sz w:val="24"/>
              </w:rPr>
            </w:pPr>
            <w:r>
              <w:rPr>
                <w:rFonts w:cstheme="minorHAnsi"/>
                <w:sz w:val="24"/>
              </w:rPr>
              <w:t>Vegetable Curry</w:t>
            </w:r>
          </w:p>
        </w:tc>
        <w:tc>
          <w:tcPr>
            <w:tcW w:w="1487" w:type="dxa"/>
          </w:tcPr>
          <w:p w:rsidR="00131FD3" w:rsidRDefault="00387BB4" w:rsidP="00F1090B">
            <w:pPr>
              <w:rPr>
                <w:rFonts w:cstheme="minorHAnsi"/>
                <w:sz w:val="24"/>
              </w:rPr>
            </w:pPr>
            <w:r>
              <w:rPr>
                <w:rFonts w:cstheme="minorHAnsi"/>
                <w:sz w:val="24"/>
              </w:rPr>
              <w:t>Vegetable Lasagne</w:t>
            </w:r>
          </w:p>
        </w:tc>
        <w:tc>
          <w:tcPr>
            <w:tcW w:w="1457" w:type="dxa"/>
          </w:tcPr>
          <w:p w:rsidR="00131FD3" w:rsidRDefault="00387BB4" w:rsidP="00F1090B">
            <w:pPr>
              <w:rPr>
                <w:rFonts w:cstheme="minorHAnsi"/>
                <w:sz w:val="24"/>
              </w:rPr>
            </w:pPr>
            <w:proofErr w:type="spellStart"/>
            <w:r>
              <w:rPr>
                <w:rFonts w:cstheme="minorHAnsi"/>
                <w:sz w:val="24"/>
              </w:rPr>
              <w:t>Vegi</w:t>
            </w:r>
            <w:proofErr w:type="spellEnd"/>
            <w:r>
              <w:rPr>
                <w:rFonts w:cstheme="minorHAnsi"/>
                <w:sz w:val="24"/>
              </w:rPr>
              <w:t xml:space="preserve"> Sausage Bun</w:t>
            </w:r>
          </w:p>
        </w:tc>
        <w:tc>
          <w:tcPr>
            <w:tcW w:w="1421" w:type="dxa"/>
          </w:tcPr>
          <w:p w:rsidR="00131FD3" w:rsidRDefault="00387BB4" w:rsidP="00F1090B">
            <w:pPr>
              <w:rPr>
                <w:rFonts w:cstheme="minorHAnsi"/>
                <w:sz w:val="24"/>
              </w:rPr>
            </w:pPr>
            <w:r>
              <w:rPr>
                <w:rFonts w:cstheme="minorHAnsi"/>
                <w:sz w:val="24"/>
              </w:rPr>
              <w:t>Vegetable pasta bake</w:t>
            </w:r>
          </w:p>
        </w:tc>
      </w:tr>
      <w:tr w:rsidR="00131FD3" w:rsidTr="00726996">
        <w:trPr>
          <w:trHeight w:val="992"/>
        </w:trPr>
        <w:tc>
          <w:tcPr>
            <w:tcW w:w="1195" w:type="dxa"/>
            <w:shd w:val="clear" w:color="auto" w:fill="FF7C80"/>
          </w:tcPr>
          <w:p w:rsidR="00131FD3" w:rsidRDefault="00131FD3" w:rsidP="00F1090B">
            <w:pPr>
              <w:rPr>
                <w:rFonts w:cstheme="minorHAnsi"/>
                <w:sz w:val="24"/>
              </w:rPr>
            </w:pPr>
            <w:r>
              <w:rPr>
                <w:rFonts w:cstheme="minorHAnsi"/>
                <w:sz w:val="24"/>
              </w:rPr>
              <w:t>Option 4</w:t>
            </w:r>
          </w:p>
        </w:tc>
        <w:tc>
          <w:tcPr>
            <w:tcW w:w="1650" w:type="dxa"/>
          </w:tcPr>
          <w:p w:rsidR="00131FD3" w:rsidRDefault="00131FD3" w:rsidP="00F1090B">
            <w:pPr>
              <w:rPr>
                <w:rFonts w:cstheme="minorHAnsi"/>
                <w:sz w:val="24"/>
              </w:rPr>
            </w:pPr>
            <w:r>
              <w:rPr>
                <w:rFonts w:cstheme="minorHAnsi"/>
                <w:sz w:val="24"/>
              </w:rPr>
              <w:t>Pasta Pot</w:t>
            </w:r>
          </w:p>
        </w:tc>
        <w:tc>
          <w:tcPr>
            <w:tcW w:w="1446" w:type="dxa"/>
          </w:tcPr>
          <w:p w:rsidR="00131FD3" w:rsidRDefault="00387BB4" w:rsidP="00F1090B">
            <w:pPr>
              <w:rPr>
                <w:rFonts w:cstheme="minorHAnsi"/>
                <w:sz w:val="24"/>
              </w:rPr>
            </w:pPr>
            <w:r>
              <w:rPr>
                <w:rFonts w:cstheme="minorHAnsi"/>
                <w:sz w:val="24"/>
              </w:rPr>
              <w:t>Pasta Pot</w:t>
            </w:r>
          </w:p>
        </w:tc>
        <w:tc>
          <w:tcPr>
            <w:tcW w:w="1487" w:type="dxa"/>
          </w:tcPr>
          <w:p w:rsidR="00131FD3" w:rsidRDefault="00387BB4" w:rsidP="00F1090B">
            <w:pPr>
              <w:rPr>
                <w:rFonts w:cstheme="minorHAnsi"/>
                <w:sz w:val="24"/>
              </w:rPr>
            </w:pPr>
            <w:r>
              <w:rPr>
                <w:rFonts w:cstheme="minorHAnsi"/>
                <w:sz w:val="24"/>
              </w:rPr>
              <w:t>Pasta Pot</w:t>
            </w:r>
          </w:p>
        </w:tc>
        <w:tc>
          <w:tcPr>
            <w:tcW w:w="1457" w:type="dxa"/>
          </w:tcPr>
          <w:p w:rsidR="00131FD3" w:rsidRDefault="00387BB4" w:rsidP="00F1090B">
            <w:pPr>
              <w:rPr>
                <w:rFonts w:cstheme="minorHAnsi"/>
                <w:sz w:val="24"/>
              </w:rPr>
            </w:pPr>
            <w:r>
              <w:rPr>
                <w:rFonts w:cstheme="minorHAnsi"/>
                <w:sz w:val="24"/>
              </w:rPr>
              <w:t>Pasta Pot</w:t>
            </w:r>
          </w:p>
        </w:tc>
        <w:tc>
          <w:tcPr>
            <w:tcW w:w="1421" w:type="dxa"/>
          </w:tcPr>
          <w:p w:rsidR="00131FD3" w:rsidRDefault="00387BB4" w:rsidP="00F1090B">
            <w:pPr>
              <w:rPr>
                <w:rFonts w:cstheme="minorHAnsi"/>
                <w:sz w:val="24"/>
              </w:rPr>
            </w:pPr>
            <w:r>
              <w:rPr>
                <w:rFonts w:cstheme="minorHAnsi"/>
                <w:sz w:val="24"/>
              </w:rPr>
              <w:t>Pasta Pot</w:t>
            </w:r>
          </w:p>
        </w:tc>
      </w:tr>
      <w:tr w:rsidR="00131FD3" w:rsidTr="00726996">
        <w:trPr>
          <w:trHeight w:val="1120"/>
        </w:trPr>
        <w:tc>
          <w:tcPr>
            <w:tcW w:w="1195" w:type="dxa"/>
            <w:shd w:val="clear" w:color="auto" w:fill="FF7C80"/>
          </w:tcPr>
          <w:p w:rsidR="00131FD3" w:rsidRDefault="00131FD3" w:rsidP="00F1090B">
            <w:pPr>
              <w:rPr>
                <w:rFonts w:cstheme="minorHAnsi"/>
                <w:sz w:val="24"/>
              </w:rPr>
            </w:pPr>
            <w:r>
              <w:rPr>
                <w:rFonts w:cstheme="minorHAnsi"/>
                <w:sz w:val="24"/>
              </w:rPr>
              <w:t>Desserts</w:t>
            </w:r>
          </w:p>
        </w:tc>
        <w:tc>
          <w:tcPr>
            <w:tcW w:w="1650" w:type="dxa"/>
          </w:tcPr>
          <w:p w:rsidR="00131FD3" w:rsidRDefault="00131FD3" w:rsidP="00F1090B">
            <w:pPr>
              <w:rPr>
                <w:rFonts w:cstheme="minorHAnsi"/>
                <w:sz w:val="24"/>
              </w:rPr>
            </w:pPr>
            <w:r>
              <w:rPr>
                <w:rFonts w:cstheme="minorHAnsi"/>
                <w:sz w:val="24"/>
              </w:rPr>
              <w:t>Toffee Pudding</w:t>
            </w:r>
          </w:p>
        </w:tc>
        <w:tc>
          <w:tcPr>
            <w:tcW w:w="1446" w:type="dxa"/>
          </w:tcPr>
          <w:p w:rsidR="00131FD3" w:rsidRDefault="00387BB4" w:rsidP="00F1090B">
            <w:pPr>
              <w:rPr>
                <w:rFonts w:cstheme="minorHAnsi"/>
                <w:sz w:val="24"/>
              </w:rPr>
            </w:pPr>
            <w:r>
              <w:rPr>
                <w:rFonts w:cstheme="minorHAnsi"/>
                <w:sz w:val="24"/>
              </w:rPr>
              <w:t>Apple Crumble</w:t>
            </w:r>
          </w:p>
        </w:tc>
        <w:tc>
          <w:tcPr>
            <w:tcW w:w="1487" w:type="dxa"/>
          </w:tcPr>
          <w:p w:rsidR="00131FD3" w:rsidRDefault="00387BB4" w:rsidP="00F1090B">
            <w:pPr>
              <w:rPr>
                <w:rFonts w:cstheme="minorHAnsi"/>
                <w:sz w:val="24"/>
              </w:rPr>
            </w:pPr>
            <w:r>
              <w:rPr>
                <w:rFonts w:cstheme="minorHAnsi"/>
                <w:sz w:val="24"/>
              </w:rPr>
              <w:t>Apple &amp; Caramel Wedge</w:t>
            </w:r>
          </w:p>
        </w:tc>
        <w:tc>
          <w:tcPr>
            <w:tcW w:w="1457" w:type="dxa"/>
          </w:tcPr>
          <w:p w:rsidR="00131FD3" w:rsidRDefault="00387BB4" w:rsidP="00F1090B">
            <w:pPr>
              <w:rPr>
                <w:rFonts w:cstheme="minorHAnsi"/>
                <w:sz w:val="24"/>
              </w:rPr>
            </w:pPr>
            <w:r>
              <w:rPr>
                <w:rFonts w:cstheme="minorHAnsi"/>
                <w:sz w:val="24"/>
              </w:rPr>
              <w:t>Chocolate Pudding</w:t>
            </w:r>
          </w:p>
        </w:tc>
        <w:tc>
          <w:tcPr>
            <w:tcW w:w="1421" w:type="dxa"/>
          </w:tcPr>
          <w:p w:rsidR="00131FD3" w:rsidRDefault="00387BB4" w:rsidP="00F1090B">
            <w:pPr>
              <w:rPr>
                <w:rFonts w:cstheme="minorHAnsi"/>
                <w:sz w:val="24"/>
              </w:rPr>
            </w:pPr>
            <w:r>
              <w:rPr>
                <w:rFonts w:cstheme="minorHAnsi"/>
                <w:sz w:val="24"/>
              </w:rPr>
              <w:t>Waffles</w:t>
            </w:r>
          </w:p>
        </w:tc>
      </w:tr>
    </w:tbl>
    <w:p w:rsidR="00131FD3" w:rsidRDefault="00131FD3" w:rsidP="00F1090B">
      <w:pPr>
        <w:ind w:left="360"/>
        <w:rPr>
          <w:rFonts w:cstheme="minorHAnsi"/>
          <w:sz w:val="24"/>
        </w:rPr>
      </w:pPr>
    </w:p>
    <w:p w:rsidR="00131FD3" w:rsidRDefault="0081581E" w:rsidP="00896814">
      <w:pPr>
        <w:rPr>
          <w:rFonts w:cstheme="minorHAnsi"/>
          <w:sz w:val="24"/>
        </w:rPr>
      </w:pPr>
      <w:r>
        <w:rPr>
          <w:rFonts w:cstheme="minorHAnsi"/>
          <w:sz w:val="24"/>
        </w:rPr>
        <w:t>There is also a wide range of sandwiches, fruit biscuits available on a daily basis.</w:t>
      </w:r>
    </w:p>
    <w:p w:rsidR="00896814" w:rsidRDefault="00896814" w:rsidP="00596501">
      <w:pPr>
        <w:rPr>
          <w:rFonts w:cstheme="minorHAnsi"/>
          <w:color w:val="FF0000"/>
          <w:sz w:val="44"/>
        </w:rPr>
      </w:pPr>
    </w:p>
    <w:p w:rsidR="0081581E" w:rsidRPr="0081581E" w:rsidRDefault="0081581E" w:rsidP="00596501">
      <w:pPr>
        <w:rPr>
          <w:rFonts w:cstheme="minorHAnsi"/>
          <w:color w:val="FF0000"/>
          <w:sz w:val="44"/>
        </w:rPr>
      </w:pPr>
      <w:r w:rsidRPr="0081581E">
        <w:rPr>
          <w:rFonts w:cstheme="minorHAnsi"/>
          <w:color w:val="FF0000"/>
          <w:sz w:val="44"/>
        </w:rPr>
        <w:lastRenderedPageBreak/>
        <w:t>Curriculum</w:t>
      </w:r>
    </w:p>
    <w:p w:rsidR="00131FD3" w:rsidRDefault="0081581E" w:rsidP="00596501">
      <w:pPr>
        <w:rPr>
          <w:rFonts w:cstheme="minorHAnsi"/>
          <w:sz w:val="24"/>
        </w:rPr>
      </w:pPr>
      <w:r>
        <w:rPr>
          <w:rFonts w:cstheme="minorHAnsi"/>
          <w:sz w:val="24"/>
        </w:rPr>
        <w:t>During Key Stage 3 (year 7-9), you will have the opportunity to study a wide range of subjects before you decide which subjects you would like to continue to study at GCSE.</w:t>
      </w:r>
    </w:p>
    <w:p w:rsidR="0081581E" w:rsidRDefault="0081581E" w:rsidP="00596501">
      <w:pPr>
        <w:rPr>
          <w:rFonts w:cstheme="minorHAnsi"/>
          <w:sz w:val="24"/>
        </w:rPr>
      </w:pPr>
      <w:r>
        <w:rPr>
          <w:rFonts w:cstheme="minorHAnsi"/>
          <w:sz w:val="24"/>
        </w:rPr>
        <w:t>The subjects that you will study are:</w:t>
      </w:r>
    </w:p>
    <w:p w:rsidR="00E94065" w:rsidRDefault="00E94065" w:rsidP="00F1090B">
      <w:pPr>
        <w:ind w:left="360"/>
        <w:rPr>
          <w:rFonts w:cstheme="minorHAnsi"/>
          <w:sz w:val="24"/>
        </w:rPr>
      </w:pPr>
    </w:p>
    <w:p w:rsidR="00963EB7" w:rsidRPr="00F1090B" w:rsidRDefault="00E94065" w:rsidP="00F1090B">
      <w:pPr>
        <w:ind w:left="360"/>
        <w:rPr>
          <w:rFonts w:cstheme="minorHAnsi"/>
          <w:sz w:val="24"/>
        </w:rPr>
      </w:pPr>
      <w:r>
        <w:rPr>
          <w:rFonts w:cstheme="minorHAnsi"/>
          <w:noProof/>
          <w:sz w:val="24"/>
          <w:lang w:eastAsia="en-GB"/>
        </w:rPr>
        <mc:AlternateContent>
          <mc:Choice Requires="wps">
            <w:drawing>
              <wp:anchor distT="0" distB="0" distL="114300" distR="114300" simplePos="0" relativeHeight="251664384" behindDoc="0" locked="0" layoutInCell="1" allowOverlap="1" wp14:anchorId="64F63E96" wp14:editId="55CBEC9D">
                <wp:simplePos x="0" y="0"/>
                <wp:positionH relativeFrom="column">
                  <wp:posOffset>3954483</wp:posOffset>
                </wp:positionH>
                <wp:positionV relativeFrom="paragraph">
                  <wp:posOffset>37704</wp:posOffset>
                </wp:positionV>
                <wp:extent cx="1603169" cy="973265"/>
                <wp:effectExtent l="19050" t="19050" r="16510" b="17780"/>
                <wp:wrapNone/>
                <wp:docPr id="5" name="Rounded Rectangle 5"/>
                <wp:cNvGraphicFramePr/>
                <a:graphic xmlns:a="http://schemas.openxmlformats.org/drawingml/2006/main">
                  <a:graphicData uri="http://schemas.microsoft.com/office/word/2010/wordprocessingShape">
                    <wps:wsp>
                      <wps:cNvSpPr/>
                      <wps:spPr>
                        <a:xfrm>
                          <a:off x="0" y="0"/>
                          <a:ext cx="1603169" cy="973265"/>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E94065" w:rsidRDefault="00E94065" w:rsidP="00E94065">
                            <w:pPr>
                              <w:pStyle w:val="NoSpacing"/>
                              <w:jc w:val="center"/>
                              <w:rPr>
                                <w:b/>
                                <w:sz w:val="28"/>
                              </w:rPr>
                            </w:pPr>
                            <w:r w:rsidRPr="00E94065">
                              <w:rPr>
                                <w:b/>
                                <w:sz w:val="28"/>
                              </w:rPr>
                              <w:t>Science:</w:t>
                            </w:r>
                          </w:p>
                          <w:p w:rsidR="00E94065" w:rsidRDefault="00E94065" w:rsidP="00E94065">
                            <w:pPr>
                              <w:pStyle w:val="NoSpacing"/>
                              <w:jc w:val="center"/>
                            </w:pPr>
                            <w:r>
                              <w:t>Biology</w:t>
                            </w:r>
                          </w:p>
                          <w:p w:rsidR="00E94065" w:rsidRDefault="00E94065" w:rsidP="00E94065">
                            <w:pPr>
                              <w:pStyle w:val="NoSpacing"/>
                              <w:jc w:val="center"/>
                            </w:pPr>
                            <w:r>
                              <w:t>Chemistry</w:t>
                            </w:r>
                          </w:p>
                          <w:p w:rsidR="00E94065" w:rsidRDefault="00E94065" w:rsidP="00E94065">
                            <w:pPr>
                              <w:jc w:val="center"/>
                            </w:pPr>
                            <w:r>
                              <w:t>Physics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F63E96" id="Rounded Rectangle 5" o:spid="_x0000_s1027" style="position:absolute;left:0;text-align:left;margin-left:311.4pt;margin-top:2.95pt;width:126.25pt;height:76.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" fillcolor="white [3201]" strokecolor="red" strokeweight="3pt">
                <v:stroke joinstyle="miter"/>
                <v:textbox>
                  <w:txbxContent>
                    <w:p w:rsidR="00E94065" w:rsidRPr="00E94065" w:rsidRDefault="00E94065" w:rsidP="00E94065">
                      <w:pPr>
                        <w:pStyle w:val="NoSpacing"/>
                        <w:jc w:val="center"/>
                        <w:rPr>
                          <w:b/>
                          <w:sz w:val="28"/>
                        </w:rPr>
                      </w:pPr>
                      <w:r w:rsidRPr="00E94065">
                        <w:rPr>
                          <w:b/>
                          <w:sz w:val="28"/>
                        </w:rPr>
                        <w:t>Science:</w:t>
                      </w:r>
                    </w:p>
                    <w:p w:rsidR="00E94065" w:rsidRDefault="00E94065" w:rsidP="00E94065">
                      <w:pPr>
                        <w:pStyle w:val="NoSpacing"/>
                        <w:jc w:val="center"/>
                      </w:pPr>
                      <w:r>
                        <w:t>Biology</w:t>
                      </w:r>
                    </w:p>
                    <w:p w:rsidR="00E94065" w:rsidRDefault="00E94065" w:rsidP="00E94065">
                      <w:pPr>
                        <w:pStyle w:val="NoSpacing"/>
                        <w:jc w:val="center"/>
                      </w:pPr>
                      <w:r>
                        <w:t>Chemistry</w:t>
                      </w:r>
                    </w:p>
                    <w:p w:rsidR="00E94065" w:rsidRDefault="00E94065" w:rsidP="00E94065">
                      <w:pPr>
                        <w:jc w:val="center"/>
                      </w:pPr>
                      <w:r>
                        <w:t>Physics</w:t>
                      </w:r>
                    </w:p>
                  </w:txbxContent>
                </v:textbox>
              </v:roundrect>
            </w:pict>
          </mc:Fallback>
        </mc:AlternateContent>
      </w:r>
      <w:r>
        <w:rPr>
          <w:rFonts w:cstheme="minorHAnsi"/>
          <w:noProof/>
          <w:sz w:val="24"/>
          <w:lang w:eastAsia="en-GB"/>
        </w:rPr>
        <mc:AlternateContent>
          <mc:Choice Requires="wps">
            <w:drawing>
              <wp:anchor distT="0" distB="0" distL="114300" distR="114300" simplePos="0" relativeHeight="251662336" behindDoc="0" locked="0" layoutInCell="1" allowOverlap="1" wp14:anchorId="64F63E96" wp14:editId="55CBEC9D">
                <wp:simplePos x="0" y="0"/>
                <wp:positionH relativeFrom="margin">
                  <wp:align>center</wp:align>
                </wp:positionH>
                <wp:positionV relativeFrom="paragraph">
                  <wp:posOffset>35675</wp:posOffset>
                </wp:positionV>
                <wp:extent cx="1603169" cy="961902"/>
                <wp:effectExtent l="19050" t="19050" r="16510" b="10160"/>
                <wp:wrapNone/>
                <wp:docPr id="4" name="Rounded Rectangle 4"/>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E94065" w:rsidRDefault="00E94065" w:rsidP="00E94065">
                            <w:pPr>
                              <w:jc w:val="center"/>
                              <w:rPr>
                                <w:sz w:val="24"/>
                              </w:rPr>
                            </w:pPr>
                            <w:r w:rsidRPr="00E94065">
                              <w:rPr>
                                <w:sz w:val="24"/>
                              </w:rPr>
                              <w:t>English Literature &amp; English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F63E96" id="Rounded Rectangle 4" o:spid="_x0000_s1028" style="position:absolute;left:0;text-align:left;margin-left:0;margin-top:2.8pt;width:126.25pt;height:75.75pt;z-index:25166233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" fillcolor="white [3201]" strokecolor="red" strokeweight="3pt">
                <v:stroke joinstyle="miter"/>
                <v:textbox>
                  <w:txbxContent>
                    <w:p w:rsidR="00E94065" w:rsidRPr="00E94065" w:rsidRDefault="00E94065" w:rsidP="00E94065">
                      <w:pPr>
                        <w:jc w:val="center"/>
                        <w:rPr>
                          <w:sz w:val="24"/>
                        </w:rPr>
                      </w:pPr>
                      <w:r w:rsidRPr="00E94065">
                        <w:rPr>
                          <w:sz w:val="24"/>
                        </w:rPr>
                        <w:t>English Literature &amp; English Language</w:t>
                      </w:r>
                    </w:p>
                  </w:txbxContent>
                </v:textbox>
                <w10:wrap anchorx="margin"/>
              </v:roundrect>
            </w:pict>
          </mc:Fallback>
        </mc:AlternateContent>
      </w:r>
      <w:r>
        <w:rPr>
          <w:rFonts w:cstheme="minorHAnsi"/>
          <w:noProof/>
          <w:sz w:val="24"/>
          <w:lang w:eastAsia="en-GB"/>
        </w:rPr>
        <mc:AlternateContent>
          <mc:Choice Requires="wps">
            <w:drawing>
              <wp:anchor distT="0" distB="0" distL="114300" distR="114300" simplePos="0" relativeHeight="251660288" behindDoc="0" locked="0" layoutInCell="1" allowOverlap="1">
                <wp:simplePos x="0" y="0"/>
                <wp:positionH relativeFrom="column">
                  <wp:posOffset>154379</wp:posOffset>
                </wp:positionH>
                <wp:positionV relativeFrom="paragraph">
                  <wp:posOffset>49579</wp:posOffset>
                </wp:positionV>
                <wp:extent cx="1603169" cy="961902"/>
                <wp:effectExtent l="19050" t="19050" r="16510" b="10160"/>
                <wp:wrapNone/>
                <wp:docPr id="3" name="Rounded Rectangle 3"/>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E94065" w:rsidRDefault="00E94065" w:rsidP="00E94065">
                            <w:pPr>
                              <w:jc w:val="center"/>
                              <w:rPr>
                                <w:sz w:val="32"/>
                              </w:rPr>
                            </w:pPr>
                            <w:r w:rsidRPr="00E94065">
                              <w:rPr>
                                <w:sz w:val="32"/>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9" style="position:absolute;left:0;text-align:left;margin-left:12.15pt;margin-top:3.9pt;width:126.25pt;height:75.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" fillcolor="white [3201]" strokecolor="red" strokeweight="3pt">
                <v:stroke joinstyle="miter"/>
                <v:textbox>
                  <w:txbxContent>
                    <w:p w:rsidR="00E94065" w:rsidRPr="00E94065" w:rsidRDefault="00E94065" w:rsidP="00E94065">
                      <w:pPr>
                        <w:jc w:val="center"/>
                        <w:rPr>
                          <w:sz w:val="32"/>
                        </w:rPr>
                      </w:pPr>
                      <w:r w:rsidRPr="00E94065">
                        <w:rPr>
                          <w:sz w:val="32"/>
                        </w:rPr>
                        <w:t>Maths</w:t>
                      </w:r>
                    </w:p>
                  </w:txbxContent>
                </v:textbox>
              </v:roundrect>
            </w:pict>
          </mc:Fallback>
        </mc:AlternateContent>
      </w:r>
    </w:p>
    <w:p w:rsidR="00A21359" w:rsidRDefault="00A21359">
      <w:pPr>
        <w:rPr>
          <w:rFonts w:cstheme="minorHAnsi"/>
          <w:sz w:val="24"/>
        </w:rPr>
      </w:pPr>
      <w:r>
        <w:rPr>
          <w:rFonts w:cstheme="minorHAnsi"/>
          <w:sz w:val="24"/>
        </w:rPr>
        <w:t xml:space="preserve">  </w:t>
      </w:r>
    </w:p>
    <w:p w:rsidR="00E94065" w:rsidRDefault="00E94065">
      <w:pPr>
        <w:rPr>
          <w:rFonts w:cstheme="minorHAnsi"/>
          <w:sz w:val="24"/>
        </w:rPr>
      </w:pPr>
    </w:p>
    <w:p w:rsidR="00E94065" w:rsidRDefault="00E94065">
      <w:pPr>
        <w:rPr>
          <w:rFonts w:cstheme="minorHAnsi"/>
          <w:sz w:val="24"/>
        </w:rPr>
      </w:pPr>
    </w:p>
    <w:p w:rsidR="00E94065" w:rsidRDefault="00E94065">
      <w:pPr>
        <w:rPr>
          <w:rFonts w:cstheme="minorHAnsi"/>
          <w:sz w:val="24"/>
        </w:rPr>
      </w:pPr>
      <w:r>
        <w:rPr>
          <w:rFonts w:cstheme="minorHAnsi"/>
          <w:noProof/>
          <w:sz w:val="24"/>
          <w:lang w:eastAsia="en-GB"/>
        </w:rPr>
        <mc:AlternateContent>
          <mc:Choice Requires="wps">
            <w:drawing>
              <wp:anchor distT="0" distB="0" distL="114300" distR="114300" simplePos="0" relativeHeight="251670528" behindDoc="0" locked="0" layoutInCell="1" allowOverlap="1" wp14:anchorId="7BF65B3D" wp14:editId="35172C2C">
                <wp:simplePos x="0" y="0"/>
                <wp:positionH relativeFrom="margin">
                  <wp:posOffset>3954483</wp:posOffset>
                </wp:positionH>
                <wp:positionV relativeFrom="paragraph">
                  <wp:posOffset>48178</wp:posOffset>
                </wp:positionV>
                <wp:extent cx="1603169" cy="961902"/>
                <wp:effectExtent l="19050" t="19050" r="16510" b="10160"/>
                <wp:wrapNone/>
                <wp:docPr id="8" name="Rounded Rectangle 8"/>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596501" w:rsidRDefault="00E94065" w:rsidP="00E94065">
                            <w:pPr>
                              <w:jc w:val="center"/>
                              <w:rPr>
                                <w:sz w:val="32"/>
                              </w:rPr>
                            </w:pPr>
                            <w:r w:rsidRPr="00596501">
                              <w:rPr>
                                <w:sz w:val="32"/>
                              </w:rPr>
                              <w:t>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F65B3D" id="Rounded Rectangle 8" o:spid="_x0000_s1030" style="position:absolute;margin-left:311.4pt;margin-top:3.8pt;width:126.25pt;height:75.75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" fillcolor="white [3201]" strokecolor="red" strokeweight="3pt">
                <v:stroke joinstyle="miter"/>
                <v:textbox>
                  <w:txbxContent>
                    <w:p w:rsidR="00E94065" w:rsidRPr="00596501" w:rsidRDefault="00E94065" w:rsidP="00E94065">
                      <w:pPr>
                        <w:jc w:val="center"/>
                        <w:rPr>
                          <w:sz w:val="32"/>
                        </w:rPr>
                      </w:pPr>
                      <w:r w:rsidRPr="00596501">
                        <w:rPr>
                          <w:sz w:val="32"/>
                        </w:rPr>
                        <w:t>Geography</w:t>
                      </w:r>
                    </w:p>
                  </w:txbxContent>
                </v:textbox>
                <w10:wrap anchorx="margin"/>
              </v:roundrect>
            </w:pict>
          </mc:Fallback>
        </mc:AlternateContent>
      </w:r>
      <w:r>
        <w:rPr>
          <w:rFonts w:cstheme="minorHAnsi"/>
          <w:noProof/>
          <w:sz w:val="24"/>
          <w:lang w:eastAsia="en-GB"/>
        </w:rPr>
        <mc:AlternateContent>
          <mc:Choice Requires="wps">
            <w:drawing>
              <wp:anchor distT="0" distB="0" distL="114300" distR="114300" simplePos="0" relativeHeight="251668480" behindDoc="0" locked="0" layoutInCell="1" allowOverlap="1" wp14:anchorId="3C6A26D1" wp14:editId="4F5FF172">
                <wp:simplePos x="0" y="0"/>
                <wp:positionH relativeFrom="margin">
                  <wp:align>center</wp:align>
                </wp:positionH>
                <wp:positionV relativeFrom="paragraph">
                  <wp:posOffset>48631</wp:posOffset>
                </wp:positionV>
                <wp:extent cx="1603169" cy="961902"/>
                <wp:effectExtent l="19050" t="19050" r="16510" b="10160"/>
                <wp:wrapNone/>
                <wp:docPr id="7" name="Rounded Rectangle 7"/>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596501" w:rsidRDefault="00E94065" w:rsidP="00E94065">
                            <w:pPr>
                              <w:jc w:val="center"/>
                              <w:rPr>
                                <w:sz w:val="32"/>
                              </w:rPr>
                            </w:pPr>
                            <w:r w:rsidRPr="00596501">
                              <w:rPr>
                                <w:sz w:val="32"/>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6A26D1" id="Rounded Rectangle 7" o:spid="_x0000_s1031" style="position:absolute;margin-left:0;margin-top:3.85pt;width:126.25pt;height:75.75pt;z-index:25166848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" fillcolor="white [3201]" strokecolor="red" strokeweight="3pt">
                <v:stroke joinstyle="miter"/>
                <v:textbox>
                  <w:txbxContent>
                    <w:p w:rsidR="00E94065" w:rsidRPr="00596501" w:rsidRDefault="00E94065" w:rsidP="00E94065">
                      <w:pPr>
                        <w:jc w:val="center"/>
                        <w:rPr>
                          <w:sz w:val="32"/>
                        </w:rPr>
                      </w:pPr>
                      <w:r w:rsidRPr="00596501">
                        <w:rPr>
                          <w:sz w:val="32"/>
                        </w:rPr>
                        <w:t>History</w:t>
                      </w:r>
                    </w:p>
                  </w:txbxContent>
                </v:textbox>
                <w10:wrap anchorx="margin"/>
              </v:roundrect>
            </w:pict>
          </mc:Fallback>
        </mc:AlternateContent>
      </w:r>
      <w:r>
        <w:rPr>
          <w:rFonts w:cstheme="minorHAnsi"/>
          <w:noProof/>
          <w:sz w:val="24"/>
          <w:lang w:eastAsia="en-GB"/>
        </w:rPr>
        <mc:AlternateContent>
          <mc:Choice Requires="wps">
            <w:drawing>
              <wp:anchor distT="0" distB="0" distL="114300" distR="114300" simplePos="0" relativeHeight="251666432" behindDoc="0" locked="0" layoutInCell="1" allowOverlap="1" wp14:anchorId="64F63E96" wp14:editId="55CBEC9D">
                <wp:simplePos x="0" y="0"/>
                <wp:positionH relativeFrom="column">
                  <wp:posOffset>154379</wp:posOffset>
                </wp:positionH>
                <wp:positionV relativeFrom="paragraph">
                  <wp:posOffset>36302</wp:posOffset>
                </wp:positionV>
                <wp:extent cx="1603169" cy="961902"/>
                <wp:effectExtent l="19050" t="19050" r="16510" b="10160"/>
                <wp:wrapNone/>
                <wp:docPr id="6" name="Rounded Rectangle 6"/>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596501" w:rsidRDefault="00E94065" w:rsidP="00E94065">
                            <w:pPr>
                              <w:jc w:val="center"/>
                              <w:rPr>
                                <w:sz w:val="32"/>
                              </w:rPr>
                            </w:pPr>
                            <w:r w:rsidRPr="00596501">
                              <w:rPr>
                                <w:sz w:val="32"/>
                              </w:rPr>
                              <w:t>Religious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F63E96" id="Rounded Rectangle 6" o:spid="_x0000_s1032" style="position:absolute;margin-left:12.15pt;margin-top:2.85pt;width:126.25pt;height:75.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" fillcolor="white [3201]" strokecolor="red" strokeweight="3pt">
                <v:stroke joinstyle="miter"/>
                <v:textbox>
                  <w:txbxContent>
                    <w:p w:rsidR="00E94065" w:rsidRPr="00596501" w:rsidRDefault="00E94065" w:rsidP="00E94065">
                      <w:pPr>
                        <w:jc w:val="center"/>
                        <w:rPr>
                          <w:sz w:val="32"/>
                        </w:rPr>
                      </w:pPr>
                      <w:r w:rsidRPr="00596501">
                        <w:rPr>
                          <w:sz w:val="32"/>
                        </w:rPr>
                        <w:t>Religious Education</w:t>
                      </w:r>
                    </w:p>
                  </w:txbxContent>
                </v:textbox>
              </v:roundrect>
            </w:pict>
          </mc:Fallback>
        </mc:AlternateContent>
      </w: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r>
        <w:rPr>
          <w:rFonts w:cstheme="minorHAnsi"/>
          <w:noProof/>
          <w:sz w:val="24"/>
          <w:lang w:eastAsia="en-GB"/>
        </w:rPr>
        <mc:AlternateContent>
          <mc:Choice Requires="wps">
            <w:drawing>
              <wp:anchor distT="0" distB="0" distL="114300" distR="114300" simplePos="0" relativeHeight="251672576" behindDoc="0" locked="0" layoutInCell="1" allowOverlap="1" wp14:anchorId="3CD2DF38" wp14:editId="00CA393F">
                <wp:simplePos x="0" y="0"/>
                <wp:positionH relativeFrom="margin">
                  <wp:posOffset>127000</wp:posOffset>
                </wp:positionH>
                <wp:positionV relativeFrom="paragraph">
                  <wp:posOffset>34925</wp:posOffset>
                </wp:positionV>
                <wp:extent cx="1603169" cy="961902"/>
                <wp:effectExtent l="19050" t="19050" r="16510" b="10160"/>
                <wp:wrapNone/>
                <wp:docPr id="9" name="Rounded Rectangle 9"/>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596501" w:rsidRDefault="00E94065" w:rsidP="00E94065">
                            <w:pPr>
                              <w:jc w:val="center"/>
                              <w:rPr>
                                <w:sz w:val="32"/>
                              </w:rPr>
                            </w:pPr>
                            <w:r w:rsidRPr="00596501">
                              <w:rPr>
                                <w:sz w:val="32"/>
                              </w:rPr>
                              <w:t>French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D2DF38" id="Rounded Rectangle 9" o:spid="_x0000_s1033" style="position:absolute;margin-left:10pt;margin-top:2.75pt;width:126.25pt;height:75.75pt;z-index:2516725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" fillcolor="white [3201]" strokecolor="red" strokeweight="3pt">
                <v:stroke joinstyle="miter"/>
                <v:textbox>
                  <w:txbxContent>
                    <w:p w:rsidR="00E94065" w:rsidRPr="00596501" w:rsidRDefault="00E94065" w:rsidP="00E94065">
                      <w:pPr>
                        <w:jc w:val="center"/>
                        <w:rPr>
                          <w:sz w:val="32"/>
                        </w:rPr>
                      </w:pPr>
                      <w:r w:rsidRPr="00596501">
                        <w:rPr>
                          <w:sz w:val="32"/>
                        </w:rPr>
                        <w:t>French</w:t>
                      </w:r>
                    </w:p>
                  </w:txbxContent>
                </v:textbox>
                <w10:wrap anchorx="margin"/>
              </v:roundrect>
            </w:pict>
          </mc:Fallback>
        </mc:AlternateContent>
      </w:r>
      <w:r>
        <w:rPr>
          <w:rFonts w:cstheme="minorHAnsi"/>
          <w:noProof/>
          <w:sz w:val="24"/>
          <w:lang w:eastAsia="en-GB"/>
        </w:rPr>
        <mc:AlternateContent>
          <mc:Choice Requires="wps">
            <w:drawing>
              <wp:anchor distT="0" distB="0" distL="114300" distR="114300" simplePos="0" relativeHeight="251676672" behindDoc="0" locked="0" layoutInCell="1" allowOverlap="1" wp14:anchorId="37BC388D" wp14:editId="4AD24114">
                <wp:simplePos x="0" y="0"/>
                <wp:positionH relativeFrom="margin">
                  <wp:posOffset>3954401</wp:posOffset>
                </wp:positionH>
                <wp:positionV relativeFrom="paragraph">
                  <wp:posOffset>39939</wp:posOffset>
                </wp:positionV>
                <wp:extent cx="1603169" cy="961902"/>
                <wp:effectExtent l="19050" t="19050" r="16510" b="10160"/>
                <wp:wrapNone/>
                <wp:docPr id="11" name="Rounded Rectangle 11"/>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596501" w:rsidRDefault="00E94065" w:rsidP="00E94065">
                            <w:pPr>
                              <w:jc w:val="center"/>
                              <w:rPr>
                                <w:sz w:val="32"/>
                              </w:rPr>
                            </w:pPr>
                            <w:r w:rsidRPr="00596501">
                              <w:rPr>
                                <w:sz w:val="32"/>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C388D" id="Rounded Rectangle 11" o:spid="_x0000_s1034" style="position:absolute;margin-left:311.35pt;margin-top:3.15pt;width:126.25pt;height:75.75pt;z-index:2516766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" fillcolor="white [3201]" strokecolor="red" strokeweight="3pt">
                <v:stroke joinstyle="miter"/>
                <v:textbox>
                  <w:txbxContent>
                    <w:p w:rsidR="00E94065" w:rsidRPr="00596501" w:rsidRDefault="00E94065" w:rsidP="00E94065">
                      <w:pPr>
                        <w:jc w:val="center"/>
                        <w:rPr>
                          <w:sz w:val="32"/>
                        </w:rPr>
                      </w:pPr>
                      <w:r w:rsidRPr="00596501">
                        <w:rPr>
                          <w:sz w:val="32"/>
                        </w:rPr>
                        <w:t>Art</w:t>
                      </w:r>
                    </w:p>
                  </w:txbxContent>
                </v:textbox>
                <w10:wrap anchorx="margin"/>
              </v:roundrect>
            </w:pict>
          </mc:Fallback>
        </mc:AlternateContent>
      </w:r>
      <w:r>
        <w:rPr>
          <w:rFonts w:cstheme="minorHAnsi"/>
          <w:noProof/>
          <w:sz w:val="24"/>
          <w:lang w:eastAsia="en-GB"/>
        </w:rPr>
        <mc:AlternateContent>
          <mc:Choice Requires="wps">
            <w:drawing>
              <wp:anchor distT="0" distB="0" distL="114300" distR="114300" simplePos="0" relativeHeight="251674624" behindDoc="0" locked="0" layoutInCell="1" allowOverlap="1" wp14:anchorId="37BC388D" wp14:editId="4AD24114">
                <wp:simplePos x="0" y="0"/>
                <wp:positionH relativeFrom="margin">
                  <wp:align>center</wp:align>
                </wp:positionH>
                <wp:positionV relativeFrom="paragraph">
                  <wp:posOffset>39939</wp:posOffset>
                </wp:positionV>
                <wp:extent cx="1603169" cy="961902"/>
                <wp:effectExtent l="19050" t="19050" r="16510" b="10160"/>
                <wp:wrapNone/>
                <wp:docPr id="10" name="Rounded Rectangle 10"/>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596501" w:rsidRDefault="00E94065" w:rsidP="00E94065">
                            <w:pPr>
                              <w:jc w:val="center"/>
                              <w:rPr>
                                <w:sz w:val="32"/>
                              </w:rPr>
                            </w:pPr>
                            <w:r w:rsidRPr="00596501">
                              <w:rPr>
                                <w:sz w:val="32"/>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C388D" id="Rounded Rectangle 10" o:spid="_x0000_s1035" style="position:absolute;margin-left:0;margin-top:3.15pt;width:126.25pt;height:75.75pt;z-index:25167462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" fillcolor="white [3201]" strokecolor="red" strokeweight="3pt">
                <v:stroke joinstyle="miter"/>
                <v:textbox>
                  <w:txbxContent>
                    <w:p w:rsidR="00E94065" w:rsidRPr="00596501" w:rsidRDefault="00E94065" w:rsidP="00E94065">
                      <w:pPr>
                        <w:jc w:val="center"/>
                        <w:rPr>
                          <w:sz w:val="32"/>
                        </w:rPr>
                      </w:pPr>
                      <w:r w:rsidRPr="00596501">
                        <w:rPr>
                          <w:sz w:val="32"/>
                        </w:rPr>
                        <w:t>Computing</w:t>
                      </w:r>
                    </w:p>
                  </w:txbxContent>
                </v:textbox>
                <w10:wrap anchorx="margin"/>
              </v:roundrect>
            </w:pict>
          </mc:Fallback>
        </mc:AlternateContent>
      </w: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r>
        <w:rPr>
          <w:rFonts w:cstheme="minorHAnsi"/>
          <w:noProof/>
          <w:sz w:val="24"/>
          <w:lang w:eastAsia="en-GB"/>
        </w:rPr>
        <mc:AlternateContent>
          <mc:Choice Requires="wps">
            <w:drawing>
              <wp:anchor distT="0" distB="0" distL="114300" distR="114300" simplePos="0" relativeHeight="251682816" behindDoc="0" locked="0" layoutInCell="1" allowOverlap="1" wp14:anchorId="37BC388D" wp14:editId="4AD24114">
                <wp:simplePos x="0" y="0"/>
                <wp:positionH relativeFrom="margin">
                  <wp:posOffset>3954401</wp:posOffset>
                </wp:positionH>
                <wp:positionV relativeFrom="paragraph">
                  <wp:posOffset>22349</wp:posOffset>
                </wp:positionV>
                <wp:extent cx="1603169" cy="961902"/>
                <wp:effectExtent l="19050" t="19050" r="16510" b="10160"/>
                <wp:wrapNone/>
                <wp:docPr id="14" name="Rounded Rectangle 14"/>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596501" w:rsidRDefault="00596501" w:rsidP="00E94065">
                            <w:pPr>
                              <w:jc w:val="center"/>
                              <w:rPr>
                                <w:sz w:val="32"/>
                              </w:rPr>
                            </w:pPr>
                            <w:r w:rsidRPr="00596501">
                              <w:rPr>
                                <w:sz w:val="32"/>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C388D" id="Rounded Rectangle 14" o:spid="_x0000_s1036" style="position:absolute;margin-left:311.35pt;margin-top:1.75pt;width:126.25pt;height:75.75pt;z-index:2516828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" fillcolor="white [3201]" strokecolor="red" strokeweight="3pt">
                <v:stroke joinstyle="miter"/>
                <v:textbox>
                  <w:txbxContent>
                    <w:p w:rsidR="00E94065" w:rsidRPr="00596501" w:rsidRDefault="00596501" w:rsidP="00E94065">
                      <w:pPr>
                        <w:jc w:val="center"/>
                        <w:rPr>
                          <w:sz w:val="32"/>
                        </w:rPr>
                      </w:pPr>
                      <w:r w:rsidRPr="00596501">
                        <w:rPr>
                          <w:sz w:val="32"/>
                        </w:rPr>
                        <w:t>PE</w:t>
                      </w:r>
                    </w:p>
                  </w:txbxContent>
                </v:textbox>
                <w10:wrap anchorx="margin"/>
              </v:roundrect>
            </w:pict>
          </mc:Fallback>
        </mc:AlternateContent>
      </w:r>
      <w:r>
        <w:rPr>
          <w:rFonts w:cstheme="minorHAnsi"/>
          <w:noProof/>
          <w:sz w:val="24"/>
          <w:lang w:eastAsia="en-GB"/>
        </w:rPr>
        <mc:AlternateContent>
          <mc:Choice Requires="wps">
            <w:drawing>
              <wp:anchor distT="0" distB="0" distL="114300" distR="114300" simplePos="0" relativeHeight="251680768" behindDoc="0" locked="0" layoutInCell="1" allowOverlap="1" wp14:anchorId="37BC388D" wp14:editId="4AD24114">
                <wp:simplePos x="0" y="0"/>
                <wp:positionH relativeFrom="margin">
                  <wp:posOffset>2077530</wp:posOffset>
                </wp:positionH>
                <wp:positionV relativeFrom="paragraph">
                  <wp:posOffset>22538</wp:posOffset>
                </wp:positionV>
                <wp:extent cx="1603169" cy="961902"/>
                <wp:effectExtent l="19050" t="19050" r="16510" b="10160"/>
                <wp:wrapNone/>
                <wp:docPr id="13" name="Rounded Rectangle 13"/>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Default="00596501" w:rsidP="00596501">
                            <w:pPr>
                              <w:pStyle w:val="NoSpacing"/>
                              <w:jc w:val="center"/>
                            </w:pPr>
                            <w:r w:rsidRPr="00596501">
                              <w:rPr>
                                <w:b/>
                                <w:sz w:val="24"/>
                              </w:rPr>
                              <w:t>Design Technology</w:t>
                            </w:r>
                            <w:r>
                              <w:t>:</w:t>
                            </w:r>
                          </w:p>
                          <w:p w:rsidR="00596501" w:rsidRDefault="00596501" w:rsidP="00596501">
                            <w:pPr>
                              <w:pStyle w:val="NoSpacing"/>
                              <w:jc w:val="center"/>
                            </w:pPr>
                            <w:r>
                              <w:t>Textiles</w:t>
                            </w:r>
                          </w:p>
                          <w:p w:rsidR="00596501" w:rsidRDefault="00596501" w:rsidP="00596501">
                            <w:pPr>
                              <w:pStyle w:val="NoSpacing"/>
                              <w:jc w:val="center"/>
                            </w:pPr>
                            <w:r>
                              <w:t>Engineering</w:t>
                            </w:r>
                          </w:p>
                          <w:p w:rsidR="00596501" w:rsidRDefault="00596501" w:rsidP="00596501">
                            <w:pPr>
                              <w:pStyle w:val="NoSpacing"/>
                              <w:jc w:val="center"/>
                            </w:pPr>
                            <w:r>
                              <w:t>Food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C388D" id="Rounded Rectangle 13" o:spid="_x0000_s1037" style="position:absolute;margin-left:163.6pt;margin-top:1.75pt;width:126.25pt;height:75.75pt;z-index:2516807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" fillcolor="white [3201]" strokecolor="red" strokeweight="3pt">
                <v:stroke joinstyle="miter"/>
                <v:textbox>
                  <w:txbxContent>
                    <w:p w:rsidR="00E94065" w:rsidRDefault="00596501" w:rsidP="00596501">
                      <w:pPr>
                        <w:pStyle w:val="NoSpacing"/>
                        <w:jc w:val="center"/>
                      </w:pPr>
                      <w:r w:rsidRPr="00596501">
                        <w:rPr>
                          <w:b/>
                          <w:sz w:val="24"/>
                        </w:rPr>
                        <w:t>Design Technology</w:t>
                      </w:r>
                      <w:r>
                        <w:t>:</w:t>
                      </w:r>
                    </w:p>
                    <w:p w:rsidR="00596501" w:rsidRDefault="00596501" w:rsidP="00596501">
                      <w:pPr>
                        <w:pStyle w:val="NoSpacing"/>
                        <w:jc w:val="center"/>
                      </w:pPr>
                      <w:r>
                        <w:t>Textiles</w:t>
                      </w:r>
                    </w:p>
                    <w:p w:rsidR="00596501" w:rsidRDefault="00596501" w:rsidP="00596501">
                      <w:pPr>
                        <w:pStyle w:val="NoSpacing"/>
                        <w:jc w:val="center"/>
                      </w:pPr>
                      <w:r>
                        <w:t>Engineering</w:t>
                      </w:r>
                    </w:p>
                    <w:p w:rsidR="00596501" w:rsidRDefault="00596501" w:rsidP="00596501">
                      <w:pPr>
                        <w:pStyle w:val="NoSpacing"/>
                        <w:jc w:val="center"/>
                      </w:pPr>
                      <w:r>
                        <w:t>Food Technology</w:t>
                      </w:r>
                    </w:p>
                  </w:txbxContent>
                </v:textbox>
                <w10:wrap anchorx="margin"/>
              </v:roundrect>
            </w:pict>
          </mc:Fallback>
        </mc:AlternateContent>
      </w:r>
      <w:r>
        <w:rPr>
          <w:rFonts w:cstheme="minorHAnsi"/>
          <w:noProof/>
          <w:sz w:val="24"/>
          <w:lang w:eastAsia="en-GB"/>
        </w:rPr>
        <mc:AlternateContent>
          <mc:Choice Requires="wps">
            <w:drawing>
              <wp:anchor distT="0" distB="0" distL="114300" distR="114300" simplePos="0" relativeHeight="251678720" behindDoc="0" locked="0" layoutInCell="1" allowOverlap="1" wp14:anchorId="37BC388D" wp14:editId="4AD24114">
                <wp:simplePos x="0" y="0"/>
                <wp:positionH relativeFrom="margin">
                  <wp:posOffset>141861</wp:posOffset>
                </wp:positionH>
                <wp:positionV relativeFrom="paragraph">
                  <wp:posOffset>28575</wp:posOffset>
                </wp:positionV>
                <wp:extent cx="1603169" cy="961902"/>
                <wp:effectExtent l="19050" t="19050" r="16510" b="10160"/>
                <wp:wrapNone/>
                <wp:docPr id="12" name="Rounded Rectangle 12"/>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E94065" w:rsidRPr="00596501" w:rsidRDefault="00E94065" w:rsidP="00E94065">
                            <w:pPr>
                              <w:jc w:val="center"/>
                              <w:rPr>
                                <w:sz w:val="32"/>
                              </w:rPr>
                            </w:pPr>
                            <w:r w:rsidRPr="00596501">
                              <w:rPr>
                                <w:sz w:val="32"/>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C388D" id="Rounded Rectangle 12" o:spid="_x0000_s1038" style="position:absolute;margin-left:11.15pt;margin-top:2.25pt;width:126.25pt;height:75.75pt;z-index:2516787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" fillcolor="white [3201]" strokecolor="red" strokeweight="3pt">
                <v:stroke joinstyle="miter"/>
                <v:textbox>
                  <w:txbxContent>
                    <w:p w:rsidR="00E94065" w:rsidRPr="00596501" w:rsidRDefault="00E94065" w:rsidP="00E94065">
                      <w:pPr>
                        <w:jc w:val="center"/>
                        <w:rPr>
                          <w:sz w:val="32"/>
                        </w:rPr>
                      </w:pPr>
                      <w:r w:rsidRPr="00596501">
                        <w:rPr>
                          <w:sz w:val="32"/>
                        </w:rPr>
                        <w:t>Music</w:t>
                      </w:r>
                    </w:p>
                  </w:txbxContent>
                </v:textbox>
                <w10:wrap anchorx="margin"/>
              </v:roundrect>
            </w:pict>
          </mc:Fallback>
        </mc:AlternateContent>
      </w: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r>
        <w:rPr>
          <w:rFonts w:cstheme="minorHAnsi"/>
          <w:noProof/>
          <w:sz w:val="24"/>
          <w:lang w:eastAsia="en-GB"/>
        </w:rPr>
        <mc:AlternateContent>
          <mc:Choice Requires="wps">
            <w:drawing>
              <wp:anchor distT="0" distB="0" distL="114300" distR="114300" simplePos="0" relativeHeight="251684864" behindDoc="0" locked="0" layoutInCell="1" allowOverlap="1" wp14:anchorId="709EAE50" wp14:editId="12923537">
                <wp:simplePos x="0" y="0"/>
                <wp:positionH relativeFrom="margin">
                  <wp:align>center</wp:align>
                </wp:positionH>
                <wp:positionV relativeFrom="paragraph">
                  <wp:posOffset>63220</wp:posOffset>
                </wp:positionV>
                <wp:extent cx="1603169" cy="961902"/>
                <wp:effectExtent l="19050" t="19050" r="16510" b="10160"/>
                <wp:wrapNone/>
                <wp:docPr id="15" name="Rounded Rectangle 15"/>
                <wp:cNvGraphicFramePr/>
                <a:graphic xmlns:a="http://schemas.openxmlformats.org/drawingml/2006/main">
                  <a:graphicData uri="http://schemas.microsoft.com/office/word/2010/wordprocessingShape">
                    <wps:wsp>
                      <wps:cNvSpPr/>
                      <wps:spPr>
                        <a:xfrm>
                          <a:off x="0" y="0"/>
                          <a:ext cx="1603169" cy="961902"/>
                        </a:xfrm>
                        <a:prstGeom prst="round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596501" w:rsidRPr="00596501" w:rsidRDefault="00596501" w:rsidP="00596501">
                            <w:pPr>
                              <w:jc w:val="center"/>
                              <w:rPr>
                                <w:sz w:val="32"/>
                              </w:rPr>
                            </w:pPr>
                            <w:r>
                              <w:rPr>
                                <w:sz w:val="32"/>
                              </w:rPr>
                              <w:t>PSHE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9EAE50" id="Rounded Rectangle 15" o:spid="_x0000_s1039" style="position:absolute;margin-left:0;margin-top:5pt;width:126.25pt;height:75.75pt;z-index:25168486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" fillcolor="white [3201]" strokecolor="red" strokeweight="3pt">
                <v:stroke joinstyle="miter"/>
                <v:textbox>
                  <w:txbxContent>
                    <w:p w:rsidR="00596501" w:rsidRPr="00596501" w:rsidRDefault="00596501" w:rsidP="00596501">
                      <w:pPr>
                        <w:jc w:val="center"/>
                        <w:rPr>
                          <w:sz w:val="32"/>
                        </w:rPr>
                      </w:pPr>
                      <w:r>
                        <w:rPr>
                          <w:sz w:val="32"/>
                        </w:rPr>
                        <w:t>PSHE</w:t>
                      </w:r>
                    </w:p>
                  </w:txbxContent>
                </v:textbox>
                <w10:wrap anchorx="margin"/>
              </v:roundrect>
            </w:pict>
          </mc:Fallback>
        </mc:AlternateContent>
      </w: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rFonts w:cstheme="minorHAnsi"/>
          <w:sz w:val="24"/>
        </w:rPr>
      </w:pPr>
    </w:p>
    <w:p w:rsidR="00596232" w:rsidRDefault="00596232">
      <w:pPr>
        <w:rPr>
          <w:noProof/>
          <w:lang w:eastAsia="en-GB"/>
        </w:rPr>
      </w:pPr>
      <w:r>
        <w:rPr>
          <w:noProof/>
          <w:lang w:eastAsia="en-GB"/>
        </w:rPr>
        <w:drawing>
          <wp:anchor distT="0" distB="0" distL="114300" distR="114300" simplePos="0" relativeHeight="251695104" behindDoc="1" locked="0" layoutInCell="1" allowOverlap="1">
            <wp:simplePos x="0" y="0"/>
            <wp:positionH relativeFrom="page">
              <wp:align>left</wp:align>
            </wp:positionH>
            <wp:positionV relativeFrom="paragraph">
              <wp:posOffset>333387</wp:posOffset>
            </wp:positionV>
            <wp:extent cx="10705720" cy="7536510"/>
            <wp:effectExtent l="3493" t="0" r="4127" b="4128"/>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0705720" cy="7536510"/>
                    </a:xfrm>
                    <a:prstGeom prst="rect">
                      <a:avLst/>
                    </a:prstGeom>
                  </pic:spPr>
                </pic:pic>
              </a:graphicData>
            </a:graphic>
            <wp14:sizeRelH relativeFrom="page">
              <wp14:pctWidth>0</wp14:pctWidth>
            </wp14:sizeRelH>
            <wp14:sizeRelV relativeFrom="page">
              <wp14:pctHeight>0</wp14:pctHeight>
            </wp14:sizeRelV>
          </wp:anchor>
        </w:drawing>
      </w: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r>
        <w:rPr>
          <w:noProof/>
          <w:lang w:eastAsia="en-GB"/>
        </w:rPr>
        <w:drawing>
          <wp:anchor distT="0" distB="0" distL="114300" distR="114300" simplePos="0" relativeHeight="251696128" behindDoc="1" locked="0" layoutInCell="1" allowOverlap="1">
            <wp:simplePos x="0" y="0"/>
            <wp:positionH relativeFrom="page">
              <wp:align>right</wp:align>
            </wp:positionH>
            <wp:positionV relativeFrom="paragraph">
              <wp:posOffset>365681</wp:posOffset>
            </wp:positionV>
            <wp:extent cx="10640443" cy="7549130"/>
            <wp:effectExtent l="254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640443" cy="7549130"/>
                    </a:xfrm>
                    <a:prstGeom prst="rect">
                      <a:avLst/>
                    </a:prstGeom>
                  </pic:spPr>
                </pic:pic>
              </a:graphicData>
            </a:graphic>
            <wp14:sizeRelH relativeFrom="page">
              <wp14:pctWidth>0</wp14:pctWidth>
            </wp14:sizeRelH>
            <wp14:sizeRelV relativeFrom="page">
              <wp14:pctHeight>0</wp14:pctHeight>
            </wp14:sizeRelV>
          </wp:anchor>
        </w:drawing>
      </w: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0C6708">
      <w:pPr>
        <w:rPr>
          <w:noProof/>
          <w:lang w:eastAsia="en-GB"/>
        </w:rPr>
      </w:pPr>
      <w:r>
        <w:rPr>
          <w:noProof/>
          <w:lang w:eastAsia="en-GB"/>
        </w:rPr>
        <w:drawing>
          <wp:anchor distT="0" distB="0" distL="114300" distR="114300" simplePos="0" relativeHeight="251697152" behindDoc="1" locked="0" layoutInCell="1" allowOverlap="1">
            <wp:simplePos x="0" y="0"/>
            <wp:positionH relativeFrom="page">
              <wp:align>left</wp:align>
            </wp:positionH>
            <wp:positionV relativeFrom="paragraph">
              <wp:posOffset>349979</wp:posOffset>
            </wp:positionV>
            <wp:extent cx="10686566" cy="7541260"/>
            <wp:effectExtent l="0" t="8572"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10686566" cy="7541260"/>
                    </a:xfrm>
                    <a:prstGeom prst="rect">
                      <a:avLst/>
                    </a:prstGeom>
                  </pic:spPr>
                </pic:pic>
              </a:graphicData>
            </a:graphic>
            <wp14:sizeRelH relativeFrom="page">
              <wp14:pctWidth>0</wp14:pctWidth>
            </wp14:sizeRelH>
            <wp14:sizeRelV relativeFrom="page">
              <wp14:pctHeight>0</wp14:pctHeight>
            </wp14:sizeRelV>
          </wp:anchor>
        </w:drawing>
      </w: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0C6708">
      <w:pPr>
        <w:rPr>
          <w:noProof/>
          <w:lang w:eastAsia="en-GB"/>
        </w:rPr>
      </w:pPr>
      <w:r>
        <w:rPr>
          <w:noProof/>
          <w:lang w:eastAsia="en-GB"/>
        </w:rPr>
        <w:drawing>
          <wp:anchor distT="0" distB="0" distL="114300" distR="114300" simplePos="0" relativeHeight="251698176" behindDoc="1" locked="0" layoutInCell="1" allowOverlap="1">
            <wp:simplePos x="0" y="0"/>
            <wp:positionH relativeFrom="page">
              <wp:align>left</wp:align>
            </wp:positionH>
            <wp:positionV relativeFrom="paragraph">
              <wp:posOffset>353231</wp:posOffset>
            </wp:positionV>
            <wp:extent cx="10642344" cy="7555230"/>
            <wp:effectExtent l="318" t="0" r="7302" b="7303"/>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10642344" cy="7555230"/>
                    </a:xfrm>
                    <a:prstGeom prst="rect">
                      <a:avLst/>
                    </a:prstGeom>
                  </pic:spPr>
                </pic:pic>
              </a:graphicData>
            </a:graphic>
            <wp14:sizeRelH relativeFrom="page">
              <wp14:pctWidth>0</wp14:pctWidth>
            </wp14:sizeRelH>
            <wp14:sizeRelV relativeFrom="page">
              <wp14:pctHeight>0</wp14:pctHeight>
            </wp14:sizeRelV>
          </wp:anchor>
        </w:drawing>
      </w: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r>
        <w:rPr>
          <w:noProof/>
          <w:lang w:eastAsia="en-GB"/>
        </w:rPr>
        <w:drawing>
          <wp:anchor distT="0" distB="0" distL="114300" distR="114300" simplePos="0" relativeHeight="251699200" behindDoc="1" locked="0" layoutInCell="1" allowOverlap="1">
            <wp:simplePos x="0" y="0"/>
            <wp:positionH relativeFrom="page">
              <wp:posOffset>-1641183</wp:posOffset>
            </wp:positionH>
            <wp:positionV relativeFrom="paragraph">
              <wp:posOffset>377808</wp:posOffset>
            </wp:positionV>
            <wp:extent cx="10779454" cy="7615841"/>
            <wp:effectExtent l="635" t="0" r="381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10787324" cy="7621401"/>
                    </a:xfrm>
                    <a:prstGeom prst="rect">
                      <a:avLst/>
                    </a:prstGeom>
                  </pic:spPr>
                </pic:pic>
              </a:graphicData>
            </a:graphic>
            <wp14:sizeRelH relativeFrom="page">
              <wp14:pctWidth>0</wp14:pctWidth>
            </wp14:sizeRelH>
            <wp14:sizeRelV relativeFrom="page">
              <wp14:pctHeight>0</wp14:pctHeight>
            </wp14:sizeRelV>
          </wp:anchor>
        </w:drawing>
      </w: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r>
        <w:rPr>
          <w:noProof/>
          <w:lang w:eastAsia="en-GB"/>
        </w:rPr>
        <w:drawing>
          <wp:anchor distT="0" distB="0" distL="114300" distR="114300" simplePos="0" relativeHeight="251700224" behindDoc="1" locked="0" layoutInCell="1" allowOverlap="1">
            <wp:simplePos x="0" y="0"/>
            <wp:positionH relativeFrom="column">
              <wp:posOffset>-2446970</wp:posOffset>
            </wp:positionH>
            <wp:positionV relativeFrom="paragraph">
              <wp:posOffset>371501</wp:posOffset>
            </wp:positionV>
            <wp:extent cx="10617030" cy="7528140"/>
            <wp:effectExtent l="127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10632876" cy="7539376"/>
                    </a:xfrm>
                    <a:prstGeom prst="rect">
                      <a:avLst/>
                    </a:prstGeom>
                  </pic:spPr>
                </pic:pic>
              </a:graphicData>
            </a:graphic>
            <wp14:sizeRelH relativeFrom="page">
              <wp14:pctWidth>0</wp14:pctWidth>
            </wp14:sizeRelH>
            <wp14:sizeRelV relativeFrom="page">
              <wp14:pctHeight>0</wp14:pctHeight>
            </wp14:sizeRelV>
          </wp:anchor>
        </w:drawing>
      </w: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E41DA4">
      <w:pPr>
        <w:rPr>
          <w:noProof/>
          <w:lang w:eastAsia="en-GB"/>
        </w:rPr>
      </w:pPr>
      <w:r>
        <w:rPr>
          <w:noProof/>
          <w:lang w:eastAsia="en-GB"/>
        </w:rPr>
        <w:drawing>
          <wp:anchor distT="0" distB="0" distL="114300" distR="114300" simplePos="0" relativeHeight="251701248" behindDoc="1" locked="0" layoutInCell="1" allowOverlap="1">
            <wp:simplePos x="0" y="0"/>
            <wp:positionH relativeFrom="page">
              <wp:align>left</wp:align>
            </wp:positionH>
            <wp:positionV relativeFrom="paragraph">
              <wp:posOffset>358218</wp:posOffset>
            </wp:positionV>
            <wp:extent cx="10675817" cy="7561544"/>
            <wp:effectExtent l="0" t="4763" r="6668" b="6667"/>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0675817" cy="7561544"/>
                    </a:xfrm>
                    <a:prstGeom prst="rect">
                      <a:avLst/>
                    </a:prstGeom>
                  </pic:spPr>
                </pic:pic>
              </a:graphicData>
            </a:graphic>
            <wp14:sizeRelH relativeFrom="page">
              <wp14:pctWidth>0</wp14:pctWidth>
            </wp14:sizeRelH>
            <wp14:sizeRelV relativeFrom="page">
              <wp14:pctHeight>0</wp14:pctHeight>
            </wp14:sizeRelV>
          </wp:anchor>
        </w:drawing>
      </w: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0C6708" w:rsidRDefault="000C6708">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596232" w:rsidRDefault="00596232">
      <w:pPr>
        <w:rPr>
          <w:noProof/>
          <w:lang w:eastAsia="en-GB"/>
        </w:rPr>
      </w:pPr>
    </w:p>
    <w:p w:rsidR="00E94065" w:rsidRPr="00597484" w:rsidRDefault="00E94065">
      <w:pPr>
        <w:rPr>
          <w:rFonts w:cstheme="minorHAnsi"/>
          <w:sz w:val="24"/>
        </w:rPr>
      </w:pPr>
      <w:bookmarkStart w:id="0" w:name="_GoBack"/>
      <w:bookmarkEnd w:id="0"/>
    </w:p>
    <w:sectPr w:rsidR="00E94065" w:rsidRPr="005974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4392"/>
    <w:multiLevelType w:val="hybridMultilevel"/>
    <w:tmpl w:val="DE88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C289C"/>
    <w:multiLevelType w:val="multilevel"/>
    <w:tmpl w:val="226C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953D7"/>
    <w:multiLevelType w:val="multilevel"/>
    <w:tmpl w:val="4E68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CB664D"/>
    <w:multiLevelType w:val="multilevel"/>
    <w:tmpl w:val="B4687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20B19"/>
    <w:multiLevelType w:val="hybridMultilevel"/>
    <w:tmpl w:val="C70C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975BE"/>
    <w:multiLevelType w:val="multilevel"/>
    <w:tmpl w:val="A20C0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123B19"/>
    <w:multiLevelType w:val="hybridMultilevel"/>
    <w:tmpl w:val="3CE6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E66836"/>
    <w:multiLevelType w:val="multilevel"/>
    <w:tmpl w:val="A20C0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322286"/>
    <w:multiLevelType w:val="multilevel"/>
    <w:tmpl w:val="3EF6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106FE2"/>
    <w:multiLevelType w:val="hybridMultilevel"/>
    <w:tmpl w:val="0DD4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8C2C2F"/>
    <w:multiLevelType w:val="multilevel"/>
    <w:tmpl w:val="8468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610BC0"/>
    <w:multiLevelType w:val="hybridMultilevel"/>
    <w:tmpl w:val="FEFCD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3D2611"/>
    <w:multiLevelType w:val="hybridMultilevel"/>
    <w:tmpl w:val="4276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F71CB5"/>
    <w:multiLevelType w:val="hybridMultilevel"/>
    <w:tmpl w:val="1B8E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F42807"/>
    <w:multiLevelType w:val="multilevel"/>
    <w:tmpl w:val="B478D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8"/>
  </w:num>
  <w:num w:numId="3">
    <w:abstractNumId w:val="9"/>
  </w:num>
  <w:num w:numId="4">
    <w:abstractNumId w:val="13"/>
  </w:num>
  <w:num w:numId="5">
    <w:abstractNumId w:val="3"/>
  </w:num>
  <w:num w:numId="6">
    <w:abstractNumId w:val="1"/>
  </w:num>
  <w:num w:numId="7">
    <w:abstractNumId w:val="14"/>
  </w:num>
  <w:num w:numId="8">
    <w:abstractNumId w:val="5"/>
  </w:num>
  <w:num w:numId="9">
    <w:abstractNumId w:val="2"/>
  </w:num>
  <w:num w:numId="10">
    <w:abstractNumId w:val="6"/>
  </w:num>
  <w:num w:numId="11">
    <w:abstractNumId w:val="7"/>
  </w:num>
  <w:num w:numId="12">
    <w:abstractNumId w:val="11"/>
  </w:num>
  <w:num w:numId="13">
    <w:abstractNumId w:val="1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A7"/>
    <w:rsid w:val="0007045F"/>
    <w:rsid w:val="000C6708"/>
    <w:rsid w:val="00131FD3"/>
    <w:rsid w:val="0018023E"/>
    <w:rsid w:val="0027548D"/>
    <w:rsid w:val="002C23B1"/>
    <w:rsid w:val="00387BB4"/>
    <w:rsid w:val="003B4450"/>
    <w:rsid w:val="003D18B3"/>
    <w:rsid w:val="00596232"/>
    <w:rsid w:val="00596501"/>
    <w:rsid w:val="00597484"/>
    <w:rsid w:val="00641859"/>
    <w:rsid w:val="006E3724"/>
    <w:rsid w:val="00726996"/>
    <w:rsid w:val="0081581E"/>
    <w:rsid w:val="00835562"/>
    <w:rsid w:val="00896814"/>
    <w:rsid w:val="008A54C2"/>
    <w:rsid w:val="00963EB7"/>
    <w:rsid w:val="00A21359"/>
    <w:rsid w:val="00AB4A40"/>
    <w:rsid w:val="00BE05A7"/>
    <w:rsid w:val="00C054F4"/>
    <w:rsid w:val="00CA40E6"/>
    <w:rsid w:val="00CE412A"/>
    <w:rsid w:val="00DB24C4"/>
    <w:rsid w:val="00E41DA4"/>
    <w:rsid w:val="00E94065"/>
    <w:rsid w:val="00F10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CBA0"/>
  <w15:chartTrackingRefBased/>
  <w15:docId w15:val="{27CA8B13-B149-47A4-85A7-A395C7AA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05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E05A7"/>
    <w:rPr>
      <w:b/>
      <w:bCs/>
    </w:rPr>
  </w:style>
  <w:style w:type="table" w:styleId="TableGrid">
    <w:name w:val="Table Grid"/>
    <w:basedOn w:val="TableNormal"/>
    <w:uiPriority w:val="39"/>
    <w:rsid w:val="00275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7484"/>
    <w:pPr>
      <w:ind w:left="720"/>
      <w:contextualSpacing/>
    </w:pPr>
  </w:style>
  <w:style w:type="paragraph" w:styleId="NoSpacing">
    <w:name w:val="No Spacing"/>
    <w:uiPriority w:val="1"/>
    <w:qFormat/>
    <w:rsid w:val="00E940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541475">
      <w:bodyDiv w:val="1"/>
      <w:marLeft w:val="0"/>
      <w:marRight w:val="0"/>
      <w:marTop w:val="0"/>
      <w:marBottom w:val="0"/>
      <w:divBdr>
        <w:top w:val="none" w:sz="0" w:space="0" w:color="auto"/>
        <w:left w:val="none" w:sz="0" w:space="0" w:color="auto"/>
        <w:bottom w:val="none" w:sz="0" w:space="0" w:color="auto"/>
        <w:right w:val="none" w:sz="0" w:space="0" w:color="auto"/>
      </w:divBdr>
    </w:div>
    <w:div w:id="1498810444">
      <w:bodyDiv w:val="1"/>
      <w:marLeft w:val="0"/>
      <w:marRight w:val="0"/>
      <w:marTop w:val="0"/>
      <w:marBottom w:val="0"/>
      <w:divBdr>
        <w:top w:val="none" w:sz="0" w:space="0" w:color="auto"/>
        <w:left w:val="none" w:sz="0" w:space="0" w:color="auto"/>
        <w:bottom w:val="none" w:sz="0" w:space="0" w:color="auto"/>
        <w:right w:val="none" w:sz="0" w:space="0" w:color="auto"/>
      </w:divBdr>
    </w:div>
    <w:div w:id="160445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AD23E-5BEE-47E9-8A05-C1E7E09E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18</Pages>
  <Words>1594</Words>
  <Characters>9091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Davenport</dc:creator>
  <cp:keywords/>
  <dc:description/>
  <cp:lastModifiedBy>James Davenport</cp:lastModifiedBy>
  <cp:revision>4</cp:revision>
  <dcterms:created xsi:type="dcterms:W3CDTF">2020-06-16T08:50:00Z</dcterms:created>
  <dcterms:modified xsi:type="dcterms:W3CDTF">2020-06-22T11:38:00Z</dcterms:modified>
</cp:coreProperties>
</file>