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A5" w:rsidRDefault="004309A1" w:rsidP="004309A1">
      <w:pPr>
        <w:jc w:val="center"/>
        <w:rPr>
          <w:rFonts w:ascii="Century Gothic" w:hAnsi="Century Gothic"/>
          <w:sz w:val="32"/>
        </w:rPr>
      </w:pPr>
      <w:bookmarkStart w:id="0" w:name="_GoBack"/>
      <w:bookmarkEnd w:id="0"/>
      <w:r>
        <w:rPr>
          <w:rFonts w:ascii="Century Gothic" w:hAnsi="Century Gothic"/>
          <w:sz w:val="32"/>
        </w:rPr>
        <w:t>Science vocabulary by Year group</w:t>
      </w:r>
    </w:p>
    <w:p w:rsidR="00627A9A" w:rsidRDefault="00627A9A" w:rsidP="004309A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Key S</w:t>
      </w:r>
      <w:r w:rsidR="00C34743">
        <w:rPr>
          <w:rFonts w:ascii="Century Gothic" w:hAnsi="Century Gothic"/>
          <w:b/>
          <w:sz w:val="32"/>
        </w:rPr>
        <w:t>tage Two</w:t>
      </w:r>
    </w:p>
    <w:p w:rsidR="004309A1" w:rsidRPr="004309A1" w:rsidRDefault="00C34743" w:rsidP="004309A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09A1" w:rsidTr="004309A1">
        <w:tc>
          <w:tcPr>
            <w:tcW w:w="4508" w:type="dxa"/>
          </w:tcPr>
          <w:p w:rsidR="004309A1" w:rsidRDefault="004309A1" w:rsidP="004309A1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Unit</w:t>
            </w:r>
          </w:p>
        </w:tc>
        <w:tc>
          <w:tcPr>
            <w:tcW w:w="4508" w:type="dxa"/>
          </w:tcPr>
          <w:p w:rsidR="004309A1" w:rsidRDefault="004309A1" w:rsidP="004309A1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Expected Vocabulary</w:t>
            </w:r>
          </w:p>
        </w:tc>
      </w:tr>
      <w:tr w:rsidR="004309A1" w:rsidTr="004309A1">
        <w:tc>
          <w:tcPr>
            <w:tcW w:w="4508" w:type="dxa"/>
          </w:tcPr>
          <w:p w:rsidR="004309A1" w:rsidRPr="00F85FF7" w:rsidRDefault="00345E7A" w:rsidP="004309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5FF7">
              <w:rPr>
                <w:rFonts w:ascii="Century Gothic" w:hAnsi="Century Gothic"/>
                <w:color w:val="000000"/>
                <w:sz w:val="24"/>
                <w:szCs w:val="24"/>
              </w:rPr>
              <w:t>Introduce Rocks</w:t>
            </w:r>
          </w:p>
        </w:tc>
        <w:tc>
          <w:tcPr>
            <w:tcW w:w="4508" w:type="dxa"/>
          </w:tcPr>
          <w:p w:rsidR="004309A1" w:rsidRPr="00F85FF7" w:rsidRDefault="00345E7A" w:rsidP="004309A1">
            <w:pPr>
              <w:jc w:val="both"/>
              <w:rPr>
                <w:rFonts w:ascii="Century Gothic" w:hAnsi="Century Gothic"/>
                <w:sz w:val="32"/>
              </w:rPr>
            </w:pPr>
            <w:r w:rsidRPr="00F85FF7">
              <w:rPr>
                <w:rFonts w:ascii="Century Gothic" w:hAnsi="Century Gothic"/>
              </w:rPr>
              <w:t>materials properties physical cemented compacted decayed prehistoric transform prehistoric fossil igneous magma metamorphic minerals sedimentary</w:t>
            </w:r>
          </w:p>
        </w:tc>
      </w:tr>
      <w:tr w:rsidR="004309A1" w:rsidTr="004309A1">
        <w:tc>
          <w:tcPr>
            <w:tcW w:w="4508" w:type="dxa"/>
          </w:tcPr>
          <w:p w:rsidR="004309A1" w:rsidRPr="00F85FF7" w:rsidRDefault="00345E7A" w:rsidP="004309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5FF7">
              <w:rPr>
                <w:rFonts w:ascii="Century Gothic" w:hAnsi="Century Gothic"/>
                <w:color w:val="000000"/>
                <w:sz w:val="24"/>
                <w:szCs w:val="24"/>
                <w:shd w:val="clear" w:color="auto" w:fill="F6F6F6"/>
              </w:rPr>
              <w:t>Introduce Animals, including humans</w:t>
            </w:r>
          </w:p>
        </w:tc>
        <w:tc>
          <w:tcPr>
            <w:tcW w:w="4508" w:type="dxa"/>
          </w:tcPr>
          <w:p w:rsidR="004309A1" w:rsidRPr="00F85FF7" w:rsidRDefault="00345E7A" w:rsidP="004309A1">
            <w:pPr>
              <w:jc w:val="both"/>
              <w:rPr>
                <w:rFonts w:ascii="Century Gothic" w:hAnsi="Century Gothic"/>
                <w:sz w:val="32"/>
              </w:rPr>
            </w:pPr>
            <w:r w:rsidRPr="00F85FF7">
              <w:rPr>
                <w:rFonts w:ascii="Century Gothic" w:hAnsi="Century Gothic"/>
              </w:rPr>
              <w:t>vertebrates, invertebrates flexible muscles, heart absorb minerals skeleton skull voluntary involuntary nerves biceps triceps vertebrae vitamins proteins carbohydrates</w:t>
            </w:r>
          </w:p>
        </w:tc>
      </w:tr>
      <w:tr w:rsidR="004309A1" w:rsidTr="004309A1">
        <w:tc>
          <w:tcPr>
            <w:tcW w:w="4508" w:type="dxa"/>
          </w:tcPr>
          <w:p w:rsidR="004309A1" w:rsidRPr="00F85FF7" w:rsidRDefault="00345E7A" w:rsidP="004309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5FF7">
              <w:rPr>
                <w:rFonts w:ascii="Century Gothic" w:hAnsi="Century Gothic"/>
                <w:color w:val="000000"/>
                <w:sz w:val="24"/>
                <w:szCs w:val="24"/>
              </w:rPr>
              <w:t>Introduce Forces and magnets</w:t>
            </w:r>
          </w:p>
        </w:tc>
        <w:tc>
          <w:tcPr>
            <w:tcW w:w="4508" w:type="dxa"/>
          </w:tcPr>
          <w:p w:rsidR="004309A1" w:rsidRPr="00F85FF7" w:rsidRDefault="00345E7A" w:rsidP="004309A1">
            <w:pPr>
              <w:jc w:val="both"/>
              <w:rPr>
                <w:rFonts w:ascii="Century Gothic" w:hAnsi="Century Gothic"/>
              </w:rPr>
            </w:pPr>
            <w:r w:rsidRPr="00F85FF7">
              <w:rPr>
                <w:rFonts w:ascii="Century Gothic" w:hAnsi="Century Gothic"/>
              </w:rPr>
              <w:t>materials properties physical metal consequence contact force attract north south magnet resistance friction repel pole magnetic field</w:t>
            </w:r>
          </w:p>
        </w:tc>
      </w:tr>
      <w:tr w:rsidR="004309A1" w:rsidTr="004309A1">
        <w:tc>
          <w:tcPr>
            <w:tcW w:w="4508" w:type="dxa"/>
          </w:tcPr>
          <w:p w:rsidR="004309A1" w:rsidRPr="00F85FF7" w:rsidRDefault="00345E7A" w:rsidP="004309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5FF7">
              <w:rPr>
                <w:rFonts w:ascii="Century Gothic" w:hAnsi="Century Gothic"/>
                <w:color w:val="000000"/>
                <w:sz w:val="24"/>
                <w:szCs w:val="24"/>
                <w:shd w:val="clear" w:color="auto" w:fill="F6F6F6"/>
              </w:rPr>
              <w:t>Introduce Light</w:t>
            </w:r>
          </w:p>
        </w:tc>
        <w:tc>
          <w:tcPr>
            <w:tcW w:w="4508" w:type="dxa"/>
          </w:tcPr>
          <w:p w:rsidR="004309A1" w:rsidRPr="00F85FF7" w:rsidRDefault="00345E7A" w:rsidP="004309A1">
            <w:pPr>
              <w:jc w:val="both"/>
              <w:rPr>
                <w:rFonts w:ascii="Century Gothic" w:hAnsi="Century Gothic"/>
                <w:sz w:val="32"/>
              </w:rPr>
            </w:pPr>
            <w:r w:rsidRPr="00F85FF7">
              <w:rPr>
                <w:rFonts w:ascii="Century Gothic" w:hAnsi="Century Gothic"/>
              </w:rPr>
              <w:t>light materials opaque shiny absence cast (shadow) source (light) constant dependent independent illuminate variable translucent</w:t>
            </w:r>
          </w:p>
        </w:tc>
      </w:tr>
      <w:tr w:rsidR="00345E7A" w:rsidTr="004309A1">
        <w:tc>
          <w:tcPr>
            <w:tcW w:w="4508" w:type="dxa"/>
          </w:tcPr>
          <w:p w:rsidR="00345E7A" w:rsidRPr="00F85FF7" w:rsidRDefault="00345E7A" w:rsidP="004309A1">
            <w:pPr>
              <w:jc w:val="center"/>
              <w:rPr>
                <w:rFonts w:ascii="Century Gothic" w:hAnsi="Century Gothic"/>
                <w:color w:val="000000"/>
                <w:sz w:val="24"/>
                <w:szCs w:val="24"/>
                <w:shd w:val="clear" w:color="auto" w:fill="F6F6F6"/>
              </w:rPr>
            </w:pPr>
            <w:r w:rsidRPr="00F85FF7">
              <w:rPr>
                <w:rFonts w:ascii="Century Gothic" w:hAnsi="Century Gothic"/>
                <w:color w:val="000000"/>
                <w:sz w:val="24"/>
                <w:szCs w:val="24"/>
              </w:rPr>
              <w:t>Introduce Plants</w:t>
            </w:r>
          </w:p>
        </w:tc>
        <w:tc>
          <w:tcPr>
            <w:tcW w:w="4508" w:type="dxa"/>
          </w:tcPr>
          <w:p w:rsidR="00345E7A" w:rsidRPr="00F85FF7" w:rsidRDefault="00345E7A" w:rsidP="004309A1">
            <w:pPr>
              <w:jc w:val="both"/>
              <w:rPr>
                <w:rFonts w:ascii="Century Gothic" w:hAnsi="Century Gothic"/>
              </w:rPr>
            </w:pPr>
            <w:r w:rsidRPr="00F85FF7">
              <w:rPr>
                <w:rFonts w:ascii="Century Gothic" w:hAnsi="Century Gothic"/>
              </w:rPr>
              <w:t xml:space="preserve">thrive, absorb stem, nutrients perennial germination </w:t>
            </w:r>
          </w:p>
        </w:tc>
      </w:tr>
    </w:tbl>
    <w:p w:rsidR="004309A1" w:rsidRDefault="004309A1" w:rsidP="004309A1">
      <w:pPr>
        <w:jc w:val="center"/>
        <w:rPr>
          <w:rFonts w:ascii="Century Gothic" w:hAnsi="Century Gothic"/>
          <w:sz w:val="32"/>
        </w:rPr>
      </w:pPr>
    </w:p>
    <w:p w:rsidR="004309A1" w:rsidRDefault="00C34743" w:rsidP="004309A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09A1" w:rsidTr="000F3DEE">
        <w:tc>
          <w:tcPr>
            <w:tcW w:w="4508" w:type="dxa"/>
          </w:tcPr>
          <w:p w:rsidR="004309A1" w:rsidRDefault="004309A1" w:rsidP="000F3DE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Unit</w:t>
            </w:r>
          </w:p>
        </w:tc>
        <w:tc>
          <w:tcPr>
            <w:tcW w:w="4508" w:type="dxa"/>
          </w:tcPr>
          <w:p w:rsidR="004309A1" w:rsidRDefault="004309A1" w:rsidP="000F3DE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Expected Vocabulary</w:t>
            </w:r>
          </w:p>
        </w:tc>
      </w:tr>
      <w:tr w:rsidR="004309A1" w:rsidTr="000F3DEE">
        <w:tc>
          <w:tcPr>
            <w:tcW w:w="4508" w:type="dxa"/>
          </w:tcPr>
          <w:p w:rsidR="004309A1" w:rsidRPr="00F808CF" w:rsidRDefault="00F808CF" w:rsidP="000F3DEE">
            <w:pPr>
              <w:jc w:val="center"/>
              <w:rPr>
                <w:rFonts w:ascii="Century Gothic" w:hAnsi="Century Gothic"/>
              </w:rPr>
            </w:pPr>
            <w:r w:rsidRPr="00F808CF">
              <w:rPr>
                <w:rFonts w:ascii="Century Gothic" w:hAnsi="Century Gothic"/>
              </w:rPr>
              <w:t>Living things and their habitats</w:t>
            </w:r>
          </w:p>
        </w:tc>
        <w:tc>
          <w:tcPr>
            <w:tcW w:w="4508" w:type="dxa"/>
          </w:tcPr>
          <w:p w:rsidR="004309A1" w:rsidRPr="00F808CF" w:rsidRDefault="00F808CF" w:rsidP="000F3DEE">
            <w:pPr>
              <w:jc w:val="both"/>
              <w:rPr>
                <w:rFonts w:ascii="Century Gothic" w:hAnsi="Century Gothic"/>
                <w:sz w:val="32"/>
              </w:rPr>
            </w:pPr>
            <w:r w:rsidRPr="00F808CF">
              <w:rPr>
                <w:rFonts w:ascii="Century Gothic" w:hAnsi="Century Gothic"/>
              </w:rPr>
              <w:t>habitat, micro-habitat depend organism, reproduction classification environment interdependence interact beneficial hierarchy vertebrate invertebrate biotic eco system niche  species</w:t>
            </w:r>
          </w:p>
        </w:tc>
      </w:tr>
      <w:tr w:rsidR="004309A1" w:rsidTr="000F3DEE">
        <w:tc>
          <w:tcPr>
            <w:tcW w:w="4508" w:type="dxa"/>
          </w:tcPr>
          <w:p w:rsidR="004309A1" w:rsidRPr="00F808CF" w:rsidRDefault="00F808CF" w:rsidP="000F3DEE">
            <w:pPr>
              <w:jc w:val="center"/>
              <w:rPr>
                <w:rFonts w:ascii="Century Gothic" w:hAnsi="Century Gothic"/>
              </w:rPr>
            </w:pPr>
            <w:r w:rsidRPr="00F808CF">
              <w:rPr>
                <w:rFonts w:ascii="Century Gothic" w:hAnsi="Century Gothic"/>
                <w:color w:val="000000"/>
                <w:shd w:val="clear" w:color="auto" w:fill="F6F6F6"/>
              </w:rPr>
              <w:t>Introduce States of Matter</w:t>
            </w:r>
          </w:p>
        </w:tc>
        <w:tc>
          <w:tcPr>
            <w:tcW w:w="4508" w:type="dxa"/>
          </w:tcPr>
          <w:p w:rsidR="004309A1" w:rsidRPr="00F808CF" w:rsidRDefault="00F808CF" w:rsidP="000F3DEE">
            <w:pPr>
              <w:jc w:val="both"/>
              <w:rPr>
                <w:rFonts w:ascii="Century Gothic" w:hAnsi="Century Gothic"/>
              </w:rPr>
            </w:pPr>
            <w:r w:rsidRPr="00F808CF">
              <w:rPr>
                <w:rFonts w:ascii="Century Gothic" w:hAnsi="Century Gothic"/>
              </w:rPr>
              <w:t>heat, cool, temperature, change, freeze compare, materials, properties permanent particle solid liquid gas vapour evaporate condense melt matter state volume</w:t>
            </w:r>
          </w:p>
        </w:tc>
      </w:tr>
      <w:tr w:rsidR="004309A1" w:rsidTr="000F3DEE">
        <w:tc>
          <w:tcPr>
            <w:tcW w:w="4508" w:type="dxa"/>
          </w:tcPr>
          <w:p w:rsidR="004309A1" w:rsidRPr="004309A1" w:rsidRDefault="00F808CF" w:rsidP="000F3D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Animals including humans</w:t>
            </w:r>
          </w:p>
        </w:tc>
        <w:tc>
          <w:tcPr>
            <w:tcW w:w="4508" w:type="dxa"/>
          </w:tcPr>
          <w:p w:rsidR="004309A1" w:rsidRPr="00F808CF" w:rsidRDefault="00F808CF" w:rsidP="000F3DEE">
            <w:pPr>
              <w:jc w:val="both"/>
              <w:rPr>
                <w:rFonts w:ascii="Century Gothic" w:hAnsi="Century Gothic"/>
              </w:rPr>
            </w:pPr>
            <w:r w:rsidRPr="00F808CF">
              <w:rPr>
                <w:rFonts w:ascii="Century Gothic" w:hAnsi="Century Gothic"/>
              </w:rPr>
              <w:t xml:space="preserve">skull, skeleton carbohydrates, vitamins, proteins absorb expel compact acid digestion stomach intestines incisor canine molar enzyme saliva peristalsis </w:t>
            </w:r>
          </w:p>
        </w:tc>
      </w:tr>
      <w:tr w:rsidR="004309A1" w:rsidTr="000F3DEE">
        <w:tc>
          <w:tcPr>
            <w:tcW w:w="4508" w:type="dxa"/>
          </w:tcPr>
          <w:p w:rsidR="004309A1" w:rsidRPr="004309A1" w:rsidRDefault="00F808CF" w:rsidP="000F3D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Electricity</w:t>
            </w:r>
          </w:p>
        </w:tc>
        <w:tc>
          <w:tcPr>
            <w:tcW w:w="4508" w:type="dxa"/>
          </w:tcPr>
          <w:p w:rsidR="004309A1" w:rsidRPr="00F808CF" w:rsidRDefault="00F808CF" w:rsidP="000F3DEE">
            <w:pPr>
              <w:jc w:val="both"/>
              <w:rPr>
                <w:rFonts w:ascii="Century Gothic" w:hAnsi="Century Gothic"/>
                <w:sz w:val="32"/>
              </w:rPr>
            </w:pPr>
            <w:r w:rsidRPr="00F808CF">
              <w:rPr>
                <w:rFonts w:ascii="Century Gothic" w:hAnsi="Century Gothic"/>
              </w:rPr>
              <w:t>perimeter complete, completion recharge</w:t>
            </w:r>
            <w:r>
              <w:rPr>
                <w:rFonts w:ascii="Century Gothic" w:hAnsi="Century Gothic"/>
              </w:rPr>
              <w:t xml:space="preserve"> associate portable effect </w:t>
            </w:r>
            <w:r>
              <w:rPr>
                <w:rFonts w:ascii="Century Gothic" w:hAnsi="Century Gothic"/>
              </w:rPr>
              <w:lastRenderedPageBreak/>
              <w:t xml:space="preserve">appliance series component electrical insulator, electrical conductor circuit hypothesis variable   </w:t>
            </w:r>
          </w:p>
        </w:tc>
      </w:tr>
      <w:tr w:rsidR="00F808CF" w:rsidTr="000F3DEE">
        <w:tc>
          <w:tcPr>
            <w:tcW w:w="4508" w:type="dxa"/>
          </w:tcPr>
          <w:p w:rsidR="00F808CF" w:rsidRDefault="00F808CF" w:rsidP="000F3D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Sound</w:t>
            </w:r>
          </w:p>
        </w:tc>
        <w:tc>
          <w:tcPr>
            <w:tcW w:w="4508" w:type="dxa"/>
          </w:tcPr>
          <w:p w:rsidR="00F808CF" w:rsidRPr="00F808CF" w:rsidRDefault="00F808CF" w:rsidP="000F3DEE">
            <w:pPr>
              <w:jc w:val="both"/>
              <w:rPr>
                <w:rFonts w:ascii="Century Gothic" w:hAnsi="Century Gothic"/>
              </w:rPr>
            </w:pPr>
            <w:r w:rsidRPr="00F808CF">
              <w:rPr>
                <w:rFonts w:ascii="Century Gothic" w:hAnsi="Century Gothic"/>
              </w:rPr>
              <w:t>particle matter solid, liquid, gas energy</w:t>
            </w:r>
            <w:r>
              <w:rPr>
                <w:rFonts w:ascii="Century Gothic" w:hAnsi="Century Gothic"/>
              </w:rPr>
              <w:t xml:space="preserve"> property source frequent produce vibrate pitch volume medium sound wave</w:t>
            </w:r>
            <w:r w:rsidR="003F19F6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</w:t>
            </w:r>
            <w:r w:rsidR="003F19F6">
              <w:rPr>
                <w:rFonts w:ascii="Century Gothic" w:hAnsi="Century Gothic"/>
              </w:rPr>
              <w:t>vacuum</w:t>
            </w:r>
          </w:p>
          <w:p w:rsidR="00F808CF" w:rsidRPr="00F808CF" w:rsidRDefault="00F808CF" w:rsidP="000F3DEE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4309A1" w:rsidRDefault="004309A1" w:rsidP="004309A1">
      <w:pPr>
        <w:jc w:val="center"/>
        <w:rPr>
          <w:rFonts w:ascii="Century Gothic" w:hAnsi="Century Gothic"/>
          <w:b/>
          <w:sz w:val="32"/>
        </w:rPr>
      </w:pPr>
    </w:p>
    <w:p w:rsidR="00C34743" w:rsidRDefault="00C34743" w:rsidP="004309A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4743" w:rsidTr="000F3DEE">
        <w:tc>
          <w:tcPr>
            <w:tcW w:w="4508" w:type="dxa"/>
          </w:tcPr>
          <w:p w:rsidR="00C34743" w:rsidRDefault="00C34743" w:rsidP="000F3DE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Unit</w:t>
            </w:r>
          </w:p>
        </w:tc>
        <w:tc>
          <w:tcPr>
            <w:tcW w:w="4508" w:type="dxa"/>
          </w:tcPr>
          <w:p w:rsidR="00C34743" w:rsidRDefault="00C34743" w:rsidP="000F3DE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Expected Vocabulary</w:t>
            </w:r>
          </w:p>
        </w:tc>
      </w:tr>
      <w:tr w:rsidR="00C34743" w:rsidTr="000F3DEE">
        <w:tc>
          <w:tcPr>
            <w:tcW w:w="4508" w:type="dxa"/>
          </w:tcPr>
          <w:p w:rsidR="00C34743" w:rsidRPr="003F19F6" w:rsidRDefault="003F19F6" w:rsidP="000F3DEE">
            <w:pPr>
              <w:jc w:val="center"/>
              <w:rPr>
                <w:rFonts w:ascii="Century Gothic" w:hAnsi="Century Gothic"/>
              </w:rPr>
            </w:pPr>
            <w:r w:rsidRPr="003F19F6">
              <w:rPr>
                <w:rFonts w:ascii="Century Gothic" w:hAnsi="Century Gothic"/>
              </w:rPr>
              <w:t>Properties and changes of materials</w:t>
            </w:r>
          </w:p>
        </w:tc>
        <w:tc>
          <w:tcPr>
            <w:tcW w:w="4508" w:type="dxa"/>
          </w:tcPr>
          <w:p w:rsidR="00C34743" w:rsidRPr="003F19F6" w:rsidRDefault="003F19F6" w:rsidP="000F3DEE">
            <w:pPr>
              <w:jc w:val="both"/>
              <w:rPr>
                <w:rFonts w:ascii="Century Gothic" w:hAnsi="Century Gothic"/>
                <w:sz w:val="32"/>
              </w:rPr>
            </w:pPr>
            <w:r w:rsidRPr="003F19F6">
              <w:rPr>
                <w:rFonts w:ascii="Century Gothic" w:hAnsi="Century Gothic"/>
              </w:rPr>
              <w:t>transparent, transparency, translucent thermal magnetism property particle separate combine recover comparative atom molecule chemical physical reaction reversible</w:t>
            </w:r>
          </w:p>
        </w:tc>
      </w:tr>
      <w:tr w:rsidR="00C34743" w:rsidTr="000F3DEE">
        <w:tc>
          <w:tcPr>
            <w:tcW w:w="4508" w:type="dxa"/>
          </w:tcPr>
          <w:p w:rsidR="00C34743" w:rsidRPr="004309A1" w:rsidRDefault="003F19F6" w:rsidP="000F3D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Animals including humans</w:t>
            </w:r>
          </w:p>
        </w:tc>
        <w:tc>
          <w:tcPr>
            <w:tcW w:w="4508" w:type="dxa"/>
          </w:tcPr>
          <w:p w:rsidR="00C34743" w:rsidRPr="003F19F6" w:rsidRDefault="003F19F6" w:rsidP="000F3DEE">
            <w:pPr>
              <w:jc w:val="both"/>
              <w:rPr>
                <w:rFonts w:ascii="Century Gothic" w:hAnsi="Century Gothic"/>
                <w:sz w:val="32"/>
              </w:rPr>
            </w:pPr>
            <w:r w:rsidRPr="003F19F6">
              <w:rPr>
                <w:rFonts w:ascii="Century Gothic" w:hAnsi="Century Gothic"/>
              </w:rPr>
              <w:t xml:space="preserve">chronology, chronological multiply development diverse unique generation mature equipped adolescence puberty gestation embryo foetus womb </w:t>
            </w:r>
          </w:p>
        </w:tc>
      </w:tr>
      <w:tr w:rsidR="00C34743" w:rsidTr="000F3DEE">
        <w:tc>
          <w:tcPr>
            <w:tcW w:w="4508" w:type="dxa"/>
          </w:tcPr>
          <w:p w:rsidR="00C34743" w:rsidRPr="004309A1" w:rsidRDefault="003F19F6" w:rsidP="000F3D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Forces</w:t>
            </w:r>
          </w:p>
        </w:tc>
        <w:tc>
          <w:tcPr>
            <w:tcW w:w="4508" w:type="dxa"/>
          </w:tcPr>
          <w:p w:rsidR="00C34743" w:rsidRDefault="003F19F6" w:rsidP="000F3DEE">
            <w:pPr>
              <w:jc w:val="both"/>
              <w:rPr>
                <w:rFonts w:ascii="Century Gothic" w:hAnsi="Century Gothic"/>
              </w:rPr>
            </w:pPr>
            <w:r w:rsidRPr="003F19F6">
              <w:rPr>
                <w:rFonts w:ascii="Century Gothic" w:hAnsi="Century Gothic"/>
              </w:rPr>
              <w:t>force magnetism, attract, repel friction, resistance</w:t>
            </w:r>
            <w:r>
              <w:rPr>
                <w:rFonts w:ascii="Century Gothic" w:hAnsi="Century Gothic"/>
              </w:rPr>
              <w:t xml:space="preserve"> opposite reaction advantage </w:t>
            </w:r>
          </w:p>
          <w:p w:rsidR="003F19F6" w:rsidRPr="003F19F6" w:rsidRDefault="003F19F6" w:rsidP="000F3DE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displace weight mass pulley gear pivot fulcrum lever up</w:t>
            </w:r>
            <w:r w:rsidR="00B904CB">
              <w:rPr>
                <w:rFonts w:ascii="Century Gothic" w:hAnsi="Century Gothic"/>
              </w:rPr>
              <w:t>-</w:t>
            </w:r>
            <w:r>
              <w:rPr>
                <w:rFonts w:ascii="Century Gothic" w:hAnsi="Century Gothic"/>
              </w:rPr>
              <w:t>thrust</w:t>
            </w:r>
          </w:p>
        </w:tc>
      </w:tr>
      <w:tr w:rsidR="00C34743" w:rsidTr="000F3DEE">
        <w:tc>
          <w:tcPr>
            <w:tcW w:w="4508" w:type="dxa"/>
          </w:tcPr>
          <w:p w:rsidR="00C34743" w:rsidRPr="003F19F6" w:rsidRDefault="003F19F6" w:rsidP="000F3DEE">
            <w:pPr>
              <w:jc w:val="center"/>
              <w:rPr>
                <w:rFonts w:ascii="Century Gothic" w:hAnsi="Century Gothic"/>
              </w:rPr>
            </w:pPr>
            <w:r w:rsidRPr="003F19F6">
              <w:rPr>
                <w:rFonts w:ascii="Century Gothic" w:hAnsi="Century Gothic"/>
                <w:color w:val="000000"/>
                <w:shd w:val="clear" w:color="auto" w:fill="F6F6F6"/>
              </w:rPr>
              <w:t>Earth and Space</w:t>
            </w:r>
          </w:p>
        </w:tc>
        <w:tc>
          <w:tcPr>
            <w:tcW w:w="4508" w:type="dxa"/>
          </w:tcPr>
          <w:p w:rsidR="00C34743" w:rsidRPr="003F19F6" w:rsidRDefault="003F19F6" w:rsidP="000F3DEE">
            <w:pPr>
              <w:jc w:val="both"/>
              <w:rPr>
                <w:rFonts w:ascii="Century Gothic" w:hAnsi="Century Gothic"/>
              </w:rPr>
            </w:pPr>
            <w:r w:rsidRPr="003F19F6">
              <w:rPr>
                <w:rFonts w:ascii="Century Gothic" w:hAnsi="Century Gothic"/>
              </w:rPr>
              <w:t xml:space="preserve">anticlockwise hemisphere equinox luminous phenomenon attraction relative approximately apparent orbit axis crescent gravitational waxing waning </w:t>
            </w:r>
          </w:p>
        </w:tc>
      </w:tr>
      <w:tr w:rsidR="003F19F6" w:rsidTr="000F3DEE">
        <w:tc>
          <w:tcPr>
            <w:tcW w:w="4508" w:type="dxa"/>
          </w:tcPr>
          <w:p w:rsidR="003F19F6" w:rsidRPr="003F19F6" w:rsidRDefault="003F19F6" w:rsidP="000F3DEE">
            <w:pPr>
              <w:jc w:val="center"/>
              <w:rPr>
                <w:rFonts w:ascii="Century Gothic" w:hAnsi="Century Gothic"/>
                <w:color w:val="000000"/>
                <w:shd w:val="clear" w:color="auto" w:fill="F6F6F6"/>
              </w:rPr>
            </w:pPr>
            <w:r w:rsidRPr="003F19F6">
              <w:rPr>
                <w:rFonts w:ascii="Century Gothic" w:hAnsi="Century Gothic"/>
                <w:color w:val="000000"/>
                <w:shd w:val="clear" w:color="auto" w:fill="F6F6F6"/>
              </w:rPr>
              <w:t>Living things and habitats</w:t>
            </w:r>
          </w:p>
        </w:tc>
        <w:tc>
          <w:tcPr>
            <w:tcW w:w="4508" w:type="dxa"/>
          </w:tcPr>
          <w:p w:rsidR="003F19F6" w:rsidRPr="003F19F6" w:rsidRDefault="003F19F6" w:rsidP="000F3DEE">
            <w:pPr>
              <w:jc w:val="both"/>
              <w:rPr>
                <w:rFonts w:ascii="Century Gothic" w:hAnsi="Century Gothic"/>
              </w:rPr>
            </w:pPr>
            <w:r w:rsidRPr="003F19F6">
              <w:rPr>
                <w:rFonts w:ascii="Century Gothic" w:hAnsi="Century Gothic"/>
              </w:rPr>
              <w:t>pupa, larva reproduction pollinate, pollination deduce process reform transform adolescent contrast em</w:t>
            </w:r>
            <w:r>
              <w:rPr>
                <w:rFonts w:ascii="Century Gothic" w:hAnsi="Century Gothic"/>
              </w:rPr>
              <w:t xml:space="preserve">bryo sexual metamorphosis incubate </w:t>
            </w:r>
            <w:r w:rsidRPr="003F19F6">
              <w:rPr>
                <w:rFonts w:ascii="Century Gothic" w:hAnsi="Century Gothic"/>
              </w:rPr>
              <w:t xml:space="preserve"> biochemical fertilisation</w:t>
            </w:r>
          </w:p>
        </w:tc>
      </w:tr>
    </w:tbl>
    <w:p w:rsidR="00C34743" w:rsidRDefault="00C34743" w:rsidP="004309A1">
      <w:pPr>
        <w:jc w:val="center"/>
        <w:rPr>
          <w:rFonts w:ascii="Century Gothic" w:hAnsi="Century Gothic"/>
          <w:b/>
          <w:sz w:val="32"/>
        </w:rPr>
      </w:pPr>
    </w:p>
    <w:p w:rsidR="00C34743" w:rsidRDefault="00C34743" w:rsidP="004309A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4743" w:rsidTr="000F3DEE">
        <w:tc>
          <w:tcPr>
            <w:tcW w:w="4508" w:type="dxa"/>
          </w:tcPr>
          <w:p w:rsidR="00C34743" w:rsidRDefault="00C34743" w:rsidP="000F3DE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Unit</w:t>
            </w:r>
          </w:p>
        </w:tc>
        <w:tc>
          <w:tcPr>
            <w:tcW w:w="4508" w:type="dxa"/>
          </w:tcPr>
          <w:p w:rsidR="00C34743" w:rsidRDefault="00C34743" w:rsidP="000F3DE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Expected Vocabulary</w:t>
            </w:r>
          </w:p>
        </w:tc>
      </w:tr>
      <w:tr w:rsidR="00C34743" w:rsidTr="000F3DEE">
        <w:tc>
          <w:tcPr>
            <w:tcW w:w="4508" w:type="dxa"/>
          </w:tcPr>
          <w:p w:rsidR="00C34743" w:rsidRPr="00B904CB" w:rsidRDefault="00B904CB" w:rsidP="000F3DEE">
            <w:pPr>
              <w:jc w:val="center"/>
              <w:rPr>
                <w:rFonts w:ascii="Century Gothic" w:hAnsi="Century Gothic"/>
              </w:rPr>
            </w:pPr>
            <w:r w:rsidRPr="00B904CB">
              <w:rPr>
                <w:rFonts w:ascii="Century Gothic" w:hAnsi="Century Gothic"/>
                <w:color w:val="000000"/>
              </w:rPr>
              <w:t>living things and their habitats</w:t>
            </w:r>
          </w:p>
        </w:tc>
        <w:tc>
          <w:tcPr>
            <w:tcW w:w="4508" w:type="dxa"/>
          </w:tcPr>
          <w:p w:rsidR="00C34743" w:rsidRPr="00B904CB" w:rsidRDefault="00B904CB" w:rsidP="000F3DEE">
            <w:pPr>
              <w:jc w:val="both"/>
              <w:rPr>
                <w:rFonts w:ascii="Century Gothic" w:hAnsi="Century Gothic"/>
              </w:rPr>
            </w:pPr>
            <w:r w:rsidRPr="00B904CB">
              <w:rPr>
                <w:rFonts w:ascii="Century Gothic" w:hAnsi="Century Gothic"/>
              </w:rPr>
              <w:t xml:space="preserve">environment vertebrate, invertebrate interdependence ecosystem characteristic interdependence specific categorise primitive hierarchy fungus arthropod  taxonomy kingdom phylum genus  </w:t>
            </w:r>
          </w:p>
        </w:tc>
      </w:tr>
      <w:tr w:rsidR="00C34743" w:rsidTr="000F3DEE">
        <w:tc>
          <w:tcPr>
            <w:tcW w:w="4508" w:type="dxa"/>
          </w:tcPr>
          <w:p w:rsidR="00C34743" w:rsidRPr="00B904CB" w:rsidRDefault="00B904CB" w:rsidP="000F3DEE">
            <w:pPr>
              <w:jc w:val="center"/>
              <w:rPr>
                <w:rFonts w:ascii="Century Gothic" w:hAnsi="Century Gothic"/>
              </w:rPr>
            </w:pPr>
            <w:r w:rsidRPr="00B904CB">
              <w:rPr>
                <w:rFonts w:ascii="Century Gothic" w:hAnsi="Century Gothic"/>
              </w:rPr>
              <w:t>Light</w:t>
            </w:r>
          </w:p>
        </w:tc>
        <w:tc>
          <w:tcPr>
            <w:tcW w:w="4508" w:type="dxa"/>
          </w:tcPr>
          <w:p w:rsidR="00C34743" w:rsidRPr="00B904CB" w:rsidRDefault="00B904CB" w:rsidP="000F3DEE">
            <w:pPr>
              <w:jc w:val="both"/>
              <w:rPr>
                <w:rFonts w:ascii="Century Gothic" w:hAnsi="Century Gothic"/>
              </w:rPr>
            </w:pPr>
            <w:r w:rsidRPr="00B904CB">
              <w:rPr>
                <w:rFonts w:ascii="Century Gothic" w:hAnsi="Century Gothic"/>
              </w:rPr>
              <w:t xml:space="preserve">reflect absence, presence transparent, translucent, opaque visible impurity emit </w:t>
            </w:r>
            <w:r w:rsidRPr="00B904CB">
              <w:rPr>
                <w:rFonts w:ascii="Century Gothic" w:hAnsi="Century Gothic"/>
              </w:rPr>
              <w:lastRenderedPageBreak/>
              <w:t>absorb constituent artificial filter refraction incidence spectrum prism lux pigment</w:t>
            </w:r>
          </w:p>
        </w:tc>
      </w:tr>
      <w:tr w:rsidR="00C34743" w:rsidTr="000F3DEE">
        <w:tc>
          <w:tcPr>
            <w:tcW w:w="4508" w:type="dxa"/>
          </w:tcPr>
          <w:p w:rsidR="00C34743" w:rsidRPr="00B904CB" w:rsidRDefault="00B904CB" w:rsidP="000F3DEE">
            <w:pPr>
              <w:jc w:val="center"/>
              <w:rPr>
                <w:rFonts w:ascii="Century Gothic" w:hAnsi="Century Gothic"/>
              </w:rPr>
            </w:pPr>
            <w:r w:rsidRPr="00B904CB">
              <w:rPr>
                <w:rFonts w:ascii="Century Gothic" w:hAnsi="Century Gothic"/>
              </w:rPr>
              <w:lastRenderedPageBreak/>
              <w:t>Animals including humans</w:t>
            </w:r>
          </w:p>
        </w:tc>
        <w:tc>
          <w:tcPr>
            <w:tcW w:w="4508" w:type="dxa"/>
          </w:tcPr>
          <w:p w:rsidR="00C34743" w:rsidRPr="00B904CB" w:rsidRDefault="00B904CB" w:rsidP="000F3DEE">
            <w:pPr>
              <w:jc w:val="both"/>
              <w:rPr>
                <w:rFonts w:ascii="Century Gothic" w:hAnsi="Century Gothic"/>
              </w:rPr>
            </w:pPr>
            <w:r w:rsidRPr="00B904CB">
              <w:rPr>
                <w:rFonts w:ascii="Century Gothic" w:hAnsi="Century Gothic"/>
              </w:rPr>
              <w:t>skeleton, muscles digestion nutrition oxygen</w:t>
            </w:r>
          </w:p>
          <w:p w:rsidR="00B904CB" w:rsidRPr="00B904CB" w:rsidRDefault="00B904CB" w:rsidP="000F3DEE">
            <w:pPr>
              <w:jc w:val="both"/>
              <w:rPr>
                <w:rFonts w:ascii="Century Gothic" w:hAnsi="Century Gothic"/>
              </w:rPr>
            </w:pPr>
            <w:r w:rsidRPr="00B904CB">
              <w:rPr>
                <w:rFonts w:ascii="Century Gothic" w:hAnsi="Century Gothic"/>
              </w:rPr>
              <w:t xml:space="preserve">cell chamber system circulation vessel clot plasma platelet artery capillary vein ventricle </w:t>
            </w:r>
          </w:p>
        </w:tc>
      </w:tr>
      <w:tr w:rsidR="00C34743" w:rsidTr="000F3DEE">
        <w:tc>
          <w:tcPr>
            <w:tcW w:w="4508" w:type="dxa"/>
          </w:tcPr>
          <w:p w:rsidR="00C34743" w:rsidRPr="004309A1" w:rsidRDefault="00B904CB" w:rsidP="000F3D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shd w:val="clear" w:color="auto" w:fill="F6F6F6"/>
              </w:rPr>
              <w:t>Animals, including humans – water transportation</w:t>
            </w:r>
          </w:p>
        </w:tc>
        <w:tc>
          <w:tcPr>
            <w:tcW w:w="4508" w:type="dxa"/>
          </w:tcPr>
          <w:p w:rsidR="00C34743" w:rsidRPr="00627A9A" w:rsidRDefault="00B904CB" w:rsidP="000F3DEE">
            <w:pPr>
              <w:jc w:val="both"/>
              <w:rPr>
                <w:rFonts w:ascii="Century Gothic" w:hAnsi="Century Gothic"/>
                <w:sz w:val="32"/>
              </w:rPr>
            </w:pPr>
            <w:r>
              <w:t>system digestion circulation muscle filter expel substance function regulate transform kidney bladder urine excretion nutrient toxin</w:t>
            </w:r>
          </w:p>
        </w:tc>
      </w:tr>
      <w:tr w:rsidR="00B904CB" w:rsidTr="000F3DEE">
        <w:tc>
          <w:tcPr>
            <w:tcW w:w="4508" w:type="dxa"/>
          </w:tcPr>
          <w:p w:rsidR="00B904CB" w:rsidRDefault="00B904CB" w:rsidP="000F3DEE">
            <w:pPr>
              <w:jc w:val="center"/>
              <w:rPr>
                <w:rFonts w:ascii="Roboto" w:hAnsi="Roboto"/>
                <w:color w:val="000000"/>
                <w:sz w:val="27"/>
                <w:szCs w:val="27"/>
                <w:shd w:val="clear" w:color="auto" w:fill="F6F6F6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shd w:val="clear" w:color="auto" w:fill="F6F6F6"/>
              </w:rPr>
              <w:t>Electricity</w:t>
            </w:r>
          </w:p>
        </w:tc>
        <w:tc>
          <w:tcPr>
            <w:tcW w:w="4508" w:type="dxa"/>
          </w:tcPr>
          <w:p w:rsidR="00B904CB" w:rsidRDefault="00B904CB" w:rsidP="000F3DEE">
            <w:pPr>
              <w:jc w:val="both"/>
            </w:pPr>
            <w:r>
              <w:t xml:space="preserve">circuit/circuitous current conduct/conductor insulate/insulator/insulation component consequence systematic represent source generate proton neutron electron terminate series voltage </w:t>
            </w:r>
          </w:p>
        </w:tc>
      </w:tr>
      <w:tr w:rsidR="00B904CB" w:rsidTr="000F3DEE">
        <w:tc>
          <w:tcPr>
            <w:tcW w:w="4508" w:type="dxa"/>
          </w:tcPr>
          <w:p w:rsidR="00B904CB" w:rsidRDefault="00B904CB" w:rsidP="000F3DEE">
            <w:pPr>
              <w:jc w:val="center"/>
              <w:rPr>
                <w:rFonts w:ascii="Roboto" w:hAnsi="Roboto"/>
                <w:color w:val="000000"/>
                <w:sz w:val="27"/>
                <w:szCs w:val="27"/>
                <w:shd w:val="clear" w:color="auto" w:fill="F6F6F6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shd w:val="clear" w:color="auto" w:fill="F6F6F6"/>
              </w:rPr>
              <w:t>Evolution and inheritance</w:t>
            </w:r>
          </w:p>
        </w:tc>
        <w:tc>
          <w:tcPr>
            <w:tcW w:w="4508" w:type="dxa"/>
          </w:tcPr>
          <w:p w:rsidR="00B904CB" w:rsidRDefault="00B904CB" w:rsidP="000F3DEE">
            <w:pPr>
              <w:jc w:val="both"/>
            </w:pPr>
            <w:r>
              <w:t>vary, variation reproduce, reproduction descend, descendent diverse, diversity, diversify</w:t>
            </w:r>
          </w:p>
          <w:p w:rsidR="00B904CB" w:rsidRDefault="00B904CB" w:rsidP="000F3DEE">
            <w:pPr>
              <w:jc w:val="both"/>
            </w:pPr>
            <w:r>
              <w:t>characteristic adaptation acquire theory modify generation evolve survival species clone inherit fossil</w:t>
            </w:r>
          </w:p>
        </w:tc>
      </w:tr>
    </w:tbl>
    <w:p w:rsidR="00C34743" w:rsidRPr="004309A1" w:rsidRDefault="00C34743" w:rsidP="004309A1">
      <w:pPr>
        <w:jc w:val="center"/>
        <w:rPr>
          <w:rFonts w:ascii="Century Gothic" w:hAnsi="Century Gothic"/>
          <w:b/>
          <w:sz w:val="32"/>
        </w:rPr>
      </w:pPr>
    </w:p>
    <w:sectPr w:rsidR="00C34743" w:rsidRPr="004309A1" w:rsidSect="005104A3">
      <w:pgSz w:w="11906" w:h="16838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A1"/>
    <w:rsid w:val="00314602"/>
    <w:rsid w:val="00345E7A"/>
    <w:rsid w:val="003F19F6"/>
    <w:rsid w:val="004309A1"/>
    <w:rsid w:val="005104A3"/>
    <w:rsid w:val="00627A9A"/>
    <w:rsid w:val="006C4AA5"/>
    <w:rsid w:val="00B904CB"/>
    <w:rsid w:val="00C34743"/>
    <w:rsid w:val="00F808CF"/>
    <w:rsid w:val="00F8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56F37-41A8-4D32-9913-5A758C97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Piper</dc:creator>
  <cp:keywords/>
  <dc:description/>
  <cp:lastModifiedBy>Clare Robson</cp:lastModifiedBy>
  <cp:revision>2</cp:revision>
  <cp:lastPrinted>2023-02-27T14:33:00Z</cp:lastPrinted>
  <dcterms:created xsi:type="dcterms:W3CDTF">2023-05-23T10:43:00Z</dcterms:created>
  <dcterms:modified xsi:type="dcterms:W3CDTF">2023-05-23T10:43:00Z</dcterms:modified>
</cp:coreProperties>
</file>