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793D5A" w14:paraId="780C13C3" w14:textId="77777777">
        <w:trPr>
          <w:trHeight w:val="460"/>
        </w:trPr>
        <w:tc>
          <w:tcPr>
            <w:tcW w:w="14326" w:type="dxa"/>
            <w:gridSpan w:val="4"/>
          </w:tcPr>
          <w:p w14:paraId="2616B008" w14:textId="77777777" w:rsidR="00793D5A" w:rsidRPr="006821D9" w:rsidRDefault="0011019F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>
              <w:rPr>
                <w:i/>
                <w:color w:val="00AF50"/>
                <w:spacing w:val="-5"/>
                <w:sz w:val="20"/>
              </w:rPr>
              <w:t>1.</w:t>
            </w:r>
            <w:r>
              <w:rPr>
                <w:i/>
                <w:color w:val="00AF50"/>
                <w:sz w:val="20"/>
              </w:rPr>
              <w:tab/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Listen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attentively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respond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what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they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hear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relevant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questions,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comments</w:t>
            </w:r>
            <w:r w:rsidRPr="006821D9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actions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when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being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read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whole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class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discussions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small</w:t>
            </w:r>
            <w:r w:rsidRPr="006821D9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w w:val="90"/>
                <w:sz w:val="20"/>
              </w:rPr>
              <w:t>group</w:t>
            </w:r>
          </w:p>
          <w:p w14:paraId="4F6BDD0D" w14:textId="77777777" w:rsidR="00793D5A" w:rsidRDefault="0011019F">
            <w:pPr>
              <w:pStyle w:val="TableParagraph"/>
              <w:spacing w:line="215" w:lineRule="exact"/>
              <w:ind w:left="827"/>
              <w:rPr>
                <w:i/>
                <w:sz w:val="20"/>
              </w:rPr>
            </w:pPr>
            <w:r w:rsidRPr="006821D9">
              <w:rPr>
                <w:i/>
                <w:color w:val="4F81BD" w:themeColor="accent1"/>
                <w:spacing w:val="-2"/>
                <w:sz w:val="20"/>
              </w:rPr>
              <w:t>interactions</w:t>
            </w:r>
          </w:p>
        </w:tc>
      </w:tr>
      <w:tr w:rsidR="00793D5A" w14:paraId="58B67E44" w14:textId="77777777">
        <w:trPr>
          <w:trHeight w:val="191"/>
        </w:trPr>
        <w:tc>
          <w:tcPr>
            <w:tcW w:w="3581" w:type="dxa"/>
          </w:tcPr>
          <w:p w14:paraId="025F0A18" w14:textId="77777777" w:rsidR="00793D5A" w:rsidRDefault="0011019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1312DDB7" w14:textId="77777777" w:rsidR="00793D5A" w:rsidRDefault="0011019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55D0624A" w14:textId="77777777" w:rsidR="00793D5A" w:rsidRDefault="0011019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36579331" w14:textId="77777777" w:rsidR="00793D5A" w:rsidRDefault="0011019F">
            <w:pPr>
              <w:pStyle w:val="TableParagraph"/>
              <w:spacing w:line="17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93D5A" w14:paraId="2E90F897" w14:textId="77777777">
        <w:trPr>
          <w:trHeight w:val="3414"/>
        </w:trPr>
        <w:tc>
          <w:tcPr>
            <w:tcW w:w="3581" w:type="dxa"/>
          </w:tcPr>
          <w:p w14:paraId="6C16CAC5" w14:textId="77777777" w:rsidR="00793D5A" w:rsidRDefault="0011019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77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Respond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closed</w:t>
            </w:r>
            <w:r>
              <w:rPr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(yes/no) </w:t>
            </w:r>
            <w:r>
              <w:rPr>
                <w:i/>
                <w:spacing w:val="-2"/>
                <w:sz w:val="18"/>
              </w:rPr>
              <w:t>questions</w:t>
            </w:r>
          </w:p>
          <w:p w14:paraId="416DE020" w14:textId="77777777" w:rsidR="00793D5A" w:rsidRDefault="0011019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2"/>
              <w:ind w:right="19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Understand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simple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questions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about </w:t>
            </w:r>
            <w:r>
              <w:rPr>
                <w:i/>
                <w:color w:val="6F2F9F"/>
                <w:sz w:val="18"/>
              </w:rPr>
              <w:t>who,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what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where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(generally not why)</w:t>
            </w:r>
          </w:p>
          <w:p w14:paraId="2F3C0F81" w14:textId="77777777" w:rsidR="00793D5A" w:rsidRDefault="0011019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"/>
              <w:ind w:right="19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Identify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familiar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objects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and </w:t>
            </w:r>
            <w:r>
              <w:rPr>
                <w:i/>
                <w:color w:val="6F2F9F"/>
                <w:w w:val="90"/>
                <w:sz w:val="18"/>
              </w:rPr>
              <w:t>properties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when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they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are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described </w:t>
            </w:r>
            <w:proofErr w:type="spellStart"/>
            <w:r>
              <w:rPr>
                <w:i/>
                <w:color w:val="6F2F9F"/>
                <w:spacing w:val="-4"/>
                <w:sz w:val="18"/>
              </w:rPr>
              <w:t>eg</w:t>
            </w:r>
            <w:proofErr w:type="spellEnd"/>
            <w:r>
              <w:rPr>
                <w:i/>
                <w:color w:val="6F2F9F"/>
                <w:spacing w:val="-4"/>
                <w:sz w:val="18"/>
              </w:rPr>
              <w:t>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color w:val="6F2F9F"/>
                <w:spacing w:val="-4"/>
                <w:sz w:val="18"/>
              </w:rPr>
              <w:t>katie’s</w:t>
            </w:r>
            <w:proofErr w:type="spellEnd"/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coat,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blue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car,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big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coat</w:t>
            </w:r>
          </w:p>
          <w:p w14:paraId="2E2BA693" w14:textId="77777777" w:rsidR="00793D5A" w:rsidRDefault="0011019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4"/>
              <w:ind w:right="16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Listen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simple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stories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and </w:t>
            </w:r>
            <w:r>
              <w:rPr>
                <w:i/>
                <w:color w:val="6F2F9F"/>
                <w:w w:val="90"/>
                <w:sz w:val="18"/>
              </w:rPr>
              <w:t xml:space="preserve">understand what is happening with </w:t>
            </w:r>
            <w:r>
              <w:rPr>
                <w:i/>
                <w:color w:val="6F2F9F"/>
                <w:sz w:val="18"/>
              </w:rPr>
              <w:t>the help of the pictures</w:t>
            </w:r>
          </w:p>
          <w:p w14:paraId="5BA21FA8" w14:textId="77777777" w:rsidR="00793D5A" w:rsidRDefault="0011019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/>
              <w:ind w:right="144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z w:val="18"/>
              </w:rPr>
              <w:t>Listen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to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other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people’s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talk</w:t>
            </w:r>
            <w:r>
              <w:rPr>
                <w:i/>
                <w:color w:val="6F2F9F"/>
                <w:spacing w:val="-4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with </w:t>
            </w:r>
            <w:r>
              <w:rPr>
                <w:i/>
                <w:color w:val="6F2F9F"/>
                <w:w w:val="90"/>
                <w:sz w:val="18"/>
              </w:rPr>
              <w:t xml:space="preserve">interest but can easily be distracted </w:t>
            </w:r>
            <w:r>
              <w:rPr>
                <w:i/>
                <w:color w:val="6F2F9F"/>
                <w:sz w:val="18"/>
              </w:rPr>
              <w:t>by other things</w:t>
            </w:r>
          </w:p>
        </w:tc>
        <w:tc>
          <w:tcPr>
            <w:tcW w:w="3583" w:type="dxa"/>
          </w:tcPr>
          <w:p w14:paraId="75A54A18" w14:textId="77777777" w:rsidR="00793D5A" w:rsidRDefault="0011019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right="30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Listen with increased attention to </w:t>
            </w:r>
            <w:r>
              <w:rPr>
                <w:i/>
                <w:color w:val="6F2F9F"/>
                <w:spacing w:val="-2"/>
                <w:sz w:val="18"/>
              </w:rPr>
              <w:t>sounds</w:t>
            </w:r>
          </w:p>
          <w:p w14:paraId="6118614B" w14:textId="77777777" w:rsidR="00793D5A" w:rsidRDefault="0011019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ind w:right="22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Respond to what they have heard, </w:t>
            </w:r>
            <w:r>
              <w:rPr>
                <w:i/>
                <w:color w:val="6F2F9F"/>
                <w:spacing w:val="-2"/>
                <w:sz w:val="18"/>
              </w:rPr>
              <w:t>expressing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their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thoughts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and feelings</w:t>
            </w:r>
          </w:p>
          <w:p w14:paraId="7F596DB5" w14:textId="77777777" w:rsidR="00793D5A" w:rsidRDefault="0011019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13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Enjoy listening to longer stories and </w:t>
            </w:r>
            <w:r>
              <w:rPr>
                <w:i/>
                <w:color w:val="6F2F9F"/>
                <w:sz w:val="18"/>
              </w:rPr>
              <w:t>can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remember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much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of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what </w:t>
            </w:r>
            <w:r>
              <w:rPr>
                <w:i/>
                <w:color w:val="6F2F9F"/>
                <w:spacing w:val="-2"/>
                <w:sz w:val="18"/>
              </w:rPr>
              <w:t>happens</w:t>
            </w:r>
          </w:p>
          <w:p w14:paraId="24D2B570" w14:textId="77777777" w:rsidR="00793D5A" w:rsidRDefault="0011019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"/>
              <w:ind w:right="11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z w:val="18"/>
              </w:rPr>
              <w:t>Understand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question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 xml:space="preserve">or </w:t>
            </w:r>
            <w:r>
              <w:rPr>
                <w:i/>
                <w:color w:val="6F2F9F"/>
                <w:spacing w:val="-6"/>
                <w:sz w:val="18"/>
              </w:rPr>
              <w:t>instruction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that has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2 parts,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such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as </w:t>
            </w:r>
            <w:r>
              <w:rPr>
                <w:i/>
                <w:color w:val="6F2F9F"/>
                <w:sz w:val="18"/>
              </w:rPr>
              <w:t>get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your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coat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wait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at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the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door</w:t>
            </w:r>
          </w:p>
          <w:p w14:paraId="428746C1" w14:textId="77777777" w:rsidR="00793D5A" w:rsidRDefault="0011019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"/>
              <w:ind w:right="298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8"/>
                <w:sz w:val="18"/>
              </w:rPr>
              <w:t>Understand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respond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to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 xml:space="preserve">‘why’ </w:t>
            </w:r>
            <w:r>
              <w:rPr>
                <w:i/>
                <w:color w:val="6F2F9F"/>
                <w:spacing w:val="-4"/>
                <w:sz w:val="18"/>
              </w:rPr>
              <w:t>questions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like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“Why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do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you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think </w:t>
            </w:r>
            <w:r>
              <w:rPr>
                <w:i/>
                <w:color w:val="6F2F9F"/>
                <w:sz w:val="18"/>
              </w:rPr>
              <w:t>the caterpillar got so fat?”</w:t>
            </w:r>
          </w:p>
          <w:p w14:paraId="5AB23560" w14:textId="77777777" w:rsidR="00793D5A" w:rsidRDefault="0011019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5" w:line="206" w:lineRule="exact"/>
              <w:ind w:right="394"/>
              <w:jc w:val="both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Be able 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switch their attention </w:t>
            </w:r>
            <w:r>
              <w:rPr>
                <w:i/>
                <w:sz w:val="18"/>
              </w:rPr>
              <w:t>when needed</w:t>
            </w:r>
          </w:p>
        </w:tc>
        <w:tc>
          <w:tcPr>
            <w:tcW w:w="3581" w:type="dxa"/>
          </w:tcPr>
          <w:p w14:paraId="01B686DC" w14:textId="77777777" w:rsidR="00793D5A" w:rsidRPr="006821D9" w:rsidRDefault="0011019F">
            <w:pPr>
              <w:pStyle w:val="TableParagraph"/>
              <w:spacing w:line="252" w:lineRule="auto"/>
              <w:ind w:left="107"/>
              <w:rPr>
                <w:i/>
                <w:color w:val="4F81BD" w:themeColor="accent1"/>
                <w:sz w:val="18"/>
              </w:rPr>
            </w:pPr>
            <w:r w:rsidRPr="006821D9">
              <w:rPr>
                <w:i/>
                <w:color w:val="4F81BD" w:themeColor="accent1"/>
                <w:spacing w:val="-2"/>
                <w:sz w:val="18"/>
              </w:rPr>
              <w:t>Listen</w:t>
            </w:r>
            <w:r w:rsidRPr="006821D9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attentively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respond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to</w:t>
            </w:r>
            <w:r w:rsidRPr="006821D9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what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 xml:space="preserve">they </w:t>
            </w:r>
            <w:r w:rsidRPr="006821D9">
              <w:rPr>
                <w:i/>
                <w:color w:val="4F81BD" w:themeColor="accent1"/>
                <w:spacing w:val="-6"/>
                <w:sz w:val="18"/>
              </w:rPr>
              <w:t xml:space="preserve">hear with relevant questions, comments and </w:t>
            </w:r>
            <w:r w:rsidRPr="006821D9">
              <w:rPr>
                <w:i/>
                <w:color w:val="4F81BD" w:themeColor="accent1"/>
                <w:sz w:val="18"/>
              </w:rPr>
              <w:t>actions</w:t>
            </w:r>
            <w:r w:rsidRPr="006821D9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>when</w:t>
            </w:r>
            <w:r w:rsidRPr="006821D9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>being</w:t>
            </w:r>
            <w:r w:rsidRPr="006821D9">
              <w:rPr>
                <w:i/>
                <w:color w:val="4F81BD" w:themeColor="accent1"/>
                <w:spacing w:val="-13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>read</w:t>
            </w:r>
            <w:r w:rsidRPr="006821D9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>to</w:t>
            </w:r>
            <w:r w:rsidRPr="006821D9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>and</w:t>
            </w:r>
            <w:r w:rsidRPr="006821D9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>in</w:t>
            </w:r>
            <w:r w:rsidRPr="006821D9">
              <w:rPr>
                <w:i/>
                <w:color w:val="4F81BD" w:themeColor="accent1"/>
                <w:spacing w:val="-12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z w:val="18"/>
              </w:rPr>
              <w:t xml:space="preserve">whole </w:t>
            </w:r>
            <w:r w:rsidRPr="006821D9">
              <w:rPr>
                <w:i/>
                <w:color w:val="4F81BD" w:themeColor="accent1"/>
                <w:w w:val="90"/>
                <w:sz w:val="18"/>
              </w:rPr>
              <w:t>class</w:t>
            </w:r>
            <w:r w:rsidRPr="006821D9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18"/>
              </w:rPr>
              <w:t>discussions</w:t>
            </w:r>
            <w:r w:rsidRPr="006821D9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6821D9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18"/>
              </w:rPr>
              <w:t>small</w:t>
            </w:r>
            <w:r w:rsidRPr="006821D9">
              <w:rPr>
                <w:i/>
                <w:color w:val="4F81BD" w:themeColor="accent1"/>
                <w:spacing w:val="-7"/>
                <w:w w:val="9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18"/>
              </w:rPr>
              <w:t>group</w:t>
            </w:r>
            <w:r w:rsidRPr="006821D9">
              <w:rPr>
                <w:i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18"/>
              </w:rPr>
              <w:t>interactions</w:t>
            </w:r>
          </w:p>
          <w:p w14:paraId="52605760" w14:textId="77777777" w:rsidR="00793D5A" w:rsidRDefault="0011019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Listen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carefully</w:t>
            </w:r>
          </w:p>
          <w:p w14:paraId="5504D338" w14:textId="77777777" w:rsidR="00793D5A" w:rsidRDefault="0011019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2" w:line="252" w:lineRule="auto"/>
              <w:ind w:right="214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Respond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with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questions,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comments </w:t>
            </w:r>
            <w:r>
              <w:rPr>
                <w:i/>
                <w:sz w:val="18"/>
              </w:rPr>
              <w:t>and actions</w:t>
            </w:r>
          </w:p>
          <w:p w14:paraId="3527F7EA" w14:textId="77777777" w:rsidR="00793D5A" w:rsidRDefault="0011019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" w:line="247" w:lineRule="auto"/>
              <w:ind w:right="31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Make comments about what they </w:t>
            </w:r>
            <w:r>
              <w:rPr>
                <w:i/>
                <w:sz w:val="18"/>
              </w:rPr>
              <w:t>have done</w:t>
            </w:r>
          </w:p>
        </w:tc>
        <w:tc>
          <w:tcPr>
            <w:tcW w:w="3581" w:type="dxa"/>
          </w:tcPr>
          <w:p w14:paraId="595EAD6A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1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202F9A72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Guided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reading</w:t>
            </w:r>
          </w:p>
          <w:p w14:paraId="5D44C035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Talking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partners</w:t>
            </w:r>
          </w:p>
          <w:p w14:paraId="318EA552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Circle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4868FC20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5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in,</w:t>
            </w:r>
            <w:r>
              <w:rPr>
                <w:i/>
                <w:spacing w:val="4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up</w:t>
            </w:r>
            <w:proofErr w:type="spellEnd"/>
            <w:r>
              <w:rPr>
                <w:i/>
                <w:w w:val="85"/>
                <w:sz w:val="18"/>
              </w:rPr>
              <w:t>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check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w w:val="85"/>
                <w:sz w:val="18"/>
              </w:rPr>
              <w:t>out</w:t>
            </w:r>
          </w:p>
          <w:p w14:paraId="7E9D4072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Group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work</w:t>
            </w:r>
          </w:p>
          <w:p w14:paraId="71BE5A09" w14:textId="77777777" w:rsidR="00793D5A" w:rsidRDefault="0011019F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Assembly</w:t>
            </w:r>
          </w:p>
        </w:tc>
      </w:tr>
      <w:tr w:rsidR="00793D5A" w14:paraId="5A28874D" w14:textId="77777777" w:rsidTr="006821D9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0A9D934C" w14:textId="77777777" w:rsidR="00793D5A" w:rsidRDefault="0011019F">
            <w:pPr>
              <w:pStyle w:val="TableParagraph"/>
              <w:spacing w:line="164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793D5A" w14:paraId="00F4AAB4" w14:textId="77777777" w:rsidTr="006821D9">
        <w:trPr>
          <w:trHeight w:val="923"/>
        </w:trPr>
        <w:tc>
          <w:tcPr>
            <w:tcW w:w="14326" w:type="dxa"/>
            <w:gridSpan w:val="4"/>
            <w:shd w:val="clear" w:color="auto" w:fill="4BACC6" w:themeFill="accent5"/>
          </w:tcPr>
          <w:p w14:paraId="5FDB73C1" w14:textId="77777777" w:rsidR="00793D5A" w:rsidRDefault="0011019F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question,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ask,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speak,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who,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what,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where,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why,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attention,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understand</w:t>
            </w:r>
          </w:p>
        </w:tc>
      </w:tr>
      <w:tr w:rsidR="00793D5A" w14:paraId="1325930D" w14:textId="77777777">
        <w:trPr>
          <w:trHeight w:val="309"/>
        </w:trPr>
        <w:tc>
          <w:tcPr>
            <w:tcW w:w="14326" w:type="dxa"/>
            <w:gridSpan w:val="4"/>
          </w:tcPr>
          <w:p w14:paraId="45456AF8" w14:textId="77777777" w:rsidR="00793D5A" w:rsidRPr="006821D9" w:rsidRDefault="0011019F">
            <w:pPr>
              <w:pStyle w:val="TableParagraph"/>
              <w:tabs>
                <w:tab w:val="left" w:pos="827"/>
              </w:tabs>
              <w:spacing w:line="225" w:lineRule="exact"/>
              <w:ind w:left="467"/>
              <w:rPr>
                <w:i/>
                <w:color w:val="4F81BD" w:themeColor="accent1"/>
                <w:sz w:val="20"/>
              </w:rPr>
            </w:pPr>
            <w:r w:rsidRPr="006821D9">
              <w:rPr>
                <w:i/>
                <w:color w:val="4F81BD" w:themeColor="accent1"/>
                <w:spacing w:val="-5"/>
                <w:sz w:val="20"/>
              </w:rPr>
              <w:t>2.</w:t>
            </w:r>
            <w:r w:rsidRPr="006821D9">
              <w:rPr>
                <w:i/>
                <w:color w:val="4F81BD" w:themeColor="accent1"/>
                <w:sz w:val="20"/>
              </w:rPr>
              <w:tab/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Make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comments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about</w:t>
            </w:r>
            <w:r w:rsidRPr="006821D9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what</w:t>
            </w:r>
            <w:r w:rsidRPr="006821D9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they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have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heard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ask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questions</w:t>
            </w:r>
            <w:r w:rsidRPr="006821D9">
              <w:rPr>
                <w:i/>
                <w:color w:val="4F81BD" w:themeColor="accent1"/>
                <w:spacing w:val="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to</w:t>
            </w:r>
            <w:r w:rsidRPr="006821D9">
              <w:rPr>
                <w:i/>
                <w:color w:val="4F81BD" w:themeColor="accent1"/>
                <w:spacing w:val="3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clarify</w:t>
            </w:r>
            <w:r w:rsidRPr="006821D9">
              <w:rPr>
                <w:i/>
                <w:color w:val="4F81BD" w:themeColor="accent1"/>
                <w:spacing w:val="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w w:val="90"/>
                <w:sz w:val="20"/>
              </w:rPr>
              <w:t>understanding</w:t>
            </w:r>
          </w:p>
        </w:tc>
      </w:tr>
      <w:tr w:rsidR="00793D5A" w14:paraId="50EEEB59" w14:textId="77777777">
        <w:trPr>
          <w:trHeight w:val="182"/>
        </w:trPr>
        <w:tc>
          <w:tcPr>
            <w:tcW w:w="3581" w:type="dxa"/>
          </w:tcPr>
          <w:p w14:paraId="23870855" w14:textId="77777777" w:rsidR="00793D5A" w:rsidRDefault="0011019F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0E57579C" w14:textId="77777777" w:rsidR="00793D5A" w:rsidRDefault="0011019F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47C8AE06" w14:textId="77777777" w:rsidR="00793D5A" w:rsidRDefault="0011019F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78C8F86A" w14:textId="77777777" w:rsidR="00793D5A" w:rsidRDefault="0011019F">
            <w:pPr>
              <w:pStyle w:val="TableParagraph"/>
              <w:spacing w:line="162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93D5A" w14:paraId="142AEA1E" w14:textId="77777777">
        <w:trPr>
          <w:trHeight w:val="1981"/>
        </w:trPr>
        <w:tc>
          <w:tcPr>
            <w:tcW w:w="3581" w:type="dxa"/>
          </w:tcPr>
          <w:p w14:paraId="78C7A473" w14:textId="77777777" w:rsidR="00793D5A" w:rsidRDefault="0011019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208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Show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adult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something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or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 xml:space="preserve">fetch </w:t>
            </w:r>
            <w:r>
              <w:rPr>
                <w:i/>
                <w:spacing w:val="-6"/>
                <w:sz w:val="18"/>
              </w:rPr>
              <w:t>something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that they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want 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share </w:t>
            </w:r>
            <w:r>
              <w:rPr>
                <w:i/>
                <w:sz w:val="18"/>
              </w:rPr>
              <w:t>or talk about</w:t>
            </w:r>
          </w:p>
          <w:p w14:paraId="1DFCB7EE" w14:textId="77777777" w:rsidR="00793D5A" w:rsidRDefault="0011019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/>
              <w:ind w:right="14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Begin to use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words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 express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what </w:t>
            </w:r>
            <w:r>
              <w:rPr>
                <w:i/>
                <w:sz w:val="18"/>
              </w:rPr>
              <w:t>they want or need</w:t>
            </w:r>
          </w:p>
        </w:tc>
        <w:tc>
          <w:tcPr>
            <w:tcW w:w="3583" w:type="dxa"/>
          </w:tcPr>
          <w:p w14:paraId="0328EB86" w14:textId="77777777" w:rsidR="00793D5A" w:rsidRDefault="0011019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Begin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ask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simple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questions</w:t>
            </w:r>
          </w:p>
          <w:p w14:paraId="53E020C9" w14:textId="77777777" w:rsidR="00793D5A" w:rsidRDefault="0011019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"/>
              <w:ind w:right="186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>Tell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an adult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about something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they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seen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heard</w:t>
            </w:r>
          </w:p>
        </w:tc>
        <w:tc>
          <w:tcPr>
            <w:tcW w:w="3581" w:type="dxa"/>
          </w:tcPr>
          <w:p w14:paraId="5856A632" w14:textId="77777777" w:rsidR="00793D5A" w:rsidRPr="006821D9" w:rsidRDefault="0011019F">
            <w:pPr>
              <w:pStyle w:val="TableParagraph"/>
              <w:ind w:left="107"/>
              <w:rPr>
                <w:i/>
                <w:color w:val="4F81BD" w:themeColor="accent1"/>
                <w:sz w:val="18"/>
              </w:rPr>
            </w:pPr>
            <w:r w:rsidRPr="006821D9">
              <w:rPr>
                <w:i/>
                <w:color w:val="4F81BD" w:themeColor="accent1"/>
                <w:w w:val="90"/>
                <w:sz w:val="18"/>
              </w:rPr>
              <w:t xml:space="preserve">Make comments about what they have heard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and</w:t>
            </w:r>
            <w:r w:rsidRPr="006821D9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ask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questions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to</w:t>
            </w:r>
            <w:r w:rsidRPr="006821D9">
              <w:rPr>
                <w:i/>
                <w:color w:val="4F81BD" w:themeColor="accent1"/>
                <w:spacing w:val="-10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clarify</w:t>
            </w:r>
            <w:r w:rsidRPr="006821D9">
              <w:rPr>
                <w:i/>
                <w:color w:val="4F81BD" w:themeColor="accent1"/>
                <w:spacing w:val="-11"/>
                <w:sz w:val="18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sz w:val="18"/>
              </w:rPr>
              <w:t>understanding</w:t>
            </w:r>
          </w:p>
          <w:p w14:paraId="0F32C194" w14:textId="77777777" w:rsidR="00793D5A" w:rsidRDefault="0011019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774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Ask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questions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help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them </w:t>
            </w:r>
            <w:r>
              <w:rPr>
                <w:i/>
                <w:spacing w:val="-2"/>
                <w:sz w:val="18"/>
              </w:rPr>
              <w:t>understand</w:t>
            </w:r>
          </w:p>
          <w:p w14:paraId="29391672" w14:textId="77777777" w:rsidR="00793D5A" w:rsidRDefault="0011019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4"/>
              <w:ind w:right="313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Make comments about what they </w:t>
            </w:r>
            <w:r>
              <w:rPr>
                <w:i/>
                <w:sz w:val="18"/>
              </w:rPr>
              <w:t>have heard</w:t>
            </w:r>
          </w:p>
        </w:tc>
        <w:tc>
          <w:tcPr>
            <w:tcW w:w="3581" w:type="dxa"/>
          </w:tcPr>
          <w:p w14:paraId="0E1ED86D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1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Story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50618C3D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Guided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reading</w:t>
            </w:r>
          </w:p>
          <w:p w14:paraId="494DD44E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Talking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partners</w:t>
            </w:r>
          </w:p>
          <w:p w14:paraId="49D68D80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Circle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time</w:t>
            </w:r>
          </w:p>
          <w:p w14:paraId="46FF472F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5"/>
              <w:ind w:left="293" w:hanging="150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Check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in,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18"/>
              </w:rPr>
              <w:t>check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up</w:t>
            </w:r>
            <w:proofErr w:type="spellEnd"/>
            <w:r>
              <w:rPr>
                <w:i/>
                <w:spacing w:val="-2"/>
                <w:w w:val="90"/>
                <w:sz w:val="18"/>
              </w:rPr>
              <w:t>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check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out</w:t>
            </w:r>
          </w:p>
          <w:p w14:paraId="4A5AAE31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"/>
              <w:ind w:left="293" w:hanging="150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Group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work</w:t>
            </w:r>
          </w:p>
          <w:p w14:paraId="13D958A8" w14:textId="77777777" w:rsidR="00793D5A" w:rsidRDefault="0011019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2"/>
              <w:ind w:left="293" w:hanging="150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Assembly</w:t>
            </w:r>
          </w:p>
        </w:tc>
      </w:tr>
      <w:tr w:rsidR="00793D5A" w14:paraId="1AF1B941" w14:textId="77777777" w:rsidTr="006821D9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4D644682" w14:textId="77777777" w:rsidR="00793D5A" w:rsidRDefault="0011019F">
            <w:pPr>
              <w:pStyle w:val="TableParagraph"/>
              <w:spacing w:line="178" w:lineRule="exact"/>
              <w:ind w:left="1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7"/>
                <w:sz w:val="16"/>
              </w:rPr>
              <w:t>Key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Vocabulary</w:t>
            </w:r>
          </w:p>
        </w:tc>
      </w:tr>
      <w:tr w:rsidR="00793D5A" w14:paraId="6B51128B" w14:textId="77777777" w:rsidTr="006821D9">
        <w:trPr>
          <w:trHeight w:val="832"/>
        </w:trPr>
        <w:tc>
          <w:tcPr>
            <w:tcW w:w="14326" w:type="dxa"/>
            <w:gridSpan w:val="4"/>
            <w:shd w:val="clear" w:color="auto" w:fill="4BACC6" w:themeFill="accent5"/>
          </w:tcPr>
          <w:p w14:paraId="465CA5CA" w14:textId="77777777" w:rsidR="00793D5A" w:rsidRDefault="0011019F">
            <w:pPr>
              <w:pStyle w:val="TableParagraph"/>
              <w:spacing w:before="179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question,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ask,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speak,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who,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what,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where,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when,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would,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attention,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understand</w:t>
            </w:r>
          </w:p>
        </w:tc>
      </w:tr>
    </w:tbl>
    <w:p w14:paraId="2041485F" w14:textId="77777777" w:rsidR="00793D5A" w:rsidRDefault="00793D5A">
      <w:pPr>
        <w:pStyle w:val="TableParagraph"/>
        <w:rPr>
          <w:i/>
          <w:sz w:val="20"/>
        </w:rPr>
        <w:sectPr w:rsidR="00793D5A">
          <w:headerReference w:type="default" r:id="rId7"/>
          <w:type w:val="continuous"/>
          <w:pgSz w:w="16840" w:h="11910" w:orient="landscape"/>
          <w:pgMar w:top="1240" w:right="992" w:bottom="280" w:left="1417" w:header="414" w:footer="0" w:gutter="0"/>
          <w:pgNumType w:start="1"/>
          <w:cols w:space="720"/>
        </w:sectPr>
      </w:pPr>
    </w:p>
    <w:p w14:paraId="03823151" w14:textId="77777777" w:rsidR="00793D5A" w:rsidRDefault="00793D5A">
      <w:pPr>
        <w:pStyle w:val="BodyText"/>
        <w:spacing w:before="4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1"/>
        <w:gridCol w:w="3583"/>
        <w:gridCol w:w="3581"/>
        <w:gridCol w:w="3581"/>
      </w:tblGrid>
      <w:tr w:rsidR="00793D5A" w14:paraId="1269FA91" w14:textId="77777777">
        <w:trPr>
          <w:trHeight w:val="234"/>
        </w:trPr>
        <w:tc>
          <w:tcPr>
            <w:tcW w:w="14326" w:type="dxa"/>
            <w:gridSpan w:val="4"/>
          </w:tcPr>
          <w:p w14:paraId="34AAAADF" w14:textId="77777777" w:rsidR="00793D5A" w:rsidRPr="006821D9" w:rsidRDefault="0011019F">
            <w:pPr>
              <w:pStyle w:val="TableParagraph"/>
              <w:tabs>
                <w:tab w:val="left" w:pos="827"/>
              </w:tabs>
              <w:spacing w:line="215" w:lineRule="exact"/>
              <w:ind w:left="467"/>
              <w:rPr>
                <w:i/>
                <w:color w:val="4F81BD" w:themeColor="accent1"/>
                <w:sz w:val="20"/>
              </w:rPr>
            </w:pPr>
            <w:r w:rsidRPr="006821D9">
              <w:rPr>
                <w:i/>
                <w:color w:val="4F81BD" w:themeColor="accent1"/>
                <w:spacing w:val="-5"/>
                <w:sz w:val="20"/>
              </w:rPr>
              <w:t>3.</w:t>
            </w:r>
            <w:r w:rsidRPr="006821D9">
              <w:rPr>
                <w:i/>
                <w:color w:val="4F81BD" w:themeColor="accent1"/>
                <w:sz w:val="20"/>
              </w:rPr>
              <w:tab/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Hold</w:t>
            </w:r>
            <w:r w:rsidRPr="006821D9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conversation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when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engaged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proofErr w:type="gramStart"/>
            <w:r w:rsidRPr="006821D9">
              <w:rPr>
                <w:i/>
                <w:color w:val="4F81BD" w:themeColor="accent1"/>
                <w:w w:val="90"/>
                <w:sz w:val="20"/>
              </w:rPr>
              <w:t>back</w:t>
            </w:r>
            <w:r w:rsidRPr="006821D9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forth</w:t>
            </w:r>
            <w:proofErr w:type="gramEnd"/>
            <w:r w:rsidRPr="006821D9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exchanges</w:t>
            </w:r>
            <w:r w:rsidRPr="006821D9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with</w:t>
            </w:r>
            <w:r w:rsidRPr="006821D9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their</w:t>
            </w:r>
            <w:r w:rsidRPr="006821D9">
              <w:rPr>
                <w:i/>
                <w:color w:val="4F81BD" w:themeColor="accent1"/>
                <w:spacing w:val="-2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teachers</w:t>
            </w:r>
            <w:r w:rsidRPr="006821D9">
              <w:rPr>
                <w:i/>
                <w:color w:val="4F81BD" w:themeColor="accent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and</w:t>
            </w:r>
            <w:r w:rsidRPr="006821D9">
              <w:rPr>
                <w:i/>
                <w:color w:val="4F81BD" w:themeColor="accent1"/>
                <w:spacing w:val="-1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2"/>
                <w:w w:val="90"/>
                <w:sz w:val="20"/>
              </w:rPr>
              <w:t>peers</w:t>
            </w:r>
          </w:p>
        </w:tc>
      </w:tr>
      <w:tr w:rsidR="00793D5A" w14:paraId="6735882B" w14:textId="77777777">
        <w:trPr>
          <w:trHeight w:val="184"/>
        </w:trPr>
        <w:tc>
          <w:tcPr>
            <w:tcW w:w="3581" w:type="dxa"/>
          </w:tcPr>
          <w:p w14:paraId="06BE4015" w14:textId="77777777" w:rsidR="00793D5A" w:rsidRDefault="0011019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Pre-</w:t>
            </w:r>
            <w:r>
              <w:rPr>
                <w:i/>
                <w:spacing w:val="-2"/>
                <w:w w:val="95"/>
                <w:sz w:val="16"/>
              </w:rPr>
              <w:t>school</w:t>
            </w:r>
          </w:p>
        </w:tc>
        <w:tc>
          <w:tcPr>
            <w:tcW w:w="3583" w:type="dxa"/>
          </w:tcPr>
          <w:p w14:paraId="4BAD09F8" w14:textId="77777777" w:rsidR="00793D5A" w:rsidRDefault="0011019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Nursery</w:t>
            </w:r>
          </w:p>
        </w:tc>
        <w:tc>
          <w:tcPr>
            <w:tcW w:w="3581" w:type="dxa"/>
          </w:tcPr>
          <w:p w14:paraId="48644C9B" w14:textId="77777777" w:rsidR="00793D5A" w:rsidRDefault="0011019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Reception</w:t>
            </w:r>
            <w:r>
              <w:rPr>
                <w:i/>
                <w:spacing w:val="-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&amp;</w:t>
            </w:r>
            <w:r>
              <w:rPr>
                <w:i/>
                <w:spacing w:val="-5"/>
                <w:w w:val="90"/>
                <w:sz w:val="16"/>
              </w:rPr>
              <w:t xml:space="preserve"> ELG</w:t>
            </w:r>
          </w:p>
        </w:tc>
        <w:tc>
          <w:tcPr>
            <w:tcW w:w="3581" w:type="dxa"/>
          </w:tcPr>
          <w:p w14:paraId="4ADBA429" w14:textId="77777777" w:rsidR="00793D5A" w:rsidRDefault="0011019F">
            <w:pPr>
              <w:pStyle w:val="TableParagraph"/>
              <w:spacing w:line="164" w:lineRule="exact"/>
              <w:ind w:left="107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Links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Year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w w:val="90"/>
                <w:sz w:val="16"/>
              </w:rPr>
              <w:t>1</w:t>
            </w:r>
          </w:p>
        </w:tc>
      </w:tr>
      <w:tr w:rsidR="00793D5A" w14:paraId="28D8D8B0" w14:textId="77777777">
        <w:trPr>
          <w:trHeight w:val="2337"/>
        </w:trPr>
        <w:tc>
          <w:tcPr>
            <w:tcW w:w="3581" w:type="dxa"/>
          </w:tcPr>
          <w:p w14:paraId="0BB5BA35" w14:textId="77777777" w:rsidR="00793D5A" w:rsidRDefault="0011019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92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Listen 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an adult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telling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 xml:space="preserve">them </w:t>
            </w:r>
            <w:r>
              <w:rPr>
                <w:i/>
                <w:spacing w:val="-2"/>
                <w:sz w:val="20"/>
              </w:rPr>
              <w:t>something</w:t>
            </w:r>
          </w:p>
        </w:tc>
        <w:tc>
          <w:tcPr>
            <w:tcW w:w="3583" w:type="dxa"/>
          </w:tcPr>
          <w:p w14:paraId="55B53BE6" w14:textId="77777777" w:rsidR="00793D5A" w:rsidRDefault="001101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66"/>
              <w:rPr>
                <w:i/>
                <w:sz w:val="20"/>
              </w:rPr>
            </w:pPr>
            <w:r>
              <w:rPr>
                <w:i/>
                <w:spacing w:val="-6"/>
                <w:sz w:val="20"/>
              </w:rPr>
              <w:t>Start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conversation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take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 xml:space="preserve">it </w:t>
            </w:r>
            <w:r>
              <w:rPr>
                <w:i/>
                <w:sz w:val="20"/>
              </w:rPr>
              <w:t>in turns to speak</w:t>
            </w:r>
          </w:p>
          <w:p w14:paraId="24C7CCAF" w14:textId="77777777" w:rsidR="00793D5A" w:rsidRDefault="001101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  <w:ind w:right="191"/>
              <w:rPr>
                <w:i/>
                <w:sz w:val="20"/>
              </w:rPr>
            </w:pPr>
            <w:r>
              <w:rPr>
                <w:i/>
                <w:spacing w:val="-8"/>
                <w:sz w:val="20"/>
              </w:rPr>
              <w:t>Listen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>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>what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>other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 xml:space="preserve">person </w:t>
            </w:r>
            <w:r>
              <w:rPr>
                <w:i/>
                <w:sz w:val="20"/>
              </w:rPr>
              <w:t>is saying</w:t>
            </w:r>
          </w:p>
        </w:tc>
        <w:tc>
          <w:tcPr>
            <w:tcW w:w="3581" w:type="dxa"/>
          </w:tcPr>
          <w:p w14:paraId="20041F28" w14:textId="77777777" w:rsidR="00793D5A" w:rsidRPr="006821D9" w:rsidRDefault="0011019F">
            <w:pPr>
              <w:pStyle w:val="TableParagraph"/>
              <w:ind w:left="107"/>
              <w:rPr>
                <w:i/>
                <w:color w:val="4F81BD" w:themeColor="accent1"/>
                <w:sz w:val="20"/>
              </w:rPr>
            </w:pPr>
            <w:r w:rsidRPr="006821D9">
              <w:rPr>
                <w:i/>
                <w:color w:val="4F81BD" w:themeColor="accent1"/>
                <w:w w:val="90"/>
                <w:sz w:val="20"/>
              </w:rPr>
              <w:t>Hold</w:t>
            </w:r>
            <w:r w:rsidRPr="006821D9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conversation</w:t>
            </w:r>
            <w:r w:rsidRPr="006821D9">
              <w:rPr>
                <w:i/>
                <w:color w:val="4F81BD" w:themeColor="accent1"/>
                <w:spacing w:val="-1"/>
                <w:w w:val="9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when</w:t>
            </w:r>
            <w:r w:rsidRPr="006821D9">
              <w:rPr>
                <w:i/>
                <w:color w:val="4F81BD" w:themeColor="accent1"/>
                <w:spacing w:val="-1"/>
                <w:w w:val="9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engaged</w:t>
            </w:r>
            <w:r w:rsidRPr="006821D9">
              <w:rPr>
                <w:i/>
                <w:color w:val="4F81BD" w:themeColor="accent1"/>
                <w:spacing w:val="-2"/>
                <w:w w:val="9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w w:val="90"/>
                <w:sz w:val="20"/>
              </w:rPr>
              <w:t>in</w:t>
            </w:r>
            <w:r w:rsidRPr="006821D9">
              <w:rPr>
                <w:i/>
                <w:color w:val="4F81BD" w:themeColor="accent1"/>
                <w:spacing w:val="-1"/>
                <w:w w:val="90"/>
                <w:sz w:val="20"/>
              </w:rPr>
              <w:t xml:space="preserve"> </w:t>
            </w:r>
            <w:proofErr w:type="gramStart"/>
            <w:r w:rsidRPr="006821D9">
              <w:rPr>
                <w:i/>
                <w:color w:val="4F81BD" w:themeColor="accent1"/>
                <w:w w:val="90"/>
                <w:sz w:val="20"/>
              </w:rPr>
              <w:t xml:space="preserve">back </w:t>
            </w:r>
            <w:r w:rsidRPr="006821D9">
              <w:rPr>
                <w:i/>
                <w:color w:val="4F81BD" w:themeColor="accent1"/>
                <w:spacing w:val="-4"/>
                <w:sz w:val="20"/>
              </w:rPr>
              <w:t>and</w:t>
            </w:r>
            <w:r w:rsidRPr="006821D9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4"/>
                <w:sz w:val="20"/>
              </w:rPr>
              <w:t>forth</w:t>
            </w:r>
            <w:proofErr w:type="gramEnd"/>
            <w:r w:rsidRPr="006821D9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4"/>
                <w:sz w:val="20"/>
              </w:rPr>
              <w:t>exchanges</w:t>
            </w:r>
            <w:r w:rsidRPr="006821D9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4"/>
                <w:sz w:val="20"/>
              </w:rPr>
              <w:t>with</w:t>
            </w:r>
            <w:r w:rsidRPr="006821D9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4"/>
                <w:sz w:val="20"/>
              </w:rPr>
              <w:t>their</w:t>
            </w:r>
            <w:r w:rsidRPr="006821D9">
              <w:rPr>
                <w:i/>
                <w:color w:val="4F81BD" w:themeColor="accent1"/>
                <w:spacing w:val="-10"/>
                <w:sz w:val="20"/>
              </w:rPr>
              <w:t xml:space="preserve"> </w:t>
            </w:r>
            <w:r w:rsidRPr="006821D9">
              <w:rPr>
                <w:i/>
                <w:color w:val="4F81BD" w:themeColor="accent1"/>
                <w:spacing w:val="-4"/>
                <w:sz w:val="20"/>
              </w:rPr>
              <w:t xml:space="preserve">teachers </w:t>
            </w:r>
            <w:r w:rsidRPr="006821D9">
              <w:rPr>
                <w:i/>
                <w:color w:val="4F81BD" w:themeColor="accent1"/>
                <w:sz w:val="20"/>
              </w:rPr>
              <w:t>and peers</w:t>
            </w:r>
          </w:p>
          <w:p w14:paraId="592C033E" w14:textId="77777777" w:rsidR="00793D5A" w:rsidRDefault="0011019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Engage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conversation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with </w:t>
            </w:r>
            <w:r>
              <w:rPr>
                <w:i/>
                <w:w w:val="90"/>
                <w:sz w:val="20"/>
              </w:rPr>
              <w:t xml:space="preserve">their friends in small groups and </w:t>
            </w:r>
            <w:r>
              <w:rPr>
                <w:i/>
                <w:sz w:val="20"/>
              </w:rPr>
              <w:t>big groups</w:t>
            </w:r>
          </w:p>
          <w:p w14:paraId="088546D5" w14:textId="77777777" w:rsidR="00793D5A" w:rsidRDefault="0011019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6" w:line="237" w:lineRule="auto"/>
              <w:ind w:right="23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Engage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conversation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with </w:t>
            </w:r>
            <w:r>
              <w:rPr>
                <w:i/>
                <w:w w:val="90"/>
                <w:sz w:val="20"/>
              </w:rPr>
              <w:t xml:space="preserve">their teachers in 1-1, small and </w:t>
            </w:r>
            <w:r>
              <w:rPr>
                <w:i/>
                <w:sz w:val="20"/>
              </w:rPr>
              <w:t>big groups</w:t>
            </w:r>
          </w:p>
        </w:tc>
        <w:tc>
          <w:tcPr>
            <w:tcW w:w="3581" w:type="dxa"/>
          </w:tcPr>
          <w:p w14:paraId="7BFAFCAB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left="293" w:hanging="15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Story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4"/>
                <w:w w:val="95"/>
                <w:sz w:val="20"/>
              </w:rPr>
              <w:t>time</w:t>
            </w:r>
          </w:p>
          <w:p w14:paraId="66BC1B2A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1"/>
              <w:ind w:left="293" w:hanging="150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Guided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reading</w:t>
            </w:r>
          </w:p>
          <w:p w14:paraId="596AFB97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4"/>
              <w:ind w:left="293" w:hanging="15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Talking</w:t>
            </w:r>
            <w:r>
              <w:rPr>
                <w:i/>
                <w:spacing w:val="-1"/>
                <w:w w:val="95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partners</w:t>
            </w:r>
          </w:p>
          <w:p w14:paraId="7842A7D1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2"/>
              <w:ind w:left="293" w:hanging="150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Circle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time</w:t>
            </w:r>
          </w:p>
          <w:p w14:paraId="302D0692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1"/>
              <w:ind w:left="293" w:hanging="150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Check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in,</w:t>
            </w:r>
            <w:r>
              <w:rPr>
                <w:i/>
                <w:spacing w:val="7"/>
                <w:sz w:val="20"/>
              </w:rPr>
              <w:t xml:space="preserve"> </w:t>
            </w:r>
            <w:proofErr w:type="spellStart"/>
            <w:r>
              <w:rPr>
                <w:i/>
                <w:w w:val="85"/>
                <w:sz w:val="20"/>
              </w:rPr>
              <w:t>check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up</w:t>
            </w:r>
            <w:proofErr w:type="spellEnd"/>
            <w:r>
              <w:rPr>
                <w:i/>
                <w:w w:val="85"/>
                <w:sz w:val="20"/>
              </w:rPr>
              <w:t>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check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5"/>
                <w:w w:val="85"/>
                <w:sz w:val="20"/>
              </w:rPr>
              <w:t>out</w:t>
            </w:r>
          </w:p>
          <w:p w14:paraId="4A61DC71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1"/>
              <w:ind w:left="293" w:hanging="15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Group</w:t>
            </w:r>
            <w:r>
              <w:rPr>
                <w:i/>
                <w:spacing w:val="-3"/>
                <w:w w:val="90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work</w:t>
            </w:r>
          </w:p>
          <w:p w14:paraId="2752A6E1" w14:textId="77777777" w:rsidR="00793D5A" w:rsidRDefault="0011019F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22"/>
              <w:ind w:left="293" w:hanging="150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Assembly</w:t>
            </w:r>
          </w:p>
        </w:tc>
      </w:tr>
      <w:tr w:rsidR="00793D5A" w14:paraId="174A4E24" w14:textId="77777777" w:rsidTr="006821D9">
        <w:trPr>
          <w:trHeight w:val="184"/>
        </w:trPr>
        <w:tc>
          <w:tcPr>
            <w:tcW w:w="14326" w:type="dxa"/>
            <w:gridSpan w:val="4"/>
            <w:shd w:val="clear" w:color="auto" w:fill="4BACC6" w:themeFill="accent5"/>
          </w:tcPr>
          <w:p w14:paraId="21FD8E56" w14:textId="77777777" w:rsidR="00793D5A" w:rsidRDefault="0011019F">
            <w:pPr>
              <w:pStyle w:val="TableParagraph"/>
              <w:spacing w:line="164" w:lineRule="exact"/>
              <w:ind w:left="12" w:right="2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Key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Vocabulary</w:t>
            </w:r>
          </w:p>
        </w:tc>
      </w:tr>
      <w:tr w:rsidR="00793D5A" w14:paraId="7609FC93" w14:textId="77777777" w:rsidTr="006821D9">
        <w:trPr>
          <w:trHeight w:val="645"/>
        </w:trPr>
        <w:tc>
          <w:tcPr>
            <w:tcW w:w="14326" w:type="dxa"/>
            <w:gridSpan w:val="4"/>
            <w:shd w:val="clear" w:color="auto" w:fill="4BACC6" w:themeFill="accent5"/>
          </w:tcPr>
          <w:p w14:paraId="18A466D7" w14:textId="77777777" w:rsidR="00793D5A" w:rsidRDefault="0011019F">
            <w:pPr>
              <w:pStyle w:val="TableParagraph"/>
              <w:spacing w:before="225"/>
              <w:ind w:left="107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Listen,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question,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ask,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speak,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say,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who,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what,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where,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why,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when,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did,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can,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do,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should,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could,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would,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how,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group,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attention,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understand,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conversation</w:t>
            </w:r>
          </w:p>
        </w:tc>
      </w:tr>
    </w:tbl>
    <w:p w14:paraId="782B95A0" w14:textId="77777777" w:rsidR="00793D5A" w:rsidRDefault="00793D5A">
      <w:pPr>
        <w:pStyle w:val="BodyText"/>
        <w:rPr>
          <w:rFonts w:ascii="Times New Roman"/>
          <w:b w:val="0"/>
          <w:i w:val="0"/>
          <w:sz w:val="20"/>
        </w:rPr>
      </w:pPr>
    </w:p>
    <w:p w14:paraId="3B180FA4" w14:textId="77777777" w:rsidR="00793D5A" w:rsidRDefault="00793D5A">
      <w:pPr>
        <w:pStyle w:val="BodyText"/>
        <w:rPr>
          <w:rFonts w:ascii="Times New Roman"/>
          <w:b w:val="0"/>
          <w:i w:val="0"/>
          <w:sz w:val="20"/>
        </w:rPr>
      </w:pPr>
    </w:p>
    <w:p w14:paraId="251CCB70" w14:textId="77777777" w:rsidR="00793D5A" w:rsidRDefault="00793D5A">
      <w:pPr>
        <w:pStyle w:val="BodyText"/>
        <w:spacing w:before="175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793D5A" w14:paraId="3500EE80" w14:textId="77777777" w:rsidTr="006821D9">
        <w:trPr>
          <w:trHeight w:val="462"/>
        </w:trPr>
        <w:tc>
          <w:tcPr>
            <w:tcW w:w="14132" w:type="dxa"/>
            <w:gridSpan w:val="8"/>
            <w:shd w:val="clear" w:color="auto" w:fill="4F81BD" w:themeFill="accent1"/>
          </w:tcPr>
          <w:p w14:paraId="5CB55EC1" w14:textId="77777777" w:rsidR="00793D5A" w:rsidRDefault="0011019F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793D5A" w14:paraId="651956E7" w14:textId="77777777" w:rsidTr="006821D9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7FCA7CE9" w14:textId="77777777" w:rsidR="00793D5A" w:rsidRDefault="00793D5A">
            <w:pPr>
              <w:pStyle w:val="TableParagraph"/>
              <w:spacing w:before="61"/>
              <w:rPr>
                <w:rFonts w:ascii="Times New Roman"/>
              </w:rPr>
            </w:pPr>
          </w:p>
          <w:p w14:paraId="162703BD" w14:textId="77777777" w:rsidR="00793D5A" w:rsidRDefault="0011019F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71C71E55" w14:textId="77777777" w:rsidR="00793D5A" w:rsidRDefault="0011019F">
            <w:pPr>
              <w:pStyle w:val="TableParagraph"/>
              <w:spacing w:before="96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7EE39750" w14:textId="77777777" w:rsidR="00793D5A" w:rsidRDefault="0011019F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7C30E2C0" w14:textId="77777777" w:rsidR="00793D5A" w:rsidRDefault="0011019F">
            <w:pPr>
              <w:pStyle w:val="TableParagraph"/>
              <w:spacing w:before="96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7A77E857" w14:textId="77777777" w:rsidR="00793D5A" w:rsidRDefault="0011019F">
            <w:pPr>
              <w:pStyle w:val="TableParagraph"/>
              <w:spacing w:before="187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793D5A" w14:paraId="057F38D0" w14:textId="77777777" w:rsidTr="006821D9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1827BB28" w14:textId="77777777" w:rsidR="00793D5A" w:rsidRDefault="00793D5A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C6D9F1" w:themeFill="text2" w:themeFillTint="33"/>
          </w:tcPr>
          <w:p w14:paraId="47439BD6" w14:textId="77777777" w:rsidR="00793D5A" w:rsidRDefault="0011019F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C6D9F1" w:themeFill="text2" w:themeFillTint="33"/>
          </w:tcPr>
          <w:p w14:paraId="07BE4453" w14:textId="77777777" w:rsidR="00793D5A" w:rsidRDefault="0011019F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C6D9F1" w:themeFill="text2" w:themeFillTint="33"/>
          </w:tcPr>
          <w:p w14:paraId="294FE6FD" w14:textId="77777777" w:rsidR="00793D5A" w:rsidRDefault="0011019F">
            <w:pPr>
              <w:pStyle w:val="TableParagraph"/>
              <w:spacing w:before="79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C6D9F1" w:themeFill="text2" w:themeFillTint="33"/>
          </w:tcPr>
          <w:p w14:paraId="795D52A5" w14:textId="77777777" w:rsidR="00793D5A" w:rsidRDefault="0011019F">
            <w:pPr>
              <w:pStyle w:val="TableParagraph"/>
              <w:spacing w:before="79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0C3882E0" w14:textId="77777777" w:rsidR="00793D5A" w:rsidRDefault="0011019F">
            <w:pPr>
              <w:pStyle w:val="TableParagraph"/>
              <w:spacing w:before="79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C6D9F1" w:themeFill="text2" w:themeFillTint="33"/>
          </w:tcPr>
          <w:p w14:paraId="6F017376" w14:textId="77777777" w:rsidR="00793D5A" w:rsidRDefault="0011019F">
            <w:pPr>
              <w:pStyle w:val="TableParagraph"/>
              <w:spacing w:before="79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25B75687" w14:textId="77777777" w:rsidR="00793D5A" w:rsidRDefault="00793D5A">
            <w:pPr>
              <w:rPr>
                <w:sz w:val="2"/>
                <w:szCs w:val="2"/>
              </w:rPr>
            </w:pPr>
          </w:p>
        </w:tc>
      </w:tr>
      <w:tr w:rsidR="00793D5A" w14:paraId="066CCA64" w14:textId="77777777" w:rsidTr="006821D9">
        <w:trPr>
          <w:trHeight w:val="460"/>
        </w:trPr>
        <w:tc>
          <w:tcPr>
            <w:tcW w:w="1766" w:type="dxa"/>
            <w:shd w:val="clear" w:color="auto" w:fill="FFFF00"/>
          </w:tcPr>
          <w:p w14:paraId="7CB326C7" w14:textId="77777777" w:rsidR="00793D5A" w:rsidRDefault="0011019F">
            <w:pPr>
              <w:pStyle w:val="TableParagraph"/>
              <w:spacing w:before="96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7FE3885D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56F36386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523E02BD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2FFBFE8D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16144A8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3B93CE47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305D4D57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3D5A" w14:paraId="5FAFA6ED" w14:textId="77777777" w:rsidTr="006821D9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169D1242" w14:textId="77777777" w:rsidR="00793D5A" w:rsidRDefault="00793D5A">
            <w:pPr>
              <w:pStyle w:val="TableParagraph"/>
              <w:spacing w:before="80"/>
              <w:rPr>
                <w:rFonts w:ascii="Times New Roman"/>
              </w:rPr>
            </w:pPr>
          </w:p>
          <w:p w14:paraId="22D21CBC" w14:textId="77777777" w:rsidR="00793D5A" w:rsidRDefault="0011019F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71A518F5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65BB65D7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613EC63D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404809E5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26B07A13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5B47E33F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6FE5D880" w14:textId="77777777" w:rsidR="00793D5A" w:rsidRDefault="00793D5A">
            <w:pPr>
              <w:rPr>
                <w:sz w:val="2"/>
                <w:szCs w:val="2"/>
              </w:rPr>
            </w:pPr>
          </w:p>
        </w:tc>
      </w:tr>
      <w:tr w:rsidR="00793D5A" w14:paraId="09104C0D" w14:textId="77777777" w:rsidTr="006821D9">
        <w:trPr>
          <w:trHeight w:val="462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70A3B8D2" w14:textId="77777777" w:rsidR="00793D5A" w:rsidRDefault="00793D5A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53F6519D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2BA5E1A8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15CEB9E8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36BEC4E3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4F93F681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7A649BFC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00C10CAF" w14:textId="77777777" w:rsidR="00793D5A" w:rsidRDefault="00793D5A">
            <w:pPr>
              <w:rPr>
                <w:sz w:val="2"/>
                <w:szCs w:val="2"/>
              </w:rPr>
            </w:pPr>
          </w:p>
        </w:tc>
      </w:tr>
      <w:tr w:rsidR="00793D5A" w14:paraId="20CFA4B5" w14:textId="77777777" w:rsidTr="006821D9">
        <w:trPr>
          <w:trHeight w:val="460"/>
        </w:trPr>
        <w:tc>
          <w:tcPr>
            <w:tcW w:w="1766" w:type="dxa"/>
            <w:shd w:val="clear" w:color="auto" w:fill="00FF00"/>
          </w:tcPr>
          <w:p w14:paraId="51424439" w14:textId="77777777" w:rsidR="00793D5A" w:rsidRDefault="0011019F">
            <w:pPr>
              <w:pStyle w:val="TableParagraph"/>
              <w:spacing w:before="96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76401835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 w14:paraId="13ED9527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4" w:type="dxa"/>
          </w:tcPr>
          <w:p w14:paraId="1C7FC23A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14:paraId="6C4AE25D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0FDB0BF0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</w:tcPr>
          <w:p w14:paraId="6165BD4B" w14:textId="77777777" w:rsidR="00793D5A" w:rsidRDefault="00793D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71BCE8D" w14:textId="77777777" w:rsidR="00793D5A" w:rsidRDefault="00793D5A">
            <w:pPr>
              <w:rPr>
                <w:sz w:val="2"/>
                <w:szCs w:val="2"/>
              </w:rPr>
            </w:pPr>
          </w:p>
        </w:tc>
      </w:tr>
    </w:tbl>
    <w:p w14:paraId="58EE710B" w14:textId="77777777" w:rsidR="0011019F" w:rsidRDefault="0011019F"/>
    <w:sectPr w:rsidR="0011019F">
      <w:pgSz w:w="16840" w:h="11910" w:orient="landscape"/>
      <w:pgMar w:top="1220" w:right="992" w:bottom="280" w:left="1417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5EE2" w14:textId="77777777" w:rsidR="0011019F" w:rsidRDefault="0011019F">
      <w:r>
        <w:separator/>
      </w:r>
    </w:p>
  </w:endnote>
  <w:endnote w:type="continuationSeparator" w:id="0">
    <w:p w14:paraId="07A63E8C" w14:textId="77777777" w:rsidR="0011019F" w:rsidRDefault="0011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8FBB" w14:textId="77777777" w:rsidR="0011019F" w:rsidRDefault="0011019F">
      <w:r>
        <w:separator/>
      </w:r>
    </w:p>
  </w:footnote>
  <w:footnote w:type="continuationSeparator" w:id="0">
    <w:p w14:paraId="380C3586" w14:textId="77777777" w:rsidR="0011019F" w:rsidRDefault="0011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66C4" w14:textId="0EEB5DA4" w:rsidR="00793D5A" w:rsidRDefault="0011019F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54E3055E" wp14:editId="76740FFA">
              <wp:simplePos x="0" y="0"/>
              <wp:positionH relativeFrom="page">
                <wp:posOffset>3896445</wp:posOffset>
              </wp:positionH>
              <wp:positionV relativeFrom="page">
                <wp:posOffset>442512</wp:posOffset>
              </wp:positionV>
              <wp:extent cx="289941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941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B2AC4" w14:textId="77777777" w:rsidR="00793D5A" w:rsidRDefault="0011019F">
                          <w:pPr>
                            <w:pStyle w:val="BodyText"/>
                            <w:spacing w:before="4"/>
                            <w:ind w:left="2"/>
                            <w:jc w:val="center"/>
                          </w:pPr>
                          <w:r>
                            <w:rPr>
                              <w:spacing w:val="-6"/>
                            </w:rPr>
                            <w:t>Communication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Language</w:t>
                          </w:r>
                        </w:p>
                        <w:p w14:paraId="2304A24F" w14:textId="77777777" w:rsidR="00793D5A" w:rsidRDefault="0011019F">
                          <w:pPr>
                            <w:pStyle w:val="BodyText"/>
                            <w:spacing w:before="1"/>
                            <w:ind w:left="2" w:right="2"/>
                            <w:jc w:val="center"/>
                          </w:pPr>
                          <w:r>
                            <w:rPr>
                              <w:spacing w:val="-6"/>
                            </w:rPr>
                            <w:t>ELG: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Listening,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Attention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and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Understanding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305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6.8pt;margin-top:34.85pt;width:228.3pt;height:27.5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" filled="f" stroked="f">
              <v:textbox inset="0,0,0,0">
                <w:txbxContent>
                  <w:p w14:paraId="70DB2AC4" w14:textId="77777777" w:rsidR="00793D5A" w:rsidRDefault="0011019F">
                    <w:pPr>
                      <w:pStyle w:val="BodyText"/>
                      <w:spacing w:before="4"/>
                      <w:ind w:left="2"/>
                      <w:jc w:val="center"/>
                    </w:pPr>
                    <w:r>
                      <w:rPr>
                        <w:spacing w:val="-6"/>
                      </w:rPr>
                      <w:t>Communication</w:t>
                    </w:r>
                    <w:r>
                      <w:t xml:space="preserve"> </w:t>
                    </w:r>
                    <w:r>
                      <w:rPr>
                        <w:spacing w:val="-6"/>
                      </w:rP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Language</w:t>
                    </w:r>
                  </w:p>
                  <w:p w14:paraId="2304A24F" w14:textId="77777777" w:rsidR="00793D5A" w:rsidRDefault="0011019F">
                    <w:pPr>
                      <w:pStyle w:val="BodyText"/>
                      <w:spacing w:before="1"/>
                      <w:ind w:left="2" w:right="2"/>
                      <w:jc w:val="center"/>
                    </w:pPr>
                    <w:r>
                      <w:rPr>
                        <w:spacing w:val="-6"/>
                      </w:rPr>
                      <w:t>ELG: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Listening,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Attention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and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Understanding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073"/>
    <w:multiLevelType w:val="hybridMultilevel"/>
    <w:tmpl w:val="561E560A"/>
    <w:lvl w:ilvl="0" w:tplc="36DACE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B6382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81D2BFE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8AB8431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16EA829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67BE3B3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D1A68CF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DF2ADB0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ECBED7B8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BD509C"/>
    <w:multiLevelType w:val="hybridMultilevel"/>
    <w:tmpl w:val="80F6D4F4"/>
    <w:lvl w:ilvl="0" w:tplc="1EE6AA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CC72B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6F6F00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E286C98C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12CE73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071E5A5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1A323972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20D28D1C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F49A5D1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3E1775"/>
    <w:multiLevelType w:val="hybridMultilevel"/>
    <w:tmpl w:val="4C640C5E"/>
    <w:lvl w:ilvl="0" w:tplc="E71477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AA22E0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61160F0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C2F81FD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DFF66668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FAF2DAB2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87240AE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D7E4F044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F3F8F1B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FF0846"/>
    <w:multiLevelType w:val="hybridMultilevel"/>
    <w:tmpl w:val="4984D128"/>
    <w:lvl w:ilvl="0" w:tplc="7ACE93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5BC62E4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3E38629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FE0EE65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26062AD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EF10B77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B548299C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B9FCB28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BEBCD400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EA405C"/>
    <w:multiLevelType w:val="hybridMultilevel"/>
    <w:tmpl w:val="96FEF8BC"/>
    <w:lvl w:ilvl="0" w:tplc="099ADD5A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5271FA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05107346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C5142464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94504E04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6F568DF4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50D43F6E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C19AC4BA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C4E2993C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5" w15:restartNumberingAfterBreak="0">
    <w:nsid w:val="3F4925C1"/>
    <w:multiLevelType w:val="hybridMultilevel"/>
    <w:tmpl w:val="46301292"/>
    <w:lvl w:ilvl="0" w:tplc="C1D81D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1A9F4C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CF268B6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AA64B20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83062614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3BB03A68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27B0EB8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1E1EBAFE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392A6EB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505959"/>
    <w:multiLevelType w:val="hybridMultilevel"/>
    <w:tmpl w:val="F2BEFA18"/>
    <w:lvl w:ilvl="0" w:tplc="EEA6FA64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6229DE6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1DB88266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F7E0E86C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190E71C4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04D47810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815E6AE8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A91E642C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53929FF4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7" w15:restartNumberingAfterBreak="0">
    <w:nsid w:val="5BA809D7"/>
    <w:multiLevelType w:val="hybridMultilevel"/>
    <w:tmpl w:val="385EB564"/>
    <w:lvl w:ilvl="0" w:tplc="517C74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00F83A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27E337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41D4BD2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E34AD16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C2DE473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3766B63E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EA6A8FD2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EBD63348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AA6F62"/>
    <w:multiLevelType w:val="hybridMultilevel"/>
    <w:tmpl w:val="A32686EA"/>
    <w:lvl w:ilvl="0" w:tplc="52944788">
      <w:numFmt w:val="bullet"/>
      <w:lvlText w:val=""/>
      <w:lvlJc w:val="left"/>
      <w:pPr>
        <w:ind w:left="2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E87DDE">
      <w:numFmt w:val="bullet"/>
      <w:lvlText w:val="•"/>
      <w:lvlJc w:val="left"/>
      <w:pPr>
        <w:ind w:left="627" w:hanging="152"/>
      </w:pPr>
      <w:rPr>
        <w:rFonts w:hint="default"/>
        <w:lang w:val="en-US" w:eastAsia="en-US" w:bidi="ar-SA"/>
      </w:rPr>
    </w:lvl>
    <w:lvl w:ilvl="2" w:tplc="2D6E54CC">
      <w:numFmt w:val="bullet"/>
      <w:lvlText w:val="•"/>
      <w:lvlJc w:val="left"/>
      <w:pPr>
        <w:ind w:left="954" w:hanging="152"/>
      </w:pPr>
      <w:rPr>
        <w:rFonts w:hint="default"/>
        <w:lang w:val="en-US" w:eastAsia="en-US" w:bidi="ar-SA"/>
      </w:rPr>
    </w:lvl>
    <w:lvl w:ilvl="3" w:tplc="A998A118">
      <w:numFmt w:val="bullet"/>
      <w:lvlText w:val="•"/>
      <w:lvlJc w:val="left"/>
      <w:pPr>
        <w:ind w:left="1281" w:hanging="152"/>
      </w:pPr>
      <w:rPr>
        <w:rFonts w:hint="default"/>
        <w:lang w:val="en-US" w:eastAsia="en-US" w:bidi="ar-SA"/>
      </w:rPr>
    </w:lvl>
    <w:lvl w:ilvl="4" w:tplc="ABFEB7FE">
      <w:numFmt w:val="bullet"/>
      <w:lvlText w:val="•"/>
      <w:lvlJc w:val="left"/>
      <w:pPr>
        <w:ind w:left="1608" w:hanging="152"/>
      </w:pPr>
      <w:rPr>
        <w:rFonts w:hint="default"/>
        <w:lang w:val="en-US" w:eastAsia="en-US" w:bidi="ar-SA"/>
      </w:rPr>
    </w:lvl>
    <w:lvl w:ilvl="5" w:tplc="2B024ECA">
      <w:numFmt w:val="bullet"/>
      <w:lvlText w:val="•"/>
      <w:lvlJc w:val="left"/>
      <w:pPr>
        <w:ind w:left="1935" w:hanging="152"/>
      </w:pPr>
      <w:rPr>
        <w:rFonts w:hint="default"/>
        <w:lang w:val="en-US" w:eastAsia="en-US" w:bidi="ar-SA"/>
      </w:rPr>
    </w:lvl>
    <w:lvl w:ilvl="6" w:tplc="0E60E012">
      <w:numFmt w:val="bullet"/>
      <w:lvlText w:val="•"/>
      <w:lvlJc w:val="left"/>
      <w:pPr>
        <w:ind w:left="2262" w:hanging="152"/>
      </w:pPr>
      <w:rPr>
        <w:rFonts w:hint="default"/>
        <w:lang w:val="en-US" w:eastAsia="en-US" w:bidi="ar-SA"/>
      </w:rPr>
    </w:lvl>
    <w:lvl w:ilvl="7" w:tplc="A6AE1180">
      <w:numFmt w:val="bullet"/>
      <w:lvlText w:val="•"/>
      <w:lvlJc w:val="left"/>
      <w:pPr>
        <w:ind w:left="2589" w:hanging="152"/>
      </w:pPr>
      <w:rPr>
        <w:rFonts w:hint="default"/>
        <w:lang w:val="en-US" w:eastAsia="en-US" w:bidi="ar-SA"/>
      </w:rPr>
    </w:lvl>
    <w:lvl w:ilvl="8" w:tplc="D93690D0">
      <w:numFmt w:val="bullet"/>
      <w:lvlText w:val="•"/>
      <w:lvlJc w:val="left"/>
      <w:pPr>
        <w:ind w:left="2916" w:hanging="152"/>
      </w:pPr>
      <w:rPr>
        <w:rFonts w:hint="default"/>
        <w:lang w:val="en-US" w:eastAsia="en-US" w:bidi="ar-SA"/>
      </w:rPr>
    </w:lvl>
  </w:abstractNum>
  <w:abstractNum w:abstractNumId="9" w15:restartNumberingAfterBreak="0">
    <w:nsid w:val="67D8228D"/>
    <w:multiLevelType w:val="hybridMultilevel"/>
    <w:tmpl w:val="826AC5B8"/>
    <w:lvl w:ilvl="0" w:tplc="C23021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75C3CD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56F0A34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90E2C46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3F760C6E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5B6A7C0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9EF8FA54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21646760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374CD65E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D51A48"/>
    <w:multiLevelType w:val="hybridMultilevel"/>
    <w:tmpl w:val="C3B6A294"/>
    <w:lvl w:ilvl="0" w:tplc="78805D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EC80DE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452636C8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0B7A8C4E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0E343E4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5" w:tplc="5B3EE9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6" w:tplc="750A65B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7" w:tplc="715A1A4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8" w:tplc="892E233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CC7CAD"/>
    <w:multiLevelType w:val="hybridMultilevel"/>
    <w:tmpl w:val="AE103A96"/>
    <w:lvl w:ilvl="0" w:tplc="D9D452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F801B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2" w:tplc="06DA5B6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3" w:tplc="EA28ADA8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4" w:tplc="A86E1FC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B7EC586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6" w:tplc="A6D4A3FE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7" w:tplc="FA760EEA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8" w:tplc="A7C83BDC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5A"/>
    <w:rsid w:val="0011019F"/>
    <w:rsid w:val="006821D9"/>
    <w:rsid w:val="007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3553D"/>
  <w15:docId w15:val="{D8CF8BFA-DB39-4B81-8B17-DC77D00D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2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1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2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1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 ELG LISTENING ATTENTION AND UNDERSTANDING.docx</dc:title>
  <dc:creator>Lucy Porter</dc:creator>
  <dc:description/>
  <cp:lastModifiedBy>Katherine White</cp:lastModifiedBy>
  <cp:revision>2</cp:revision>
  <dcterms:created xsi:type="dcterms:W3CDTF">2025-05-04T14:30:00Z</dcterms:created>
  <dcterms:modified xsi:type="dcterms:W3CDTF">2025-05-04T14:30:00Z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D:20231106134831</vt:lpwstr>
  </property>
</Properties>
</file>