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pPr w:leftFromText="180" w:rightFromText="180" w:horzAnchor="page" w:tblpXSpec="center" w:tblpY="-480"/>
        <w:tblW w:w="14813" w:type="dxa"/>
        <w:jc w:val="left"/>
        <w:tblLayout w:type="fixed"/>
        <w:tblLook w:val="04A0" w:firstRow="1" w:lastRow="0" w:firstColumn="1" w:lastColumn="0" w:noHBand="0" w:noVBand="1"/>
        <w:tblDescription w:val="Layout table"/>
      </w:tblPr>
      <w:tblGrid>
        <w:gridCol w:w="4650"/>
        <w:gridCol w:w="5058"/>
        <w:gridCol w:w="455"/>
        <w:gridCol w:w="4650"/>
      </w:tblGrid>
      <w:tr w:rsidR="00CE1E3B" w14:paraId="5E2F6161" w14:textId="77777777" w:rsidTr="009C4612">
        <w:trPr>
          <w:cantSplit/>
          <w:trHeight w:hRule="exact" w:val="11781"/>
          <w:tblHeader/>
          <w:jc w:val="left"/>
        </w:trPr>
        <w:tc>
          <w:tcPr>
            <w:tcW w:w="4650" w:type="dxa"/>
            <w:tcMar>
              <w:top w:w="288" w:type="dxa"/>
              <w:right w:w="720" w:type="dxa"/>
            </w:tcMar>
          </w:tcPr>
          <w:p w14:paraId="6F3C8E6C" w14:textId="77777777" w:rsidR="00CE1E3B" w:rsidRDefault="00DE3936" w:rsidP="00436238">
            <w:pPr>
              <w:pStyle w:val="BlockHeading"/>
              <w:tabs>
                <w:tab w:val="left" w:pos="3396"/>
              </w:tabs>
              <w:ind w:left="0"/>
              <w:rPr>
                <w:rFonts w:ascii="Arial" w:hAnsi="Arial" w:cs="Arial"/>
                <w:b/>
                <w:color w:val="000000" w:themeColor="text1"/>
                <w:sz w:val="22"/>
                <w:szCs w:val="22"/>
              </w:rPr>
            </w:pPr>
            <w:r w:rsidRPr="00DE3936">
              <w:rPr>
                <w:rFonts w:ascii="Arial" w:hAnsi="Arial" w:cs="Arial"/>
                <w:b/>
                <w:color w:val="000000" w:themeColor="text1"/>
                <w:sz w:val="22"/>
                <w:szCs w:val="22"/>
              </w:rPr>
              <w:t>Misusing the internet</w:t>
            </w:r>
          </w:p>
          <w:p w14:paraId="0130B867" w14:textId="77777777" w:rsidR="00DE3936" w:rsidRDefault="00DE3936" w:rsidP="00DE3936">
            <w:pPr>
              <w:pStyle w:val="BlockHeading"/>
              <w:ind w:left="0"/>
              <w:rPr>
                <w:rFonts w:ascii="Arial" w:hAnsi="Arial" w:cs="Arial"/>
                <w:b/>
                <w:color w:val="000000" w:themeColor="text1"/>
                <w:sz w:val="22"/>
                <w:szCs w:val="22"/>
              </w:rPr>
            </w:pPr>
          </w:p>
          <w:p w14:paraId="451F01F0" w14:textId="0F71173D" w:rsidR="00DE3936" w:rsidRDefault="00151878"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 xml:space="preserve">You have important </w:t>
            </w:r>
            <w:r w:rsidR="00E02E64">
              <w:rPr>
                <w:rFonts w:ascii="Arial" w:hAnsi="Arial" w:cs="Arial"/>
                <w:color w:val="000000" w:themeColor="text1"/>
                <w:sz w:val="22"/>
                <w:szCs w:val="22"/>
              </w:rPr>
              <w:t>rules</w:t>
            </w:r>
            <w:r>
              <w:rPr>
                <w:rFonts w:ascii="Arial" w:hAnsi="Arial" w:cs="Arial"/>
                <w:color w:val="000000" w:themeColor="text1"/>
                <w:sz w:val="22"/>
                <w:szCs w:val="22"/>
              </w:rPr>
              <w:t xml:space="preserve"> to follow when using the internet. If you don’t follow these, there can be serious consequences</w:t>
            </w:r>
            <w:r w:rsidR="00AC236F">
              <w:rPr>
                <w:rFonts w:ascii="Arial" w:hAnsi="Arial" w:cs="Arial"/>
                <w:color w:val="000000" w:themeColor="text1"/>
                <w:sz w:val="22"/>
                <w:szCs w:val="22"/>
              </w:rPr>
              <w:t xml:space="preserve">. If </w:t>
            </w:r>
            <w:r>
              <w:rPr>
                <w:rFonts w:ascii="Arial" w:hAnsi="Arial" w:cs="Arial"/>
                <w:color w:val="000000" w:themeColor="text1"/>
                <w:sz w:val="22"/>
                <w:szCs w:val="22"/>
              </w:rPr>
              <w:t>you do something illegal, it might even involve the police.</w:t>
            </w:r>
          </w:p>
          <w:p w14:paraId="519A28B5" w14:textId="77777777" w:rsidR="00151878" w:rsidRDefault="00151878" w:rsidP="00DE3936">
            <w:pPr>
              <w:pStyle w:val="BlockHeading"/>
              <w:ind w:left="0"/>
              <w:rPr>
                <w:rFonts w:ascii="Arial" w:hAnsi="Arial" w:cs="Arial"/>
                <w:color w:val="000000" w:themeColor="text1"/>
                <w:sz w:val="22"/>
                <w:szCs w:val="22"/>
              </w:rPr>
            </w:pPr>
          </w:p>
          <w:p w14:paraId="221888DD" w14:textId="77777777" w:rsidR="00151878" w:rsidRDefault="00151878"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 xml:space="preserve">Our school has an </w:t>
            </w:r>
            <w:r w:rsidRPr="00C77D14">
              <w:rPr>
                <w:rFonts w:ascii="Arial" w:hAnsi="Arial" w:cs="Arial"/>
                <w:b/>
                <w:color w:val="FFC000"/>
                <w:sz w:val="22"/>
                <w:szCs w:val="22"/>
              </w:rPr>
              <w:t>Acceptable Use Agreement</w:t>
            </w:r>
            <w:r>
              <w:rPr>
                <w:rFonts w:ascii="Arial" w:hAnsi="Arial" w:cs="Arial"/>
                <w:color w:val="000000" w:themeColor="text1"/>
                <w:sz w:val="22"/>
                <w:szCs w:val="22"/>
              </w:rPr>
              <w:t xml:space="preserve"> which tells you what is expected of you. Make sure you read this and understand what you have to do before you use the internet or any device.</w:t>
            </w:r>
          </w:p>
          <w:p w14:paraId="22474959" w14:textId="77777777" w:rsidR="00151878" w:rsidRDefault="00151878" w:rsidP="00DE3936">
            <w:pPr>
              <w:pStyle w:val="BlockHeading"/>
              <w:ind w:left="0"/>
              <w:rPr>
                <w:rFonts w:ascii="Arial" w:hAnsi="Arial" w:cs="Arial"/>
                <w:color w:val="000000" w:themeColor="text1"/>
                <w:sz w:val="22"/>
                <w:szCs w:val="22"/>
              </w:rPr>
            </w:pPr>
          </w:p>
          <w:p w14:paraId="23D5A49D" w14:textId="77777777" w:rsidR="00151878" w:rsidRDefault="008712D9" w:rsidP="00DE3936">
            <w:pPr>
              <w:pStyle w:val="BlockHeading"/>
              <w:ind w:left="0"/>
              <w:rPr>
                <w:rFonts w:ascii="Arial" w:hAnsi="Arial" w:cs="Arial"/>
                <w:b/>
                <w:color w:val="000000" w:themeColor="text1"/>
                <w:sz w:val="22"/>
                <w:szCs w:val="22"/>
              </w:rPr>
            </w:pPr>
            <w:r w:rsidRPr="008712D9">
              <w:rPr>
                <w:rFonts w:ascii="Arial" w:hAnsi="Arial" w:cs="Arial"/>
                <w:b/>
                <w:color w:val="000000" w:themeColor="text1"/>
                <w:sz w:val="22"/>
                <w:szCs w:val="22"/>
              </w:rPr>
              <w:t>‘Think before you click’</w:t>
            </w:r>
          </w:p>
          <w:p w14:paraId="5618E73C" w14:textId="77777777" w:rsidR="008712D9" w:rsidRDefault="008712D9" w:rsidP="00DE3936">
            <w:pPr>
              <w:pStyle w:val="BlockHeading"/>
              <w:ind w:left="0"/>
              <w:rPr>
                <w:rFonts w:ascii="Arial" w:hAnsi="Arial" w:cs="Arial"/>
                <w:b/>
                <w:color w:val="000000" w:themeColor="text1"/>
                <w:sz w:val="22"/>
                <w:szCs w:val="22"/>
              </w:rPr>
            </w:pPr>
          </w:p>
          <w:p w14:paraId="146BDE96" w14:textId="77777777" w:rsidR="008712D9" w:rsidRDefault="00383103"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 xml:space="preserve">Sometimes, you can put yourself at risk of harm without even </w:t>
            </w:r>
            <w:proofErr w:type="spellStart"/>
            <w:r>
              <w:rPr>
                <w:rFonts w:ascii="Arial" w:hAnsi="Arial" w:cs="Arial"/>
                <w:color w:val="000000" w:themeColor="text1"/>
                <w:sz w:val="22"/>
                <w:szCs w:val="22"/>
              </w:rPr>
              <w:t>realising</w:t>
            </w:r>
            <w:proofErr w:type="spellEnd"/>
            <w:r>
              <w:rPr>
                <w:rFonts w:ascii="Arial" w:hAnsi="Arial" w:cs="Arial"/>
                <w:color w:val="000000" w:themeColor="text1"/>
                <w:sz w:val="22"/>
                <w:szCs w:val="22"/>
              </w:rPr>
              <w:t xml:space="preserve"> it -- always think before you click on any website.</w:t>
            </w:r>
          </w:p>
          <w:p w14:paraId="0946E8A7" w14:textId="77777777" w:rsidR="00383103" w:rsidRDefault="00383103" w:rsidP="00DE3936">
            <w:pPr>
              <w:pStyle w:val="BlockHeading"/>
              <w:ind w:left="0"/>
              <w:rPr>
                <w:rFonts w:ascii="Arial" w:hAnsi="Arial" w:cs="Arial"/>
                <w:color w:val="000000" w:themeColor="text1"/>
                <w:sz w:val="22"/>
                <w:szCs w:val="22"/>
              </w:rPr>
            </w:pPr>
          </w:p>
          <w:p w14:paraId="0057FF13" w14:textId="77777777" w:rsidR="00383103" w:rsidRDefault="00383103"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Some websites might look trustworthy, but can have harmful links or attachments which can give your device a virus. These can also access your personal details and pass them on to other people.</w:t>
            </w:r>
          </w:p>
          <w:p w14:paraId="4AE13C6A" w14:textId="77777777" w:rsidR="00383103" w:rsidRDefault="00383103" w:rsidP="00DE3936">
            <w:pPr>
              <w:pStyle w:val="BlockHeading"/>
              <w:ind w:left="0"/>
              <w:rPr>
                <w:rFonts w:ascii="Arial" w:hAnsi="Arial" w:cs="Arial"/>
                <w:color w:val="000000" w:themeColor="text1"/>
                <w:sz w:val="22"/>
                <w:szCs w:val="22"/>
              </w:rPr>
            </w:pPr>
          </w:p>
          <w:p w14:paraId="3DD79769" w14:textId="77777777" w:rsidR="00383103" w:rsidRDefault="00314908"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Websites might also have harmful and nasty content on them which can be offensive. Make sure you only use websites which you know are safe.</w:t>
            </w:r>
          </w:p>
          <w:p w14:paraId="12D86466" w14:textId="77777777" w:rsidR="00314908" w:rsidRPr="008712D9" w:rsidRDefault="00AC236F" w:rsidP="00DE3936">
            <w:pPr>
              <w:pStyle w:val="BlockHeading"/>
              <w:ind w:left="0"/>
              <w:rPr>
                <w:rFonts w:ascii="Arial" w:hAnsi="Arial" w:cs="Arial"/>
                <w:color w:val="000000" w:themeColor="text1"/>
                <w:sz w:val="22"/>
                <w:szCs w:val="22"/>
              </w:rPr>
            </w:pPr>
            <w:r>
              <w:rPr>
                <w:noProof/>
                <w:lang w:val="en-GB" w:eastAsia="en-GB"/>
              </w:rPr>
              <w:drawing>
                <wp:anchor distT="0" distB="0" distL="114300" distR="114300" simplePos="0" relativeHeight="251660288" behindDoc="0" locked="0" layoutInCell="1" allowOverlap="1" wp14:anchorId="0C8823B8" wp14:editId="5DCF124C">
                  <wp:simplePos x="0" y="0"/>
                  <wp:positionH relativeFrom="column">
                    <wp:posOffset>454660</wp:posOffset>
                  </wp:positionH>
                  <wp:positionV relativeFrom="paragraph">
                    <wp:posOffset>53340</wp:posOffset>
                  </wp:positionV>
                  <wp:extent cx="1533525" cy="1004397"/>
                  <wp:effectExtent l="0" t="0" r="0" b="5715"/>
                  <wp:wrapNone/>
                  <wp:docPr id="8" name="Picture 8" descr="Image result for computer m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puter mouse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0043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58" w:type="dxa"/>
            <w:tcMar>
              <w:top w:w="288" w:type="dxa"/>
              <w:left w:w="432" w:type="dxa"/>
              <w:right w:w="0" w:type="dxa"/>
            </w:tcMar>
          </w:tcPr>
          <w:p w14:paraId="12905AF3" w14:textId="77777777" w:rsidR="00CE1E3B" w:rsidRPr="00587A6F" w:rsidRDefault="00CE1E3B" w:rsidP="00587A6F">
            <w:pPr>
              <w:pStyle w:val="ReturnAddress"/>
              <w:rPr>
                <w:b/>
              </w:rPr>
            </w:pPr>
          </w:p>
          <w:p w14:paraId="46FDD11A" w14:textId="77777777" w:rsidR="00587A6F" w:rsidRPr="00587A6F" w:rsidRDefault="00587A6F" w:rsidP="00587A6F">
            <w:pPr>
              <w:pStyle w:val="ReturnAddress"/>
              <w:rPr>
                <w:b/>
              </w:rPr>
            </w:pPr>
          </w:p>
          <w:p w14:paraId="124BAE76" w14:textId="77777777" w:rsidR="00587A6F" w:rsidRDefault="00587A6F" w:rsidP="00587A6F">
            <w:pPr>
              <w:pStyle w:val="ReturnAddress"/>
              <w:ind w:right="-2253"/>
              <w:rPr>
                <w:rFonts w:ascii="Arial" w:hAnsi="Arial" w:cs="Arial"/>
                <w:b/>
                <w:color w:val="000000" w:themeColor="text1"/>
              </w:rPr>
            </w:pPr>
            <w:r w:rsidRPr="00587A6F">
              <w:rPr>
                <w:rFonts w:ascii="Arial" w:hAnsi="Arial" w:cs="Arial"/>
                <w:b/>
                <w:color w:val="000000" w:themeColor="text1"/>
              </w:rPr>
              <w:t>Staying safe: top tips</w:t>
            </w:r>
          </w:p>
          <w:p w14:paraId="7C709A70" w14:textId="77777777" w:rsidR="00587A6F" w:rsidRDefault="00050D13" w:rsidP="00587A6F">
            <w:pPr>
              <w:pStyle w:val="ReturnAddress"/>
              <w:ind w:right="-2253"/>
              <w:rPr>
                <w:rFonts w:ascii="Arial" w:hAnsi="Arial" w:cs="Arial"/>
                <w:b/>
                <w:color w:val="000000" w:themeColor="text1"/>
              </w:rPr>
            </w:pPr>
            <w:r>
              <w:rPr>
                <w:noProof/>
                <w:lang w:val="en-GB" w:eastAsia="en-GB"/>
              </w:rPr>
              <w:drawing>
                <wp:anchor distT="0" distB="0" distL="114300" distR="114300" simplePos="0" relativeHeight="251662336" behindDoc="0" locked="0" layoutInCell="1" allowOverlap="1" wp14:anchorId="6BFDE03F" wp14:editId="0590CDA5">
                  <wp:simplePos x="0" y="0"/>
                  <wp:positionH relativeFrom="column">
                    <wp:posOffset>-27305</wp:posOffset>
                  </wp:positionH>
                  <wp:positionV relativeFrom="paragraph">
                    <wp:posOffset>57150</wp:posOffset>
                  </wp:positionV>
                  <wp:extent cx="809625" cy="809625"/>
                  <wp:effectExtent l="0" t="0" r="9525" b="9525"/>
                  <wp:wrapSquare wrapText="bothSides"/>
                  <wp:docPr id="19" name="Picture 19" descr="Image result for green t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een tick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1B606" w14:textId="77777777" w:rsidR="00587A6F" w:rsidRDefault="00587A6F" w:rsidP="00587A6F">
            <w:pPr>
              <w:pStyle w:val="ReturnAddress"/>
              <w:spacing w:line="240" w:lineRule="auto"/>
              <w:ind w:left="-93" w:right="147"/>
              <w:rPr>
                <w:rFonts w:ascii="Arial" w:hAnsi="Arial" w:cs="Arial"/>
                <w:color w:val="0D0D0D" w:themeColor="text1" w:themeTint="F2"/>
              </w:rPr>
            </w:pPr>
            <w:r>
              <w:rPr>
                <w:rFonts w:ascii="Arial" w:hAnsi="Arial" w:cs="Arial"/>
                <w:color w:val="0D0D0D" w:themeColor="text1" w:themeTint="F2"/>
              </w:rPr>
              <w:t>Use the tips below to help you stay safe online and make sure you’re using the internet correctly:</w:t>
            </w:r>
          </w:p>
          <w:p w14:paraId="1C10B70F" w14:textId="77777777" w:rsidR="00587A6F" w:rsidRDefault="00587A6F" w:rsidP="00587A6F">
            <w:pPr>
              <w:pStyle w:val="ReturnAddress"/>
              <w:ind w:left="-93" w:right="147"/>
              <w:rPr>
                <w:rFonts w:ascii="Arial" w:hAnsi="Arial" w:cs="Arial"/>
                <w:color w:val="0D0D0D" w:themeColor="text1" w:themeTint="F2"/>
              </w:rPr>
            </w:pPr>
          </w:p>
          <w:p w14:paraId="484B7ABD"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Treat others how you would like to be treated. If you wouldn’t say something to someone in person, don’t say it online either.</w:t>
            </w:r>
          </w:p>
          <w:p w14:paraId="12B078A8"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 xml:space="preserve">Make sure you’re aware of how your messages </w:t>
            </w:r>
            <w:r w:rsidR="00AC236F">
              <w:rPr>
                <w:rFonts w:ascii="Arial" w:hAnsi="Arial" w:cs="Arial"/>
                <w:color w:val="0D0D0D" w:themeColor="text1" w:themeTint="F2"/>
              </w:rPr>
              <w:t>might come across to others.</w:t>
            </w:r>
          </w:p>
          <w:p w14:paraId="17119043"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 xml:space="preserve">Don’t spread </w:t>
            </w:r>
            <w:proofErr w:type="spellStart"/>
            <w:r>
              <w:rPr>
                <w:rFonts w:ascii="Arial" w:hAnsi="Arial" w:cs="Arial"/>
                <w:color w:val="0D0D0D" w:themeColor="text1" w:themeTint="F2"/>
              </w:rPr>
              <w:t>rumours</w:t>
            </w:r>
            <w:proofErr w:type="spellEnd"/>
            <w:r>
              <w:rPr>
                <w:rFonts w:ascii="Arial" w:hAnsi="Arial" w:cs="Arial"/>
                <w:color w:val="0D0D0D" w:themeColor="text1" w:themeTint="F2"/>
              </w:rPr>
              <w:t xml:space="preserve"> or gossip about people.</w:t>
            </w:r>
          </w:p>
          <w:p w14:paraId="17D81BE8"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Don’t post things that will upset someone. Make sure you think before you post anything.</w:t>
            </w:r>
          </w:p>
          <w:p w14:paraId="58B34448"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 xml:space="preserve">Respect </w:t>
            </w:r>
            <w:proofErr w:type="gramStart"/>
            <w:r>
              <w:rPr>
                <w:rFonts w:ascii="Arial" w:hAnsi="Arial" w:cs="Arial"/>
                <w:color w:val="0D0D0D" w:themeColor="text1" w:themeTint="F2"/>
              </w:rPr>
              <w:t>other</w:t>
            </w:r>
            <w:proofErr w:type="gramEnd"/>
            <w:r>
              <w:rPr>
                <w:rFonts w:ascii="Arial" w:hAnsi="Arial" w:cs="Arial"/>
                <w:color w:val="0D0D0D" w:themeColor="text1" w:themeTint="F2"/>
              </w:rPr>
              <w:t xml:space="preserve"> people’s privacy.</w:t>
            </w:r>
          </w:p>
          <w:p w14:paraId="704F766A"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Use websites you know are safe.</w:t>
            </w:r>
          </w:p>
          <w:p w14:paraId="337EAECE"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Don’t talk to anyone you don’t know, or arrange to meet them.</w:t>
            </w:r>
          </w:p>
          <w:p w14:paraId="1E04D6B3"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Keep an eye out for unusual pop-ups, adverts or downloads. Don’t open them if you think they aren’t trustworthy.</w:t>
            </w:r>
          </w:p>
          <w:p w14:paraId="3AAD5DE8"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Don’t give out personal information about you, your friends or your family to anyone you don’t know.</w:t>
            </w:r>
          </w:p>
          <w:p w14:paraId="27F84EB2" w14:textId="77777777" w:rsidR="00587A6F"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Only use social networking sites that you are old enough to use – age limits are there for a reason.</w:t>
            </w:r>
          </w:p>
          <w:p w14:paraId="7BEFCC17"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Speak to an adult if something worries you or makes you feel uncomfortable.</w:t>
            </w:r>
          </w:p>
          <w:p w14:paraId="39758EDC" w14:textId="77777777" w:rsidR="00EA4B1B" w:rsidRDefault="00EA4B1B" w:rsidP="00EA4B1B">
            <w:pPr>
              <w:pStyle w:val="ReturnAddress"/>
              <w:spacing w:line="240" w:lineRule="auto"/>
              <w:ind w:right="147"/>
              <w:rPr>
                <w:rFonts w:ascii="Arial" w:hAnsi="Arial" w:cs="Arial"/>
                <w:color w:val="0D0D0D" w:themeColor="text1" w:themeTint="F2"/>
              </w:rPr>
            </w:pPr>
          </w:p>
          <w:p w14:paraId="6DF6552D" w14:textId="77777777" w:rsidR="00EA4B1B" w:rsidRPr="00587A6F" w:rsidRDefault="00EA4B1B" w:rsidP="00EA4B1B">
            <w:pPr>
              <w:pStyle w:val="ReturnAddress"/>
              <w:spacing w:line="240" w:lineRule="auto"/>
              <w:ind w:right="147"/>
              <w:rPr>
                <w:rFonts w:ascii="Arial" w:hAnsi="Arial" w:cs="Arial"/>
                <w:color w:val="0D0D0D" w:themeColor="text1" w:themeTint="F2"/>
              </w:rPr>
            </w:pPr>
            <w:r>
              <w:rPr>
                <w:rFonts w:ascii="Arial" w:hAnsi="Arial" w:cs="Arial"/>
                <w:noProof/>
                <w:color w:val="000000" w:themeColor="text1"/>
                <w:lang w:val="en-GB" w:eastAsia="en-GB"/>
              </w:rPr>
              <mc:AlternateContent>
                <mc:Choice Requires="wps">
                  <w:drawing>
                    <wp:anchor distT="0" distB="0" distL="114300" distR="114300" simplePos="0" relativeHeight="251661312" behindDoc="0" locked="0" layoutInCell="1" allowOverlap="1" wp14:anchorId="1F2DF70E" wp14:editId="416B8BD5">
                      <wp:simplePos x="0" y="0"/>
                      <wp:positionH relativeFrom="column">
                        <wp:posOffset>10795</wp:posOffset>
                      </wp:positionH>
                      <wp:positionV relativeFrom="paragraph">
                        <wp:posOffset>52070</wp:posOffset>
                      </wp:positionV>
                      <wp:extent cx="2886075" cy="1038225"/>
                      <wp:effectExtent l="0" t="0" r="28575" b="28575"/>
                      <wp:wrapNone/>
                      <wp:docPr id="18" name="Rectangle: Rounded Corners 18"/>
                      <wp:cNvGraphicFramePr/>
                      <a:graphic xmlns:a="http://schemas.openxmlformats.org/drawingml/2006/main">
                        <a:graphicData uri="http://schemas.microsoft.com/office/word/2010/wordprocessingShape">
                          <wps:wsp>
                            <wps:cNvSpPr/>
                            <wps:spPr>
                              <a:xfrm>
                                <a:off x="0" y="0"/>
                                <a:ext cx="2886075" cy="103822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5014E" w14:textId="77777777" w:rsidR="00EA4B1B" w:rsidRPr="00EA4B1B" w:rsidRDefault="00EA4B1B" w:rsidP="00EA4B1B">
                                  <w:pPr>
                                    <w:spacing w:line="240" w:lineRule="auto"/>
                                    <w:rPr>
                                      <w:rFonts w:ascii="Arial" w:hAnsi="Arial" w:cs="Arial"/>
                                    </w:rPr>
                                  </w:pPr>
                                  <w:r w:rsidRPr="00EA4B1B">
                                    <w:rPr>
                                      <w:rFonts w:ascii="Arial" w:hAnsi="Arial" w:cs="Arial"/>
                                    </w:rPr>
                                    <w:t xml:space="preserve">If you want to talk about anything in this leaflet, see your teacher, who will be happy to go through things with you. </w:t>
                                  </w:r>
                                  <w:r w:rsidRPr="00EA4B1B">
                                    <w:rPr>
                                      <w:rFonts w:ascii="Arial" w:hAnsi="Arial" w:cs="Arial"/>
                                      <w:b/>
                                    </w:rPr>
                                    <w:t>Please make sure you keep this leaflet safe!</w:t>
                                  </w:r>
                                </w:p>
                                <w:p w14:paraId="320FF15E" w14:textId="77777777" w:rsidR="00EA4B1B" w:rsidRDefault="00EA4B1B" w:rsidP="00EA4B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2DF70E" id="Rectangle: Rounded Corners 18" o:spid="_x0000_s1026" style="position:absolute;margin-left:.85pt;margin-top:4.1pt;width:227.25pt;height:8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" filled="f" strokecolor="#ffc000" strokeweight="1.5pt">
                      <v:stroke joinstyle="miter"/>
                      <v:textbox>
                        <w:txbxContent>
                          <w:p w14:paraId="4305014E" w14:textId="77777777" w:rsidR="00EA4B1B" w:rsidRPr="00EA4B1B" w:rsidRDefault="00EA4B1B" w:rsidP="00EA4B1B">
                            <w:pPr>
                              <w:spacing w:line="240" w:lineRule="auto"/>
                              <w:rPr>
                                <w:rFonts w:ascii="Arial" w:hAnsi="Arial" w:cs="Arial"/>
                              </w:rPr>
                            </w:pPr>
                            <w:r w:rsidRPr="00EA4B1B">
                              <w:rPr>
                                <w:rFonts w:ascii="Arial" w:hAnsi="Arial" w:cs="Arial"/>
                              </w:rPr>
                              <w:t xml:space="preserve">If you want to talk about anything in this leaflet, see your teacher, who will be happy to go through things with you. </w:t>
                            </w:r>
                            <w:r w:rsidRPr="00EA4B1B">
                              <w:rPr>
                                <w:rFonts w:ascii="Arial" w:hAnsi="Arial" w:cs="Arial"/>
                                <w:b/>
                              </w:rPr>
                              <w:t>Please make sure you keep this leaflet safe!</w:t>
                            </w:r>
                          </w:p>
                          <w:p w14:paraId="320FF15E" w14:textId="77777777" w:rsidR="00EA4B1B" w:rsidRDefault="00EA4B1B" w:rsidP="00EA4B1B">
                            <w:pPr>
                              <w:jc w:val="center"/>
                            </w:pPr>
                          </w:p>
                        </w:txbxContent>
                      </v:textbox>
                    </v:roundrect>
                  </w:pict>
                </mc:Fallback>
              </mc:AlternateContent>
            </w:r>
          </w:p>
        </w:tc>
        <w:tc>
          <w:tcPr>
            <w:tcW w:w="455" w:type="dxa"/>
            <w:tcMar>
              <w:top w:w="288" w:type="dxa"/>
              <w:right w:w="432" w:type="dxa"/>
            </w:tcMar>
          </w:tcPr>
          <w:p w14:paraId="1E2E9596" w14:textId="77777777" w:rsidR="00587A6F" w:rsidRPr="00587A6F" w:rsidRDefault="00587A6F" w:rsidP="00587A6F">
            <w:pPr>
              <w:jc w:val="both"/>
              <w:rPr>
                <w:b/>
              </w:rPr>
            </w:pPr>
          </w:p>
          <w:p w14:paraId="7C2D673E" w14:textId="77777777" w:rsidR="00587A6F" w:rsidRPr="00587A6F" w:rsidRDefault="00587A6F" w:rsidP="00587A6F">
            <w:pPr>
              <w:ind w:left="977" w:right="-189" w:firstLine="567"/>
              <w:rPr>
                <w:rFonts w:ascii="Arial" w:hAnsi="Arial" w:cs="Arial"/>
                <w:b/>
              </w:rPr>
            </w:pPr>
          </w:p>
        </w:tc>
        <w:tc>
          <w:tcPr>
            <w:tcW w:w="4650" w:type="dxa"/>
            <w:tcMar>
              <w:top w:w="288" w:type="dxa"/>
              <w:left w:w="720" w:type="dxa"/>
            </w:tcMar>
          </w:tcPr>
          <w:p w14:paraId="74DEA7DC" w14:textId="77777777" w:rsidR="00DE3936" w:rsidRDefault="00DE3936" w:rsidP="00DE3936">
            <w:pPr>
              <w:pStyle w:val="Title"/>
              <w:rPr>
                <w:rFonts w:ascii="Arial" w:hAnsi="Arial" w:cs="Arial"/>
                <w:color w:val="FFC000"/>
                <w:sz w:val="48"/>
                <w:szCs w:val="48"/>
              </w:rPr>
            </w:pPr>
            <w:r w:rsidRPr="00DE3936">
              <w:rPr>
                <w:rFonts w:ascii="Arial" w:hAnsi="Arial" w:cs="Arial"/>
                <w:b w:val="0"/>
                <w:noProof/>
                <w:lang w:val="en-GB" w:eastAsia="en-GB"/>
              </w:rPr>
              <mc:AlternateContent>
                <mc:Choice Requires="wps">
                  <w:drawing>
                    <wp:anchor distT="45720" distB="45720" distL="114300" distR="114300" simplePos="0" relativeHeight="251659264" behindDoc="0" locked="0" layoutInCell="1" allowOverlap="1" wp14:anchorId="55E0499D" wp14:editId="4B57E10F">
                      <wp:simplePos x="0" y="0"/>
                      <wp:positionH relativeFrom="column">
                        <wp:posOffset>834390</wp:posOffset>
                      </wp:positionH>
                      <wp:positionV relativeFrom="paragraph">
                        <wp:posOffset>0</wp:posOffset>
                      </wp:positionV>
                      <wp:extent cx="1464945" cy="2667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66700"/>
                              </a:xfrm>
                              <a:prstGeom prst="rect">
                                <a:avLst/>
                              </a:prstGeom>
                              <a:ln w="19050">
                                <a:noFill/>
                                <a:headEnd/>
                                <a:tailEnd/>
                              </a:ln>
                            </wps:spPr>
                            <wps:style>
                              <a:lnRef idx="2">
                                <a:schemeClr val="accent2"/>
                              </a:lnRef>
                              <a:fillRef idx="1">
                                <a:schemeClr val="lt1"/>
                              </a:fillRef>
                              <a:effectRef idx="0">
                                <a:schemeClr val="accent2"/>
                              </a:effectRef>
                              <a:fontRef idx="minor">
                                <a:schemeClr val="dk1"/>
                              </a:fontRef>
                            </wps:style>
                            <wps:txbx>
                              <w:txbxContent>
                                <w:p w14:paraId="52F88956" w14:textId="747193FC" w:rsidR="00DE3936" w:rsidRPr="009C4612" w:rsidRDefault="009C4612" w:rsidP="00DE3936">
                                  <w:pPr>
                                    <w:rPr>
                                      <w:rFonts w:ascii="Arial" w:hAnsi="Arial" w:cs="Arial"/>
                                      <w:b/>
                                      <w:color w:val="00B050"/>
                                      <w:sz w:val="20"/>
                                    </w:rPr>
                                  </w:pPr>
                                  <w:r w:rsidRPr="009C4612">
                                    <w:rPr>
                                      <w:rFonts w:ascii="Arial" w:hAnsi="Arial" w:cs="Arial"/>
                                      <w:b/>
                                      <w:color w:val="00B050"/>
                                      <w:sz w:val="20"/>
                                    </w:rPr>
                                    <w:t xml:space="preserve">September </w:t>
                                  </w:r>
                                  <w:r w:rsidR="00DE3936" w:rsidRPr="009C4612">
                                    <w:rPr>
                                      <w:rFonts w:ascii="Arial" w:hAnsi="Arial" w:cs="Arial"/>
                                      <w:b/>
                                      <w:color w:val="00B050"/>
                                      <w:sz w:val="20"/>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0499D" id="_x0000_t202" coordsize="21600,21600" o:spt="202" path="m,l,21600r21600,l21600,xe">
                      <v:stroke joinstyle="miter"/>
                      <v:path gradientshapeok="t" o:connecttype="rect"/>
                    </v:shapetype>
                    <v:shape id="Text Box 2" o:spid="_x0000_s1027" type="#_x0000_t202" style="position:absolute;margin-left:65.7pt;margin-top:0;width:115.3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" fillcolor="white [3201]" stroked="f" strokeweight="1.5pt">
                      <v:textbox>
                        <w:txbxContent>
                          <w:p w14:paraId="52F88956" w14:textId="747193FC" w:rsidR="00DE3936" w:rsidRPr="009C4612" w:rsidRDefault="009C4612" w:rsidP="00DE3936">
                            <w:pPr>
                              <w:rPr>
                                <w:rFonts w:ascii="Arial" w:hAnsi="Arial" w:cs="Arial"/>
                                <w:b/>
                                <w:color w:val="00B050"/>
                                <w:sz w:val="20"/>
                              </w:rPr>
                            </w:pPr>
                            <w:r w:rsidRPr="009C4612">
                              <w:rPr>
                                <w:rFonts w:ascii="Arial" w:hAnsi="Arial" w:cs="Arial"/>
                                <w:b/>
                                <w:color w:val="00B050"/>
                                <w:sz w:val="20"/>
                              </w:rPr>
                              <w:t xml:space="preserve">September </w:t>
                            </w:r>
                            <w:r w:rsidR="00DE3936" w:rsidRPr="009C4612">
                              <w:rPr>
                                <w:rFonts w:ascii="Arial" w:hAnsi="Arial" w:cs="Arial"/>
                                <w:b/>
                                <w:color w:val="00B050"/>
                                <w:sz w:val="20"/>
                              </w:rPr>
                              <w:t>2017</w:t>
                            </w:r>
                          </w:p>
                        </w:txbxContent>
                      </v:textbox>
                      <w10:wrap type="square"/>
                    </v:shape>
                  </w:pict>
                </mc:Fallback>
              </mc:AlternateContent>
            </w:r>
          </w:p>
          <w:p w14:paraId="1CDAAA52" w14:textId="22E881B9" w:rsidR="00DE3936" w:rsidRPr="009C4612" w:rsidRDefault="009C4612" w:rsidP="009C4612">
            <w:pPr>
              <w:pStyle w:val="Title"/>
              <w:jc w:val="center"/>
              <w:rPr>
                <w:rFonts w:ascii="Arial" w:hAnsi="Arial" w:cs="Arial"/>
                <w:color w:val="00B050"/>
                <w:sz w:val="44"/>
                <w:szCs w:val="44"/>
              </w:rPr>
            </w:pPr>
            <w:r w:rsidRPr="009C4612">
              <w:rPr>
                <w:rFonts w:ascii="Arial" w:hAnsi="Arial" w:cs="Arial"/>
                <w:color w:val="00B050"/>
                <w:sz w:val="44"/>
                <w:szCs w:val="44"/>
              </w:rPr>
              <w:t>Warkworth C of E Primary School</w:t>
            </w:r>
          </w:p>
          <w:p w14:paraId="0BC4C7F6" w14:textId="77777777" w:rsidR="00DE3936" w:rsidRDefault="00DE3936" w:rsidP="00DE3936">
            <w:pPr>
              <w:pStyle w:val="Subtitle"/>
            </w:pPr>
            <w:r>
              <w:rPr>
                <w:b/>
                <w:noProof/>
                <w:lang w:val="en-GB" w:eastAsia="en-GB"/>
              </w:rPr>
              <w:drawing>
                <wp:anchor distT="0" distB="0" distL="114300" distR="114300" simplePos="0" relativeHeight="251654144" behindDoc="0" locked="0" layoutInCell="1" allowOverlap="1" wp14:anchorId="56DD3CF8" wp14:editId="0078DF4C">
                  <wp:simplePos x="0" y="0"/>
                  <wp:positionH relativeFrom="column">
                    <wp:posOffset>-6985</wp:posOffset>
                  </wp:positionH>
                  <wp:positionV relativeFrom="paragraph">
                    <wp:posOffset>379095</wp:posOffset>
                  </wp:positionV>
                  <wp:extent cx="2447291" cy="1835465"/>
                  <wp:effectExtent l="0" t="0" r="0" b="0"/>
                  <wp:wrapNone/>
                  <wp:docPr id="7" name="Picture 15" descr="Image result for online safe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447291" cy="1835465"/>
                          </a:xfrm>
                          <a:prstGeom prst="rect">
                            <a:avLst/>
                          </a:prstGeom>
                          <a:noFill/>
                          <a:ln>
                            <a:noFill/>
                            <a:prstDash/>
                          </a:ln>
                        </pic:spPr>
                      </pic:pic>
                    </a:graphicData>
                  </a:graphic>
                </wp:anchor>
              </w:drawing>
            </w:r>
            <w:r>
              <w:rPr>
                <w:rFonts w:ascii="Arial" w:hAnsi="Arial" w:cs="Arial"/>
                <w:b/>
                <w:color w:val="000000"/>
              </w:rPr>
              <w:t>E-safety for pupils: are you staying safe online?</w:t>
            </w:r>
          </w:p>
          <w:p w14:paraId="1737D660" w14:textId="77777777" w:rsidR="00DE3936" w:rsidRDefault="00DE3936" w:rsidP="00DE3936"/>
          <w:p w14:paraId="5427E895" w14:textId="77777777" w:rsidR="00DE3936" w:rsidRDefault="00DE3936" w:rsidP="00DE3936"/>
          <w:p w14:paraId="1A126F74" w14:textId="77777777" w:rsidR="00DE3936" w:rsidRDefault="00DE3936" w:rsidP="00DE3936"/>
          <w:p w14:paraId="504A6804" w14:textId="77777777" w:rsidR="00DE3936" w:rsidRDefault="00DE3936" w:rsidP="00DE3936"/>
          <w:p w14:paraId="5185481B" w14:textId="77777777" w:rsidR="00DE3936" w:rsidRDefault="00DE3936" w:rsidP="00DE3936"/>
          <w:p w14:paraId="012C07CF" w14:textId="77777777" w:rsidR="00DE3936" w:rsidRDefault="00DE3936" w:rsidP="00DE3936"/>
          <w:p w14:paraId="11343511" w14:textId="77777777" w:rsidR="00DE3936" w:rsidRDefault="00DE3936" w:rsidP="00DE3936">
            <w:pPr>
              <w:spacing w:line="240" w:lineRule="auto"/>
              <w:rPr>
                <w:rFonts w:ascii="Arial" w:hAnsi="Arial" w:cs="Arial"/>
                <w:b/>
              </w:rPr>
            </w:pPr>
            <w:r>
              <w:rPr>
                <w:rFonts w:ascii="Arial" w:hAnsi="Arial" w:cs="Arial"/>
                <w:b/>
              </w:rPr>
              <w:t>Why is it important?</w:t>
            </w:r>
          </w:p>
          <w:p w14:paraId="1AE48EBE" w14:textId="77777777" w:rsidR="00DE3936" w:rsidRDefault="00DE3936" w:rsidP="00DE3936">
            <w:pPr>
              <w:spacing w:line="240" w:lineRule="auto"/>
              <w:rPr>
                <w:rFonts w:ascii="Arial" w:hAnsi="Arial" w:cs="Arial"/>
              </w:rPr>
            </w:pPr>
            <w:r>
              <w:rPr>
                <w:rFonts w:ascii="Arial" w:hAnsi="Arial" w:cs="Arial"/>
              </w:rPr>
              <w:t>We all like to use the internet and talk to others online, but do you know the rules you need to follow to keep safe?</w:t>
            </w:r>
          </w:p>
          <w:p w14:paraId="4D44CB87" w14:textId="4AB5E79E" w:rsidR="00DE3936" w:rsidRDefault="00DE3936" w:rsidP="00DE3936">
            <w:pPr>
              <w:spacing w:line="240" w:lineRule="auto"/>
              <w:rPr>
                <w:rFonts w:ascii="Arial" w:hAnsi="Arial" w:cs="Arial"/>
              </w:rPr>
            </w:pPr>
            <w:r>
              <w:rPr>
                <w:rFonts w:ascii="Arial" w:hAnsi="Arial" w:cs="Arial"/>
              </w:rPr>
              <w:t>There are many risks from using the internet. Some of these include</w:t>
            </w:r>
            <w:r w:rsidR="00E02E64">
              <w:rPr>
                <w:rFonts w:ascii="Arial" w:hAnsi="Arial" w:cs="Arial"/>
              </w:rPr>
              <w:t xml:space="preserve"> </w:t>
            </w:r>
            <w:r>
              <w:rPr>
                <w:rFonts w:ascii="Arial" w:hAnsi="Arial" w:cs="Arial"/>
              </w:rPr>
              <w:t>cyber bullying, grooming,</w:t>
            </w:r>
            <w:r w:rsidR="00337E03">
              <w:rPr>
                <w:rFonts w:ascii="Arial" w:hAnsi="Arial" w:cs="Arial"/>
              </w:rPr>
              <w:t xml:space="preserve"> breaching</w:t>
            </w:r>
            <w:r>
              <w:rPr>
                <w:rFonts w:ascii="Arial" w:hAnsi="Arial" w:cs="Arial"/>
              </w:rPr>
              <w:t xml:space="preserve"> privacy an</w:t>
            </w:r>
            <w:r w:rsidR="00B72D25">
              <w:rPr>
                <w:rFonts w:ascii="Arial" w:hAnsi="Arial" w:cs="Arial"/>
              </w:rPr>
              <w:t xml:space="preserve">d losing personal information, </w:t>
            </w:r>
            <w:r>
              <w:rPr>
                <w:rFonts w:ascii="Arial" w:hAnsi="Arial" w:cs="Arial"/>
              </w:rPr>
              <w:t>but, there are many more.</w:t>
            </w:r>
          </w:p>
          <w:p w14:paraId="26219BD8" w14:textId="77777777" w:rsidR="009C4612" w:rsidRDefault="00DE3936" w:rsidP="009C4612">
            <w:pPr>
              <w:spacing w:line="240" w:lineRule="auto"/>
              <w:rPr>
                <w:rFonts w:ascii="Arial" w:hAnsi="Arial" w:cs="Arial"/>
              </w:rPr>
            </w:pPr>
            <w:r>
              <w:rPr>
                <w:rFonts w:ascii="Arial" w:hAnsi="Arial" w:cs="Arial"/>
              </w:rPr>
              <w:t>Staying safe onlin</w:t>
            </w:r>
            <w:r w:rsidR="00B72D25">
              <w:rPr>
                <w:rFonts w:ascii="Arial" w:hAnsi="Arial" w:cs="Arial"/>
              </w:rPr>
              <w:t>e isn’t just important for you –</w:t>
            </w:r>
            <w:r>
              <w:rPr>
                <w:rFonts w:ascii="Arial" w:hAnsi="Arial" w:cs="Arial"/>
              </w:rPr>
              <w:t xml:space="preserve"> when using sites, you need to think about what you’re saying about, or to, other people.</w:t>
            </w:r>
          </w:p>
          <w:p w14:paraId="4A0E9B3C" w14:textId="528DD498" w:rsidR="00DE3936" w:rsidRPr="009C4612" w:rsidRDefault="00DE3936" w:rsidP="009C4612">
            <w:pPr>
              <w:spacing w:line="240" w:lineRule="auto"/>
              <w:rPr>
                <w:rFonts w:ascii="Arial" w:hAnsi="Arial" w:cs="Arial"/>
              </w:rPr>
            </w:pPr>
            <w:r>
              <w:rPr>
                <w:rFonts w:ascii="Arial" w:hAnsi="Arial" w:cs="Arial"/>
                <w:b/>
              </w:rPr>
              <w:t>Ask yourself:</w:t>
            </w:r>
          </w:p>
          <w:p w14:paraId="2D663878" w14:textId="77777777" w:rsidR="00DE3936" w:rsidRDefault="00DE3936" w:rsidP="00DE3936">
            <w:pPr>
              <w:pStyle w:val="ListParagraph"/>
              <w:numPr>
                <w:ilvl w:val="0"/>
                <w:numId w:val="15"/>
              </w:numPr>
              <w:suppressAutoHyphens/>
              <w:autoSpaceDN w:val="0"/>
              <w:spacing w:line="240" w:lineRule="auto"/>
              <w:ind w:left="357" w:hanging="357"/>
              <w:textAlignment w:val="baseline"/>
              <w:rPr>
                <w:rFonts w:ascii="Arial" w:hAnsi="Arial" w:cs="Arial"/>
              </w:rPr>
            </w:pPr>
            <w:r>
              <w:rPr>
                <w:rFonts w:ascii="Arial" w:hAnsi="Arial" w:cs="Arial"/>
              </w:rPr>
              <w:t>Do you know how to protect yourself and others online?</w:t>
            </w:r>
          </w:p>
          <w:p w14:paraId="6DA2ABD4" w14:textId="013E6AA4" w:rsidR="00DE3936" w:rsidRPr="009C4612" w:rsidRDefault="00DE3936" w:rsidP="009C4612">
            <w:pPr>
              <w:pStyle w:val="ListParagraph"/>
              <w:numPr>
                <w:ilvl w:val="0"/>
                <w:numId w:val="15"/>
              </w:numPr>
              <w:suppressAutoHyphens/>
              <w:autoSpaceDN w:val="0"/>
              <w:spacing w:line="240" w:lineRule="auto"/>
              <w:textAlignment w:val="baseline"/>
              <w:rPr>
                <w:rFonts w:ascii="Arial" w:hAnsi="Arial" w:cs="Arial"/>
              </w:rPr>
            </w:pPr>
            <w:r>
              <w:rPr>
                <w:rFonts w:ascii="Arial" w:hAnsi="Arial" w:cs="Arial"/>
              </w:rPr>
              <w:t>Do you know what the risks are?</w:t>
            </w:r>
          </w:p>
          <w:p w14:paraId="14A6E50C" w14:textId="77777777" w:rsidR="00DE3936" w:rsidRDefault="00DE3936" w:rsidP="00DE3936">
            <w:pPr>
              <w:pStyle w:val="ListParagraph"/>
              <w:numPr>
                <w:ilvl w:val="0"/>
                <w:numId w:val="15"/>
              </w:numPr>
              <w:suppressAutoHyphens/>
              <w:autoSpaceDN w:val="0"/>
              <w:spacing w:line="240" w:lineRule="auto"/>
              <w:textAlignment w:val="baseline"/>
              <w:rPr>
                <w:rFonts w:ascii="Arial" w:hAnsi="Arial" w:cs="Arial"/>
              </w:rPr>
            </w:pPr>
            <w:r>
              <w:rPr>
                <w:rFonts w:ascii="Arial" w:hAnsi="Arial" w:cs="Arial"/>
              </w:rPr>
              <w:t>Do you know who to report concerns to?</w:t>
            </w:r>
          </w:p>
          <w:p w14:paraId="61ADA8BE" w14:textId="77777777" w:rsidR="00CE1E3B" w:rsidRDefault="00CE1E3B" w:rsidP="00DE3936"/>
        </w:tc>
      </w:tr>
    </w:tbl>
    <w:p w14:paraId="5AB7B6B4" w14:textId="77777777" w:rsidR="00CE1E3B" w:rsidRDefault="00CE1E3B" w:rsidP="00D91EF3">
      <w:pPr>
        <w:pStyle w:val="NoSpacing"/>
      </w:pPr>
    </w:p>
    <w:tbl>
      <w:tblPr>
        <w:tblStyle w:val="HostTable"/>
        <w:tblW w:w="0" w:type="auto"/>
        <w:jc w:val="left"/>
        <w:tblLayout w:type="fixed"/>
        <w:tblLook w:val="04A0" w:firstRow="1" w:lastRow="0" w:firstColumn="1" w:lastColumn="0" w:noHBand="0" w:noVBand="1"/>
        <w:tblDescription w:val="Layout table"/>
      </w:tblPr>
      <w:tblGrid>
        <w:gridCol w:w="4579"/>
        <w:gridCol w:w="5486"/>
        <w:gridCol w:w="4320"/>
      </w:tblGrid>
      <w:tr w:rsidR="0037743C" w14:paraId="4DEFDF87" w14:textId="77777777" w:rsidTr="00DE3936">
        <w:trPr>
          <w:trHeight w:hRule="exact" w:val="10775"/>
          <w:tblHeader/>
          <w:jc w:val="left"/>
        </w:trPr>
        <w:tc>
          <w:tcPr>
            <w:tcW w:w="4579" w:type="dxa"/>
            <w:tcMar>
              <w:right w:w="432" w:type="dxa"/>
            </w:tcMar>
          </w:tcPr>
          <w:p w14:paraId="54E909E1" w14:textId="77777777" w:rsidR="00DE3936" w:rsidRDefault="00DE3936" w:rsidP="00DE3936">
            <w:pPr>
              <w:rPr>
                <w:rFonts w:ascii="Arial" w:hAnsi="Arial" w:cs="Arial"/>
                <w:b/>
              </w:rPr>
            </w:pPr>
            <w:r>
              <w:rPr>
                <w:rFonts w:ascii="Arial" w:hAnsi="Arial" w:cs="Arial"/>
                <w:b/>
              </w:rPr>
              <w:t>The risks explained</w:t>
            </w:r>
          </w:p>
          <w:p w14:paraId="0B2CEB90" w14:textId="3A333642" w:rsidR="00DE3936" w:rsidRDefault="00DE3936" w:rsidP="00DE3936">
            <w:pPr>
              <w:pStyle w:val="ListParagraph"/>
              <w:numPr>
                <w:ilvl w:val="0"/>
                <w:numId w:val="16"/>
              </w:numPr>
              <w:suppressAutoHyphens/>
              <w:autoSpaceDN w:val="0"/>
              <w:spacing w:line="240" w:lineRule="auto"/>
              <w:contextualSpacing w:val="0"/>
              <w:textAlignment w:val="baseline"/>
            </w:pPr>
            <w:r>
              <w:rPr>
                <w:rFonts w:ascii="Arial" w:hAnsi="Arial" w:cs="Arial"/>
                <w:b/>
                <w:color w:val="FF0000"/>
              </w:rPr>
              <w:t xml:space="preserve">Cyber bullying </w:t>
            </w:r>
            <w:r>
              <w:rPr>
                <w:rFonts w:ascii="Arial" w:hAnsi="Arial" w:cs="Arial"/>
                <w:color w:val="000000"/>
              </w:rPr>
              <w:t>– bullying others online; this can be posting or sending unkind messages, photos</w:t>
            </w:r>
            <w:r w:rsidR="00337E03">
              <w:rPr>
                <w:rFonts w:ascii="Arial" w:hAnsi="Arial" w:cs="Arial"/>
                <w:color w:val="000000"/>
              </w:rPr>
              <w:t xml:space="preserve"> and</w:t>
            </w:r>
            <w:r>
              <w:rPr>
                <w:rFonts w:ascii="Arial" w:hAnsi="Arial" w:cs="Arial"/>
                <w:color w:val="000000"/>
              </w:rPr>
              <w:t xml:space="preserve"> videos</w:t>
            </w:r>
            <w:r w:rsidR="00337E03">
              <w:rPr>
                <w:rFonts w:ascii="Arial" w:hAnsi="Arial" w:cs="Arial"/>
                <w:color w:val="000000"/>
              </w:rPr>
              <w:t>,</w:t>
            </w:r>
            <w:r>
              <w:rPr>
                <w:rFonts w:ascii="Arial" w:hAnsi="Arial" w:cs="Arial"/>
                <w:color w:val="000000"/>
              </w:rPr>
              <w:t xml:space="preserve"> </w:t>
            </w:r>
            <w:r w:rsidR="00337E03">
              <w:rPr>
                <w:rFonts w:ascii="Arial" w:hAnsi="Arial" w:cs="Arial"/>
                <w:color w:val="000000"/>
              </w:rPr>
              <w:t>for example</w:t>
            </w:r>
            <w:r>
              <w:rPr>
                <w:rFonts w:ascii="Arial" w:hAnsi="Arial" w:cs="Arial"/>
                <w:color w:val="000000"/>
              </w:rPr>
              <w:t>.</w:t>
            </w:r>
          </w:p>
          <w:p w14:paraId="5555993A" w14:textId="1C11E3CD" w:rsidR="00DE3936" w:rsidRDefault="00DE3936" w:rsidP="00DE3936">
            <w:pPr>
              <w:pStyle w:val="ListParagraph"/>
              <w:numPr>
                <w:ilvl w:val="0"/>
                <w:numId w:val="16"/>
              </w:numPr>
              <w:suppressAutoHyphens/>
              <w:autoSpaceDN w:val="0"/>
              <w:spacing w:line="240" w:lineRule="auto"/>
              <w:contextualSpacing w:val="0"/>
              <w:textAlignment w:val="baseline"/>
            </w:pPr>
            <w:r>
              <w:rPr>
                <w:rFonts w:ascii="Arial" w:hAnsi="Arial" w:cs="Arial"/>
                <w:b/>
                <w:color w:val="FF0000"/>
              </w:rPr>
              <w:t>Grooming</w:t>
            </w:r>
            <w:r>
              <w:rPr>
                <w:rFonts w:ascii="Arial" w:hAnsi="Arial" w:cs="Arial"/>
                <w:b/>
              </w:rPr>
              <w:t xml:space="preserve"> </w:t>
            </w:r>
            <w:r>
              <w:rPr>
                <w:rFonts w:ascii="Arial" w:hAnsi="Arial" w:cs="Arial"/>
                <w:color w:val="000000"/>
              </w:rPr>
              <w:t xml:space="preserve">– someone trying to gain trust from a person </w:t>
            </w:r>
            <w:r w:rsidR="00337E03">
              <w:rPr>
                <w:rFonts w:ascii="Arial" w:hAnsi="Arial" w:cs="Arial"/>
                <w:color w:val="000000"/>
              </w:rPr>
              <w:t>so they can</w:t>
            </w:r>
            <w:r>
              <w:rPr>
                <w:rFonts w:ascii="Arial" w:hAnsi="Arial" w:cs="Arial"/>
                <w:color w:val="000000"/>
              </w:rPr>
              <w:t xml:space="preserve"> sexua</w:t>
            </w:r>
            <w:r w:rsidR="00337E03">
              <w:rPr>
                <w:rFonts w:ascii="Arial" w:hAnsi="Arial" w:cs="Arial"/>
                <w:color w:val="000000"/>
              </w:rPr>
              <w:t>l</w:t>
            </w:r>
            <w:r>
              <w:rPr>
                <w:rFonts w:ascii="Arial" w:hAnsi="Arial" w:cs="Arial"/>
                <w:color w:val="000000"/>
              </w:rPr>
              <w:t>l</w:t>
            </w:r>
            <w:r w:rsidR="00337E03">
              <w:rPr>
                <w:rFonts w:ascii="Arial" w:hAnsi="Arial" w:cs="Arial"/>
                <w:color w:val="000000"/>
              </w:rPr>
              <w:t>y</w:t>
            </w:r>
            <w:r>
              <w:rPr>
                <w:rFonts w:ascii="Arial" w:hAnsi="Arial" w:cs="Arial"/>
                <w:color w:val="000000"/>
              </w:rPr>
              <w:t xml:space="preserve"> abuse or exploit</w:t>
            </w:r>
            <w:r w:rsidR="00337E03">
              <w:rPr>
                <w:rFonts w:ascii="Arial" w:hAnsi="Arial" w:cs="Arial"/>
                <w:color w:val="000000"/>
              </w:rPr>
              <w:t xml:space="preserve"> them</w:t>
            </w:r>
            <w:r>
              <w:rPr>
                <w:rFonts w:ascii="Arial" w:hAnsi="Arial" w:cs="Arial"/>
                <w:color w:val="000000"/>
              </w:rPr>
              <w:t>.</w:t>
            </w:r>
          </w:p>
          <w:p w14:paraId="4FE41C76" w14:textId="77777777" w:rsidR="00DE3936" w:rsidRDefault="00DE3936" w:rsidP="00DE3936">
            <w:pPr>
              <w:pStyle w:val="ListParagraph"/>
              <w:numPr>
                <w:ilvl w:val="0"/>
                <w:numId w:val="16"/>
              </w:numPr>
              <w:suppressAutoHyphens/>
              <w:autoSpaceDN w:val="0"/>
              <w:spacing w:line="240" w:lineRule="auto"/>
              <w:contextualSpacing w:val="0"/>
              <w:textAlignment w:val="baseline"/>
            </w:pPr>
            <w:r>
              <w:rPr>
                <w:rFonts w:ascii="Arial" w:hAnsi="Arial" w:cs="Arial"/>
                <w:b/>
                <w:color w:val="FF0000"/>
              </w:rPr>
              <w:t xml:space="preserve">Sexting </w:t>
            </w:r>
            <w:r>
              <w:rPr>
                <w:rFonts w:ascii="Arial" w:hAnsi="Arial" w:cs="Arial"/>
              </w:rPr>
              <w:t>– sending a sexual or inappropriate text, image or video.</w:t>
            </w:r>
          </w:p>
          <w:p w14:paraId="7D24C543" w14:textId="755CED83" w:rsidR="00DE3936" w:rsidRDefault="00DE3936" w:rsidP="00DE3936">
            <w:pPr>
              <w:pStyle w:val="ListParagraph"/>
              <w:numPr>
                <w:ilvl w:val="0"/>
                <w:numId w:val="16"/>
              </w:numPr>
              <w:suppressAutoHyphens/>
              <w:autoSpaceDN w:val="0"/>
              <w:spacing w:line="240" w:lineRule="auto"/>
              <w:contextualSpacing w:val="0"/>
              <w:textAlignment w:val="baseline"/>
            </w:pPr>
            <w:r>
              <w:rPr>
                <w:rFonts w:ascii="Arial" w:hAnsi="Arial" w:cs="Arial"/>
                <w:b/>
                <w:color w:val="FF0000"/>
              </w:rPr>
              <w:t xml:space="preserve">Exploitation </w:t>
            </w:r>
            <w:r>
              <w:rPr>
                <w:rFonts w:ascii="Arial" w:hAnsi="Arial" w:cs="Arial"/>
                <w:color w:val="000000"/>
              </w:rPr>
              <w:t xml:space="preserve">– a type of sexual abuse where someone might trick another person by making them believe they are in a loving relationship. This can also </w:t>
            </w:r>
            <w:r w:rsidR="00080CD1">
              <w:rPr>
                <w:rFonts w:ascii="Arial" w:hAnsi="Arial" w:cs="Arial"/>
                <w:color w:val="000000"/>
              </w:rPr>
              <w:t>involve</w:t>
            </w:r>
            <w:r>
              <w:rPr>
                <w:rFonts w:ascii="Arial" w:hAnsi="Arial" w:cs="Arial"/>
                <w:color w:val="000000"/>
              </w:rPr>
              <w:t xml:space="preserve"> giving gifts, money or affection </w:t>
            </w:r>
            <w:r w:rsidR="00B72D25">
              <w:rPr>
                <w:rFonts w:ascii="Arial" w:hAnsi="Arial" w:cs="Arial"/>
                <w:color w:val="000000"/>
              </w:rPr>
              <w:t>in return for</w:t>
            </w:r>
            <w:r>
              <w:rPr>
                <w:rFonts w:ascii="Arial" w:hAnsi="Arial" w:cs="Arial"/>
                <w:color w:val="000000"/>
              </w:rPr>
              <w:t xml:space="preserve"> sexual activities.</w:t>
            </w:r>
          </w:p>
          <w:p w14:paraId="06B098D9" w14:textId="5E657753" w:rsidR="00DE3936" w:rsidRPr="00067FA4" w:rsidRDefault="00DE3936" w:rsidP="00DE3936">
            <w:pPr>
              <w:pStyle w:val="ListParagraph"/>
              <w:numPr>
                <w:ilvl w:val="0"/>
                <w:numId w:val="16"/>
              </w:numPr>
              <w:suppressAutoHyphens/>
              <w:autoSpaceDN w:val="0"/>
              <w:spacing w:line="240" w:lineRule="auto"/>
              <w:contextualSpacing w:val="0"/>
              <w:textAlignment w:val="baseline"/>
              <w:rPr>
                <w:rFonts w:ascii="Verdana" w:hAnsi="Verdana" w:cs="Times New Roman"/>
                <w:color w:val="262626"/>
              </w:rPr>
            </w:pPr>
            <w:proofErr w:type="spellStart"/>
            <w:r>
              <w:rPr>
                <w:rFonts w:ascii="Arial" w:hAnsi="Arial" w:cs="Arial"/>
                <w:b/>
                <w:color w:val="FF0000"/>
              </w:rPr>
              <w:t>Radicalisation</w:t>
            </w:r>
            <w:proofErr w:type="spellEnd"/>
            <w:r>
              <w:rPr>
                <w:rFonts w:ascii="Arial" w:hAnsi="Arial" w:cs="Arial"/>
                <w:b/>
              </w:rPr>
              <w:t xml:space="preserve"> </w:t>
            </w:r>
            <w:r>
              <w:rPr>
                <w:rFonts w:ascii="Arial" w:hAnsi="Arial" w:cs="Arial"/>
              </w:rPr>
              <w:t>–</w:t>
            </w:r>
            <w:r>
              <w:rPr>
                <w:rFonts w:ascii="Arial" w:hAnsi="Arial" w:cs="Arial"/>
                <w:b/>
              </w:rPr>
              <w:t xml:space="preserve"> </w:t>
            </w:r>
            <w:r>
              <w:rPr>
                <w:rFonts w:ascii="Arial" w:hAnsi="Arial" w:cs="Arial"/>
              </w:rPr>
              <w:t xml:space="preserve">pressurising others into supporting </w:t>
            </w:r>
            <w:r w:rsidR="00337E03">
              <w:rPr>
                <w:rFonts w:ascii="Arial" w:hAnsi="Arial" w:cs="Arial"/>
              </w:rPr>
              <w:t xml:space="preserve">extreme </w:t>
            </w:r>
            <w:r>
              <w:rPr>
                <w:rFonts w:ascii="Arial" w:hAnsi="Arial" w:cs="Arial"/>
              </w:rPr>
              <w:t>religious</w:t>
            </w:r>
            <w:r w:rsidR="00337E03">
              <w:rPr>
                <w:rFonts w:ascii="Arial" w:hAnsi="Arial" w:cs="Arial"/>
              </w:rPr>
              <w:t xml:space="preserve"> beliefs</w:t>
            </w:r>
            <w:r>
              <w:rPr>
                <w:rFonts w:ascii="Arial" w:hAnsi="Arial" w:cs="Arial"/>
              </w:rPr>
              <w:t xml:space="preserve"> or hate crime.</w:t>
            </w:r>
          </w:p>
          <w:p w14:paraId="3FE479E6" w14:textId="42E57A1B" w:rsidR="00DE3936" w:rsidRDefault="001C7A64" w:rsidP="00DE3936">
            <w:pPr>
              <w:pStyle w:val="ListParagraph"/>
              <w:spacing w:line="240" w:lineRule="auto"/>
              <w:ind w:left="0"/>
            </w:pPr>
            <w:r>
              <w:rPr>
                <w:noProof/>
                <w:lang w:val="en-GB" w:eastAsia="en-GB"/>
              </w:rPr>
              <w:drawing>
                <wp:anchor distT="0" distB="0" distL="114300" distR="114300" simplePos="0" relativeHeight="251653120" behindDoc="0" locked="0" layoutInCell="1" allowOverlap="1" wp14:anchorId="381B1AFC" wp14:editId="23CE91B8">
                  <wp:simplePos x="0" y="0"/>
                  <wp:positionH relativeFrom="column">
                    <wp:posOffset>-95250</wp:posOffset>
                  </wp:positionH>
                  <wp:positionV relativeFrom="paragraph">
                    <wp:posOffset>992505</wp:posOffset>
                  </wp:positionV>
                  <wp:extent cx="476250" cy="438150"/>
                  <wp:effectExtent l="0" t="0" r="0" b="0"/>
                  <wp:wrapTight wrapText="bothSides">
                    <wp:wrapPolygon edited="0">
                      <wp:start x="0" y="0"/>
                      <wp:lineTo x="0" y="20661"/>
                      <wp:lineTo x="20736" y="20661"/>
                      <wp:lineTo x="20736" y="0"/>
                      <wp:lineTo x="0" y="0"/>
                    </wp:wrapPolygon>
                  </wp:wrapTight>
                  <wp:docPr id="10" name="Picture 6" descr="Image result for gold star 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76250" cy="438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E3936">
              <w:rPr>
                <w:rFonts w:ascii="Arial" w:hAnsi="Arial" w:cs="Arial"/>
                <w:color w:val="000000"/>
              </w:rPr>
              <w:t xml:space="preserve">Posting </w:t>
            </w:r>
            <w:r w:rsidR="00DE3936">
              <w:rPr>
                <w:rFonts w:ascii="Arial" w:hAnsi="Arial" w:cs="Arial"/>
                <w:b/>
                <w:color w:val="FF0000"/>
              </w:rPr>
              <w:t>personal information</w:t>
            </w:r>
            <w:r w:rsidR="00DE3936">
              <w:rPr>
                <w:rFonts w:ascii="Arial" w:hAnsi="Arial" w:cs="Arial"/>
                <w:color w:val="000000"/>
              </w:rPr>
              <w:t>, such as your full name, address and phone number, is also risky as this can be lost and someone else can have access to it. This also includes pictures and videos, and not just of yourself, but of others, too.</w:t>
            </w:r>
          </w:p>
          <w:p w14:paraId="3B2547D1" w14:textId="6B9FDE69" w:rsidR="00DE3936" w:rsidRDefault="00DE3936" w:rsidP="00DE3936">
            <w:pPr>
              <w:spacing w:line="240" w:lineRule="auto"/>
              <w:rPr>
                <w:rFonts w:ascii="Arial" w:hAnsi="Arial" w:cs="Arial"/>
                <w:color w:val="000000"/>
              </w:rPr>
            </w:pPr>
            <w:r>
              <w:rPr>
                <w:rFonts w:ascii="Arial" w:hAnsi="Arial" w:cs="Arial"/>
                <w:b/>
                <w:color w:val="000000"/>
              </w:rPr>
              <w:t>Remember:</w:t>
            </w:r>
            <w:r>
              <w:rPr>
                <w:rFonts w:ascii="Arial" w:hAnsi="Arial" w:cs="Arial"/>
                <w:color w:val="000000"/>
              </w:rPr>
              <w:t xml:space="preserve"> these are only some of the most important risks. </w:t>
            </w:r>
          </w:p>
          <w:p w14:paraId="2040FFE9" w14:textId="05F34E3C" w:rsidR="0037743C" w:rsidRPr="00DE3936" w:rsidRDefault="001C7A64" w:rsidP="00DE3936">
            <w:pPr>
              <w:spacing w:line="240" w:lineRule="auto"/>
              <w:rPr>
                <w:rFonts w:ascii="Arial" w:hAnsi="Arial" w:cs="Arial"/>
                <w:color w:val="000000"/>
              </w:rPr>
            </w:pPr>
            <w:r>
              <w:rPr>
                <w:noProof/>
                <w:lang w:val="en-GB" w:eastAsia="en-GB"/>
              </w:rPr>
              <w:drawing>
                <wp:anchor distT="0" distB="0" distL="114300" distR="114300" simplePos="0" relativeHeight="251655168" behindDoc="1" locked="0" layoutInCell="1" allowOverlap="1" wp14:anchorId="7515484C" wp14:editId="0CBF4AED">
                  <wp:simplePos x="0" y="0"/>
                  <wp:positionH relativeFrom="column">
                    <wp:posOffset>0</wp:posOffset>
                  </wp:positionH>
                  <wp:positionV relativeFrom="paragraph">
                    <wp:posOffset>535940</wp:posOffset>
                  </wp:positionV>
                  <wp:extent cx="2409825" cy="1295400"/>
                  <wp:effectExtent l="0" t="0" r="9525" b="0"/>
                  <wp:wrapNone/>
                  <wp:docPr id="4" name="Picture 18" descr="Image result for cyber bully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409825" cy="1295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E3936">
              <w:rPr>
                <w:rFonts w:ascii="Arial" w:hAnsi="Arial" w:cs="Arial"/>
                <w:color w:val="000000"/>
              </w:rPr>
              <w:t>There are plenty more and you need to use your judgement to decide what is safe and what’s not.</w:t>
            </w:r>
          </w:p>
        </w:tc>
        <w:tc>
          <w:tcPr>
            <w:tcW w:w="5486" w:type="dxa"/>
            <w:tcMar>
              <w:left w:w="432" w:type="dxa"/>
              <w:right w:w="432" w:type="dxa"/>
            </w:tcMar>
          </w:tcPr>
          <w:p w14:paraId="78A63F18" w14:textId="77777777" w:rsidR="00DE3936" w:rsidRDefault="00B72D25" w:rsidP="00DE3936">
            <w:pPr>
              <w:pStyle w:val="Heading1"/>
              <w:rPr>
                <w:rFonts w:ascii="Arial" w:hAnsi="Arial" w:cs="Arial"/>
                <w:b/>
                <w:color w:val="000000"/>
                <w:sz w:val="22"/>
              </w:rPr>
            </w:pPr>
            <w:r>
              <w:rPr>
                <w:rFonts w:ascii="Arial" w:hAnsi="Arial" w:cs="Arial"/>
                <w:b/>
                <w:color w:val="000000"/>
                <w:sz w:val="22"/>
              </w:rPr>
              <w:t>W</w:t>
            </w:r>
            <w:r w:rsidR="00DE3936">
              <w:rPr>
                <w:rFonts w:ascii="Arial" w:hAnsi="Arial" w:cs="Arial"/>
                <w:b/>
                <w:color w:val="000000"/>
                <w:sz w:val="22"/>
              </w:rPr>
              <w:t>hat do I need to look out for?</w:t>
            </w:r>
          </w:p>
          <w:p w14:paraId="1CCF776E" w14:textId="5861CDBD" w:rsidR="00DE3936" w:rsidRDefault="00DE3936" w:rsidP="00DE3936">
            <w:pPr>
              <w:spacing w:line="240" w:lineRule="auto"/>
              <w:rPr>
                <w:rFonts w:ascii="Arial" w:hAnsi="Arial" w:cs="Arial"/>
              </w:rPr>
            </w:pPr>
            <w:r>
              <w:rPr>
                <w:rFonts w:ascii="Arial" w:hAnsi="Arial" w:cs="Arial"/>
              </w:rPr>
              <w:t xml:space="preserve">Some of the most common indicators that </w:t>
            </w:r>
            <w:r w:rsidR="00337E03">
              <w:rPr>
                <w:rFonts w:ascii="Arial" w:hAnsi="Arial" w:cs="Arial"/>
              </w:rPr>
              <w:t>your safety is at risk</w:t>
            </w:r>
            <w:r>
              <w:rPr>
                <w:rFonts w:ascii="Arial" w:hAnsi="Arial" w:cs="Arial"/>
              </w:rPr>
              <w:t xml:space="preserve"> include if someone:</w:t>
            </w:r>
          </w:p>
          <w:p w14:paraId="5E25663D"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Asks you for your address, phone number, or common places you visit.</w:t>
            </w:r>
          </w:p>
          <w:p w14:paraId="5BD0239A"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Asks to keep their chats with you private.</w:t>
            </w:r>
          </w:p>
          <w:p w14:paraId="5AF2A4EF" w14:textId="3B1EC0C6"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 xml:space="preserve">Shares information, pictures </w:t>
            </w:r>
            <w:r w:rsidR="00EF3BAE">
              <w:rPr>
                <w:rFonts w:ascii="Arial" w:hAnsi="Arial" w:cs="Arial"/>
              </w:rPr>
              <w:t>or</w:t>
            </w:r>
            <w:r>
              <w:rPr>
                <w:rFonts w:ascii="Arial" w:hAnsi="Arial" w:cs="Arial"/>
              </w:rPr>
              <w:t xml:space="preserve"> videos with you and tells you not to tell anyone else.</w:t>
            </w:r>
          </w:p>
          <w:p w14:paraId="29AE446F"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Sends you pictures or videos which make you feel uncomfortable, scared, or worried about showing them to anyone else.</w:t>
            </w:r>
          </w:p>
          <w:p w14:paraId="1D842779"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Asks you to send pictures or videos of yourself, particularly those which make you feel uncomfortable.</w:t>
            </w:r>
          </w:p>
          <w:p w14:paraId="71EB1BEE"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Asks you to use video chat or a webcam in a way which makes you feel uncomfortable or worried.</w:t>
            </w:r>
          </w:p>
          <w:p w14:paraId="639B6488"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Pays you lots of compliments and offers or gives you gifts.</w:t>
            </w:r>
          </w:p>
          <w:p w14:paraId="5B6CA4F9"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 xml:space="preserve">Tells you that you will get into trouble if you tell an adult about them or your conversations. </w:t>
            </w:r>
          </w:p>
          <w:p w14:paraId="7201D00D" w14:textId="77777777" w:rsidR="00DE3936" w:rsidRDefault="00DE3936" w:rsidP="00DE3936">
            <w:pPr>
              <w:spacing w:line="240" w:lineRule="auto"/>
              <w:rPr>
                <w:rFonts w:ascii="Arial" w:hAnsi="Arial" w:cs="Arial"/>
                <w:b/>
              </w:rPr>
            </w:pPr>
            <w:r>
              <w:rPr>
                <w:rFonts w:ascii="Arial" w:hAnsi="Arial" w:cs="Arial"/>
                <w:b/>
              </w:rPr>
              <w:t>What about other people?</w:t>
            </w:r>
          </w:p>
          <w:p w14:paraId="4A977CA1" w14:textId="77777777" w:rsidR="00DE3936" w:rsidRDefault="00DE3936" w:rsidP="00DE3936">
            <w:pPr>
              <w:spacing w:line="240" w:lineRule="auto"/>
              <w:rPr>
                <w:rFonts w:ascii="Arial" w:hAnsi="Arial" w:cs="Arial"/>
              </w:rPr>
            </w:pPr>
            <w:r>
              <w:rPr>
                <w:rFonts w:ascii="Arial" w:hAnsi="Arial" w:cs="Arial"/>
              </w:rPr>
              <w:t>You can also spot the signs of risky behaviour in your friends or people close to you. Keep an eye out for the following signs and report it to someone if you are worried:</w:t>
            </w:r>
          </w:p>
          <w:p w14:paraId="30951AB6" w14:textId="77777777" w:rsidR="00DE3936" w:rsidRDefault="00DE3936" w:rsidP="00DE3936">
            <w:pPr>
              <w:pStyle w:val="ListParagraph"/>
              <w:numPr>
                <w:ilvl w:val="0"/>
                <w:numId w:val="18"/>
              </w:numPr>
              <w:suppressAutoHyphens/>
              <w:autoSpaceDN w:val="0"/>
              <w:spacing w:line="240" w:lineRule="auto"/>
              <w:ind w:left="357" w:hanging="357"/>
              <w:textAlignment w:val="baseline"/>
              <w:rPr>
                <w:rFonts w:ascii="Arial" w:hAnsi="Arial" w:cs="Arial"/>
              </w:rPr>
            </w:pPr>
            <w:r>
              <w:rPr>
                <w:rFonts w:ascii="Arial" w:hAnsi="Arial" w:cs="Arial"/>
              </w:rPr>
              <w:t xml:space="preserve">Using technology </w:t>
            </w:r>
            <w:proofErr w:type="gramStart"/>
            <w:r>
              <w:rPr>
                <w:rFonts w:ascii="Arial" w:hAnsi="Arial" w:cs="Arial"/>
              </w:rPr>
              <w:t>de</w:t>
            </w:r>
            <w:r w:rsidR="00AC236F">
              <w:rPr>
                <w:rFonts w:ascii="Arial" w:hAnsi="Arial" w:cs="Arial"/>
              </w:rPr>
              <w:t>vices</w:t>
            </w:r>
            <w:proofErr w:type="gramEnd"/>
            <w:r w:rsidR="00AC236F">
              <w:rPr>
                <w:rFonts w:ascii="Arial" w:hAnsi="Arial" w:cs="Arial"/>
              </w:rPr>
              <w:t xml:space="preserve"> a lot, e.g. mobile phones</w:t>
            </w:r>
          </w:p>
          <w:p w14:paraId="632E7302" w14:textId="77777777" w:rsidR="00DE3936" w:rsidRDefault="00AC236F" w:rsidP="00DE3936">
            <w:pPr>
              <w:pStyle w:val="ListParagraph"/>
              <w:numPr>
                <w:ilvl w:val="0"/>
                <w:numId w:val="18"/>
              </w:numPr>
              <w:suppressAutoHyphens/>
              <w:autoSpaceDN w:val="0"/>
              <w:spacing w:line="240" w:lineRule="auto"/>
              <w:ind w:left="357" w:hanging="357"/>
              <w:textAlignment w:val="baseline"/>
              <w:rPr>
                <w:rFonts w:ascii="Arial" w:hAnsi="Arial" w:cs="Arial"/>
              </w:rPr>
            </w:pPr>
            <w:r>
              <w:rPr>
                <w:rFonts w:ascii="Arial" w:hAnsi="Arial" w:cs="Arial"/>
              </w:rPr>
              <w:t>Going online during the night</w:t>
            </w:r>
          </w:p>
          <w:p w14:paraId="07FF0B17" w14:textId="77777777" w:rsidR="00DE3936" w:rsidRDefault="00DE3936" w:rsidP="00DE3936">
            <w:pPr>
              <w:pStyle w:val="ListParagraph"/>
              <w:numPr>
                <w:ilvl w:val="0"/>
                <w:numId w:val="18"/>
              </w:numPr>
              <w:suppressAutoHyphens/>
              <w:autoSpaceDN w:val="0"/>
              <w:spacing w:line="240" w:lineRule="auto"/>
              <w:ind w:left="357" w:hanging="357"/>
              <w:textAlignment w:val="baseline"/>
              <w:rPr>
                <w:rFonts w:ascii="Arial" w:hAnsi="Arial" w:cs="Arial"/>
              </w:rPr>
            </w:pPr>
            <w:r>
              <w:rPr>
                <w:rFonts w:ascii="Arial" w:hAnsi="Arial" w:cs="Arial"/>
              </w:rPr>
              <w:t xml:space="preserve">Being secretive about </w:t>
            </w:r>
            <w:r w:rsidR="00AC236F">
              <w:rPr>
                <w:rFonts w:ascii="Arial" w:hAnsi="Arial" w:cs="Arial"/>
              </w:rPr>
              <w:t>what they are doing</w:t>
            </w:r>
          </w:p>
          <w:p w14:paraId="5E593264" w14:textId="744F82C4" w:rsidR="00DE3936" w:rsidRDefault="00EC2862" w:rsidP="00DE3936">
            <w:pPr>
              <w:pStyle w:val="ListParagraph"/>
              <w:numPr>
                <w:ilvl w:val="0"/>
                <w:numId w:val="18"/>
              </w:numPr>
              <w:suppressAutoHyphens/>
              <w:autoSpaceDN w:val="0"/>
              <w:spacing w:line="240" w:lineRule="auto"/>
              <w:ind w:left="357" w:hanging="357"/>
              <w:textAlignment w:val="baseline"/>
              <w:rPr>
                <w:rFonts w:ascii="Arial" w:hAnsi="Arial" w:cs="Arial"/>
              </w:rPr>
            </w:pPr>
            <w:r>
              <w:rPr>
                <w:rFonts w:ascii="Arial" w:hAnsi="Arial" w:cs="Arial"/>
              </w:rPr>
              <w:t xml:space="preserve">Acting </w:t>
            </w:r>
            <w:r w:rsidR="00DE3936">
              <w:rPr>
                <w:rFonts w:ascii="Arial" w:hAnsi="Arial" w:cs="Arial"/>
              </w:rPr>
              <w:t>differently in their</w:t>
            </w:r>
            <w:r w:rsidR="00AC236F">
              <w:rPr>
                <w:rFonts w:ascii="Arial" w:hAnsi="Arial" w:cs="Arial"/>
              </w:rPr>
              <w:t xml:space="preserve"> behaviour, clothes and friends</w:t>
            </w:r>
          </w:p>
          <w:p w14:paraId="1EEF19A5" w14:textId="77777777" w:rsidR="0037743C" w:rsidRDefault="00DE3936" w:rsidP="00DE3936">
            <w:pPr>
              <w:pStyle w:val="ListParagraph"/>
              <w:numPr>
                <w:ilvl w:val="0"/>
                <w:numId w:val="18"/>
              </w:numPr>
            </w:pPr>
            <w:r w:rsidRPr="00DE3936">
              <w:rPr>
                <w:rFonts w:ascii="Arial" w:hAnsi="Arial" w:cs="Arial"/>
              </w:rPr>
              <w:t>Getting gif</w:t>
            </w:r>
            <w:r w:rsidR="00AC236F">
              <w:rPr>
                <w:rFonts w:ascii="Arial" w:hAnsi="Arial" w:cs="Arial"/>
              </w:rPr>
              <w:t>ts or money from unknown people</w:t>
            </w:r>
          </w:p>
        </w:tc>
        <w:tc>
          <w:tcPr>
            <w:tcW w:w="4320" w:type="dxa"/>
            <w:tcMar>
              <w:left w:w="432" w:type="dxa"/>
            </w:tcMar>
          </w:tcPr>
          <w:p w14:paraId="55B79752" w14:textId="77777777" w:rsidR="00DE3936" w:rsidRDefault="00DE3936" w:rsidP="00DE3936">
            <w:pPr>
              <w:rPr>
                <w:rFonts w:ascii="Arial" w:hAnsi="Arial" w:cs="Arial"/>
                <w:b/>
              </w:rPr>
            </w:pPr>
            <w:r>
              <w:rPr>
                <w:rFonts w:ascii="Arial" w:hAnsi="Arial" w:cs="Arial"/>
                <w:b/>
              </w:rPr>
              <w:t>I have a concern, what do I do?</w:t>
            </w:r>
          </w:p>
          <w:p w14:paraId="7F351075" w14:textId="77777777" w:rsidR="00DE3936" w:rsidRDefault="00DE3936" w:rsidP="00DE3936">
            <w:pPr>
              <w:spacing w:line="240" w:lineRule="auto"/>
            </w:pPr>
            <w:r>
              <w:rPr>
                <w:noProof/>
                <w:lang w:val="en-GB" w:eastAsia="en-GB"/>
              </w:rPr>
              <w:drawing>
                <wp:anchor distT="0" distB="0" distL="114300" distR="114300" simplePos="0" relativeHeight="251657216" behindDoc="0" locked="0" layoutInCell="1" allowOverlap="1" wp14:anchorId="6B52ED5C" wp14:editId="6768CD91">
                  <wp:simplePos x="0" y="0"/>
                  <wp:positionH relativeFrom="column">
                    <wp:posOffset>3813</wp:posOffset>
                  </wp:positionH>
                  <wp:positionV relativeFrom="paragraph">
                    <wp:posOffset>104141</wp:posOffset>
                  </wp:positionV>
                  <wp:extent cx="842647" cy="1031872"/>
                  <wp:effectExtent l="0" t="0" r="0" b="0"/>
                  <wp:wrapSquare wrapText="bothSides"/>
                  <wp:docPr id="11" name="Picture 19" descr="Image result for thumbs u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flipH="1">
                            <a:off x="0" y="0"/>
                            <a:ext cx="842647" cy="1031872"/>
                          </a:xfrm>
                          <a:prstGeom prst="rect">
                            <a:avLst/>
                          </a:prstGeom>
                          <a:noFill/>
                          <a:ln>
                            <a:noFill/>
                            <a:prstDash/>
                          </a:ln>
                        </pic:spPr>
                      </pic:pic>
                    </a:graphicData>
                  </a:graphic>
                </wp:anchor>
              </w:drawing>
            </w:r>
            <w:r>
              <w:rPr>
                <w:rFonts w:ascii="Arial" w:hAnsi="Arial" w:cs="Arial"/>
              </w:rPr>
              <w:t xml:space="preserve">It’s really important that if you feel threatened you </w:t>
            </w:r>
            <w:r>
              <w:rPr>
                <w:rFonts w:ascii="Arial" w:hAnsi="Arial" w:cs="Arial"/>
                <w:b/>
              </w:rPr>
              <w:t>speak to someone</w:t>
            </w:r>
            <w:r>
              <w:rPr>
                <w:rFonts w:ascii="Arial" w:hAnsi="Arial" w:cs="Arial"/>
              </w:rPr>
              <w:t xml:space="preserve">. This could be your parents, </w:t>
            </w:r>
            <w:r w:rsidR="00AC236F">
              <w:rPr>
                <w:rFonts w:ascii="Arial" w:hAnsi="Arial" w:cs="Arial"/>
              </w:rPr>
              <w:t xml:space="preserve">your teachers or your friends – </w:t>
            </w:r>
            <w:r>
              <w:rPr>
                <w:rFonts w:ascii="Arial" w:hAnsi="Arial" w:cs="Arial"/>
              </w:rPr>
              <w:t xml:space="preserve">mostly importantly, someone you </w:t>
            </w:r>
            <w:r>
              <w:rPr>
                <w:rFonts w:ascii="Arial" w:hAnsi="Arial" w:cs="Arial"/>
                <w:b/>
              </w:rPr>
              <w:t>trust</w:t>
            </w:r>
            <w:r>
              <w:rPr>
                <w:rFonts w:ascii="Arial" w:hAnsi="Arial" w:cs="Arial"/>
              </w:rPr>
              <w:t>.</w:t>
            </w:r>
          </w:p>
          <w:p w14:paraId="31C55962" w14:textId="77777777" w:rsidR="00DE3936" w:rsidRPr="00067FA4" w:rsidRDefault="00DE3936" w:rsidP="00DE3936">
            <w:pPr>
              <w:spacing w:line="240" w:lineRule="auto"/>
              <w:rPr>
                <w:rFonts w:ascii="Verdana" w:hAnsi="Verdana" w:cs="Times New Roman"/>
              </w:rPr>
            </w:pPr>
            <w:r>
              <w:rPr>
                <w:rFonts w:ascii="Arial" w:hAnsi="Arial" w:cs="Arial"/>
              </w:rPr>
              <w:t>You might want to ask a staff member to sit with you in a quiet area of the school so you can tell them in private. Staff members will not ask you questions, but will listen to what you want to say</w:t>
            </w:r>
            <w:r>
              <w:rPr>
                <w:rFonts w:ascii="Arial" w:hAnsi="Arial" w:cs="Arial"/>
                <w:b/>
              </w:rPr>
              <w:t>. It’s important not to be scared to speak to someone.</w:t>
            </w:r>
          </w:p>
          <w:p w14:paraId="7B02C842" w14:textId="77777777" w:rsidR="00DE3936" w:rsidRDefault="00DE3936" w:rsidP="00DE3936">
            <w:pPr>
              <w:spacing w:line="240" w:lineRule="auto"/>
            </w:pPr>
            <w:r>
              <w:rPr>
                <w:rFonts w:ascii="Arial" w:hAnsi="Arial" w:cs="Arial"/>
              </w:rPr>
              <w:t xml:space="preserve">If you tell someone, you can get the right help and support, and we can make sure that you feel safe again. This doesn’t have to be a concern about your safety, it could be that someone has told you something that’s made you worried, or you’ve noticed the signs </w:t>
            </w:r>
            <w:r w:rsidR="00AC236F">
              <w:rPr>
                <w:rFonts w:ascii="Arial" w:hAnsi="Arial" w:cs="Arial"/>
              </w:rPr>
              <w:t>talked about</w:t>
            </w:r>
            <w:r>
              <w:rPr>
                <w:rFonts w:ascii="Arial" w:hAnsi="Arial" w:cs="Arial"/>
              </w:rPr>
              <w:t xml:space="preserve"> before.</w:t>
            </w:r>
          </w:p>
          <w:p w14:paraId="34C98D01" w14:textId="77777777" w:rsidR="00DE3936" w:rsidRDefault="00DE3936" w:rsidP="00DE3936">
            <w:pPr>
              <w:spacing w:line="240" w:lineRule="auto"/>
            </w:pPr>
            <w:r>
              <w:rPr>
                <w:noProof/>
                <w:lang w:val="en-GB" w:eastAsia="en-GB"/>
              </w:rPr>
              <w:drawing>
                <wp:anchor distT="0" distB="0" distL="114300" distR="114300" simplePos="0" relativeHeight="251656192" behindDoc="0" locked="0" layoutInCell="1" allowOverlap="1" wp14:anchorId="3AA32A4A" wp14:editId="209A20F7">
                  <wp:simplePos x="0" y="0"/>
                  <wp:positionH relativeFrom="column">
                    <wp:posOffset>31115</wp:posOffset>
                  </wp:positionH>
                  <wp:positionV relativeFrom="paragraph">
                    <wp:posOffset>20320</wp:posOffset>
                  </wp:positionV>
                  <wp:extent cx="409578" cy="409578"/>
                  <wp:effectExtent l="0" t="0" r="9522" b="9522"/>
                  <wp:wrapTight wrapText="bothSides">
                    <wp:wrapPolygon edited="0">
                      <wp:start x="0" y="0"/>
                      <wp:lineTo x="0" y="21098"/>
                      <wp:lineTo x="21098" y="21098"/>
                      <wp:lineTo x="21098" y="0"/>
                      <wp:lineTo x="0" y="0"/>
                    </wp:wrapPolygon>
                  </wp:wrapTight>
                  <wp:docPr id="13" name="Picture 20" descr="Image result for gold star 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09578" cy="409578"/>
                          </a:xfrm>
                          <a:prstGeom prst="rect">
                            <a:avLst/>
                          </a:prstGeom>
                          <a:noFill/>
                          <a:ln>
                            <a:noFill/>
                            <a:prstDash/>
                          </a:ln>
                        </pic:spPr>
                      </pic:pic>
                    </a:graphicData>
                  </a:graphic>
                </wp:anchor>
              </w:drawing>
            </w:r>
            <w:r>
              <w:rPr>
                <w:rFonts w:ascii="Arial" w:hAnsi="Arial" w:cs="Arial"/>
                <w:b/>
              </w:rPr>
              <w:t xml:space="preserve">Remember: </w:t>
            </w:r>
            <w:r>
              <w:rPr>
                <w:rFonts w:ascii="Arial" w:hAnsi="Arial" w:cs="Arial"/>
              </w:rPr>
              <w:t xml:space="preserve">If you tell a staff member, they </w:t>
            </w:r>
            <w:r>
              <w:rPr>
                <w:rFonts w:ascii="Arial" w:hAnsi="Arial" w:cs="Arial"/>
                <w:b/>
              </w:rPr>
              <w:t>can’t promise</w:t>
            </w:r>
            <w:r>
              <w:rPr>
                <w:rFonts w:ascii="Arial" w:hAnsi="Arial" w:cs="Arial"/>
              </w:rPr>
              <w:t xml:space="preserve"> not to tell anyone else. </w:t>
            </w:r>
          </w:p>
          <w:p w14:paraId="3333311C" w14:textId="47A0157D" w:rsidR="0037743C" w:rsidRDefault="00EC2862" w:rsidP="00DE3936">
            <w:pPr>
              <w:pStyle w:val="Website"/>
              <w:spacing w:line="240" w:lineRule="auto"/>
            </w:pPr>
            <w:r>
              <w:rPr>
                <w:noProof/>
                <w:lang w:val="en-GB" w:eastAsia="en-GB"/>
              </w:rPr>
              <w:drawing>
                <wp:anchor distT="0" distB="0" distL="114300" distR="114300" simplePos="0" relativeHeight="251658240" behindDoc="0" locked="0" layoutInCell="1" allowOverlap="1" wp14:anchorId="53EF7387" wp14:editId="6C6B1B57">
                  <wp:simplePos x="0" y="0"/>
                  <wp:positionH relativeFrom="column">
                    <wp:posOffset>649605</wp:posOffset>
                  </wp:positionH>
                  <wp:positionV relativeFrom="paragraph">
                    <wp:posOffset>1259205</wp:posOffset>
                  </wp:positionV>
                  <wp:extent cx="1196340" cy="904875"/>
                  <wp:effectExtent l="0" t="0" r="3810" b="9525"/>
                  <wp:wrapSquare wrapText="bothSides"/>
                  <wp:docPr id="6" name="Picture 6" descr="Image result for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cer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19634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936" w:rsidRPr="00DE3936">
              <w:rPr>
                <w:rFonts w:ascii="Arial" w:hAnsi="Arial" w:cs="Arial"/>
                <w:color w:val="000000" w:themeColor="text1"/>
              </w:rPr>
              <w:t xml:space="preserve">This is because your safety, or the safety of someone else, always comes first. If you or another person is likely to be at serious risk of harm, staff members must tell someone so we can make sure you, or </w:t>
            </w:r>
            <w:r>
              <w:rPr>
                <w:rFonts w:ascii="Arial" w:hAnsi="Arial" w:cs="Arial"/>
                <w:color w:val="000000" w:themeColor="text1"/>
              </w:rPr>
              <w:t>your friend</w:t>
            </w:r>
            <w:r w:rsidR="00DE3936" w:rsidRPr="00DE3936">
              <w:rPr>
                <w:rFonts w:ascii="Arial" w:hAnsi="Arial" w:cs="Arial"/>
                <w:color w:val="000000" w:themeColor="text1"/>
              </w:rPr>
              <w:t>, get the help needed.</w:t>
            </w:r>
            <w:r w:rsidR="00DE3936">
              <w:t xml:space="preserve"> </w:t>
            </w:r>
          </w:p>
        </w:tc>
      </w:tr>
    </w:tbl>
    <w:p w14:paraId="065F2E84" w14:textId="0975C42B" w:rsidR="00ED7C90" w:rsidRDefault="00ED7C90" w:rsidP="00D91EF3">
      <w:pPr>
        <w:pStyle w:val="NoSpacing"/>
      </w:pPr>
      <w:bookmarkStart w:id="0" w:name="_GoBack"/>
      <w:bookmarkEnd w:id="0"/>
    </w:p>
    <w:sectPr w:rsidR="00ED7C90" w:rsidSect="00DE3936">
      <w:headerReference w:type="default" r:id="rId20"/>
      <w:headerReference w:type="first" r:id="rId21"/>
      <w:pgSz w:w="15840" w:h="12240" w:orient="landscape"/>
      <w:pgMar w:top="284"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9FC5F" w14:textId="77777777" w:rsidR="0080594A" w:rsidRDefault="0080594A" w:rsidP="0037743C">
      <w:pPr>
        <w:spacing w:after="0" w:line="240" w:lineRule="auto"/>
      </w:pPr>
      <w:r>
        <w:separator/>
      </w:r>
    </w:p>
  </w:endnote>
  <w:endnote w:type="continuationSeparator" w:id="0">
    <w:p w14:paraId="23091093" w14:textId="77777777" w:rsidR="0080594A" w:rsidRDefault="0080594A"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80C47" w14:textId="77777777" w:rsidR="0080594A" w:rsidRDefault="0080594A" w:rsidP="0037743C">
      <w:pPr>
        <w:spacing w:after="0" w:line="240" w:lineRule="auto"/>
      </w:pPr>
      <w:r>
        <w:separator/>
      </w:r>
    </w:p>
  </w:footnote>
  <w:footnote w:type="continuationSeparator" w:id="0">
    <w:p w14:paraId="7C418D22" w14:textId="77777777" w:rsidR="0080594A" w:rsidRDefault="0080594A"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200C" w14:textId="77777777" w:rsidR="003E1E9B" w:rsidRDefault="003E1E9B">
    <w:pPr>
      <w:pStyle w:val="Header"/>
    </w:pPr>
    <w:r>
      <w:rPr>
        <w:noProof/>
        <w:lang w:val="en-GB" w:eastAsia="en-GB"/>
      </w:rPr>
      <mc:AlternateContent>
        <mc:Choice Requires="wpg">
          <w:drawing>
            <wp:anchor distT="0" distB="0" distL="114300" distR="114300" simplePos="0" relativeHeight="251658240" behindDoc="1" locked="0" layoutInCell="1" allowOverlap="1" wp14:anchorId="4C48CF12" wp14:editId="203CBFAE">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20C8027"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DA0E5" w14:textId="77777777" w:rsidR="00CD4ED2" w:rsidRDefault="00CD4ED2">
    <w:pPr>
      <w:pStyle w:val="Header"/>
    </w:pPr>
    <w:r w:rsidRPr="00CD4ED2">
      <w:rPr>
        <w:noProof/>
        <w:lang w:val="en-GB" w:eastAsia="en-GB"/>
      </w:rPr>
      <mc:AlternateContent>
        <mc:Choice Requires="wpg">
          <w:drawing>
            <wp:anchor distT="0" distB="0" distL="114300" distR="114300" simplePos="0" relativeHeight="251665408" behindDoc="1" locked="0" layoutInCell="1" allowOverlap="1" wp14:anchorId="55923D64" wp14:editId="664A1498">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5"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F37468F"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F4D3748"/>
    <w:multiLevelType w:val="multilevel"/>
    <w:tmpl w:val="2BD03C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19853FAC"/>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1B926859"/>
    <w:multiLevelType w:val="multilevel"/>
    <w:tmpl w:val="CDFA8D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22D340F1"/>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24FA53D6"/>
    <w:multiLevelType w:val="multilevel"/>
    <w:tmpl w:val="F05EE1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7750CA"/>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AE044B1"/>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5"/>
  </w:num>
  <w:num w:numId="15">
    <w:abstractNumId w:val="14"/>
  </w:num>
  <w:num w:numId="16">
    <w:abstractNumId w:val="12"/>
  </w:num>
  <w:num w:numId="17">
    <w:abstractNumId w:val="10"/>
  </w:num>
  <w:num w:numId="18">
    <w:abstractNumId w:val="13"/>
  </w:num>
  <w:num w:numId="19">
    <w:abstractNumId w:val="11"/>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36"/>
    <w:rsid w:val="00004E63"/>
    <w:rsid w:val="00016C11"/>
    <w:rsid w:val="000425F6"/>
    <w:rsid w:val="00050D13"/>
    <w:rsid w:val="00075279"/>
    <w:rsid w:val="00080CD1"/>
    <w:rsid w:val="00151878"/>
    <w:rsid w:val="001C7A64"/>
    <w:rsid w:val="001F65C9"/>
    <w:rsid w:val="002F5ECB"/>
    <w:rsid w:val="00314908"/>
    <w:rsid w:val="003309C2"/>
    <w:rsid w:val="00337E03"/>
    <w:rsid w:val="0037743C"/>
    <w:rsid w:val="00383103"/>
    <w:rsid w:val="003E1E9B"/>
    <w:rsid w:val="00425687"/>
    <w:rsid w:val="00436238"/>
    <w:rsid w:val="00553FD4"/>
    <w:rsid w:val="00555FE1"/>
    <w:rsid w:val="00587A6F"/>
    <w:rsid w:val="005F496D"/>
    <w:rsid w:val="0061588A"/>
    <w:rsid w:val="00632BB1"/>
    <w:rsid w:val="00636FE2"/>
    <w:rsid w:val="0069002D"/>
    <w:rsid w:val="006E1092"/>
    <w:rsid w:val="00704FD6"/>
    <w:rsid w:val="00712321"/>
    <w:rsid w:val="007327A6"/>
    <w:rsid w:val="00751AA2"/>
    <w:rsid w:val="007B03D6"/>
    <w:rsid w:val="007C70E3"/>
    <w:rsid w:val="0080594A"/>
    <w:rsid w:val="008712D9"/>
    <w:rsid w:val="009C4612"/>
    <w:rsid w:val="00A01D2E"/>
    <w:rsid w:val="00A92C80"/>
    <w:rsid w:val="00AC236F"/>
    <w:rsid w:val="00B14DC0"/>
    <w:rsid w:val="00B72D25"/>
    <w:rsid w:val="00C77D14"/>
    <w:rsid w:val="00CA1864"/>
    <w:rsid w:val="00CD4ED2"/>
    <w:rsid w:val="00CE1E3B"/>
    <w:rsid w:val="00D03D1A"/>
    <w:rsid w:val="00D120FD"/>
    <w:rsid w:val="00D2631E"/>
    <w:rsid w:val="00D44439"/>
    <w:rsid w:val="00D85BC2"/>
    <w:rsid w:val="00D91EF3"/>
    <w:rsid w:val="00DC332A"/>
    <w:rsid w:val="00DE3936"/>
    <w:rsid w:val="00E02E64"/>
    <w:rsid w:val="00E36671"/>
    <w:rsid w:val="00E75E55"/>
    <w:rsid w:val="00E938FB"/>
    <w:rsid w:val="00EA4B1B"/>
    <w:rsid w:val="00EB3275"/>
    <w:rsid w:val="00EC2862"/>
    <w:rsid w:val="00ED7C90"/>
    <w:rsid w:val="00EF3BAE"/>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18343C"/>
  <w15:docId w15:val="{BC063F99-AFC3-4C35-A7BD-1BFBC0B96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styleId="Revision">
    <w:name w:val="Revision"/>
    <w:hidden/>
    <w:uiPriority w:val="99"/>
    <w:semiHidden/>
    <w:rsid w:val="001F65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y.hancock\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4.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6.xml><?xml version="1.0" encoding="utf-8"?>
<ds:datastoreItem xmlns:ds="http://schemas.openxmlformats.org/officeDocument/2006/customXml" ds:itemID="{8B044D4C-F33E-43F7-B29B-5956533C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2</TotalTime>
  <Pages>3</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Elly Hancock</dc:creator>
  <cp:keywords/>
  <cp:lastModifiedBy>Laura Kate</cp:lastModifiedBy>
  <cp:revision>3</cp:revision>
  <cp:lastPrinted>2012-07-24T20:52:00Z</cp:lastPrinted>
  <dcterms:created xsi:type="dcterms:W3CDTF">2017-09-02T09:34:00Z</dcterms:created>
  <dcterms:modified xsi:type="dcterms:W3CDTF">2017-09-02T12:59:00Z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