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2557" w14:textId="27AF143F" w:rsidR="0032084F" w:rsidRDefault="0032084F" w:rsidP="0032084F">
      <w:pPr>
        <w:rPr>
          <w:rFonts w:ascii="Arial" w:hAnsi="Arial" w:cs="Arial"/>
          <w:sz w:val="22"/>
          <w:szCs w:val="22"/>
        </w:rPr>
      </w:pPr>
    </w:p>
    <w:p w14:paraId="02A88909" w14:textId="169DD113" w:rsidR="00D871C1" w:rsidRPr="002115AF" w:rsidRDefault="00D871C1" w:rsidP="0032084F">
      <w:pPr>
        <w:rPr>
          <w:rFonts w:asciiTheme="majorHAnsi" w:hAnsiTheme="majorHAnsi" w:cstheme="majorHAnsi"/>
        </w:rPr>
      </w:pPr>
    </w:p>
    <w:p w14:paraId="3F6A7F3A" w14:textId="6DB434B9" w:rsidR="00D871C1" w:rsidRPr="00180FBF" w:rsidRDefault="001C793E" w:rsidP="003208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</w:t>
      </w:r>
      <w:r w:rsidRPr="001C793E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June 2024</w:t>
      </w:r>
    </w:p>
    <w:p w14:paraId="77B8A551" w14:textId="06EEA4DE" w:rsidR="00D871C1" w:rsidRPr="00180FBF" w:rsidRDefault="00D871C1" w:rsidP="0032084F">
      <w:pPr>
        <w:rPr>
          <w:rFonts w:asciiTheme="majorHAnsi" w:hAnsiTheme="majorHAnsi" w:cstheme="majorHAnsi"/>
        </w:rPr>
      </w:pPr>
    </w:p>
    <w:p w14:paraId="28701385" w14:textId="390C3729" w:rsidR="00D871C1" w:rsidRPr="00180FBF" w:rsidRDefault="00D871C1" w:rsidP="0032084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Dear Parent/ Carer</w:t>
      </w:r>
    </w:p>
    <w:p w14:paraId="24ACF9F6" w14:textId="1AFE1295" w:rsidR="00D871C1" w:rsidRPr="00180FBF" w:rsidRDefault="00D871C1" w:rsidP="0032084F">
      <w:pPr>
        <w:rPr>
          <w:rFonts w:asciiTheme="majorHAnsi" w:hAnsiTheme="majorHAnsi" w:cstheme="majorHAnsi"/>
        </w:rPr>
      </w:pPr>
    </w:p>
    <w:p w14:paraId="201BAB28" w14:textId="442053C1" w:rsidR="00D871C1" w:rsidRPr="00180FBF" w:rsidRDefault="002115AF" w:rsidP="0032084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Please fin</w:t>
      </w:r>
      <w:r w:rsidR="00F023CA">
        <w:rPr>
          <w:rFonts w:asciiTheme="majorHAnsi" w:hAnsiTheme="majorHAnsi" w:cstheme="majorHAnsi"/>
        </w:rPr>
        <w:t xml:space="preserve">d enclosed a copy of the </w:t>
      </w:r>
      <w:r w:rsidR="0021632D">
        <w:rPr>
          <w:rFonts w:asciiTheme="majorHAnsi" w:hAnsiTheme="majorHAnsi" w:cstheme="majorHAnsi"/>
        </w:rPr>
        <w:t>KS5</w:t>
      </w:r>
      <w:r w:rsidRPr="00180FBF">
        <w:rPr>
          <w:rFonts w:asciiTheme="majorHAnsi" w:hAnsiTheme="majorHAnsi" w:cstheme="majorHAnsi"/>
        </w:rPr>
        <w:t xml:space="preserve"> </w:t>
      </w:r>
      <w:r w:rsidR="001C793E">
        <w:rPr>
          <w:rFonts w:asciiTheme="majorHAnsi" w:hAnsiTheme="majorHAnsi" w:cstheme="majorHAnsi"/>
        </w:rPr>
        <w:t>summer</w:t>
      </w:r>
      <w:r w:rsidR="0021632D">
        <w:rPr>
          <w:rFonts w:asciiTheme="majorHAnsi" w:hAnsiTheme="majorHAnsi" w:cstheme="majorHAnsi"/>
        </w:rPr>
        <w:t xml:space="preserve"> mock</w:t>
      </w:r>
      <w:r w:rsidRPr="00180FBF">
        <w:rPr>
          <w:rFonts w:asciiTheme="majorHAnsi" w:hAnsiTheme="majorHAnsi" w:cstheme="majorHAnsi"/>
        </w:rPr>
        <w:t xml:space="preserve"> examination t</w:t>
      </w:r>
      <w:r w:rsidR="00507960">
        <w:rPr>
          <w:rFonts w:asciiTheme="majorHAnsi" w:hAnsiTheme="majorHAnsi" w:cstheme="majorHAnsi"/>
        </w:rPr>
        <w:t xml:space="preserve">imetable for all academic </w:t>
      </w:r>
      <w:r w:rsidRPr="00180FBF">
        <w:rPr>
          <w:rFonts w:asciiTheme="majorHAnsi" w:hAnsiTheme="majorHAnsi" w:cstheme="majorHAnsi"/>
        </w:rPr>
        <w:t xml:space="preserve">A Level subjects. </w:t>
      </w:r>
    </w:p>
    <w:p w14:paraId="64FBC43E" w14:textId="53F4323D" w:rsidR="002115AF" w:rsidRPr="00180FBF" w:rsidRDefault="002115AF" w:rsidP="0032084F">
      <w:pPr>
        <w:rPr>
          <w:rFonts w:asciiTheme="majorHAnsi" w:hAnsiTheme="majorHAnsi" w:cstheme="majorHAnsi"/>
        </w:rPr>
      </w:pPr>
    </w:p>
    <w:p w14:paraId="64E515B1" w14:textId="3045E6A4" w:rsidR="00085BC5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Please encourage and support your child at home to prepare for their upcoming exam. Teaching staff will ensure students have the materials they need to revise from.</w:t>
      </w:r>
      <w:r w:rsidR="00085BC5">
        <w:rPr>
          <w:rFonts w:asciiTheme="majorHAnsi" w:hAnsiTheme="majorHAnsi" w:cstheme="majorHAnsi"/>
        </w:rPr>
        <w:t xml:space="preserve"> This is a great opportunity for students to assess their progress and will help them to identify their strengths and weaknesses in the topics covered. </w:t>
      </w:r>
      <w:r w:rsidR="001C793E">
        <w:rPr>
          <w:rFonts w:asciiTheme="majorHAnsi" w:hAnsiTheme="majorHAnsi" w:cstheme="majorHAnsi"/>
        </w:rPr>
        <w:t xml:space="preserve">The results will also be used to ensure students are progressing onto the right courses in Year 13. </w:t>
      </w:r>
    </w:p>
    <w:p w14:paraId="581AA46A" w14:textId="77777777" w:rsidR="00085BC5" w:rsidRDefault="00085BC5" w:rsidP="00180FBF">
      <w:pPr>
        <w:rPr>
          <w:rFonts w:asciiTheme="majorHAnsi" w:hAnsiTheme="majorHAnsi" w:cstheme="majorHAnsi"/>
        </w:rPr>
      </w:pPr>
    </w:p>
    <w:p w14:paraId="745041F3" w14:textId="11226A20" w:rsidR="00180FBF" w:rsidRPr="00180FBF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As a reminder, exam board guidelines say that students taking A-level subjects should be carrying out at least 3</w:t>
      </w:r>
      <w:r>
        <w:rPr>
          <w:rFonts w:asciiTheme="majorHAnsi" w:hAnsiTheme="majorHAnsi" w:cstheme="majorHAnsi"/>
        </w:rPr>
        <w:t>-5</w:t>
      </w:r>
      <w:r w:rsidRPr="00180FBF">
        <w:rPr>
          <w:rFonts w:asciiTheme="majorHAnsi" w:hAnsiTheme="majorHAnsi" w:cstheme="majorHAnsi"/>
        </w:rPr>
        <w:t xml:space="preserve"> hours independent study per subject per week.</w:t>
      </w:r>
    </w:p>
    <w:p w14:paraId="45FEF4E6" w14:textId="77777777" w:rsidR="00180FBF" w:rsidRPr="00180FBF" w:rsidRDefault="00180FBF" w:rsidP="00180FBF">
      <w:pPr>
        <w:rPr>
          <w:rFonts w:asciiTheme="majorHAnsi" w:hAnsiTheme="majorHAnsi" w:cstheme="majorHAnsi"/>
        </w:rPr>
      </w:pPr>
    </w:p>
    <w:p w14:paraId="6105EB80" w14:textId="77777777" w:rsidR="00180FBF" w:rsidRPr="00180FBF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Independent study can consist of:</w:t>
      </w:r>
    </w:p>
    <w:p w14:paraId="3B28866F" w14:textId="77777777" w:rsidR="00180FBF" w:rsidRPr="00180FBF" w:rsidRDefault="00180FBF" w:rsidP="00180FBF">
      <w:pPr>
        <w:rPr>
          <w:rFonts w:asciiTheme="majorHAnsi" w:hAnsiTheme="majorHAnsi" w:cstheme="majorHAnsi"/>
        </w:rPr>
      </w:pPr>
    </w:p>
    <w:p w14:paraId="1CBA309C" w14:textId="77777777" w:rsidR="00180FBF" w:rsidRPr="00180FBF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·       Re-reading and re-writing class notes</w:t>
      </w:r>
    </w:p>
    <w:p w14:paraId="2DE793CF" w14:textId="77777777" w:rsidR="00180FBF" w:rsidRPr="00180FBF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·       Using notes to make mind maps or flash cards</w:t>
      </w:r>
    </w:p>
    <w:p w14:paraId="281E3C73" w14:textId="77777777" w:rsidR="00180FBF" w:rsidRPr="00180FBF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·       Organising files</w:t>
      </w:r>
    </w:p>
    <w:p w14:paraId="2B01CFDC" w14:textId="77777777" w:rsidR="00180FBF" w:rsidRPr="00180FBF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·       Carrying out additional reading or research</w:t>
      </w:r>
    </w:p>
    <w:p w14:paraId="7F8FFAB8" w14:textId="7F9642B7" w:rsidR="00180FBF" w:rsidRDefault="00180FBF" w:rsidP="00180FBF">
      <w:pPr>
        <w:rPr>
          <w:rFonts w:asciiTheme="majorHAnsi" w:hAnsiTheme="majorHAnsi" w:cstheme="majorHAnsi"/>
        </w:rPr>
      </w:pPr>
      <w:r w:rsidRPr="00180FBF">
        <w:rPr>
          <w:rFonts w:asciiTheme="majorHAnsi" w:hAnsiTheme="majorHAnsi" w:cstheme="majorHAnsi"/>
        </w:rPr>
        <w:t>·       Attempting past paper questions (accessible through all exam board websites)</w:t>
      </w:r>
    </w:p>
    <w:p w14:paraId="428A54A0" w14:textId="4FDD5890" w:rsidR="00180FBF" w:rsidRDefault="00180FBF" w:rsidP="00180FBF">
      <w:pPr>
        <w:rPr>
          <w:rFonts w:asciiTheme="majorHAnsi" w:hAnsiTheme="majorHAnsi" w:cstheme="majorHAnsi"/>
        </w:rPr>
      </w:pPr>
    </w:p>
    <w:p w14:paraId="799B6F5D" w14:textId="04ADF08E" w:rsidR="00180FBF" w:rsidRDefault="00BF79E5" w:rsidP="00180F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 you for your ongoing support.</w:t>
      </w:r>
    </w:p>
    <w:p w14:paraId="12A6E4CA" w14:textId="27A3E4FD" w:rsidR="00180FBF" w:rsidRDefault="00180FBF" w:rsidP="00180FBF">
      <w:pPr>
        <w:rPr>
          <w:rFonts w:asciiTheme="majorHAnsi" w:hAnsiTheme="majorHAnsi" w:cstheme="majorHAnsi"/>
        </w:rPr>
      </w:pPr>
    </w:p>
    <w:p w14:paraId="55947BF3" w14:textId="23298609" w:rsidR="00180FBF" w:rsidRDefault="00180FBF" w:rsidP="00180F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Yours sincerely</w:t>
      </w:r>
    </w:p>
    <w:p w14:paraId="43140B8F" w14:textId="0C379CC3" w:rsidR="00180FBF" w:rsidRDefault="00180FBF" w:rsidP="00180FBF">
      <w:pPr>
        <w:rPr>
          <w:rFonts w:asciiTheme="majorHAnsi" w:hAnsiTheme="majorHAnsi" w:cstheme="majorHAnsi"/>
        </w:rPr>
      </w:pPr>
      <w:r>
        <w:rPr>
          <w:noProof/>
          <w:lang w:val="en-GB" w:eastAsia="en-GB"/>
        </w:rPr>
        <w:drawing>
          <wp:inline distT="0" distB="0" distL="0" distR="0" wp14:anchorId="111EC3ED" wp14:editId="04DBFFBD">
            <wp:extent cx="940766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69" t="40838" r="73667" b="41099"/>
                    <a:stretch/>
                  </pic:blipFill>
                  <pic:spPr bwMode="auto">
                    <a:xfrm>
                      <a:off x="0" y="0"/>
                      <a:ext cx="942361" cy="448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B99661" w14:textId="6E06CF3D" w:rsidR="00180FBF" w:rsidRDefault="00180FBF" w:rsidP="00180F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Mrs. D Towers</w:t>
      </w:r>
    </w:p>
    <w:p w14:paraId="4C859C96" w14:textId="0BBE8323" w:rsidR="00180FBF" w:rsidRPr="00180FBF" w:rsidRDefault="00180FBF" w:rsidP="00180FBF">
      <w:pPr>
        <w:rPr>
          <w:rFonts w:asciiTheme="majorHAnsi" w:hAnsiTheme="majorHAnsi" w:cstheme="majorHAnsi"/>
          <w:u w:val="single"/>
        </w:rPr>
      </w:pPr>
      <w:r w:rsidRPr="00180FBF">
        <w:rPr>
          <w:rFonts w:asciiTheme="majorHAnsi" w:hAnsiTheme="majorHAnsi" w:cstheme="majorHAnsi"/>
          <w:u w:val="single"/>
        </w:rPr>
        <w:t>Head of Sixth Form &amp; Careers</w:t>
      </w:r>
    </w:p>
    <w:p w14:paraId="6F1ADAFE" w14:textId="77777777" w:rsidR="00180FBF" w:rsidRPr="00180FBF" w:rsidRDefault="00180FBF" w:rsidP="0032084F">
      <w:pPr>
        <w:rPr>
          <w:rFonts w:asciiTheme="majorHAnsi" w:hAnsiTheme="majorHAnsi" w:cstheme="majorHAnsi"/>
        </w:rPr>
      </w:pPr>
    </w:p>
    <w:p w14:paraId="7939193B" w14:textId="1E89E658" w:rsidR="002115AF" w:rsidRPr="00180FBF" w:rsidRDefault="002115AF" w:rsidP="0032084F">
      <w:pPr>
        <w:rPr>
          <w:rFonts w:asciiTheme="majorHAnsi" w:hAnsiTheme="majorHAnsi" w:cstheme="majorHAnsi"/>
        </w:rPr>
      </w:pPr>
    </w:p>
    <w:p w14:paraId="2B5685D4" w14:textId="77777777" w:rsidR="002115AF" w:rsidRPr="002115AF" w:rsidRDefault="002115AF" w:rsidP="0032084F">
      <w:pPr>
        <w:rPr>
          <w:rFonts w:asciiTheme="majorHAnsi" w:hAnsiTheme="majorHAnsi" w:cstheme="majorHAnsi"/>
        </w:rPr>
      </w:pPr>
    </w:p>
    <w:p w14:paraId="10C43F78" w14:textId="77777777" w:rsidR="0032084F" w:rsidRPr="002115AF" w:rsidRDefault="0032084F" w:rsidP="0032084F">
      <w:pPr>
        <w:rPr>
          <w:rFonts w:asciiTheme="majorHAnsi" w:hAnsiTheme="majorHAnsi" w:cstheme="majorHAnsi"/>
        </w:rPr>
      </w:pPr>
    </w:p>
    <w:p w14:paraId="53C38F4C" w14:textId="77777777" w:rsidR="0032084F" w:rsidRPr="002115AF" w:rsidRDefault="0032084F" w:rsidP="0032084F">
      <w:pPr>
        <w:rPr>
          <w:rFonts w:asciiTheme="majorHAnsi" w:hAnsiTheme="majorHAnsi" w:cstheme="majorHAnsi"/>
        </w:rPr>
      </w:pPr>
    </w:p>
    <w:p w14:paraId="105D3300" w14:textId="77777777" w:rsidR="0032084F" w:rsidRDefault="0032084F" w:rsidP="0032084F">
      <w:pPr>
        <w:rPr>
          <w:rFonts w:ascii="Arial" w:hAnsi="Arial" w:cs="Arial"/>
          <w:sz w:val="22"/>
          <w:szCs w:val="22"/>
        </w:rPr>
      </w:pPr>
    </w:p>
    <w:p w14:paraId="627A390D" w14:textId="77777777" w:rsidR="0032084F" w:rsidRDefault="0032084F" w:rsidP="0032084F">
      <w:pPr>
        <w:rPr>
          <w:rFonts w:ascii="Arial" w:hAnsi="Arial" w:cs="Arial"/>
          <w:sz w:val="22"/>
          <w:szCs w:val="22"/>
        </w:rPr>
      </w:pPr>
    </w:p>
    <w:p w14:paraId="05EB8E74" w14:textId="77777777" w:rsidR="0032084F" w:rsidRDefault="0032084F" w:rsidP="0032084F">
      <w:pPr>
        <w:rPr>
          <w:rFonts w:ascii="Arial" w:hAnsi="Arial" w:cs="Arial"/>
          <w:sz w:val="22"/>
          <w:szCs w:val="22"/>
        </w:rPr>
      </w:pPr>
    </w:p>
    <w:p w14:paraId="38C4ACBE" w14:textId="77777777" w:rsidR="0032084F" w:rsidRDefault="0032084F" w:rsidP="0032084F">
      <w:pPr>
        <w:rPr>
          <w:rFonts w:ascii="Arial" w:hAnsi="Arial" w:cs="Arial"/>
          <w:sz w:val="22"/>
          <w:szCs w:val="22"/>
        </w:rPr>
      </w:pPr>
    </w:p>
    <w:p w14:paraId="6C23BC21" w14:textId="77777777" w:rsidR="0032084F" w:rsidRDefault="0032084F" w:rsidP="0032084F">
      <w:pPr>
        <w:rPr>
          <w:rFonts w:ascii="Arial" w:hAnsi="Arial" w:cs="Arial"/>
          <w:sz w:val="22"/>
          <w:szCs w:val="22"/>
        </w:rPr>
      </w:pPr>
    </w:p>
    <w:p w14:paraId="31F5264A" w14:textId="5B559951" w:rsidR="0032084F" w:rsidRDefault="0032084F" w:rsidP="0032084F">
      <w:pPr>
        <w:rPr>
          <w:rFonts w:ascii="Arial" w:hAnsi="Arial" w:cs="Arial"/>
          <w:sz w:val="22"/>
          <w:szCs w:val="22"/>
        </w:rPr>
      </w:pPr>
    </w:p>
    <w:sectPr w:rsidR="0032084F" w:rsidSect="006C5346">
      <w:headerReference w:type="default" r:id="rId9"/>
      <w:footerReference w:type="default" r:id="rId10"/>
      <w:pgSz w:w="11900" w:h="16840"/>
      <w:pgMar w:top="1565" w:right="1440" w:bottom="1440" w:left="1440" w:header="426" w:footer="2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86B22" w14:textId="77777777" w:rsidR="00D871C1" w:rsidRDefault="00D871C1" w:rsidP="00A22337">
      <w:r>
        <w:separator/>
      </w:r>
    </w:p>
  </w:endnote>
  <w:endnote w:type="continuationSeparator" w:id="0">
    <w:p w14:paraId="152893C9" w14:textId="77777777" w:rsidR="00D871C1" w:rsidRDefault="00D871C1" w:rsidP="00A2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re Baskerville">
    <w:altName w:val="Libre Baskerville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32AF9" w14:textId="4E91F3B7" w:rsidR="00D871C1" w:rsidRDefault="00D871C1">
    <w:pPr>
      <w:pStyle w:val="Footer"/>
    </w:pPr>
    <w:r w:rsidRPr="00AC6EE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3F969C" wp14:editId="3281C46D">
              <wp:simplePos x="0" y="0"/>
              <wp:positionH relativeFrom="column">
                <wp:posOffset>114300</wp:posOffset>
              </wp:positionH>
              <wp:positionV relativeFrom="paragraph">
                <wp:posOffset>581025</wp:posOffset>
              </wp:positionV>
              <wp:extent cx="3429000" cy="685800"/>
              <wp:effectExtent l="0" t="0" r="0" b="0"/>
              <wp:wrapSquare wrapText="bothSides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6E05" w14:textId="0AE22E21" w:rsidR="00D871C1" w:rsidRPr="00225530" w:rsidRDefault="00D871C1" w:rsidP="00AC6EE7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color w:val="C70D19"/>
                            </w:rPr>
                          </w:pPr>
                          <w:r w:rsidRPr="00225530">
                            <w:rPr>
                              <w:rFonts w:ascii="Times New Roman" w:hAnsi="Times New Roman" w:cs="Times New Roman"/>
                              <w:color w:val="C70D19"/>
                            </w:rPr>
                            <w:t>Northumberland Church of England Academy</w:t>
                          </w:r>
                          <w:r>
                            <w:rPr>
                              <w:rFonts w:ascii="Times New Roman" w:hAnsi="Times New Roman" w:cs="Times New Roman"/>
                              <w:color w:val="C70D19"/>
                            </w:rPr>
                            <w:t xml:space="preserve"> Trust</w:t>
                          </w:r>
                        </w:p>
                        <w:p w14:paraId="719A7BF2" w14:textId="0D5EDA1C" w:rsidR="00D871C1" w:rsidRPr="00AC6EE7" w:rsidRDefault="00D871C1" w:rsidP="00AC6EE7">
                          <w:pPr>
                            <w:rPr>
                              <w:rFonts w:ascii="Times New Roman" w:hAnsi="Times New Roman" w:cs="Times New Roman"/>
                              <w:color w:val="B09300"/>
                              <w:sz w:val="16"/>
                              <w:szCs w:val="16"/>
                            </w:rPr>
                          </w:pPr>
                          <w:r w:rsidRPr="00AC6EE7">
                            <w:rPr>
                              <w:rFonts w:ascii="Times New Roman" w:hAnsi="Times New Roman" w:cs="Times New Roman"/>
                              <w:color w:val="B09300"/>
                              <w:sz w:val="16"/>
                              <w:szCs w:val="16"/>
                            </w:rPr>
                            <w:t>Northumberland Church of England Academy</w:t>
                          </w:r>
                          <w:r>
                            <w:rPr>
                              <w:rFonts w:ascii="Times New Roman" w:hAnsi="Times New Roman" w:cs="Times New Roman"/>
                              <w:color w:val="B09300"/>
                              <w:sz w:val="16"/>
                              <w:szCs w:val="16"/>
                            </w:rPr>
                            <w:t xml:space="preserve"> Trust</w:t>
                          </w:r>
                          <w:r w:rsidRPr="00AC6EE7">
                            <w:rPr>
                              <w:rFonts w:ascii="Times New Roman" w:hAnsi="Times New Roman" w:cs="Times New Roman"/>
                              <w:color w:val="B09300"/>
                              <w:sz w:val="16"/>
                              <w:szCs w:val="16"/>
                            </w:rPr>
                            <w:t xml:space="preserve"> is a company limited by Guarantee registered in England </w:t>
                          </w:r>
                          <w:r>
                            <w:rPr>
                              <w:rFonts w:ascii="Times New Roman" w:hAnsi="Times New Roman" w:cs="Times New Roman"/>
                              <w:color w:val="B09300"/>
                              <w:sz w:val="16"/>
                              <w:szCs w:val="16"/>
                            </w:rPr>
                            <w:t>and Wales with Company No: 66534</w:t>
                          </w:r>
                          <w:r w:rsidRPr="00AC6EE7">
                            <w:rPr>
                              <w:rFonts w:ascii="Times New Roman" w:hAnsi="Times New Roman" w:cs="Times New Roman"/>
                              <w:color w:val="B09300"/>
                              <w:sz w:val="16"/>
                              <w:szCs w:val="16"/>
                            </w:rPr>
                            <w:t>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F969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9pt;margin-top:45.75pt;width:27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3/dqwIAAKw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" filled="f" stroked="f">
              <v:textbox>
                <w:txbxContent>
                  <w:p w14:paraId="3B456E05" w14:textId="0AE22E21" w:rsidR="006C5346" w:rsidRPr="00225530" w:rsidRDefault="006C5346" w:rsidP="00AC6EE7">
                    <w:pPr>
                      <w:spacing w:line="360" w:lineRule="auto"/>
                      <w:rPr>
                        <w:rFonts w:ascii="Times New Roman" w:hAnsi="Times New Roman" w:cs="Times New Roman"/>
                        <w:color w:val="C70D19"/>
                      </w:rPr>
                    </w:pPr>
                    <w:r w:rsidRPr="00225530">
                      <w:rPr>
                        <w:rFonts w:ascii="Times New Roman" w:hAnsi="Times New Roman" w:cs="Times New Roman"/>
                        <w:color w:val="C70D19"/>
                      </w:rPr>
                      <w:t>Northumberland Church of England Academy</w:t>
                    </w:r>
                    <w:r>
                      <w:rPr>
                        <w:rFonts w:ascii="Times New Roman" w:hAnsi="Times New Roman" w:cs="Times New Roman"/>
                        <w:color w:val="C70D19"/>
                      </w:rPr>
                      <w:t xml:space="preserve"> Trust</w:t>
                    </w:r>
                  </w:p>
                  <w:p w14:paraId="719A7BF2" w14:textId="0D5EDA1C" w:rsidR="006C5346" w:rsidRPr="00AC6EE7" w:rsidRDefault="006C5346" w:rsidP="00AC6EE7">
                    <w:pPr>
                      <w:rPr>
                        <w:rFonts w:ascii="Times New Roman" w:hAnsi="Times New Roman" w:cs="Times New Roman"/>
                        <w:color w:val="B09300"/>
                        <w:sz w:val="16"/>
                        <w:szCs w:val="16"/>
                      </w:rPr>
                    </w:pPr>
                    <w:r w:rsidRPr="00AC6EE7">
                      <w:rPr>
                        <w:rFonts w:ascii="Times New Roman" w:hAnsi="Times New Roman" w:cs="Times New Roman"/>
                        <w:color w:val="B09300"/>
                        <w:sz w:val="16"/>
                        <w:szCs w:val="16"/>
                      </w:rPr>
                      <w:t>Northumberland Church of England Academy</w:t>
                    </w:r>
                    <w:r>
                      <w:rPr>
                        <w:rFonts w:ascii="Times New Roman" w:hAnsi="Times New Roman" w:cs="Times New Roman"/>
                        <w:color w:val="B09300"/>
                        <w:sz w:val="16"/>
                        <w:szCs w:val="16"/>
                      </w:rPr>
                      <w:t xml:space="preserve"> Trust</w:t>
                    </w:r>
                    <w:r w:rsidRPr="00AC6EE7">
                      <w:rPr>
                        <w:rFonts w:ascii="Times New Roman" w:hAnsi="Times New Roman" w:cs="Times New Roman"/>
                        <w:color w:val="B09300"/>
                        <w:sz w:val="16"/>
                        <w:szCs w:val="16"/>
                      </w:rPr>
                      <w:t xml:space="preserve"> is a company limited by Guarantee registered in England </w:t>
                    </w:r>
                    <w:r>
                      <w:rPr>
                        <w:rFonts w:ascii="Times New Roman" w:hAnsi="Times New Roman" w:cs="Times New Roman"/>
                        <w:color w:val="B09300"/>
                        <w:sz w:val="16"/>
                        <w:szCs w:val="16"/>
                      </w:rPr>
                      <w:t>and Wales with Company No: 66534</w:t>
                    </w:r>
                    <w:r w:rsidRPr="00AC6EE7">
                      <w:rPr>
                        <w:rFonts w:ascii="Times New Roman" w:hAnsi="Times New Roman" w:cs="Times New Roman"/>
                        <w:color w:val="B09300"/>
                        <w:sz w:val="16"/>
                        <w:szCs w:val="16"/>
                      </w:rPr>
                      <w:t>39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C6EE7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375956B3" wp14:editId="795FE757">
          <wp:simplePos x="0" y="0"/>
          <wp:positionH relativeFrom="column">
            <wp:posOffset>-596265</wp:posOffset>
          </wp:positionH>
          <wp:positionV relativeFrom="paragraph">
            <wp:posOffset>548005</wp:posOffset>
          </wp:positionV>
          <wp:extent cx="596265" cy="718820"/>
          <wp:effectExtent l="0" t="0" r="0" b="0"/>
          <wp:wrapThrough wrapText="bothSides">
            <wp:wrapPolygon edited="0">
              <wp:start x="0" y="0"/>
              <wp:lineTo x="0" y="14502"/>
              <wp:lineTo x="7361" y="20608"/>
              <wp:lineTo x="12882" y="20608"/>
              <wp:lineTo x="20243" y="14502"/>
              <wp:lineTo x="20243" y="0"/>
              <wp:lineTo x="0" y="0"/>
            </wp:wrapPolygon>
          </wp:wrapThrough>
          <wp:docPr id="32" name="Picture 32" descr="S:\Whole School\Finance\AJA\NCEA shield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Whole School\Finance\AJA\NCEA shield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EE7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6F3AFE65" wp14:editId="453E6A64">
          <wp:simplePos x="0" y="0"/>
          <wp:positionH relativeFrom="column">
            <wp:posOffset>4934585</wp:posOffset>
          </wp:positionH>
          <wp:positionV relativeFrom="paragraph">
            <wp:posOffset>581025</wp:posOffset>
          </wp:positionV>
          <wp:extent cx="1009015" cy="549910"/>
          <wp:effectExtent l="0" t="0" r="6985" b="8890"/>
          <wp:wrapThrough wrapText="bothSides">
            <wp:wrapPolygon edited="0">
              <wp:start x="0" y="0"/>
              <wp:lineTo x="0" y="20952"/>
              <wp:lineTo x="21206" y="20952"/>
              <wp:lineTo x="21206" y="0"/>
              <wp:lineTo x="0" y="0"/>
            </wp:wrapPolygon>
          </wp:wrapThrough>
          <wp:docPr id="33" name="Picture 33" descr="S:\Whole School\Finance\AJA\Let Your Light Shine digital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Whole School\Finance\AJA\Let Your Light Shine digital imag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45F46" w14:textId="77777777" w:rsidR="00D871C1" w:rsidRDefault="00D871C1" w:rsidP="00A22337">
      <w:r>
        <w:separator/>
      </w:r>
    </w:p>
  </w:footnote>
  <w:footnote w:type="continuationSeparator" w:id="0">
    <w:p w14:paraId="086BD9F0" w14:textId="77777777" w:rsidR="00D871C1" w:rsidRDefault="00D871C1" w:rsidP="00A22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C2F7" w14:textId="1FDD8EEC" w:rsidR="00D871C1" w:rsidRPr="00A22337" w:rsidRDefault="00D871C1" w:rsidP="006C5346">
    <w:pPr>
      <w:pStyle w:val="Header"/>
      <w:ind w:left="-709"/>
    </w:pPr>
    <w:r w:rsidRPr="00A2233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D28A1" wp14:editId="24D245BA">
              <wp:simplePos x="0" y="0"/>
              <wp:positionH relativeFrom="margin">
                <wp:align>right</wp:align>
              </wp:positionH>
              <wp:positionV relativeFrom="paragraph">
                <wp:posOffset>348615</wp:posOffset>
              </wp:positionV>
              <wp:extent cx="4238625" cy="14859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8625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8990C9" w14:textId="156DAA03" w:rsidR="00D871C1" w:rsidRPr="00E21FF9" w:rsidRDefault="00D871C1" w:rsidP="00A22337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color w:val="C70D1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C70D19"/>
                              <w:sz w:val="36"/>
                              <w:szCs w:val="36"/>
                            </w:rPr>
                            <w:t>Duke’s Secondary</w:t>
                          </w:r>
                          <w:r w:rsidRPr="00E21FF9">
                            <w:rPr>
                              <w:rFonts w:ascii="Times New Roman" w:hAnsi="Times New Roman" w:cs="Times New Roman"/>
                              <w:color w:val="C70D19"/>
                              <w:sz w:val="36"/>
                              <w:szCs w:val="36"/>
                            </w:rPr>
                            <w:t xml:space="preserve"> School</w:t>
                          </w:r>
                        </w:p>
                        <w:p w14:paraId="5684476F" w14:textId="77777777" w:rsidR="00D871C1" w:rsidRPr="00AC6EE7" w:rsidRDefault="00D871C1" w:rsidP="00A22337">
                          <w:pPr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</w:pPr>
                          <w:r w:rsidRPr="00AC6EE7"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  <w:t>Josephine Butler Campus, Academy Road</w:t>
                          </w:r>
                        </w:p>
                        <w:p w14:paraId="2BB5540D" w14:textId="77777777" w:rsidR="00D871C1" w:rsidRPr="00AC6EE7" w:rsidRDefault="00D871C1" w:rsidP="00A22337">
                          <w:pPr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AC6EE7"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  <w:t>Ashington</w:t>
                          </w:r>
                          <w:proofErr w:type="spellEnd"/>
                          <w:r w:rsidRPr="00AC6EE7"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  <w:t>, Northumberland NE63 9FZ</w:t>
                          </w:r>
                        </w:p>
                        <w:p w14:paraId="666651AF" w14:textId="4F60A36D" w:rsidR="00D871C1" w:rsidRPr="00AC6EE7" w:rsidRDefault="00D871C1" w:rsidP="00A22337">
                          <w:pPr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</w:pPr>
                          <w:r w:rsidRPr="00AC6EE7"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  <w:t xml:space="preserve">Telephone: 01670 </w:t>
                          </w:r>
                          <w:r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  <w:t>816111 admin.dss@dukes.ncea.org.uk</w:t>
                          </w:r>
                        </w:p>
                        <w:p w14:paraId="7E58940A" w14:textId="77777777" w:rsidR="00D871C1" w:rsidRPr="00AC6EE7" w:rsidRDefault="00D871C1" w:rsidP="00A22337">
                          <w:pPr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</w:pPr>
                        </w:p>
                        <w:p w14:paraId="2734524C" w14:textId="44DF397E" w:rsidR="00D871C1" w:rsidRPr="00AC6EE7" w:rsidRDefault="00D871C1" w:rsidP="00A22337">
                          <w:pPr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B09348"/>
                              <w:sz w:val="22"/>
                              <w:szCs w:val="22"/>
                            </w:rPr>
                            <w:t>Principal: Mr R Atkinson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4D28A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82.55pt;margin-top:27.45pt;width:333.75pt;height:11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" filled="f" stroked="f">
              <v:textbox>
                <w:txbxContent>
                  <w:p w14:paraId="368990C9" w14:textId="156DAA03" w:rsidR="006C5346" w:rsidRPr="00E21FF9" w:rsidRDefault="006C5346" w:rsidP="00A22337">
                    <w:pPr>
                      <w:spacing w:line="276" w:lineRule="auto"/>
                      <w:rPr>
                        <w:rFonts w:ascii="Times New Roman" w:hAnsi="Times New Roman" w:cs="Times New Roman"/>
                        <w:color w:val="C70D19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olor w:val="C70D19"/>
                        <w:sz w:val="36"/>
                        <w:szCs w:val="36"/>
                      </w:rPr>
                      <w:t>Duke’s Secondary</w:t>
                    </w:r>
                    <w:r w:rsidRPr="00E21FF9">
                      <w:rPr>
                        <w:rFonts w:ascii="Times New Roman" w:hAnsi="Times New Roman" w:cs="Times New Roman"/>
                        <w:color w:val="C70D19"/>
                        <w:sz w:val="36"/>
                        <w:szCs w:val="36"/>
                      </w:rPr>
                      <w:t xml:space="preserve"> School</w:t>
                    </w:r>
                  </w:p>
                  <w:p w14:paraId="5684476F" w14:textId="77777777" w:rsidR="006C5346" w:rsidRPr="00AC6EE7" w:rsidRDefault="006C5346" w:rsidP="00A22337">
                    <w:pP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</w:pPr>
                    <w:r w:rsidRPr="00AC6EE7"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>Josephine Butler Campus, Academy Road</w:t>
                    </w:r>
                  </w:p>
                  <w:p w14:paraId="2BB5540D" w14:textId="77777777" w:rsidR="006C5346" w:rsidRPr="00AC6EE7" w:rsidRDefault="006C5346" w:rsidP="00A22337">
                    <w:pP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</w:pPr>
                    <w:proofErr w:type="spellStart"/>
                    <w:r w:rsidRPr="00AC6EE7"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>Ashington</w:t>
                    </w:r>
                    <w:proofErr w:type="spellEnd"/>
                    <w:r w:rsidRPr="00AC6EE7"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>, Northumberland NE63 9FZ</w:t>
                    </w:r>
                  </w:p>
                  <w:p w14:paraId="666651AF" w14:textId="4F60A36D" w:rsidR="006C5346" w:rsidRPr="00AC6EE7" w:rsidRDefault="006C5346" w:rsidP="00A22337">
                    <w:pP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</w:pPr>
                    <w:r w:rsidRPr="00AC6EE7"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 xml:space="preserve">Telephone: 01670 </w:t>
                    </w:r>
                    <w: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>816111 admin.dss@dukes.ncea.org.uk</w:t>
                    </w:r>
                  </w:p>
                  <w:p w14:paraId="7E58940A" w14:textId="77777777" w:rsidR="006C5346" w:rsidRPr="00AC6EE7" w:rsidRDefault="006C5346" w:rsidP="00A22337">
                    <w:pP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</w:pPr>
                  </w:p>
                  <w:p w14:paraId="2734524C" w14:textId="44DF397E" w:rsidR="006C5346" w:rsidRPr="00AC6EE7" w:rsidRDefault="006C5346" w:rsidP="00A22337">
                    <w:pP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 xml:space="preserve">Principal: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>Mr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B09348"/>
                        <w:sz w:val="22"/>
                        <w:szCs w:val="22"/>
                      </w:rPr>
                      <w:t xml:space="preserve"> R Atkinson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587937D" wp14:editId="704D2D40">
          <wp:extent cx="1771650" cy="1861735"/>
          <wp:effectExtent l="0" t="0" r="0" b="5715"/>
          <wp:docPr id="31" name="Picture 31" descr="https://i1.wp.com/s3-eu-west-1.amazonaws.com/smartfile/ncea-dukes/uploads/2020/11/06145608/Dukes-Sixth-Form-360x400.jpg?resize=360%2C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1.wp.com/s3-eu-west-1.amazonaws.com/smartfile/ncea-dukes/uploads/2020/11/06145608/Dukes-Sixth-Form-360x400.jpg?resize=360%2C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3" cy="191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A0"/>
    <w:multiLevelType w:val="hybridMultilevel"/>
    <w:tmpl w:val="153CFB5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E"/>
    <w:rsid w:val="0004693B"/>
    <w:rsid w:val="00085BC5"/>
    <w:rsid w:val="000B4E29"/>
    <w:rsid w:val="001501DB"/>
    <w:rsid w:val="00180FBF"/>
    <w:rsid w:val="001C2D78"/>
    <w:rsid w:val="001C793E"/>
    <w:rsid w:val="002115AF"/>
    <w:rsid w:val="0021632D"/>
    <w:rsid w:val="00225530"/>
    <w:rsid w:val="002A51C6"/>
    <w:rsid w:val="002F5C33"/>
    <w:rsid w:val="0032084F"/>
    <w:rsid w:val="00320B5D"/>
    <w:rsid w:val="00324CCA"/>
    <w:rsid w:val="003A7A04"/>
    <w:rsid w:val="0048626B"/>
    <w:rsid w:val="00507960"/>
    <w:rsid w:val="00580CAF"/>
    <w:rsid w:val="005D4C42"/>
    <w:rsid w:val="005D5A6F"/>
    <w:rsid w:val="00677652"/>
    <w:rsid w:val="006C5346"/>
    <w:rsid w:val="00775612"/>
    <w:rsid w:val="00795597"/>
    <w:rsid w:val="007F2672"/>
    <w:rsid w:val="00814170"/>
    <w:rsid w:val="008245D8"/>
    <w:rsid w:val="00834067"/>
    <w:rsid w:val="00841866"/>
    <w:rsid w:val="0086349F"/>
    <w:rsid w:val="0087330A"/>
    <w:rsid w:val="009903CD"/>
    <w:rsid w:val="009A316E"/>
    <w:rsid w:val="00A22337"/>
    <w:rsid w:val="00A758B4"/>
    <w:rsid w:val="00AC6EE7"/>
    <w:rsid w:val="00B3691E"/>
    <w:rsid w:val="00B970EB"/>
    <w:rsid w:val="00B97C8E"/>
    <w:rsid w:val="00BF79E5"/>
    <w:rsid w:val="00CD03A8"/>
    <w:rsid w:val="00CE4A24"/>
    <w:rsid w:val="00D85E6C"/>
    <w:rsid w:val="00D871C1"/>
    <w:rsid w:val="00E21FF9"/>
    <w:rsid w:val="00EF1B0C"/>
    <w:rsid w:val="00F023CA"/>
    <w:rsid w:val="00F633A6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D09D68F"/>
  <w14:defaultImageDpi w14:val="300"/>
  <w15:docId w15:val="{F0DDEF50-1A8F-4AF4-8567-0811228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9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1E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225530"/>
    <w:pPr>
      <w:widowControl w:val="0"/>
      <w:autoSpaceDE w:val="0"/>
      <w:autoSpaceDN w:val="0"/>
      <w:adjustRightInd w:val="0"/>
    </w:pPr>
    <w:rPr>
      <w:rFonts w:ascii="Libre Baskerville" w:hAnsi="Libre Baskerville" w:cs="Libre Baskerville"/>
      <w:color w:val="000000"/>
    </w:rPr>
  </w:style>
  <w:style w:type="character" w:customStyle="1" w:styleId="A0">
    <w:name w:val="A0"/>
    <w:uiPriority w:val="99"/>
    <w:rsid w:val="00225530"/>
    <w:rPr>
      <w:rFonts w:cs="Libre Baskerville"/>
      <w:color w:val="B69E5D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A22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337"/>
  </w:style>
  <w:style w:type="paragraph" w:styleId="Footer">
    <w:name w:val="footer"/>
    <w:basedOn w:val="Normal"/>
    <w:link w:val="FooterChar"/>
    <w:uiPriority w:val="99"/>
    <w:unhideWhenUsed/>
    <w:rsid w:val="00A22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6E9C-C46F-405A-BC5C-61361752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Danielle Towers</cp:lastModifiedBy>
  <cp:revision>2</cp:revision>
  <cp:lastPrinted>2019-09-17T14:42:00Z</cp:lastPrinted>
  <dcterms:created xsi:type="dcterms:W3CDTF">2024-06-11T16:13:00Z</dcterms:created>
  <dcterms:modified xsi:type="dcterms:W3CDTF">2024-06-11T16:13:00Z</dcterms:modified>
</cp:coreProperties>
</file>