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2C33" w:rsidRDefault="00642C33">
      <w:pPr>
        <w:rPr>
          <w:rFonts w:ascii="Calibri" w:eastAsia="Calibri" w:hAnsi="Calibri" w:cs="Calibri"/>
          <w:sz w:val="18"/>
          <w:szCs w:val="18"/>
        </w:rPr>
      </w:pPr>
      <w:bookmarkStart w:id="0" w:name="_GoBack"/>
      <w:bookmarkEnd w:id="0"/>
    </w:p>
    <w:tbl>
      <w:tblPr>
        <w:tblStyle w:val="a"/>
        <w:tblW w:w="146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1"/>
        <w:gridCol w:w="38"/>
        <w:gridCol w:w="2088"/>
        <w:gridCol w:w="2127"/>
        <w:gridCol w:w="1842"/>
        <w:gridCol w:w="1985"/>
        <w:gridCol w:w="1984"/>
        <w:gridCol w:w="2574"/>
      </w:tblGrid>
      <w:tr w:rsidR="00642C33">
        <w:trPr>
          <w:trHeight w:val="32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Year  Group</w:t>
            </w:r>
          </w:p>
          <w:p w:rsidR="00642C33" w:rsidRDefault="00642C33">
            <w:pPr>
              <w:spacing w:line="240" w:lineRule="auto"/>
              <w:jc w:val="center"/>
              <w:rPr>
                <w:rFonts w:ascii="Calibri" w:eastAsia="Calibri" w:hAnsi="Calibri" w:cs="Calibri"/>
                <w:b/>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b/>
                <w:sz w:val="18"/>
                <w:szCs w:val="18"/>
              </w:rPr>
              <w:t>Reception</w:t>
            </w:r>
          </w:p>
        </w:tc>
        <w:tc>
          <w:tcPr>
            <w:tcW w:w="2126" w:type="dxa"/>
            <w:gridSpan w:val="2"/>
            <w:shd w:val="clear" w:color="auto" w:fill="FF99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Autumn 1 (8)</w:t>
            </w:r>
          </w:p>
          <w:p w:rsidR="00642C33" w:rsidRDefault="00DC43AA">
            <w:pPr>
              <w:rPr>
                <w:rFonts w:ascii="Calibri" w:eastAsia="Calibri" w:hAnsi="Calibri" w:cs="Calibri"/>
                <w:sz w:val="18"/>
                <w:szCs w:val="18"/>
              </w:rPr>
            </w:pPr>
            <w:r>
              <w:rPr>
                <w:rFonts w:ascii="Calibri" w:eastAsia="Calibri" w:hAnsi="Calibri" w:cs="Calibri"/>
                <w:sz w:val="18"/>
                <w:szCs w:val="18"/>
              </w:rPr>
              <w:t>Exploring the classroom and outside areas</w:t>
            </w:r>
          </w:p>
          <w:p w:rsidR="00642C33" w:rsidRDefault="00DC43AA">
            <w:pPr>
              <w:rPr>
                <w:rFonts w:ascii="Calibri" w:eastAsia="Calibri" w:hAnsi="Calibri" w:cs="Calibri"/>
                <w:sz w:val="18"/>
                <w:szCs w:val="18"/>
              </w:rPr>
            </w:pPr>
            <w:r>
              <w:rPr>
                <w:rFonts w:ascii="Calibri" w:eastAsia="Calibri" w:hAnsi="Calibri" w:cs="Calibri"/>
                <w:sz w:val="18"/>
                <w:szCs w:val="18"/>
              </w:rPr>
              <w:t>Becoming familiar with new teachers and friends</w:t>
            </w:r>
          </w:p>
        </w:tc>
        <w:tc>
          <w:tcPr>
            <w:tcW w:w="2127" w:type="dxa"/>
            <w:shd w:val="clear" w:color="auto" w:fill="FF99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Autumn 2 (7)</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Walk around the local area, taking photos and creating maps.</w:t>
            </w:r>
          </w:p>
          <w:p w:rsidR="00642C33" w:rsidRDefault="00642C33">
            <w:pPr>
              <w:spacing w:line="240" w:lineRule="auto"/>
              <w:jc w:val="center"/>
              <w:rPr>
                <w:rFonts w:ascii="Calibri" w:eastAsia="Calibri" w:hAnsi="Calibri" w:cs="Calibri"/>
                <w:sz w:val="18"/>
                <w:szCs w:val="18"/>
              </w:rPr>
            </w:pPr>
          </w:p>
          <w:p w:rsidR="00642C33" w:rsidRDefault="00642C33">
            <w:pPr>
              <w:spacing w:line="240" w:lineRule="auto"/>
              <w:jc w:val="center"/>
              <w:rPr>
                <w:rFonts w:ascii="Calibri" w:eastAsia="Calibri" w:hAnsi="Calibri" w:cs="Calibri"/>
                <w:sz w:val="18"/>
                <w:szCs w:val="18"/>
              </w:rPr>
            </w:pPr>
          </w:p>
        </w:tc>
        <w:tc>
          <w:tcPr>
            <w:tcW w:w="1842" w:type="dxa"/>
            <w:shd w:val="clear" w:color="auto" w:fill="93C47D"/>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Spring 1 (6)</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Visit: Metro journey?</w:t>
            </w:r>
          </w:p>
          <w:p w:rsidR="00642C33" w:rsidRDefault="00642C33">
            <w:pPr>
              <w:spacing w:line="240" w:lineRule="auto"/>
              <w:rPr>
                <w:rFonts w:ascii="Calibri" w:eastAsia="Calibri" w:hAnsi="Calibri" w:cs="Calibri"/>
                <w:sz w:val="18"/>
                <w:szCs w:val="18"/>
              </w:rPr>
            </w:pP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Visitors: Bike ability? </w:t>
            </w:r>
          </w:p>
          <w:p w:rsidR="00642C33" w:rsidRDefault="00642C33">
            <w:pPr>
              <w:spacing w:line="240" w:lineRule="auto"/>
              <w:rPr>
                <w:rFonts w:ascii="Calibri" w:eastAsia="Calibri" w:hAnsi="Calibri" w:cs="Calibri"/>
                <w:sz w:val="18"/>
                <w:szCs w:val="18"/>
              </w:rPr>
            </w:pPr>
          </w:p>
        </w:tc>
        <w:tc>
          <w:tcPr>
            <w:tcW w:w="1985" w:type="dxa"/>
            <w:shd w:val="clear" w:color="auto" w:fill="93C47D"/>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Spring 2 (6)</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Visit: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Orchard? Fruit picking?</w:t>
            </w:r>
          </w:p>
          <w:p w:rsidR="00642C33" w:rsidRDefault="00DC43AA">
            <w:pPr>
              <w:spacing w:line="240" w:lineRule="auto"/>
              <w:rPr>
                <w:rFonts w:ascii="Calibri" w:eastAsia="Calibri" w:hAnsi="Calibri" w:cs="Calibri"/>
                <w:sz w:val="18"/>
                <w:szCs w:val="18"/>
              </w:rPr>
            </w:pPr>
            <w:proofErr w:type="spellStart"/>
            <w:r>
              <w:rPr>
                <w:rFonts w:ascii="Calibri" w:eastAsia="Calibri" w:hAnsi="Calibri" w:cs="Calibri"/>
                <w:sz w:val="18"/>
                <w:szCs w:val="18"/>
              </w:rPr>
              <w:t>Broxfield</w:t>
            </w:r>
            <w:proofErr w:type="spellEnd"/>
            <w:r>
              <w:rPr>
                <w:rFonts w:ascii="Calibri" w:eastAsia="Calibri" w:hAnsi="Calibri" w:cs="Calibri"/>
                <w:sz w:val="18"/>
                <w:szCs w:val="18"/>
              </w:rPr>
              <w:t xml:space="preserve"> Farm</w:t>
            </w:r>
          </w:p>
        </w:tc>
        <w:tc>
          <w:tcPr>
            <w:tcW w:w="1984" w:type="dxa"/>
            <w:shd w:val="clear" w:color="auto" w:fill="FFFF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Summer 1 (5)</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Visit: Space exhibitions in museums?</w:t>
            </w:r>
          </w:p>
        </w:tc>
        <w:tc>
          <w:tcPr>
            <w:tcW w:w="2574" w:type="dxa"/>
            <w:shd w:val="clear" w:color="auto" w:fill="FFFF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Summer 2 (7)</w:t>
            </w:r>
          </w:p>
          <w:p w:rsidR="00642C33" w:rsidRDefault="00DC43AA">
            <w:pPr>
              <w:tabs>
                <w:tab w:val="left" w:pos="195"/>
              </w:tabs>
              <w:spacing w:line="240" w:lineRule="auto"/>
              <w:rPr>
                <w:rFonts w:ascii="Calibri" w:eastAsia="Calibri" w:hAnsi="Calibri" w:cs="Calibri"/>
                <w:sz w:val="18"/>
                <w:szCs w:val="18"/>
              </w:rPr>
            </w:pPr>
            <w:r>
              <w:rPr>
                <w:rFonts w:ascii="Calibri" w:eastAsia="Calibri" w:hAnsi="Calibri" w:cs="Calibri"/>
                <w:sz w:val="18"/>
                <w:szCs w:val="18"/>
              </w:rPr>
              <w:t xml:space="preserve">Visitors: </w:t>
            </w:r>
          </w:p>
          <w:p w:rsidR="00642C33" w:rsidRDefault="00DC43AA">
            <w:pPr>
              <w:tabs>
                <w:tab w:val="left" w:pos="195"/>
              </w:tabs>
              <w:spacing w:line="240" w:lineRule="auto"/>
              <w:rPr>
                <w:rFonts w:ascii="Calibri" w:eastAsia="Calibri" w:hAnsi="Calibri" w:cs="Calibri"/>
                <w:sz w:val="18"/>
                <w:szCs w:val="18"/>
              </w:rPr>
            </w:pPr>
            <w:r>
              <w:rPr>
                <w:rFonts w:ascii="Calibri" w:eastAsia="Calibri" w:hAnsi="Calibri" w:cs="Calibri"/>
                <w:sz w:val="18"/>
                <w:szCs w:val="18"/>
              </w:rPr>
              <w:t>NUFC – keeping healthy?</w:t>
            </w:r>
          </w:p>
        </w:tc>
      </w:tr>
      <w:tr w:rsidR="00642C33">
        <w:trPr>
          <w:trHeight w:val="32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Theme </w:t>
            </w:r>
          </w:p>
          <w:p w:rsidR="00642C33" w:rsidRDefault="00642C33">
            <w:pPr>
              <w:spacing w:line="240" w:lineRule="auto"/>
              <w:jc w:val="center"/>
              <w:rPr>
                <w:rFonts w:ascii="Calibri" w:eastAsia="Calibri" w:hAnsi="Calibri" w:cs="Calibri"/>
                <w:b/>
                <w:sz w:val="18"/>
                <w:szCs w:val="18"/>
              </w:rPr>
            </w:pPr>
          </w:p>
          <w:p w:rsidR="00642C33" w:rsidRDefault="00642C33">
            <w:pPr>
              <w:shd w:val="clear" w:color="auto" w:fill="FFFFFF"/>
              <w:spacing w:line="240" w:lineRule="auto"/>
              <w:rPr>
                <w:rFonts w:ascii="Calibri" w:eastAsia="Calibri" w:hAnsi="Calibri" w:cs="Calibri"/>
                <w:b/>
                <w:sz w:val="18"/>
                <w:szCs w:val="18"/>
              </w:rPr>
            </w:pPr>
          </w:p>
        </w:tc>
        <w:tc>
          <w:tcPr>
            <w:tcW w:w="2126" w:type="dxa"/>
            <w:gridSpan w:val="2"/>
            <w:shd w:val="clear" w:color="auto" w:fill="FF9900"/>
            <w:tcMar>
              <w:top w:w="100" w:type="dxa"/>
              <w:left w:w="100" w:type="dxa"/>
              <w:bottom w:w="100" w:type="dxa"/>
              <w:right w:w="100" w:type="dxa"/>
            </w:tcMar>
          </w:tcPr>
          <w:p w:rsidR="00642C33" w:rsidRDefault="00DC43AA">
            <w:pPr>
              <w:rPr>
                <w:rFonts w:ascii="Calibri" w:eastAsia="Calibri" w:hAnsi="Calibri" w:cs="Calibri"/>
                <w:b/>
                <w:sz w:val="24"/>
                <w:szCs w:val="24"/>
              </w:rPr>
            </w:pPr>
            <w:r>
              <w:rPr>
                <w:rFonts w:ascii="Calibri" w:eastAsia="Calibri" w:hAnsi="Calibri" w:cs="Calibri"/>
                <w:b/>
                <w:sz w:val="24"/>
                <w:szCs w:val="24"/>
              </w:rPr>
              <w:t>Who is Super?</w:t>
            </w:r>
          </w:p>
        </w:tc>
        <w:tc>
          <w:tcPr>
            <w:tcW w:w="2127" w:type="dxa"/>
            <w:shd w:val="clear" w:color="auto" w:fill="FF99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24"/>
                <w:szCs w:val="24"/>
              </w:rPr>
            </w:pPr>
            <w:r>
              <w:rPr>
                <w:rFonts w:ascii="Calibri" w:eastAsia="Calibri" w:hAnsi="Calibri" w:cs="Calibri"/>
                <w:b/>
                <w:sz w:val="24"/>
                <w:szCs w:val="24"/>
              </w:rPr>
              <w:t>Where do I live?</w:t>
            </w:r>
          </w:p>
        </w:tc>
        <w:tc>
          <w:tcPr>
            <w:tcW w:w="1842" w:type="dxa"/>
            <w:shd w:val="clear" w:color="auto" w:fill="93C47D"/>
            <w:tcMar>
              <w:top w:w="100" w:type="dxa"/>
              <w:left w:w="100" w:type="dxa"/>
              <w:bottom w:w="100" w:type="dxa"/>
              <w:right w:w="100" w:type="dxa"/>
            </w:tcMar>
          </w:tcPr>
          <w:p w:rsidR="00642C33" w:rsidRDefault="00DC43AA">
            <w:pPr>
              <w:spacing w:line="240" w:lineRule="auto"/>
              <w:jc w:val="center"/>
              <w:rPr>
                <w:rFonts w:ascii="Calibri" w:eastAsia="Calibri" w:hAnsi="Calibri" w:cs="Calibri"/>
                <w:b/>
                <w:sz w:val="24"/>
                <w:szCs w:val="24"/>
              </w:rPr>
            </w:pPr>
            <w:r>
              <w:rPr>
                <w:rFonts w:ascii="Calibri" w:eastAsia="Calibri" w:hAnsi="Calibri" w:cs="Calibri"/>
                <w:b/>
                <w:sz w:val="24"/>
                <w:szCs w:val="24"/>
              </w:rPr>
              <w:t>Why are tyres round? </w:t>
            </w:r>
          </w:p>
        </w:tc>
        <w:tc>
          <w:tcPr>
            <w:tcW w:w="1985" w:type="dxa"/>
            <w:shd w:val="clear" w:color="auto" w:fill="93C47D"/>
            <w:tcMar>
              <w:top w:w="100" w:type="dxa"/>
              <w:left w:w="100" w:type="dxa"/>
              <w:bottom w:w="100" w:type="dxa"/>
              <w:right w:w="100" w:type="dxa"/>
            </w:tcMar>
          </w:tcPr>
          <w:p w:rsidR="00642C33" w:rsidRDefault="00DC43AA">
            <w:pPr>
              <w:spacing w:line="240" w:lineRule="auto"/>
              <w:rPr>
                <w:rFonts w:ascii="Calibri" w:eastAsia="Calibri" w:hAnsi="Calibri" w:cs="Calibri"/>
                <w:b/>
                <w:sz w:val="24"/>
                <w:szCs w:val="24"/>
              </w:rPr>
            </w:pPr>
            <w:r>
              <w:rPr>
                <w:rFonts w:ascii="Calibri" w:eastAsia="Calibri" w:hAnsi="Calibri" w:cs="Calibri"/>
                <w:b/>
                <w:sz w:val="24"/>
                <w:szCs w:val="24"/>
              </w:rPr>
              <w:t>Can I grow my imagination?</w:t>
            </w:r>
          </w:p>
        </w:tc>
        <w:tc>
          <w:tcPr>
            <w:tcW w:w="1984" w:type="dxa"/>
            <w:shd w:val="clear" w:color="auto" w:fill="FFFF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24"/>
                <w:szCs w:val="24"/>
              </w:rPr>
            </w:pPr>
            <w:r>
              <w:rPr>
                <w:rFonts w:ascii="Calibri" w:eastAsia="Calibri" w:hAnsi="Calibri" w:cs="Calibri"/>
                <w:b/>
                <w:sz w:val="24"/>
                <w:szCs w:val="24"/>
                <w:highlight w:val="yellow"/>
              </w:rPr>
              <w:t>How can we look after our planet?</w:t>
            </w:r>
            <w:r>
              <w:rPr>
                <w:rFonts w:ascii="Calibri" w:eastAsia="Calibri" w:hAnsi="Calibri" w:cs="Calibri"/>
                <w:b/>
                <w:sz w:val="24"/>
                <w:szCs w:val="24"/>
              </w:rPr>
              <w:t>  </w:t>
            </w:r>
          </w:p>
        </w:tc>
        <w:tc>
          <w:tcPr>
            <w:tcW w:w="2574" w:type="dxa"/>
            <w:shd w:val="clear" w:color="auto" w:fill="FFFF00"/>
            <w:tcMar>
              <w:top w:w="100" w:type="dxa"/>
              <w:left w:w="100" w:type="dxa"/>
              <w:bottom w:w="100" w:type="dxa"/>
              <w:right w:w="100" w:type="dxa"/>
            </w:tcMar>
          </w:tcPr>
          <w:p w:rsidR="00642C33" w:rsidRDefault="00DC43AA">
            <w:pPr>
              <w:spacing w:line="240" w:lineRule="auto"/>
              <w:jc w:val="center"/>
              <w:rPr>
                <w:rFonts w:ascii="Calibri" w:eastAsia="Calibri" w:hAnsi="Calibri" w:cs="Calibri"/>
                <w:b/>
                <w:sz w:val="24"/>
                <w:szCs w:val="24"/>
              </w:rPr>
            </w:pPr>
            <w:r>
              <w:rPr>
                <w:rFonts w:ascii="Calibri" w:eastAsia="Calibri" w:hAnsi="Calibri" w:cs="Calibri"/>
                <w:b/>
                <w:sz w:val="24"/>
                <w:szCs w:val="24"/>
                <w:highlight w:val="yellow"/>
              </w:rPr>
              <w:t>What makes you run fast?</w:t>
            </w:r>
          </w:p>
        </w:tc>
      </w:tr>
      <w:tr w:rsidR="00642C33">
        <w:trPr>
          <w:trHeight w:val="32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Enquiry </w:t>
            </w:r>
          </w:p>
        </w:tc>
        <w:tc>
          <w:tcPr>
            <w:tcW w:w="2126" w:type="dxa"/>
            <w:gridSpan w:val="2"/>
            <w:shd w:val="clear" w:color="auto" w:fill="FF9900"/>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How do you feel?</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Do you have to be a Superhero to help people?</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What is special about you?</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God as Creator</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Which occupations are based on helping others?</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What can your body do (senses and movement)?</w:t>
            </w:r>
          </w:p>
        </w:tc>
        <w:tc>
          <w:tcPr>
            <w:tcW w:w="2127" w:type="dxa"/>
            <w:shd w:val="clear" w:color="auto" w:fill="FF9900"/>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Where do I live?</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Could the witch live in England?</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 xml:space="preserve">How is Rama and </w:t>
            </w:r>
            <w:proofErr w:type="spellStart"/>
            <w:r>
              <w:rPr>
                <w:rFonts w:ascii="Calibri" w:eastAsia="Calibri" w:hAnsi="Calibri" w:cs="Calibri"/>
                <w:sz w:val="18"/>
                <w:szCs w:val="18"/>
              </w:rPr>
              <w:t>Sita’s</w:t>
            </w:r>
            <w:proofErr w:type="spellEnd"/>
            <w:r>
              <w:rPr>
                <w:rFonts w:ascii="Calibri" w:eastAsia="Calibri" w:hAnsi="Calibri" w:cs="Calibri"/>
                <w:sz w:val="18"/>
                <w:szCs w:val="18"/>
              </w:rPr>
              <w:t xml:space="preserve"> home different to mine?</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Do koalas and polar bears live in the same place?</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Where does God Live?</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Where was Jesus born?</w:t>
            </w:r>
          </w:p>
          <w:p w:rsidR="00642C33" w:rsidRDefault="00642C33">
            <w:pPr>
              <w:spacing w:line="240" w:lineRule="auto"/>
              <w:jc w:val="center"/>
              <w:rPr>
                <w:rFonts w:ascii="Calibri" w:eastAsia="Calibri" w:hAnsi="Calibri" w:cs="Calibri"/>
                <w:b/>
                <w:sz w:val="18"/>
                <w:szCs w:val="18"/>
              </w:rPr>
            </w:pPr>
          </w:p>
        </w:tc>
        <w:tc>
          <w:tcPr>
            <w:tcW w:w="1842" w:type="dxa"/>
            <w:shd w:val="clear" w:color="auto" w:fill="93C47D"/>
            <w:tcMar>
              <w:top w:w="100" w:type="dxa"/>
              <w:left w:w="100" w:type="dxa"/>
              <w:bottom w:w="100" w:type="dxa"/>
              <w:right w:w="100" w:type="dxa"/>
            </w:tcMar>
          </w:tcPr>
          <w:p w:rsidR="00642C33" w:rsidRDefault="00DC43AA">
            <w:pPr>
              <w:jc w:val="center"/>
              <w:rPr>
                <w:rFonts w:ascii="Calibri" w:eastAsia="Calibri" w:hAnsi="Calibri" w:cs="Calibri"/>
                <w:sz w:val="18"/>
                <w:szCs w:val="18"/>
              </w:rPr>
            </w:pPr>
            <w:r>
              <w:rPr>
                <w:rFonts w:ascii="Calibri" w:eastAsia="Calibri" w:hAnsi="Calibri" w:cs="Calibri"/>
                <w:sz w:val="18"/>
                <w:szCs w:val="18"/>
              </w:rPr>
              <w:t>How do I get to</w:t>
            </w:r>
            <w:r>
              <w:rPr>
                <w:rFonts w:ascii="Calibri" w:eastAsia="Calibri" w:hAnsi="Calibri" w:cs="Calibri"/>
                <w:sz w:val="18"/>
                <w:szCs w:val="18"/>
              </w:rPr>
              <w:t xml:space="preserve"> school?</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Can I build a bike with construction toys?</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How can I get to China?</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How did people travel a long time ago?</w:t>
            </w:r>
          </w:p>
          <w:p w:rsidR="00642C33" w:rsidRDefault="00642C33">
            <w:pPr>
              <w:spacing w:line="240" w:lineRule="auto"/>
              <w:jc w:val="center"/>
              <w:rPr>
                <w:rFonts w:ascii="Calibri" w:eastAsia="Calibri" w:hAnsi="Calibri" w:cs="Calibri"/>
                <w:b/>
                <w:sz w:val="18"/>
                <w:szCs w:val="18"/>
              </w:rPr>
            </w:pPr>
          </w:p>
          <w:p w:rsidR="00642C33" w:rsidRDefault="00642C33">
            <w:pPr>
              <w:spacing w:line="240" w:lineRule="auto"/>
              <w:jc w:val="center"/>
              <w:rPr>
                <w:rFonts w:ascii="Calibri" w:eastAsia="Calibri" w:hAnsi="Calibri" w:cs="Calibri"/>
                <w:b/>
                <w:sz w:val="18"/>
                <w:szCs w:val="18"/>
              </w:rPr>
            </w:pPr>
          </w:p>
          <w:p w:rsidR="00642C33" w:rsidRDefault="00642C33">
            <w:pPr>
              <w:spacing w:line="240" w:lineRule="auto"/>
              <w:jc w:val="center"/>
              <w:rPr>
                <w:rFonts w:ascii="Calibri" w:eastAsia="Calibri" w:hAnsi="Calibri" w:cs="Calibri"/>
                <w:b/>
                <w:sz w:val="18"/>
                <w:szCs w:val="18"/>
              </w:rPr>
            </w:pPr>
          </w:p>
        </w:tc>
        <w:tc>
          <w:tcPr>
            <w:tcW w:w="1985" w:type="dxa"/>
            <w:shd w:val="clear" w:color="auto" w:fill="93C47D"/>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What can I grow?</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Which creatures are real?</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Where do fairies live?</w:t>
            </w:r>
          </w:p>
          <w:p w:rsidR="00642C33" w:rsidRDefault="00642C33">
            <w:pPr>
              <w:spacing w:line="240" w:lineRule="auto"/>
              <w:jc w:val="center"/>
              <w:rPr>
                <w:rFonts w:ascii="Calibri" w:eastAsia="Calibri" w:hAnsi="Calibri" w:cs="Calibri"/>
                <w:sz w:val="18"/>
                <w:szCs w:val="18"/>
              </w:rPr>
            </w:pP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What can I imagine?</w:t>
            </w:r>
          </w:p>
          <w:p w:rsidR="00642C33" w:rsidRDefault="00642C33">
            <w:pPr>
              <w:spacing w:line="240" w:lineRule="auto"/>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How do things change as they grow?</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What do plants and animals need to be able to grow?</w:t>
            </w:r>
          </w:p>
          <w:p w:rsidR="00642C33" w:rsidRDefault="00642C33">
            <w:pPr>
              <w:jc w:val="center"/>
              <w:rPr>
                <w:rFonts w:ascii="Calibri" w:eastAsia="Calibri" w:hAnsi="Calibri" w:cs="Calibri"/>
                <w:sz w:val="18"/>
                <w:szCs w:val="18"/>
              </w:rPr>
            </w:pPr>
          </w:p>
        </w:tc>
        <w:tc>
          <w:tcPr>
            <w:tcW w:w="1984" w:type="dxa"/>
            <w:shd w:val="clear" w:color="auto" w:fill="FFFF00"/>
            <w:tcMar>
              <w:top w:w="100" w:type="dxa"/>
              <w:left w:w="100" w:type="dxa"/>
              <w:bottom w:w="100" w:type="dxa"/>
              <w:right w:w="100" w:type="dxa"/>
            </w:tcMar>
          </w:tcPr>
          <w:p w:rsidR="00642C33" w:rsidRDefault="00DC43AA">
            <w:pPr>
              <w:jc w:val="center"/>
              <w:rPr>
                <w:rFonts w:ascii="Calibri" w:eastAsia="Calibri" w:hAnsi="Calibri" w:cs="Calibri"/>
                <w:sz w:val="18"/>
                <w:szCs w:val="18"/>
              </w:rPr>
            </w:pPr>
            <w:r>
              <w:rPr>
                <w:rFonts w:ascii="Calibri" w:eastAsia="Calibri" w:hAnsi="Calibri" w:cs="Calibri"/>
                <w:sz w:val="18"/>
                <w:szCs w:val="18"/>
              </w:rPr>
              <w:t>What is good/ bad for the planet?</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What are alien words?</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How can we look after our Earth?</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Could we live on another planet?</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What is Space like?</w:t>
            </w:r>
          </w:p>
          <w:p w:rsidR="00642C33" w:rsidRDefault="00642C33">
            <w:pPr>
              <w:jc w:val="center"/>
              <w:rPr>
                <w:rFonts w:ascii="Calibri" w:eastAsia="Calibri" w:hAnsi="Calibri" w:cs="Calibri"/>
                <w:sz w:val="18"/>
                <w:szCs w:val="18"/>
              </w:rPr>
            </w:pPr>
          </w:p>
          <w:p w:rsidR="00642C33" w:rsidRDefault="00642C33">
            <w:pPr>
              <w:ind w:firstLine="720"/>
              <w:jc w:val="center"/>
              <w:rPr>
                <w:rFonts w:ascii="Calibri" w:eastAsia="Calibri" w:hAnsi="Calibri" w:cs="Calibri"/>
                <w:sz w:val="18"/>
                <w:szCs w:val="18"/>
              </w:rPr>
            </w:pPr>
          </w:p>
        </w:tc>
        <w:tc>
          <w:tcPr>
            <w:tcW w:w="2574" w:type="dxa"/>
            <w:shd w:val="clear" w:color="auto" w:fill="FFFF00"/>
            <w:tcMar>
              <w:top w:w="100" w:type="dxa"/>
              <w:left w:w="100" w:type="dxa"/>
              <w:bottom w:w="100" w:type="dxa"/>
              <w:right w:w="100" w:type="dxa"/>
            </w:tcMar>
          </w:tcPr>
          <w:p w:rsidR="00642C33" w:rsidRDefault="00DC43AA">
            <w:pPr>
              <w:jc w:val="center"/>
              <w:rPr>
                <w:rFonts w:ascii="Calibri" w:eastAsia="Calibri" w:hAnsi="Calibri" w:cs="Calibri"/>
                <w:sz w:val="18"/>
                <w:szCs w:val="18"/>
              </w:rPr>
            </w:pPr>
            <w:r>
              <w:rPr>
                <w:rFonts w:ascii="Calibri" w:eastAsia="Calibri" w:hAnsi="Calibri" w:cs="Calibri"/>
                <w:sz w:val="18"/>
                <w:szCs w:val="18"/>
              </w:rPr>
              <w:t>How can I be safe in the summer holidays?</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What do I need to do and to consume, to be healthy?</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How do you learn to run fast?</w:t>
            </w:r>
          </w:p>
          <w:p w:rsidR="00642C33" w:rsidRDefault="00642C33">
            <w:pPr>
              <w:jc w:val="center"/>
              <w:rPr>
                <w:rFonts w:ascii="Calibri" w:eastAsia="Calibri" w:hAnsi="Calibri" w:cs="Calibri"/>
                <w:sz w:val="18"/>
                <w:szCs w:val="18"/>
              </w:rPr>
            </w:pPr>
          </w:p>
          <w:p w:rsidR="00642C33" w:rsidRDefault="00DC43AA">
            <w:pPr>
              <w:jc w:val="center"/>
              <w:rPr>
                <w:rFonts w:ascii="Calibri" w:eastAsia="Calibri" w:hAnsi="Calibri" w:cs="Calibri"/>
                <w:sz w:val="18"/>
                <w:szCs w:val="18"/>
              </w:rPr>
            </w:pPr>
            <w:r>
              <w:rPr>
                <w:rFonts w:ascii="Calibri" w:eastAsia="Calibri" w:hAnsi="Calibri" w:cs="Calibri"/>
                <w:sz w:val="18"/>
                <w:szCs w:val="18"/>
              </w:rPr>
              <w:t>What are the Olympic Games?</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Topic Story</w:t>
            </w: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Stimulus</w:t>
            </w:r>
          </w:p>
        </w:tc>
        <w:tc>
          <w:tcPr>
            <w:tcW w:w="2126" w:type="dxa"/>
            <w:gridSpan w:val="2"/>
            <w:tcMar>
              <w:top w:w="100" w:type="dxa"/>
              <w:left w:w="100" w:type="dxa"/>
              <w:bottom w:w="100" w:type="dxa"/>
              <w:right w:w="100" w:type="dxa"/>
            </w:tcMar>
          </w:tcPr>
          <w:p w:rsidR="00642C33" w:rsidRDefault="00DC43AA">
            <w:pPr>
              <w:shd w:val="clear" w:color="auto" w:fill="FFFFFF"/>
              <w:spacing w:line="240" w:lineRule="auto"/>
              <w:rPr>
                <w:rFonts w:ascii="Calibri" w:eastAsia="Calibri" w:hAnsi="Calibri" w:cs="Calibri"/>
                <w:color w:val="222222"/>
                <w:sz w:val="18"/>
                <w:szCs w:val="18"/>
              </w:rPr>
            </w:pPr>
            <w:r>
              <w:rPr>
                <w:rFonts w:ascii="Calibri" w:eastAsia="Calibri" w:hAnsi="Calibri" w:cs="Calibri"/>
                <w:color w:val="222222"/>
                <w:sz w:val="18"/>
                <w:szCs w:val="18"/>
              </w:rPr>
              <w:t>Super Duper You</w:t>
            </w:r>
          </w:p>
          <w:p w:rsidR="00642C33" w:rsidRDefault="00DC43AA">
            <w:pPr>
              <w:shd w:val="clear" w:color="auto" w:fill="FFFFFF"/>
              <w:spacing w:line="240" w:lineRule="auto"/>
              <w:rPr>
                <w:rFonts w:ascii="Calibri" w:eastAsia="Calibri" w:hAnsi="Calibri" w:cs="Calibri"/>
                <w:color w:val="222222"/>
                <w:sz w:val="18"/>
                <w:szCs w:val="18"/>
              </w:rPr>
            </w:pPr>
            <w:r>
              <w:rPr>
                <w:rFonts w:ascii="Calibri" w:eastAsia="Calibri" w:hAnsi="Calibri" w:cs="Calibri"/>
                <w:color w:val="222222"/>
                <w:sz w:val="18"/>
                <w:szCs w:val="18"/>
              </w:rPr>
              <w:t>Think Big</w:t>
            </w:r>
          </w:p>
          <w:p w:rsidR="00642C33" w:rsidRDefault="00DC43AA">
            <w:pPr>
              <w:shd w:val="clear" w:color="auto" w:fill="FFFFFF"/>
              <w:spacing w:line="240" w:lineRule="auto"/>
              <w:rPr>
                <w:rFonts w:ascii="Calibri" w:eastAsia="Calibri" w:hAnsi="Calibri" w:cs="Calibri"/>
                <w:color w:val="222222"/>
                <w:sz w:val="18"/>
                <w:szCs w:val="18"/>
              </w:rPr>
            </w:pPr>
            <w:r>
              <w:rPr>
                <w:rFonts w:ascii="Calibri" w:eastAsia="Calibri" w:hAnsi="Calibri" w:cs="Calibri"/>
                <w:color w:val="222222"/>
                <w:sz w:val="18"/>
                <w:szCs w:val="18"/>
              </w:rPr>
              <w:t>The Lion inside (C of EL)</w:t>
            </w:r>
          </w:p>
          <w:p w:rsidR="00642C33" w:rsidRDefault="00DC43AA">
            <w:pPr>
              <w:shd w:val="clear" w:color="auto" w:fill="FFFFFF"/>
              <w:spacing w:line="240" w:lineRule="auto"/>
              <w:rPr>
                <w:rFonts w:ascii="Calibri" w:eastAsia="Calibri" w:hAnsi="Calibri" w:cs="Calibri"/>
                <w:b/>
                <w:sz w:val="18"/>
                <w:szCs w:val="18"/>
              </w:rPr>
            </w:pPr>
            <w:r>
              <w:rPr>
                <w:rFonts w:ascii="Calibri" w:eastAsia="Calibri" w:hAnsi="Calibri" w:cs="Calibri"/>
                <w:b/>
                <w:color w:val="222222"/>
                <w:sz w:val="18"/>
                <w:szCs w:val="18"/>
              </w:rPr>
              <w:t>The Good Samaritan (RE)</w:t>
            </w:r>
          </w:p>
        </w:tc>
        <w:tc>
          <w:tcPr>
            <w:tcW w:w="2127"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Room on the Broom</w:t>
            </w:r>
          </w:p>
          <w:p w:rsidR="00642C33" w:rsidRDefault="00DC43AA">
            <w:pPr>
              <w:spacing w:line="240" w:lineRule="auto"/>
              <w:jc w:val="center"/>
              <w:rPr>
                <w:rFonts w:ascii="Calibri" w:eastAsia="Calibri" w:hAnsi="Calibri" w:cs="Calibri"/>
                <w:b/>
                <w:sz w:val="18"/>
                <w:szCs w:val="18"/>
              </w:rPr>
            </w:pPr>
            <w:proofErr w:type="spellStart"/>
            <w:r>
              <w:rPr>
                <w:rFonts w:ascii="Calibri" w:eastAsia="Calibri" w:hAnsi="Calibri" w:cs="Calibri"/>
                <w:b/>
                <w:sz w:val="18"/>
                <w:szCs w:val="18"/>
              </w:rPr>
              <w:t>Divali</w:t>
            </w:r>
            <w:proofErr w:type="spellEnd"/>
            <w:r>
              <w:rPr>
                <w:rFonts w:ascii="Calibri" w:eastAsia="Calibri" w:hAnsi="Calibri" w:cs="Calibri"/>
                <w:b/>
                <w:sz w:val="18"/>
                <w:szCs w:val="18"/>
              </w:rPr>
              <w:t xml:space="preserve"> (Sat 14</w:t>
            </w:r>
            <w:r>
              <w:rPr>
                <w:rFonts w:ascii="Calibri" w:eastAsia="Calibri" w:hAnsi="Calibri" w:cs="Calibri"/>
                <w:b/>
                <w:sz w:val="18"/>
                <w:szCs w:val="18"/>
                <w:vertAlign w:val="superscript"/>
              </w:rPr>
              <w:t>th</w:t>
            </w:r>
            <w:r>
              <w:rPr>
                <w:rFonts w:ascii="Calibri" w:eastAsia="Calibri" w:hAnsi="Calibri" w:cs="Calibri"/>
                <w:b/>
                <w:sz w:val="18"/>
                <w:szCs w:val="18"/>
              </w:rPr>
              <w:t xml:space="preserve"> Nov) (RE)</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You Choose</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The Koala Who Could (C of EL)</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Snow Bear’s Surprise</w:t>
            </w: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Nativity (RE)</w:t>
            </w:r>
          </w:p>
          <w:p w:rsidR="00642C33" w:rsidRDefault="00642C33">
            <w:pPr>
              <w:spacing w:line="240" w:lineRule="auto"/>
              <w:jc w:val="center"/>
              <w:rPr>
                <w:rFonts w:ascii="Calibri" w:eastAsia="Calibri" w:hAnsi="Calibri" w:cs="Calibri"/>
                <w:sz w:val="18"/>
                <w:szCs w:val="18"/>
              </w:rPr>
            </w:pPr>
          </w:p>
        </w:tc>
        <w:tc>
          <w:tcPr>
            <w:tcW w:w="1842" w:type="dxa"/>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The Jolly Postman</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Follow That Map (</w:t>
            </w:r>
            <w:proofErr w:type="spellStart"/>
            <w:r>
              <w:rPr>
                <w:rFonts w:ascii="Calibri" w:eastAsia="Calibri" w:hAnsi="Calibri" w:cs="Calibri"/>
                <w:sz w:val="18"/>
                <w:szCs w:val="18"/>
              </w:rPr>
              <w:t>non fiction</w:t>
            </w:r>
            <w:proofErr w:type="spellEnd"/>
            <w:r>
              <w:rPr>
                <w:rFonts w:ascii="Calibri" w:eastAsia="Calibri" w:hAnsi="Calibri" w:cs="Calibri"/>
                <w:sz w:val="18"/>
                <w:szCs w:val="18"/>
              </w:rPr>
              <w:t>)</w:t>
            </w:r>
          </w:p>
          <w:p w:rsidR="00642C33" w:rsidRDefault="00DC43AA">
            <w:pPr>
              <w:spacing w:line="240" w:lineRule="auto"/>
              <w:rPr>
                <w:rFonts w:ascii="Calibri" w:eastAsia="Calibri" w:hAnsi="Calibri" w:cs="Calibri"/>
                <w:b/>
                <w:sz w:val="18"/>
                <w:szCs w:val="18"/>
              </w:rPr>
            </w:pPr>
            <w:r>
              <w:rPr>
                <w:rFonts w:ascii="Calibri" w:eastAsia="Calibri" w:hAnsi="Calibri" w:cs="Calibri"/>
                <w:b/>
                <w:sz w:val="18"/>
                <w:szCs w:val="18"/>
              </w:rPr>
              <w:t>Noah’s Ark (RE) (C of EL)</w:t>
            </w:r>
          </w:p>
          <w:p w:rsidR="00642C33" w:rsidRDefault="00DC43AA">
            <w:pPr>
              <w:spacing w:line="240" w:lineRule="auto"/>
              <w:rPr>
                <w:rFonts w:ascii="Calibri" w:eastAsia="Calibri" w:hAnsi="Calibri" w:cs="Calibri"/>
                <w:b/>
                <w:sz w:val="18"/>
                <w:szCs w:val="18"/>
              </w:rPr>
            </w:pPr>
            <w:r>
              <w:rPr>
                <w:rFonts w:ascii="Calibri" w:eastAsia="Calibri" w:hAnsi="Calibri" w:cs="Calibri"/>
                <w:b/>
                <w:sz w:val="18"/>
                <w:szCs w:val="18"/>
              </w:rPr>
              <w:t>Chinese New Year (Friday 12</w:t>
            </w:r>
            <w:r>
              <w:rPr>
                <w:rFonts w:ascii="Calibri" w:eastAsia="Calibri" w:hAnsi="Calibri" w:cs="Calibri"/>
                <w:b/>
                <w:sz w:val="18"/>
                <w:szCs w:val="18"/>
                <w:vertAlign w:val="superscript"/>
              </w:rPr>
              <w:t>th</w:t>
            </w:r>
            <w:r>
              <w:rPr>
                <w:rFonts w:ascii="Calibri" w:eastAsia="Calibri" w:hAnsi="Calibri" w:cs="Calibri"/>
                <w:b/>
                <w:sz w:val="18"/>
                <w:szCs w:val="18"/>
              </w:rPr>
              <w:t xml:space="preserve"> February) (RE)</w:t>
            </w:r>
          </w:p>
        </w:tc>
        <w:tc>
          <w:tcPr>
            <w:tcW w:w="1985"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proofErr w:type="spellStart"/>
            <w:r>
              <w:rPr>
                <w:rFonts w:ascii="Calibri" w:eastAsia="Calibri" w:hAnsi="Calibri" w:cs="Calibri"/>
                <w:sz w:val="18"/>
                <w:szCs w:val="18"/>
              </w:rPr>
              <w:t>Zog</w:t>
            </w:r>
            <w:proofErr w:type="spellEnd"/>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Jack and the Beanstalk</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Egg Drop</w:t>
            </w: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Easter (Sunday 4</w:t>
            </w:r>
            <w:r>
              <w:rPr>
                <w:rFonts w:ascii="Calibri" w:eastAsia="Calibri" w:hAnsi="Calibri" w:cs="Calibri"/>
                <w:b/>
                <w:sz w:val="18"/>
                <w:szCs w:val="18"/>
                <w:vertAlign w:val="superscript"/>
              </w:rPr>
              <w:t>th</w:t>
            </w:r>
            <w:r>
              <w:rPr>
                <w:rFonts w:ascii="Calibri" w:eastAsia="Calibri" w:hAnsi="Calibri" w:cs="Calibri"/>
                <w:b/>
                <w:sz w:val="18"/>
                <w:szCs w:val="18"/>
              </w:rPr>
              <w:t xml:space="preserve"> April)</w:t>
            </w:r>
          </w:p>
        </w:tc>
        <w:tc>
          <w:tcPr>
            <w:tcW w:w="1984"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Whatever Next</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 xml:space="preserve">Somebody swallowed Stanley </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Look up/ Clean up</w:t>
            </w:r>
          </w:p>
          <w:p w:rsidR="00642C33" w:rsidRDefault="00642C33">
            <w:pPr>
              <w:spacing w:line="240" w:lineRule="auto"/>
              <w:jc w:val="center"/>
              <w:rPr>
                <w:rFonts w:ascii="Calibri" w:eastAsia="Calibri" w:hAnsi="Calibri" w:cs="Calibri"/>
                <w:sz w:val="18"/>
                <w:szCs w:val="18"/>
              </w:rPr>
            </w:pPr>
          </w:p>
        </w:tc>
        <w:tc>
          <w:tcPr>
            <w:tcW w:w="2574" w:type="dxa"/>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Oliver’s fruit/ vegetables</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Now wash your hands</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 The Gingerbread Man</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Poetry </w:t>
            </w:r>
          </w:p>
        </w:tc>
        <w:tc>
          <w:tcPr>
            <w:tcW w:w="2126" w:type="dxa"/>
            <w:gridSpan w:val="2"/>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Nursery rhymes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The Poetry Basket (Autumn poems)</w:t>
            </w:r>
          </w:p>
        </w:tc>
        <w:tc>
          <w:tcPr>
            <w:tcW w:w="2127" w:type="dxa"/>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 xml:space="preserve">Number rhymes </w:t>
            </w:r>
            <w:proofErr w:type="spellStart"/>
            <w:r>
              <w:rPr>
                <w:rFonts w:ascii="Calibri" w:eastAsia="Calibri" w:hAnsi="Calibri" w:cs="Calibri"/>
                <w:sz w:val="18"/>
                <w:szCs w:val="18"/>
              </w:rPr>
              <w:t>e.g</w:t>
            </w:r>
            <w:proofErr w:type="spellEnd"/>
            <w:r>
              <w:rPr>
                <w:rFonts w:ascii="Calibri" w:eastAsia="Calibri" w:hAnsi="Calibri" w:cs="Calibri"/>
                <w:sz w:val="18"/>
                <w:szCs w:val="18"/>
              </w:rPr>
              <w:t xml:space="preserve"> 5 currant buns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Christmas poems</w:t>
            </w:r>
          </w:p>
        </w:tc>
        <w:tc>
          <w:tcPr>
            <w:tcW w:w="1842"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lastRenderedPageBreak/>
              <w:t xml:space="preserve">The Poetry Basket </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(spring poems)</w:t>
            </w:r>
          </w:p>
        </w:tc>
        <w:tc>
          <w:tcPr>
            <w:tcW w:w="1985"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Imaginative/ monster poem</w:t>
            </w:r>
          </w:p>
        </w:tc>
        <w:tc>
          <w:tcPr>
            <w:tcW w:w="1984" w:type="dxa"/>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The Poetry Basket</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w:t>
            </w:r>
            <w:proofErr w:type="gramStart"/>
            <w:r>
              <w:rPr>
                <w:rFonts w:ascii="Calibri" w:eastAsia="Calibri" w:hAnsi="Calibri" w:cs="Calibri"/>
                <w:sz w:val="18"/>
                <w:szCs w:val="18"/>
              </w:rPr>
              <w:t>summer</w:t>
            </w:r>
            <w:proofErr w:type="gramEnd"/>
            <w:r>
              <w:rPr>
                <w:rFonts w:ascii="Calibri" w:eastAsia="Calibri" w:hAnsi="Calibri" w:cs="Calibri"/>
                <w:sz w:val="18"/>
                <w:szCs w:val="18"/>
              </w:rPr>
              <w:t xml:space="preserve"> poems).</w:t>
            </w:r>
          </w:p>
        </w:tc>
        <w:tc>
          <w:tcPr>
            <w:tcW w:w="2574"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Food poems</w:t>
            </w:r>
          </w:p>
        </w:tc>
      </w:tr>
      <w:tr w:rsidR="00642C33">
        <w:trPr>
          <w:trHeight w:val="689"/>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Non Fiction</w:t>
            </w:r>
          </w:p>
        </w:tc>
        <w:tc>
          <w:tcPr>
            <w:tcW w:w="2126" w:type="dxa"/>
            <w:gridSpan w:val="2"/>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Information: Different jobs people do.</w:t>
            </w:r>
          </w:p>
          <w:p w:rsidR="00642C33" w:rsidRDefault="00642C33">
            <w:pPr>
              <w:spacing w:line="240" w:lineRule="auto"/>
              <w:jc w:val="center"/>
              <w:rPr>
                <w:rFonts w:ascii="Calibri" w:eastAsia="Calibri" w:hAnsi="Calibri" w:cs="Calibri"/>
                <w:sz w:val="18"/>
                <w:szCs w:val="18"/>
              </w:rPr>
            </w:pPr>
          </w:p>
        </w:tc>
        <w:tc>
          <w:tcPr>
            <w:tcW w:w="2127"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You Choose – information recording Local area (</w:t>
            </w:r>
            <w:proofErr w:type="spellStart"/>
            <w:r>
              <w:rPr>
                <w:rFonts w:ascii="Calibri" w:eastAsia="Calibri" w:hAnsi="Calibri" w:cs="Calibri"/>
                <w:sz w:val="18"/>
                <w:szCs w:val="18"/>
              </w:rPr>
              <w:t>Lynemouth</w:t>
            </w:r>
            <w:proofErr w:type="spellEnd"/>
            <w:r>
              <w:rPr>
                <w:rFonts w:ascii="Calibri" w:eastAsia="Calibri" w:hAnsi="Calibri" w:cs="Calibri"/>
                <w:sz w:val="18"/>
                <w:szCs w:val="18"/>
              </w:rPr>
              <w:t>))</w:t>
            </w:r>
          </w:p>
        </w:tc>
        <w:tc>
          <w:tcPr>
            <w:tcW w:w="1842"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Follow that map</w:t>
            </w:r>
          </w:p>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labels</w:t>
            </w:r>
          </w:p>
        </w:tc>
        <w:tc>
          <w:tcPr>
            <w:tcW w:w="1985"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Instructions: how to grow a beanstalk</w:t>
            </w:r>
          </w:p>
        </w:tc>
        <w:tc>
          <w:tcPr>
            <w:tcW w:w="1984"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Posters-looking after the environment</w:t>
            </w:r>
          </w:p>
        </w:tc>
        <w:tc>
          <w:tcPr>
            <w:tcW w:w="2574" w:type="dxa"/>
            <w:tcMar>
              <w:top w:w="100" w:type="dxa"/>
              <w:left w:w="100" w:type="dxa"/>
              <w:bottom w:w="100" w:type="dxa"/>
              <w:right w:w="100" w:type="dxa"/>
            </w:tcMar>
          </w:tcPr>
          <w:p w:rsidR="00642C33" w:rsidRDefault="00DC43AA">
            <w:pPr>
              <w:spacing w:line="240" w:lineRule="auto"/>
              <w:jc w:val="center"/>
              <w:rPr>
                <w:rFonts w:ascii="Calibri" w:eastAsia="Calibri" w:hAnsi="Calibri" w:cs="Calibri"/>
                <w:sz w:val="18"/>
                <w:szCs w:val="18"/>
              </w:rPr>
            </w:pPr>
            <w:r>
              <w:rPr>
                <w:rFonts w:ascii="Calibri" w:eastAsia="Calibri" w:hAnsi="Calibri" w:cs="Calibri"/>
                <w:sz w:val="18"/>
                <w:szCs w:val="18"/>
              </w:rPr>
              <w:t xml:space="preserve">Recount/ News </w:t>
            </w:r>
            <w:proofErr w:type="spellStart"/>
            <w:r>
              <w:rPr>
                <w:rFonts w:ascii="Calibri" w:eastAsia="Calibri" w:hAnsi="Calibri" w:cs="Calibri"/>
                <w:sz w:val="18"/>
                <w:szCs w:val="18"/>
              </w:rPr>
              <w:t>report:The</w:t>
            </w:r>
            <w:proofErr w:type="spellEnd"/>
            <w:r>
              <w:rPr>
                <w:rFonts w:ascii="Calibri" w:eastAsia="Calibri" w:hAnsi="Calibri" w:cs="Calibri"/>
                <w:sz w:val="18"/>
                <w:szCs w:val="18"/>
              </w:rPr>
              <w:t xml:space="preserve"> Gingerbread man</w:t>
            </w:r>
          </w:p>
        </w:tc>
      </w:tr>
      <w:tr w:rsidR="00642C33">
        <w:trPr>
          <w:trHeight w:val="400"/>
          <w:jc w:val="center"/>
        </w:trPr>
        <w:tc>
          <w:tcPr>
            <w:tcW w:w="14699" w:type="dxa"/>
            <w:gridSpan w:val="8"/>
            <w:tcMar>
              <w:top w:w="100" w:type="dxa"/>
              <w:left w:w="100" w:type="dxa"/>
              <w:bottom w:w="100" w:type="dxa"/>
              <w:right w:w="100" w:type="dxa"/>
            </w:tcMar>
          </w:tcPr>
          <w:p w:rsidR="00642C33" w:rsidRDefault="00DC43AA">
            <w:pPr>
              <w:spacing w:line="240" w:lineRule="auto"/>
              <w:jc w:val="center"/>
              <w:rPr>
                <w:b/>
                <w:sz w:val="20"/>
                <w:szCs w:val="20"/>
              </w:rPr>
            </w:pPr>
            <w:r>
              <w:rPr>
                <w:b/>
                <w:sz w:val="20"/>
                <w:szCs w:val="20"/>
              </w:rPr>
              <w:t xml:space="preserve">Reading Focus Intent: </w:t>
            </w:r>
          </w:p>
          <w:p w:rsidR="00642C33" w:rsidRDefault="00DC43AA">
            <w:pPr>
              <w:spacing w:line="240" w:lineRule="auto"/>
              <w:jc w:val="center"/>
              <w:rPr>
                <w:rFonts w:ascii="Overlock" w:eastAsia="Overlock" w:hAnsi="Overlock" w:cs="Overlock"/>
                <w:color w:val="7030A0"/>
                <w:sz w:val="28"/>
                <w:szCs w:val="28"/>
              </w:rPr>
            </w:pPr>
            <w:r>
              <w:rPr>
                <w:rFonts w:ascii="Overlock" w:eastAsia="Overlock" w:hAnsi="Overlock" w:cs="Overlock"/>
                <w:color w:val="7030A0"/>
                <w:sz w:val="28"/>
                <w:szCs w:val="28"/>
              </w:rPr>
              <w:t xml:space="preserve">The more that you read, the more that you will know. The more that you learn the more places you will go. </w:t>
            </w:r>
          </w:p>
          <w:p w:rsidR="00642C33" w:rsidRDefault="00DC43AA">
            <w:pPr>
              <w:spacing w:line="240" w:lineRule="auto"/>
              <w:jc w:val="center"/>
              <w:rPr>
                <w:sz w:val="20"/>
                <w:szCs w:val="20"/>
              </w:rPr>
            </w:pPr>
            <w:r>
              <w:rPr>
                <w:sz w:val="20"/>
                <w:szCs w:val="20"/>
              </w:rPr>
              <w:t>Dr Seuss</w:t>
            </w:r>
          </w:p>
          <w:p w:rsidR="00642C33" w:rsidRDefault="00DC43AA">
            <w:pPr>
              <w:spacing w:line="240" w:lineRule="auto"/>
              <w:jc w:val="center"/>
              <w:rPr>
                <w:sz w:val="20"/>
                <w:szCs w:val="20"/>
              </w:rPr>
            </w:pPr>
            <w:r>
              <w:rPr>
                <w:sz w:val="20"/>
                <w:szCs w:val="20"/>
              </w:rPr>
              <w:t>We want to develop a love of reading in every child’s mind set through a story -based curriculum. We strive to offer along with this first- hand experiences that enhance their understanding about what they read and what is read to them so that they unders</w:t>
            </w:r>
            <w:r>
              <w:rPr>
                <w:sz w:val="20"/>
                <w:szCs w:val="20"/>
              </w:rPr>
              <w:t>tand the world around them.</w:t>
            </w:r>
          </w:p>
        </w:tc>
      </w:tr>
      <w:tr w:rsidR="00642C33">
        <w:trPr>
          <w:trHeight w:val="400"/>
          <w:jc w:val="center"/>
        </w:trPr>
        <w:tc>
          <w:tcPr>
            <w:tcW w:w="14699" w:type="dxa"/>
            <w:gridSpan w:val="8"/>
            <w:tcMar>
              <w:top w:w="100" w:type="dxa"/>
              <w:left w:w="100" w:type="dxa"/>
              <w:bottom w:w="100" w:type="dxa"/>
              <w:right w:w="100" w:type="dxa"/>
            </w:tcMar>
          </w:tcPr>
          <w:p w:rsidR="00642C33" w:rsidRDefault="00DC43AA">
            <w:pPr>
              <w:spacing w:line="240" w:lineRule="auto"/>
              <w:jc w:val="center"/>
              <w:rPr>
                <w:b/>
                <w:sz w:val="20"/>
                <w:szCs w:val="20"/>
              </w:rPr>
            </w:pPr>
            <w:r>
              <w:rPr>
                <w:b/>
                <w:sz w:val="20"/>
                <w:szCs w:val="20"/>
              </w:rPr>
              <w:t>Characteristics of Effective Learning Progression – story focus.</w:t>
            </w:r>
          </w:p>
        </w:tc>
      </w:tr>
      <w:tr w:rsidR="00642C33">
        <w:trPr>
          <w:trHeight w:val="400"/>
          <w:jc w:val="center"/>
        </w:trPr>
        <w:tc>
          <w:tcPr>
            <w:tcW w:w="2061" w:type="dxa"/>
            <w:tcMar>
              <w:top w:w="100" w:type="dxa"/>
              <w:left w:w="100" w:type="dxa"/>
              <w:bottom w:w="100" w:type="dxa"/>
              <w:right w:w="100" w:type="dxa"/>
            </w:tcMar>
          </w:tcPr>
          <w:p w:rsidR="00642C33" w:rsidRDefault="00642C33">
            <w:pPr>
              <w:spacing w:line="240" w:lineRule="auto"/>
              <w:rPr>
                <w:rFonts w:ascii="Calibri" w:eastAsia="Calibri" w:hAnsi="Calibri" w:cs="Calibri"/>
                <w:sz w:val="18"/>
                <w:szCs w:val="18"/>
              </w:rPr>
            </w:pPr>
          </w:p>
        </w:tc>
        <w:tc>
          <w:tcPr>
            <w:tcW w:w="4253" w:type="dxa"/>
            <w:gridSpan w:val="3"/>
          </w:tcPr>
          <w:p w:rsidR="00642C33" w:rsidRDefault="00DC43AA">
            <w:pPr>
              <w:spacing w:line="240" w:lineRule="auto"/>
              <w:jc w:val="center"/>
              <w:rPr>
                <w:rFonts w:ascii="Calibri" w:eastAsia="Calibri" w:hAnsi="Calibri" w:cs="Calibri"/>
                <w:sz w:val="18"/>
                <w:szCs w:val="18"/>
              </w:rPr>
            </w:pPr>
            <w:r>
              <w:rPr>
                <w:rFonts w:ascii="Calibri" w:eastAsia="Calibri" w:hAnsi="Calibri" w:cs="Calibri"/>
                <w:color w:val="548DD4"/>
                <w:sz w:val="18"/>
                <w:szCs w:val="18"/>
              </w:rPr>
              <w:t>Playing and Exploring.</w:t>
            </w:r>
          </w:p>
        </w:tc>
        <w:tc>
          <w:tcPr>
            <w:tcW w:w="5811" w:type="dxa"/>
            <w:gridSpan w:val="3"/>
          </w:tcPr>
          <w:p w:rsidR="00642C33" w:rsidRDefault="00DC43AA">
            <w:pPr>
              <w:spacing w:line="240" w:lineRule="auto"/>
              <w:jc w:val="center"/>
              <w:rPr>
                <w:rFonts w:ascii="Calibri" w:eastAsia="Calibri" w:hAnsi="Calibri" w:cs="Calibri"/>
                <w:sz w:val="18"/>
                <w:szCs w:val="18"/>
              </w:rPr>
            </w:pPr>
            <w:r>
              <w:rPr>
                <w:rFonts w:ascii="Calibri" w:eastAsia="Calibri" w:hAnsi="Calibri" w:cs="Calibri"/>
                <w:color w:val="FF0000"/>
                <w:sz w:val="18"/>
                <w:szCs w:val="18"/>
              </w:rPr>
              <w:t>Active Learning</w:t>
            </w:r>
          </w:p>
        </w:tc>
        <w:tc>
          <w:tcPr>
            <w:tcW w:w="2574" w:type="dxa"/>
          </w:tcPr>
          <w:p w:rsidR="00642C33" w:rsidRDefault="00DC43AA">
            <w:pPr>
              <w:spacing w:line="240" w:lineRule="auto"/>
              <w:jc w:val="center"/>
              <w:rPr>
                <w:rFonts w:ascii="Calibri" w:eastAsia="Calibri" w:hAnsi="Calibri" w:cs="Calibri"/>
                <w:sz w:val="18"/>
                <w:szCs w:val="18"/>
              </w:rPr>
            </w:pPr>
            <w:r>
              <w:rPr>
                <w:rFonts w:ascii="Calibri" w:eastAsia="Calibri" w:hAnsi="Calibri" w:cs="Calibri"/>
                <w:color w:val="92D050"/>
                <w:sz w:val="18"/>
                <w:szCs w:val="18"/>
              </w:rPr>
              <w:t>Creating and Thinking Critically</w:t>
            </w:r>
          </w:p>
        </w:tc>
      </w:tr>
      <w:tr w:rsidR="00642C33">
        <w:trPr>
          <w:trHeight w:val="400"/>
          <w:jc w:val="center"/>
        </w:trPr>
        <w:tc>
          <w:tcPr>
            <w:tcW w:w="2099" w:type="dxa"/>
            <w:gridSpan w:val="2"/>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Reading spine for Reception to encourage effective learning. </w:t>
            </w:r>
          </w:p>
          <w:p w:rsidR="00642C33" w:rsidRDefault="00642C33">
            <w:pPr>
              <w:spacing w:line="240" w:lineRule="auto"/>
              <w:jc w:val="center"/>
              <w:rPr>
                <w:rFonts w:ascii="Calibri" w:eastAsia="Calibri" w:hAnsi="Calibri" w:cs="Calibri"/>
                <w:sz w:val="18"/>
                <w:szCs w:val="18"/>
              </w:rPr>
            </w:pPr>
          </w:p>
        </w:tc>
        <w:tc>
          <w:tcPr>
            <w:tcW w:w="2088" w:type="dxa"/>
          </w:tcPr>
          <w:p w:rsidR="00642C33" w:rsidRDefault="00DC43AA">
            <w:pPr>
              <w:widowControl w:val="0"/>
              <w:spacing w:after="120" w:line="240" w:lineRule="auto"/>
              <w:jc w:val="center"/>
              <w:rPr>
                <w:rFonts w:ascii="SassoonPrimaryInfant" w:eastAsia="SassoonPrimaryInfant" w:hAnsi="SassoonPrimaryInfant" w:cs="SassoonPrimaryInfant"/>
                <w:color w:val="0070C0"/>
                <w:sz w:val="20"/>
                <w:szCs w:val="20"/>
              </w:rPr>
            </w:pPr>
            <w:r>
              <w:rPr>
                <w:rFonts w:ascii="SassoonPrimaryInfant" w:eastAsia="SassoonPrimaryInfant" w:hAnsi="SassoonPrimaryInfant" w:cs="SassoonPrimaryInfant"/>
                <w:color w:val="0070C0"/>
                <w:sz w:val="20"/>
                <w:szCs w:val="20"/>
              </w:rPr>
              <w:t>I like to explore, just like the ‘Bear Hunt’ family.</w:t>
            </w:r>
          </w:p>
          <w:p w:rsidR="00642C33" w:rsidRDefault="00DC43AA">
            <w:pPr>
              <w:widowControl w:val="0"/>
              <w:spacing w:line="240" w:lineRule="auto"/>
              <w:jc w:val="center"/>
              <w:rPr>
                <w:rFonts w:ascii="SassoonPrimaryInfant" w:eastAsia="SassoonPrimaryInfant" w:hAnsi="SassoonPrimaryInfant" w:cs="SassoonPrimaryInfant"/>
                <w:color w:val="0070C0"/>
                <w:sz w:val="20"/>
                <w:szCs w:val="20"/>
              </w:rPr>
            </w:pPr>
            <w:r>
              <w:rPr>
                <w:rFonts w:ascii="Calibri" w:eastAsia="Calibri" w:hAnsi="Calibri" w:cs="Calibri"/>
                <w:color w:val="000000"/>
                <w:sz w:val="20"/>
                <w:szCs w:val="20"/>
              </w:rPr>
              <w:t> </w:t>
            </w:r>
            <w:r>
              <w:rPr>
                <w:rFonts w:ascii="SassoonPrimaryInfant" w:eastAsia="SassoonPrimaryInfant" w:hAnsi="SassoonPrimaryInfant" w:cs="SassoonPrimaryInfant"/>
                <w:color w:val="0070C0"/>
                <w:sz w:val="20"/>
                <w:szCs w:val="20"/>
              </w:rPr>
              <w:t>I like to try new things, like The Very Hungry Caterpillar.</w:t>
            </w:r>
          </w:p>
          <w:p w:rsidR="00642C33" w:rsidRDefault="00DC43AA">
            <w:pPr>
              <w:widowControl w:val="0"/>
              <w:spacing w:after="120" w:line="240" w:lineRule="auto"/>
              <w:jc w:val="center"/>
              <w:rPr>
                <w:rFonts w:ascii="SassoonPrimaryInfant" w:eastAsia="SassoonPrimaryInfant" w:hAnsi="SassoonPrimaryInfant" w:cs="SassoonPrimaryInfant"/>
                <w:color w:val="0070C0"/>
                <w:sz w:val="20"/>
                <w:szCs w:val="20"/>
              </w:rPr>
            </w:pPr>
            <w:r>
              <w:rPr>
                <w:rFonts w:ascii="SassoonPrimaryInfant" w:eastAsia="SassoonPrimaryInfant" w:hAnsi="SassoonPrimaryInfant" w:cs="SassoonPrimaryInfant"/>
                <w:color w:val="0070C0"/>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86361</wp:posOffset>
                  </wp:positionH>
                  <wp:positionV relativeFrom="paragraph">
                    <wp:posOffset>19685</wp:posOffset>
                  </wp:positionV>
                  <wp:extent cx="776605" cy="55245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776605" cy="552450"/>
                          </a:xfrm>
                          <a:prstGeom prst="rect">
                            <a:avLst/>
                          </a:prstGeom>
                          <a:ln/>
                        </pic:spPr>
                      </pic:pic>
                    </a:graphicData>
                  </a:graphic>
                </wp:anchor>
              </w:drawing>
            </w:r>
          </w:p>
          <w:p w:rsidR="00642C33" w:rsidRDefault="00DC43AA">
            <w:pPr>
              <w:widowControl w:val="0"/>
              <w:spacing w:after="120" w:line="240" w:lineRule="auto"/>
              <w:rPr>
                <w:rFonts w:ascii="Calibri" w:eastAsia="Calibri" w:hAnsi="Calibri" w:cs="Calibri"/>
                <w:color w:val="000000"/>
                <w:sz w:val="20"/>
                <w:szCs w:val="20"/>
              </w:rPr>
            </w:pPr>
            <w:r>
              <w:rPr>
                <w:rFonts w:ascii="Calibri" w:eastAsia="Calibri" w:hAnsi="Calibri" w:cs="Calibri"/>
                <w:color w:val="000000"/>
                <w:sz w:val="20"/>
                <w:szCs w:val="20"/>
              </w:rPr>
              <w:t> </w:t>
            </w:r>
          </w:p>
          <w:p w:rsidR="00642C33" w:rsidRDefault="00642C33">
            <w:pPr>
              <w:widowControl w:val="0"/>
              <w:spacing w:after="120" w:line="240" w:lineRule="auto"/>
              <w:rPr>
                <w:rFonts w:ascii="Calibri" w:eastAsia="Calibri" w:hAnsi="Calibri" w:cs="Calibri"/>
                <w:color w:val="000000"/>
                <w:sz w:val="20"/>
                <w:szCs w:val="20"/>
              </w:rPr>
            </w:pPr>
          </w:p>
          <w:p w:rsidR="00642C33" w:rsidRDefault="00DC43AA">
            <w:pPr>
              <w:spacing w:line="240" w:lineRule="auto"/>
              <w:jc w:val="center"/>
              <w:rPr>
                <w:rFonts w:ascii="Calibri" w:eastAsia="Calibri" w:hAnsi="Calibri" w:cs="Calibri"/>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95251</wp:posOffset>
                  </wp:positionH>
                  <wp:positionV relativeFrom="paragraph">
                    <wp:posOffset>106449</wp:posOffset>
                  </wp:positionV>
                  <wp:extent cx="813435" cy="711835"/>
                  <wp:effectExtent l="0" t="0" r="0" b="0"/>
                  <wp:wrapSquare wrapText="bothSides" distT="0" distB="0" distL="114300" distR="11430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813435" cy="711835"/>
                          </a:xfrm>
                          <a:prstGeom prst="rect">
                            <a:avLst/>
                          </a:prstGeom>
                          <a:ln/>
                        </pic:spPr>
                      </pic:pic>
                    </a:graphicData>
                  </a:graphic>
                </wp:anchor>
              </w:drawing>
            </w:r>
          </w:p>
        </w:tc>
        <w:tc>
          <w:tcPr>
            <w:tcW w:w="2127" w:type="dxa"/>
          </w:tcPr>
          <w:p w:rsidR="00642C33" w:rsidRDefault="00DC43AA">
            <w:pPr>
              <w:widowControl w:val="0"/>
              <w:spacing w:line="240" w:lineRule="auto"/>
              <w:jc w:val="center"/>
              <w:rPr>
                <w:rFonts w:ascii="SassoonPrimaryInfant" w:eastAsia="SassoonPrimaryInfant" w:hAnsi="SassoonPrimaryInfant" w:cs="SassoonPrimaryInfant"/>
                <w:color w:val="0070C0"/>
                <w:sz w:val="20"/>
                <w:szCs w:val="20"/>
              </w:rPr>
            </w:pPr>
            <w:r>
              <w:rPr>
                <w:rFonts w:ascii="Calibri" w:eastAsia="Calibri" w:hAnsi="Calibri" w:cs="Calibri"/>
                <w:color w:val="000000"/>
                <w:sz w:val="20"/>
                <w:szCs w:val="20"/>
              </w:rPr>
              <w:lastRenderedPageBreak/>
              <w:t> </w:t>
            </w:r>
            <w:r>
              <w:rPr>
                <w:rFonts w:ascii="SassoonPrimaryInfant" w:eastAsia="SassoonPrimaryInfant" w:hAnsi="SassoonPrimaryInfant" w:cs="SassoonPrimaryInfant"/>
                <w:color w:val="0070C0"/>
                <w:sz w:val="20"/>
                <w:szCs w:val="20"/>
              </w:rPr>
              <w:t xml:space="preserve">We like to use our </w:t>
            </w:r>
          </w:p>
          <w:p w:rsidR="00642C33" w:rsidRDefault="00DC43AA">
            <w:pPr>
              <w:widowControl w:val="0"/>
              <w:spacing w:line="240" w:lineRule="auto"/>
              <w:jc w:val="center"/>
              <w:rPr>
                <w:rFonts w:ascii="SassoonPrimaryInfant" w:eastAsia="SassoonPrimaryInfant" w:hAnsi="SassoonPrimaryInfant" w:cs="SassoonPrimaryInfant"/>
                <w:color w:val="0070C0"/>
                <w:sz w:val="20"/>
                <w:szCs w:val="20"/>
              </w:rPr>
            </w:pPr>
            <w:proofErr w:type="gramStart"/>
            <w:r>
              <w:rPr>
                <w:rFonts w:ascii="SassoonPrimaryInfant" w:eastAsia="SassoonPrimaryInfant" w:hAnsi="SassoonPrimaryInfant" w:cs="SassoonPrimaryInfant"/>
                <w:color w:val="0070C0"/>
                <w:sz w:val="20"/>
                <w:szCs w:val="20"/>
              </w:rPr>
              <w:t>imaginations</w:t>
            </w:r>
            <w:proofErr w:type="gramEnd"/>
            <w:r>
              <w:rPr>
                <w:rFonts w:ascii="SassoonPrimaryInfant" w:eastAsia="SassoonPrimaryInfant" w:hAnsi="SassoonPrimaryInfant" w:cs="SassoonPrimaryInfant"/>
                <w:color w:val="0070C0"/>
                <w:sz w:val="20"/>
                <w:szCs w:val="20"/>
              </w:rPr>
              <w:t xml:space="preserve"> to pretend, just like Baby Bear.</w:t>
            </w:r>
          </w:p>
          <w:p w:rsidR="00642C33" w:rsidRDefault="00DC43AA">
            <w:pPr>
              <w:widowControl w:val="0"/>
              <w:spacing w:line="240" w:lineRule="auto"/>
              <w:jc w:val="center"/>
              <w:rPr>
                <w:rFonts w:ascii="SassoonPrimaryInfant" w:eastAsia="SassoonPrimaryInfant" w:hAnsi="SassoonPrimaryInfant" w:cs="SassoonPrimaryInfant"/>
                <w:color w:val="0070C0"/>
                <w:sz w:val="20"/>
                <w:szCs w:val="20"/>
              </w:rPr>
            </w:pPr>
            <w:r>
              <w:rPr>
                <w:rFonts w:ascii="Calibri" w:eastAsia="Calibri" w:hAnsi="Calibri" w:cs="Calibri"/>
                <w:color w:val="000000"/>
                <w:sz w:val="20"/>
                <w:szCs w:val="20"/>
              </w:rPr>
              <w:t> </w:t>
            </w:r>
            <w:r>
              <w:rPr>
                <w:rFonts w:ascii="SassoonPrimaryInfant" w:eastAsia="SassoonPrimaryInfant" w:hAnsi="SassoonPrimaryInfant" w:cs="SassoonPrimaryInfant"/>
                <w:color w:val="0070C0"/>
                <w:sz w:val="20"/>
                <w:szCs w:val="20"/>
              </w:rPr>
              <w:t>Mrs Large has a ‘can do’ attitude. We keep going even when things get tough!</w:t>
            </w:r>
          </w:p>
          <w:p w:rsidR="00642C33" w:rsidRDefault="00DC43AA">
            <w:pPr>
              <w:widowControl w:val="0"/>
              <w:spacing w:after="120" w:line="240" w:lineRule="auto"/>
              <w:rPr>
                <w:rFonts w:ascii="Calibri" w:eastAsia="Calibri" w:hAnsi="Calibri" w:cs="Calibri"/>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-16509</wp:posOffset>
                  </wp:positionH>
                  <wp:positionV relativeFrom="paragraph">
                    <wp:posOffset>24130</wp:posOffset>
                  </wp:positionV>
                  <wp:extent cx="561975" cy="708660"/>
                  <wp:effectExtent l="0" t="0" r="0"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61975" cy="708660"/>
                          </a:xfrm>
                          <a:prstGeom prst="rect">
                            <a:avLst/>
                          </a:prstGeom>
                          <a:ln/>
                        </pic:spPr>
                      </pic:pic>
                    </a:graphicData>
                  </a:graphic>
                </wp:anchor>
              </w:drawing>
            </w:r>
          </w:p>
          <w:p w:rsidR="00642C33" w:rsidRDefault="00DC43AA">
            <w:pPr>
              <w:spacing w:line="240" w:lineRule="auto"/>
              <w:jc w:val="center"/>
              <w:rPr>
                <w:rFonts w:ascii="Calibri" w:eastAsia="Calibri" w:hAnsi="Calibri" w:cs="Calibri"/>
                <w:sz w:val="20"/>
                <w:szCs w:val="20"/>
              </w:rPr>
            </w:pPr>
            <w:r>
              <w:rPr>
                <w:noProof/>
              </w:rPr>
              <w:drawing>
                <wp:anchor distT="0" distB="0" distL="114300" distR="114300" simplePos="0" relativeHeight="251661312" behindDoc="0" locked="0" layoutInCell="1" hidden="0" allowOverlap="1">
                  <wp:simplePos x="0" y="0"/>
                  <wp:positionH relativeFrom="column">
                    <wp:posOffset>257175</wp:posOffset>
                  </wp:positionH>
                  <wp:positionV relativeFrom="paragraph">
                    <wp:posOffset>502196</wp:posOffset>
                  </wp:positionV>
                  <wp:extent cx="685800" cy="594995"/>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85800" cy="594995"/>
                          </a:xfrm>
                          <a:prstGeom prst="rect">
                            <a:avLst/>
                          </a:prstGeom>
                          <a:ln/>
                        </pic:spPr>
                      </pic:pic>
                    </a:graphicData>
                  </a:graphic>
                </wp:anchor>
              </w:drawing>
            </w:r>
          </w:p>
        </w:tc>
        <w:tc>
          <w:tcPr>
            <w:tcW w:w="1842" w:type="dxa"/>
          </w:tcPr>
          <w:p w:rsidR="00642C33" w:rsidRDefault="00DC43AA">
            <w:pPr>
              <w:widowControl w:val="0"/>
              <w:spacing w:after="120" w:line="240" w:lineRule="auto"/>
              <w:jc w:val="center"/>
              <w:rPr>
                <w:rFonts w:ascii="SassoonPrimaryInfant" w:eastAsia="SassoonPrimaryInfant" w:hAnsi="SassoonPrimaryInfant" w:cs="SassoonPrimaryInfant"/>
                <w:color w:val="FF0000"/>
                <w:sz w:val="20"/>
                <w:szCs w:val="20"/>
              </w:rPr>
            </w:pPr>
            <w:r>
              <w:rPr>
                <w:rFonts w:ascii="SassoonPrimaryInfant" w:eastAsia="SassoonPrimaryInfant" w:hAnsi="SassoonPrimaryInfant" w:cs="SassoonPrimaryInfant"/>
                <w:color w:val="FF0000"/>
                <w:sz w:val="20"/>
                <w:szCs w:val="20"/>
              </w:rPr>
              <w:t xml:space="preserve">Gerald kept trying and never gave up. </w:t>
            </w:r>
          </w:p>
          <w:p w:rsidR="00642C33" w:rsidRDefault="00DC43AA">
            <w:pPr>
              <w:widowControl w:val="0"/>
              <w:spacing w:after="120" w:line="240" w:lineRule="auto"/>
              <w:jc w:val="center"/>
              <w:rPr>
                <w:rFonts w:ascii="SassoonPrimaryInfant" w:eastAsia="SassoonPrimaryInfant" w:hAnsi="SassoonPrimaryInfant" w:cs="SassoonPrimaryInfant"/>
                <w:color w:val="FF0000"/>
                <w:sz w:val="20"/>
                <w:szCs w:val="20"/>
              </w:rPr>
            </w:pPr>
            <w:r>
              <w:rPr>
                <w:rFonts w:ascii="SassoonPrimaryInfant" w:eastAsia="SassoonPrimaryInfant" w:hAnsi="SassoonPrimaryInfant" w:cs="SassoonPrimaryInfant"/>
                <w:color w:val="FF0000"/>
                <w:sz w:val="20"/>
                <w:szCs w:val="20"/>
              </w:rPr>
              <w:t xml:space="preserve">We do too! </w:t>
            </w:r>
            <w:r>
              <w:rPr>
                <w:noProof/>
              </w:rPr>
              <w:drawing>
                <wp:anchor distT="0" distB="0" distL="114300" distR="114300" simplePos="0" relativeHeight="251662336" behindDoc="0" locked="0" layoutInCell="1" hidden="0" allowOverlap="1">
                  <wp:simplePos x="0" y="0"/>
                  <wp:positionH relativeFrom="column">
                    <wp:posOffset>-43179</wp:posOffset>
                  </wp:positionH>
                  <wp:positionV relativeFrom="paragraph">
                    <wp:posOffset>318770</wp:posOffset>
                  </wp:positionV>
                  <wp:extent cx="1048385" cy="71437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48385" cy="714375"/>
                          </a:xfrm>
                          <a:prstGeom prst="rect">
                            <a:avLst/>
                          </a:prstGeom>
                          <a:ln/>
                        </pic:spPr>
                      </pic:pic>
                    </a:graphicData>
                  </a:graphic>
                </wp:anchor>
              </w:drawing>
            </w:r>
          </w:p>
          <w:p w:rsidR="00642C33" w:rsidRDefault="00DC43AA">
            <w:pPr>
              <w:widowControl w:val="0"/>
              <w:spacing w:after="120" w:line="240" w:lineRule="auto"/>
              <w:rPr>
                <w:rFonts w:ascii="Calibri" w:eastAsia="Calibri" w:hAnsi="Calibri" w:cs="Calibri"/>
                <w:color w:val="000000"/>
                <w:sz w:val="20"/>
                <w:szCs w:val="20"/>
              </w:rPr>
            </w:pPr>
            <w:r>
              <w:rPr>
                <w:rFonts w:ascii="Calibri" w:eastAsia="Calibri" w:hAnsi="Calibri" w:cs="Calibri"/>
                <w:color w:val="000000"/>
                <w:sz w:val="20"/>
                <w:szCs w:val="20"/>
              </w:rPr>
              <w:t> </w:t>
            </w:r>
          </w:p>
          <w:p w:rsidR="00642C33" w:rsidRDefault="00DC43AA">
            <w:pPr>
              <w:spacing w:line="240" w:lineRule="auto"/>
              <w:jc w:val="center"/>
              <w:rPr>
                <w:rFonts w:ascii="Calibri" w:eastAsia="Calibri" w:hAnsi="Calibri" w:cs="Calibri"/>
                <w:sz w:val="20"/>
                <w:szCs w:val="20"/>
              </w:rPr>
            </w:pPr>
            <w:r>
              <w:rPr>
                <w:rFonts w:ascii="Calibri" w:eastAsia="Calibri" w:hAnsi="Calibri" w:cs="Calibri"/>
                <w:sz w:val="20"/>
                <w:szCs w:val="20"/>
              </w:rPr>
              <w:t xml:space="preserve"> </w:t>
            </w:r>
          </w:p>
        </w:tc>
        <w:tc>
          <w:tcPr>
            <w:tcW w:w="1985" w:type="dxa"/>
          </w:tcPr>
          <w:p w:rsidR="00642C33" w:rsidRDefault="00DC43AA">
            <w:pPr>
              <w:widowControl w:val="0"/>
              <w:spacing w:after="120" w:line="240" w:lineRule="auto"/>
              <w:jc w:val="center"/>
              <w:rPr>
                <w:rFonts w:ascii="SassoonPrimaryInfant" w:eastAsia="SassoonPrimaryInfant" w:hAnsi="SassoonPrimaryInfant" w:cs="SassoonPrimaryInfant"/>
                <w:color w:val="FF0000"/>
                <w:sz w:val="20"/>
                <w:szCs w:val="20"/>
              </w:rPr>
            </w:pPr>
            <w:r>
              <w:rPr>
                <w:rFonts w:ascii="SassoonPrimaryInfant" w:eastAsia="SassoonPrimaryInfant" w:hAnsi="SassoonPrimaryInfant" w:cs="SassoonPrimaryInfant"/>
                <w:color w:val="FF0000"/>
                <w:sz w:val="20"/>
                <w:szCs w:val="20"/>
              </w:rPr>
              <w:t xml:space="preserve">Like Harry, I like meeting challenges for their own sake: I’m proud of </w:t>
            </w:r>
            <w:r>
              <w:rPr>
                <w:rFonts w:ascii="SassoonPrimaryInfant" w:eastAsia="SassoonPrimaryInfant" w:hAnsi="SassoonPrimaryInfant" w:cs="SassoonPrimaryInfant"/>
                <w:color w:val="FF0000"/>
                <w:sz w:val="20"/>
                <w:szCs w:val="20"/>
                <w:u w:val="single"/>
              </w:rPr>
              <w:t>how</w:t>
            </w:r>
            <w:r>
              <w:rPr>
                <w:rFonts w:ascii="SassoonPrimaryInfant" w:eastAsia="SassoonPrimaryInfant" w:hAnsi="SassoonPrimaryInfant" w:cs="SassoonPrimaryInfant"/>
                <w:color w:val="FF0000"/>
                <w:sz w:val="20"/>
                <w:szCs w:val="20"/>
              </w:rPr>
              <w:t xml:space="preserve"> I achieve things.</w:t>
            </w:r>
          </w:p>
          <w:p w:rsidR="00642C33" w:rsidRDefault="00DC43AA">
            <w:pPr>
              <w:widowControl w:val="0"/>
              <w:spacing w:after="120" w:line="240" w:lineRule="auto"/>
              <w:rPr>
                <w:rFonts w:ascii="Calibri" w:eastAsia="Calibri" w:hAnsi="Calibri" w:cs="Calibri"/>
                <w:color w:val="000000"/>
                <w:sz w:val="20"/>
                <w:szCs w:val="20"/>
              </w:rPr>
            </w:pPr>
            <w:r>
              <w:rPr>
                <w:rFonts w:ascii="Calibri" w:eastAsia="Calibri" w:hAnsi="Calibri" w:cs="Calibri"/>
                <w:color w:val="000000"/>
                <w:sz w:val="20"/>
                <w:szCs w:val="20"/>
              </w:rPr>
              <w:t> </w:t>
            </w:r>
            <w:r>
              <w:rPr>
                <w:rFonts w:ascii="Calibri" w:eastAsia="Calibri" w:hAnsi="Calibri" w:cs="Calibri"/>
                <w:noProof/>
                <w:sz w:val="20"/>
                <w:szCs w:val="20"/>
              </w:rPr>
              <w:drawing>
                <wp:inline distT="0" distB="0" distL="0" distR="0">
                  <wp:extent cx="904875" cy="9048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904875" cy="904875"/>
                          </a:xfrm>
                          <a:prstGeom prst="rect">
                            <a:avLst/>
                          </a:prstGeom>
                          <a:ln/>
                        </pic:spPr>
                      </pic:pic>
                    </a:graphicData>
                  </a:graphic>
                </wp:inline>
              </w:drawing>
            </w:r>
          </w:p>
          <w:p w:rsidR="00642C33" w:rsidRDefault="00642C33">
            <w:pPr>
              <w:spacing w:line="240" w:lineRule="auto"/>
              <w:jc w:val="center"/>
              <w:rPr>
                <w:rFonts w:ascii="Calibri" w:eastAsia="Calibri" w:hAnsi="Calibri" w:cs="Calibri"/>
                <w:sz w:val="20"/>
                <w:szCs w:val="20"/>
              </w:rPr>
            </w:pPr>
          </w:p>
        </w:tc>
        <w:tc>
          <w:tcPr>
            <w:tcW w:w="1984" w:type="dxa"/>
          </w:tcPr>
          <w:p w:rsidR="00642C33" w:rsidRDefault="00DC43AA">
            <w:pPr>
              <w:widowControl w:val="0"/>
              <w:spacing w:after="120" w:line="240" w:lineRule="auto"/>
              <w:jc w:val="center"/>
              <w:rPr>
                <w:rFonts w:ascii="SassoonPrimaryInfant" w:eastAsia="SassoonPrimaryInfant" w:hAnsi="SassoonPrimaryInfant" w:cs="SassoonPrimaryInfant"/>
                <w:color w:val="FF0000"/>
                <w:sz w:val="20"/>
                <w:szCs w:val="20"/>
              </w:rPr>
            </w:pPr>
            <w:r>
              <w:rPr>
                <w:rFonts w:ascii="SassoonPrimaryInfant" w:eastAsia="SassoonPrimaryInfant" w:hAnsi="SassoonPrimaryInfant" w:cs="SassoonPrimaryInfant"/>
                <w:color w:val="FF0000"/>
                <w:sz w:val="20"/>
                <w:szCs w:val="20"/>
              </w:rPr>
              <w:t>I’m not easily distracted. Just like the ladybird, I show attention to details.</w:t>
            </w:r>
          </w:p>
          <w:p w:rsidR="00642C33" w:rsidRDefault="00DC43AA">
            <w:pPr>
              <w:widowControl w:val="0"/>
              <w:spacing w:after="120" w:line="240" w:lineRule="auto"/>
              <w:rPr>
                <w:rFonts w:ascii="Calibri" w:eastAsia="Calibri" w:hAnsi="Calibri" w:cs="Calibri"/>
                <w:color w:val="000000"/>
                <w:sz w:val="20"/>
                <w:szCs w:val="20"/>
              </w:rPr>
            </w:pPr>
            <w:r>
              <w:rPr>
                <w:rFonts w:ascii="Calibri" w:eastAsia="Calibri" w:hAnsi="Calibri" w:cs="Calibri"/>
                <w:color w:val="000000"/>
                <w:sz w:val="20"/>
                <w:szCs w:val="20"/>
              </w:rPr>
              <w:t> </w:t>
            </w:r>
          </w:p>
          <w:p w:rsidR="00642C33" w:rsidRDefault="00DC43AA">
            <w:pPr>
              <w:spacing w:line="240"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819150" cy="82535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819150" cy="825356"/>
                          </a:xfrm>
                          <a:prstGeom prst="rect">
                            <a:avLst/>
                          </a:prstGeom>
                          <a:ln/>
                        </pic:spPr>
                      </pic:pic>
                    </a:graphicData>
                  </a:graphic>
                </wp:inline>
              </w:drawing>
            </w:r>
          </w:p>
        </w:tc>
        <w:tc>
          <w:tcPr>
            <w:tcW w:w="2574" w:type="dxa"/>
          </w:tcPr>
          <w:p w:rsidR="00642C33" w:rsidRDefault="00DC43AA">
            <w:pPr>
              <w:widowControl w:val="0"/>
              <w:spacing w:after="120" w:line="240" w:lineRule="auto"/>
              <w:jc w:val="center"/>
              <w:rPr>
                <w:rFonts w:ascii="SassoonPrimaryInfant" w:eastAsia="SassoonPrimaryInfant" w:hAnsi="SassoonPrimaryInfant" w:cs="SassoonPrimaryInfant"/>
                <w:color w:val="00B050"/>
                <w:sz w:val="20"/>
                <w:szCs w:val="20"/>
              </w:rPr>
            </w:pPr>
            <w:r>
              <w:rPr>
                <w:rFonts w:ascii="SassoonPrimaryInfant" w:eastAsia="SassoonPrimaryInfant" w:hAnsi="SassoonPrimaryInfant" w:cs="SassoonPrimaryInfant"/>
                <w:color w:val="00B050"/>
                <w:sz w:val="20"/>
                <w:szCs w:val="20"/>
              </w:rPr>
              <w:t>We try different ways of doing things, like Mr Bear in Peace at Last.</w:t>
            </w:r>
          </w:p>
          <w:p w:rsidR="00642C33" w:rsidRDefault="00DC43AA">
            <w:pPr>
              <w:widowControl w:val="0"/>
              <w:spacing w:after="120" w:line="240" w:lineRule="auto"/>
              <w:rPr>
                <w:rFonts w:ascii="Calibri" w:eastAsia="Calibri" w:hAnsi="Calibri" w:cs="Calibri"/>
                <w:color w:val="000000"/>
                <w:sz w:val="20"/>
                <w:szCs w:val="20"/>
              </w:rPr>
            </w:pPr>
            <w:r>
              <w:rPr>
                <w:rFonts w:ascii="Calibri" w:eastAsia="Calibri" w:hAnsi="Calibri" w:cs="Calibri"/>
                <w:color w:val="000000"/>
                <w:sz w:val="20"/>
                <w:szCs w:val="20"/>
              </w:rPr>
              <w:t> </w:t>
            </w:r>
            <w:r>
              <w:rPr>
                <w:noProof/>
              </w:rPr>
              <w:drawing>
                <wp:anchor distT="36576" distB="36576" distL="36576" distR="36576" simplePos="0" relativeHeight="251663360" behindDoc="0" locked="0" layoutInCell="1" hidden="0" allowOverlap="1">
                  <wp:simplePos x="0" y="0"/>
                  <wp:positionH relativeFrom="column">
                    <wp:posOffset>43815</wp:posOffset>
                  </wp:positionH>
                  <wp:positionV relativeFrom="paragraph">
                    <wp:posOffset>10796</wp:posOffset>
                  </wp:positionV>
                  <wp:extent cx="838200" cy="838200"/>
                  <wp:effectExtent l="0" t="0" r="0" b="0"/>
                  <wp:wrapNone/>
                  <wp:docPr id="6" name="image8.jpg" descr="peace-at-last-cover[1]"/>
                  <wp:cNvGraphicFramePr/>
                  <a:graphic xmlns:a="http://schemas.openxmlformats.org/drawingml/2006/main">
                    <a:graphicData uri="http://schemas.openxmlformats.org/drawingml/2006/picture">
                      <pic:pic xmlns:pic="http://schemas.openxmlformats.org/drawingml/2006/picture">
                        <pic:nvPicPr>
                          <pic:cNvPr id="0" name="image8.jpg" descr="peace-at-last-cover[1]"/>
                          <pic:cNvPicPr preferRelativeResize="0"/>
                        </pic:nvPicPr>
                        <pic:blipFill>
                          <a:blip r:embed="rId13"/>
                          <a:srcRect/>
                          <a:stretch>
                            <a:fillRect/>
                          </a:stretch>
                        </pic:blipFill>
                        <pic:spPr>
                          <a:xfrm>
                            <a:off x="0" y="0"/>
                            <a:ext cx="838200" cy="838200"/>
                          </a:xfrm>
                          <a:prstGeom prst="rect">
                            <a:avLst/>
                          </a:prstGeom>
                          <a:ln/>
                        </pic:spPr>
                      </pic:pic>
                    </a:graphicData>
                  </a:graphic>
                </wp:anchor>
              </w:drawing>
            </w:r>
          </w:p>
          <w:p w:rsidR="00642C33" w:rsidRDefault="00DC43AA">
            <w:pPr>
              <w:spacing w:line="240" w:lineRule="auto"/>
              <w:jc w:val="center"/>
              <w:rPr>
                <w:rFonts w:ascii="Calibri" w:eastAsia="Calibri" w:hAnsi="Calibri" w:cs="Calibri"/>
                <w:sz w:val="20"/>
                <w:szCs w:val="20"/>
              </w:rPr>
            </w:pPr>
            <w:r>
              <w:rPr>
                <w:rFonts w:ascii="Calibri" w:eastAsia="Calibri" w:hAnsi="Calibri" w:cs="Calibri"/>
                <w:sz w:val="20"/>
                <w:szCs w:val="20"/>
              </w:rPr>
              <w:t xml:space="preserve"> </w:t>
            </w:r>
          </w:p>
          <w:p w:rsidR="00642C33" w:rsidRDefault="00642C33">
            <w:pPr>
              <w:spacing w:line="240" w:lineRule="auto"/>
              <w:jc w:val="center"/>
              <w:rPr>
                <w:rFonts w:ascii="Calibri" w:eastAsia="Calibri" w:hAnsi="Calibri" w:cs="Calibri"/>
                <w:sz w:val="20"/>
                <w:szCs w:val="20"/>
              </w:rPr>
            </w:pPr>
          </w:p>
          <w:p w:rsidR="00642C33" w:rsidRDefault="00642C33">
            <w:pPr>
              <w:spacing w:line="240" w:lineRule="auto"/>
              <w:jc w:val="center"/>
              <w:rPr>
                <w:rFonts w:ascii="Calibri" w:eastAsia="Calibri" w:hAnsi="Calibri" w:cs="Calibri"/>
                <w:sz w:val="20"/>
                <w:szCs w:val="20"/>
              </w:rPr>
            </w:pPr>
          </w:p>
          <w:p w:rsidR="00642C33" w:rsidRDefault="00642C33">
            <w:pPr>
              <w:spacing w:line="240" w:lineRule="auto"/>
              <w:jc w:val="center"/>
              <w:rPr>
                <w:rFonts w:ascii="Calibri" w:eastAsia="Calibri" w:hAnsi="Calibri" w:cs="Calibri"/>
                <w:sz w:val="20"/>
                <w:szCs w:val="20"/>
              </w:rPr>
            </w:pPr>
          </w:p>
          <w:p w:rsidR="00642C33" w:rsidRDefault="00642C33">
            <w:pPr>
              <w:spacing w:line="240" w:lineRule="auto"/>
              <w:jc w:val="center"/>
              <w:rPr>
                <w:rFonts w:ascii="Calibri" w:eastAsia="Calibri" w:hAnsi="Calibri" w:cs="Calibri"/>
                <w:sz w:val="20"/>
                <w:szCs w:val="20"/>
              </w:rPr>
            </w:pPr>
          </w:p>
          <w:p w:rsidR="00642C33" w:rsidRDefault="00DC43AA">
            <w:pPr>
              <w:widowControl w:val="0"/>
              <w:spacing w:after="120" w:line="240" w:lineRule="auto"/>
              <w:jc w:val="center"/>
              <w:rPr>
                <w:rFonts w:ascii="SassoonPrimaryInfant" w:eastAsia="SassoonPrimaryInfant" w:hAnsi="SassoonPrimaryInfant" w:cs="SassoonPrimaryInfant"/>
                <w:color w:val="00B050"/>
                <w:sz w:val="20"/>
                <w:szCs w:val="20"/>
              </w:rPr>
            </w:pPr>
            <w:r>
              <w:rPr>
                <w:rFonts w:ascii="SassoonPrimaryInfant" w:eastAsia="SassoonPrimaryInfant" w:hAnsi="SassoonPrimaryInfant" w:cs="SassoonPrimaryInfant"/>
                <w:color w:val="00B050"/>
                <w:sz w:val="20"/>
                <w:szCs w:val="20"/>
              </w:rPr>
              <w:t xml:space="preserve">I test out my ideas and make links in my learning like Mr and Mrs </w:t>
            </w:r>
            <w:proofErr w:type="spellStart"/>
            <w:r>
              <w:rPr>
                <w:rFonts w:ascii="SassoonPrimaryInfant" w:eastAsia="SassoonPrimaryInfant" w:hAnsi="SassoonPrimaryInfant" w:cs="SassoonPrimaryInfant"/>
                <w:color w:val="00B050"/>
                <w:sz w:val="20"/>
                <w:szCs w:val="20"/>
              </w:rPr>
              <w:t>Grinling</w:t>
            </w:r>
            <w:proofErr w:type="spellEnd"/>
            <w:r>
              <w:rPr>
                <w:rFonts w:ascii="SassoonPrimaryInfant" w:eastAsia="SassoonPrimaryInfant" w:hAnsi="SassoonPrimaryInfant" w:cs="SassoonPrimaryInfant"/>
                <w:color w:val="00B050"/>
                <w:sz w:val="20"/>
                <w:szCs w:val="20"/>
              </w:rPr>
              <w:t>.</w:t>
            </w:r>
            <w:r>
              <w:rPr>
                <w:noProof/>
              </w:rPr>
              <w:drawing>
                <wp:anchor distT="0" distB="0" distL="114300" distR="114300" simplePos="0" relativeHeight="251664384" behindDoc="0" locked="0" layoutInCell="1" hidden="0" allowOverlap="1">
                  <wp:simplePos x="0" y="0"/>
                  <wp:positionH relativeFrom="column">
                    <wp:posOffset>480695</wp:posOffset>
                  </wp:positionH>
                  <wp:positionV relativeFrom="paragraph">
                    <wp:posOffset>597535</wp:posOffset>
                  </wp:positionV>
                  <wp:extent cx="619125" cy="724535"/>
                  <wp:effectExtent l="0" t="0" r="0" b="0"/>
                  <wp:wrapSquare wrapText="bothSides" distT="0" distB="0" distL="114300" distR="11430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619125" cy="724535"/>
                          </a:xfrm>
                          <a:prstGeom prst="rect">
                            <a:avLst/>
                          </a:prstGeom>
                          <a:ln/>
                        </pic:spPr>
                      </pic:pic>
                    </a:graphicData>
                  </a:graphic>
                </wp:anchor>
              </w:drawing>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EYFS Progression </w:t>
            </w: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7 areas</w:t>
            </w:r>
          </w:p>
        </w:tc>
        <w:tc>
          <w:tcPr>
            <w:tcW w:w="2126" w:type="dxa"/>
            <w:gridSpan w:val="2"/>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Autumn 1</w:t>
            </w:r>
          </w:p>
        </w:tc>
        <w:tc>
          <w:tcPr>
            <w:tcW w:w="2127"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Autumn 2</w:t>
            </w:r>
          </w:p>
        </w:tc>
        <w:tc>
          <w:tcPr>
            <w:tcW w:w="1842"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Spring 1</w:t>
            </w:r>
          </w:p>
        </w:tc>
        <w:tc>
          <w:tcPr>
            <w:tcW w:w="1985"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Spring 2</w:t>
            </w:r>
          </w:p>
        </w:tc>
        <w:tc>
          <w:tcPr>
            <w:tcW w:w="1984" w:type="dxa"/>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Summer 1</w:t>
            </w:r>
          </w:p>
        </w:tc>
        <w:tc>
          <w:tcPr>
            <w:tcW w:w="2574"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Summer 2</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Listening, Attention and Understanding </w:t>
            </w:r>
          </w:p>
        </w:tc>
        <w:tc>
          <w:tcPr>
            <w:tcW w:w="2126" w:type="dxa"/>
            <w:gridSpan w:val="2"/>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Can show some listening skills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Follow simple instructions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Initiate conversations with peers in their play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know when to ask for help</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Respond to stories that are read to me through gesture and facial expression</w:t>
            </w:r>
          </w:p>
        </w:tc>
        <w:tc>
          <w:tcPr>
            <w:tcW w:w="2127"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Listen with more interest and respond to stories with refrains.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Describe where something is using prepositions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talk about home, other people in my world and characters in familiar stories.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w:t>
            </w:r>
          </w:p>
        </w:tc>
        <w:tc>
          <w:tcPr>
            <w:tcW w:w="1842"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can show my understanding during an activity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can </w:t>
            </w:r>
            <w:proofErr w:type="spellStart"/>
            <w:r>
              <w:rPr>
                <w:rFonts w:ascii="Calibri" w:eastAsia="Calibri" w:hAnsi="Calibri" w:cs="Calibri"/>
                <w:sz w:val="18"/>
                <w:szCs w:val="18"/>
              </w:rPr>
              <w:t>Iisten</w:t>
            </w:r>
            <w:proofErr w:type="spellEnd"/>
            <w:r>
              <w:rPr>
                <w:rFonts w:ascii="Calibri" w:eastAsia="Calibri" w:hAnsi="Calibri" w:cs="Calibri"/>
                <w:sz w:val="18"/>
                <w:szCs w:val="18"/>
              </w:rPr>
              <w:t xml:space="preserve"> to simple instructions so that I complete an activity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Understand some humour</w:t>
            </w: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tc>
        <w:tc>
          <w:tcPr>
            <w:tcW w:w="1985"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Listen attentively in different sit</w:t>
            </w:r>
            <w:r>
              <w:rPr>
                <w:rFonts w:ascii="Calibri" w:eastAsia="Calibri" w:hAnsi="Calibri" w:cs="Calibri"/>
                <w:sz w:val="18"/>
                <w:szCs w:val="18"/>
              </w:rPr>
              <w:t>uations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Able to follow a story without pictures or props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Beginning to Understand how and why questions but find what questions easier to answer.  </w:t>
            </w: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tc>
        <w:tc>
          <w:tcPr>
            <w:tcW w:w="1984"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Listens to stories and responds to peers ideas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Listen to more complex instructions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Able to express themselves being aware of the listener</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offer reasons and explanations in response to how and why questions. </w:t>
            </w:r>
          </w:p>
          <w:p w:rsidR="00642C33" w:rsidRDefault="00642C33">
            <w:pPr>
              <w:spacing w:line="240" w:lineRule="auto"/>
              <w:rPr>
                <w:rFonts w:ascii="Calibri" w:eastAsia="Calibri" w:hAnsi="Calibri" w:cs="Calibri"/>
                <w:sz w:val="18"/>
                <w:szCs w:val="18"/>
              </w:rPr>
            </w:pPr>
          </w:p>
        </w:tc>
        <w:tc>
          <w:tcPr>
            <w:tcW w:w="2574" w:type="dxa"/>
            <w:shd w:val="clear" w:color="auto" w:fill="auto"/>
            <w:tcMar>
              <w:top w:w="100" w:type="dxa"/>
              <w:left w:w="100" w:type="dxa"/>
              <w:bottom w:w="100" w:type="dxa"/>
              <w:right w:w="100" w:type="dxa"/>
            </w:tcMar>
          </w:tcPr>
          <w:p w:rsidR="00642C33" w:rsidRDefault="00DC43AA">
            <w:pPr>
              <w:rPr>
                <w:color w:val="000000"/>
                <w:sz w:val="24"/>
                <w:szCs w:val="24"/>
              </w:rPr>
            </w:pPr>
            <w:r>
              <w:rPr>
                <w:rFonts w:ascii="Calibri" w:eastAsia="Calibri" w:hAnsi="Calibri" w:cs="Calibri"/>
                <w:sz w:val="18"/>
                <w:szCs w:val="18"/>
              </w:rPr>
              <w:t>- Listen attentively and respond appropriately when being read to and during whole class discussions and small group interaction</w:t>
            </w:r>
            <w:r>
              <w:rPr>
                <w:rFonts w:ascii="Calibri" w:eastAsia="Calibri" w:hAnsi="Calibri" w:cs="Calibri"/>
                <w:sz w:val="18"/>
                <w:szCs w:val="18"/>
              </w:rPr>
              <w:t xml:space="preserve">s; </w:t>
            </w: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Make comments about what they have heard and ask questions to clarify their understanding;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Hold conversation when engaged in back-and-forth exchanges with their teacher and peers. </w:t>
            </w: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Speaking</w:t>
            </w:r>
          </w:p>
        </w:tc>
        <w:tc>
          <w:tcPr>
            <w:tcW w:w="2126" w:type="dxa"/>
            <w:gridSpan w:val="2"/>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Can talk about what has happened</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use talk to engage others and share my thoughts and experiences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join in with familiar rhymes and show an interest in favourites.</w:t>
            </w:r>
          </w:p>
          <w:p w:rsidR="00642C33" w:rsidRDefault="00642C33">
            <w:pPr>
              <w:spacing w:line="240" w:lineRule="auto"/>
              <w:rPr>
                <w:rFonts w:ascii="Calibri" w:eastAsia="Calibri" w:hAnsi="Calibri" w:cs="Calibri"/>
                <w:sz w:val="18"/>
                <w:szCs w:val="18"/>
              </w:rPr>
            </w:pPr>
          </w:p>
        </w:tc>
        <w:tc>
          <w:tcPr>
            <w:tcW w:w="2127"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Using and/because in sentences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Use new language to support role play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take turns to talk in a smaller group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play with </w:t>
            </w:r>
            <w:r>
              <w:rPr>
                <w:rFonts w:ascii="Calibri" w:eastAsia="Calibri" w:hAnsi="Calibri" w:cs="Calibri"/>
                <w:sz w:val="18"/>
                <w:szCs w:val="18"/>
              </w:rPr>
              <w:t>rhyming words in whole class and group situations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I use talk to sequence, organise and clarify my ideas.</w:t>
            </w:r>
          </w:p>
          <w:p w:rsidR="00642C33" w:rsidRDefault="00642C33">
            <w:pPr>
              <w:spacing w:line="240" w:lineRule="auto"/>
              <w:rPr>
                <w:rFonts w:ascii="Calibri" w:eastAsia="Calibri" w:hAnsi="Calibri" w:cs="Calibri"/>
                <w:sz w:val="18"/>
                <w:szCs w:val="18"/>
              </w:rPr>
            </w:pPr>
          </w:p>
        </w:tc>
        <w:tc>
          <w:tcPr>
            <w:tcW w:w="1842"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Ask questions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Extend vocabulary and use new vocabulary in role play and other play situations.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take turns to talk in a larger group with a prop to support turn taking in conversation.</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I experiment with words that rhyme in my talk</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can talk about what will or might happen.</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order sequences of information into an order which makes sense to a liste</w:t>
            </w:r>
            <w:r>
              <w:rPr>
                <w:rFonts w:ascii="Calibri" w:eastAsia="Calibri" w:hAnsi="Calibri" w:cs="Calibri"/>
                <w:sz w:val="18"/>
                <w:szCs w:val="18"/>
              </w:rPr>
              <w:t xml:space="preserve">ner. Longer descriptions and recounts may still be jumbled. </w:t>
            </w:r>
          </w:p>
        </w:tc>
        <w:tc>
          <w:tcPr>
            <w:tcW w:w="1985"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Use intonation</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Link statements in an organised way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take turns in conversations and alter what I say according to what the other person has said.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sequence information in longer sentences in </w:t>
            </w:r>
            <w:r>
              <w:rPr>
                <w:rFonts w:ascii="Calibri" w:eastAsia="Calibri" w:hAnsi="Calibri" w:cs="Calibri"/>
                <w:sz w:val="18"/>
                <w:szCs w:val="18"/>
              </w:rPr>
              <w:lastRenderedPageBreak/>
              <w:t>e</w:t>
            </w:r>
            <w:r>
              <w:rPr>
                <w:rFonts w:ascii="Calibri" w:eastAsia="Calibri" w:hAnsi="Calibri" w:cs="Calibri"/>
                <w:sz w:val="18"/>
                <w:szCs w:val="18"/>
              </w:rPr>
              <w:t>xplanations and recounts.</w:t>
            </w:r>
          </w:p>
        </w:tc>
        <w:tc>
          <w:tcPr>
            <w:tcW w:w="1984"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 xml:space="preserve">Respond to ideas of others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Use tenses correctly.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Create a personal narrative.</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respond well to questions that need me to explain when something is going to happen. I use terms such as last week, </w:t>
            </w:r>
            <w:r>
              <w:rPr>
                <w:rFonts w:ascii="Calibri" w:eastAsia="Calibri" w:hAnsi="Calibri" w:cs="Calibri"/>
                <w:sz w:val="18"/>
                <w:szCs w:val="18"/>
              </w:rPr>
              <w:lastRenderedPageBreak/>
              <w:t>tomorrow and yesterday.</w:t>
            </w:r>
          </w:p>
        </w:tc>
        <w:tc>
          <w:tcPr>
            <w:tcW w:w="2574"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Participa</w:t>
            </w:r>
            <w:r>
              <w:rPr>
                <w:rFonts w:ascii="Calibri" w:eastAsia="Calibri" w:hAnsi="Calibri" w:cs="Calibri"/>
                <w:sz w:val="18"/>
                <w:szCs w:val="18"/>
              </w:rPr>
              <w:t xml:space="preserve">te in small group, class and one-to-one discussions, offering their own ideas, using recently introduced vocabulary;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Offer explanations for why things might happen, making use of recently introduced vocabulary from stories, non-fiction, rhymes and poems</w:t>
            </w:r>
            <w:r>
              <w:rPr>
                <w:rFonts w:ascii="Calibri" w:eastAsia="Calibri" w:hAnsi="Calibri" w:cs="Calibri"/>
                <w:sz w:val="18"/>
                <w:szCs w:val="18"/>
              </w:rPr>
              <w:t xml:space="preserve"> when appropriate;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lastRenderedPageBreak/>
              <w:t xml:space="preserve">- Express their ideas and feelings about their experiences using full sentences, including accurate use of past, present and future tenses and making use of conjunctions, with modelling and support from their teacher. </w:t>
            </w: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tc>
      </w:tr>
      <w:tr w:rsidR="00642C33">
        <w:trPr>
          <w:trHeight w:val="420"/>
          <w:jc w:val="center"/>
        </w:trPr>
        <w:tc>
          <w:tcPr>
            <w:tcW w:w="2061" w:type="dxa"/>
            <w:tcMar>
              <w:top w:w="100" w:type="dxa"/>
              <w:left w:w="100" w:type="dxa"/>
              <w:bottom w:w="100" w:type="dxa"/>
              <w:right w:w="100" w:type="dxa"/>
            </w:tcMar>
          </w:tcPr>
          <w:p w:rsidR="00642C33" w:rsidRDefault="00DC43AA">
            <w:pPr>
              <w:spacing w:line="240" w:lineRule="auto"/>
              <w:rPr>
                <w:rFonts w:ascii="Calibri" w:eastAsia="Calibri" w:hAnsi="Calibri" w:cs="Calibri"/>
                <w:b/>
                <w:sz w:val="18"/>
                <w:szCs w:val="18"/>
              </w:rPr>
            </w:pPr>
            <w:r>
              <w:rPr>
                <w:rFonts w:ascii="Calibri" w:eastAsia="Calibri" w:hAnsi="Calibri" w:cs="Calibri"/>
                <w:b/>
                <w:sz w:val="18"/>
                <w:szCs w:val="18"/>
              </w:rPr>
              <w:lastRenderedPageBreak/>
              <w:t xml:space="preserve">Personal, Social and Emotional </w:t>
            </w:r>
          </w:p>
        </w:tc>
        <w:tc>
          <w:tcPr>
            <w:tcW w:w="2126" w:type="dxa"/>
            <w:gridSpan w:val="2"/>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Forming good relationships and including others in play i.e. sharing and turn taking.</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Selecting own resources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Communicating with peers and listening</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Being aware of boundaries and class rules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put my own coat on and can make</w:t>
            </w:r>
            <w:r>
              <w:rPr>
                <w:rFonts w:ascii="Calibri" w:eastAsia="Calibri" w:hAnsi="Calibri" w:cs="Calibri"/>
                <w:sz w:val="18"/>
                <w:szCs w:val="18"/>
              </w:rPr>
              <w:t xml:space="preserve"> lunch time choices. I can separate from my parents. I can wash my hands. Turn attention to familiar instructions that are given.</w:t>
            </w:r>
          </w:p>
        </w:tc>
        <w:tc>
          <w:tcPr>
            <w:tcW w:w="2127"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Explains their own knowledge and asks questions.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Takes on responsibility</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Confident in different social situations such as inte</w:t>
            </w:r>
            <w:r>
              <w:rPr>
                <w:rFonts w:ascii="Calibri" w:eastAsia="Calibri" w:hAnsi="Calibri" w:cs="Calibri"/>
                <w:sz w:val="18"/>
                <w:szCs w:val="18"/>
              </w:rPr>
              <w:t xml:space="preserve">rvention groups, assemblies and library time.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have a go at new activities</w:t>
            </w:r>
          </w:p>
          <w:p w:rsidR="00642C33" w:rsidRDefault="00642C33">
            <w:pPr>
              <w:jc w:val="center"/>
              <w:rPr>
                <w:rFonts w:ascii="Calibri" w:eastAsia="Calibri" w:hAnsi="Calibri" w:cs="Calibri"/>
                <w:sz w:val="18"/>
                <w:szCs w:val="18"/>
              </w:rPr>
            </w:pPr>
          </w:p>
          <w:p w:rsidR="00642C33" w:rsidRDefault="00DC43AA">
            <w:pPr>
              <w:rPr>
                <w:rFonts w:ascii="Calibri" w:eastAsia="Calibri" w:hAnsi="Calibri" w:cs="Calibri"/>
                <w:sz w:val="18"/>
                <w:szCs w:val="18"/>
              </w:rPr>
            </w:pPr>
            <w:r>
              <w:rPr>
                <w:rFonts w:ascii="Calibri" w:eastAsia="Calibri" w:hAnsi="Calibri" w:cs="Calibri"/>
                <w:sz w:val="18"/>
                <w:szCs w:val="18"/>
              </w:rPr>
              <w:t>I understand expectations of behaviour when moving around school and working in other areas such as the library.</w:t>
            </w:r>
          </w:p>
          <w:p w:rsidR="00642C33" w:rsidRDefault="00DC43AA">
            <w:pPr>
              <w:rPr>
                <w:rFonts w:ascii="Calibri" w:eastAsia="Calibri" w:hAnsi="Calibri" w:cs="Calibri"/>
                <w:sz w:val="18"/>
                <w:szCs w:val="18"/>
              </w:rPr>
            </w:pPr>
            <w:r>
              <w:rPr>
                <w:rFonts w:ascii="Calibri" w:eastAsia="Calibri" w:hAnsi="Calibri" w:cs="Calibri"/>
                <w:sz w:val="18"/>
                <w:szCs w:val="18"/>
              </w:rPr>
              <w:t xml:space="preserve">I can talk about my preferences relating to snack and lunch. I can name some healthy foods.  </w:t>
            </w:r>
          </w:p>
          <w:p w:rsidR="00642C33" w:rsidRDefault="00DC43AA">
            <w:pPr>
              <w:rPr>
                <w:rFonts w:ascii="Calibri" w:eastAsia="Calibri" w:hAnsi="Calibri" w:cs="Calibri"/>
                <w:sz w:val="18"/>
                <w:szCs w:val="18"/>
              </w:rPr>
            </w:pPr>
            <w:r>
              <w:rPr>
                <w:rFonts w:ascii="Calibri" w:eastAsia="Calibri" w:hAnsi="Calibri" w:cs="Calibri"/>
                <w:sz w:val="18"/>
                <w:szCs w:val="18"/>
              </w:rPr>
              <w:t>I can dress and undress myself for PE.</w:t>
            </w:r>
          </w:p>
        </w:tc>
        <w:tc>
          <w:tcPr>
            <w:tcW w:w="1842"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Find a compromise with peers</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Confident to speak about their own needs and opinions</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Understand the impact of their actions o</w:t>
            </w:r>
            <w:r>
              <w:rPr>
                <w:rFonts w:ascii="Calibri" w:eastAsia="Calibri" w:hAnsi="Calibri" w:cs="Calibri"/>
                <w:color w:val="000000"/>
                <w:sz w:val="18"/>
                <w:szCs w:val="18"/>
              </w:rPr>
              <w:t>n others</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I embrace new experiences and begin to show perseverance when working on an activity or challenge.  I can express my own needs. I can practise a wider range of hygiene measures such as using a tissue, coughing </w:t>
            </w:r>
            <w:r>
              <w:rPr>
                <w:rFonts w:ascii="Calibri" w:eastAsia="Calibri" w:hAnsi="Calibri" w:cs="Calibri"/>
                <w:sz w:val="18"/>
                <w:szCs w:val="18"/>
              </w:rPr>
              <w:t xml:space="preserve">into my </w:t>
            </w:r>
            <w:r>
              <w:rPr>
                <w:rFonts w:ascii="Calibri" w:eastAsia="Calibri" w:hAnsi="Calibri" w:cs="Calibri"/>
                <w:color w:val="000000"/>
                <w:sz w:val="18"/>
                <w:szCs w:val="18"/>
              </w:rPr>
              <w:t>elbow</w:t>
            </w:r>
            <w:r>
              <w:rPr>
                <w:rFonts w:ascii="Calibri" w:eastAsia="Calibri" w:hAnsi="Calibri" w:cs="Calibri"/>
                <w:sz w:val="18"/>
                <w:szCs w:val="18"/>
              </w:rPr>
              <w:t>.</w:t>
            </w:r>
          </w:p>
          <w:p w:rsidR="00642C33" w:rsidRDefault="00642C33">
            <w:pPr>
              <w:spacing w:line="240" w:lineRule="auto"/>
              <w:rPr>
                <w:rFonts w:ascii="Calibri" w:eastAsia="Calibri" w:hAnsi="Calibri" w:cs="Calibri"/>
                <w:color w:val="000000"/>
                <w:sz w:val="18"/>
                <w:szCs w:val="18"/>
              </w:rPr>
            </w:pPr>
          </w:p>
        </w:tc>
        <w:tc>
          <w:tcPr>
            <w:tcW w:w="1985"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Take turns</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Express pr</w:t>
            </w:r>
            <w:r>
              <w:rPr>
                <w:rFonts w:ascii="Calibri" w:eastAsia="Calibri" w:hAnsi="Calibri" w:cs="Calibri"/>
                <w:sz w:val="18"/>
                <w:szCs w:val="18"/>
              </w:rPr>
              <w:t>eference of activity with reasoning</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Know that some behaviour is unacceptable</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can work independently on an activity and overcome challenge when I face it.</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I acknowledge the needs of others.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I begin to talk about healthy meals and how this helps to make m</w:t>
            </w:r>
            <w:r>
              <w:rPr>
                <w:rFonts w:ascii="Calibri" w:eastAsia="Calibri" w:hAnsi="Calibri" w:cs="Calibri"/>
                <w:sz w:val="18"/>
                <w:szCs w:val="18"/>
              </w:rPr>
              <w:t>e healthy.</w:t>
            </w:r>
          </w:p>
          <w:p w:rsidR="00642C33" w:rsidRDefault="00642C33">
            <w:pPr>
              <w:spacing w:line="240" w:lineRule="auto"/>
              <w:rPr>
                <w:rFonts w:ascii="Calibri" w:eastAsia="Calibri" w:hAnsi="Calibri" w:cs="Calibri"/>
                <w:sz w:val="18"/>
                <w:szCs w:val="18"/>
              </w:rPr>
            </w:pPr>
          </w:p>
        </w:tc>
        <w:tc>
          <w:tcPr>
            <w:tcW w:w="1984" w:type="dxa"/>
            <w:shd w:val="clear" w:color="auto" w:fill="auto"/>
            <w:tcMar>
              <w:top w:w="100" w:type="dxa"/>
              <w:left w:w="100" w:type="dxa"/>
              <w:bottom w:w="100" w:type="dxa"/>
              <w:right w:w="100" w:type="dxa"/>
            </w:tcMar>
          </w:tcPr>
          <w:p w:rsidR="00642C33" w:rsidRDefault="00DC43AA">
            <w:pPr>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Include others ideas in their activities </w:t>
            </w:r>
          </w:p>
          <w:p w:rsidR="00642C33" w:rsidRDefault="00DC43AA">
            <w:pPr>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Can say when they need or don’t need help </w:t>
            </w:r>
          </w:p>
          <w:p w:rsidR="00642C33" w:rsidRDefault="00DC43AA">
            <w:pPr>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Adjust their behaviour to different situations and can adapt with a new routine. </w:t>
            </w:r>
            <w:proofErr w:type="gramStart"/>
            <w:r>
              <w:rPr>
                <w:rFonts w:ascii="Calibri" w:eastAsia="Calibri" w:hAnsi="Calibri" w:cs="Calibri"/>
                <w:color w:val="000000"/>
                <w:sz w:val="18"/>
                <w:szCs w:val="18"/>
              </w:rPr>
              <w:t>follow</w:t>
            </w:r>
            <w:proofErr w:type="gramEnd"/>
            <w:r>
              <w:rPr>
                <w:rFonts w:ascii="Calibri" w:eastAsia="Calibri" w:hAnsi="Calibri" w:cs="Calibri"/>
                <w:color w:val="000000"/>
                <w:sz w:val="18"/>
                <w:szCs w:val="18"/>
              </w:rPr>
              <w:t xml:space="preserve"> more than one instruction and focus attention to what is being asked. I understand the importance of healthy teeth. I know that some foods are better for me than others</w:t>
            </w:r>
            <w:r>
              <w:rPr>
                <w:rFonts w:ascii="Calibri" w:eastAsia="Calibri" w:hAnsi="Calibri" w:cs="Calibri"/>
                <w:color w:val="000000"/>
                <w:sz w:val="18"/>
                <w:szCs w:val="18"/>
              </w:rPr>
              <w:t xml:space="preserve">. </w:t>
            </w:r>
          </w:p>
        </w:tc>
        <w:tc>
          <w:tcPr>
            <w:tcW w:w="2574" w:type="dxa"/>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Be confident to try new activities and show independence, resilience and perseverance in the face of challenge;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Explain the reasons for rules, know right from wrong and try to behave accordingly;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Manage their own basic hygiene and personal needs, including dressing, going to the toilet and understanding the importance of healthy food choices. </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Work and play cooperatively and take turns with others; </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Form positive attachments to adults and fri</w:t>
            </w:r>
            <w:r>
              <w:rPr>
                <w:rFonts w:ascii="Calibri" w:eastAsia="Calibri" w:hAnsi="Calibri" w:cs="Calibri"/>
                <w:color w:val="000000"/>
                <w:sz w:val="18"/>
                <w:szCs w:val="18"/>
              </w:rPr>
              <w:t xml:space="preserve">endships with peers; </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Show sensitivity to their own and to others’ needs. </w:t>
            </w:r>
          </w:p>
          <w:p w:rsidR="00642C33" w:rsidRDefault="00642C33">
            <w:pPr>
              <w:pBdr>
                <w:top w:val="nil"/>
                <w:left w:val="nil"/>
                <w:bottom w:val="nil"/>
                <w:right w:val="nil"/>
                <w:between w:val="nil"/>
              </w:pBdr>
              <w:spacing w:line="240" w:lineRule="auto"/>
              <w:rPr>
                <w:rFonts w:ascii="Calibri" w:eastAsia="Calibri" w:hAnsi="Calibri" w:cs="Calibri"/>
                <w:color w:val="000000"/>
                <w:sz w:val="18"/>
                <w:szCs w:val="18"/>
              </w:rPr>
            </w:pP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Physical Development</w:t>
            </w: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(gross and fine Motor)</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Moves freely using suitable spaces and speed</w:t>
            </w:r>
          </w:p>
          <w:p w:rsidR="00642C33" w:rsidRDefault="00DC43AA">
            <w:pPr>
              <w:rPr>
                <w:rFonts w:ascii="Calibri" w:eastAsia="Calibri" w:hAnsi="Calibri" w:cs="Calibri"/>
                <w:sz w:val="18"/>
                <w:szCs w:val="18"/>
              </w:rPr>
            </w:pPr>
            <w:r>
              <w:rPr>
                <w:rFonts w:ascii="Calibri" w:eastAsia="Calibri" w:hAnsi="Calibri" w:cs="Calibri"/>
                <w:sz w:val="18"/>
                <w:szCs w:val="18"/>
              </w:rPr>
              <w:t>Draws lines and circles</w:t>
            </w:r>
          </w:p>
          <w:p w:rsidR="00642C33" w:rsidRDefault="00DC43AA">
            <w:pPr>
              <w:rPr>
                <w:rFonts w:ascii="Calibri" w:eastAsia="Calibri" w:hAnsi="Calibri" w:cs="Calibri"/>
                <w:sz w:val="18"/>
                <w:szCs w:val="18"/>
              </w:rPr>
            </w:pPr>
            <w:r>
              <w:rPr>
                <w:rFonts w:ascii="Calibri" w:eastAsia="Calibri" w:hAnsi="Calibri" w:cs="Calibri"/>
                <w:sz w:val="18"/>
                <w:szCs w:val="18"/>
              </w:rPr>
              <w:t>Dresses with support</w:t>
            </w:r>
          </w:p>
          <w:p w:rsidR="00642C33" w:rsidRDefault="00DC43AA">
            <w:pPr>
              <w:rPr>
                <w:rFonts w:ascii="Calibri" w:eastAsia="Calibri" w:hAnsi="Calibri" w:cs="Calibri"/>
                <w:sz w:val="18"/>
                <w:szCs w:val="18"/>
              </w:rPr>
            </w:pPr>
            <w:r>
              <w:rPr>
                <w:rFonts w:ascii="Calibri" w:eastAsia="Calibri" w:hAnsi="Calibri" w:cs="Calibri"/>
                <w:sz w:val="18"/>
                <w:szCs w:val="18"/>
              </w:rPr>
              <w:t>Knows equipment needs to be used safely</w:t>
            </w:r>
          </w:p>
          <w:p w:rsidR="00642C33" w:rsidRDefault="00DC43AA">
            <w:pPr>
              <w:rPr>
                <w:rFonts w:ascii="Calibri" w:eastAsia="Calibri" w:hAnsi="Calibri" w:cs="Calibri"/>
                <w:sz w:val="18"/>
                <w:szCs w:val="18"/>
              </w:rPr>
            </w:pPr>
            <w:r>
              <w:rPr>
                <w:rFonts w:ascii="Calibri" w:eastAsia="Calibri" w:hAnsi="Calibri" w:cs="Calibri"/>
                <w:sz w:val="18"/>
                <w:szCs w:val="18"/>
              </w:rPr>
              <w:t>I can complete a threading card and operate nuts bolts and washers. I can use tweezers and tongs to complete a sorting activity. Write some letters and write my name.</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Move freely in a variety of different ways</w:t>
            </w:r>
          </w:p>
          <w:p w:rsidR="00642C33" w:rsidRDefault="00DC43AA">
            <w:pPr>
              <w:rPr>
                <w:rFonts w:ascii="Calibri" w:eastAsia="Calibri" w:hAnsi="Calibri" w:cs="Calibri"/>
                <w:sz w:val="18"/>
                <w:szCs w:val="18"/>
              </w:rPr>
            </w:pPr>
            <w:r>
              <w:rPr>
                <w:rFonts w:ascii="Calibri" w:eastAsia="Calibri" w:hAnsi="Calibri" w:cs="Calibri"/>
                <w:sz w:val="18"/>
                <w:szCs w:val="18"/>
              </w:rPr>
              <w:t>Use scissors and other tools safely</w:t>
            </w:r>
          </w:p>
          <w:p w:rsidR="00642C33" w:rsidRDefault="00DC43AA">
            <w:pPr>
              <w:rPr>
                <w:rFonts w:ascii="Calibri" w:eastAsia="Calibri" w:hAnsi="Calibri" w:cs="Calibri"/>
                <w:sz w:val="18"/>
                <w:szCs w:val="18"/>
              </w:rPr>
            </w:pPr>
            <w:r>
              <w:rPr>
                <w:rFonts w:ascii="Calibri" w:eastAsia="Calibri" w:hAnsi="Calibri" w:cs="Calibri"/>
                <w:sz w:val="18"/>
                <w:szCs w:val="18"/>
              </w:rPr>
              <w:t>Show a dom</w:t>
            </w:r>
            <w:r>
              <w:rPr>
                <w:rFonts w:ascii="Calibri" w:eastAsia="Calibri" w:hAnsi="Calibri" w:cs="Calibri"/>
                <w:sz w:val="18"/>
                <w:szCs w:val="18"/>
              </w:rPr>
              <w:t>inant hand</w:t>
            </w:r>
          </w:p>
          <w:p w:rsidR="00642C33" w:rsidRDefault="00DC43AA">
            <w:pPr>
              <w:rPr>
                <w:rFonts w:ascii="Calibri" w:eastAsia="Calibri" w:hAnsi="Calibri" w:cs="Calibri"/>
                <w:sz w:val="18"/>
                <w:szCs w:val="18"/>
              </w:rPr>
            </w:pPr>
            <w:r>
              <w:rPr>
                <w:rFonts w:ascii="Calibri" w:eastAsia="Calibri" w:hAnsi="Calibri" w:cs="Calibri"/>
                <w:sz w:val="18"/>
                <w:szCs w:val="18"/>
              </w:rPr>
              <w:t>Make anticlockwise movements</w:t>
            </w:r>
          </w:p>
          <w:p w:rsidR="00642C33" w:rsidRDefault="00DC43AA">
            <w:pPr>
              <w:rPr>
                <w:rFonts w:ascii="Calibri" w:eastAsia="Calibri" w:hAnsi="Calibri" w:cs="Calibri"/>
                <w:sz w:val="18"/>
                <w:szCs w:val="18"/>
              </w:rPr>
            </w:pPr>
            <w:r>
              <w:rPr>
                <w:rFonts w:ascii="Calibri" w:eastAsia="Calibri" w:hAnsi="Calibri" w:cs="Calibri"/>
                <w:sz w:val="18"/>
                <w:szCs w:val="18"/>
              </w:rPr>
              <w:t>Stand on one foot</w:t>
            </w:r>
          </w:p>
          <w:p w:rsidR="00642C33" w:rsidRDefault="00DC43AA">
            <w:pPr>
              <w:rPr>
                <w:rFonts w:ascii="Calibri" w:eastAsia="Calibri" w:hAnsi="Calibri" w:cs="Calibri"/>
                <w:sz w:val="18"/>
                <w:szCs w:val="18"/>
              </w:rPr>
            </w:pPr>
            <w:r>
              <w:rPr>
                <w:rFonts w:ascii="Calibri" w:eastAsia="Calibri" w:hAnsi="Calibri" w:cs="Calibri"/>
                <w:sz w:val="18"/>
                <w:szCs w:val="18"/>
              </w:rPr>
              <w:t>Catch a ball</w:t>
            </w:r>
          </w:p>
          <w:p w:rsidR="00642C33" w:rsidRDefault="00DC43AA">
            <w:pPr>
              <w:rPr>
                <w:rFonts w:ascii="Calibri" w:eastAsia="Calibri" w:hAnsi="Calibri" w:cs="Calibri"/>
                <w:sz w:val="18"/>
                <w:szCs w:val="18"/>
              </w:rPr>
            </w:pPr>
            <w:r>
              <w:rPr>
                <w:rFonts w:ascii="Calibri" w:eastAsia="Calibri" w:hAnsi="Calibri" w:cs="Calibri"/>
                <w:sz w:val="18"/>
                <w:szCs w:val="18"/>
              </w:rPr>
              <w:t xml:space="preserve">I track objects, pictures and text with my finger from left to right. </w:t>
            </w:r>
          </w:p>
          <w:p w:rsidR="00642C33" w:rsidRDefault="00DC43AA">
            <w:pPr>
              <w:rPr>
                <w:rFonts w:ascii="Calibri" w:eastAsia="Calibri" w:hAnsi="Calibri" w:cs="Calibri"/>
                <w:sz w:val="18"/>
                <w:szCs w:val="18"/>
              </w:rPr>
            </w:pPr>
            <w:r>
              <w:rPr>
                <w:rFonts w:ascii="Calibri" w:eastAsia="Calibri" w:hAnsi="Calibri" w:cs="Calibri"/>
                <w:sz w:val="18"/>
                <w:szCs w:val="18"/>
              </w:rPr>
              <w:t xml:space="preserve">Write more letters and copy print. Such as I can write my friends name from their drawer label or use a key word mat to help label my picture. </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Experiment with different ways of moving and jumps and lands safely.</w:t>
            </w:r>
          </w:p>
          <w:p w:rsidR="00642C33" w:rsidRDefault="00DC43AA">
            <w:pPr>
              <w:rPr>
                <w:rFonts w:ascii="Calibri" w:eastAsia="Calibri" w:hAnsi="Calibri" w:cs="Calibri"/>
                <w:sz w:val="18"/>
                <w:szCs w:val="18"/>
              </w:rPr>
            </w:pPr>
            <w:r>
              <w:rPr>
                <w:rFonts w:ascii="Calibri" w:eastAsia="Calibri" w:hAnsi="Calibri" w:cs="Calibri"/>
                <w:sz w:val="18"/>
                <w:szCs w:val="18"/>
              </w:rPr>
              <w:t>Manages own risk</w:t>
            </w:r>
          </w:p>
          <w:p w:rsidR="00642C33" w:rsidRDefault="00DC43AA">
            <w:pPr>
              <w:rPr>
                <w:rFonts w:ascii="Calibri" w:eastAsia="Calibri" w:hAnsi="Calibri" w:cs="Calibri"/>
                <w:sz w:val="18"/>
                <w:szCs w:val="18"/>
              </w:rPr>
            </w:pPr>
            <w:r>
              <w:rPr>
                <w:rFonts w:ascii="Calibri" w:eastAsia="Calibri" w:hAnsi="Calibri" w:cs="Calibri"/>
                <w:sz w:val="18"/>
                <w:szCs w:val="18"/>
              </w:rPr>
              <w:t>I hold a pencil using a co</w:t>
            </w:r>
            <w:r>
              <w:rPr>
                <w:rFonts w:ascii="Calibri" w:eastAsia="Calibri" w:hAnsi="Calibri" w:cs="Calibri"/>
                <w:sz w:val="18"/>
                <w:szCs w:val="18"/>
              </w:rPr>
              <w:t xml:space="preserve">nventional grip. </w:t>
            </w:r>
          </w:p>
          <w:p w:rsidR="00642C33" w:rsidRDefault="00DC43AA">
            <w:pPr>
              <w:rPr>
                <w:rFonts w:ascii="Calibri" w:eastAsia="Calibri" w:hAnsi="Calibri" w:cs="Calibri"/>
                <w:sz w:val="18"/>
                <w:szCs w:val="18"/>
              </w:rPr>
            </w:pPr>
            <w:r>
              <w:rPr>
                <w:rFonts w:ascii="Calibri" w:eastAsia="Calibri" w:hAnsi="Calibri" w:cs="Calibri"/>
                <w:sz w:val="18"/>
                <w:szCs w:val="18"/>
              </w:rPr>
              <w:t xml:space="preserve">I can button and unbutton. I cut on a line continuously </w:t>
            </w:r>
          </w:p>
          <w:p w:rsidR="00642C33" w:rsidRDefault="00DC43AA">
            <w:pPr>
              <w:rPr>
                <w:rFonts w:ascii="Calibri" w:eastAsia="Calibri" w:hAnsi="Calibri" w:cs="Calibri"/>
                <w:sz w:val="18"/>
                <w:szCs w:val="18"/>
              </w:rPr>
            </w:pPr>
            <w:r>
              <w:rPr>
                <w:rFonts w:ascii="Calibri" w:eastAsia="Calibri" w:hAnsi="Calibri" w:cs="Calibri"/>
                <w:sz w:val="18"/>
                <w:szCs w:val="18"/>
              </w:rPr>
              <w:t xml:space="preserve">I can write set 1 letters and begin to control the size of my letters. </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Good control and coordination in large and small scale movement</w:t>
            </w:r>
          </w:p>
          <w:p w:rsidR="00642C33" w:rsidRDefault="00DC43AA">
            <w:pPr>
              <w:rPr>
                <w:rFonts w:ascii="Calibri" w:eastAsia="Calibri" w:hAnsi="Calibri" w:cs="Calibri"/>
                <w:sz w:val="18"/>
                <w:szCs w:val="18"/>
              </w:rPr>
            </w:pPr>
            <w:r>
              <w:rPr>
                <w:rFonts w:ascii="Calibri" w:eastAsia="Calibri" w:hAnsi="Calibri" w:cs="Calibri"/>
                <w:sz w:val="18"/>
                <w:szCs w:val="18"/>
              </w:rPr>
              <w:t>I copy triangles, squares and other simple sh</w:t>
            </w:r>
            <w:r>
              <w:rPr>
                <w:rFonts w:ascii="Calibri" w:eastAsia="Calibri" w:hAnsi="Calibri" w:cs="Calibri"/>
                <w:sz w:val="18"/>
                <w:szCs w:val="18"/>
              </w:rPr>
              <w:t>apes.</w:t>
            </w:r>
          </w:p>
          <w:p w:rsidR="00642C33" w:rsidRDefault="00DC43AA">
            <w:pPr>
              <w:rPr>
                <w:rFonts w:ascii="Calibri" w:eastAsia="Calibri" w:hAnsi="Calibri" w:cs="Calibri"/>
                <w:sz w:val="18"/>
                <w:szCs w:val="18"/>
              </w:rPr>
            </w:pPr>
            <w:r>
              <w:rPr>
                <w:rFonts w:ascii="Calibri" w:eastAsia="Calibri" w:hAnsi="Calibri" w:cs="Calibri"/>
                <w:sz w:val="18"/>
                <w:szCs w:val="18"/>
              </w:rPr>
              <w:t xml:space="preserve">I can form and write most letters accurately and control the size of my writing. </w:t>
            </w:r>
          </w:p>
          <w:p w:rsidR="00642C33" w:rsidRDefault="00642C33">
            <w:pPr>
              <w:rPr>
                <w:rFonts w:ascii="Calibri" w:eastAsia="Calibri" w:hAnsi="Calibri" w:cs="Calibri"/>
                <w:sz w:val="18"/>
                <w:szCs w:val="18"/>
              </w:rPr>
            </w:pP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Demonstrates increasing control over objects</w:t>
            </w:r>
          </w:p>
          <w:p w:rsidR="00642C33" w:rsidRDefault="00DC43AA">
            <w:pPr>
              <w:rPr>
                <w:rFonts w:ascii="Calibri" w:eastAsia="Calibri" w:hAnsi="Calibri" w:cs="Calibri"/>
                <w:sz w:val="18"/>
                <w:szCs w:val="18"/>
              </w:rPr>
            </w:pPr>
            <w:r>
              <w:rPr>
                <w:rFonts w:ascii="Calibri" w:eastAsia="Calibri" w:hAnsi="Calibri" w:cs="Calibri"/>
                <w:sz w:val="18"/>
                <w:szCs w:val="18"/>
              </w:rPr>
              <w:t>Use tools to change materials</w:t>
            </w:r>
          </w:p>
          <w:p w:rsidR="00642C33" w:rsidRDefault="00DC43AA">
            <w:pPr>
              <w:rPr>
                <w:rFonts w:ascii="Calibri" w:eastAsia="Calibri" w:hAnsi="Calibri" w:cs="Calibri"/>
                <w:sz w:val="18"/>
                <w:szCs w:val="18"/>
              </w:rPr>
            </w:pPr>
            <w:r>
              <w:rPr>
                <w:rFonts w:ascii="Calibri" w:eastAsia="Calibri" w:hAnsi="Calibri" w:cs="Calibri"/>
                <w:sz w:val="18"/>
                <w:szCs w:val="18"/>
              </w:rPr>
              <w:t>Move confidently</w:t>
            </w:r>
          </w:p>
          <w:p w:rsidR="00642C33" w:rsidRDefault="00DC43AA">
            <w:pPr>
              <w:rPr>
                <w:rFonts w:ascii="Calibri" w:eastAsia="Calibri" w:hAnsi="Calibri" w:cs="Calibri"/>
                <w:sz w:val="18"/>
                <w:szCs w:val="18"/>
              </w:rPr>
            </w:pPr>
            <w:r>
              <w:rPr>
                <w:rFonts w:ascii="Calibri" w:eastAsia="Calibri" w:hAnsi="Calibri" w:cs="Calibri"/>
                <w:sz w:val="18"/>
                <w:szCs w:val="18"/>
              </w:rPr>
              <w:t xml:space="preserve">I can trace with detail. </w:t>
            </w:r>
          </w:p>
          <w:p w:rsidR="00642C33" w:rsidRDefault="00DC43AA">
            <w:pPr>
              <w:rPr>
                <w:rFonts w:ascii="Calibri" w:eastAsia="Calibri" w:hAnsi="Calibri" w:cs="Calibri"/>
                <w:sz w:val="18"/>
                <w:szCs w:val="18"/>
              </w:rPr>
            </w:pPr>
            <w:r>
              <w:rPr>
                <w:rFonts w:ascii="Calibri" w:eastAsia="Calibri" w:hAnsi="Calibri" w:cs="Calibri"/>
                <w:sz w:val="18"/>
                <w:szCs w:val="18"/>
              </w:rPr>
              <w:t xml:space="preserve">I coordinate shoulder, wrist and finger movements to write, moving across and down the page. </w:t>
            </w:r>
          </w:p>
          <w:p w:rsidR="00642C33" w:rsidRDefault="00642C33">
            <w:pPr>
              <w:rPr>
                <w:rFonts w:ascii="Calibri" w:eastAsia="Calibri" w:hAnsi="Calibri" w:cs="Calibri"/>
                <w:sz w:val="18"/>
                <w:szCs w:val="18"/>
              </w:rPr>
            </w:pPr>
          </w:p>
        </w:tc>
        <w:tc>
          <w:tcPr>
            <w:tcW w:w="25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Negotiate space and obstacles safely, with consideration for themselves and others; </w:t>
            </w:r>
          </w:p>
          <w:p w:rsidR="00642C33" w:rsidRDefault="00DC43AA">
            <w:pPr>
              <w:rPr>
                <w:rFonts w:ascii="Calibri" w:eastAsia="Calibri" w:hAnsi="Calibri" w:cs="Calibri"/>
                <w:sz w:val="18"/>
                <w:szCs w:val="18"/>
              </w:rPr>
            </w:pPr>
            <w:r>
              <w:rPr>
                <w:rFonts w:ascii="Calibri" w:eastAsia="Calibri" w:hAnsi="Calibri" w:cs="Calibri"/>
                <w:sz w:val="18"/>
                <w:szCs w:val="18"/>
              </w:rPr>
              <w:t xml:space="preserve">- Demonstrate strength, balance and coordination when playing; </w:t>
            </w:r>
          </w:p>
          <w:p w:rsidR="00642C33" w:rsidRDefault="00DC43AA">
            <w:pPr>
              <w:rPr>
                <w:rFonts w:ascii="Calibri" w:eastAsia="Calibri" w:hAnsi="Calibri" w:cs="Calibri"/>
                <w:sz w:val="18"/>
                <w:szCs w:val="18"/>
              </w:rPr>
            </w:pPr>
            <w:r>
              <w:rPr>
                <w:rFonts w:ascii="Calibri" w:eastAsia="Calibri" w:hAnsi="Calibri" w:cs="Calibri"/>
                <w:sz w:val="18"/>
                <w:szCs w:val="18"/>
              </w:rPr>
              <w:t>- Move energ</w:t>
            </w:r>
            <w:r>
              <w:rPr>
                <w:rFonts w:ascii="Calibri" w:eastAsia="Calibri" w:hAnsi="Calibri" w:cs="Calibri"/>
                <w:sz w:val="18"/>
                <w:szCs w:val="18"/>
              </w:rPr>
              <w:t xml:space="preserve">etically, such as running, jumping, dancing, hopping, skipping and climbing. </w:t>
            </w:r>
          </w:p>
          <w:p w:rsidR="00642C33" w:rsidRDefault="00642C33">
            <w:pPr>
              <w:rPr>
                <w:rFonts w:ascii="Calibri" w:eastAsia="Calibri" w:hAnsi="Calibri" w:cs="Calibri"/>
                <w:sz w:val="18"/>
                <w:szCs w:val="18"/>
              </w:rPr>
            </w:pP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Hold a pencil effectively in preparation for fluent writing – using the tripod grip in almost all cases; </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Use a range of small tools, including scissors, paint brushes and cut</w:t>
            </w:r>
            <w:r>
              <w:rPr>
                <w:rFonts w:ascii="Calibri" w:eastAsia="Calibri" w:hAnsi="Calibri" w:cs="Calibri"/>
                <w:color w:val="000000"/>
                <w:sz w:val="18"/>
                <w:szCs w:val="18"/>
              </w:rPr>
              <w:t xml:space="preserve">lery; </w:t>
            </w:r>
          </w:p>
          <w:p w:rsidR="00642C33" w:rsidRDefault="00DC43AA">
            <w:pP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 Begin to show accuracy and care when drawing. </w:t>
            </w:r>
          </w:p>
          <w:p w:rsidR="00642C33" w:rsidRDefault="00642C33">
            <w:pPr>
              <w:spacing w:line="240" w:lineRule="auto"/>
              <w:rPr>
                <w:rFonts w:ascii="Calibri" w:eastAsia="Calibri" w:hAnsi="Calibri" w:cs="Calibri"/>
                <w:color w:val="000000"/>
                <w:sz w:val="24"/>
                <w:szCs w:val="24"/>
              </w:rPr>
            </w:pPr>
          </w:p>
          <w:p w:rsidR="00642C33" w:rsidRDefault="00DC43AA">
            <w:pPr>
              <w:rPr>
                <w:rFonts w:ascii="Calibri" w:eastAsia="Calibri" w:hAnsi="Calibri" w:cs="Calibri"/>
                <w:sz w:val="18"/>
                <w:szCs w:val="18"/>
              </w:rPr>
            </w:pPr>
            <w:r>
              <w:rPr>
                <w:rFonts w:ascii="Calibri" w:eastAsia="Calibri" w:hAnsi="Calibri" w:cs="Calibri"/>
                <w:sz w:val="18"/>
                <w:szCs w:val="18"/>
              </w:rPr>
              <w:t>Sports and physical activities using a variety of equipment.</w:t>
            </w:r>
          </w:p>
          <w:p w:rsidR="00642C33" w:rsidRDefault="00DC43AA">
            <w:pPr>
              <w:rPr>
                <w:rFonts w:ascii="Calibri" w:eastAsia="Calibri" w:hAnsi="Calibri" w:cs="Calibri"/>
                <w:sz w:val="18"/>
                <w:szCs w:val="18"/>
              </w:rPr>
            </w:pPr>
            <w:r>
              <w:rPr>
                <w:rFonts w:ascii="Calibri" w:eastAsia="Calibri" w:hAnsi="Calibri" w:cs="Calibri"/>
                <w:sz w:val="18"/>
                <w:szCs w:val="18"/>
              </w:rPr>
              <w:t>Move confidently in a range of ways, negotiating space.</w:t>
            </w:r>
          </w:p>
          <w:p w:rsidR="00642C33" w:rsidRDefault="00DC43AA">
            <w:pPr>
              <w:rPr>
                <w:rFonts w:ascii="Calibri" w:eastAsia="Calibri" w:hAnsi="Calibri" w:cs="Calibri"/>
                <w:sz w:val="18"/>
                <w:szCs w:val="18"/>
              </w:rPr>
            </w:pPr>
            <w:r>
              <w:rPr>
                <w:rFonts w:ascii="Calibri" w:eastAsia="Calibri" w:hAnsi="Calibri" w:cs="Calibri"/>
                <w:sz w:val="18"/>
                <w:szCs w:val="18"/>
              </w:rPr>
              <w:t>Handle tools effectively, especially for writing</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Writing </w:t>
            </w:r>
          </w:p>
          <w:p w:rsidR="00642C33" w:rsidRDefault="00642C33">
            <w:pPr>
              <w:spacing w:line="240" w:lineRule="auto"/>
              <w:jc w:val="center"/>
              <w:rPr>
                <w:rFonts w:ascii="Calibri" w:eastAsia="Calibri" w:hAnsi="Calibri" w:cs="Calibri"/>
                <w:b/>
                <w:sz w:val="18"/>
                <w:szCs w:val="18"/>
              </w:rPr>
            </w:pPr>
          </w:p>
          <w:p w:rsidR="00642C33" w:rsidRDefault="00642C33">
            <w:pPr>
              <w:spacing w:line="240" w:lineRule="auto"/>
              <w:jc w:val="center"/>
              <w:rPr>
                <w:rFonts w:ascii="Calibri" w:eastAsia="Calibri" w:hAnsi="Calibri" w:cs="Calibri"/>
                <w:b/>
                <w:sz w:val="18"/>
                <w:szCs w:val="18"/>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color w:val="000000"/>
                <w:sz w:val="18"/>
                <w:szCs w:val="18"/>
              </w:rPr>
            </w:pPr>
            <w:r>
              <w:rPr>
                <w:rFonts w:ascii="Calibri" w:eastAsia="Calibri" w:hAnsi="Calibri" w:cs="Calibri"/>
                <w:color w:val="000000"/>
                <w:sz w:val="18"/>
                <w:szCs w:val="18"/>
              </w:rPr>
              <w:t>Give meaning to the marks they make.</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Write own name and simple captions</w:t>
            </w:r>
          </w:p>
          <w:p w:rsidR="00642C33" w:rsidRDefault="00DC43AA">
            <w:pPr>
              <w:rPr>
                <w:rFonts w:ascii="Calibri" w:eastAsia="Calibri" w:hAnsi="Calibri" w:cs="Calibri"/>
                <w:sz w:val="18"/>
                <w:szCs w:val="18"/>
              </w:rPr>
            </w:pPr>
            <w:r>
              <w:rPr>
                <w:rFonts w:ascii="Calibri" w:eastAsia="Calibri" w:hAnsi="Calibri" w:cs="Calibri"/>
                <w:sz w:val="18"/>
                <w:szCs w:val="18"/>
              </w:rPr>
              <w:t>Write simple words</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Write own name and captions</w:t>
            </w:r>
          </w:p>
          <w:p w:rsidR="00642C33" w:rsidRDefault="00DC43AA">
            <w:pPr>
              <w:rPr>
                <w:rFonts w:ascii="Calibri" w:eastAsia="Calibri" w:hAnsi="Calibri" w:cs="Calibri"/>
                <w:sz w:val="18"/>
                <w:szCs w:val="18"/>
              </w:rPr>
            </w:pPr>
            <w:r>
              <w:rPr>
                <w:rFonts w:ascii="Calibri" w:eastAsia="Calibri" w:hAnsi="Calibri" w:cs="Calibri"/>
                <w:sz w:val="18"/>
                <w:szCs w:val="18"/>
              </w:rPr>
              <w:t>Write simple words by identifying the sounds in them and attempt to write sentences with support.</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Attempts to write short sentences indep</w:t>
            </w:r>
            <w:r>
              <w:rPr>
                <w:rFonts w:ascii="Calibri" w:eastAsia="Calibri" w:hAnsi="Calibri" w:cs="Calibri"/>
                <w:sz w:val="18"/>
                <w:szCs w:val="18"/>
              </w:rPr>
              <w:t>endently in meaningful contexts and show awareness of finger spaces.</w:t>
            </w:r>
          </w:p>
          <w:p w:rsidR="00642C33" w:rsidRDefault="00642C33">
            <w:pPr>
              <w:rPr>
                <w:rFonts w:ascii="Calibri" w:eastAsia="Calibri" w:hAnsi="Calibri" w:cs="Calibri"/>
                <w:sz w:val="18"/>
                <w:szCs w:val="18"/>
              </w:rPr>
            </w:pP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Writing some irregular common words</w:t>
            </w:r>
          </w:p>
          <w:p w:rsidR="00642C33" w:rsidRDefault="00DC43AA">
            <w:pPr>
              <w:rPr>
                <w:rFonts w:ascii="Calibri" w:eastAsia="Calibri" w:hAnsi="Calibri" w:cs="Calibri"/>
                <w:sz w:val="18"/>
                <w:szCs w:val="18"/>
              </w:rPr>
            </w:pPr>
            <w:r>
              <w:rPr>
                <w:rFonts w:ascii="Calibri" w:eastAsia="Calibri" w:hAnsi="Calibri" w:cs="Calibri"/>
                <w:sz w:val="18"/>
                <w:szCs w:val="18"/>
              </w:rPr>
              <w:t>Write sentences that can be read by others and are phonetically plausible.</w:t>
            </w:r>
          </w:p>
        </w:tc>
        <w:tc>
          <w:tcPr>
            <w:tcW w:w="25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Write recognisable letters, most of which are correctly formed; </w:t>
            </w:r>
          </w:p>
          <w:p w:rsidR="00642C33" w:rsidRDefault="00DC43AA">
            <w:pPr>
              <w:rPr>
                <w:rFonts w:ascii="Calibri" w:eastAsia="Calibri" w:hAnsi="Calibri" w:cs="Calibri"/>
                <w:sz w:val="18"/>
                <w:szCs w:val="18"/>
              </w:rPr>
            </w:pPr>
            <w:r>
              <w:rPr>
                <w:rFonts w:ascii="Calibri" w:eastAsia="Calibri" w:hAnsi="Calibri" w:cs="Calibri"/>
                <w:sz w:val="18"/>
                <w:szCs w:val="18"/>
              </w:rPr>
              <w:t xml:space="preserve">- Spell words by identifying sounds in them and representing the sounds with a letter or letters; </w:t>
            </w:r>
          </w:p>
          <w:p w:rsidR="00642C33" w:rsidRDefault="00DC43AA">
            <w:pPr>
              <w:rPr>
                <w:rFonts w:ascii="Calibri" w:eastAsia="Calibri" w:hAnsi="Calibri" w:cs="Calibri"/>
                <w:sz w:val="18"/>
                <w:szCs w:val="18"/>
              </w:rPr>
            </w:pPr>
            <w:r>
              <w:rPr>
                <w:rFonts w:ascii="Calibri" w:eastAsia="Calibri" w:hAnsi="Calibri" w:cs="Calibri"/>
                <w:sz w:val="18"/>
                <w:szCs w:val="18"/>
              </w:rPr>
              <w:t xml:space="preserve">- Write simple phrases and sentences that can be read by others. </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Comprehension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color w:val="000000"/>
                <w:sz w:val="18"/>
                <w:szCs w:val="18"/>
              </w:rPr>
            </w:pPr>
            <w:r>
              <w:rPr>
                <w:rFonts w:ascii="Calibri" w:eastAsia="Calibri" w:hAnsi="Calibri" w:cs="Calibri"/>
                <w:color w:val="000000"/>
                <w:sz w:val="18"/>
                <w:szCs w:val="18"/>
              </w:rPr>
              <w:t>Have some favourite rhymes, poems and stories</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Know that a story has a begin</w:t>
            </w:r>
            <w:r>
              <w:rPr>
                <w:rFonts w:ascii="Calibri" w:eastAsia="Calibri" w:hAnsi="Calibri" w:cs="Calibri"/>
                <w:sz w:val="18"/>
                <w:szCs w:val="18"/>
              </w:rPr>
              <w:t xml:space="preserve">ning middle and end </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Be able to explain what happens first next and finally in a story that they are familiar with. </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Recall key events in a story and show an interest in new vocabulary that they are exposed to.</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Anticipate some events </w:t>
            </w:r>
          </w:p>
          <w:p w:rsidR="00642C33" w:rsidRDefault="00DC43AA">
            <w:pPr>
              <w:rPr>
                <w:rFonts w:ascii="Calibri" w:eastAsia="Calibri" w:hAnsi="Calibri" w:cs="Calibri"/>
                <w:sz w:val="18"/>
                <w:szCs w:val="18"/>
              </w:rPr>
            </w:pPr>
            <w:r>
              <w:rPr>
                <w:rFonts w:ascii="Calibri" w:eastAsia="Calibri" w:hAnsi="Calibri" w:cs="Calibri"/>
                <w:sz w:val="18"/>
                <w:szCs w:val="18"/>
              </w:rPr>
              <w:t>Use new vocabulary in my play</w:t>
            </w:r>
          </w:p>
          <w:p w:rsidR="00642C33" w:rsidRDefault="00DC43AA">
            <w:pPr>
              <w:rPr>
                <w:rFonts w:ascii="Calibri" w:eastAsia="Calibri" w:hAnsi="Calibri" w:cs="Calibri"/>
                <w:sz w:val="18"/>
                <w:szCs w:val="18"/>
              </w:rPr>
            </w:pPr>
            <w:r>
              <w:rPr>
                <w:rFonts w:ascii="Calibri" w:eastAsia="Calibri" w:hAnsi="Calibri" w:cs="Calibri"/>
                <w:sz w:val="18"/>
                <w:szCs w:val="18"/>
              </w:rPr>
              <w:t xml:space="preserve">Retell stories using props </w:t>
            </w:r>
          </w:p>
        </w:tc>
        <w:tc>
          <w:tcPr>
            <w:tcW w:w="25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Demonstrate understanding of what has been read to them by retelling stories and narratives using their own words and recently introduced vocabulary; </w:t>
            </w:r>
          </w:p>
          <w:p w:rsidR="00642C33" w:rsidRDefault="00DC43AA">
            <w:pPr>
              <w:rPr>
                <w:rFonts w:ascii="Calibri" w:eastAsia="Calibri" w:hAnsi="Calibri" w:cs="Calibri"/>
                <w:sz w:val="18"/>
                <w:szCs w:val="18"/>
              </w:rPr>
            </w:pPr>
            <w:r>
              <w:rPr>
                <w:rFonts w:ascii="Calibri" w:eastAsia="Calibri" w:hAnsi="Calibri" w:cs="Calibri"/>
                <w:sz w:val="18"/>
                <w:szCs w:val="18"/>
              </w:rPr>
              <w:t>- Anticipate – where appropriate – key events i</w:t>
            </w:r>
            <w:r>
              <w:rPr>
                <w:rFonts w:ascii="Calibri" w:eastAsia="Calibri" w:hAnsi="Calibri" w:cs="Calibri"/>
                <w:sz w:val="18"/>
                <w:szCs w:val="18"/>
              </w:rPr>
              <w:t xml:space="preserve">n stories; </w:t>
            </w:r>
          </w:p>
          <w:p w:rsidR="00642C33" w:rsidRDefault="00DC43AA">
            <w:pPr>
              <w:rPr>
                <w:rFonts w:ascii="Calibri" w:eastAsia="Calibri" w:hAnsi="Calibri" w:cs="Calibri"/>
                <w:sz w:val="18"/>
                <w:szCs w:val="18"/>
              </w:rPr>
            </w:pPr>
            <w:r>
              <w:rPr>
                <w:rFonts w:ascii="Calibri" w:eastAsia="Calibri" w:hAnsi="Calibri" w:cs="Calibri"/>
                <w:sz w:val="18"/>
                <w:szCs w:val="18"/>
              </w:rPr>
              <w:t xml:space="preserve">- Use and understand recently introduced vocabulary during discussions about stories, non-fiction, rhymes and poems and during role-play. </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 xml:space="preserve">Reading </w:t>
            </w:r>
          </w:p>
          <w:p w:rsidR="00642C33" w:rsidRDefault="00642C33">
            <w:pPr>
              <w:spacing w:line="240" w:lineRule="auto"/>
              <w:jc w:val="center"/>
              <w:rPr>
                <w:rFonts w:ascii="Calibri" w:eastAsia="Calibri" w:hAnsi="Calibri" w:cs="Calibri"/>
                <w:b/>
                <w:sz w:val="18"/>
                <w:szCs w:val="18"/>
              </w:rPr>
            </w:pPr>
          </w:p>
          <w:p w:rsidR="00642C33" w:rsidRDefault="00642C33">
            <w:pPr>
              <w:spacing w:line="240" w:lineRule="auto"/>
              <w:jc w:val="center"/>
              <w:rPr>
                <w:rFonts w:ascii="Calibri" w:eastAsia="Calibri" w:hAnsi="Calibri" w:cs="Calibri"/>
                <w:b/>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642C33">
            <w:pPr>
              <w:spacing w:line="240" w:lineRule="auto"/>
              <w:jc w:val="center"/>
              <w:rPr>
                <w:rFonts w:ascii="Calibri" w:eastAsia="Calibri" w:hAnsi="Calibri" w:cs="Calibri"/>
                <w:b/>
                <w:color w:val="FF0000"/>
                <w:sz w:val="18"/>
                <w:szCs w:val="18"/>
              </w:rPr>
            </w:pPr>
          </w:p>
          <w:p w:rsidR="00642C33" w:rsidRDefault="00DC43AA">
            <w:pPr>
              <w:spacing w:line="240" w:lineRule="auto"/>
              <w:jc w:val="center"/>
              <w:rPr>
                <w:rFonts w:ascii="Calibri" w:eastAsia="Calibri" w:hAnsi="Calibri" w:cs="Calibri"/>
                <w:b/>
                <w:sz w:val="18"/>
                <w:szCs w:val="18"/>
              </w:rPr>
            </w:pPr>
            <w:r>
              <w:rPr>
                <w:rFonts w:ascii="Calibri" w:eastAsia="Calibri" w:hAnsi="Calibri" w:cs="Calibri"/>
                <w:b/>
                <w:color w:val="FF0000"/>
                <w:sz w:val="18"/>
                <w:szCs w:val="18"/>
              </w:rPr>
              <w:t xml:space="preserve">RWI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color w:val="000000"/>
                <w:sz w:val="18"/>
                <w:szCs w:val="18"/>
              </w:rPr>
            </w:pPr>
            <w:r>
              <w:rPr>
                <w:rFonts w:ascii="Calibri" w:eastAsia="Calibri" w:hAnsi="Calibri" w:cs="Calibri"/>
                <w:color w:val="000000"/>
                <w:sz w:val="18"/>
                <w:szCs w:val="18"/>
              </w:rPr>
              <w:t xml:space="preserve">Being aware of alliteration and rhyme. </w:t>
            </w:r>
          </w:p>
          <w:p w:rsidR="00642C33" w:rsidRDefault="00DC43AA">
            <w:pPr>
              <w:rPr>
                <w:rFonts w:ascii="Calibri" w:eastAsia="Calibri" w:hAnsi="Calibri" w:cs="Calibri"/>
                <w:color w:val="000000"/>
                <w:sz w:val="18"/>
                <w:szCs w:val="18"/>
              </w:rPr>
            </w:pPr>
            <w:r>
              <w:rPr>
                <w:rFonts w:ascii="Calibri" w:eastAsia="Calibri" w:hAnsi="Calibri" w:cs="Calibri"/>
                <w:color w:val="000000"/>
                <w:sz w:val="18"/>
                <w:szCs w:val="18"/>
              </w:rPr>
              <w:t>Aware of the structure of stories</w:t>
            </w:r>
          </w:p>
          <w:p w:rsidR="00642C33" w:rsidRDefault="00DC43AA">
            <w:pPr>
              <w:rPr>
                <w:rFonts w:ascii="Calibri" w:eastAsia="Calibri" w:hAnsi="Calibri" w:cs="Calibri"/>
                <w:color w:val="00B050"/>
                <w:sz w:val="18"/>
                <w:szCs w:val="18"/>
              </w:rPr>
            </w:pPr>
            <w:r>
              <w:rPr>
                <w:rFonts w:ascii="Calibri" w:eastAsia="Calibri" w:hAnsi="Calibri" w:cs="Calibri"/>
                <w:color w:val="000000"/>
                <w:sz w:val="18"/>
                <w:szCs w:val="18"/>
              </w:rPr>
              <w:t xml:space="preserve">I know that there is a word within a longer word, </w:t>
            </w:r>
            <w:proofErr w:type="spellStart"/>
            <w:r>
              <w:rPr>
                <w:rFonts w:ascii="Calibri" w:eastAsia="Calibri" w:hAnsi="Calibri" w:cs="Calibri"/>
                <w:color w:val="000000"/>
                <w:sz w:val="18"/>
                <w:szCs w:val="18"/>
              </w:rPr>
              <w:t>eg</w:t>
            </w:r>
            <w:proofErr w:type="spellEnd"/>
            <w:r>
              <w:rPr>
                <w:rFonts w:ascii="Calibri" w:eastAsia="Calibri" w:hAnsi="Calibri" w:cs="Calibri"/>
                <w:color w:val="000000"/>
                <w:sz w:val="18"/>
                <w:szCs w:val="18"/>
              </w:rPr>
              <w:t xml:space="preserve"> foot in football. Orally blend CVCC/ CCVC words, </w:t>
            </w:r>
            <w:proofErr w:type="spellStart"/>
            <w:r>
              <w:rPr>
                <w:rFonts w:ascii="Calibri" w:eastAsia="Calibri" w:hAnsi="Calibri" w:cs="Calibri"/>
                <w:color w:val="000000"/>
                <w:sz w:val="18"/>
                <w:szCs w:val="18"/>
              </w:rPr>
              <w:t>eg</w:t>
            </w:r>
            <w:proofErr w:type="spellEnd"/>
            <w:r>
              <w:rPr>
                <w:rFonts w:ascii="Calibri" w:eastAsia="Calibri" w:hAnsi="Calibri" w:cs="Calibri"/>
                <w:color w:val="000000"/>
                <w:sz w:val="18"/>
                <w:szCs w:val="18"/>
              </w:rPr>
              <w:t xml:space="preserve"> hand/flag</w:t>
            </w:r>
          </w:p>
          <w:p w:rsidR="00642C33" w:rsidRDefault="00642C33">
            <w:pPr>
              <w:rPr>
                <w:rFonts w:ascii="Calibri" w:eastAsia="Calibri" w:hAnsi="Calibri" w:cs="Calibri"/>
                <w:color w:val="00B050"/>
                <w:sz w:val="18"/>
                <w:szCs w:val="18"/>
              </w:rPr>
            </w:pPr>
          </w:p>
          <w:p w:rsidR="00642C33" w:rsidRDefault="00642C33">
            <w:pPr>
              <w:rPr>
                <w:rFonts w:ascii="Calibri" w:eastAsia="Calibri" w:hAnsi="Calibri" w:cs="Calibri"/>
                <w:color w:val="000000"/>
                <w:sz w:val="18"/>
                <w:szCs w:val="18"/>
              </w:rPr>
            </w:pP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I can sort by short initial phonemes. </w:t>
            </w:r>
          </w:p>
          <w:p w:rsidR="00642C33" w:rsidRDefault="00DC43AA">
            <w:pPr>
              <w:rPr>
                <w:rFonts w:ascii="Calibri" w:eastAsia="Calibri" w:hAnsi="Calibri" w:cs="Calibri"/>
                <w:color w:val="000000"/>
                <w:sz w:val="18"/>
                <w:szCs w:val="18"/>
              </w:rPr>
            </w:pPr>
            <w:r>
              <w:rPr>
                <w:rFonts w:ascii="Calibri" w:eastAsia="Calibri" w:hAnsi="Calibri" w:cs="Calibri"/>
                <w:sz w:val="18"/>
                <w:szCs w:val="18"/>
              </w:rPr>
              <w:t>I can detect the word that is an odd one out in alliterative rhymi</w:t>
            </w:r>
            <w:r>
              <w:rPr>
                <w:rFonts w:ascii="Calibri" w:eastAsia="Calibri" w:hAnsi="Calibri" w:cs="Calibri"/>
                <w:sz w:val="18"/>
                <w:szCs w:val="18"/>
              </w:rPr>
              <w:t xml:space="preserve">ng word string. </w:t>
            </w:r>
            <w:r>
              <w:rPr>
                <w:rFonts w:ascii="Calibri" w:eastAsia="Calibri" w:hAnsi="Calibri" w:cs="Calibri"/>
                <w:color w:val="000000"/>
                <w:sz w:val="18"/>
                <w:szCs w:val="18"/>
              </w:rPr>
              <w:t>Begin to read simple words</w:t>
            </w:r>
          </w:p>
          <w:p w:rsidR="00642C33" w:rsidRDefault="00DC43AA">
            <w:pPr>
              <w:rPr>
                <w:rFonts w:ascii="Calibri" w:eastAsia="Calibri" w:hAnsi="Calibri" w:cs="Calibri"/>
                <w:sz w:val="18"/>
                <w:szCs w:val="18"/>
              </w:rPr>
            </w:pPr>
            <w:r>
              <w:rPr>
                <w:rFonts w:ascii="Calibri" w:eastAsia="Calibri" w:hAnsi="Calibri" w:cs="Calibri"/>
                <w:sz w:val="18"/>
                <w:szCs w:val="18"/>
              </w:rPr>
              <w:t>CVC CVCC/CCVC</w:t>
            </w:r>
          </w:p>
          <w:p w:rsidR="00642C33" w:rsidRDefault="00642C33">
            <w:pPr>
              <w:spacing w:line="240" w:lineRule="auto"/>
              <w:rPr>
                <w:rFonts w:ascii="Comic Sans MS" w:eastAsia="Comic Sans MS" w:hAnsi="Comic Sans MS" w:cs="Comic Sans MS"/>
                <w:color w:val="000000"/>
                <w:sz w:val="24"/>
                <w:szCs w:val="24"/>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DC43AA">
            <w:pPr>
              <w:rPr>
                <w:rFonts w:ascii="Calibri" w:eastAsia="Calibri" w:hAnsi="Calibri" w:cs="Calibri"/>
                <w:sz w:val="18"/>
                <w:szCs w:val="18"/>
              </w:rPr>
            </w:pPr>
            <w:r>
              <w:rPr>
                <w:rFonts w:ascii="Calibri" w:eastAsia="Calibri" w:hAnsi="Calibri" w:cs="Calibri"/>
                <w:color w:val="FF0000"/>
                <w:sz w:val="18"/>
                <w:szCs w:val="18"/>
              </w:rPr>
              <w:t xml:space="preserve">Set 1 sounds and word time 1 2 3 4 5 </w:t>
            </w: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I generate a string of alliterative words or suggest an idea when you make a mistake. I independently sort by long or short initial phonemes. </w:t>
            </w:r>
          </w:p>
          <w:p w:rsidR="00642C33" w:rsidRDefault="00DC43AA">
            <w:pPr>
              <w:rPr>
                <w:rFonts w:ascii="Calibri" w:eastAsia="Calibri" w:hAnsi="Calibri" w:cs="Calibri"/>
                <w:sz w:val="18"/>
                <w:szCs w:val="18"/>
              </w:rPr>
            </w:pPr>
            <w:r>
              <w:rPr>
                <w:rFonts w:ascii="Calibri" w:eastAsia="Calibri" w:hAnsi="Calibri" w:cs="Calibri"/>
                <w:sz w:val="18"/>
                <w:szCs w:val="18"/>
              </w:rPr>
              <w:t>Predict stories</w:t>
            </w:r>
          </w:p>
          <w:p w:rsidR="00642C33" w:rsidRDefault="00DC43AA">
            <w:pPr>
              <w:rPr>
                <w:rFonts w:ascii="Calibri" w:eastAsia="Calibri" w:hAnsi="Calibri" w:cs="Calibri"/>
                <w:sz w:val="18"/>
                <w:szCs w:val="18"/>
              </w:rPr>
            </w:pPr>
            <w:r>
              <w:rPr>
                <w:rFonts w:ascii="Calibri" w:eastAsia="Calibri" w:hAnsi="Calibri" w:cs="Calibri"/>
                <w:sz w:val="18"/>
                <w:szCs w:val="18"/>
              </w:rPr>
              <w:t>Describe different elements in stories</w:t>
            </w:r>
          </w:p>
          <w:p w:rsidR="00642C33" w:rsidRDefault="00DC43AA">
            <w:pPr>
              <w:rPr>
                <w:rFonts w:ascii="Calibri" w:eastAsia="Calibri" w:hAnsi="Calibri" w:cs="Calibri"/>
                <w:sz w:val="18"/>
                <w:szCs w:val="18"/>
              </w:rPr>
            </w:pPr>
            <w:r>
              <w:rPr>
                <w:rFonts w:ascii="Calibri" w:eastAsia="Calibri" w:hAnsi="Calibri" w:cs="Calibri"/>
                <w:sz w:val="18"/>
                <w:szCs w:val="18"/>
              </w:rPr>
              <w:t>Continue a rhyming string</w:t>
            </w:r>
          </w:p>
          <w:p w:rsidR="00642C33" w:rsidRDefault="00DC43AA">
            <w:pPr>
              <w:rPr>
                <w:rFonts w:ascii="Calibri" w:eastAsia="Calibri" w:hAnsi="Calibri" w:cs="Calibri"/>
                <w:sz w:val="18"/>
                <w:szCs w:val="18"/>
              </w:rPr>
            </w:pPr>
            <w:r>
              <w:rPr>
                <w:rFonts w:ascii="Calibri" w:eastAsia="Calibri" w:hAnsi="Calibri" w:cs="Calibri"/>
                <w:sz w:val="18"/>
                <w:szCs w:val="18"/>
              </w:rPr>
              <w:t>Use storylines in role play</w:t>
            </w:r>
          </w:p>
          <w:p w:rsidR="00642C33" w:rsidRDefault="00DC43AA">
            <w:pPr>
              <w:rPr>
                <w:rFonts w:ascii="Calibri" w:eastAsia="Calibri" w:hAnsi="Calibri" w:cs="Calibri"/>
                <w:sz w:val="18"/>
                <w:szCs w:val="18"/>
              </w:rPr>
            </w:pPr>
            <w:r>
              <w:rPr>
                <w:rFonts w:ascii="Calibri" w:eastAsia="Calibri" w:hAnsi="Calibri" w:cs="Calibri"/>
                <w:sz w:val="18"/>
                <w:szCs w:val="18"/>
              </w:rPr>
              <w:t xml:space="preserve">Use phonics to decode and begin to read words consistent with their phonic knowledge. </w:t>
            </w:r>
          </w:p>
          <w:p w:rsidR="00642C33" w:rsidRDefault="00642C33">
            <w:pPr>
              <w:rPr>
                <w:rFonts w:ascii="Calibri" w:eastAsia="Calibri" w:hAnsi="Calibri" w:cs="Calibri"/>
                <w:sz w:val="18"/>
                <w:szCs w:val="18"/>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I identify all final phonemes.</w:t>
            </w:r>
          </w:p>
          <w:p w:rsidR="00642C33" w:rsidRDefault="00DC43AA">
            <w:pPr>
              <w:rPr>
                <w:rFonts w:ascii="Calibri" w:eastAsia="Calibri" w:hAnsi="Calibri" w:cs="Calibri"/>
                <w:sz w:val="18"/>
                <w:szCs w:val="18"/>
              </w:rPr>
            </w:pPr>
            <w:r>
              <w:rPr>
                <w:rFonts w:ascii="Calibri" w:eastAsia="Calibri" w:hAnsi="Calibri" w:cs="Calibri"/>
                <w:sz w:val="18"/>
                <w:szCs w:val="18"/>
              </w:rPr>
              <w:t xml:space="preserve">Children begin to read and </w:t>
            </w:r>
            <w:r>
              <w:rPr>
                <w:rFonts w:ascii="Calibri" w:eastAsia="Calibri" w:hAnsi="Calibri" w:cs="Calibri"/>
                <w:sz w:val="18"/>
                <w:szCs w:val="18"/>
              </w:rPr>
              <w:t>understand simple sentences.</w:t>
            </w:r>
          </w:p>
          <w:p w:rsidR="00642C33" w:rsidRDefault="00DC43AA">
            <w:pPr>
              <w:rPr>
                <w:rFonts w:ascii="Calibri" w:eastAsia="Calibri" w:hAnsi="Calibri" w:cs="Calibri"/>
                <w:sz w:val="18"/>
                <w:szCs w:val="18"/>
              </w:rPr>
            </w:pPr>
            <w:r>
              <w:rPr>
                <w:rFonts w:ascii="Calibri" w:eastAsia="Calibri" w:hAnsi="Calibri" w:cs="Calibri"/>
                <w:sz w:val="18"/>
                <w:szCs w:val="18"/>
              </w:rPr>
              <w:t xml:space="preserve">Use phonic knowledge to decode. They begin to learn digraphs. </w:t>
            </w:r>
          </w:p>
          <w:p w:rsidR="00642C33" w:rsidRDefault="00642C33">
            <w:pPr>
              <w:rPr>
                <w:rFonts w:ascii="Calibri" w:eastAsia="Calibri" w:hAnsi="Calibri" w:cs="Calibri"/>
                <w:sz w:val="18"/>
                <w:szCs w:val="18"/>
              </w:rPr>
            </w:pPr>
          </w:p>
          <w:p w:rsidR="00642C33" w:rsidRDefault="00642C33">
            <w:pPr>
              <w:rPr>
                <w:rFonts w:ascii="Calibri" w:eastAsia="Calibri" w:hAnsi="Calibri" w:cs="Calibri"/>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642C33">
            <w:pPr>
              <w:rPr>
                <w:rFonts w:ascii="Calibri" w:eastAsia="Calibri" w:hAnsi="Calibri" w:cs="Calibri"/>
                <w:color w:val="FF0000"/>
                <w:sz w:val="18"/>
                <w:szCs w:val="18"/>
              </w:rPr>
            </w:pPr>
          </w:p>
          <w:p w:rsidR="00642C33" w:rsidRDefault="00DC43AA">
            <w:pPr>
              <w:rPr>
                <w:rFonts w:ascii="Calibri" w:eastAsia="Calibri" w:hAnsi="Calibri" w:cs="Calibri"/>
                <w:sz w:val="18"/>
                <w:szCs w:val="18"/>
              </w:rPr>
            </w:pPr>
            <w:r>
              <w:rPr>
                <w:rFonts w:ascii="Calibri" w:eastAsia="Calibri" w:hAnsi="Calibri" w:cs="Calibri"/>
                <w:color w:val="FF0000"/>
                <w:sz w:val="18"/>
                <w:szCs w:val="18"/>
              </w:rPr>
              <w:t>Set 1 word time 6 7 ditties</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Demonstrates understanding of what they have read and understand that information can be retrieved from books and computers/ I Pads. They can read at least 5 digraphs. </w:t>
            </w:r>
          </w:p>
          <w:p w:rsidR="00642C33" w:rsidRDefault="00642C33">
            <w:pPr>
              <w:rPr>
                <w:rFonts w:ascii="Calibri" w:eastAsia="Calibri" w:hAnsi="Calibri" w:cs="Calibri"/>
                <w:sz w:val="18"/>
                <w:szCs w:val="18"/>
              </w:rPr>
            </w:pPr>
          </w:p>
        </w:tc>
        <w:tc>
          <w:tcPr>
            <w:tcW w:w="25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Say a sound for each letter in the alphabet and at least 10 digraphs;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Read words co</w:t>
            </w:r>
            <w:r>
              <w:rPr>
                <w:rFonts w:ascii="Calibri" w:eastAsia="Calibri" w:hAnsi="Calibri" w:cs="Calibri"/>
                <w:sz w:val="18"/>
                <w:szCs w:val="18"/>
              </w:rPr>
              <w:t xml:space="preserve">nsistent with their phonic knowledge by sound-blending;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Read aloud simple sentences and books that are consistent with their phonic knowledge, including some common exception words. </w:t>
            </w: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642C33">
            <w:pPr>
              <w:rPr>
                <w:rFonts w:ascii="Helvetica Neue" w:eastAsia="Helvetica Neue" w:hAnsi="Helvetica Neue" w:cs="Helvetica Neue"/>
                <w:b/>
                <w:color w:val="FF0000"/>
                <w:sz w:val="17"/>
                <w:szCs w:val="17"/>
              </w:rPr>
            </w:pPr>
          </w:p>
          <w:p w:rsidR="00642C33" w:rsidRDefault="00DC43AA">
            <w:pPr>
              <w:rPr>
                <w:rFonts w:ascii="Helvetica Neue" w:eastAsia="Helvetica Neue" w:hAnsi="Helvetica Neue" w:cs="Helvetica Neue"/>
                <w:b/>
                <w:sz w:val="17"/>
                <w:szCs w:val="17"/>
              </w:rPr>
            </w:pPr>
            <w:r>
              <w:rPr>
                <w:rFonts w:ascii="Helvetica Neue" w:eastAsia="Helvetica Neue" w:hAnsi="Helvetica Neue" w:cs="Helvetica Neue"/>
                <w:b/>
                <w:color w:val="FF0000"/>
                <w:sz w:val="17"/>
                <w:szCs w:val="17"/>
              </w:rPr>
              <w:t>Set 2 green purple books</w:t>
            </w: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Mathematics</w:t>
            </w:r>
          </w:p>
          <w:p w:rsidR="00642C33" w:rsidRDefault="00642C33">
            <w:pPr>
              <w:spacing w:line="240" w:lineRule="auto"/>
              <w:jc w:val="center"/>
              <w:rPr>
                <w:rFonts w:ascii="Calibri" w:eastAsia="Calibri" w:hAnsi="Calibri" w:cs="Calibri"/>
                <w:b/>
                <w:sz w:val="18"/>
                <w:szCs w:val="18"/>
              </w:rPr>
            </w:pP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(White Rose progression)</w:t>
            </w:r>
          </w:p>
          <w:p w:rsidR="00642C33" w:rsidRDefault="00642C33">
            <w:pPr>
              <w:spacing w:line="240" w:lineRule="auto"/>
              <w:jc w:val="center"/>
              <w:rPr>
                <w:rFonts w:ascii="Calibri" w:eastAsia="Calibri" w:hAnsi="Calibri" w:cs="Calibri"/>
                <w:b/>
                <w:sz w:val="18"/>
                <w:szCs w:val="18"/>
              </w:rPr>
            </w:pPr>
          </w:p>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https://whiterosemaths.com/resources/schemes-of-learning/reception-sol/</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Use and show an interest in number during play</w:t>
            </w:r>
          </w:p>
          <w:p w:rsidR="00642C33" w:rsidRDefault="00DC43AA">
            <w:pPr>
              <w:rPr>
                <w:rFonts w:ascii="Calibri" w:eastAsia="Calibri" w:hAnsi="Calibri" w:cs="Calibri"/>
                <w:sz w:val="18"/>
                <w:szCs w:val="18"/>
              </w:rPr>
            </w:pPr>
            <w:r>
              <w:rPr>
                <w:rFonts w:ascii="Calibri" w:eastAsia="Calibri" w:hAnsi="Calibri" w:cs="Calibri"/>
                <w:sz w:val="18"/>
                <w:szCs w:val="18"/>
              </w:rPr>
              <w:t>Place value – numbers to three, representing them indifferent ways</w:t>
            </w:r>
          </w:p>
          <w:p w:rsidR="00642C33" w:rsidRDefault="00DC43AA">
            <w:pPr>
              <w:rPr>
                <w:rFonts w:ascii="Calibri" w:eastAsia="Calibri" w:hAnsi="Calibri" w:cs="Calibri"/>
                <w:sz w:val="18"/>
                <w:szCs w:val="18"/>
              </w:rPr>
            </w:pPr>
            <w:r>
              <w:rPr>
                <w:rFonts w:ascii="Calibri" w:eastAsia="Calibri" w:hAnsi="Calibri" w:cs="Calibri"/>
                <w:sz w:val="18"/>
                <w:szCs w:val="18"/>
              </w:rPr>
              <w:t>sorting sets</w:t>
            </w:r>
          </w:p>
          <w:p w:rsidR="00642C33" w:rsidRDefault="00DC43AA">
            <w:pPr>
              <w:rPr>
                <w:rFonts w:ascii="Calibri" w:eastAsia="Calibri" w:hAnsi="Calibri" w:cs="Calibri"/>
                <w:sz w:val="18"/>
                <w:szCs w:val="18"/>
              </w:rPr>
            </w:pPr>
            <w:proofErr w:type="spellStart"/>
            <w:r>
              <w:rPr>
                <w:rFonts w:ascii="Calibri" w:eastAsia="Calibri" w:hAnsi="Calibri" w:cs="Calibri"/>
                <w:sz w:val="18"/>
                <w:szCs w:val="18"/>
              </w:rPr>
              <w:t>Subitising</w:t>
            </w:r>
            <w:proofErr w:type="spellEnd"/>
            <w:r>
              <w:rPr>
                <w:rFonts w:ascii="Calibri" w:eastAsia="Calibri" w:hAnsi="Calibri" w:cs="Calibri"/>
                <w:sz w:val="18"/>
                <w:szCs w:val="18"/>
              </w:rPr>
              <w:t xml:space="preserve"> objects</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 xml:space="preserve">Place value – comparing groups </w:t>
            </w:r>
          </w:p>
          <w:p w:rsidR="00642C33" w:rsidRDefault="00DC43AA">
            <w:pPr>
              <w:rPr>
                <w:rFonts w:ascii="Calibri" w:eastAsia="Calibri" w:hAnsi="Calibri" w:cs="Calibri"/>
                <w:sz w:val="18"/>
                <w:szCs w:val="18"/>
              </w:rPr>
            </w:pPr>
            <w:r>
              <w:rPr>
                <w:rFonts w:ascii="Calibri" w:eastAsia="Calibri" w:hAnsi="Calibri" w:cs="Calibri"/>
                <w:sz w:val="18"/>
                <w:szCs w:val="18"/>
              </w:rPr>
              <w:t xml:space="preserve">Addition and subtraction – change within 5. </w:t>
            </w:r>
          </w:p>
          <w:p w:rsidR="00642C33" w:rsidRDefault="00DC43AA">
            <w:pPr>
              <w:rPr>
                <w:rFonts w:ascii="Calibri" w:eastAsia="Calibri" w:hAnsi="Calibri" w:cs="Calibri"/>
                <w:sz w:val="18"/>
                <w:szCs w:val="18"/>
              </w:rPr>
            </w:pPr>
            <w:r>
              <w:rPr>
                <w:rFonts w:ascii="Calibri" w:eastAsia="Calibri" w:hAnsi="Calibri" w:cs="Calibri"/>
                <w:sz w:val="18"/>
                <w:szCs w:val="18"/>
              </w:rPr>
              <w:t>Measurement – time/ seasons. Day and night</w:t>
            </w:r>
          </w:p>
          <w:p w:rsidR="00642C33" w:rsidRDefault="00DC43AA">
            <w:pPr>
              <w:rPr>
                <w:rFonts w:ascii="Calibri" w:eastAsia="Calibri" w:hAnsi="Calibri" w:cs="Calibri"/>
                <w:sz w:val="18"/>
                <w:szCs w:val="18"/>
              </w:rPr>
            </w:pPr>
            <w:r>
              <w:rPr>
                <w:rFonts w:ascii="Calibri" w:eastAsia="Calibri" w:hAnsi="Calibri" w:cs="Calibri"/>
                <w:sz w:val="18"/>
                <w:szCs w:val="18"/>
              </w:rPr>
              <w:t>Circles and triangles</w:t>
            </w:r>
          </w:p>
          <w:p w:rsidR="00642C33" w:rsidRDefault="00DC43AA">
            <w:pPr>
              <w:rPr>
                <w:rFonts w:ascii="Calibri" w:eastAsia="Calibri" w:hAnsi="Calibri" w:cs="Calibri"/>
                <w:sz w:val="18"/>
                <w:szCs w:val="18"/>
              </w:rPr>
            </w:pPr>
            <w:r>
              <w:rPr>
                <w:rFonts w:ascii="Calibri" w:eastAsia="Calibri" w:hAnsi="Calibri" w:cs="Calibri"/>
                <w:sz w:val="18"/>
                <w:szCs w:val="18"/>
              </w:rPr>
              <w:t>shapes with 4 sides</w:t>
            </w:r>
          </w:p>
          <w:p w:rsidR="00642C33" w:rsidRDefault="00642C33">
            <w:pPr>
              <w:rPr>
                <w:rFonts w:ascii="Calibri" w:eastAsia="Calibri" w:hAnsi="Calibri" w:cs="Calibri"/>
                <w:sz w:val="18"/>
                <w:szCs w:val="18"/>
              </w:rPr>
            </w:pPr>
          </w:p>
        </w:tc>
        <w:tc>
          <w:tcPr>
            <w:tcW w:w="18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Addition and subtraction – numbers to 5</w:t>
            </w:r>
          </w:p>
          <w:p w:rsidR="00642C33" w:rsidRDefault="00DC43AA">
            <w:pPr>
              <w:rPr>
                <w:rFonts w:ascii="Calibri" w:eastAsia="Calibri" w:hAnsi="Calibri" w:cs="Calibri"/>
                <w:sz w:val="18"/>
                <w:szCs w:val="18"/>
              </w:rPr>
            </w:pPr>
            <w:r>
              <w:rPr>
                <w:rFonts w:ascii="Calibri" w:eastAsia="Calibri" w:hAnsi="Calibri" w:cs="Calibri"/>
                <w:sz w:val="18"/>
                <w:szCs w:val="18"/>
              </w:rPr>
              <w:t>Place value – numbers to 10</w:t>
            </w:r>
          </w:p>
          <w:p w:rsidR="00642C33" w:rsidRDefault="00642C33">
            <w:pPr>
              <w:rPr>
                <w:rFonts w:ascii="Calibri" w:eastAsia="Calibri" w:hAnsi="Calibri" w:cs="Calibri"/>
                <w:sz w:val="18"/>
                <w:szCs w:val="18"/>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Addition and subtraction</w:t>
            </w:r>
            <w:r>
              <w:rPr>
                <w:rFonts w:ascii="Calibri" w:eastAsia="Calibri" w:hAnsi="Calibri" w:cs="Calibri"/>
                <w:sz w:val="18"/>
                <w:szCs w:val="18"/>
              </w:rPr>
              <w:t xml:space="preserve"> to 10</w:t>
            </w:r>
          </w:p>
          <w:p w:rsidR="00642C33" w:rsidRDefault="00DC43AA">
            <w:pPr>
              <w:rPr>
                <w:rFonts w:ascii="Calibri" w:eastAsia="Calibri" w:hAnsi="Calibri" w:cs="Calibri"/>
                <w:sz w:val="18"/>
                <w:szCs w:val="18"/>
              </w:rPr>
            </w:pPr>
            <w:r>
              <w:rPr>
                <w:rFonts w:ascii="Calibri" w:eastAsia="Calibri" w:hAnsi="Calibri" w:cs="Calibri"/>
                <w:sz w:val="18"/>
                <w:szCs w:val="18"/>
              </w:rPr>
              <w:t>Geometry - shape</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Geometry – exploring patterns</w:t>
            </w:r>
          </w:p>
          <w:p w:rsidR="00642C33" w:rsidRDefault="00DC43AA">
            <w:pPr>
              <w:rPr>
                <w:rFonts w:ascii="Calibri" w:eastAsia="Calibri" w:hAnsi="Calibri" w:cs="Calibri"/>
                <w:sz w:val="18"/>
                <w:szCs w:val="18"/>
              </w:rPr>
            </w:pPr>
            <w:r>
              <w:rPr>
                <w:rFonts w:ascii="Calibri" w:eastAsia="Calibri" w:hAnsi="Calibri" w:cs="Calibri"/>
                <w:sz w:val="18"/>
                <w:szCs w:val="18"/>
              </w:rPr>
              <w:t>Addition and subtraction – count on and count back</w:t>
            </w:r>
          </w:p>
          <w:p w:rsidR="00642C33" w:rsidRDefault="00DC43AA">
            <w:pPr>
              <w:rPr>
                <w:rFonts w:ascii="Calibri" w:eastAsia="Calibri" w:hAnsi="Calibri" w:cs="Calibri"/>
                <w:sz w:val="18"/>
                <w:szCs w:val="18"/>
              </w:rPr>
            </w:pPr>
            <w:r>
              <w:rPr>
                <w:rFonts w:ascii="Calibri" w:eastAsia="Calibri" w:hAnsi="Calibri" w:cs="Calibri"/>
                <w:sz w:val="18"/>
                <w:szCs w:val="18"/>
              </w:rPr>
              <w:t>Place value numbers to 20</w:t>
            </w:r>
          </w:p>
          <w:p w:rsidR="00642C33" w:rsidRDefault="00DC43AA">
            <w:pPr>
              <w:rPr>
                <w:rFonts w:ascii="Calibri" w:eastAsia="Calibri" w:hAnsi="Calibri" w:cs="Calibri"/>
                <w:sz w:val="18"/>
                <w:szCs w:val="18"/>
              </w:rPr>
            </w:pPr>
            <w:bookmarkStart w:id="1" w:name="_gjdgxs" w:colFirst="0" w:colLast="0"/>
            <w:bookmarkEnd w:id="1"/>
            <w:r>
              <w:rPr>
                <w:rFonts w:ascii="Calibri" w:eastAsia="Calibri" w:hAnsi="Calibri" w:cs="Calibri"/>
                <w:sz w:val="18"/>
                <w:szCs w:val="18"/>
              </w:rPr>
              <w:t xml:space="preserve"> </w:t>
            </w:r>
          </w:p>
        </w:tc>
        <w:tc>
          <w:tcPr>
            <w:tcW w:w="25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642C33">
            <w:pPr>
              <w:rPr>
                <w:rFonts w:ascii="Calibri" w:eastAsia="Calibri" w:hAnsi="Calibri" w:cs="Calibri"/>
                <w:sz w:val="18"/>
                <w:szCs w:val="18"/>
              </w:rPr>
            </w:pP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Have a deep understanding of number to 10, including the composition of each number;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w:t>
            </w:r>
            <w:proofErr w:type="spellStart"/>
            <w:r>
              <w:rPr>
                <w:rFonts w:ascii="Calibri" w:eastAsia="Calibri" w:hAnsi="Calibri" w:cs="Calibri"/>
                <w:sz w:val="18"/>
                <w:szCs w:val="18"/>
              </w:rPr>
              <w:t>Subitise</w:t>
            </w:r>
            <w:proofErr w:type="spellEnd"/>
            <w:r>
              <w:rPr>
                <w:rFonts w:ascii="Calibri" w:eastAsia="Calibri" w:hAnsi="Calibri" w:cs="Calibri"/>
                <w:sz w:val="18"/>
                <w:szCs w:val="18"/>
              </w:rPr>
              <w:t xml:space="preserve"> (recognise quantities wit</w:t>
            </w:r>
            <w:r>
              <w:rPr>
                <w:rFonts w:ascii="Calibri" w:eastAsia="Calibri" w:hAnsi="Calibri" w:cs="Calibri"/>
                <w:sz w:val="18"/>
                <w:szCs w:val="18"/>
              </w:rPr>
              <w:t xml:space="preserve">hout counting) up to 5;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Automatically recall (without reference to rhymes, counting or other aides) number bonds up to 5 (including subtraction facts) and some number bonds to 10, including double facts.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Count on and back to solve addition and subtractio</w:t>
            </w:r>
            <w:r>
              <w:rPr>
                <w:rFonts w:ascii="Calibri" w:eastAsia="Calibri" w:hAnsi="Calibri" w:cs="Calibri"/>
                <w:sz w:val="18"/>
                <w:szCs w:val="18"/>
              </w:rPr>
              <w:t>n</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Doubling and halving</w:t>
            </w:r>
          </w:p>
          <w:p w:rsidR="00642C33" w:rsidRDefault="00642C33">
            <w:pPr>
              <w:spacing w:line="240" w:lineRule="auto"/>
              <w:rPr>
                <w:rFonts w:ascii="Calibri" w:eastAsia="Calibri" w:hAnsi="Calibri" w:cs="Calibri"/>
                <w:sz w:val="18"/>
                <w:szCs w:val="18"/>
              </w:rPr>
            </w:pP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Count confidently beyond 20, recognising the pattern of the counting system;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Compare sets of objects up to 10 in different contexts, considering size and difference;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Explore and represent patterns within numbers up to 10, incl</w:t>
            </w:r>
            <w:r>
              <w:rPr>
                <w:rFonts w:ascii="Calibri" w:eastAsia="Calibri" w:hAnsi="Calibri" w:cs="Calibri"/>
                <w:sz w:val="18"/>
                <w:szCs w:val="18"/>
              </w:rPr>
              <w:t xml:space="preserve">uding evens and odds, double facts and how quantities can be distributed equally. </w:t>
            </w:r>
          </w:p>
          <w:p w:rsidR="00642C33" w:rsidRDefault="00642C33">
            <w:pPr>
              <w:rPr>
                <w:rFonts w:ascii="Calibri" w:eastAsia="Calibri" w:hAnsi="Calibri" w:cs="Calibri"/>
                <w:sz w:val="18"/>
                <w:szCs w:val="18"/>
              </w:rPr>
            </w:pPr>
          </w:p>
        </w:tc>
      </w:tr>
      <w:tr w:rsidR="00642C33">
        <w:trPr>
          <w:trHeight w:val="429"/>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Understanding the world</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Comments about what they have seen / discovered in the world</w:t>
            </w:r>
          </w:p>
          <w:p w:rsidR="00642C33" w:rsidRDefault="00DC43AA">
            <w:pPr>
              <w:rPr>
                <w:rFonts w:ascii="Calibri" w:eastAsia="Calibri" w:hAnsi="Calibri" w:cs="Calibri"/>
                <w:sz w:val="18"/>
                <w:szCs w:val="18"/>
              </w:rPr>
            </w:pPr>
            <w:r>
              <w:rPr>
                <w:rFonts w:ascii="Calibri" w:eastAsia="Calibri" w:hAnsi="Calibri" w:cs="Calibri"/>
                <w:sz w:val="18"/>
                <w:szCs w:val="18"/>
              </w:rPr>
              <w:t>Understand growth and decay</w:t>
            </w:r>
          </w:p>
          <w:p w:rsidR="00642C33" w:rsidRDefault="00DC43AA">
            <w:pPr>
              <w:rPr>
                <w:rFonts w:ascii="Calibri" w:eastAsia="Calibri" w:hAnsi="Calibri" w:cs="Calibri"/>
                <w:sz w:val="18"/>
                <w:szCs w:val="18"/>
              </w:rPr>
            </w:pPr>
            <w:r>
              <w:rPr>
                <w:rFonts w:ascii="Calibri" w:eastAsia="Calibri" w:hAnsi="Calibri" w:cs="Calibri"/>
                <w:sz w:val="18"/>
                <w:szCs w:val="18"/>
              </w:rPr>
              <w:t xml:space="preserve">Show concern for living things </w:t>
            </w:r>
          </w:p>
          <w:p w:rsidR="00642C33" w:rsidRDefault="00DC43AA">
            <w:pPr>
              <w:rPr>
                <w:rFonts w:ascii="Calibri" w:eastAsia="Calibri" w:hAnsi="Calibri" w:cs="Calibri"/>
                <w:sz w:val="18"/>
                <w:szCs w:val="18"/>
              </w:rPr>
            </w:pPr>
            <w:r>
              <w:rPr>
                <w:rFonts w:ascii="Calibri" w:eastAsia="Calibri" w:hAnsi="Calibri" w:cs="Calibri"/>
                <w:sz w:val="18"/>
                <w:szCs w:val="18"/>
              </w:rPr>
              <w:t xml:space="preserve">Have some favourite story characters </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Understand recognise and describe special events and join in with them.</w:t>
            </w:r>
          </w:p>
          <w:p w:rsidR="00642C33" w:rsidRDefault="00DC43AA">
            <w:pPr>
              <w:rPr>
                <w:rFonts w:ascii="Calibri" w:eastAsia="Calibri" w:hAnsi="Calibri" w:cs="Calibri"/>
                <w:sz w:val="18"/>
                <w:szCs w:val="18"/>
              </w:rPr>
            </w:pPr>
            <w:r>
              <w:rPr>
                <w:rFonts w:ascii="Calibri" w:eastAsia="Calibri" w:hAnsi="Calibri" w:cs="Calibri"/>
                <w:sz w:val="18"/>
                <w:szCs w:val="18"/>
              </w:rPr>
              <w:t xml:space="preserve">Understand changes in weather and seasons. </w:t>
            </w:r>
          </w:p>
          <w:p w:rsidR="00642C33" w:rsidRDefault="00DC43AA">
            <w:pPr>
              <w:rPr>
                <w:rFonts w:ascii="Calibri" w:eastAsia="Calibri" w:hAnsi="Calibri" w:cs="Calibri"/>
                <w:sz w:val="18"/>
                <w:szCs w:val="18"/>
              </w:rPr>
            </w:pPr>
            <w:r>
              <w:rPr>
                <w:rFonts w:ascii="Calibri" w:eastAsia="Calibri" w:hAnsi="Calibri" w:cs="Calibri"/>
                <w:sz w:val="18"/>
                <w:szCs w:val="18"/>
              </w:rPr>
              <w:t>Have a good understanding of where they come from and own culture.</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Knows that information can be found</w:t>
            </w:r>
            <w:r>
              <w:rPr>
                <w:rFonts w:ascii="Calibri" w:eastAsia="Calibri" w:hAnsi="Calibri" w:cs="Calibri"/>
                <w:sz w:val="18"/>
                <w:szCs w:val="18"/>
              </w:rPr>
              <w:t xml:space="preserve"> from a computer</w:t>
            </w:r>
          </w:p>
          <w:p w:rsidR="00642C33" w:rsidRDefault="00DC43AA">
            <w:pPr>
              <w:rPr>
                <w:rFonts w:ascii="Calibri" w:eastAsia="Calibri" w:hAnsi="Calibri" w:cs="Calibri"/>
                <w:sz w:val="18"/>
                <w:szCs w:val="18"/>
              </w:rPr>
            </w:pPr>
            <w:r>
              <w:rPr>
                <w:rFonts w:ascii="Calibri" w:eastAsia="Calibri" w:hAnsi="Calibri" w:cs="Calibri"/>
                <w:sz w:val="18"/>
                <w:szCs w:val="18"/>
              </w:rPr>
              <w:t>Completes a simple programme on a computer</w:t>
            </w:r>
          </w:p>
          <w:p w:rsidR="00642C33" w:rsidRDefault="00DC43AA">
            <w:pPr>
              <w:rPr>
                <w:rFonts w:ascii="Calibri" w:eastAsia="Calibri" w:hAnsi="Calibri" w:cs="Calibri"/>
                <w:sz w:val="18"/>
                <w:szCs w:val="18"/>
              </w:rPr>
            </w:pPr>
            <w:r>
              <w:rPr>
                <w:rFonts w:ascii="Calibri" w:eastAsia="Calibri" w:hAnsi="Calibri" w:cs="Calibri"/>
                <w:sz w:val="18"/>
                <w:szCs w:val="18"/>
              </w:rPr>
              <w:t>Investigates toys that use ICT or have moving parts</w:t>
            </w:r>
          </w:p>
          <w:p w:rsidR="00642C33" w:rsidRDefault="00DC43AA">
            <w:pPr>
              <w:rPr>
                <w:rFonts w:ascii="Calibri" w:eastAsia="Calibri" w:hAnsi="Calibri" w:cs="Calibri"/>
                <w:sz w:val="18"/>
                <w:szCs w:val="18"/>
              </w:rPr>
            </w:pPr>
            <w:r>
              <w:rPr>
                <w:rFonts w:ascii="Calibri" w:eastAsia="Calibri" w:hAnsi="Calibri" w:cs="Calibri"/>
                <w:sz w:val="18"/>
                <w:szCs w:val="18"/>
              </w:rPr>
              <w:t>Recall key characters from stories explored</w:t>
            </w:r>
          </w:p>
          <w:p w:rsidR="00642C33" w:rsidRDefault="00DC43AA">
            <w:pPr>
              <w:rPr>
                <w:rFonts w:ascii="Calibri" w:eastAsia="Calibri" w:hAnsi="Calibri" w:cs="Calibri"/>
                <w:sz w:val="18"/>
                <w:szCs w:val="18"/>
              </w:rPr>
            </w:pPr>
            <w:r>
              <w:rPr>
                <w:rFonts w:ascii="Calibri" w:eastAsia="Calibri" w:hAnsi="Calibri" w:cs="Calibri"/>
                <w:sz w:val="18"/>
                <w:szCs w:val="18"/>
              </w:rPr>
              <w:t xml:space="preserve">Know about some other cultures and religions </w:t>
            </w:r>
          </w:p>
          <w:p w:rsidR="00642C33" w:rsidRDefault="00DC43AA">
            <w:pPr>
              <w:rPr>
                <w:rFonts w:ascii="Calibri" w:eastAsia="Calibri" w:hAnsi="Calibri" w:cs="Calibri"/>
                <w:sz w:val="18"/>
                <w:szCs w:val="18"/>
              </w:rPr>
            </w:pPr>
            <w:r>
              <w:rPr>
                <w:rFonts w:ascii="Calibri" w:eastAsia="Calibri" w:hAnsi="Calibri" w:cs="Calibri"/>
                <w:sz w:val="18"/>
                <w:szCs w:val="18"/>
              </w:rPr>
              <w:t xml:space="preserve">Shows an interest in maps </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Look at patterns and change in the environment</w:t>
            </w:r>
          </w:p>
          <w:p w:rsidR="00642C33" w:rsidRDefault="00DC43AA">
            <w:pPr>
              <w:rPr>
                <w:rFonts w:ascii="Calibri" w:eastAsia="Calibri" w:hAnsi="Calibri" w:cs="Calibri"/>
                <w:sz w:val="18"/>
                <w:szCs w:val="18"/>
              </w:rPr>
            </w:pPr>
            <w:r>
              <w:rPr>
                <w:rFonts w:ascii="Calibri" w:eastAsia="Calibri" w:hAnsi="Calibri" w:cs="Calibri"/>
                <w:sz w:val="18"/>
                <w:szCs w:val="18"/>
              </w:rPr>
              <w:t>Understand that technology is all around us</w:t>
            </w:r>
          </w:p>
          <w:p w:rsidR="00642C33" w:rsidRDefault="00DC43AA">
            <w:pPr>
              <w:rPr>
                <w:rFonts w:ascii="Calibri" w:eastAsia="Calibri" w:hAnsi="Calibri" w:cs="Calibri"/>
                <w:sz w:val="18"/>
                <w:szCs w:val="18"/>
              </w:rPr>
            </w:pPr>
            <w:r>
              <w:rPr>
                <w:rFonts w:ascii="Calibri" w:eastAsia="Calibri" w:hAnsi="Calibri" w:cs="Calibri"/>
                <w:sz w:val="18"/>
                <w:szCs w:val="18"/>
              </w:rPr>
              <w:t xml:space="preserve">Shows an awareness of similarities and differences between different communities, cultures and religions. </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Explore changes in things that grow and record findings. E</w:t>
            </w:r>
            <w:r>
              <w:rPr>
                <w:rFonts w:ascii="Calibri" w:eastAsia="Calibri" w:hAnsi="Calibri" w:cs="Calibri"/>
                <w:sz w:val="18"/>
                <w:szCs w:val="18"/>
              </w:rPr>
              <w:t xml:space="preserve">ncourage children to make predictions and evaluate outcomes and talk about processes. </w:t>
            </w:r>
          </w:p>
          <w:p w:rsidR="00642C33" w:rsidRDefault="00DC43AA">
            <w:pPr>
              <w:rPr>
                <w:rFonts w:ascii="Calibri" w:eastAsia="Calibri" w:hAnsi="Calibri" w:cs="Calibri"/>
                <w:sz w:val="18"/>
                <w:szCs w:val="18"/>
              </w:rPr>
            </w:pPr>
            <w:r>
              <w:rPr>
                <w:rFonts w:ascii="Calibri" w:eastAsia="Calibri" w:hAnsi="Calibri" w:cs="Calibri"/>
                <w:sz w:val="18"/>
                <w:szCs w:val="18"/>
              </w:rPr>
              <w:t xml:space="preserve">Talks about places that surround </w:t>
            </w:r>
            <w:proofErr w:type="spellStart"/>
            <w:r>
              <w:rPr>
                <w:rFonts w:ascii="Calibri" w:eastAsia="Calibri" w:hAnsi="Calibri" w:cs="Calibri"/>
                <w:sz w:val="18"/>
                <w:szCs w:val="18"/>
              </w:rPr>
              <w:t>Ashington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ie</w:t>
            </w:r>
            <w:proofErr w:type="spellEnd"/>
            <w:r>
              <w:rPr>
                <w:rFonts w:ascii="Calibri" w:eastAsia="Calibri" w:hAnsi="Calibri" w:cs="Calibri"/>
                <w:sz w:val="18"/>
                <w:szCs w:val="18"/>
              </w:rPr>
              <w:t xml:space="preserve"> </w:t>
            </w:r>
            <w:proofErr w:type="gramStart"/>
            <w:r>
              <w:rPr>
                <w:rFonts w:ascii="Calibri" w:eastAsia="Calibri" w:hAnsi="Calibri" w:cs="Calibri"/>
                <w:sz w:val="18"/>
                <w:szCs w:val="18"/>
              </w:rPr>
              <w:t>Northumberland ,</w:t>
            </w:r>
            <w:proofErr w:type="gramEnd"/>
            <w:r>
              <w:rPr>
                <w:rFonts w:ascii="Calibri" w:eastAsia="Calibri" w:hAnsi="Calibri" w:cs="Calibri"/>
                <w:sz w:val="18"/>
                <w:szCs w:val="18"/>
              </w:rPr>
              <w:t xml:space="preserve"> Newcastle and know some key figures relating to those areas. Such as Grace Darling.</w:t>
            </w:r>
          </w:p>
        </w:tc>
        <w:tc>
          <w:tcPr>
            <w:tcW w:w="25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Talk about the lives o</w:t>
            </w:r>
            <w:r>
              <w:rPr>
                <w:rFonts w:ascii="Calibri" w:eastAsia="Calibri" w:hAnsi="Calibri" w:cs="Calibri"/>
                <w:sz w:val="18"/>
                <w:szCs w:val="18"/>
              </w:rPr>
              <w:t xml:space="preserve">f the people around them and their roles in society;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Know some similarities and differences between things in the past and now, drawing on their experiences and what has been read in class;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Recall some important narratives, characters and figures fro</w:t>
            </w:r>
            <w:r>
              <w:rPr>
                <w:rFonts w:ascii="Calibri" w:eastAsia="Calibri" w:hAnsi="Calibri" w:cs="Calibri"/>
                <w:sz w:val="18"/>
                <w:szCs w:val="18"/>
              </w:rPr>
              <w:t xml:space="preserve">m the past encountered in books read in class. </w:t>
            </w:r>
          </w:p>
          <w:p w:rsidR="00642C33" w:rsidRDefault="00642C33">
            <w:pPr>
              <w:spacing w:line="240" w:lineRule="auto"/>
              <w:rPr>
                <w:rFonts w:ascii="Calibri" w:eastAsia="Calibri" w:hAnsi="Calibri" w:cs="Calibri"/>
                <w:sz w:val="18"/>
                <w:szCs w:val="18"/>
              </w:rPr>
            </w:pP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Describe their immediate environment using knowledge from observation, discussion, stories, non-fiction texts and maps;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Know some similarities and differences between different religious and cultural comm</w:t>
            </w:r>
            <w:r>
              <w:rPr>
                <w:rFonts w:ascii="Calibri" w:eastAsia="Calibri" w:hAnsi="Calibri" w:cs="Calibri"/>
                <w:sz w:val="18"/>
                <w:szCs w:val="18"/>
              </w:rPr>
              <w:t xml:space="preserve">unities in this country, drawing on their experiences and what has been read in class;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Explain some similarities and differences between life in this country and life in other countries, drawing on knowledge from stories, non-fiction texts and – when ap</w:t>
            </w:r>
            <w:r>
              <w:rPr>
                <w:rFonts w:ascii="Calibri" w:eastAsia="Calibri" w:hAnsi="Calibri" w:cs="Calibri"/>
                <w:sz w:val="18"/>
                <w:szCs w:val="18"/>
              </w:rPr>
              <w:t xml:space="preserve">propriate – maps. </w:t>
            </w:r>
          </w:p>
          <w:p w:rsidR="00642C33" w:rsidRDefault="00642C33">
            <w:pPr>
              <w:spacing w:line="240" w:lineRule="auto"/>
              <w:rPr>
                <w:rFonts w:ascii="Calibri" w:eastAsia="Calibri" w:hAnsi="Calibri" w:cs="Calibri"/>
                <w:sz w:val="18"/>
                <w:szCs w:val="18"/>
              </w:rPr>
            </w:pP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Explore the natural world around them, making observations and drawing pictures of animals and plants;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Know some similarities and differences between the natural world around them and contrasting environments, drawing on their experi</w:t>
            </w:r>
            <w:r>
              <w:rPr>
                <w:rFonts w:ascii="Calibri" w:eastAsia="Calibri" w:hAnsi="Calibri" w:cs="Calibri"/>
                <w:sz w:val="18"/>
                <w:szCs w:val="18"/>
              </w:rPr>
              <w:t xml:space="preserve">ences and what has been read in class; </w:t>
            </w:r>
          </w:p>
          <w:p w:rsidR="00642C33" w:rsidRDefault="00DC43AA">
            <w:pPr>
              <w:spacing w:line="240" w:lineRule="auto"/>
              <w:rPr>
                <w:rFonts w:ascii="Calibri" w:eastAsia="Calibri" w:hAnsi="Calibri" w:cs="Calibri"/>
                <w:sz w:val="18"/>
                <w:szCs w:val="18"/>
              </w:rPr>
            </w:pPr>
            <w:r>
              <w:rPr>
                <w:rFonts w:ascii="Calibri" w:eastAsia="Calibri" w:hAnsi="Calibri" w:cs="Calibri"/>
                <w:sz w:val="18"/>
                <w:szCs w:val="18"/>
              </w:rPr>
              <w:t xml:space="preserve">- Understand some important processes and changes in the natural world around them, including the seasons and changing states of matter. </w:t>
            </w:r>
          </w:p>
          <w:p w:rsidR="00642C33" w:rsidRDefault="00642C33">
            <w:pPr>
              <w:spacing w:line="240" w:lineRule="auto"/>
              <w:rPr>
                <w:rFonts w:ascii="Calibri" w:eastAsia="Calibri" w:hAnsi="Calibri" w:cs="Calibri"/>
                <w:sz w:val="18"/>
                <w:szCs w:val="18"/>
              </w:rPr>
            </w:pPr>
          </w:p>
          <w:p w:rsidR="00642C33" w:rsidRDefault="00642C33">
            <w:pPr>
              <w:spacing w:line="240" w:lineRule="auto"/>
              <w:rPr>
                <w:rFonts w:ascii="Calibri" w:eastAsia="Calibri" w:hAnsi="Calibri" w:cs="Calibri"/>
                <w:sz w:val="18"/>
                <w:szCs w:val="18"/>
              </w:rPr>
            </w:pPr>
          </w:p>
        </w:tc>
      </w:tr>
      <w:tr w:rsidR="00642C33">
        <w:trPr>
          <w:trHeight w:val="400"/>
          <w:jc w:val="center"/>
        </w:trPr>
        <w:tc>
          <w:tcPr>
            <w:tcW w:w="2061" w:type="dxa"/>
            <w:tcMar>
              <w:top w:w="100" w:type="dxa"/>
              <w:left w:w="100" w:type="dxa"/>
              <w:bottom w:w="100" w:type="dxa"/>
              <w:right w:w="100" w:type="dxa"/>
            </w:tcMar>
          </w:tcPr>
          <w:p w:rsidR="00642C33" w:rsidRDefault="00DC43AA">
            <w:pPr>
              <w:spacing w:line="240" w:lineRule="auto"/>
              <w:jc w:val="center"/>
              <w:rPr>
                <w:rFonts w:ascii="Calibri" w:eastAsia="Calibri" w:hAnsi="Calibri" w:cs="Calibri"/>
                <w:b/>
                <w:sz w:val="18"/>
                <w:szCs w:val="18"/>
              </w:rPr>
            </w:pPr>
            <w:r>
              <w:rPr>
                <w:rFonts w:ascii="Calibri" w:eastAsia="Calibri" w:hAnsi="Calibri" w:cs="Calibri"/>
                <w:b/>
                <w:sz w:val="18"/>
                <w:szCs w:val="18"/>
              </w:rPr>
              <w:t>Expressive arts and design</w:t>
            </w:r>
          </w:p>
        </w:tc>
        <w:tc>
          <w:tcPr>
            <w:tcW w:w="21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Learning new songs</w:t>
            </w:r>
          </w:p>
          <w:p w:rsidR="00642C33" w:rsidRDefault="00DC43AA">
            <w:pPr>
              <w:rPr>
                <w:rFonts w:ascii="Calibri" w:eastAsia="Calibri" w:hAnsi="Calibri" w:cs="Calibri"/>
                <w:sz w:val="18"/>
                <w:szCs w:val="18"/>
              </w:rPr>
            </w:pPr>
            <w:r>
              <w:rPr>
                <w:rFonts w:ascii="Calibri" w:eastAsia="Calibri" w:hAnsi="Calibri" w:cs="Calibri"/>
                <w:sz w:val="18"/>
                <w:szCs w:val="18"/>
              </w:rPr>
              <w:t>Simple construction</w:t>
            </w:r>
          </w:p>
          <w:p w:rsidR="00642C33" w:rsidRDefault="00DC43AA">
            <w:pPr>
              <w:rPr>
                <w:rFonts w:ascii="Calibri" w:eastAsia="Calibri" w:hAnsi="Calibri" w:cs="Calibri"/>
                <w:sz w:val="18"/>
                <w:szCs w:val="18"/>
              </w:rPr>
            </w:pPr>
            <w:r>
              <w:rPr>
                <w:rFonts w:ascii="Calibri" w:eastAsia="Calibri" w:hAnsi="Calibri" w:cs="Calibri"/>
                <w:sz w:val="18"/>
                <w:szCs w:val="18"/>
              </w:rPr>
              <w:t>Using simple tools</w:t>
            </w:r>
          </w:p>
          <w:p w:rsidR="00642C33" w:rsidRDefault="00DC43AA">
            <w:pPr>
              <w:rPr>
                <w:rFonts w:ascii="Calibri" w:eastAsia="Calibri" w:hAnsi="Calibri" w:cs="Calibri"/>
                <w:sz w:val="18"/>
                <w:szCs w:val="18"/>
              </w:rPr>
            </w:pPr>
            <w:r>
              <w:rPr>
                <w:rFonts w:ascii="Calibri" w:eastAsia="Calibri" w:hAnsi="Calibri" w:cs="Calibri"/>
                <w:sz w:val="18"/>
                <w:szCs w:val="18"/>
              </w:rPr>
              <w:t>Familiar role play</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Moving to music</w:t>
            </w:r>
          </w:p>
          <w:p w:rsidR="00642C33" w:rsidRDefault="00DC43AA">
            <w:pPr>
              <w:rPr>
                <w:rFonts w:ascii="Calibri" w:eastAsia="Calibri" w:hAnsi="Calibri" w:cs="Calibri"/>
                <w:sz w:val="18"/>
                <w:szCs w:val="18"/>
              </w:rPr>
            </w:pPr>
            <w:r>
              <w:rPr>
                <w:rFonts w:ascii="Calibri" w:eastAsia="Calibri" w:hAnsi="Calibri" w:cs="Calibri"/>
                <w:sz w:val="18"/>
                <w:szCs w:val="18"/>
              </w:rPr>
              <w:t>Exploring colour/texture to make pictures</w:t>
            </w:r>
          </w:p>
          <w:p w:rsidR="00642C33" w:rsidRDefault="00DC43AA">
            <w:pPr>
              <w:rPr>
                <w:rFonts w:ascii="Calibri" w:eastAsia="Calibri" w:hAnsi="Calibri" w:cs="Calibri"/>
                <w:sz w:val="18"/>
                <w:szCs w:val="18"/>
              </w:rPr>
            </w:pPr>
            <w:r>
              <w:rPr>
                <w:rFonts w:ascii="Calibri" w:eastAsia="Calibri" w:hAnsi="Calibri" w:cs="Calibri"/>
                <w:sz w:val="18"/>
                <w:szCs w:val="18"/>
              </w:rPr>
              <w:t>Explore the sounds that instruments make</w:t>
            </w:r>
          </w:p>
          <w:p w:rsidR="00642C33" w:rsidRDefault="00DC43AA">
            <w:pPr>
              <w:rPr>
                <w:rFonts w:ascii="Calibri" w:eastAsia="Calibri" w:hAnsi="Calibri" w:cs="Calibri"/>
                <w:sz w:val="18"/>
                <w:szCs w:val="18"/>
              </w:rPr>
            </w:pPr>
            <w:r>
              <w:rPr>
                <w:rFonts w:ascii="Calibri" w:eastAsia="Calibri" w:hAnsi="Calibri" w:cs="Calibri"/>
                <w:sz w:val="18"/>
                <w:szCs w:val="18"/>
              </w:rPr>
              <w:t>Join in with a wider variety of role play</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Repeated rhythms</w:t>
            </w:r>
          </w:p>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Move to music</w:t>
            </w:r>
          </w:p>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Learn a wider variety of songs</w:t>
            </w:r>
          </w:p>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Construct with a purpose.</w:t>
            </w:r>
          </w:p>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Express themselves in art/ drama or dance</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Create different textures</w:t>
            </w:r>
          </w:p>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Select a wider range of tools</w:t>
            </w:r>
          </w:p>
          <w:p w:rsidR="00642C33" w:rsidRDefault="00DC43AA">
            <w:pPr>
              <w:spacing w:line="240" w:lineRule="auto"/>
              <w:rPr>
                <w:rFonts w:ascii="Calibri" w:eastAsia="Calibri" w:hAnsi="Calibri" w:cs="Calibri"/>
                <w:color w:val="333333"/>
                <w:sz w:val="18"/>
                <w:szCs w:val="18"/>
              </w:rPr>
            </w:pPr>
            <w:r>
              <w:rPr>
                <w:rFonts w:ascii="Calibri" w:eastAsia="Calibri" w:hAnsi="Calibri" w:cs="Calibri"/>
                <w:color w:val="333333"/>
                <w:sz w:val="18"/>
                <w:szCs w:val="18"/>
              </w:rPr>
              <w:t>Introducing storylines in their play</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Adapting work when necessary</w:t>
            </w:r>
          </w:p>
          <w:p w:rsidR="00642C33" w:rsidRDefault="00DC43AA">
            <w:pPr>
              <w:rPr>
                <w:rFonts w:ascii="Calibri" w:eastAsia="Calibri" w:hAnsi="Calibri" w:cs="Calibri"/>
                <w:sz w:val="18"/>
                <w:szCs w:val="18"/>
              </w:rPr>
            </w:pPr>
            <w:r>
              <w:rPr>
                <w:rFonts w:ascii="Calibri" w:eastAsia="Calibri" w:hAnsi="Calibri" w:cs="Calibri"/>
                <w:sz w:val="18"/>
                <w:szCs w:val="18"/>
              </w:rPr>
              <w:t>Develop a narrative</w:t>
            </w:r>
          </w:p>
          <w:p w:rsidR="00642C33" w:rsidRDefault="00DC43AA">
            <w:pPr>
              <w:rPr>
                <w:rFonts w:ascii="Calibri" w:eastAsia="Calibri" w:hAnsi="Calibri" w:cs="Calibri"/>
                <w:sz w:val="18"/>
                <w:szCs w:val="18"/>
              </w:rPr>
            </w:pPr>
            <w:r>
              <w:rPr>
                <w:rFonts w:ascii="Calibri" w:eastAsia="Calibri" w:hAnsi="Calibri" w:cs="Calibri"/>
                <w:sz w:val="18"/>
                <w:szCs w:val="18"/>
              </w:rPr>
              <w:t>Experiment with different textures</w:t>
            </w:r>
          </w:p>
          <w:p w:rsidR="00642C33" w:rsidRDefault="00DC43AA">
            <w:pPr>
              <w:rPr>
                <w:rFonts w:ascii="Calibri" w:eastAsia="Calibri" w:hAnsi="Calibri" w:cs="Calibri"/>
                <w:sz w:val="18"/>
                <w:szCs w:val="18"/>
              </w:rPr>
            </w:pPr>
            <w:r>
              <w:rPr>
                <w:rFonts w:ascii="Calibri" w:eastAsia="Calibri" w:hAnsi="Calibri" w:cs="Calibri"/>
                <w:sz w:val="18"/>
                <w:szCs w:val="18"/>
              </w:rPr>
              <w:t>Children cr</w:t>
            </w:r>
            <w:r>
              <w:rPr>
                <w:rFonts w:ascii="Calibri" w:eastAsia="Calibri" w:hAnsi="Calibri" w:cs="Calibri"/>
                <w:sz w:val="18"/>
                <w:szCs w:val="18"/>
              </w:rPr>
              <w:t>eating their own songs and adding their own music</w:t>
            </w:r>
          </w:p>
          <w:p w:rsidR="00642C33" w:rsidRDefault="00DC43AA">
            <w:pPr>
              <w:rPr>
                <w:rFonts w:ascii="Calibri" w:eastAsia="Calibri" w:hAnsi="Calibri" w:cs="Calibri"/>
                <w:sz w:val="18"/>
                <w:szCs w:val="18"/>
              </w:rPr>
            </w:pPr>
            <w:r>
              <w:rPr>
                <w:rFonts w:ascii="Calibri" w:eastAsia="Calibri" w:hAnsi="Calibri" w:cs="Calibri"/>
                <w:sz w:val="18"/>
                <w:szCs w:val="18"/>
              </w:rPr>
              <w:t>Create their own art pieces and explaining them Represent their own ideas, thoughts and feelings through design and technology, art, music, dance, role-play and stories.</w:t>
            </w:r>
          </w:p>
        </w:tc>
        <w:tc>
          <w:tcPr>
            <w:tcW w:w="25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42C33" w:rsidRDefault="00DC43AA">
            <w:pPr>
              <w:rPr>
                <w:rFonts w:ascii="Calibri" w:eastAsia="Calibri" w:hAnsi="Calibri" w:cs="Calibri"/>
                <w:sz w:val="18"/>
                <w:szCs w:val="18"/>
              </w:rPr>
            </w:pPr>
            <w:r>
              <w:rPr>
                <w:rFonts w:ascii="Calibri" w:eastAsia="Calibri" w:hAnsi="Calibri" w:cs="Calibri"/>
                <w:sz w:val="18"/>
                <w:szCs w:val="18"/>
              </w:rPr>
              <w:t>Draw and paint using a range of mate</w:t>
            </w:r>
            <w:r>
              <w:rPr>
                <w:rFonts w:ascii="Calibri" w:eastAsia="Calibri" w:hAnsi="Calibri" w:cs="Calibri"/>
                <w:sz w:val="18"/>
                <w:szCs w:val="18"/>
              </w:rPr>
              <w:t xml:space="preserve">rials, tools and techniques, experimenting with colour, design, texture, form and function; </w:t>
            </w:r>
          </w:p>
          <w:p w:rsidR="00642C33" w:rsidRDefault="00DC43AA">
            <w:pPr>
              <w:rPr>
                <w:rFonts w:ascii="Calibri" w:eastAsia="Calibri" w:hAnsi="Calibri" w:cs="Calibri"/>
                <w:sz w:val="18"/>
                <w:szCs w:val="18"/>
              </w:rPr>
            </w:pPr>
            <w:r>
              <w:rPr>
                <w:rFonts w:ascii="Calibri" w:eastAsia="Calibri" w:hAnsi="Calibri" w:cs="Calibri"/>
                <w:sz w:val="18"/>
                <w:szCs w:val="18"/>
              </w:rPr>
              <w:t xml:space="preserve">- Share their creations, explaining the process they have used; </w:t>
            </w:r>
          </w:p>
          <w:p w:rsidR="00642C33" w:rsidRDefault="00DC43AA">
            <w:pPr>
              <w:rPr>
                <w:rFonts w:ascii="Calibri" w:eastAsia="Calibri" w:hAnsi="Calibri" w:cs="Calibri"/>
                <w:sz w:val="18"/>
                <w:szCs w:val="18"/>
              </w:rPr>
            </w:pPr>
            <w:r>
              <w:rPr>
                <w:rFonts w:ascii="Calibri" w:eastAsia="Calibri" w:hAnsi="Calibri" w:cs="Calibri"/>
                <w:sz w:val="18"/>
                <w:szCs w:val="18"/>
              </w:rPr>
              <w:t xml:space="preserve">- Make use of props and materials when role playing characters in narratives and stories. </w:t>
            </w:r>
          </w:p>
          <w:p w:rsidR="00642C33" w:rsidRDefault="00642C33">
            <w:pPr>
              <w:rPr>
                <w:rFonts w:ascii="Calibri" w:eastAsia="Calibri" w:hAnsi="Calibri" w:cs="Calibri"/>
                <w:sz w:val="18"/>
                <w:szCs w:val="18"/>
              </w:rPr>
            </w:pPr>
          </w:p>
          <w:p w:rsidR="00642C33" w:rsidRDefault="00DC43AA">
            <w:pPr>
              <w:rPr>
                <w:rFonts w:ascii="Calibri" w:eastAsia="Calibri" w:hAnsi="Calibri" w:cs="Calibri"/>
                <w:sz w:val="18"/>
                <w:szCs w:val="18"/>
              </w:rPr>
            </w:pPr>
            <w:r>
              <w:rPr>
                <w:rFonts w:ascii="Calibri" w:eastAsia="Calibri" w:hAnsi="Calibri" w:cs="Calibri"/>
                <w:sz w:val="18"/>
                <w:szCs w:val="18"/>
              </w:rPr>
              <w:t>Invent</w:t>
            </w:r>
            <w:r>
              <w:rPr>
                <w:rFonts w:ascii="Calibri" w:eastAsia="Calibri" w:hAnsi="Calibri" w:cs="Calibri"/>
                <w:sz w:val="18"/>
                <w:szCs w:val="18"/>
              </w:rPr>
              <w:t xml:space="preserve">, adapt and recount narratives and stories with peers and their teacher; </w:t>
            </w:r>
          </w:p>
          <w:p w:rsidR="00642C33" w:rsidRDefault="00DC43AA">
            <w:pPr>
              <w:rPr>
                <w:rFonts w:ascii="Calibri" w:eastAsia="Calibri" w:hAnsi="Calibri" w:cs="Calibri"/>
                <w:sz w:val="18"/>
                <w:szCs w:val="18"/>
              </w:rPr>
            </w:pPr>
            <w:r>
              <w:rPr>
                <w:rFonts w:ascii="Calibri" w:eastAsia="Calibri" w:hAnsi="Calibri" w:cs="Calibri"/>
                <w:sz w:val="18"/>
                <w:szCs w:val="18"/>
              </w:rPr>
              <w:t xml:space="preserve">- Sing a range of </w:t>
            </w:r>
            <w:proofErr w:type="spellStart"/>
            <w:r>
              <w:rPr>
                <w:rFonts w:ascii="Calibri" w:eastAsia="Calibri" w:hAnsi="Calibri" w:cs="Calibri"/>
                <w:sz w:val="18"/>
                <w:szCs w:val="18"/>
              </w:rPr>
              <w:t>well known</w:t>
            </w:r>
            <w:proofErr w:type="spellEnd"/>
            <w:r>
              <w:rPr>
                <w:rFonts w:ascii="Calibri" w:eastAsia="Calibri" w:hAnsi="Calibri" w:cs="Calibri"/>
                <w:sz w:val="18"/>
                <w:szCs w:val="18"/>
              </w:rPr>
              <w:t xml:space="preserve"> nursery rhymes and songs; </w:t>
            </w:r>
          </w:p>
          <w:p w:rsidR="00642C33" w:rsidRDefault="00DC43AA">
            <w:pPr>
              <w:rPr>
                <w:rFonts w:ascii="Calibri" w:eastAsia="Calibri" w:hAnsi="Calibri" w:cs="Calibri"/>
                <w:sz w:val="18"/>
                <w:szCs w:val="18"/>
              </w:rPr>
            </w:pPr>
            <w:r>
              <w:rPr>
                <w:rFonts w:ascii="Calibri" w:eastAsia="Calibri" w:hAnsi="Calibri" w:cs="Calibri"/>
                <w:sz w:val="18"/>
                <w:szCs w:val="18"/>
              </w:rPr>
              <w:t xml:space="preserve">- Perform songs, rhymes, poems and stories with others, and – when appropriate – try to move in time with music. </w:t>
            </w:r>
          </w:p>
          <w:p w:rsidR="00642C33" w:rsidRDefault="00642C33">
            <w:pPr>
              <w:rPr>
                <w:rFonts w:ascii="Calibri" w:eastAsia="Calibri" w:hAnsi="Calibri" w:cs="Calibri"/>
                <w:sz w:val="18"/>
                <w:szCs w:val="18"/>
              </w:rPr>
            </w:pPr>
          </w:p>
        </w:tc>
      </w:tr>
    </w:tbl>
    <w:p w:rsidR="00642C33" w:rsidRDefault="00642C33">
      <w:pPr>
        <w:rPr>
          <w:rFonts w:ascii="Calibri" w:eastAsia="Calibri" w:hAnsi="Calibri" w:cs="Calibri"/>
          <w:sz w:val="18"/>
          <w:szCs w:val="18"/>
        </w:rPr>
      </w:pPr>
    </w:p>
    <w:p w:rsidR="00642C33" w:rsidRDefault="00642C33">
      <w:pPr>
        <w:rPr>
          <w:rFonts w:ascii="Calibri" w:eastAsia="Calibri" w:hAnsi="Calibri" w:cs="Calibri"/>
          <w:sz w:val="18"/>
          <w:szCs w:val="18"/>
        </w:rPr>
      </w:pPr>
    </w:p>
    <w:p w:rsidR="00642C33" w:rsidRDefault="00642C33">
      <w:pPr>
        <w:rPr>
          <w:rFonts w:ascii="Calibri" w:eastAsia="Calibri" w:hAnsi="Calibri" w:cs="Calibri"/>
          <w:sz w:val="18"/>
          <w:szCs w:val="18"/>
        </w:rPr>
      </w:pPr>
    </w:p>
    <w:p w:rsidR="00642C33" w:rsidRDefault="00642C33">
      <w:pPr>
        <w:jc w:val="center"/>
        <w:rPr>
          <w:rFonts w:ascii="Calibri" w:eastAsia="Calibri" w:hAnsi="Calibri" w:cs="Calibri"/>
          <w:b/>
          <w:sz w:val="24"/>
          <w:szCs w:val="24"/>
        </w:rPr>
      </w:pPr>
    </w:p>
    <w:p w:rsidR="00642C33" w:rsidRDefault="00642C33">
      <w:pPr>
        <w:jc w:val="center"/>
        <w:rPr>
          <w:rFonts w:ascii="Calibri" w:eastAsia="Calibri" w:hAnsi="Calibri" w:cs="Calibri"/>
          <w:b/>
          <w:sz w:val="24"/>
          <w:szCs w:val="24"/>
        </w:rPr>
      </w:pPr>
    </w:p>
    <w:p w:rsidR="00642C33" w:rsidRDefault="00642C33">
      <w:pPr>
        <w:jc w:val="center"/>
        <w:rPr>
          <w:rFonts w:ascii="Calibri" w:eastAsia="Calibri" w:hAnsi="Calibri" w:cs="Calibri"/>
          <w:b/>
          <w:sz w:val="24"/>
          <w:szCs w:val="24"/>
        </w:rPr>
      </w:pPr>
    </w:p>
    <w:p w:rsidR="00642C33" w:rsidRDefault="00DC43AA">
      <w:pPr>
        <w:jc w:val="center"/>
        <w:rPr>
          <w:rFonts w:ascii="Calibri" w:eastAsia="Calibri" w:hAnsi="Calibri" w:cs="Calibri"/>
          <w:b/>
          <w:sz w:val="24"/>
          <w:szCs w:val="24"/>
        </w:rPr>
      </w:pPr>
      <w:r>
        <w:rPr>
          <w:rFonts w:ascii="Calibri" w:eastAsia="Calibri" w:hAnsi="Calibri" w:cs="Calibri"/>
          <w:b/>
          <w:sz w:val="24"/>
          <w:szCs w:val="24"/>
        </w:rPr>
        <w:t>Curriculum</w:t>
      </w:r>
    </w:p>
    <w:p w:rsidR="00642C33" w:rsidRDefault="00DC43AA">
      <w:pPr>
        <w:rPr>
          <w:rFonts w:ascii="Calibri" w:eastAsia="Calibri" w:hAnsi="Calibri" w:cs="Calibri"/>
          <w:b/>
          <w:sz w:val="18"/>
          <w:szCs w:val="18"/>
        </w:rPr>
      </w:pPr>
      <w:r>
        <w:rPr>
          <w:rFonts w:ascii="Calibri" w:eastAsia="Calibri" w:hAnsi="Calibri" w:cs="Calibri"/>
          <w:b/>
          <w:sz w:val="18"/>
          <w:szCs w:val="18"/>
        </w:rPr>
        <w:t>In order to develop our Early Years curriculum we have used a range of sources to determine the right progression of skills for children at Bishops Primary School. The skills have been carefully sequenced and tailored to the needs of our childre</w:t>
      </w:r>
      <w:r>
        <w:rPr>
          <w:rFonts w:ascii="Calibri" w:eastAsia="Calibri" w:hAnsi="Calibri" w:cs="Calibri"/>
          <w:b/>
          <w:sz w:val="18"/>
          <w:szCs w:val="18"/>
        </w:rPr>
        <w:t>n and the skills that we recognise they need in order to meet the ELG and be ready for KS1 at the end of Reception. It is sequenced from our 2 year old provision through to the end of Reception and we have used the expertise of our EYFS team to decide on t</w:t>
      </w:r>
      <w:r>
        <w:rPr>
          <w:rFonts w:ascii="Calibri" w:eastAsia="Calibri" w:hAnsi="Calibri" w:cs="Calibri"/>
          <w:b/>
          <w:sz w:val="18"/>
          <w:szCs w:val="18"/>
        </w:rPr>
        <w:t>he content. On each campus, staff work together to develop topic enquiries that use stories as a stimulus to the declarative knowledge we feel is important for our children to learn and embed during their time spent in our EYFS. This may differ from campus</w:t>
      </w:r>
      <w:r>
        <w:rPr>
          <w:rFonts w:ascii="Calibri" w:eastAsia="Calibri" w:hAnsi="Calibri" w:cs="Calibri"/>
          <w:b/>
          <w:sz w:val="18"/>
          <w:szCs w:val="18"/>
        </w:rPr>
        <w:t xml:space="preserve"> to campus due to differing needs and localities of our schools, but have all been developed with our EYFS and whole school vision in mind. </w:t>
      </w:r>
    </w:p>
    <w:p w:rsidR="00642C33" w:rsidRDefault="00642C33">
      <w:pPr>
        <w:rPr>
          <w:rFonts w:ascii="Calibri" w:eastAsia="Calibri" w:hAnsi="Calibri" w:cs="Calibri"/>
          <w:sz w:val="18"/>
          <w:szCs w:val="18"/>
        </w:rPr>
      </w:pPr>
    </w:p>
    <w:p w:rsidR="00642C33" w:rsidRDefault="00DC43AA">
      <w:pPr>
        <w:jc w:val="center"/>
        <w:rPr>
          <w:rFonts w:ascii="Calibri" w:eastAsia="Calibri" w:hAnsi="Calibri" w:cs="Calibri"/>
          <w:b/>
          <w:sz w:val="24"/>
          <w:szCs w:val="24"/>
        </w:rPr>
      </w:pPr>
      <w:r>
        <w:rPr>
          <w:rFonts w:ascii="Calibri" w:eastAsia="Calibri" w:hAnsi="Calibri" w:cs="Calibri"/>
          <w:b/>
          <w:sz w:val="24"/>
          <w:szCs w:val="24"/>
        </w:rPr>
        <w:t>Reception RWI progression – Emerging, Expected and Exceeding</w:t>
      </w:r>
      <w:r>
        <w:rPr>
          <w:noProof/>
        </w:rPr>
        <w:drawing>
          <wp:anchor distT="0" distB="0" distL="114300" distR="114300" simplePos="0" relativeHeight="251665408" behindDoc="0" locked="0" layoutInCell="1" hidden="0" allowOverlap="1">
            <wp:simplePos x="0" y="0"/>
            <wp:positionH relativeFrom="column">
              <wp:posOffset>1028700</wp:posOffset>
            </wp:positionH>
            <wp:positionV relativeFrom="paragraph">
              <wp:posOffset>782955</wp:posOffset>
            </wp:positionV>
            <wp:extent cx="7972425" cy="4562475"/>
            <wp:effectExtent l="0" t="0" r="0" b="0"/>
            <wp:wrapSquare wrapText="bothSides" distT="0" distB="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l="8670" t="11781" r="9794" b="5222"/>
                    <a:stretch>
                      <a:fillRect/>
                    </a:stretch>
                  </pic:blipFill>
                  <pic:spPr>
                    <a:xfrm>
                      <a:off x="0" y="0"/>
                      <a:ext cx="7972425" cy="4562475"/>
                    </a:xfrm>
                    <a:prstGeom prst="rect">
                      <a:avLst/>
                    </a:prstGeom>
                    <a:ln/>
                  </pic:spPr>
                </pic:pic>
              </a:graphicData>
            </a:graphic>
          </wp:anchor>
        </w:drawing>
      </w:r>
    </w:p>
    <w:sectPr w:rsidR="00642C33">
      <w:headerReference w:type="default" r:id="rId16"/>
      <w:pgSz w:w="16838" w:h="11906"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43AA">
      <w:pPr>
        <w:spacing w:line="240" w:lineRule="auto"/>
      </w:pPr>
      <w:r>
        <w:separator/>
      </w:r>
    </w:p>
  </w:endnote>
  <w:endnote w:type="continuationSeparator" w:id="0">
    <w:p w:rsidR="00000000" w:rsidRDefault="00DC4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verlock">
    <w:charset w:val="00"/>
    <w:family w:val="auto"/>
    <w:pitch w:val="default"/>
  </w:font>
  <w:font w:name="SassoonPrimaryInfant">
    <w:altName w:val="Calibri"/>
    <w:charset w:val="00"/>
    <w:family w:val="auto"/>
    <w:pitch w:val="default"/>
  </w:font>
  <w:font w:name="Comic Sans MS">
    <w:altName w:val="Comic Sans MS"/>
    <w:panose1 w:val="030F0702030302020204"/>
    <w:charset w:val="00"/>
    <w:family w:val="script"/>
    <w:pitch w:val="variable"/>
    <w:sig w:usb0="00000287" w:usb1="00000013"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43AA">
      <w:pPr>
        <w:spacing w:line="240" w:lineRule="auto"/>
      </w:pPr>
      <w:r>
        <w:separator/>
      </w:r>
    </w:p>
  </w:footnote>
  <w:footnote w:type="continuationSeparator" w:id="0">
    <w:p w:rsidR="00000000" w:rsidRDefault="00DC43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33" w:rsidRDefault="00DC43AA">
    <w:pPr>
      <w:jc w:val="center"/>
    </w:pPr>
    <w:r>
      <w:rPr>
        <w:b/>
        <w:sz w:val="24"/>
        <w:szCs w:val="24"/>
      </w:rPr>
      <w:t>The Northumberland Church of England Academy Trust - Bishop’s Primary School</w:t>
    </w:r>
  </w:p>
  <w:p w:rsidR="00642C33" w:rsidRDefault="00DC43AA">
    <w:pPr>
      <w:jc w:val="center"/>
    </w:pPr>
    <w:r>
      <w:rPr>
        <w:b/>
        <w:sz w:val="24"/>
        <w:szCs w:val="24"/>
      </w:rPr>
      <w:t>Curriculum Overview 2020-2021</w:t>
    </w:r>
  </w:p>
  <w:p w:rsidR="00642C33" w:rsidRDefault="00DC43AA">
    <w:pPr>
      <w:jc w:val="center"/>
    </w:pPr>
    <w:r>
      <w:rPr>
        <w:b/>
        <w:sz w:val="24"/>
        <w:szCs w:val="24"/>
      </w:rPr>
      <w:t xml:space="preserve">William Leech-Reception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3"/>
    <w:rsid w:val="00642C33"/>
    <w:rsid w:val="00DC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6272-12D6-4E0C-AF0D-3D6DEDD1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NCEAT</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Lishman</dc:creator>
  <cp:lastModifiedBy>Clare Lishman</cp:lastModifiedBy>
  <cp:revision>2</cp:revision>
  <dcterms:created xsi:type="dcterms:W3CDTF">2020-10-22T09:01:00Z</dcterms:created>
  <dcterms:modified xsi:type="dcterms:W3CDTF">2020-10-22T09:01:00Z</dcterms:modified>
</cp:coreProperties>
</file>