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21" w:type="dxa"/>
        <w:tblInd w:w="-289" w:type="dxa"/>
        <w:tblLook w:val="04A0" w:firstRow="1" w:lastRow="0" w:firstColumn="1" w:lastColumn="0" w:noHBand="0" w:noVBand="1"/>
      </w:tblPr>
      <w:tblGrid>
        <w:gridCol w:w="1138"/>
        <w:gridCol w:w="1414"/>
        <w:gridCol w:w="663"/>
        <w:gridCol w:w="2077"/>
        <w:gridCol w:w="946"/>
        <w:gridCol w:w="1130"/>
        <w:gridCol w:w="2077"/>
        <w:gridCol w:w="2120"/>
        <w:gridCol w:w="768"/>
        <w:gridCol w:w="1308"/>
        <w:gridCol w:w="2080"/>
      </w:tblGrid>
      <w:tr w:rsidR="002008FC" w:rsidRPr="002008FC" w14:paraId="5C50D68B" w14:textId="77777777" w:rsidTr="002A6F08">
        <w:trPr>
          <w:trHeight w:val="301"/>
        </w:trPr>
        <w:tc>
          <w:tcPr>
            <w:tcW w:w="15721" w:type="dxa"/>
            <w:gridSpan w:val="11"/>
          </w:tcPr>
          <w:p w14:paraId="28A1A558" w14:textId="47E59D2B" w:rsidR="002008FC" w:rsidRPr="0017789D" w:rsidRDefault="0049668E" w:rsidP="0049668E">
            <w:pPr>
              <w:jc w:val="center"/>
              <w:rPr>
                <w:rFonts w:ascii="Sassoon Infant Rg" w:hAnsi="Sassoon Infant Rg"/>
                <w:b/>
                <w:bCs/>
              </w:rPr>
            </w:pPr>
            <w:bookmarkStart w:id="0" w:name="_GoBack"/>
            <w:bookmarkEnd w:id="0"/>
            <w:r>
              <w:rPr>
                <w:rFonts w:ascii="Sassoon Infant Rg" w:hAnsi="Sassoon Infant Rg"/>
                <w:b/>
                <w:bCs/>
                <w:sz w:val="32"/>
              </w:rPr>
              <w:t xml:space="preserve">EYFS Progression of skills and assessment checkpoints </w:t>
            </w:r>
            <w:proofErr w:type="gramStart"/>
            <w:r>
              <w:rPr>
                <w:rFonts w:ascii="Sassoon Infant Rg" w:hAnsi="Sassoon Infant Rg"/>
                <w:b/>
                <w:bCs/>
                <w:sz w:val="32"/>
              </w:rPr>
              <w:t xml:space="preserve">- </w:t>
            </w:r>
            <w:r w:rsidR="002008FC" w:rsidRPr="00722607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>
              <w:rPr>
                <w:rFonts w:ascii="Sassoon Infant Rg" w:hAnsi="Sassoon Infant Rg"/>
                <w:b/>
                <w:bCs/>
                <w:color w:val="FF0000"/>
                <w:sz w:val="32"/>
              </w:rPr>
              <w:t>Writing</w:t>
            </w:r>
            <w:proofErr w:type="gramEnd"/>
            <w:r w:rsidR="0017789D">
              <w:rPr>
                <w:rFonts w:ascii="Sassoon Infant Rg" w:hAnsi="Sassoon Infant Rg"/>
                <w:b/>
                <w:bCs/>
                <w:color w:val="FF0000"/>
                <w:sz w:val="32"/>
              </w:rPr>
              <w:t xml:space="preserve">                                                                                        </w:t>
            </w:r>
            <w:r w:rsidR="0017789D" w:rsidRPr="0017789D">
              <w:rPr>
                <w:rFonts w:ascii="Sassoon Infant Rg" w:hAnsi="Sassoon Infant Rg"/>
                <w:b/>
                <w:bCs/>
                <w:color w:val="FF0000"/>
                <w:highlight w:val="yellow"/>
              </w:rPr>
              <w:t>Year 1</w:t>
            </w:r>
          </w:p>
        </w:tc>
      </w:tr>
      <w:tr w:rsidR="00722607" w:rsidRPr="002008FC" w14:paraId="3AE99217" w14:textId="77777777" w:rsidTr="0049668E">
        <w:trPr>
          <w:trHeight w:val="1944"/>
        </w:trPr>
        <w:tc>
          <w:tcPr>
            <w:tcW w:w="2552" w:type="dxa"/>
            <w:gridSpan w:val="2"/>
          </w:tcPr>
          <w:p w14:paraId="24436777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Birth-Three</w:t>
            </w:r>
          </w:p>
          <w:p w14:paraId="48E51952" w14:textId="77777777" w:rsidR="002008FC" w:rsidRPr="0049668E" w:rsidRDefault="0049668E" w:rsidP="002A6F08">
            <w:pPr>
              <w:rPr>
                <w:rFonts w:ascii="Sassoon Infant Rg" w:hAnsi="Sassoon Infant Rg"/>
                <w:color w:val="0070C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>-</w:t>
            </w:r>
            <w:r w:rsidR="002008FC"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 xml:space="preserve">Enjoy drawing freely. </w:t>
            </w:r>
          </w:p>
          <w:p w14:paraId="18093782" w14:textId="77777777" w:rsidR="002008FC" w:rsidRPr="0049668E" w:rsidRDefault="0049668E" w:rsidP="002A6F08">
            <w:pPr>
              <w:rPr>
                <w:rFonts w:ascii="Sassoon Infant Rg" w:hAnsi="Sassoon Infant Rg"/>
                <w:color w:val="0070C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>-</w:t>
            </w:r>
            <w:r w:rsidR="002008FC"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 xml:space="preserve">Add some marks to their drawings, which they give meaning to. For example: “That says mummy.” </w:t>
            </w:r>
          </w:p>
          <w:p w14:paraId="34A32C1A" w14:textId="77777777" w:rsidR="002008FC" w:rsidRPr="0049668E" w:rsidRDefault="0049668E" w:rsidP="002A6F08">
            <w:pPr>
              <w:rPr>
                <w:rFonts w:ascii="Sassoon Infant Rg" w:hAnsi="Sassoon Infant Rg"/>
                <w:color w:val="0070C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>-</w:t>
            </w:r>
            <w:r w:rsidR="002008FC" w:rsidRPr="0049668E">
              <w:rPr>
                <w:rFonts w:ascii="Sassoon Infant Rg" w:hAnsi="Sassoon Infant Rg"/>
                <w:color w:val="0070C0"/>
                <w:sz w:val="18"/>
                <w:szCs w:val="18"/>
              </w:rPr>
              <w:t xml:space="preserve">Make marks on their picture to stand for their name. </w:t>
            </w:r>
          </w:p>
          <w:p w14:paraId="72DFABEC" w14:textId="77777777" w:rsidR="002008FC" w:rsidRPr="0049668E" w:rsidRDefault="0049668E" w:rsidP="002A6F08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09D36BB5" w14:textId="77777777" w:rsidR="002008FC" w:rsidRPr="0049668E" w:rsidRDefault="002008FC" w:rsidP="002A6F08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>. Develop manipulation and control. PD.FMS.B-3</w:t>
            </w:r>
          </w:p>
          <w:p w14:paraId="0ED7B2AF" w14:textId="77777777" w:rsidR="002008FC" w:rsidRPr="0049668E" w:rsidRDefault="002008FC" w:rsidP="0049668E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>. Explore different materials and tools. PD.FMS.B-3</w:t>
            </w:r>
          </w:p>
        </w:tc>
        <w:tc>
          <w:tcPr>
            <w:tcW w:w="3686" w:type="dxa"/>
            <w:gridSpan w:val="3"/>
          </w:tcPr>
          <w:p w14:paraId="03EE9255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Three- Four Years</w:t>
            </w:r>
          </w:p>
          <w:p w14:paraId="7270878A" w14:textId="77777777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Use some of their print and letter knowledge in their early writing. For example: writing a pretend shopping list that starts at the top of the page; write ‘m’ for mummy.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Writing</w:t>
            </w:r>
            <w:r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.3-4</w:t>
            </w:r>
          </w:p>
          <w:p w14:paraId="620CAFF8" w14:textId="77777777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Style w:val="A1"/>
                <w:rFonts w:ascii="Sassoon Infant Rg" w:hAnsi="Sassoon Infant Rg"/>
              </w:rPr>
              <w:t xml:space="preserve">• </w:t>
            </w: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Write some or all of their name.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Writing.3-4</w:t>
            </w:r>
          </w:p>
          <w:p w14:paraId="1BC79A3B" w14:textId="77777777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Write some letters accurately.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Writing.3-4</w:t>
            </w:r>
          </w:p>
          <w:p w14:paraId="53749ACE" w14:textId="77777777" w:rsidR="0049668E" w:rsidRPr="0049668E" w:rsidRDefault="0049668E" w:rsidP="0049668E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3B63B4B7" w14:textId="77777777" w:rsidR="002008FC" w:rsidRPr="0049668E" w:rsidRDefault="002008FC" w:rsidP="0049668E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proofErr w:type="gramStart"/>
            <w:r w:rsidRPr="0049668E">
              <w:rPr>
                <w:rFonts w:ascii="Sassoon Infant Rg" w:hAnsi="Sassoon Infant Rg"/>
                <w:sz w:val="18"/>
                <w:szCs w:val="18"/>
              </w:rPr>
              <w:t>.Use</w:t>
            </w:r>
            <w:proofErr w:type="gramEnd"/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 a comfortable grip with good control when holding pens and pencils. </w:t>
            </w:r>
            <w:r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PD FMS.3-4</w:t>
            </w:r>
          </w:p>
          <w:p w14:paraId="7B18AF30" w14:textId="77777777" w:rsidR="002008FC" w:rsidRPr="0049668E" w:rsidRDefault="002008FC" w:rsidP="002A6F08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proofErr w:type="gramStart"/>
            <w:r w:rsidRPr="0049668E">
              <w:rPr>
                <w:rFonts w:ascii="Sassoon Infant Rg" w:hAnsi="Sassoon Infant Rg"/>
                <w:sz w:val="18"/>
                <w:szCs w:val="18"/>
              </w:rPr>
              <w:t>.Show</w:t>
            </w:r>
            <w:proofErr w:type="gramEnd"/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 a preference for a dominant hand. </w:t>
            </w:r>
            <w:r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PD FMS.3-4</w:t>
            </w:r>
          </w:p>
        </w:tc>
        <w:tc>
          <w:tcPr>
            <w:tcW w:w="6095" w:type="dxa"/>
            <w:gridSpan w:val="4"/>
          </w:tcPr>
          <w:p w14:paraId="7D05B50D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Reception</w:t>
            </w:r>
          </w:p>
          <w:p w14:paraId="5EFFB439" w14:textId="77777777" w:rsidR="002008FC" w:rsidRPr="0049668E" w:rsidRDefault="002008FC" w:rsidP="002A6F08">
            <w:pPr>
              <w:rPr>
                <w:rFonts w:ascii="Sassoon Infant Rg" w:hAnsi="Sassoon Infant Rg"/>
                <w:color w:val="00000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0000"/>
                <w:sz w:val="18"/>
                <w:szCs w:val="18"/>
              </w:rPr>
              <w:t>. Form lower-case and capital letters correctly.</w:t>
            </w: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Writing-Reception</w:t>
            </w:r>
          </w:p>
          <w:p w14:paraId="12B1DC55" w14:textId="77777777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. Spell words by identifying the sounds and then writing the sound with letter/s.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Writing-Reception</w:t>
            </w:r>
          </w:p>
          <w:p w14:paraId="4C5E5264" w14:textId="77777777" w:rsidR="002008FC" w:rsidRPr="0049668E" w:rsidRDefault="002008FC" w:rsidP="002A6F08">
            <w:pPr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>. Re-read what they have written to</w:t>
            </w:r>
            <w:r w:rsidR="0049668E" w:rsidRPr="0049668E">
              <w:rPr>
                <w:rFonts w:ascii="Sassoon Infant Rg" w:hAnsi="Sassoon Infant Rg"/>
                <w:sz w:val="18"/>
                <w:szCs w:val="18"/>
              </w:rPr>
              <w:t xml:space="preserve"> check that it makes sense.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Writing-Reception</w:t>
            </w:r>
          </w:p>
          <w:p w14:paraId="598B91EE" w14:textId="77777777" w:rsidR="002008FC" w:rsidRPr="0049668E" w:rsidRDefault="002008FC" w:rsidP="002A6F08">
            <w:pPr>
              <w:rPr>
                <w:rFonts w:ascii="Sassoon Infant Rg" w:hAnsi="Sassoon Infant Rg"/>
                <w:color w:val="000000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color w:val="000000"/>
                <w:sz w:val="18"/>
                <w:szCs w:val="18"/>
              </w:rPr>
              <w:t xml:space="preserve">. Write short sentences with words with known letter-sound correspondences using a capital letter and full stop.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Writing-Reception</w:t>
            </w:r>
          </w:p>
          <w:p w14:paraId="5A6A3BDD" w14:textId="77777777" w:rsidR="0049668E" w:rsidRPr="0049668E" w:rsidRDefault="0049668E" w:rsidP="0049668E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38877669" w14:textId="77777777" w:rsidR="002008FC" w:rsidRPr="0049668E" w:rsidRDefault="002008FC" w:rsidP="002A6F08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Develop their small motor skills so that they can use a range of tools competently, safely and confidently. Suggested tools: pencils for drawing and writing.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PD.FMS - Reception</w:t>
            </w:r>
          </w:p>
          <w:p w14:paraId="3FD66DEA" w14:textId="77777777" w:rsidR="002008FC" w:rsidRPr="0049668E" w:rsidRDefault="002008FC" w:rsidP="002A6F08">
            <w:pPr>
              <w:pStyle w:val="Default"/>
              <w:rPr>
                <w:rFonts w:ascii="Sassoon Infant Rg" w:hAnsi="Sassoon Infant Rg"/>
                <w:sz w:val="18"/>
                <w:szCs w:val="18"/>
              </w:rPr>
            </w:pPr>
            <w:r w:rsidRPr="0049668E">
              <w:rPr>
                <w:rFonts w:ascii="Sassoon Infant Rg" w:hAnsi="Sassoon Infant Rg"/>
                <w:sz w:val="18"/>
                <w:szCs w:val="18"/>
              </w:rPr>
              <w:t xml:space="preserve">Develop the foundations of a handwriting style which is fast, accurate and efficient. </w:t>
            </w:r>
            <w:r w:rsidR="0049668E" w:rsidRPr="0049668E">
              <w:rPr>
                <w:rFonts w:ascii="Sassoon Infant Rg" w:hAnsi="Sassoon Infant Rg"/>
                <w:color w:val="FF0000"/>
                <w:sz w:val="18"/>
                <w:szCs w:val="18"/>
              </w:rPr>
              <w:t>PD.FMS - Reception</w:t>
            </w:r>
            <w:r w:rsidRPr="0049668E">
              <w:rPr>
                <w:rFonts w:ascii="Sassoon Infant Rg" w:hAnsi="Sassoon Infant Rg"/>
                <w:sz w:val="18"/>
                <w:szCs w:val="18"/>
              </w:rPr>
              <w:t>.</w:t>
            </w:r>
          </w:p>
        </w:tc>
        <w:tc>
          <w:tcPr>
            <w:tcW w:w="3388" w:type="dxa"/>
            <w:gridSpan w:val="2"/>
          </w:tcPr>
          <w:p w14:paraId="204386B2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 xml:space="preserve">Writing- </w:t>
            </w: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00B050"/>
                <w:sz w:val="18"/>
                <w:szCs w:val="18"/>
              </w:rPr>
              <w:t>ELG .</w:t>
            </w:r>
            <w:proofErr w:type="gramEnd"/>
          </w:p>
          <w:p w14:paraId="59932897" w14:textId="77777777" w:rsidR="002008FC" w:rsidRPr="0049668E" w:rsidRDefault="002008FC" w:rsidP="002A6F08">
            <w:pPr>
              <w:rPr>
                <w:rFonts w:ascii="Sassoon Infant Rg" w:hAnsi="Sassoon Infant Rg"/>
                <w:b/>
                <w:bCs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sz w:val="18"/>
                <w:szCs w:val="18"/>
              </w:rPr>
              <w:t xml:space="preserve"> </w:t>
            </w: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</w:rPr>
              <w:t xml:space="preserve">. Write recognisable letters, most of which are correctly formed. </w:t>
            </w:r>
            <w:r w:rsidR="0049668E" w:rsidRPr="0049668E">
              <w:rPr>
                <w:rFonts w:ascii="Sassoon Infant Rg" w:hAnsi="Sassoon Infant Rg"/>
                <w:b/>
                <w:bCs/>
                <w:color w:val="FF0000"/>
                <w:sz w:val="18"/>
                <w:szCs w:val="18"/>
              </w:rPr>
              <w:t>Writing-ELG</w:t>
            </w:r>
          </w:p>
          <w:p w14:paraId="7D88FF18" w14:textId="77777777" w:rsidR="002008FC" w:rsidRPr="0049668E" w:rsidRDefault="002008FC" w:rsidP="002A6F08">
            <w:pPr>
              <w:rPr>
                <w:rFonts w:ascii="Sassoon Infant Rg" w:hAnsi="Sassoon Infant Rg"/>
                <w:b/>
                <w:bCs/>
                <w:sz w:val="18"/>
                <w:szCs w:val="18"/>
              </w:rPr>
            </w:pPr>
            <w:r w:rsidRPr="0049668E">
              <w:rPr>
                <w:rStyle w:val="A3"/>
                <w:rFonts w:ascii="Sassoon Infant Rg" w:hAnsi="Sassoon Infant Rg"/>
                <w:b/>
                <w:bCs/>
                <w:sz w:val="18"/>
                <w:szCs w:val="18"/>
              </w:rPr>
              <w:t xml:space="preserve">• </w:t>
            </w: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</w:rPr>
              <w:t xml:space="preserve">Spell words by identifying sounds in them and representing the sounds with a letter or letters. </w:t>
            </w:r>
            <w:r w:rsidR="0049668E" w:rsidRPr="0049668E">
              <w:rPr>
                <w:rFonts w:ascii="Sassoon Infant Rg" w:hAnsi="Sassoon Infant Rg"/>
                <w:b/>
                <w:bCs/>
                <w:color w:val="FF0000"/>
                <w:sz w:val="18"/>
                <w:szCs w:val="18"/>
              </w:rPr>
              <w:t>Writing-ELG</w:t>
            </w:r>
          </w:p>
          <w:p w14:paraId="0BAF3E8C" w14:textId="77777777" w:rsidR="002008FC" w:rsidRPr="0049668E" w:rsidRDefault="002008FC" w:rsidP="002A6F08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</w:rPr>
            </w:pPr>
            <w:r w:rsidRPr="0049668E">
              <w:rPr>
                <w:rStyle w:val="A3"/>
                <w:rFonts w:ascii="Sassoon Infant Rg" w:hAnsi="Sassoon Infant Rg"/>
                <w:b/>
                <w:bCs/>
                <w:sz w:val="18"/>
                <w:szCs w:val="18"/>
              </w:rPr>
              <w:t xml:space="preserve">• </w:t>
            </w: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</w:rPr>
              <w:t xml:space="preserve">Write simple phrases and sentences that can be read by others. </w:t>
            </w:r>
            <w:r w:rsidR="0049668E" w:rsidRPr="0049668E">
              <w:rPr>
                <w:rFonts w:ascii="Sassoon Infant Rg" w:hAnsi="Sassoon Infant Rg"/>
                <w:b/>
                <w:bCs/>
                <w:color w:val="FF0000"/>
                <w:sz w:val="18"/>
                <w:szCs w:val="18"/>
              </w:rPr>
              <w:t>Writing-ELG</w:t>
            </w:r>
          </w:p>
          <w:p w14:paraId="5CFF3A07" w14:textId="77777777" w:rsidR="0049668E" w:rsidRPr="0049668E" w:rsidRDefault="0049668E" w:rsidP="0049668E">
            <w:pPr>
              <w:pStyle w:val="Default"/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</w:pPr>
            <w:r w:rsidRPr="0049668E">
              <w:rPr>
                <w:rFonts w:ascii="Sassoon Infant Rg" w:hAnsi="Sassoon Infant Rg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46620F16" w14:textId="77777777" w:rsidR="002008FC" w:rsidRPr="0049668E" w:rsidRDefault="002008FC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8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8"/>
              </w:rPr>
              <w:t xml:space="preserve">. Hold a pencil effectively in preparation for fluent writing- using the tripod grip in almost all cases. </w:t>
            </w:r>
            <w:r w:rsidR="0049668E" w:rsidRPr="0049668E">
              <w:rPr>
                <w:rFonts w:ascii="Sassoon Infant Rg" w:hAnsi="Sassoon Infant Rg" w:cstheme="minorBidi"/>
                <w:b/>
                <w:bCs/>
                <w:color w:val="FF0000"/>
                <w:sz w:val="18"/>
                <w:szCs w:val="18"/>
              </w:rPr>
              <w:t>FMS-</w:t>
            </w:r>
            <w:r w:rsidRPr="0049668E">
              <w:rPr>
                <w:rFonts w:ascii="Sassoon Infant Rg" w:hAnsi="Sassoon Infant Rg" w:cstheme="minorBidi"/>
                <w:b/>
                <w:bCs/>
                <w:color w:val="FF0000"/>
                <w:sz w:val="18"/>
                <w:szCs w:val="18"/>
              </w:rPr>
              <w:t>ELG</w:t>
            </w:r>
          </w:p>
        </w:tc>
      </w:tr>
      <w:tr w:rsidR="00722607" w:rsidRPr="002008FC" w14:paraId="346A662A" w14:textId="77777777" w:rsidTr="0049668E">
        <w:trPr>
          <w:trHeight w:val="916"/>
        </w:trPr>
        <w:tc>
          <w:tcPr>
            <w:tcW w:w="1138" w:type="dxa"/>
          </w:tcPr>
          <w:p w14:paraId="2D9640B1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Early Steps</w:t>
            </w:r>
          </w:p>
          <w:p w14:paraId="783C92F3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46DE6D83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Making Marks</w:t>
            </w:r>
          </w:p>
        </w:tc>
        <w:tc>
          <w:tcPr>
            <w:tcW w:w="2077" w:type="dxa"/>
            <w:gridSpan w:val="2"/>
            <w:vMerge w:val="restart"/>
          </w:tcPr>
          <w:p w14:paraId="5E1C1088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explore making marks, but I do not communicate meaning.</w:t>
            </w:r>
          </w:p>
          <w:p w14:paraId="75B3185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Random scribbling.</w:t>
            </w:r>
          </w:p>
          <w:p w14:paraId="72BA4AE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0497FFD5" wp14:editId="368FDFA8">
                  <wp:extent cx="393700" cy="501859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63" cy="50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6FD9474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draw basic pictures.</w:t>
            </w:r>
          </w:p>
          <w:p w14:paraId="7D905F4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use lines to look like writing. Scribble writing</w:t>
            </w:r>
          </w:p>
          <w:p w14:paraId="26A3598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Left to right direction</w:t>
            </w:r>
          </w:p>
          <w:p w14:paraId="63AEF8F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begin to assign meaning.</w:t>
            </w:r>
          </w:p>
          <w:p w14:paraId="4A931DC3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2DC1BC9C" wp14:editId="2E19099C">
                  <wp:extent cx="381000" cy="534228"/>
                  <wp:effectExtent l="0" t="0" r="0" b="0"/>
                  <wp:docPr id="68" name="Picture 68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Text, let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63" cy="53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</w:t>
            </w: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10B1628F" wp14:editId="6871502D">
                  <wp:extent cx="475354" cy="560070"/>
                  <wp:effectExtent l="0" t="0" r="0" b="0"/>
                  <wp:docPr id="69" name="Picture 6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picture containing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35" cy="57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2"/>
            <w:vMerge w:val="restart"/>
          </w:tcPr>
          <w:p w14:paraId="08E9947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write symbols and shapes that look like writing.</w:t>
            </w:r>
          </w:p>
          <w:p w14:paraId="03F2404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assign meaning to the marks</w:t>
            </w:r>
          </w:p>
          <w:p w14:paraId="7F9988F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Attempts to write name</w:t>
            </w:r>
          </w:p>
          <w:p w14:paraId="4029228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36651222" wp14:editId="5E756AF5">
                  <wp:extent cx="406400" cy="570896"/>
                  <wp:effectExtent l="0" t="0" r="0" b="635"/>
                  <wp:docPr id="70" name="Picture 70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Text, lette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66" cy="57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051EA655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I write random letters but there is no connection between letters and sounds. I talk about my writing and give meaning. </w:t>
            </w:r>
          </w:p>
          <w:p w14:paraId="03DFC61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>Writes name from memory</w:t>
            </w:r>
          </w:p>
          <w:p w14:paraId="3ABE8D6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5995219A" wp14:editId="493700AA">
                  <wp:extent cx="469900" cy="523188"/>
                  <wp:effectExtent l="0" t="0" r="0" b="0"/>
                  <wp:docPr id="71" name="Picture 71" descr="A picture containing text,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picture containing text, whit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27" cy="530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Merge w:val="restart"/>
          </w:tcPr>
          <w:p w14:paraId="3B43CC1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use letter strings which travel from left to right and top to bottom.</w:t>
            </w:r>
          </w:p>
          <w:p w14:paraId="32F85043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attempt to ‘read’ my writing.</w:t>
            </w:r>
          </w:p>
          <w:p w14:paraId="7B2BFAF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5E214CED" wp14:editId="3E9111C4">
                  <wp:extent cx="457200" cy="516194"/>
                  <wp:effectExtent l="0" t="0" r="0" b="5080"/>
                  <wp:docPr id="72" name="Picture 7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9" cy="52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2"/>
            <w:vMerge w:val="restart"/>
          </w:tcPr>
          <w:p w14:paraId="6148EE9D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write letters with spaces between them to resemble the idea of words.</w:t>
            </w:r>
          </w:p>
          <w:p w14:paraId="45F6DF1E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5E6354BB" wp14:editId="23B6838B">
                  <wp:extent cx="482600" cy="553893"/>
                  <wp:effectExtent l="0" t="0" r="0" b="5080"/>
                  <wp:docPr id="73" name="Picture 7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78" cy="55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Merge w:val="restart"/>
          </w:tcPr>
          <w:p w14:paraId="2ADA52D3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copy words that I see in the environment around me.</w:t>
            </w:r>
          </w:p>
          <w:p w14:paraId="14A822BA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often do not know what the words say.</w:t>
            </w:r>
          </w:p>
          <w:p w14:paraId="1148E448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2BE13DC5" wp14:editId="7B0B72F9">
                  <wp:extent cx="406400" cy="531832"/>
                  <wp:effectExtent l="0" t="0" r="0" b="1905"/>
                  <wp:docPr id="74" name="Picture 7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Text, letter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64" cy="53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07" w:rsidRPr="002008FC" w14:paraId="1552F77C" w14:textId="77777777" w:rsidTr="0049668E">
        <w:trPr>
          <w:trHeight w:val="916"/>
        </w:trPr>
        <w:tc>
          <w:tcPr>
            <w:tcW w:w="1138" w:type="dxa"/>
          </w:tcPr>
          <w:p w14:paraId="70DE2216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gridSpan w:val="2"/>
            <w:vMerge/>
          </w:tcPr>
          <w:p w14:paraId="14CE951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543B3B65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7F6284E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0192863E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120" w:type="dxa"/>
            <w:vMerge/>
          </w:tcPr>
          <w:p w14:paraId="6D349BAA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1644A9DE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</w:p>
        </w:tc>
        <w:tc>
          <w:tcPr>
            <w:tcW w:w="2080" w:type="dxa"/>
            <w:vMerge/>
          </w:tcPr>
          <w:p w14:paraId="6335783F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</w:p>
        </w:tc>
      </w:tr>
      <w:tr w:rsidR="00722607" w:rsidRPr="002008FC" w14:paraId="0890E219" w14:textId="77777777" w:rsidTr="0049668E">
        <w:trPr>
          <w:trHeight w:val="916"/>
        </w:trPr>
        <w:tc>
          <w:tcPr>
            <w:tcW w:w="1138" w:type="dxa"/>
          </w:tcPr>
          <w:p w14:paraId="2AED076C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Developing Writing</w:t>
            </w:r>
          </w:p>
          <w:p w14:paraId="624276A0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2ACDC167" w14:textId="77777777" w:rsidR="00722607" w:rsidRPr="0049668E" w:rsidRDefault="0049668E" w:rsidP="0049668E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Words</w:t>
            </w:r>
          </w:p>
        </w:tc>
        <w:tc>
          <w:tcPr>
            <w:tcW w:w="2077" w:type="dxa"/>
            <w:gridSpan w:val="2"/>
            <w:vMerge w:val="restart"/>
          </w:tcPr>
          <w:p w14:paraId="328147C3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am beginning to hear initial sounds and attempt to write these down.</w:t>
            </w:r>
          </w:p>
          <w:p w14:paraId="24AAD849" w14:textId="77777777" w:rsidR="00722607" w:rsidRPr="0049668E" w:rsidRDefault="00722607" w:rsidP="00722607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 - mum</w:t>
            </w:r>
          </w:p>
          <w:p w14:paraId="4938373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letter for name</w:t>
            </w:r>
          </w:p>
          <w:p w14:paraId="0CAA485E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</w:t>
            </w:r>
          </w:p>
        </w:tc>
        <w:tc>
          <w:tcPr>
            <w:tcW w:w="2077" w:type="dxa"/>
            <w:vMerge w:val="restart"/>
          </w:tcPr>
          <w:p w14:paraId="7BA6F165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hear initial sounds in words and write the letters down to match.</w:t>
            </w:r>
          </w:p>
          <w:p w14:paraId="4E87B92F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c - cat</w:t>
            </w:r>
          </w:p>
          <w:p w14:paraId="47D825E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d- dog</w:t>
            </w:r>
          </w:p>
          <w:p w14:paraId="4A32E2F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p - pig</w:t>
            </w:r>
          </w:p>
        </w:tc>
        <w:tc>
          <w:tcPr>
            <w:tcW w:w="2076" w:type="dxa"/>
            <w:gridSpan w:val="2"/>
            <w:vMerge w:val="restart"/>
          </w:tcPr>
          <w:p w14:paraId="1D3AD61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I can write short strings of letters to represent words. Two or three letters in sequence. Hearing /writing final </w:t>
            </w:r>
            <w:proofErr w:type="gram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sounds  first</w:t>
            </w:r>
            <w:proofErr w:type="gram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 and then medial. Left to right.</w:t>
            </w:r>
          </w:p>
          <w:p w14:paraId="7534AD9C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</w:t>
            </w:r>
            <w:proofErr w:type="spell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muy</w:t>
            </w:r>
            <w:proofErr w:type="spell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- mummy</w:t>
            </w:r>
          </w:p>
          <w:p w14:paraId="00F537C8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 </w:t>
            </w:r>
            <w:proofErr w:type="spell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pto</w:t>
            </w:r>
            <w:proofErr w:type="spell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- potato</w:t>
            </w:r>
          </w:p>
          <w:p w14:paraId="5A699BBE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 </w:t>
            </w:r>
            <w:proofErr w:type="spell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sbr</w:t>
            </w:r>
            <w:proofErr w:type="spell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- strawberry</w:t>
            </w:r>
          </w:p>
        </w:tc>
        <w:tc>
          <w:tcPr>
            <w:tcW w:w="2077" w:type="dxa"/>
            <w:vMerge w:val="restart"/>
          </w:tcPr>
          <w:p w14:paraId="2088A8AF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I can spell out and write down </w:t>
            </w:r>
            <w:proofErr w:type="spell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vc</w:t>
            </w:r>
            <w:proofErr w:type="spell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 </w:t>
            </w:r>
            <w:proofErr w:type="spell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cvc</w:t>
            </w:r>
            <w:proofErr w:type="spell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 xml:space="preserve"> words by matching letters and sounds.</w:t>
            </w:r>
          </w:p>
          <w:p w14:paraId="35BC0CA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at  in</w:t>
            </w:r>
            <w:proofErr w:type="gram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up</w:t>
            </w:r>
          </w:p>
          <w:p w14:paraId="0A3E3CA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cat</w:t>
            </w:r>
          </w:p>
          <w:p w14:paraId="10A9D8A5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dog</w:t>
            </w:r>
          </w:p>
          <w:p w14:paraId="5EE8DCB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pig</w:t>
            </w:r>
          </w:p>
        </w:tc>
        <w:tc>
          <w:tcPr>
            <w:tcW w:w="2120" w:type="dxa"/>
            <w:vMerge w:val="restart"/>
          </w:tcPr>
          <w:p w14:paraId="26689A8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High Frequency decodable and tricky words from memory.</w:t>
            </w:r>
          </w:p>
          <w:p w14:paraId="15FDB19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mum    dad.  and   can</w:t>
            </w:r>
          </w:p>
          <w:p w14:paraId="4091F72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3AC4114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I </w:t>
            </w:r>
            <w:proofErr w:type="gramStart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go  to</w:t>
            </w:r>
            <w:proofErr w:type="gramEnd"/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 the  no  into</w:t>
            </w:r>
          </w:p>
        </w:tc>
        <w:tc>
          <w:tcPr>
            <w:tcW w:w="2076" w:type="dxa"/>
            <w:gridSpan w:val="2"/>
            <w:vMerge w:val="restart"/>
          </w:tcPr>
          <w:p w14:paraId="0ED69BEB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spell out words with consonant clusters, vowel digraphs and trigraphs.</w:t>
            </w:r>
          </w:p>
          <w:p w14:paraId="5A284DC7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buzz   fill.    mess</w:t>
            </w:r>
          </w:p>
          <w:p w14:paraId="573CA91A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ship. chip </w:t>
            </w:r>
            <w:proofErr w:type="gramStart"/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thing  rush</w:t>
            </w:r>
            <w:proofErr w:type="gramEnd"/>
          </w:p>
          <w:p w14:paraId="4D30342B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proofErr w:type="gramStart"/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boat  sheep</w:t>
            </w:r>
            <w:proofErr w:type="gramEnd"/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  now   soil</w:t>
            </w:r>
          </w:p>
          <w:p w14:paraId="4D4E3AC6" w14:textId="65833379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 xml:space="preserve">chair    night.    </w:t>
            </w:r>
          </w:p>
        </w:tc>
        <w:tc>
          <w:tcPr>
            <w:tcW w:w="2080" w:type="dxa"/>
            <w:vMerge w:val="restart"/>
          </w:tcPr>
          <w:p w14:paraId="4D31A003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3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3"/>
                <w:highlight w:val="yellow"/>
              </w:rPr>
              <w:t>I write more challenging words with a sound knowledge of Phase 2, 3 and 4 phonics. Phase 5-I use different spelling choices and more syllables. Plausible attempts</w:t>
            </w:r>
          </w:p>
          <w:p w14:paraId="03D46404" w14:textId="77777777" w:rsidR="00722607" w:rsidRPr="0017789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  <w:t>Phase 2, 3 and 4 HF words</w:t>
            </w:r>
          </w:p>
          <w:p w14:paraId="060DA787" w14:textId="77777777" w:rsidR="00722607" w:rsidRPr="0017789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  <w:t xml:space="preserve"> Adjacent consonants</w:t>
            </w:r>
          </w:p>
          <w:p w14:paraId="54E090C0" w14:textId="77777777" w:rsidR="00722607" w:rsidRPr="0017789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  <w:t>Alternative graphemes</w:t>
            </w:r>
          </w:p>
          <w:p w14:paraId="461E041F" w14:textId="77777777" w:rsidR="00722607" w:rsidRPr="0017789D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6"/>
                <w:szCs w:val="13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  <w:t xml:space="preserve">Split digraphs- home make  </w:t>
            </w:r>
          </w:p>
        </w:tc>
      </w:tr>
      <w:tr w:rsidR="00722607" w:rsidRPr="002008FC" w14:paraId="344078BB" w14:textId="77777777" w:rsidTr="0049668E">
        <w:trPr>
          <w:trHeight w:val="634"/>
        </w:trPr>
        <w:tc>
          <w:tcPr>
            <w:tcW w:w="1138" w:type="dxa"/>
          </w:tcPr>
          <w:p w14:paraId="393E7B7A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gridSpan w:val="2"/>
            <w:vMerge/>
          </w:tcPr>
          <w:p w14:paraId="2D13B91C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68B12D1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701B4429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6112C85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120" w:type="dxa"/>
            <w:vMerge/>
          </w:tcPr>
          <w:p w14:paraId="289B82C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70F5AEDD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</w:p>
        </w:tc>
        <w:tc>
          <w:tcPr>
            <w:tcW w:w="2080" w:type="dxa"/>
            <w:vMerge/>
          </w:tcPr>
          <w:p w14:paraId="1C423D90" w14:textId="77777777" w:rsidR="00722607" w:rsidRPr="0017789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  <w:highlight w:val="yellow"/>
              </w:rPr>
            </w:pPr>
          </w:p>
        </w:tc>
      </w:tr>
      <w:tr w:rsidR="00722607" w:rsidRPr="002008FC" w14:paraId="2BBF3501" w14:textId="77777777" w:rsidTr="0049668E">
        <w:trPr>
          <w:trHeight w:val="916"/>
        </w:trPr>
        <w:tc>
          <w:tcPr>
            <w:tcW w:w="1138" w:type="dxa"/>
          </w:tcPr>
          <w:p w14:paraId="28647959" w14:textId="77777777" w:rsidR="00722607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Developing Writing</w:t>
            </w:r>
          </w:p>
          <w:p w14:paraId="319015E3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  <w:p w14:paraId="7FA47509" w14:textId="77777777" w:rsidR="00722607" w:rsidRPr="0049668E" w:rsidRDefault="00722607" w:rsidP="0049668E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S</w:t>
            </w:r>
            <w:r w:rsid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t>entences</w:t>
            </w:r>
          </w:p>
        </w:tc>
        <w:tc>
          <w:tcPr>
            <w:tcW w:w="2077" w:type="dxa"/>
            <w:gridSpan w:val="2"/>
            <w:vMerge w:val="restart"/>
          </w:tcPr>
          <w:p w14:paraId="632AD6B9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formulate and say a simple sentence for writing.</w:t>
            </w:r>
          </w:p>
        </w:tc>
        <w:tc>
          <w:tcPr>
            <w:tcW w:w="2077" w:type="dxa"/>
            <w:vMerge w:val="restart"/>
          </w:tcPr>
          <w:p w14:paraId="7D7C6C2B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orally compose a sentence and hold it in my memory before I start to write it.</w:t>
            </w:r>
          </w:p>
          <w:p w14:paraId="294E9C38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</w:pPr>
          </w:p>
          <w:p w14:paraId="47CBC7B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</w:pPr>
          </w:p>
          <w:p w14:paraId="6FB99A3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</w:pPr>
          </w:p>
          <w:p w14:paraId="3E5ED91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  <w:t>Repeats &amp; recalls</w:t>
            </w:r>
          </w:p>
        </w:tc>
        <w:tc>
          <w:tcPr>
            <w:tcW w:w="2076" w:type="dxa"/>
            <w:gridSpan w:val="2"/>
            <w:vMerge w:val="restart"/>
          </w:tcPr>
          <w:p w14:paraId="57BA6952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I can write a series of beginning letters and sounds for my phrase. There may be no spaces between words.</w:t>
            </w:r>
          </w:p>
          <w:p w14:paraId="25674A34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Begins to be readable to others.</w:t>
            </w:r>
          </w:p>
          <w:p w14:paraId="06967773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0146B472" wp14:editId="755A8E7B">
                  <wp:extent cx="637953" cy="410563"/>
                  <wp:effectExtent l="0" t="0" r="0" b="0"/>
                  <wp:docPr id="75" name="Picture 75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Text, lette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509" cy="42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55711FFD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I can recall the order of words in my sentence. I start to put finger spaces between my words and to use known words. Writing is readable. I start to read my sentence.</w:t>
            </w:r>
          </w:p>
          <w:p w14:paraId="6FE5030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5E6E8BA4" wp14:editId="51EFF392">
                  <wp:extent cx="552893" cy="400371"/>
                  <wp:effectExtent l="0" t="0" r="0" b="6350"/>
                  <wp:docPr id="76" name="Picture 76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Text, letter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20" cy="40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Merge w:val="restart"/>
          </w:tcPr>
          <w:p w14:paraId="3FB10BE3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a sentence with a full stop and capital letter. I can re-read it and check that it makes sense. Others can read my sentence.</w:t>
            </w:r>
          </w:p>
          <w:p w14:paraId="0621EB18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lang w:eastAsia="en-GB"/>
              </w:rPr>
              <w:drawing>
                <wp:inline distT="0" distB="0" distL="0" distR="0" wp14:anchorId="7D601A3A" wp14:editId="6ADB1C60">
                  <wp:extent cx="1209075" cy="297712"/>
                  <wp:effectExtent l="0" t="0" r="0" b="0"/>
                  <wp:docPr id="64" name="Picture 64" descr="A picture containing text, clock, wat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A picture containing text, clock, watch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487" cy="31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2"/>
            <w:vMerge w:val="restart"/>
          </w:tcPr>
          <w:p w14:paraId="5E44B336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  <w:t>I can write spaces between all the words in my sentences. Some punctuation may be used. Medial and end sounds evident including vowels in my spellings.</w:t>
            </w:r>
          </w:p>
          <w:p w14:paraId="0C9C0100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highlight w:val="yellow"/>
                <w:lang w:eastAsia="en-GB"/>
              </w:rPr>
              <w:drawing>
                <wp:inline distT="0" distB="0" distL="0" distR="0" wp14:anchorId="72DC9212" wp14:editId="12DCBED8">
                  <wp:extent cx="542261" cy="437729"/>
                  <wp:effectExtent l="0" t="0" r="4445" b="0"/>
                  <wp:docPr id="77" name="Picture 77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Text, lette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66" cy="44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Merge w:val="restart"/>
          </w:tcPr>
          <w:p w14:paraId="57DF236E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  <w:t>I can write two or more sentences using real spellings and silent letters. Most sentences have the correct beginning and end punctuation.</w:t>
            </w:r>
          </w:p>
          <w:p w14:paraId="265F2946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b/>
                <w:bCs/>
                <w:noProof/>
                <w:color w:val="auto"/>
                <w:sz w:val="16"/>
                <w:szCs w:val="15"/>
                <w:highlight w:val="yellow"/>
                <w:lang w:eastAsia="en-GB"/>
              </w:rPr>
              <w:drawing>
                <wp:inline distT="0" distB="0" distL="0" distR="0" wp14:anchorId="39921326" wp14:editId="33F578DD">
                  <wp:extent cx="520996" cy="404538"/>
                  <wp:effectExtent l="0" t="0" r="0" b="1905"/>
                  <wp:docPr id="78" name="Picture 7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Text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46" cy="40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07" w:rsidRPr="002008FC" w14:paraId="27B92020" w14:textId="77777777" w:rsidTr="0049668E">
        <w:trPr>
          <w:trHeight w:val="716"/>
        </w:trPr>
        <w:tc>
          <w:tcPr>
            <w:tcW w:w="1138" w:type="dxa"/>
          </w:tcPr>
          <w:p w14:paraId="61612148" w14:textId="77777777" w:rsidR="00722607" w:rsidRPr="0049668E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</w:p>
        </w:tc>
        <w:tc>
          <w:tcPr>
            <w:tcW w:w="2077" w:type="dxa"/>
            <w:gridSpan w:val="2"/>
            <w:vMerge/>
          </w:tcPr>
          <w:p w14:paraId="6646B0A7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40F3ED48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68E2AB3C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  <w:vMerge/>
          </w:tcPr>
          <w:p w14:paraId="5AD012F5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120" w:type="dxa"/>
            <w:vMerge/>
          </w:tcPr>
          <w:p w14:paraId="7B742C00" w14:textId="77777777" w:rsidR="00722607" w:rsidRPr="0049668E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</w:pPr>
          </w:p>
        </w:tc>
        <w:tc>
          <w:tcPr>
            <w:tcW w:w="2076" w:type="dxa"/>
            <w:gridSpan w:val="2"/>
            <w:vMerge/>
          </w:tcPr>
          <w:p w14:paraId="32C8E487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</w:p>
        </w:tc>
        <w:tc>
          <w:tcPr>
            <w:tcW w:w="2080" w:type="dxa"/>
            <w:vMerge/>
          </w:tcPr>
          <w:p w14:paraId="5FF3D181" w14:textId="77777777" w:rsidR="00722607" w:rsidRPr="0017789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</w:p>
        </w:tc>
      </w:tr>
      <w:tr w:rsidR="002008FC" w:rsidRPr="002008FC" w14:paraId="104C64DA" w14:textId="77777777" w:rsidTr="0049668E">
        <w:trPr>
          <w:trHeight w:val="671"/>
        </w:trPr>
        <w:tc>
          <w:tcPr>
            <w:tcW w:w="1138" w:type="dxa"/>
          </w:tcPr>
          <w:p w14:paraId="04123270" w14:textId="77777777" w:rsidR="002008FC" w:rsidRPr="0049668E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  <w:highlight w:val="yellow"/>
              </w:rPr>
            </w:pPr>
            <w:r>
              <w:rPr>
                <w:rFonts w:ascii="Sassoon Infant Rg" w:hAnsi="Sassoon Infant Rg" w:cstheme="minorBidi"/>
                <w:b/>
                <w:bCs/>
                <w:color w:val="auto"/>
                <w:sz w:val="16"/>
                <w:szCs w:val="15"/>
              </w:rPr>
              <w:lastRenderedPageBreak/>
              <w:t>Text forms and purposes</w:t>
            </w:r>
          </w:p>
        </w:tc>
        <w:tc>
          <w:tcPr>
            <w:tcW w:w="2077" w:type="dxa"/>
            <w:gridSpan w:val="2"/>
          </w:tcPr>
          <w:p w14:paraId="492598C0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attempt to write simple labels.</w:t>
            </w:r>
          </w:p>
        </w:tc>
        <w:tc>
          <w:tcPr>
            <w:tcW w:w="2077" w:type="dxa"/>
          </w:tcPr>
          <w:p w14:paraId="4261E214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simple labels</w:t>
            </w:r>
          </w:p>
        </w:tc>
        <w:tc>
          <w:tcPr>
            <w:tcW w:w="2076" w:type="dxa"/>
            <w:gridSpan w:val="2"/>
          </w:tcPr>
          <w:p w14:paraId="402AFB6C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simple lists.</w:t>
            </w:r>
          </w:p>
          <w:p w14:paraId="4BFC3620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</w:p>
        </w:tc>
        <w:tc>
          <w:tcPr>
            <w:tcW w:w="2077" w:type="dxa"/>
          </w:tcPr>
          <w:p w14:paraId="25B545F0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4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I can write short captions and messages.</w:t>
            </w:r>
          </w:p>
          <w:p w14:paraId="3648D9A3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 xml:space="preserve">I can write lists, </w:t>
            </w:r>
            <w:proofErr w:type="gramStart"/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>greeting  cards</w:t>
            </w:r>
            <w:proofErr w:type="gramEnd"/>
            <w:r w:rsidRPr="0049668E">
              <w:rPr>
                <w:rFonts w:ascii="Sassoon Infant Rg" w:hAnsi="Sassoon Infant Rg" w:cstheme="minorBidi"/>
                <w:color w:val="auto"/>
                <w:sz w:val="16"/>
                <w:szCs w:val="14"/>
              </w:rPr>
              <w:t xml:space="preserve"> and menus.</w:t>
            </w:r>
          </w:p>
        </w:tc>
        <w:tc>
          <w:tcPr>
            <w:tcW w:w="2120" w:type="dxa"/>
          </w:tcPr>
          <w:p w14:paraId="23D206B4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captions</w:t>
            </w:r>
          </w:p>
          <w:p w14:paraId="4B57DB9E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instructions.</w:t>
            </w:r>
          </w:p>
          <w:p w14:paraId="04910708" w14:textId="77777777" w:rsidR="002008FC" w:rsidRPr="0049668E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</w:rPr>
            </w:pPr>
            <w:r w:rsidRPr="0049668E">
              <w:rPr>
                <w:rFonts w:ascii="Sassoon Infant Rg" w:hAnsi="Sassoon Infant Rg" w:cstheme="minorBidi"/>
                <w:color w:val="auto"/>
                <w:sz w:val="16"/>
                <w:szCs w:val="15"/>
              </w:rPr>
              <w:t>I can write postcards.</w:t>
            </w:r>
          </w:p>
        </w:tc>
        <w:tc>
          <w:tcPr>
            <w:tcW w:w="2076" w:type="dxa"/>
            <w:gridSpan w:val="2"/>
          </w:tcPr>
          <w:p w14:paraId="4AC76E16" w14:textId="77777777" w:rsidR="002008FC" w:rsidRPr="0017789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  <w:t>I can write simple stories with a beginning, middle and end.</w:t>
            </w:r>
          </w:p>
          <w:p w14:paraId="5FD713F6" w14:textId="77777777" w:rsidR="002008FC" w:rsidRPr="0017789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  <w:t>I can write a letter.</w:t>
            </w:r>
          </w:p>
          <w:p w14:paraId="5925B9A1" w14:textId="77777777" w:rsidR="002008FC" w:rsidRPr="0017789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</w:p>
        </w:tc>
        <w:tc>
          <w:tcPr>
            <w:tcW w:w="2080" w:type="dxa"/>
          </w:tcPr>
          <w:p w14:paraId="174F3998" w14:textId="77777777" w:rsidR="002008FC" w:rsidRPr="0017789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  <w:t>I can write stories with narratives and storytelling language.</w:t>
            </w:r>
          </w:p>
          <w:p w14:paraId="55614978" w14:textId="77777777" w:rsidR="002008FC" w:rsidRPr="0017789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</w:pPr>
            <w:r w:rsidRPr="0017789D">
              <w:rPr>
                <w:rFonts w:ascii="Sassoon Infant Rg" w:hAnsi="Sassoon Infant Rg" w:cstheme="minorBidi"/>
                <w:color w:val="auto"/>
                <w:sz w:val="16"/>
                <w:szCs w:val="15"/>
                <w:highlight w:val="yellow"/>
              </w:rPr>
              <w:t>I can write at length.</w:t>
            </w:r>
          </w:p>
        </w:tc>
      </w:tr>
    </w:tbl>
    <w:p w14:paraId="5DC5B405" w14:textId="77777777" w:rsidR="005654E1" w:rsidRPr="0049668E" w:rsidRDefault="005654E1">
      <w:pPr>
        <w:rPr>
          <w:rFonts w:ascii="Sassoon Infant Rg" w:hAnsi="Sassoon Infant Rg"/>
          <w:sz w:val="2"/>
          <w:szCs w:val="2"/>
        </w:rPr>
      </w:pPr>
    </w:p>
    <w:sectPr w:rsidR="005654E1" w:rsidRPr="0049668E" w:rsidSect="002008FC">
      <w:head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D32E9" w14:textId="77777777" w:rsidR="001417EF" w:rsidRDefault="001417EF" w:rsidP="002008FC">
      <w:r>
        <w:separator/>
      </w:r>
    </w:p>
  </w:endnote>
  <w:endnote w:type="continuationSeparator" w:id="0">
    <w:p w14:paraId="6E87ED45" w14:textId="77777777" w:rsidR="001417EF" w:rsidRDefault="001417EF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C9B57" w14:textId="77777777" w:rsidR="001417EF" w:rsidRDefault="001417EF" w:rsidP="002008FC">
      <w:r>
        <w:separator/>
      </w:r>
    </w:p>
  </w:footnote>
  <w:footnote w:type="continuationSeparator" w:id="0">
    <w:p w14:paraId="5960B1B9" w14:textId="77777777" w:rsidR="001417EF" w:rsidRDefault="001417EF" w:rsidP="0020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D214" w14:textId="6E39F93B" w:rsidR="00B64111" w:rsidRDefault="00B641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1B36FB" wp14:editId="2271096C">
          <wp:simplePos x="0" y="0"/>
          <wp:positionH relativeFrom="column">
            <wp:posOffset>8610600</wp:posOffset>
          </wp:positionH>
          <wp:positionV relativeFrom="paragraph">
            <wp:posOffset>-211455</wp:posOffset>
          </wp:positionV>
          <wp:extent cx="1247775" cy="552906"/>
          <wp:effectExtent l="0" t="0" r="0" b="0"/>
          <wp:wrapSquare wrapText="bothSides"/>
          <wp:docPr id="8" name="Picture 7" descr="Kelvin Grove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lvin Grove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52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C"/>
    <w:rsid w:val="001417EF"/>
    <w:rsid w:val="0017789D"/>
    <w:rsid w:val="002008FC"/>
    <w:rsid w:val="0049668E"/>
    <w:rsid w:val="00524A23"/>
    <w:rsid w:val="005654E1"/>
    <w:rsid w:val="005B5B29"/>
    <w:rsid w:val="00722607"/>
    <w:rsid w:val="00A71794"/>
    <w:rsid w:val="00B64111"/>
    <w:rsid w:val="00B71020"/>
    <w:rsid w:val="00BC26FE"/>
    <w:rsid w:val="00E63025"/>
    <w:rsid w:val="00E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4C24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tif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Michelle Chambers</cp:lastModifiedBy>
  <cp:revision>2</cp:revision>
  <dcterms:created xsi:type="dcterms:W3CDTF">2025-12-16T13:57:00Z</dcterms:created>
  <dcterms:modified xsi:type="dcterms:W3CDTF">2025-12-16T13:57:00Z</dcterms:modified>
</cp:coreProperties>
</file>