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EE896" w14:textId="77777777" w:rsidR="006576A3" w:rsidRPr="006576A3" w:rsidRDefault="006576A3" w:rsidP="006576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576A3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Reporting on the national curriculum requirement for swimming </w:t>
      </w:r>
    </w:p>
    <w:p w14:paraId="64DFD3E6" w14:textId="51A28BDE" w:rsidR="006576A3" w:rsidRPr="006576A3" w:rsidRDefault="006576A3" w:rsidP="006576A3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3"/>
        <w:gridCol w:w="861"/>
        <w:gridCol w:w="861"/>
        <w:gridCol w:w="861"/>
      </w:tblGrid>
      <w:tr w:rsidR="006576A3" w:rsidRPr="006576A3" w14:paraId="5AA0C0CA" w14:textId="77777777" w:rsidTr="00657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AE0"/>
            <w:vAlign w:val="center"/>
            <w:hideMark/>
          </w:tcPr>
          <w:p w14:paraId="79D0FA30" w14:textId="77777777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Meeting national curriculum requirements for swimming and water safety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1B0942" w14:textId="47BF152C" w:rsidR="006576A3" w:rsidRPr="006576A3" w:rsidRDefault="006576A3" w:rsidP="006576A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211E1E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11E1E"/>
                <w:lang w:eastAsia="en-GB"/>
              </w:rPr>
              <w:t>2018 leavers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3F12B3" w14:textId="296450F0" w:rsidR="006576A3" w:rsidRPr="006576A3" w:rsidRDefault="006576A3" w:rsidP="006576A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211E1E"/>
                <w:lang w:eastAsia="en-GB"/>
              </w:rPr>
            </w:pP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19 </w:t>
            </w: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leavers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BD422E" w14:textId="42F371D8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20 </w:t>
            </w: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leavers </w:t>
            </w:r>
          </w:p>
        </w:tc>
      </w:tr>
      <w:tr w:rsidR="006576A3" w:rsidRPr="006576A3" w14:paraId="247ADAFE" w14:textId="77777777" w:rsidTr="00657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10FCAB" w14:textId="77777777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What percentage of your Year 6 pupils could swim competently, confidently and proficiently over a distance of at least 25 metres when they left your primary school at the end of last academic year?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BA0C8D" w14:textId="2234E4AB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11E1E"/>
                <w:lang w:eastAsia="en-GB"/>
              </w:rPr>
              <w:t>100</w:t>
            </w: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%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8074A8" w14:textId="1FC93AAB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083F8D" w14:textId="2F986396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 </w:t>
            </w:r>
          </w:p>
        </w:tc>
      </w:tr>
      <w:tr w:rsidR="006576A3" w:rsidRPr="006576A3" w14:paraId="44AE92A7" w14:textId="77777777" w:rsidTr="00657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3002CA" w14:textId="77777777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What percentage of your Year 6 pupils could use a range of strokes effectively [for example, front crawl, backstroke and breaststroke] when they left your primary school at the end of last academic year?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E7C1EC" w14:textId="174EE961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11E1E"/>
                <w:lang w:eastAsia="en-GB"/>
              </w:rPr>
              <w:t>96</w:t>
            </w: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%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073999" w14:textId="17E20345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11E1E"/>
                <w:lang w:eastAsia="en-GB"/>
              </w:rPr>
              <w:t>100</w:t>
            </w: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%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398BA2" w14:textId="71633636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 </w:t>
            </w:r>
          </w:p>
        </w:tc>
      </w:tr>
      <w:tr w:rsidR="006576A3" w:rsidRPr="006576A3" w14:paraId="645EB809" w14:textId="77777777" w:rsidTr="00657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3CF179" w14:textId="77777777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What percentage of your Year 6 pupils could perform safe self-rescue in different water-based situations when they left your primary school at the end of last academic year?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08A2DF" w14:textId="77777777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100%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5D1EDA" w14:textId="2D54D481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211E1E"/>
                <w:lang w:eastAsia="en-GB"/>
              </w:rPr>
              <w:t>100</w:t>
            </w: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%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7562DE" w14:textId="0623BCF1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76A3" w:rsidRPr="006576A3" w14:paraId="4818FB4A" w14:textId="77777777" w:rsidTr="006576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C725DC" w14:textId="77777777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Schools can choose to use the Primary PE and Sport Premium to provide additional provision for swimming but this must be for activity </w:t>
            </w:r>
            <w:r w:rsidRPr="006576A3">
              <w:rPr>
                <w:rFonts w:ascii="Calibri,Bold" w:eastAsia="Times New Roman" w:hAnsi="Calibri,Bold" w:cs="Times New Roman"/>
                <w:color w:val="211E1E"/>
                <w:lang w:eastAsia="en-GB"/>
              </w:rPr>
              <w:t xml:space="preserve">over and above </w:t>
            </w: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the national curriculum requirements. Have you used it in this way?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0434AD" w14:textId="77777777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No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659CD4" w14:textId="77777777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No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3E2B8A" w14:textId="77777777" w:rsidR="006576A3" w:rsidRPr="006576A3" w:rsidRDefault="006576A3" w:rsidP="006576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6576A3">
              <w:rPr>
                <w:rFonts w:ascii="Calibri" w:eastAsia="Times New Roman" w:hAnsi="Calibri" w:cs="Times New Roman"/>
                <w:color w:val="211E1E"/>
                <w:lang w:eastAsia="en-GB"/>
              </w:rPr>
              <w:t xml:space="preserve">No </w:t>
            </w:r>
          </w:p>
        </w:tc>
      </w:tr>
    </w:tbl>
    <w:p w14:paraId="0F6B1CA1" w14:textId="77777777" w:rsidR="006576A3" w:rsidRDefault="006576A3">
      <w:bookmarkStart w:id="0" w:name="_GoBack"/>
      <w:bookmarkEnd w:id="0"/>
    </w:p>
    <w:sectPr w:rsidR="00657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A3"/>
    <w:rsid w:val="006576A3"/>
    <w:rsid w:val="007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DE06"/>
  <w15:chartTrackingRefBased/>
  <w15:docId w15:val="{4DDB97A6-BE5E-9B41-A410-760EE447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6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4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McLEan</dc:creator>
  <cp:keywords/>
  <dc:description/>
  <cp:lastModifiedBy>Emma Inglis</cp:lastModifiedBy>
  <cp:revision>2</cp:revision>
  <dcterms:created xsi:type="dcterms:W3CDTF">2020-07-09T15:42:00Z</dcterms:created>
  <dcterms:modified xsi:type="dcterms:W3CDTF">2020-07-09T15:42:00Z</dcterms:modified>
</cp:coreProperties>
</file>