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6123" w14:textId="410CF664" w:rsidR="00702D00" w:rsidRDefault="00C13512">
      <w:pPr>
        <w:rPr>
          <w:rFonts w:ascii="Comic Sans MS" w:hAnsi="Comic Sans MS"/>
          <w:b/>
          <w:sz w:val="32"/>
          <w:szCs w:val="32"/>
        </w:rPr>
      </w:pPr>
      <w:r w:rsidRPr="00C13512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CAFE8E" wp14:editId="5EC7AC4F">
                <wp:simplePos x="0" y="0"/>
                <wp:positionH relativeFrom="page">
                  <wp:align>left</wp:align>
                </wp:positionH>
                <wp:positionV relativeFrom="paragraph">
                  <wp:posOffset>5514975</wp:posOffset>
                </wp:positionV>
                <wp:extent cx="3086100" cy="3362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3623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3FFE" w14:textId="36A30C9A" w:rsidR="00C13512" w:rsidRPr="0053452E" w:rsidRDefault="00C1351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Additional Needs Toy Library covers a wide selection of toys and equipment to be loaned out to parent/carers, professionals, schools, </w:t>
                            </w:r>
                            <w:r w:rsidR="0053452E"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nurseries,</w:t>
                            </w:r>
                            <w:r w:rsid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childminders. Our service if free to all additional </w:t>
                            </w:r>
                            <w:r w:rsidR="0053452E"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need’s</w:t>
                            </w:r>
                            <w:r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children of primary age</w:t>
                            </w:r>
                            <w:r w:rsidR="0053452E"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 addition, we also run</w:t>
                            </w:r>
                            <w:r w:rsidR="0053452E"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Rainbow Borrowers play sessions across Newcastle for children under 8</w:t>
                            </w:r>
                            <w:r w:rsid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loan out toys</w:t>
                            </w:r>
                            <w:r w:rsidR="0053452E" w:rsidRPr="0053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Please see are website or Facebook for further info or give us an email or call we are happy to talk anytime. </w:t>
                            </w:r>
                          </w:p>
                          <w:p w14:paraId="5276EE48" w14:textId="77777777" w:rsidR="0053452E" w:rsidRDefault="00534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F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4.25pt;width:243pt;height:26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" fillcolor="#fc0">
                <v:textbox>
                  <w:txbxContent>
                    <w:p w14:paraId="6CCA3FFE" w14:textId="36A30C9A" w:rsidR="00C13512" w:rsidRPr="0053452E" w:rsidRDefault="00C1351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Our Additional Needs Toy Library covers a wide selection of toys and equipment to be loaned out to parent/carers, professionals, schools, </w:t>
                      </w:r>
                      <w:r w:rsidR="0053452E" w:rsidRPr="0053452E">
                        <w:rPr>
                          <w:b/>
                          <w:bCs/>
                          <w:sz w:val="28"/>
                          <w:szCs w:val="28"/>
                        </w:rPr>
                        <w:t>nurseries,</w:t>
                      </w:r>
                      <w:r w:rsid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 childminders. Our service if free to all additional </w:t>
                      </w:r>
                      <w:r w:rsidR="0053452E" w:rsidRPr="0053452E">
                        <w:rPr>
                          <w:b/>
                          <w:bCs/>
                          <w:sz w:val="28"/>
                          <w:szCs w:val="28"/>
                        </w:rPr>
                        <w:t>need’s</w:t>
                      </w:r>
                      <w:r w:rsidRP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children of primary age</w:t>
                      </w:r>
                      <w:r w:rsidR="0053452E" w:rsidRP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53452E">
                        <w:rPr>
                          <w:b/>
                          <w:bCs/>
                          <w:sz w:val="28"/>
                          <w:szCs w:val="28"/>
                        </w:rPr>
                        <w:t>In addition, we also run</w:t>
                      </w:r>
                      <w:r w:rsidR="0053452E" w:rsidRP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Rainbow Borrowers play sessions across Newcastle for children under 8</w:t>
                      </w:r>
                      <w:r w:rsid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loan out toys</w:t>
                      </w:r>
                      <w:r w:rsidR="0053452E" w:rsidRPr="00534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Please see are website or Facebook for further info or give us an email or call we are happy to talk anytime. </w:t>
                      </w:r>
                    </w:p>
                    <w:p w14:paraId="5276EE48" w14:textId="77777777" w:rsidR="0053452E" w:rsidRDefault="0053452E"/>
                  </w:txbxContent>
                </v:textbox>
                <w10:wrap type="square" anchorx="page"/>
              </v:shape>
            </w:pict>
          </mc:Fallback>
        </mc:AlternateContent>
      </w:r>
      <w:r w:rsidRPr="009A6EF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DFB936" wp14:editId="6C5FC491">
                <wp:simplePos x="0" y="0"/>
                <wp:positionH relativeFrom="page">
                  <wp:posOffset>152400</wp:posOffset>
                </wp:positionH>
                <wp:positionV relativeFrom="paragraph">
                  <wp:posOffset>3054350</wp:posOffset>
                </wp:positionV>
                <wp:extent cx="3200400" cy="1238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75CBF" w14:textId="77777777" w:rsidR="00702D00" w:rsidRPr="00C13512" w:rsidRDefault="00702D00" w:rsidP="00702D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512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NAPI: </w:t>
                            </w:r>
                          </w:p>
                          <w:p w14:paraId="061DD619" w14:textId="77777777" w:rsidR="00702D00" w:rsidRPr="00C13512" w:rsidRDefault="00702D00" w:rsidP="00702D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512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ADDITIONAL NEEDS</w:t>
                            </w:r>
                          </w:p>
                          <w:p w14:paraId="41AB24DF" w14:textId="77777777" w:rsidR="00702D00" w:rsidRPr="00C13512" w:rsidRDefault="00702D00" w:rsidP="00702D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512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TOY LIBRARY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B936" id="WordArt 2" o:spid="_x0000_s1027" type="#_x0000_t202" style="position:absolute;margin-left:12pt;margin-top:240.5pt;width:252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" filled="f" stroked="f">
                <o:lock v:ext="edit" shapetype="t"/>
                <v:textbox>
                  <w:txbxContent>
                    <w:p w14:paraId="49275CBF" w14:textId="77777777" w:rsidR="00702D00" w:rsidRPr="00C13512" w:rsidRDefault="00702D00" w:rsidP="00702D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512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NAPI: </w:t>
                      </w:r>
                    </w:p>
                    <w:p w14:paraId="061DD619" w14:textId="77777777" w:rsidR="00702D00" w:rsidRPr="00C13512" w:rsidRDefault="00702D00" w:rsidP="00702D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512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ADDITIONAL NEEDS</w:t>
                      </w:r>
                    </w:p>
                    <w:p w14:paraId="41AB24DF" w14:textId="77777777" w:rsidR="00702D00" w:rsidRPr="00C13512" w:rsidRDefault="00702D00" w:rsidP="00702D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512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TOY LIBRARY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02D0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7" behindDoc="0" locked="0" layoutInCell="1" allowOverlap="1" wp14:anchorId="0C8CC886" wp14:editId="241C4D32">
            <wp:simplePos x="0" y="0"/>
            <wp:positionH relativeFrom="page">
              <wp:align>right</wp:align>
            </wp:positionH>
            <wp:positionV relativeFrom="paragraph">
              <wp:posOffset>10242</wp:posOffset>
            </wp:positionV>
            <wp:extent cx="7542530" cy="5604387"/>
            <wp:effectExtent l="0" t="0" r="1270" b="0"/>
            <wp:wrapTight wrapText="bothSides">
              <wp:wrapPolygon edited="0">
                <wp:start x="0" y="0"/>
                <wp:lineTo x="0" y="21514"/>
                <wp:lineTo x="21549" y="21514"/>
                <wp:lineTo x="21549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560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0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03FA9EE2" wp14:editId="67C9E33A">
            <wp:simplePos x="0" y="0"/>
            <wp:positionH relativeFrom="page">
              <wp:align>left</wp:align>
            </wp:positionH>
            <wp:positionV relativeFrom="paragraph">
              <wp:posOffset>5515897</wp:posOffset>
            </wp:positionV>
            <wp:extent cx="7644765" cy="5123593"/>
            <wp:effectExtent l="0" t="0" r="0" b="1270"/>
            <wp:wrapTight wrapText="bothSides">
              <wp:wrapPolygon edited="0">
                <wp:start x="0" y="0"/>
                <wp:lineTo x="0" y="21525"/>
                <wp:lineTo x="21530" y="21525"/>
                <wp:lineTo x="21530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512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7EEB6" w14:textId="5B10BF7D" w:rsidR="00702D00" w:rsidRDefault="00702D00" w:rsidP="00702D00">
      <w:pPr>
        <w:ind w:left="-57"/>
        <w:rPr>
          <w:rFonts w:ascii="Comic Sans MS" w:hAnsi="Comic Sans MS"/>
          <w:b/>
          <w:sz w:val="32"/>
          <w:szCs w:val="32"/>
        </w:rPr>
      </w:pPr>
    </w:p>
    <w:sectPr w:rsidR="00702D00" w:rsidSect="00702D00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674C" w14:textId="77777777" w:rsidR="00D56838" w:rsidRDefault="00D56838" w:rsidP="009A6EF7">
      <w:pPr>
        <w:spacing w:after="0" w:line="240" w:lineRule="auto"/>
      </w:pPr>
      <w:r>
        <w:separator/>
      </w:r>
    </w:p>
  </w:endnote>
  <w:endnote w:type="continuationSeparator" w:id="0">
    <w:p w14:paraId="7BF56A66" w14:textId="77777777" w:rsidR="00D56838" w:rsidRDefault="00D56838" w:rsidP="009A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42C7" w14:textId="77777777" w:rsidR="00D56838" w:rsidRDefault="00D56838" w:rsidP="009A6EF7">
      <w:pPr>
        <w:spacing w:after="0" w:line="240" w:lineRule="auto"/>
      </w:pPr>
      <w:r>
        <w:separator/>
      </w:r>
    </w:p>
  </w:footnote>
  <w:footnote w:type="continuationSeparator" w:id="0">
    <w:p w14:paraId="1E92615B" w14:textId="77777777" w:rsidR="00D56838" w:rsidRDefault="00D56838" w:rsidP="009A6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3D"/>
    <w:rsid w:val="000104F4"/>
    <w:rsid w:val="0031241B"/>
    <w:rsid w:val="0034490B"/>
    <w:rsid w:val="00355E3D"/>
    <w:rsid w:val="003A1168"/>
    <w:rsid w:val="003D2BEB"/>
    <w:rsid w:val="0049700B"/>
    <w:rsid w:val="0053452E"/>
    <w:rsid w:val="0062768E"/>
    <w:rsid w:val="00655D95"/>
    <w:rsid w:val="00702D00"/>
    <w:rsid w:val="008F005B"/>
    <w:rsid w:val="00963FA8"/>
    <w:rsid w:val="009A6EF7"/>
    <w:rsid w:val="009B2D1F"/>
    <w:rsid w:val="009F38F2"/>
    <w:rsid w:val="00A01F27"/>
    <w:rsid w:val="00A43000"/>
    <w:rsid w:val="00B21880"/>
    <w:rsid w:val="00BA3A25"/>
    <w:rsid w:val="00C13512"/>
    <w:rsid w:val="00C52762"/>
    <w:rsid w:val="00D56838"/>
    <w:rsid w:val="00E37EC7"/>
    <w:rsid w:val="00EE1D47"/>
    <w:rsid w:val="00EE2E69"/>
    <w:rsid w:val="00FE0571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44EEF"/>
  <w15:docId w15:val="{7A218631-CC43-4F85-871C-06657738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5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0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2E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F7"/>
  </w:style>
  <w:style w:type="paragraph" w:styleId="Footer">
    <w:name w:val="footer"/>
    <w:basedOn w:val="Normal"/>
    <w:link w:val="FooterChar"/>
    <w:uiPriority w:val="99"/>
    <w:unhideWhenUsed/>
    <w:rsid w:val="009A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D9123-9141-4AC2-9502-15F4CAFD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BELL</dc:creator>
  <cp:lastModifiedBy>Leah Evans</cp:lastModifiedBy>
  <cp:revision>7</cp:revision>
  <cp:lastPrinted>2012-06-21T09:46:00Z</cp:lastPrinted>
  <dcterms:created xsi:type="dcterms:W3CDTF">2020-01-24T14:35:00Z</dcterms:created>
  <dcterms:modified xsi:type="dcterms:W3CDTF">2022-10-19T14:28:00Z</dcterms:modified>
</cp:coreProperties>
</file>