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1A4" w:rsidRDefault="00EF21A4" w:rsidP="00EF21A4">
      <w:pPr>
        <w:jc w:val="center"/>
        <w:rPr>
          <w:rFonts w:ascii="Chalkboard" w:hAnsi="Chalkboard"/>
          <w:b/>
          <w:sz w:val="36"/>
          <w:szCs w:val="36"/>
        </w:rPr>
      </w:pPr>
      <w:r>
        <w:rPr>
          <w:rFonts w:ascii="Helvetica" w:hAnsi="Helvetica" w:cs="Helvetica"/>
          <w:noProof/>
        </w:rPr>
        <w:drawing>
          <wp:inline distT="0" distB="0" distL="0" distR="0" wp14:anchorId="2ACC63FC" wp14:editId="7E247B82">
            <wp:extent cx="5270500" cy="571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571500"/>
                    </a:xfrm>
                    <a:prstGeom prst="rect">
                      <a:avLst/>
                    </a:prstGeom>
                    <a:noFill/>
                    <a:ln>
                      <a:noFill/>
                    </a:ln>
                  </pic:spPr>
                </pic:pic>
              </a:graphicData>
            </a:graphic>
          </wp:inline>
        </w:drawing>
      </w:r>
    </w:p>
    <w:p w:rsidR="00EF21A4" w:rsidRDefault="00EF21A4" w:rsidP="00EF21A4">
      <w:pPr>
        <w:jc w:val="center"/>
        <w:rPr>
          <w:rFonts w:ascii="Chalkboard" w:hAnsi="Chalkboard"/>
          <w:b/>
          <w:sz w:val="36"/>
          <w:szCs w:val="36"/>
        </w:rPr>
      </w:pPr>
    </w:p>
    <w:p w:rsidR="00507AB0" w:rsidRDefault="00EF21A4" w:rsidP="00EF21A4">
      <w:pPr>
        <w:jc w:val="center"/>
        <w:rPr>
          <w:rFonts w:ascii="Chalkboard" w:hAnsi="Chalkboard"/>
          <w:b/>
          <w:sz w:val="36"/>
          <w:szCs w:val="36"/>
        </w:rPr>
      </w:pPr>
      <w:r w:rsidRPr="00DE5D63">
        <w:rPr>
          <w:rFonts w:ascii="Chalkboard" w:hAnsi="Chalkboard"/>
          <w:b/>
          <w:sz w:val="36"/>
          <w:szCs w:val="36"/>
        </w:rPr>
        <w:t>“A Rather Long Haul”</w:t>
      </w:r>
    </w:p>
    <w:p w:rsidR="00510076" w:rsidRPr="00510076" w:rsidRDefault="00510076" w:rsidP="00EF21A4">
      <w:pPr>
        <w:jc w:val="center"/>
        <w:rPr>
          <w:rFonts w:ascii="Chalkboard" w:hAnsi="Chalkboard"/>
          <w:b/>
        </w:rPr>
      </w:pPr>
      <w:r>
        <w:rPr>
          <w:rFonts w:ascii="Chalkboard" w:hAnsi="Chalkboard"/>
          <w:b/>
        </w:rPr>
        <w:t>Monday 15</w:t>
      </w:r>
      <w:r w:rsidRPr="00510076">
        <w:rPr>
          <w:rFonts w:ascii="Chalkboard" w:hAnsi="Chalkboard"/>
          <w:b/>
          <w:vertAlign w:val="superscript"/>
        </w:rPr>
        <w:t>th</w:t>
      </w:r>
      <w:r>
        <w:rPr>
          <w:rFonts w:ascii="Chalkboard" w:hAnsi="Chalkboard"/>
          <w:b/>
        </w:rPr>
        <w:t xml:space="preserve"> June 7-30pm</w:t>
      </w:r>
      <w:bookmarkStart w:id="0" w:name="_GoBack"/>
      <w:bookmarkEnd w:id="0"/>
    </w:p>
    <w:p w:rsidR="00EF21A4" w:rsidRPr="00DE5D63" w:rsidRDefault="00EF21A4" w:rsidP="00EF21A4">
      <w:pPr>
        <w:jc w:val="center"/>
        <w:rPr>
          <w:rFonts w:ascii="Chalkboard" w:hAnsi="Chalkboard"/>
        </w:rPr>
      </w:pPr>
    </w:p>
    <w:p w:rsidR="00EF21A4" w:rsidRPr="00DE5D63" w:rsidRDefault="00EF21A4" w:rsidP="00EF21A4">
      <w:pPr>
        <w:rPr>
          <w:rFonts w:ascii="Chalkboard" w:hAnsi="Chalkboard"/>
        </w:rPr>
      </w:pPr>
      <w:r w:rsidRPr="00DE5D63">
        <w:rPr>
          <w:rFonts w:ascii="Chalkboard" w:hAnsi="Chalkboard"/>
        </w:rPr>
        <w:t xml:space="preserve">You are invited to join a virtual workshop </w:t>
      </w:r>
      <w:proofErr w:type="spellStart"/>
      <w:r w:rsidRPr="00DE5D63">
        <w:rPr>
          <w:rFonts w:ascii="Chalkboard" w:hAnsi="Chalkboard"/>
        </w:rPr>
        <w:t>organised</w:t>
      </w:r>
      <w:proofErr w:type="spellEnd"/>
      <w:r w:rsidRPr="00DE5D63">
        <w:rPr>
          <w:rFonts w:ascii="Chalkboard" w:hAnsi="Chalkboard"/>
        </w:rPr>
        <w:t xml:space="preserve"> by Contact this is for Parents of children with Special Needs and or Disabilities</w:t>
      </w:r>
      <w:r w:rsidR="00BD41B2" w:rsidRPr="00DE5D63">
        <w:rPr>
          <w:rFonts w:ascii="Chalkboard" w:hAnsi="Chalkboard"/>
        </w:rPr>
        <w:t xml:space="preserve"> in Newcastle</w:t>
      </w:r>
      <w:r w:rsidRPr="00DE5D63">
        <w:rPr>
          <w:rFonts w:ascii="Chalkboard" w:hAnsi="Chalkboard"/>
        </w:rPr>
        <w:t>. The focus of the workshop will be Home Schooling and its challenges. It is unlikely that children and young people will be returning to full time as we know it school or college for some time yet and so the challenges for some home schooling will continue.</w:t>
      </w:r>
    </w:p>
    <w:p w:rsidR="00EF21A4" w:rsidRPr="00DE5D63" w:rsidRDefault="00EF21A4" w:rsidP="00EF21A4">
      <w:pPr>
        <w:rPr>
          <w:rFonts w:ascii="Chalkboard" w:hAnsi="Chalkboard"/>
        </w:rPr>
      </w:pPr>
    </w:p>
    <w:p w:rsidR="00EF21A4" w:rsidRPr="00DE5D63" w:rsidRDefault="00EF21A4" w:rsidP="00EF21A4">
      <w:pPr>
        <w:rPr>
          <w:rFonts w:ascii="Chalkboard" w:eastAsia="Times New Roman" w:hAnsi="Chalkboard" w:cs="Times New Roman"/>
          <w:sz w:val="20"/>
          <w:szCs w:val="20"/>
          <w:lang w:val="en-GB"/>
        </w:rPr>
      </w:pPr>
      <w:r w:rsidRPr="00DE5D63">
        <w:rPr>
          <w:rFonts w:ascii="Chalkboard" w:hAnsi="Chalkboard"/>
        </w:rPr>
        <w:t xml:space="preserve">The Workshop will be presented by </w:t>
      </w:r>
      <w:proofErr w:type="gramStart"/>
      <w:r w:rsidR="00DE5D63" w:rsidRPr="00DE5D63">
        <w:rPr>
          <w:rFonts w:ascii="Chalkboard" w:eastAsia="Times New Roman" w:hAnsi="Chalkboard" w:cs="Arial"/>
          <w:color w:val="222222"/>
          <w:shd w:val="clear" w:color="auto" w:fill="FFFFFF"/>
          <w:lang w:val="en-GB"/>
        </w:rPr>
        <w:t>Bringing</w:t>
      </w:r>
      <w:proofErr w:type="gramEnd"/>
      <w:r w:rsidR="00DE5D63" w:rsidRPr="00DE5D63">
        <w:rPr>
          <w:rFonts w:ascii="Chalkboard" w:eastAsia="Times New Roman" w:hAnsi="Chalkboard" w:cs="Arial"/>
          <w:color w:val="222222"/>
          <w:shd w:val="clear" w:color="auto" w:fill="FFFFFF"/>
          <w:lang w:val="en-GB"/>
        </w:rPr>
        <w:t xml:space="preserve"> us Together with Katie Clarke and Karen </w:t>
      </w:r>
      <w:proofErr w:type="spellStart"/>
      <w:r w:rsidR="00DE5D63" w:rsidRPr="00DE5D63">
        <w:rPr>
          <w:rFonts w:ascii="Chalkboard" w:eastAsia="Times New Roman" w:hAnsi="Chalkboard" w:cs="Arial"/>
          <w:color w:val="222222"/>
          <w:shd w:val="clear" w:color="auto" w:fill="FFFFFF"/>
          <w:lang w:val="en-GB"/>
        </w:rPr>
        <w:t>Hickton</w:t>
      </w:r>
      <w:proofErr w:type="spellEnd"/>
      <w:r w:rsidR="00DE5D63" w:rsidRPr="00DE5D63">
        <w:rPr>
          <w:rFonts w:ascii="Chalkboard" w:eastAsia="Times New Roman" w:hAnsi="Chalkboard" w:cs="Times New Roman"/>
          <w:sz w:val="20"/>
          <w:szCs w:val="20"/>
          <w:lang w:val="en-GB"/>
        </w:rPr>
        <w:t xml:space="preserve"> </w:t>
      </w:r>
      <w:r w:rsidRPr="00DE5D63">
        <w:rPr>
          <w:rFonts w:ascii="Chalkboard" w:hAnsi="Chalkboard"/>
        </w:rPr>
        <w:t>and so is guaranteed to be informative, inspiring and fun.</w:t>
      </w:r>
    </w:p>
    <w:p w:rsidR="00EF21A4" w:rsidRPr="00DE5D63" w:rsidRDefault="00EF21A4" w:rsidP="00EF21A4">
      <w:pPr>
        <w:rPr>
          <w:rFonts w:ascii="Chalkboard" w:hAnsi="Chalkboard"/>
        </w:rPr>
      </w:pPr>
    </w:p>
    <w:p w:rsidR="00EF21A4" w:rsidRPr="00DE5D63" w:rsidRDefault="00EF21A4" w:rsidP="00EF21A4">
      <w:pPr>
        <w:rPr>
          <w:rFonts w:ascii="Chalkboard" w:hAnsi="Chalkboard"/>
        </w:rPr>
      </w:pPr>
      <w:r w:rsidRPr="00DE5D63">
        <w:rPr>
          <w:rFonts w:ascii="Chalkboard" w:hAnsi="Chalkboard"/>
        </w:rPr>
        <w:t xml:space="preserve">If you would like to attend please email </w:t>
      </w:r>
      <w:hyperlink r:id="rId6" w:history="1">
        <w:r w:rsidRPr="00DE5D63">
          <w:rPr>
            <w:rStyle w:val="Hyperlink"/>
            <w:rFonts w:ascii="Chalkboard" w:hAnsi="Chalkboard"/>
          </w:rPr>
          <w:t>Catherine.ratcliffe@Cafamily.org.uk</w:t>
        </w:r>
      </w:hyperlink>
      <w:r w:rsidRPr="00DE5D63">
        <w:rPr>
          <w:rFonts w:ascii="Chalkboard" w:hAnsi="Chalkboard"/>
        </w:rPr>
        <w:t xml:space="preserve"> who will send you the details of how to join the workshop.</w:t>
      </w:r>
    </w:p>
    <w:sectPr w:rsidR="00EF21A4" w:rsidRPr="00DE5D63" w:rsidSect="00284C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1A4"/>
    <w:rsid w:val="00284CF0"/>
    <w:rsid w:val="00507AB0"/>
    <w:rsid w:val="00510076"/>
    <w:rsid w:val="00681FB6"/>
    <w:rsid w:val="00BD41B2"/>
    <w:rsid w:val="00DE5D63"/>
    <w:rsid w:val="00EF2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A852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1A4"/>
    <w:rPr>
      <w:color w:val="0000FF" w:themeColor="hyperlink"/>
      <w:u w:val="single"/>
    </w:rPr>
  </w:style>
  <w:style w:type="paragraph" w:styleId="BalloonText">
    <w:name w:val="Balloon Text"/>
    <w:basedOn w:val="Normal"/>
    <w:link w:val="BalloonTextChar"/>
    <w:uiPriority w:val="99"/>
    <w:semiHidden/>
    <w:unhideWhenUsed/>
    <w:rsid w:val="00EF2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1A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1A4"/>
    <w:rPr>
      <w:color w:val="0000FF" w:themeColor="hyperlink"/>
      <w:u w:val="single"/>
    </w:rPr>
  </w:style>
  <w:style w:type="paragraph" w:styleId="BalloonText">
    <w:name w:val="Balloon Text"/>
    <w:basedOn w:val="Normal"/>
    <w:link w:val="BalloonTextChar"/>
    <w:uiPriority w:val="99"/>
    <w:semiHidden/>
    <w:unhideWhenUsed/>
    <w:rsid w:val="00EF2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1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4042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Catherine.ratcliffe@Cafamily.org.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683</Characters>
  <Application>Microsoft Macintosh Word</Application>
  <DocSecurity>0</DocSecurity>
  <Lines>5</Lines>
  <Paragraphs>1</Paragraphs>
  <ScaleCrop>false</ScaleCrop>
  <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Ratcliffe</dc:creator>
  <cp:keywords/>
  <dc:description/>
  <cp:lastModifiedBy>Catherine Ratcliffe</cp:lastModifiedBy>
  <cp:revision>2</cp:revision>
  <dcterms:created xsi:type="dcterms:W3CDTF">2020-05-28T12:45:00Z</dcterms:created>
  <dcterms:modified xsi:type="dcterms:W3CDTF">2020-05-28T12:45:00Z</dcterms:modified>
</cp:coreProperties>
</file>