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7E220" w14:textId="77777777" w:rsidR="008C026F" w:rsidRDefault="00B34A9C" w:rsidP="009B3196">
      <w:pPr>
        <w:keepNext/>
        <w:spacing w:before="500" w:after="760" w:line="240" w:lineRule="auto"/>
        <w:ind w:left="274"/>
        <w:jc w:val="center"/>
      </w:pPr>
      <w:r>
        <w:rPr>
          <w:rFonts w:eastAsia="Roboto"/>
          <w:b/>
          <w:sz w:val="56"/>
        </w:rPr>
        <w:t>Shires MAT Attendance Policy</w:t>
      </w:r>
      <w:r>
        <w:rPr>
          <w:rFonts w:eastAsia="Roboto"/>
          <w:b/>
          <w:sz w:val="56"/>
          <w:highlight w:val="green"/>
        </w:rPr>
        <w:br/>
      </w:r>
      <w:r w:rsidRPr="009646F9">
        <w:rPr>
          <w:rFonts w:eastAsia="Roboto"/>
          <w:b/>
          <w:sz w:val="56"/>
        </w:rPr>
        <w:t>2026-2027 (Primary)</w:t>
      </w:r>
    </w:p>
    <w:tbl>
      <w:tblPr>
        <w:tblW w:w="104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70"/>
        <w:gridCol w:w="4390"/>
      </w:tblGrid>
      <w:tr w:rsidR="008C026F" w14:paraId="504493A8" w14:textId="77777777">
        <w:trPr>
          <w:cantSplit/>
          <w:jc w:val="center"/>
        </w:trPr>
        <w:tc>
          <w:tcPr>
            <w:tcW w:w="6070" w:type="dxa"/>
            <w:tcMar>
              <w:top w:w="70" w:type="dxa"/>
              <w:left w:w="90" w:type="dxa"/>
              <w:bottom w:w="70" w:type="dxa"/>
              <w:right w:w="90" w:type="dxa"/>
            </w:tcMar>
            <w:vAlign w:val="center"/>
          </w:tcPr>
          <w:p w14:paraId="59CAA89C" w14:textId="77777777" w:rsidR="008C026F" w:rsidRDefault="00B34A9C">
            <w:pPr>
              <w:spacing w:after="0" w:line="240" w:lineRule="auto"/>
            </w:pPr>
            <w:r>
              <w:rPr>
                <w:rFonts w:eastAsia="Roboto"/>
                <w:b/>
                <w:sz w:val="24"/>
              </w:rPr>
              <w:t xml:space="preserve">Policy Name: Shires MAT </w:t>
            </w:r>
            <w:r w:rsidRPr="009646F9">
              <w:rPr>
                <w:rFonts w:eastAsia="Roboto"/>
                <w:b/>
                <w:sz w:val="24"/>
              </w:rPr>
              <w:t>Primary Attendance Policy 2026-27</w:t>
            </w:r>
          </w:p>
        </w:tc>
        <w:tc>
          <w:tcPr>
            <w:tcW w:w="4390" w:type="dxa"/>
            <w:tcMar>
              <w:top w:w="70" w:type="dxa"/>
              <w:left w:w="90" w:type="dxa"/>
              <w:bottom w:w="70" w:type="dxa"/>
              <w:right w:w="90" w:type="dxa"/>
            </w:tcMar>
            <w:vAlign w:val="center"/>
          </w:tcPr>
          <w:p w14:paraId="4EB35159" w14:textId="77777777" w:rsidR="008C026F" w:rsidRDefault="00B34A9C">
            <w:pPr>
              <w:spacing w:after="0" w:line="240" w:lineRule="auto"/>
            </w:pPr>
            <w:r>
              <w:rPr>
                <w:rFonts w:eastAsia="Roboto"/>
                <w:b/>
                <w:sz w:val="24"/>
              </w:rPr>
              <w:t>Policy Reference: MAT-SP21</w:t>
            </w:r>
          </w:p>
        </w:tc>
      </w:tr>
      <w:tr w:rsidR="008C026F" w14:paraId="7AB6E3DB" w14:textId="77777777">
        <w:trPr>
          <w:cantSplit/>
          <w:jc w:val="center"/>
        </w:trPr>
        <w:tc>
          <w:tcPr>
            <w:tcW w:w="6070" w:type="dxa"/>
            <w:tcMar>
              <w:top w:w="70" w:type="dxa"/>
              <w:left w:w="90" w:type="dxa"/>
              <w:bottom w:w="70" w:type="dxa"/>
              <w:right w:w="90" w:type="dxa"/>
            </w:tcMar>
            <w:vAlign w:val="center"/>
          </w:tcPr>
          <w:p w14:paraId="71E16314" w14:textId="77777777" w:rsidR="008C026F" w:rsidRDefault="00B34A9C">
            <w:pPr>
              <w:spacing w:after="0" w:line="240" w:lineRule="auto"/>
            </w:pPr>
            <w:r>
              <w:rPr>
                <w:rFonts w:eastAsia="Roboto"/>
                <w:b/>
                <w:sz w:val="24"/>
              </w:rPr>
              <w:t xml:space="preserve">Owner/Reviewer: Mr Jack Worton, </w:t>
            </w:r>
            <w:r w:rsidRPr="009646F9">
              <w:rPr>
                <w:rFonts w:eastAsia="Roboto"/>
                <w:b/>
                <w:sz w:val="24"/>
              </w:rPr>
              <w:t>Trust Safeguarding and Attendance Lead</w:t>
            </w:r>
          </w:p>
        </w:tc>
        <w:tc>
          <w:tcPr>
            <w:tcW w:w="4390" w:type="dxa"/>
            <w:tcMar>
              <w:top w:w="70" w:type="dxa"/>
              <w:left w:w="90" w:type="dxa"/>
              <w:bottom w:w="70" w:type="dxa"/>
              <w:right w:w="90" w:type="dxa"/>
            </w:tcMar>
            <w:vAlign w:val="center"/>
          </w:tcPr>
          <w:p w14:paraId="6EA2E84E" w14:textId="77777777" w:rsidR="008C026F" w:rsidRDefault="00B34A9C">
            <w:pPr>
              <w:spacing w:after="0" w:line="240" w:lineRule="auto"/>
            </w:pPr>
            <w:r>
              <w:rPr>
                <w:rFonts w:eastAsia="Roboto"/>
                <w:b/>
                <w:sz w:val="24"/>
              </w:rPr>
              <w:t xml:space="preserve">Review Date: </w:t>
            </w:r>
            <w:r w:rsidRPr="009646F9">
              <w:rPr>
                <w:rFonts w:eastAsia="Roboto"/>
                <w:b/>
                <w:sz w:val="24"/>
              </w:rPr>
              <w:t>July 2026</w:t>
            </w:r>
          </w:p>
        </w:tc>
      </w:tr>
      <w:tr w:rsidR="008C026F" w14:paraId="5FACB817" w14:textId="77777777">
        <w:trPr>
          <w:cantSplit/>
          <w:jc w:val="center"/>
        </w:trPr>
        <w:tc>
          <w:tcPr>
            <w:tcW w:w="6070" w:type="dxa"/>
            <w:tcMar>
              <w:top w:w="70" w:type="dxa"/>
              <w:left w:w="90" w:type="dxa"/>
              <w:bottom w:w="70" w:type="dxa"/>
              <w:right w:w="90" w:type="dxa"/>
            </w:tcMar>
            <w:vAlign w:val="center"/>
          </w:tcPr>
          <w:p w14:paraId="55503B93" w14:textId="77777777" w:rsidR="008C026F" w:rsidRDefault="00B34A9C">
            <w:pPr>
              <w:spacing w:after="0" w:line="240" w:lineRule="auto"/>
            </w:pPr>
            <w:r>
              <w:rPr>
                <w:rFonts w:eastAsia="Roboto"/>
                <w:b/>
                <w:sz w:val="24"/>
              </w:rPr>
              <w:t>Approved by: Mr Lee Gray, MAT CEO</w:t>
            </w:r>
          </w:p>
        </w:tc>
        <w:tc>
          <w:tcPr>
            <w:tcW w:w="4390" w:type="dxa"/>
            <w:tcMar>
              <w:top w:w="70" w:type="dxa"/>
              <w:left w:w="90" w:type="dxa"/>
              <w:bottom w:w="70" w:type="dxa"/>
              <w:right w:w="90" w:type="dxa"/>
            </w:tcMar>
            <w:vAlign w:val="center"/>
          </w:tcPr>
          <w:p w14:paraId="020A495A" w14:textId="54561DDF" w:rsidR="008C026F" w:rsidRDefault="00B34A9C">
            <w:pPr>
              <w:spacing w:after="0" w:line="240" w:lineRule="auto"/>
            </w:pPr>
            <w:r>
              <w:rPr>
                <w:rFonts w:eastAsia="Roboto"/>
                <w:b/>
                <w:sz w:val="24"/>
              </w:rPr>
              <w:t xml:space="preserve">Approval Date: </w:t>
            </w:r>
            <w:r w:rsidR="009646F9">
              <w:rPr>
                <w:rFonts w:eastAsia="Roboto"/>
                <w:b/>
                <w:sz w:val="24"/>
              </w:rPr>
              <w:t>September 2026</w:t>
            </w:r>
          </w:p>
        </w:tc>
      </w:tr>
      <w:tr w:rsidR="008C026F" w14:paraId="096DD5AB" w14:textId="77777777">
        <w:trPr>
          <w:cantSplit/>
          <w:jc w:val="center"/>
        </w:trPr>
        <w:tc>
          <w:tcPr>
            <w:tcW w:w="6070" w:type="dxa"/>
            <w:tcMar>
              <w:top w:w="70" w:type="dxa"/>
              <w:left w:w="90" w:type="dxa"/>
              <w:bottom w:w="70" w:type="dxa"/>
              <w:right w:w="90" w:type="dxa"/>
            </w:tcMar>
            <w:vAlign w:val="center"/>
          </w:tcPr>
          <w:p w14:paraId="001F459E" w14:textId="77777777" w:rsidR="008C026F" w:rsidRDefault="00B34A9C">
            <w:pPr>
              <w:spacing w:after="480" w:line="240" w:lineRule="auto"/>
            </w:pPr>
            <w:r>
              <w:rPr>
                <w:rFonts w:eastAsia="Roboto"/>
                <w:b/>
                <w:sz w:val="24"/>
              </w:rPr>
              <w:t>Mr Mike Thake, Chair of Trust Board</w:t>
            </w:r>
          </w:p>
        </w:tc>
        <w:tc>
          <w:tcPr>
            <w:tcW w:w="4390" w:type="dxa"/>
            <w:tcMar>
              <w:top w:w="70" w:type="dxa"/>
              <w:left w:w="90" w:type="dxa"/>
              <w:bottom w:w="70" w:type="dxa"/>
              <w:right w:w="90" w:type="dxa"/>
            </w:tcMar>
            <w:vAlign w:val="center"/>
          </w:tcPr>
          <w:p w14:paraId="4ABE8129" w14:textId="77777777" w:rsidR="008C026F" w:rsidRDefault="00B34A9C">
            <w:pPr>
              <w:spacing w:after="0" w:line="240" w:lineRule="auto"/>
            </w:pPr>
            <w:r>
              <w:rPr>
                <w:rFonts w:eastAsia="Roboto"/>
                <w:b/>
                <w:sz w:val="24"/>
              </w:rPr>
              <w:t>Review Frequency: Annually</w:t>
            </w:r>
            <w:r>
              <w:rPr>
                <w:rFonts w:eastAsia="Roboto"/>
                <w:b/>
                <w:sz w:val="24"/>
              </w:rPr>
              <w:br/>
              <w:t xml:space="preserve">Date of Next Review: </w:t>
            </w:r>
            <w:r w:rsidRPr="009646F9">
              <w:rPr>
                <w:rFonts w:eastAsia="Roboto"/>
                <w:b/>
                <w:sz w:val="24"/>
              </w:rPr>
              <w:t>Summer Term 2027</w:t>
            </w:r>
          </w:p>
        </w:tc>
      </w:tr>
      <w:tr w:rsidR="008C026F" w14:paraId="6E9B70DA" w14:textId="77777777">
        <w:trPr>
          <w:cantSplit/>
          <w:jc w:val="center"/>
        </w:trPr>
        <w:tc>
          <w:tcPr>
            <w:tcW w:w="6070" w:type="dxa"/>
            <w:tcMar>
              <w:top w:w="70" w:type="dxa"/>
              <w:left w:w="90" w:type="dxa"/>
              <w:bottom w:w="70" w:type="dxa"/>
              <w:right w:w="90" w:type="dxa"/>
            </w:tcMar>
            <w:vAlign w:val="center"/>
          </w:tcPr>
          <w:p w14:paraId="55AAC5D4" w14:textId="62B121EC" w:rsidR="008C026F" w:rsidRDefault="00B34A9C">
            <w:pPr>
              <w:spacing w:after="0" w:line="240" w:lineRule="auto"/>
            </w:pPr>
            <w:r>
              <w:rPr>
                <w:rFonts w:eastAsia="Roboto"/>
                <w:b/>
                <w:sz w:val="24"/>
              </w:rPr>
              <w:t xml:space="preserve">Local Details - Key Contacts, Appendices Reviewed: </w:t>
            </w:r>
            <w:r w:rsidR="009646F9">
              <w:rPr>
                <w:rFonts w:eastAsia="Roboto"/>
                <w:b/>
                <w:sz w:val="24"/>
              </w:rPr>
              <w:t>Claire Martin, Headteacher and DSL</w:t>
            </w:r>
          </w:p>
        </w:tc>
        <w:tc>
          <w:tcPr>
            <w:tcW w:w="4390" w:type="dxa"/>
            <w:tcMar>
              <w:top w:w="70" w:type="dxa"/>
              <w:left w:w="90" w:type="dxa"/>
              <w:bottom w:w="70" w:type="dxa"/>
              <w:right w:w="90" w:type="dxa"/>
            </w:tcMar>
            <w:vAlign w:val="center"/>
          </w:tcPr>
          <w:p w14:paraId="13744583" w14:textId="3DE90C82" w:rsidR="008C026F" w:rsidRDefault="00B34A9C">
            <w:pPr>
              <w:spacing w:after="0" w:line="240" w:lineRule="auto"/>
            </w:pPr>
            <w:r>
              <w:rPr>
                <w:rFonts w:eastAsia="Roboto"/>
                <w:b/>
                <w:sz w:val="24"/>
              </w:rPr>
              <w:t xml:space="preserve">Review Date: </w:t>
            </w:r>
            <w:r w:rsidR="009646F9">
              <w:rPr>
                <w:rFonts w:eastAsia="Roboto"/>
                <w:b/>
                <w:sz w:val="24"/>
              </w:rPr>
              <w:t>September 2026</w:t>
            </w:r>
          </w:p>
        </w:tc>
      </w:tr>
      <w:tr w:rsidR="008C026F" w14:paraId="2DE95EE0" w14:textId="77777777">
        <w:trPr>
          <w:cantSplit/>
          <w:jc w:val="center"/>
        </w:trPr>
        <w:tc>
          <w:tcPr>
            <w:tcW w:w="6070" w:type="dxa"/>
            <w:tcMar>
              <w:top w:w="70" w:type="dxa"/>
              <w:left w:w="90" w:type="dxa"/>
              <w:bottom w:w="70" w:type="dxa"/>
              <w:right w:w="90" w:type="dxa"/>
            </w:tcMar>
            <w:vAlign w:val="center"/>
          </w:tcPr>
          <w:p w14:paraId="5C455939" w14:textId="5CEFD120" w:rsidR="008C026F" w:rsidRDefault="00B34A9C">
            <w:pPr>
              <w:spacing w:after="0" w:line="240" w:lineRule="auto"/>
            </w:pPr>
            <w:r>
              <w:rPr>
                <w:rFonts w:eastAsia="Roboto"/>
                <w:b/>
                <w:sz w:val="24"/>
              </w:rPr>
              <w:t xml:space="preserve">Approved by Local Governance Committee: </w:t>
            </w:r>
          </w:p>
        </w:tc>
        <w:tc>
          <w:tcPr>
            <w:tcW w:w="4390" w:type="dxa"/>
            <w:tcMar>
              <w:top w:w="70" w:type="dxa"/>
              <w:left w:w="90" w:type="dxa"/>
              <w:bottom w:w="70" w:type="dxa"/>
              <w:right w:w="90" w:type="dxa"/>
            </w:tcMar>
            <w:vAlign w:val="center"/>
          </w:tcPr>
          <w:p w14:paraId="6B7CCDA0" w14:textId="2EAF4674" w:rsidR="008C026F" w:rsidRDefault="00B34A9C">
            <w:pPr>
              <w:spacing w:after="0" w:line="240" w:lineRule="auto"/>
            </w:pPr>
            <w:r>
              <w:rPr>
                <w:rFonts w:eastAsia="Roboto"/>
                <w:b/>
                <w:sz w:val="24"/>
              </w:rPr>
              <w:t xml:space="preserve">Approval Date: </w:t>
            </w:r>
          </w:p>
        </w:tc>
      </w:tr>
    </w:tbl>
    <w:p w14:paraId="52DFF16B" w14:textId="52042F3F" w:rsidR="008C026F" w:rsidRDefault="00B34A9C">
      <w:pPr>
        <w:spacing w:before="360" w:after="0" w:line="240" w:lineRule="auto"/>
      </w:pPr>
      <w:r>
        <w:rPr>
          <w:rFonts w:eastAsia="Roboto"/>
          <w:b/>
        </w:rPr>
        <w:t>Safeguarding Statement</w:t>
      </w:r>
      <w:r w:rsidR="003230B0">
        <w:rPr>
          <w:rFonts w:eastAsia="Roboto"/>
          <w:b/>
        </w:rPr>
        <w:t xml:space="preserve">: </w:t>
      </w:r>
      <w:r>
        <w:rPr>
          <w:rFonts w:eastAsia="Roboto"/>
        </w:rPr>
        <w:t xml:space="preserve">The Shires Multi Academy Trust holds safeguarding at the core of its culture and fully recognises the risks associated with poor attendance. It is therefore policy and procedure that pastoral, safeguarding and attendance teams work in constant liaison through supportive, targeted and relentless intervention to reduce and alleviate any potential concerns, through effective early help and </w:t>
      </w:r>
      <w:proofErr w:type="spellStart"/>
      <w:r>
        <w:rPr>
          <w:rFonts w:eastAsia="Roboto"/>
        </w:rPr>
        <w:t>inervention</w:t>
      </w:r>
      <w:proofErr w:type="spellEnd"/>
      <w:r>
        <w:rPr>
          <w:rFonts w:eastAsia="Roboto"/>
        </w:rPr>
        <w:t>.</w:t>
      </w:r>
      <w:r>
        <w:br w:type="page"/>
      </w:r>
    </w:p>
    <w:p w14:paraId="743D68D0" w14:textId="77777777" w:rsidR="008C026F" w:rsidRPr="00AF36F0" w:rsidRDefault="00B34A9C">
      <w:pPr>
        <w:keepNext/>
        <w:pageBreakBefore/>
        <w:spacing w:before="140" w:after="20" w:line="240" w:lineRule="auto"/>
      </w:pPr>
      <w:r w:rsidRPr="00AF36F0">
        <w:rPr>
          <w:rFonts w:eastAsia="Roboto"/>
          <w:b/>
        </w:rPr>
        <w:lastRenderedPageBreak/>
        <w:t>Local school attendance information</w:t>
      </w:r>
    </w:p>
    <w:p w14:paraId="72EAF6AF" w14:textId="77777777" w:rsidR="008C026F" w:rsidRDefault="00B34A9C">
      <w:pPr>
        <w:spacing w:after="120" w:line="240" w:lineRule="auto"/>
      </w:pPr>
      <w:r w:rsidRPr="00AF36F0">
        <w:rPr>
          <w:rFonts w:eastAsia="Roboto"/>
        </w:rPr>
        <w:t>Each school must complete every yellow field before local adoption and publication.</w:t>
      </w:r>
    </w:p>
    <w:tbl>
      <w:tblPr>
        <w:tblW w:w="104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3880"/>
        <w:gridCol w:w="6580"/>
      </w:tblGrid>
      <w:tr w:rsidR="008C026F" w14:paraId="1AF109FE" w14:textId="77777777">
        <w:trPr>
          <w:cantSplit/>
          <w:jc w:val="center"/>
        </w:trPr>
        <w:tc>
          <w:tcPr>
            <w:tcW w:w="3880" w:type="dxa"/>
            <w:tcMar>
              <w:top w:w="70" w:type="dxa"/>
              <w:left w:w="90" w:type="dxa"/>
              <w:bottom w:w="70" w:type="dxa"/>
              <w:right w:w="90" w:type="dxa"/>
            </w:tcMar>
            <w:vAlign w:val="center"/>
          </w:tcPr>
          <w:p w14:paraId="3B0692FB" w14:textId="77777777" w:rsidR="008C026F" w:rsidRDefault="00B34A9C">
            <w:pPr>
              <w:spacing w:after="0" w:line="240" w:lineRule="auto"/>
            </w:pPr>
            <w:r>
              <w:rPr>
                <w:rFonts w:eastAsia="Roboto"/>
                <w:b/>
                <w:sz w:val="21"/>
              </w:rPr>
              <w:t>School name</w:t>
            </w:r>
          </w:p>
        </w:tc>
        <w:tc>
          <w:tcPr>
            <w:tcW w:w="6580" w:type="dxa"/>
            <w:tcMar>
              <w:top w:w="70" w:type="dxa"/>
              <w:left w:w="90" w:type="dxa"/>
              <w:bottom w:w="70" w:type="dxa"/>
              <w:right w:w="90" w:type="dxa"/>
            </w:tcMar>
            <w:vAlign w:val="center"/>
          </w:tcPr>
          <w:p w14:paraId="06418752" w14:textId="4DFCCBCE" w:rsidR="008C026F" w:rsidRDefault="00D433E3">
            <w:pPr>
              <w:spacing w:after="0" w:line="240" w:lineRule="auto"/>
            </w:pPr>
            <w:r>
              <w:rPr>
                <w:rFonts w:eastAsia="Roboto"/>
                <w:sz w:val="21"/>
              </w:rPr>
              <w:t>Feckenham CE Primary School</w:t>
            </w:r>
          </w:p>
        </w:tc>
      </w:tr>
      <w:tr w:rsidR="008C026F" w14:paraId="773EB997" w14:textId="77777777">
        <w:trPr>
          <w:cantSplit/>
          <w:jc w:val="center"/>
        </w:trPr>
        <w:tc>
          <w:tcPr>
            <w:tcW w:w="3880" w:type="dxa"/>
            <w:tcMar>
              <w:top w:w="70" w:type="dxa"/>
              <w:left w:w="90" w:type="dxa"/>
              <w:bottom w:w="70" w:type="dxa"/>
              <w:right w:w="90" w:type="dxa"/>
            </w:tcMar>
            <w:vAlign w:val="center"/>
          </w:tcPr>
          <w:p w14:paraId="2C190767" w14:textId="77777777" w:rsidR="008C026F" w:rsidRDefault="00B34A9C">
            <w:pPr>
              <w:spacing w:after="0" w:line="240" w:lineRule="auto"/>
            </w:pPr>
            <w:r>
              <w:rPr>
                <w:rFonts w:eastAsia="Roboto"/>
                <w:b/>
                <w:sz w:val="21"/>
              </w:rPr>
              <w:t>School address and website</w:t>
            </w:r>
          </w:p>
        </w:tc>
        <w:tc>
          <w:tcPr>
            <w:tcW w:w="6580" w:type="dxa"/>
            <w:tcMar>
              <w:top w:w="70" w:type="dxa"/>
              <w:left w:w="90" w:type="dxa"/>
              <w:bottom w:w="70" w:type="dxa"/>
              <w:right w:w="90" w:type="dxa"/>
            </w:tcMar>
            <w:vAlign w:val="center"/>
          </w:tcPr>
          <w:p w14:paraId="1AE4F53F" w14:textId="77777777" w:rsidR="00AA745F" w:rsidRDefault="00AA745F">
            <w:pPr>
              <w:spacing w:after="0" w:line="240" w:lineRule="auto"/>
            </w:pPr>
            <w:r w:rsidRPr="00AA745F">
              <w:t xml:space="preserve">School Ln, </w:t>
            </w:r>
          </w:p>
          <w:p w14:paraId="2D5CAFDF" w14:textId="77777777" w:rsidR="00AA745F" w:rsidRDefault="00AA745F">
            <w:pPr>
              <w:spacing w:after="0" w:line="240" w:lineRule="auto"/>
            </w:pPr>
            <w:r w:rsidRPr="00AA745F">
              <w:t xml:space="preserve">Feckenham, </w:t>
            </w:r>
          </w:p>
          <w:p w14:paraId="7420E278" w14:textId="77777777" w:rsidR="00AA745F" w:rsidRDefault="00AA745F">
            <w:pPr>
              <w:spacing w:after="0" w:line="240" w:lineRule="auto"/>
            </w:pPr>
            <w:r w:rsidRPr="00AA745F">
              <w:t xml:space="preserve">Redditch </w:t>
            </w:r>
          </w:p>
          <w:p w14:paraId="202F124F" w14:textId="77777777" w:rsidR="00864173" w:rsidRDefault="00AA745F">
            <w:pPr>
              <w:spacing w:after="0" w:line="240" w:lineRule="auto"/>
            </w:pPr>
            <w:r w:rsidRPr="00AA745F">
              <w:t>B96 6QD</w:t>
            </w:r>
          </w:p>
          <w:p w14:paraId="573DC1C0" w14:textId="262A908E" w:rsidR="00AA745F" w:rsidRDefault="00C16367">
            <w:pPr>
              <w:spacing w:after="0" w:line="240" w:lineRule="auto"/>
            </w:pPr>
            <w:hyperlink r:id="rId11" w:history="1">
              <w:r w:rsidRPr="00C16367">
                <w:rPr>
                  <w:rStyle w:val="Hyperlink"/>
                </w:rPr>
                <w:t>Feckenham CE Primary School – With God we grow to live life in all its fullness</w:t>
              </w:r>
            </w:hyperlink>
          </w:p>
        </w:tc>
      </w:tr>
      <w:tr w:rsidR="008C026F" w14:paraId="2E4B1A2E" w14:textId="77777777">
        <w:trPr>
          <w:cantSplit/>
          <w:jc w:val="center"/>
        </w:trPr>
        <w:tc>
          <w:tcPr>
            <w:tcW w:w="3880" w:type="dxa"/>
            <w:tcMar>
              <w:top w:w="70" w:type="dxa"/>
              <w:left w:w="90" w:type="dxa"/>
              <w:bottom w:w="70" w:type="dxa"/>
              <w:right w:w="90" w:type="dxa"/>
            </w:tcMar>
            <w:vAlign w:val="center"/>
          </w:tcPr>
          <w:p w14:paraId="3C62C3B3" w14:textId="77777777" w:rsidR="008C026F" w:rsidRDefault="00B34A9C">
            <w:pPr>
              <w:spacing w:after="0" w:line="240" w:lineRule="auto"/>
            </w:pPr>
            <w:r>
              <w:rPr>
                <w:rFonts w:eastAsia="Roboto"/>
                <w:b/>
                <w:sz w:val="21"/>
              </w:rPr>
              <w:t>Headteacher</w:t>
            </w:r>
          </w:p>
        </w:tc>
        <w:tc>
          <w:tcPr>
            <w:tcW w:w="6580" w:type="dxa"/>
            <w:tcMar>
              <w:top w:w="70" w:type="dxa"/>
              <w:left w:w="90" w:type="dxa"/>
              <w:bottom w:w="70" w:type="dxa"/>
              <w:right w:w="90" w:type="dxa"/>
            </w:tcMar>
            <w:vAlign w:val="center"/>
          </w:tcPr>
          <w:p w14:paraId="33FA8EF5" w14:textId="4D74ECCD" w:rsidR="008C026F" w:rsidRDefault="00A555FC">
            <w:pPr>
              <w:spacing w:after="0" w:line="240" w:lineRule="auto"/>
            </w:pPr>
            <w:r>
              <w:rPr>
                <w:rFonts w:eastAsia="Roboto"/>
                <w:sz w:val="21"/>
              </w:rPr>
              <w:t>Tanya Howarth</w:t>
            </w:r>
          </w:p>
        </w:tc>
      </w:tr>
      <w:tr w:rsidR="008C026F" w14:paraId="6AA4CB8D" w14:textId="77777777">
        <w:trPr>
          <w:cantSplit/>
          <w:jc w:val="center"/>
        </w:trPr>
        <w:tc>
          <w:tcPr>
            <w:tcW w:w="3880" w:type="dxa"/>
            <w:tcMar>
              <w:top w:w="70" w:type="dxa"/>
              <w:left w:w="90" w:type="dxa"/>
              <w:bottom w:w="70" w:type="dxa"/>
              <w:right w:w="90" w:type="dxa"/>
            </w:tcMar>
            <w:vAlign w:val="center"/>
          </w:tcPr>
          <w:p w14:paraId="12383400" w14:textId="77777777" w:rsidR="008C026F" w:rsidRDefault="00B34A9C">
            <w:pPr>
              <w:spacing w:after="0" w:line="240" w:lineRule="auto"/>
            </w:pPr>
            <w:r>
              <w:rPr>
                <w:rFonts w:eastAsia="Roboto"/>
                <w:b/>
                <w:sz w:val="21"/>
              </w:rPr>
              <w:t>Senior Attendance Champion</w:t>
            </w:r>
          </w:p>
        </w:tc>
        <w:tc>
          <w:tcPr>
            <w:tcW w:w="6580" w:type="dxa"/>
            <w:tcMar>
              <w:top w:w="70" w:type="dxa"/>
              <w:left w:w="90" w:type="dxa"/>
              <w:bottom w:w="70" w:type="dxa"/>
              <w:right w:w="90" w:type="dxa"/>
            </w:tcMar>
            <w:vAlign w:val="center"/>
          </w:tcPr>
          <w:p w14:paraId="112F9CF3" w14:textId="25FD4CE6" w:rsidR="008C026F" w:rsidRDefault="00A555FC">
            <w:pPr>
              <w:spacing w:after="0" w:line="240" w:lineRule="auto"/>
            </w:pPr>
            <w:r>
              <w:rPr>
                <w:rFonts w:eastAsia="Roboto"/>
                <w:sz w:val="21"/>
              </w:rPr>
              <w:t>Tanya Howarth</w:t>
            </w:r>
          </w:p>
        </w:tc>
      </w:tr>
      <w:tr w:rsidR="008C026F" w14:paraId="4E3E793C" w14:textId="77777777">
        <w:trPr>
          <w:cantSplit/>
          <w:jc w:val="center"/>
        </w:trPr>
        <w:tc>
          <w:tcPr>
            <w:tcW w:w="3880" w:type="dxa"/>
            <w:tcMar>
              <w:top w:w="70" w:type="dxa"/>
              <w:left w:w="90" w:type="dxa"/>
              <w:bottom w:w="70" w:type="dxa"/>
              <w:right w:w="90" w:type="dxa"/>
            </w:tcMar>
            <w:vAlign w:val="center"/>
          </w:tcPr>
          <w:p w14:paraId="4F21BFAE" w14:textId="77777777" w:rsidR="008C026F" w:rsidRDefault="00B34A9C">
            <w:pPr>
              <w:spacing w:after="0" w:line="240" w:lineRule="auto"/>
            </w:pPr>
            <w:r>
              <w:rPr>
                <w:rFonts w:eastAsia="Roboto"/>
                <w:b/>
                <w:sz w:val="21"/>
              </w:rPr>
              <w:t>Day-to-day attendance contact</w:t>
            </w:r>
          </w:p>
        </w:tc>
        <w:tc>
          <w:tcPr>
            <w:tcW w:w="6580" w:type="dxa"/>
            <w:tcMar>
              <w:top w:w="70" w:type="dxa"/>
              <w:left w:w="90" w:type="dxa"/>
              <w:bottom w:w="70" w:type="dxa"/>
              <w:right w:w="90" w:type="dxa"/>
            </w:tcMar>
            <w:vAlign w:val="center"/>
          </w:tcPr>
          <w:p w14:paraId="5CC35FC9" w14:textId="3ACDDC91" w:rsidR="008C026F" w:rsidRPr="0061204C" w:rsidRDefault="0061204C">
            <w:pPr>
              <w:spacing w:after="0" w:line="240" w:lineRule="auto"/>
              <w:rPr>
                <w:rFonts w:eastAsia="Roboto"/>
                <w:sz w:val="21"/>
                <w:lang w:val="en-GB"/>
              </w:rPr>
            </w:pPr>
            <w:r w:rsidRPr="00E13843">
              <w:rPr>
                <w:rFonts w:eastAsia="Roboto"/>
                <w:sz w:val="21"/>
                <w:lang w:val="en-GB"/>
              </w:rPr>
              <w:t>Nicola McElvaney</w:t>
            </w:r>
          </w:p>
        </w:tc>
      </w:tr>
      <w:tr w:rsidR="008C026F" w14:paraId="210E8FCD" w14:textId="77777777">
        <w:trPr>
          <w:cantSplit/>
          <w:jc w:val="center"/>
        </w:trPr>
        <w:tc>
          <w:tcPr>
            <w:tcW w:w="3880" w:type="dxa"/>
            <w:tcMar>
              <w:top w:w="70" w:type="dxa"/>
              <w:left w:w="90" w:type="dxa"/>
              <w:bottom w:w="70" w:type="dxa"/>
              <w:right w:w="90" w:type="dxa"/>
            </w:tcMar>
            <w:vAlign w:val="center"/>
          </w:tcPr>
          <w:p w14:paraId="4DBDDD1F" w14:textId="77777777" w:rsidR="008C026F" w:rsidRDefault="00B34A9C">
            <w:pPr>
              <w:spacing w:after="0" w:line="240" w:lineRule="auto"/>
            </w:pPr>
            <w:r>
              <w:rPr>
                <w:rFonts w:eastAsia="Roboto"/>
                <w:b/>
                <w:sz w:val="21"/>
              </w:rPr>
              <w:t>Contact for detailed attendance support</w:t>
            </w:r>
          </w:p>
        </w:tc>
        <w:tc>
          <w:tcPr>
            <w:tcW w:w="6580" w:type="dxa"/>
            <w:tcMar>
              <w:top w:w="70" w:type="dxa"/>
              <w:left w:w="90" w:type="dxa"/>
              <w:bottom w:w="70" w:type="dxa"/>
              <w:right w:w="90" w:type="dxa"/>
            </w:tcMar>
            <w:vAlign w:val="center"/>
          </w:tcPr>
          <w:p w14:paraId="07D8BE70" w14:textId="518FDC52" w:rsidR="008C026F" w:rsidRPr="00264048" w:rsidRDefault="00264048">
            <w:pPr>
              <w:spacing w:after="0" w:line="240" w:lineRule="auto"/>
              <w:rPr>
                <w:lang w:val="en-GB"/>
              </w:rPr>
            </w:pPr>
            <w:r w:rsidRPr="00264048">
              <w:rPr>
                <w:lang w:val="en-GB"/>
              </w:rPr>
              <w:t>01527 892756</w:t>
            </w:r>
          </w:p>
        </w:tc>
      </w:tr>
      <w:tr w:rsidR="008C026F" w14:paraId="6A059B52" w14:textId="77777777">
        <w:trPr>
          <w:cantSplit/>
          <w:jc w:val="center"/>
        </w:trPr>
        <w:tc>
          <w:tcPr>
            <w:tcW w:w="3880" w:type="dxa"/>
            <w:tcMar>
              <w:top w:w="70" w:type="dxa"/>
              <w:left w:w="90" w:type="dxa"/>
              <w:bottom w:w="70" w:type="dxa"/>
              <w:right w:w="90" w:type="dxa"/>
            </w:tcMar>
            <w:vAlign w:val="center"/>
          </w:tcPr>
          <w:p w14:paraId="46AF7F64" w14:textId="77777777" w:rsidR="008C026F" w:rsidRPr="00264048" w:rsidRDefault="00B34A9C">
            <w:pPr>
              <w:spacing w:after="0" w:line="240" w:lineRule="auto"/>
            </w:pPr>
            <w:r w:rsidRPr="00264048">
              <w:rPr>
                <w:rFonts w:eastAsia="Roboto"/>
                <w:b/>
                <w:sz w:val="21"/>
              </w:rPr>
              <w:t>Absence reporting procedure</w:t>
            </w:r>
          </w:p>
        </w:tc>
        <w:tc>
          <w:tcPr>
            <w:tcW w:w="6580" w:type="dxa"/>
            <w:tcMar>
              <w:top w:w="70" w:type="dxa"/>
              <w:left w:w="90" w:type="dxa"/>
              <w:bottom w:w="70" w:type="dxa"/>
              <w:right w:w="90" w:type="dxa"/>
            </w:tcMar>
            <w:vAlign w:val="center"/>
          </w:tcPr>
          <w:p w14:paraId="55B709F3" w14:textId="7E827574" w:rsidR="008C026F" w:rsidRPr="00264048" w:rsidRDefault="00864173">
            <w:pPr>
              <w:spacing w:after="0" w:line="240" w:lineRule="auto"/>
            </w:pPr>
            <w:r w:rsidRPr="00264048">
              <w:rPr>
                <w:rFonts w:eastAsia="Roboto"/>
                <w:sz w:val="21"/>
              </w:rPr>
              <w:t xml:space="preserve">01527 </w:t>
            </w:r>
            <w:r w:rsidR="00264048" w:rsidRPr="00264048">
              <w:rPr>
                <w:rFonts w:eastAsia="Roboto"/>
                <w:sz w:val="21"/>
              </w:rPr>
              <w:t>892756</w:t>
            </w:r>
            <w:r w:rsidRPr="00264048">
              <w:rPr>
                <w:rFonts w:eastAsia="Roboto"/>
                <w:sz w:val="21"/>
              </w:rPr>
              <w:t xml:space="preserve"> </w:t>
            </w:r>
            <w:r w:rsidR="009646F9" w:rsidRPr="00264048">
              <w:rPr>
                <w:rFonts w:eastAsia="Roboto"/>
                <w:sz w:val="21"/>
              </w:rPr>
              <w:t>(preferred) office@</w:t>
            </w:r>
            <w:r w:rsidR="00264048" w:rsidRPr="00264048">
              <w:rPr>
                <w:rFonts w:eastAsia="Roboto"/>
                <w:sz w:val="21"/>
              </w:rPr>
              <w:t>fps.shiresmat.org.uk</w:t>
            </w:r>
          </w:p>
        </w:tc>
      </w:tr>
      <w:tr w:rsidR="008C026F" w14:paraId="48927A75" w14:textId="77777777">
        <w:trPr>
          <w:cantSplit/>
          <w:jc w:val="center"/>
        </w:trPr>
        <w:tc>
          <w:tcPr>
            <w:tcW w:w="3880" w:type="dxa"/>
            <w:tcMar>
              <w:top w:w="70" w:type="dxa"/>
              <w:left w:w="90" w:type="dxa"/>
              <w:bottom w:w="70" w:type="dxa"/>
              <w:right w:w="90" w:type="dxa"/>
            </w:tcMar>
            <w:vAlign w:val="center"/>
          </w:tcPr>
          <w:p w14:paraId="74249624" w14:textId="77777777" w:rsidR="008C026F" w:rsidRDefault="00B34A9C">
            <w:pPr>
              <w:spacing w:after="0" w:line="240" w:lineRule="auto"/>
            </w:pPr>
            <w:r>
              <w:rPr>
                <w:rFonts w:eastAsia="Roboto"/>
                <w:b/>
                <w:sz w:val="21"/>
              </w:rPr>
              <w:t>School day</w:t>
            </w:r>
          </w:p>
        </w:tc>
        <w:tc>
          <w:tcPr>
            <w:tcW w:w="6580" w:type="dxa"/>
            <w:tcMar>
              <w:top w:w="70" w:type="dxa"/>
              <w:left w:w="90" w:type="dxa"/>
              <w:bottom w:w="70" w:type="dxa"/>
              <w:right w:w="90" w:type="dxa"/>
            </w:tcMar>
            <w:vAlign w:val="center"/>
          </w:tcPr>
          <w:p w14:paraId="3AA0DEDC" w14:textId="61F70588" w:rsidR="008C026F" w:rsidRDefault="009646F9">
            <w:pPr>
              <w:spacing w:after="0" w:line="240" w:lineRule="auto"/>
            </w:pPr>
            <w:r>
              <w:rPr>
                <w:rFonts w:eastAsia="Roboto"/>
                <w:sz w:val="21"/>
              </w:rPr>
              <w:t>8:</w:t>
            </w:r>
            <w:r w:rsidR="00264048">
              <w:rPr>
                <w:rFonts w:eastAsia="Roboto"/>
                <w:sz w:val="21"/>
              </w:rPr>
              <w:t>3</w:t>
            </w:r>
            <w:r w:rsidR="00864173">
              <w:rPr>
                <w:rFonts w:eastAsia="Roboto"/>
                <w:sz w:val="21"/>
              </w:rPr>
              <w:t>0 (Y</w:t>
            </w:r>
            <w:r w:rsidR="00264048">
              <w:rPr>
                <w:rFonts w:eastAsia="Roboto"/>
                <w:sz w:val="21"/>
              </w:rPr>
              <w:t>R</w:t>
            </w:r>
            <w:r w:rsidR="00864173">
              <w:rPr>
                <w:rFonts w:eastAsia="Roboto"/>
                <w:sz w:val="21"/>
              </w:rPr>
              <w:t xml:space="preserve">-6) </w:t>
            </w:r>
          </w:p>
        </w:tc>
      </w:tr>
      <w:tr w:rsidR="008C026F" w14:paraId="7F0E31B4" w14:textId="77777777">
        <w:trPr>
          <w:cantSplit/>
          <w:jc w:val="center"/>
        </w:trPr>
        <w:tc>
          <w:tcPr>
            <w:tcW w:w="3880" w:type="dxa"/>
            <w:tcMar>
              <w:top w:w="70" w:type="dxa"/>
              <w:left w:w="90" w:type="dxa"/>
              <w:bottom w:w="70" w:type="dxa"/>
              <w:right w:w="90" w:type="dxa"/>
            </w:tcMar>
            <w:vAlign w:val="center"/>
          </w:tcPr>
          <w:p w14:paraId="3670C0DB" w14:textId="77777777" w:rsidR="008C026F" w:rsidRDefault="00B34A9C">
            <w:pPr>
              <w:spacing w:after="0" w:line="240" w:lineRule="auto"/>
            </w:pPr>
            <w:r>
              <w:rPr>
                <w:rFonts w:eastAsia="Roboto"/>
                <w:b/>
                <w:sz w:val="21"/>
              </w:rPr>
              <w:t>Morning register</w:t>
            </w:r>
          </w:p>
        </w:tc>
        <w:tc>
          <w:tcPr>
            <w:tcW w:w="6580" w:type="dxa"/>
            <w:tcMar>
              <w:top w:w="70" w:type="dxa"/>
              <w:left w:w="90" w:type="dxa"/>
              <w:bottom w:w="70" w:type="dxa"/>
              <w:right w:w="90" w:type="dxa"/>
            </w:tcMar>
            <w:vAlign w:val="center"/>
          </w:tcPr>
          <w:p w14:paraId="1EA3700C" w14:textId="4DDE5D73" w:rsidR="008C026F" w:rsidRPr="00351D78" w:rsidRDefault="00C14B43">
            <w:pPr>
              <w:spacing w:after="0" w:line="240" w:lineRule="auto"/>
            </w:pPr>
            <w:r w:rsidRPr="00351D78">
              <w:rPr>
                <w:rFonts w:eastAsia="Roboto"/>
                <w:sz w:val="21"/>
              </w:rPr>
              <w:t>8:</w:t>
            </w:r>
            <w:r w:rsidR="00507525" w:rsidRPr="00351D78">
              <w:rPr>
                <w:rFonts w:eastAsia="Roboto"/>
                <w:sz w:val="21"/>
              </w:rPr>
              <w:t xml:space="preserve">30am </w:t>
            </w:r>
            <w:r w:rsidR="00536C4E" w:rsidRPr="00351D78">
              <w:rPr>
                <w:rFonts w:eastAsia="Roboto"/>
                <w:sz w:val="21"/>
              </w:rPr>
              <w:t>closes at 9</w:t>
            </w:r>
            <w:r w:rsidR="00893BBD" w:rsidRPr="00351D78">
              <w:rPr>
                <w:rFonts w:eastAsia="Roboto"/>
                <w:sz w:val="21"/>
              </w:rPr>
              <w:t xml:space="preserve">am </w:t>
            </w:r>
          </w:p>
        </w:tc>
      </w:tr>
      <w:tr w:rsidR="008C026F" w14:paraId="2EAC0FB9" w14:textId="77777777">
        <w:trPr>
          <w:cantSplit/>
          <w:jc w:val="center"/>
        </w:trPr>
        <w:tc>
          <w:tcPr>
            <w:tcW w:w="3880" w:type="dxa"/>
            <w:tcMar>
              <w:top w:w="70" w:type="dxa"/>
              <w:left w:w="90" w:type="dxa"/>
              <w:bottom w:w="70" w:type="dxa"/>
              <w:right w:w="90" w:type="dxa"/>
            </w:tcMar>
            <w:vAlign w:val="center"/>
          </w:tcPr>
          <w:p w14:paraId="5E95D32E" w14:textId="77777777" w:rsidR="008C026F" w:rsidRDefault="00B34A9C">
            <w:pPr>
              <w:spacing w:after="0" w:line="240" w:lineRule="auto"/>
            </w:pPr>
            <w:r>
              <w:rPr>
                <w:rFonts w:eastAsia="Roboto"/>
                <w:b/>
                <w:sz w:val="21"/>
              </w:rPr>
              <w:t>Afternoon register</w:t>
            </w:r>
          </w:p>
        </w:tc>
        <w:tc>
          <w:tcPr>
            <w:tcW w:w="6580" w:type="dxa"/>
            <w:tcMar>
              <w:top w:w="70" w:type="dxa"/>
              <w:left w:w="90" w:type="dxa"/>
              <w:bottom w:w="70" w:type="dxa"/>
              <w:right w:w="90" w:type="dxa"/>
            </w:tcMar>
            <w:vAlign w:val="center"/>
          </w:tcPr>
          <w:p w14:paraId="34D3713D" w14:textId="5C86FBD1" w:rsidR="008C026F" w:rsidRPr="00351D78" w:rsidRDefault="00C14B43">
            <w:pPr>
              <w:spacing w:after="0" w:line="240" w:lineRule="auto"/>
            </w:pPr>
            <w:r w:rsidRPr="00351D78">
              <w:rPr>
                <w:rFonts w:eastAsia="Roboto"/>
                <w:sz w:val="21"/>
              </w:rPr>
              <w:t>13:00</w:t>
            </w:r>
            <w:r w:rsidR="00C711B5" w:rsidRPr="00351D78">
              <w:rPr>
                <w:rFonts w:eastAsia="Roboto"/>
                <w:sz w:val="21"/>
              </w:rPr>
              <w:t>pm</w:t>
            </w:r>
            <w:r w:rsidR="00CE767B" w:rsidRPr="00351D78">
              <w:rPr>
                <w:rFonts w:eastAsia="Roboto"/>
                <w:sz w:val="21"/>
              </w:rPr>
              <w:t xml:space="preserve"> closes at 13:30pm</w:t>
            </w:r>
          </w:p>
        </w:tc>
      </w:tr>
      <w:tr w:rsidR="008C026F" w14:paraId="08E92F61" w14:textId="77777777">
        <w:trPr>
          <w:cantSplit/>
          <w:jc w:val="center"/>
        </w:trPr>
        <w:tc>
          <w:tcPr>
            <w:tcW w:w="3880" w:type="dxa"/>
            <w:tcMar>
              <w:top w:w="70" w:type="dxa"/>
              <w:left w:w="90" w:type="dxa"/>
              <w:bottom w:w="70" w:type="dxa"/>
              <w:right w:w="90" w:type="dxa"/>
            </w:tcMar>
            <w:vAlign w:val="center"/>
          </w:tcPr>
          <w:p w14:paraId="19E3E887" w14:textId="77777777" w:rsidR="008C026F" w:rsidRDefault="00B34A9C">
            <w:pPr>
              <w:spacing w:after="0" w:line="240" w:lineRule="auto"/>
            </w:pPr>
            <w:r>
              <w:rPr>
                <w:rFonts w:eastAsia="Roboto"/>
                <w:b/>
                <w:sz w:val="21"/>
              </w:rPr>
              <w:t>First-day response and escalation</w:t>
            </w:r>
          </w:p>
        </w:tc>
        <w:tc>
          <w:tcPr>
            <w:tcW w:w="6580" w:type="dxa"/>
            <w:tcMar>
              <w:top w:w="70" w:type="dxa"/>
              <w:left w:w="90" w:type="dxa"/>
              <w:bottom w:w="70" w:type="dxa"/>
              <w:right w:w="90" w:type="dxa"/>
            </w:tcMar>
            <w:vAlign w:val="center"/>
          </w:tcPr>
          <w:p w14:paraId="575C3EFC" w14:textId="3EE52307" w:rsidR="008C026F" w:rsidRPr="00264048" w:rsidRDefault="00C14B43">
            <w:pPr>
              <w:spacing w:after="0" w:line="240" w:lineRule="auto"/>
              <w:rPr>
                <w:lang w:val="en-GB"/>
              </w:rPr>
            </w:pPr>
            <w:r w:rsidRPr="00C14B43">
              <w:rPr>
                <w:lang w:val="en-GB"/>
              </w:rPr>
              <w:t>Unexplained absences are followed up on the first day by telephone contact with parents/carers. Where contact cannot be established, additional safeguarding measures may include further calls, emails, home visits or liaison with external agencies.</w:t>
            </w:r>
          </w:p>
        </w:tc>
      </w:tr>
      <w:tr w:rsidR="008C026F" w14:paraId="04AB650E" w14:textId="77777777">
        <w:trPr>
          <w:cantSplit/>
          <w:jc w:val="center"/>
        </w:trPr>
        <w:tc>
          <w:tcPr>
            <w:tcW w:w="3880" w:type="dxa"/>
            <w:tcMar>
              <w:top w:w="70" w:type="dxa"/>
              <w:left w:w="90" w:type="dxa"/>
              <w:bottom w:w="70" w:type="dxa"/>
              <w:right w:w="90" w:type="dxa"/>
            </w:tcMar>
            <w:vAlign w:val="center"/>
          </w:tcPr>
          <w:p w14:paraId="74CB49F1" w14:textId="77777777" w:rsidR="008C026F" w:rsidRDefault="00B34A9C">
            <w:pPr>
              <w:spacing w:after="0" w:line="240" w:lineRule="auto"/>
            </w:pPr>
            <w:r>
              <w:rPr>
                <w:rFonts w:eastAsia="Roboto"/>
                <w:b/>
                <w:sz w:val="21"/>
              </w:rPr>
              <w:t>Attendance promotion and recognition</w:t>
            </w:r>
          </w:p>
        </w:tc>
        <w:tc>
          <w:tcPr>
            <w:tcW w:w="6580" w:type="dxa"/>
            <w:tcMar>
              <w:top w:w="70" w:type="dxa"/>
              <w:left w:w="90" w:type="dxa"/>
              <w:bottom w:w="70" w:type="dxa"/>
              <w:right w:w="90" w:type="dxa"/>
            </w:tcMar>
            <w:vAlign w:val="center"/>
          </w:tcPr>
          <w:p w14:paraId="35E09B1D" w14:textId="1F602F7A" w:rsidR="008C026F" w:rsidRPr="00EB3B57" w:rsidRDefault="00CC5541">
            <w:pPr>
              <w:spacing w:after="0" w:line="240" w:lineRule="auto"/>
              <w:rPr>
                <w:lang w:val="en-GB"/>
              </w:rPr>
            </w:pPr>
            <w:r w:rsidRPr="00CC5541">
              <w:rPr>
                <w:lang w:val="en-GB"/>
              </w:rPr>
              <w:t>We recognise that, due to the age of our pupils and the individual barriers some children and families may face, attendance is supported through a personalised and inclusive approach. We avoid strategies that may single out children or create negative feelings amongst peers. Instead, we work closely with children and families to understand barriers, celebrate progress, and encourage positive attendance through supportive relationships and individualised support.</w:t>
            </w:r>
          </w:p>
        </w:tc>
      </w:tr>
      <w:tr w:rsidR="008C026F" w14:paraId="2E0B55D5" w14:textId="77777777">
        <w:trPr>
          <w:cantSplit/>
          <w:jc w:val="center"/>
        </w:trPr>
        <w:tc>
          <w:tcPr>
            <w:tcW w:w="3880" w:type="dxa"/>
            <w:tcMar>
              <w:top w:w="70" w:type="dxa"/>
              <w:left w:w="90" w:type="dxa"/>
              <w:bottom w:w="70" w:type="dxa"/>
              <w:right w:w="90" w:type="dxa"/>
            </w:tcMar>
            <w:vAlign w:val="center"/>
          </w:tcPr>
          <w:p w14:paraId="3E50826F" w14:textId="77777777" w:rsidR="008C026F" w:rsidRDefault="00B34A9C">
            <w:pPr>
              <w:spacing w:after="0" w:line="240" w:lineRule="auto"/>
            </w:pPr>
            <w:r>
              <w:rPr>
                <w:rFonts w:eastAsia="Roboto"/>
                <w:b/>
                <w:sz w:val="21"/>
              </w:rPr>
              <w:t>Early-intervention trigger(s)</w:t>
            </w:r>
          </w:p>
        </w:tc>
        <w:tc>
          <w:tcPr>
            <w:tcW w:w="6580" w:type="dxa"/>
            <w:tcMar>
              <w:top w:w="70" w:type="dxa"/>
              <w:left w:w="90" w:type="dxa"/>
              <w:bottom w:w="70" w:type="dxa"/>
              <w:right w:w="90" w:type="dxa"/>
            </w:tcMar>
            <w:vAlign w:val="center"/>
          </w:tcPr>
          <w:p w14:paraId="31A8A694" w14:textId="6BC09293" w:rsidR="008C026F" w:rsidRPr="00EB3B57" w:rsidRDefault="00CC5541">
            <w:pPr>
              <w:spacing w:after="0" w:line="240" w:lineRule="auto"/>
              <w:rPr>
                <w:lang w:val="en-GB"/>
              </w:rPr>
            </w:pPr>
            <w:r w:rsidRPr="00CC5541">
              <w:rPr>
                <w:lang w:val="en-GB"/>
              </w:rPr>
              <w:t>Attendance is monitored regularly. Early intervention may be initiated where attendance patterns become a concern, punctuality declines, repeated absences occur, or attendance falls below expected levels. Further details are outlined in Appendix 1.</w:t>
            </w:r>
          </w:p>
        </w:tc>
      </w:tr>
      <w:tr w:rsidR="008C026F" w14:paraId="73ECF03C" w14:textId="77777777">
        <w:trPr>
          <w:cantSplit/>
          <w:jc w:val="center"/>
        </w:trPr>
        <w:tc>
          <w:tcPr>
            <w:tcW w:w="3880" w:type="dxa"/>
            <w:tcMar>
              <w:top w:w="70" w:type="dxa"/>
              <w:left w:w="90" w:type="dxa"/>
              <w:bottom w:w="70" w:type="dxa"/>
              <w:right w:w="90" w:type="dxa"/>
            </w:tcMar>
            <w:vAlign w:val="center"/>
          </w:tcPr>
          <w:p w14:paraId="03E88C99" w14:textId="77777777" w:rsidR="008C026F" w:rsidRDefault="00B34A9C">
            <w:pPr>
              <w:spacing w:after="0" w:line="240" w:lineRule="auto"/>
            </w:pPr>
            <w:r>
              <w:rPr>
                <w:rFonts w:eastAsia="Roboto"/>
                <w:b/>
                <w:sz w:val="21"/>
              </w:rPr>
              <w:t>Local authority code and support</w:t>
            </w:r>
          </w:p>
        </w:tc>
        <w:tc>
          <w:tcPr>
            <w:tcW w:w="6580" w:type="dxa"/>
            <w:tcMar>
              <w:top w:w="70" w:type="dxa"/>
              <w:left w:w="90" w:type="dxa"/>
              <w:bottom w:w="70" w:type="dxa"/>
              <w:right w:w="90" w:type="dxa"/>
            </w:tcMar>
            <w:vAlign w:val="center"/>
          </w:tcPr>
          <w:p w14:paraId="0B667040" w14:textId="6D67293F" w:rsidR="00AF36F0" w:rsidRDefault="00AF36F0">
            <w:pPr>
              <w:spacing w:after="0" w:line="240" w:lineRule="auto"/>
            </w:pPr>
            <w:r w:rsidRPr="00AF36F0">
              <w:t>Worcestershire County Council's Education Engagement (Attendance) Service can provide additional support where required. Further information is available from Worcestershire County Council's Education Services</w:t>
            </w:r>
            <w:r>
              <w:t xml:space="preserve"> by clicking </w:t>
            </w:r>
            <w:hyperlink r:id="rId12" w:history="1">
              <w:r w:rsidRPr="00AF36F0">
                <w:rPr>
                  <w:rStyle w:val="Hyperlink"/>
                </w:rPr>
                <w:t>here</w:t>
              </w:r>
            </w:hyperlink>
          </w:p>
        </w:tc>
      </w:tr>
    </w:tbl>
    <w:p w14:paraId="63C91559" w14:textId="2AE96D96" w:rsidR="008C026F" w:rsidRDefault="008C026F">
      <w:pPr>
        <w:spacing w:before="120" w:after="160" w:line="240" w:lineRule="auto"/>
        <w:rPr>
          <w:rFonts w:eastAsia="Roboto"/>
        </w:rPr>
      </w:pPr>
    </w:p>
    <w:p w14:paraId="6C500CF7" w14:textId="77777777" w:rsidR="001C1B39" w:rsidRDefault="001C1B39" w:rsidP="00C14B43">
      <w:pPr>
        <w:spacing w:before="120" w:after="160" w:line="240" w:lineRule="auto"/>
        <w:rPr>
          <w:b/>
          <w:bCs/>
          <w:lang w:val="en-GB"/>
        </w:rPr>
      </w:pPr>
    </w:p>
    <w:p w14:paraId="7BDFFB0E" w14:textId="77777777" w:rsidR="001C1B39" w:rsidRDefault="001C1B39" w:rsidP="00C14B43">
      <w:pPr>
        <w:spacing w:before="120" w:after="160" w:line="240" w:lineRule="auto"/>
        <w:rPr>
          <w:b/>
          <w:bCs/>
          <w:lang w:val="en-GB"/>
        </w:rPr>
      </w:pPr>
    </w:p>
    <w:p w14:paraId="0FD44376" w14:textId="77777777" w:rsidR="001C1B39" w:rsidRDefault="001C1B39" w:rsidP="00C14B43">
      <w:pPr>
        <w:spacing w:before="120" w:after="160" w:line="240" w:lineRule="auto"/>
        <w:rPr>
          <w:b/>
          <w:bCs/>
          <w:lang w:val="en-GB"/>
        </w:rPr>
      </w:pPr>
    </w:p>
    <w:p w14:paraId="1CCCE6CC" w14:textId="5AAF3D6C" w:rsidR="00C14B43" w:rsidRPr="00C14B43" w:rsidRDefault="00C14B43" w:rsidP="00C14B43">
      <w:pPr>
        <w:spacing w:before="120" w:after="160" w:line="240" w:lineRule="auto"/>
        <w:rPr>
          <w:lang w:val="en-GB"/>
        </w:rPr>
      </w:pPr>
      <w:r w:rsidRPr="00C14B43">
        <w:rPr>
          <w:b/>
          <w:bCs/>
          <w:lang w:val="en-GB"/>
        </w:rPr>
        <w:lastRenderedPageBreak/>
        <w:t>Phase-specific local contacts:</w:t>
      </w:r>
    </w:p>
    <w:p w14:paraId="7BBED5E8" w14:textId="77777777" w:rsidR="00C14B43" w:rsidRPr="00C14B43" w:rsidRDefault="00C14B43" w:rsidP="00C14B43">
      <w:pPr>
        <w:numPr>
          <w:ilvl w:val="0"/>
          <w:numId w:val="2"/>
        </w:numPr>
        <w:spacing w:before="120" w:after="160" w:line="240" w:lineRule="auto"/>
        <w:rPr>
          <w:lang w:val="en-GB"/>
        </w:rPr>
      </w:pPr>
      <w:r w:rsidRPr="00C14B43">
        <w:rPr>
          <w:b/>
          <w:bCs/>
          <w:lang w:val="en-GB"/>
        </w:rPr>
        <w:t>Class Teacher</w:t>
      </w:r>
      <w:r w:rsidRPr="00C14B43">
        <w:rPr>
          <w:lang w:val="en-GB"/>
        </w:rPr>
        <w:t>: First point of contact for attendance concerns, welfare check-ins and support.</w:t>
      </w:r>
    </w:p>
    <w:p w14:paraId="63210F27" w14:textId="0A6F4BEB" w:rsidR="00C14B43" w:rsidRPr="00C14B43" w:rsidRDefault="00507525" w:rsidP="00C14B43">
      <w:pPr>
        <w:numPr>
          <w:ilvl w:val="0"/>
          <w:numId w:val="2"/>
        </w:numPr>
        <w:spacing w:before="120" w:after="160" w:line="240" w:lineRule="auto"/>
        <w:rPr>
          <w:lang w:val="en-GB"/>
        </w:rPr>
      </w:pPr>
      <w:r w:rsidRPr="00507525">
        <w:rPr>
          <w:b/>
          <w:bCs/>
          <w:lang w:val="en-GB"/>
        </w:rPr>
        <w:t>Mental Health Lead</w:t>
      </w:r>
      <w:r w:rsidR="00C14B43" w:rsidRPr="00507525">
        <w:rPr>
          <w:lang w:val="en-GB"/>
        </w:rPr>
        <w:t>: Support</w:t>
      </w:r>
      <w:r w:rsidR="00C14B43" w:rsidRPr="00C14B43">
        <w:rPr>
          <w:lang w:val="en-GB"/>
        </w:rPr>
        <w:t xml:space="preserve"> for families experiencing barriers to attendance or requiring </w:t>
      </w:r>
      <w:r w:rsidR="00864173">
        <w:rPr>
          <w:lang w:val="en-GB"/>
        </w:rPr>
        <w:t>Family</w:t>
      </w:r>
      <w:r w:rsidR="00C14B43" w:rsidRPr="00C14B43">
        <w:rPr>
          <w:lang w:val="en-GB"/>
        </w:rPr>
        <w:t xml:space="preserve"> Help assistance.</w:t>
      </w:r>
    </w:p>
    <w:p w14:paraId="064F3E56" w14:textId="77777777" w:rsidR="00C14B43" w:rsidRPr="00C14B43" w:rsidRDefault="00C14B43" w:rsidP="00C14B43">
      <w:pPr>
        <w:numPr>
          <w:ilvl w:val="0"/>
          <w:numId w:val="2"/>
        </w:numPr>
        <w:spacing w:before="120" w:after="160" w:line="240" w:lineRule="auto"/>
        <w:rPr>
          <w:lang w:val="en-GB"/>
        </w:rPr>
      </w:pPr>
      <w:r w:rsidRPr="00C14B43">
        <w:rPr>
          <w:b/>
          <w:bCs/>
          <w:lang w:val="en-GB"/>
        </w:rPr>
        <w:t>SENDCo</w:t>
      </w:r>
      <w:r w:rsidRPr="00C14B43">
        <w:rPr>
          <w:lang w:val="en-GB"/>
        </w:rPr>
        <w:t>: Support for pupils whose attendance may be affected by special educational needs or disabilities.</w:t>
      </w:r>
    </w:p>
    <w:p w14:paraId="291723B0" w14:textId="39963FE7" w:rsidR="00C14B43" w:rsidRPr="00C14B43" w:rsidRDefault="00C14B43" w:rsidP="00C14B43">
      <w:pPr>
        <w:numPr>
          <w:ilvl w:val="0"/>
          <w:numId w:val="2"/>
        </w:numPr>
        <w:spacing w:before="120" w:after="160" w:line="240" w:lineRule="auto"/>
        <w:rPr>
          <w:lang w:val="en-GB"/>
        </w:rPr>
      </w:pPr>
      <w:r w:rsidRPr="00C14B43">
        <w:rPr>
          <w:b/>
          <w:bCs/>
          <w:lang w:val="en-GB"/>
        </w:rPr>
        <w:t>Designated Safeguarding Lead (DSL)</w:t>
      </w:r>
      <w:r w:rsidRPr="00C14B43">
        <w:rPr>
          <w:lang w:val="en-GB"/>
        </w:rPr>
        <w:t xml:space="preserve">: </w:t>
      </w:r>
      <w:r w:rsidR="001C1B39">
        <w:rPr>
          <w:lang w:val="en-GB"/>
        </w:rPr>
        <w:t>Tanya Howarth</w:t>
      </w:r>
      <w:r w:rsidRPr="00C14B43">
        <w:rPr>
          <w:lang w:val="en-GB"/>
        </w:rPr>
        <w:t>, for attendance concerns linked to wellbeing, safeguarding or emotional health.</w:t>
      </w:r>
    </w:p>
    <w:p w14:paraId="77C0E47C" w14:textId="26EAFCB2" w:rsidR="00C14B43" w:rsidRPr="001C1B39" w:rsidRDefault="00C14B43" w:rsidP="00C14B43">
      <w:pPr>
        <w:numPr>
          <w:ilvl w:val="0"/>
          <w:numId w:val="2"/>
        </w:numPr>
        <w:spacing w:before="120" w:after="160" w:line="240" w:lineRule="auto"/>
        <w:rPr>
          <w:lang w:val="en-GB"/>
        </w:rPr>
      </w:pPr>
      <w:r w:rsidRPr="001C1B39">
        <w:rPr>
          <w:b/>
          <w:bCs/>
          <w:lang w:val="en-GB"/>
        </w:rPr>
        <w:t>School Office</w:t>
      </w:r>
      <w:r w:rsidRPr="001C1B39">
        <w:rPr>
          <w:lang w:val="en-GB"/>
        </w:rPr>
        <w:t xml:space="preserve">: 01527 </w:t>
      </w:r>
      <w:r w:rsidR="001C1B39" w:rsidRPr="001C1B39">
        <w:rPr>
          <w:lang w:val="en-GB"/>
        </w:rPr>
        <w:t>892756</w:t>
      </w:r>
      <w:r w:rsidRPr="001C1B39">
        <w:rPr>
          <w:lang w:val="en-GB"/>
        </w:rPr>
        <w:t xml:space="preserve">| </w:t>
      </w:r>
      <w:hyperlink r:id="rId13" w:history="1">
        <w:r w:rsidR="001C1B39" w:rsidRPr="001C1B39">
          <w:rPr>
            <w:rStyle w:val="Hyperlink"/>
            <w:lang w:val="en-GB"/>
          </w:rPr>
          <w:t>office@fps.shiresmat.org.uk</w:t>
        </w:r>
      </w:hyperlink>
      <w:r w:rsidR="00864173" w:rsidRPr="001C1B39">
        <w:rPr>
          <w:lang w:val="en-GB"/>
        </w:rPr>
        <w:t xml:space="preserve"> </w:t>
      </w:r>
      <w:r w:rsidRPr="001C1B39">
        <w:rPr>
          <w:lang w:val="en-GB"/>
        </w:rPr>
        <w:t>for reporting absence and attendance enquiries.</w:t>
      </w:r>
    </w:p>
    <w:p w14:paraId="59C2EF94" w14:textId="77777777" w:rsidR="00C14B43" w:rsidRDefault="00C14B43">
      <w:pPr>
        <w:spacing w:before="120" w:after="160" w:line="240" w:lineRule="auto"/>
      </w:pPr>
    </w:p>
    <w:p w14:paraId="3444D25F" w14:textId="77777777" w:rsidR="008C026F" w:rsidRDefault="00B34A9C">
      <w:pPr>
        <w:keepNext/>
        <w:pageBreakBefore/>
        <w:spacing w:before="140" w:after="20" w:line="240" w:lineRule="auto"/>
      </w:pPr>
      <w:r>
        <w:rPr>
          <w:rFonts w:eastAsia="Roboto"/>
          <w:b/>
        </w:rPr>
        <w:lastRenderedPageBreak/>
        <w:t>Introduction</w:t>
      </w:r>
    </w:p>
    <w:p w14:paraId="4F475496" w14:textId="77777777" w:rsidR="008C026F" w:rsidRDefault="00B34A9C">
      <w:pPr>
        <w:spacing w:after="100" w:line="240" w:lineRule="auto"/>
      </w:pPr>
      <w:r w:rsidRPr="009646F9">
        <w:rPr>
          <w:rFonts w:eastAsia="Roboto"/>
        </w:rPr>
        <w:t>Our ambition is the highest possible attendance and punctuality for every pupil. There</w:t>
      </w:r>
      <w:r>
        <w:rPr>
          <w:rFonts w:eastAsia="Roboto"/>
        </w:rPr>
        <w:t xml:space="preserve"> is strong statistical evidence to show that </w:t>
      </w:r>
      <w:r w:rsidRPr="009646F9">
        <w:rPr>
          <w:rFonts w:eastAsia="Roboto"/>
        </w:rPr>
        <w:t>pupils</w:t>
      </w:r>
      <w:r>
        <w:rPr>
          <w:rFonts w:eastAsia="Roboto"/>
        </w:rPr>
        <w:t xml:space="preserve"> who attend regularly are more successful in school, make greater progress and are more likely to achieve their academic potential. The table below highlights the link between attendance and learning:</w:t>
      </w:r>
    </w:p>
    <w:tbl>
      <w:tblPr>
        <w:tblW w:w="1046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370"/>
        <w:gridCol w:w="3210"/>
        <w:gridCol w:w="3880"/>
      </w:tblGrid>
      <w:tr w:rsidR="008C026F" w14:paraId="28FA193E" w14:textId="77777777">
        <w:trPr>
          <w:jc w:val="center"/>
        </w:trPr>
        <w:tc>
          <w:tcPr>
            <w:tcW w:w="3370" w:type="dxa"/>
            <w:tcMar>
              <w:top w:w="70" w:type="dxa"/>
              <w:left w:w="90" w:type="dxa"/>
              <w:bottom w:w="70" w:type="dxa"/>
              <w:right w:w="90" w:type="dxa"/>
            </w:tcMar>
            <w:vAlign w:val="center"/>
          </w:tcPr>
          <w:p w14:paraId="7E84E2AB" w14:textId="77777777" w:rsidR="008C026F" w:rsidRDefault="00B34A9C">
            <w:pPr>
              <w:spacing w:after="0" w:line="240" w:lineRule="auto"/>
              <w:jc w:val="center"/>
            </w:pPr>
            <w:r w:rsidRPr="009646F9">
              <w:rPr>
                <w:rFonts w:eastAsia="Roboto"/>
                <w:b/>
                <w:sz w:val="21"/>
              </w:rPr>
              <w:t>If attendance over the school year is...</w:t>
            </w:r>
          </w:p>
        </w:tc>
        <w:tc>
          <w:tcPr>
            <w:tcW w:w="3210" w:type="dxa"/>
            <w:tcMar>
              <w:top w:w="70" w:type="dxa"/>
              <w:left w:w="90" w:type="dxa"/>
              <w:bottom w:w="70" w:type="dxa"/>
              <w:right w:w="90" w:type="dxa"/>
            </w:tcMar>
            <w:vAlign w:val="center"/>
          </w:tcPr>
          <w:p w14:paraId="4AF8B4B4" w14:textId="77777777" w:rsidR="008C026F" w:rsidRDefault="00B34A9C">
            <w:pPr>
              <w:spacing w:after="0" w:line="240" w:lineRule="auto"/>
              <w:jc w:val="center"/>
            </w:pPr>
            <w:r w:rsidRPr="009646F9">
              <w:rPr>
                <w:rFonts w:eastAsia="Roboto"/>
                <w:b/>
                <w:sz w:val="21"/>
              </w:rPr>
              <w:t>...the pupil will miss this many days</w:t>
            </w:r>
          </w:p>
        </w:tc>
        <w:tc>
          <w:tcPr>
            <w:tcW w:w="3880" w:type="dxa"/>
            <w:tcMar>
              <w:top w:w="70" w:type="dxa"/>
              <w:left w:w="90" w:type="dxa"/>
              <w:bottom w:w="70" w:type="dxa"/>
              <w:right w:w="90" w:type="dxa"/>
            </w:tcMar>
            <w:vAlign w:val="center"/>
          </w:tcPr>
          <w:p w14:paraId="42393D86" w14:textId="77777777" w:rsidR="008C026F" w:rsidRDefault="00B34A9C">
            <w:pPr>
              <w:spacing w:after="0" w:line="240" w:lineRule="auto"/>
              <w:jc w:val="center"/>
            </w:pPr>
            <w:r w:rsidRPr="009646F9">
              <w:rPr>
                <w:rFonts w:eastAsia="Roboto"/>
                <w:b/>
                <w:sz w:val="21"/>
              </w:rPr>
              <w:t>...and this many sessions</w:t>
            </w:r>
          </w:p>
        </w:tc>
      </w:tr>
      <w:tr w:rsidR="008C026F" w14:paraId="778B5EC4" w14:textId="77777777">
        <w:trPr>
          <w:jc w:val="center"/>
        </w:trPr>
        <w:tc>
          <w:tcPr>
            <w:tcW w:w="3370" w:type="dxa"/>
            <w:tcMar>
              <w:top w:w="70" w:type="dxa"/>
              <w:left w:w="90" w:type="dxa"/>
              <w:bottom w:w="70" w:type="dxa"/>
              <w:right w:w="90" w:type="dxa"/>
            </w:tcMar>
            <w:vAlign w:val="center"/>
          </w:tcPr>
          <w:p w14:paraId="1DA73804" w14:textId="77777777" w:rsidR="008C026F" w:rsidRDefault="00B34A9C">
            <w:pPr>
              <w:spacing w:after="0" w:line="240" w:lineRule="auto"/>
              <w:jc w:val="center"/>
            </w:pPr>
            <w:r w:rsidRPr="009646F9">
              <w:rPr>
                <w:rFonts w:eastAsia="Roboto"/>
                <w:sz w:val="21"/>
              </w:rPr>
              <w:t>100%</w:t>
            </w:r>
          </w:p>
        </w:tc>
        <w:tc>
          <w:tcPr>
            <w:tcW w:w="3210" w:type="dxa"/>
            <w:tcMar>
              <w:top w:w="70" w:type="dxa"/>
              <w:left w:w="90" w:type="dxa"/>
              <w:bottom w:w="70" w:type="dxa"/>
              <w:right w:w="90" w:type="dxa"/>
            </w:tcMar>
            <w:vAlign w:val="center"/>
          </w:tcPr>
          <w:p w14:paraId="331CB8C9" w14:textId="77777777" w:rsidR="008C026F" w:rsidRPr="009646F9" w:rsidRDefault="00B34A9C">
            <w:pPr>
              <w:spacing w:after="0" w:line="240" w:lineRule="auto"/>
              <w:jc w:val="center"/>
            </w:pPr>
            <w:r w:rsidRPr="009646F9">
              <w:rPr>
                <w:rFonts w:eastAsia="Roboto"/>
                <w:sz w:val="21"/>
              </w:rPr>
              <w:t>0</w:t>
            </w:r>
          </w:p>
        </w:tc>
        <w:tc>
          <w:tcPr>
            <w:tcW w:w="3880" w:type="dxa"/>
            <w:tcMar>
              <w:top w:w="70" w:type="dxa"/>
              <w:left w:w="90" w:type="dxa"/>
              <w:bottom w:w="70" w:type="dxa"/>
              <w:right w:w="90" w:type="dxa"/>
            </w:tcMar>
            <w:vAlign w:val="center"/>
          </w:tcPr>
          <w:p w14:paraId="6FE9CDDC" w14:textId="77777777" w:rsidR="008C026F" w:rsidRPr="009646F9" w:rsidRDefault="00B34A9C">
            <w:pPr>
              <w:spacing w:after="0" w:line="240" w:lineRule="auto"/>
              <w:jc w:val="center"/>
            </w:pPr>
            <w:r w:rsidRPr="009646F9">
              <w:rPr>
                <w:rFonts w:eastAsia="Roboto"/>
                <w:sz w:val="21"/>
              </w:rPr>
              <w:t>0</w:t>
            </w:r>
          </w:p>
        </w:tc>
      </w:tr>
      <w:tr w:rsidR="008C026F" w14:paraId="24A076B8" w14:textId="77777777">
        <w:trPr>
          <w:jc w:val="center"/>
        </w:trPr>
        <w:tc>
          <w:tcPr>
            <w:tcW w:w="3370" w:type="dxa"/>
            <w:tcMar>
              <w:top w:w="70" w:type="dxa"/>
              <w:left w:w="90" w:type="dxa"/>
              <w:bottom w:w="70" w:type="dxa"/>
              <w:right w:w="90" w:type="dxa"/>
            </w:tcMar>
            <w:vAlign w:val="center"/>
          </w:tcPr>
          <w:p w14:paraId="38BF6A22" w14:textId="77777777" w:rsidR="008C026F" w:rsidRPr="009646F9" w:rsidRDefault="00B34A9C">
            <w:pPr>
              <w:spacing w:after="0" w:line="240" w:lineRule="auto"/>
              <w:jc w:val="center"/>
            </w:pPr>
            <w:r w:rsidRPr="009646F9">
              <w:rPr>
                <w:rFonts w:eastAsia="Roboto"/>
                <w:sz w:val="21"/>
              </w:rPr>
              <w:t>95%</w:t>
            </w:r>
          </w:p>
        </w:tc>
        <w:tc>
          <w:tcPr>
            <w:tcW w:w="3210" w:type="dxa"/>
            <w:tcMar>
              <w:top w:w="70" w:type="dxa"/>
              <w:left w:w="90" w:type="dxa"/>
              <w:bottom w:w="70" w:type="dxa"/>
              <w:right w:w="90" w:type="dxa"/>
            </w:tcMar>
            <w:vAlign w:val="center"/>
          </w:tcPr>
          <w:p w14:paraId="2257679B" w14:textId="77777777" w:rsidR="008C026F" w:rsidRPr="009646F9" w:rsidRDefault="00B34A9C">
            <w:pPr>
              <w:spacing w:after="0" w:line="240" w:lineRule="auto"/>
              <w:jc w:val="center"/>
            </w:pPr>
            <w:r w:rsidRPr="009646F9">
              <w:rPr>
                <w:rFonts w:eastAsia="Roboto"/>
                <w:sz w:val="21"/>
              </w:rPr>
              <w:t>10</w:t>
            </w:r>
          </w:p>
        </w:tc>
        <w:tc>
          <w:tcPr>
            <w:tcW w:w="3880" w:type="dxa"/>
            <w:tcMar>
              <w:top w:w="70" w:type="dxa"/>
              <w:left w:w="90" w:type="dxa"/>
              <w:bottom w:w="70" w:type="dxa"/>
              <w:right w:w="90" w:type="dxa"/>
            </w:tcMar>
            <w:vAlign w:val="center"/>
          </w:tcPr>
          <w:p w14:paraId="0E2E6334" w14:textId="77777777" w:rsidR="008C026F" w:rsidRPr="009646F9" w:rsidRDefault="00B34A9C">
            <w:pPr>
              <w:spacing w:after="0" w:line="240" w:lineRule="auto"/>
              <w:jc w:val="center"/>
            </w:pPr>
            <w:r w:rsidRPr="009646F9">
              <w:rPr>
                <w:rFonts w:eastAsia="Roboto"/>
                <w:sz w:val="21"/>
              </w:rPr>
              <w:t>20</w:t>
            </w:r>
          </w:p>
        </w:tc>
      </w:tr>
      <w:tr w:rsidR="008C026F" w14:paraId="389C1715" w14:textId="77777777">
        <w:trPr>
          <w:jc w:val="center"/>
        </w:trPr>
        <w:tc>
          <w:tcPr>
            <w:tcW w:w="3370" w:type="dxa"/>
            <w:tcMar>
              <w:top w:w="70" w:type="dxa"/>
              <w:left w:w="90" w:type="dxa"/>
              <w:bottom w:w="70" w:type="dxa"/>
              <w:right w:w="90" w:type="dxa"/>
            </w:tcMar>
            <w:vAlign w:val="center"/>
          </w:tcPr>
          <w:p w14:paraId="3AF7267E" w14:textId="77777777" w:rsidR="008C026F" w:rsidRPr="009646F9" w:rsidRDefault="00B34A9C">
            <w:pPr>
              <w:spacing w:after="0" w:line="240" w:lineRule="auto"/>
              <w:jc w:val="center"/>
            </w:pPr>
            <w:r w:rsidRPr="009646F9">
              <w:rPr>
                <w:rFonts w:eastAsia="Roboto"/>
                <w:sz w:val="21"/>
              </w:rPr>
              <w:t>90%</w:t>
            </w:r>
          </w:p>
        </w:tc>
        <w:tc>
          <w:tcPr>
            <w:tcW w:w="3210" w:type="dxa"/>
            <w:tcMar>
              <w:top w:w="70" w:type="dxa"/>
              <w:left w:w="90" w:type="dxa"/>
              <w:bottom w:w="70" w:type="dxa"/>
              <w:right w:w="90" w:type="dxa"/>
            </w:tcMar>
            <w:vAlign w:val="center"/>
          </w:tcPr>
          <w:p w14:paraId="368C8BB6" w14:textId="77777777" w:rsidR="008C026F" w:rsidRPr="009646F9" w:rsidRDefault="00B34A9C">
            <w:pPr>
              <w:spacing w:after="0" w:line="240" w:lineRule="auto"/>
              <w:jc w:val="center"/>
            </w:pPr>
            <w:r w:rsidRPr="009646F9">
              <w:rPr>
                <w:rFonts w:eastAsia="Roboto"/>
                <w:sz w:val="21"/>
              </w:rPr>
              <w:t>19</w:t>
            </w:r>
          </w:p>
        </w:tc>
        <w:tc>
          <w:tcPr>
            <w:tcW w:w="3880" w:type="dxa"/>
            <w:tcMar>
              <w:top w:w="70" w:type="dxa"/>
              <w:left w:w="90" w:type="dxa"/>
              <w:bottom w:w="70" w:type="dxa"/>
              <w:right w:w="90" w:type="dxa"/>
            </w:tcMar>
            <w:vAlign w:val="center"/>
          </w:tcPr>
          <w:p w14:paraId="48D89A16" w14:textId="77777777" w:rsidR="008C026F" w:rsidRPr="009646F9" w:rsidRDefault="00B34A9C">
            <w:pPr>
              <w:spacing w:after="0" w:line="240" w:lineRule="auto"/>
              <w:jc w:val="center"/>
            </w:pPr>
            <w:r w:rsidRPr="009646F9">
              <w:rPr>
                <w:rFonts w:eastAsia="Roboto"/>
                <w:sz w:val="21"/>
              </w:rPr>
              <w:t>38</w:t>
            </w:r>
          </w:p>
        </w:tc>
      </w:tr>
      <w:tr w:rsidR="008C026F" w14:paraId="40320CE7" w14:textId="77777777">
        <w:trPr>
          <w:jc w:val="center"/>
        </w:trPr>
        <w:tc>
          <w:tcPr>
            <w:tcW w:w="3370" w:type="dxa"/>
            <w:tcMar>
              <w:top w:w="70" w:type="dxa"/>
              <w:left w:w="90" w:type="dxa"/>
              <w:bottom w:w="70" w:type="dxa"/>
              <w:right w:w="90" w:type="dxa"/>
            </w:tcMar>
            <w:vAlign w:val="center"/>
          </w:tcPr>
          <w:p w14:paraId="572E5958" w14:textId="77777777" w:rsidR="008C026F" w:rsidRPr="009646F9" w:rsidRDefault="00B34A9C">
            <w:pPr>
              <w:spacing w:after="0" w:line="240" w:lineRule="auto"/>
              <w:jc w:val="center"/>
            </w:pPr>
            <w:r w:rsidRPr="009646F9">
              <w:rPr>
                <w:rFonts w:eastAsia="Roboto"/>
                <w:sz w:val="21"/>
              </w:rPr>
              <w:t>85%</w:t>
            </w:r>
          </w:p>
        </w:tc>
        <w:tc>
          <w:tcPr>
            <w:tcW w:w="3210" w:type="dxa"/>
            <w:tcMar>
              <w:top w:w="70" w:type="dxa"/>
              <w:left w:w="90" w:type="dxa"/>
              <w:bottom w:w="70" w:type="dxa"/>
              <w:right w:w="90" w:type="dxa"/>
            </w:tcMar>
            <w:vAlign w:val="center"/>
          </w:tcPr>
          <w:p w14:paraId="28266135" w14:textId="77777777" w:rsidR="008C026F" w:rsidRPr="009646F9" w:rsidRDefault="00B34A9C">
            <w:pPr>
              <w:spacing w:after="0" w:line="240" w:lineRule="auto"/>
              <w:jc w:val="center"/>
            </w:pPr>
            <w:r w:rsidRPr="009646F9">
              <w:rPr>
                <w:rFonts w:eastAsia="Roboto"/>
                <w:sz w:val="21"/>
              </w:rPr>
              <w:t>29</w:t>
            </w:r>
          </w:p>
        </w:tc>
        <w:tc>
          <w:tcPr>
            <w:tcW w:w="3880" w:type="dxa"/>
            <w:tcMar>
              <w:top w:w="70" w:type="dxa"/>
              <w:left w:w="90" w:type="dxa"/>
              <w:bottom w:w="70" w:type="dxa"/>
              <w:right w:w="90" w:type="dxa"/>
            </w:tcMar>
            <w:vAlign w:val="center"/>
          </w:tcPr>
          <w:p w14:paraId="636BF8BB" w14:textId="77777777" w:rsidR="008C026F" w:rsidRPr="009646F9" w:rsidRDefault="00B34A9C">
            <w:pPr>
              <w:spacing w:after="0" w:line="240" w:lineRule="auto"/>
              <w:jc w:val="center"/>
            </w:pPr>
            <w:r w:rsidRPr="009646F9">
              <w:rPr>
                <w:rFonts w:eastAsia="Roboto"/>
                <w:sz w:val="21"/>
              </w:rPr>
              <w:t>58</w:t>
            </w:r>
          </w:p>
        </w:tc>
      </w:tr>
      <w:tr w:rsidR="008C026F" w14:paraId="5CBD7F67" w14:textId="77777777">
        <w:trPr>
          <w:jc w:val="center"/>
        </w:trPr>
        <w:tc>
          <w:tcPr>
            <w:tcW w:w="3370" w:type="dxa"/>
            <w:tcMar>
              <w:top w:w="70" w:type="dxa"/>
              <w:left w:w="90" w:type="dxa"/>
              <w:bottom w:w="70" w:type="dxa"/>
              <w:right w:w="90" w:type="dxa"/>
            </w:tcMar>
            <w:vAlign w:val="center"/>
          </w:tcPr>
          <w:p w14:paraId="5B25D421" w14:textId="77777777" w:rsidR="008C026F" w:rsidRPr="009646F9" w:rsidRDefault="00B34A9C">
            <w:pPr>
              <w:spacing w:after="0" w:line="240" w:lineRule="auto"/>
              <w:jc w:val="center"/>
            </w:pPr>
            <w:r w:rsidRPr="009646F9">
              <w:rPr>
                <w:rFonts w:eastAsia="Roboto"/>
                <w:sz w:val="21"/>
              </w:rPr>
              <w:t>80%</w:t>
            </w:r>
          </w:p>
        </w:tc>
        <w:tc>
          <w:tcPr>
            <w:tcW w:w="3210" w:type="dxa"/>
            <w:tcMar>
              <w:top w:w="70" w:type="dxa"/>
              <w:left w:w="90" w:type="dxa"/>
              <w:bottom w:w="70" w:type="dxa"/>
              <w:right w:w="90" w:type="dxa"/>
            </w:tcMar>
            <w:vAlign w:val="center"/>
          </w:tcPr>
          <w:p w14:paraId="5547EA80" w14:textId="77777777" w:rsidR="008C026F" w:rsidRPr="009646F9" w:rsidRDefault="00B34A9C">
            <w:pPr>
              <w:spacing w:after="0" w:line="240" w:lineRule="auto"/>
              <w:jc w:val="center"/>
            </w:pPr>
            <w:r w:rsidRPr="009646F9">
              <w:rPr>
                <w:rFonts w:eastAsia="Roboto"/>
                <w:sz w:val="21"/>
              </w:rPr>
              <w:t>39</w:t>
            </w:r>
          </w:p>
        </w:tc>
        <w:tc>
          <w:tcPr>
            <w:tcW w:w="3880" w:type="dxa"/>
            <w:tcMar>
              <w:top w:w="70" w:type="dxa"/>
              <w:left w:w="90" w:type="dxa"/>
              <w:bottom w:w="70" w:type="dxa"/>
              <w:right w:w="90" w:type="dxa"/>
            </w:tcMar>
            <w:vAlign w:val="center"/>
          </w:tcPr>
          <w:p w14:paraId="42FC1BA6" w14:textId="77777777" w:rsidR="008C026F" w:rsidRPr="009646F9" w:rsidRDefault="00B34A9C">
            <w:pPr>
              <w:spacing w:after="0" w:line="240" w:lineRule="auto"/>
              <w:jc w:val="center"/>
            </w:pPr>
            <w:r w:rsidRPr="009646F9">
              <w:rPr>
                <w:rFonts w:eastAsia="Roboto"/>
                <w:sz w:val="21"/>
              </w:rPr>
              <w:t>78</w:t>
            </w:r>
          </w:p>
        </w:tc>
      </w:tr>
      <w:tr w:rsidR="008C026F" w14:paraId="6AB4AACE" w14:textId="77777777">
        <w:trPr>
          <w:jc w:val="center"/>
        </w:trPr>
        <w:tc>
          <w:tcPr>
            <w:tcW w:w="3370" w:type="dxa"/>
            <w:tcMar>
              <w:top w:w="70" w:type="dxa"/>
              <w:left w:w="90" w:type="dxa"/>
              <w:bottom w:w="70" w:type="dxa"/>
              <w:right w:w="90" w:type="dxa"/>
            </w:tcMar>
            <w:vAlign w:val="center"/>
          </w:tcPr>
          <w:p w14:paraId="6CCD72EC" w14:textId="77777777" w:rsidR="008C026F" w:rsidRDefault="00B34A9C">
            <w:pPr>
              <w:spacing w:after="0" w:line="240" w:lineRule="auto"/>
              <w:jc w:val="center"/>
            </w:pPr>
            <w:r w:rsidRPr="009646F9">
              <w:rPr>
                <w:rFonts w:eastAsia="Roboto"/>
                <w:sz w:val="21"/>
              </w:rPr>
              <w:t>75%</w:t>
            </w:r>
          </w:p>
        </w:tc>
        <w:tc>
          <w:tcPr>
            <w:tcW w:w="3210" w:type="dxa"/>
            <w:tcMar>
              <w:top w:w="70" w:type="dxa"/>
              <w:left w:w="90" w:type="dxa"/>
              <w:bottom w:w="70" w:type="dxa"/>
              <w:right w:w="90" w:type="dxa"/>
            </w:tcMar>
            <w:vAlign w:val="center"/>
          </w:tcPr>
          <w:p w14:paraId="20BEC624" w14:textId="77777777" w:rsidR="008C026F" w:rsidRPr="009646F9" w:rsidRDefault="00B34A9C">
            <w:pPr>
              <w:spacing w:after="0" w:line="240" w:lineRule="auto"/>
              <w:jc w:val="center"/>
            </w:pPr>
            <w:r w:rsidRPr="009646F9">
              <w:rPr>
                <w:rFonts w:eastAsia="Roboto"/>
                <w:sz w:val="21"/>
              </w:rPr>
              <w:t>49</w:t>
            </w:r>
          </w:p>
        </w:tc>
        <w:tc>
          <w:tcPr>
            <w:tcW w:w="3880" w:type="dxa"/>
            <w:tcMar>
              <w:top w:w="70" w:type="dxa"/>
              <w:left w:w="90" w:type="dxa"/>
              <w:bottom w:w="70" w:type="dxa"/>
              <w:right w:w="90" w:type="dxa"/>
            </w:tcMar>
            <w:vAlign w:val="center"/>
          </w:tcPr>
          <w:p w14:paraId="51C4170A" w14:textId="77777777" w:rsidR="008C026F" w:rsidRPr="009646F9" w:rsidRDefault="00B34A9C">
            <w:pPr>
              <w:spacing w:after="0" w:line="240" w:lineRule="auto"/>
              <w:jc w:val="center"/>
            </w:pPr>
            <w:r w:rsidRPr="009646F9">
              <w:rPr>
                <w:rFonts w:eastAsia="Roboto"/>
                <w:sz w:val="21"/>
              </w:rPr>
              <w:t>98</w:t>
            </w:r>
          </w:p>
        </w:tc>
      </w:tr>
      <w:tr w:rsidR="008C026F" w14:paraId="3F0BCDF5" w14:textId="77777777">
        <w:trPr>
          <w:jc w:val="center"/>
        </w:trPr>
        <w:tc>
          <w:tcPr>
            <w:tcW w:w="3370" w:type="dxa"/>
            <w:tcMar>
              <w:top w:w="70" w:type="dxa"/>
              <w:left w:w="90" w:type="dxa"/>
              <w:bottom w:w="70" w:type="dxa"/>
              <w:right w:w="90" w:type="dxa"/>
            </w:tcMar>
            <w:vAlign w:val="center"/>
          </w:tcPr>
          <w:p w14:paraId="30098850" w14:textId="77777777" w:rsidR="008C026F" w:rsidRDefault="00B34A9C">
            <w:pPr>
              <w:spacing w:after="0" w:line="240" w:lineRule="auto"/>
              <w:jc w:val="center"/>
            </w:pPr>
            <w:r w:rsidRPr="009646F9">
              <w:rPr>
                <w:rFonts w:eastAsia="Roboto"/>
                <w:sz w:val="21"/>
              </w:rPr>
              <w:t>70%</w:t>
            </w:r>
          </w:p>
        </w:tc>
        <w:tc>
          <w:tcPr>
            <w:tcW w:w="3210" w:type="dxa"/>
            <w:tcMar>
              <w:top w:w="70" w:type="dxa"/>
              <w:left w:w="90" w:type="dxa"/>
              <w:bottom w:w="70" w:type="dxa"/>
              <w:right w:w="90" w:type="dxa"/>
            </w:tcMar>
            <w:vAlign w:val="center"/>
          </w:tcPr>
          <w:p w14:paraId="78BF38FB" w14:textId="77777777" w:rsidR="008C026F" w:rsidRDefault="00B34A9C">
            <w:pPr>
              <w:spacing w:after="0" w:line="240" w:lineRule="auto"/>
              <w:jc w:val="center"/>
            </w:pPr>
            <w:r w:rsidRPr="009646F9">
              <w:rPr>
                <w:rFonts w:eastAsia="Roboto"/>
                <w:sz w:val="21"/>
              </w:rPr>
              <w:t>58</w:t>
            </w:r>
          </w:p>
        </w:tc>
        <w:tc>
          <w:tcPr>
            <w:tcW w:w="3880" w:type="dxa"/>
            <w:tcMar>
              <w:top w:w="70" w:type="dxa"/>
              <w:left w:w="90" w:type="dxa"/>
              <w:bottom w:w="70" w:type="dxa"/>
              <w:right w:w="90" w:type="dxa"/>
            </w:tcMar>
            <w:vAlign w:val="center"/>
          </w:tcPr>
          <w:p w14:paraId="5AF9DFCE" w14:textId="77777777" w:rsidR="008C026F" w:rsidRPr="009646F9" w:rsidRDefault="00B34A9C">
            <w:pPr>
              <w:spacing w:after="0" w:line="240" w:lineRule="auto"/>
              <w:jc w:val="center"/>
            </w:pPr>
            <w:r w:rsidRPr="009646F9">
              <w:rPr>
                <w:rFonts w:eastAsia="Roboto"/>
                <w:sz w:val="21"/>
              </w:rPr>
              <w:t>116</w:t>
            </w:r>
          </w:p>
        </w:tc>
      </w:tr>
    </w:tbl>
    <w:p w14:paraId="42E90DF7" w14:textId="77777777" w:rsidR="008C026F" w:rsidRDefault="008C026F">
      <w:pPr>
        <w:spacing w:after="20" w:line="240" w:lineRule="auto"/>
      </w:pPr>
    </w:p>
    <w:p w14:paraId="01C98E08" w14:textId="77777777" w:rsidR="008C026F" w:rsidRDefault="00B34A9C">
      <w:pPr>
        <w:spacing w:after="20" w:line="240" w:lineRule="auto"/>
      </w:pPr>
      <w:r>
        <w:rPr>
          <w:rFonts w:eastAsia="Roboto"/>
        </w:rPr>
        <w:t>In addition to the academic reasons for attendance, national research also shows:</w:t>
      </w:r>
    </w:p>
    <w:p w14:paraId="2C5A7F75" w14:textId="77777777" w:rsidR="008C026F" w:rsidRDefault="00B34A9C">
      <w:pPr>
        <w:numPr>
          <w:ilvl w:val="0"/>
          <w:numId w:val="1"/>
        </w:numPr>
        <w:spacing w:after="20" w:line="240" w:lineRule="auto"/>
      </w:pPr>
      <w:r>
        <w:rPr>
          <w:rFonts w:eastAsia="Roboto"/>
        </w:rPr>
        <w:t>Children with poor attendance make less progress than their peers.</w:t>
      </w:r>
    </w:p>
    <w:p w14:paraId="26D867FA" w14:textId="77777777" w:rsidR="008C026F" w:rsidRDefault="00B34A9C">
      <w:pPr>
        <w:numPr>
          <w:ilvl w:val="0"/>
          <w:numId w:val="1"/>
        </w:numPr>
        <w:spacing w:after="20" w:line="240" w:lineRule="auto"/>
      </w:pPr>
      <w:r>
        <w:rPr>
          <w:rFonts w:eastAsia="Roboto"/>
        </w:rPr>
        <w:t>Children with poor attendance can struggle to make strong social connections and friendships.</w:t>
      </w:r>
    </w:p>
    <w:p w14:paraId="57199C57" w14:textId="77777777" w:rsidR="008C026F" w:rsidRDefault="00B34A9C">
      <w:pPr>
        <w:numPr>
          <w:ilvl w:val="0"/>
          <w:numId w:val="1"/>
        </w:numPr>
        <w:spacing w:after="20" w:line="240" w:lineRule="auto"/>
      </w:pPr>
      <w:r>
        <w:rPr>
          <w:rFonts w:eastAsia="Roboto"/>
        </w:rPr>
        <w:t>Children with poor attendance are more at risk of safeguarding issues, including bullying and exploitation.</w:t>
      </w:r>
    </w:p>
    <w:p w14:paraId="0C8F8A21" w14:textId="77777777" w:rsidR="008C026F" w:rsidRDefault="00B34A9C">
      <w:pPr>
        <w:spacing w:before="100" w:after="100" w:line="240" w:lineRule="auto"/>
      </w:pPr>
      <w:r>
        <w:rPr>
          <w:rFonts w:eastAsia="Roboto"/>
        </w:rPr>
        <w:t>The Shires Multi Academy Trust (MAT) values achievement of every kind and believes that we all respond well to having high expectations placed upon us.</w:t>
      </w:r>
    </w:p>
    <w:p w14:paraId="79B2C344" w14:textId="77777777" w:rsidR="008C026F" w:rsidRPr="009646F9" w:rsidRDefault="00B34A9C">
      <w:pPr>
        <w:spacing w:after="140" w:line="240" w:lineRule="auto"/>
      </w:pPr>
      <w:r w:rsidRPr="009646F9">
        <w:rPr>
          <w:rFonts w:eastAsia="Roboto"/>
        </w:rPr>
        <w:t xml:space="preserve">This policy has been updated with regard to the Department for Education statutory guidance </w:t>
      </w:r>
      <w:r w:rsidRPr="009646F9">
        <w:rPr>
          <w:rFonts w:eastAsia="Roboto"/>
          <w:i/>
        </w:rPr>
        <w:t>Working together to improve school attendance (July 2026)</w:t>
      </w:r>
      <w:r w:rsidRPr="009646F9">
        <w:rPr>
          <w:rFonts w:eastAsia="Roboto"/>
        </w:rPr>
        <w:t xml:space="preserve"> and the School Attendance (Pupil Registration) (England) Regulations 2024.</w:t>
      </w:r>
    </w:p>
    <w:p w14:paraId="59F9F925" w14:textId="77777777" w:rsidR="008C026F" w:rsidRPr="009646F9" w:rsidRDefault="00B34A9C">
      <w:pPr>
        <w:keepNext/>
        <w:spacing w:before="140" w:after="20" w:line="240" w:lineRule="auto"/>
      </w:pPr>
      <w:r w:rsidRPr="009646F9">
        <w:rPr>
          <w:rFonts w:eastAsia="Roboto"/>
          <w:b/>
        </w:rPr>
        <w:t>Legal framework and scope</w:t>
      </w:r>
    </w:p>
    <w:p w14:paraId="65D7DA94" w14:textId="77777777" w:rsidR="008C026F" w:rsidRPr="009646F9" w:rsidRDefault="00B34A9C">
      <w:pPr>
        <w:spacing w:after="100" w:line="240" w:lineRule="auto"/>
      </w:pPr>
      <w:r w:rsidRPr="009646F9">
        <w:rPr>
          <w:rFonts w:eastAsia="Roboto"/>
        </w:rPr>
        <w:t>The law entitles every child of compulsory school age to an efficient, full-time education suitable to their age, aptitude and any special educational needs they may have. Parents who choose to register their child at school have a legal duty to ensure that the child attends regularly. Regular attendance means attending every day the school is open except where a lawful reason applies.</w:t>
      </w:r>
    </w:p>
    <w:p w14:paraId="24E94D50" w14:textId="77777777" w:rsidR="008C026F" w:rsidRPr="009646F9" w:rsidRDefault="00B34A9C">
      <w:pPr>
        <w:spacing w:after="100" w:line="240" w:lineRule="auto"/>
      </w:pPr>
      <w:r w:rsidRPr="009646F9">
        <w:rPr>
          <w:rFonts w:eastAsia="Roboto"/>
        </w:rPr>
        <w:t>For this policy, “parent” includes every natural parent, whether married or not; anyone with parental responsibility; and any person who has day-to-day care of the child. The school and local authority will identify the adult or adults most appropriate to work with in each case.</w:t>
      </w:r>
    </w:p>
    <w:p w14:paraId="2547BEF8" w14:textId="77777777" w:rsidR="008C026F" w:rsidRDefault="00B34A9C">
      <w:pPr>
        <w:spacing w:after="100" w:line="240" w:lineRule="auto"/>
      </w:pPr>
      <w:r w:rsidRPr="009646F9">
        <w:rPr>
          <w:rFonts w:eastAsia="Roboto"/>
        </w:rPr>
        <w:t>This policy applies to every registered pupil, including pupils below or above compulsory school age where relevant. It should be read with the Trust safeguarding, behaviour, supporting pupils with medical conditions, SEND, alternative provision, children missing education and elective home education arrangements.</w:t>
      </w:r>
    </w:p>
    <w:p w14:paraId="4C75FFD1" w14:textId="77777777" w:rsidR="008C026F" w:rsidRDefault="00B34A9C">
      <w:pPr>
        <w:keepNext/>
        <w:spacing w:before="140" w:after="20" w:line="240" w:lineRule="auto"/>
      </w:pPr>
      <w:r>
        <w:rPr>
          <w:rFonts w:eastAsia="Roboto"/>
          <w:b/>
        </w:rPr>
        <w:t>Responsibilities</w:t>
      </w:r>
    </w:p>
    <w:p w14:paraId="65E3D8F4" w14:textId="77777777" w:rsidR="008C026F" w:rsidRDefault="00B34A9C">
      <w:pPr>
        <w:spacing w:after="100" w:line="240" w:lineRule="auto"/>
      </w:pPr>
      <w:r>
        <w:rPr>
          <w:rFonts w:eastAsia="Roboto"/>
        </w:rPr>
        <w:t xml:space="preserve">Although the legal responsibility for regular attendance at school rests with parents/carers, we regard the encouragement of good standards of attendance as a partnership with families designed to support the development of each individual </w:t>
      </w:r>
      <w:r w:rsidRPr="009646F9">
        <w:rPr>
          <w:rFonts w:eastAsia="Roboto"/>
        </w:rPr>
        <w:t>pupil’s potential. Attendance is everyone’s business and cannot be the responsibility of one member of staff alone.</w:t>
      </w:r>
    </w:p>
    <w:p w14:paraId="7106F549" w14:textId="73224E21" w:rsidR="008C026F" w:rsidRDefault="00B34A9C">
      <w:pPr>
        <w:spacing w:after="100" w:line="240" w:lineRule="auto"/>
      </w:pPr>
      <w:r>
        <w:rPr>
          <w:rFonts w:eastAsia="Roboto"/>
        </w:rPr>
        <w:t xml:space="preserve">If parents/carers have any concerns about their child’s attendance, or believe there are barriers preventing attendance, they should </w:t>
      </w:r>
      <w:r w:rsidRPr="00C70A12">
        <w:rPr>
          <w:rFonts w:eastAsia="Roboto"/>
        </w:rPr>
        <w:t xml:space="preserve">contact </w:t>
      </w:r>
      <w:r w:rsidR="00FC3791" w:rsidRPr="00C70A12">
        <w:rPr>
          <w:rFonts w:eastAsia="Roboto"/>
          <w:sz w:val="21"/>
          <w:lang w:val="en-GB"/>
        </w:rPr>
        <w:t>Nicola McElvaney</w:t>
      </w:r>
      <w:r w:rsidR="00FC3791" w:rsidRPr="00C70A12">
        <w:rPr>
          <w:rFonts w:eastAsia="Roboto"/>
        </w:rPr>
        <w:t xml:space="preserve"> </w:t>
      </w:r>
      <w:r w:rsidR="00AF36F0" w:rsidRPr="00C70A12">
        <w:rPr>
          <w:rFonts w:eastAsia="Roboto"/>
        </w:rPr>
        <w:t>on</w:t>
      </w:r>
      <w:r w:rsidR="00AF36F0">
        <w:rPr>
          <w:rFonts w:eastAsia="Roboto"/>
        </w:rPr>
        <w:t xml:space="preserve"> 01527</w:t>
      </w:r>
      <w:r w:rsidR="00FC3791">
        <w:rPr>
          <w:rFonts w:eastAsia="Roboto"/>
        </w:rPr>
        <w:t xml:space="preserve"> </w:t>
      </w:r>
      <w:r w:rsidR="00FC3791" w:rsidRPr="00264048">
        <w:rPr>
          <w:lang w:val="en-GB"/>
        </w:rPr>
        <w:t>892756</w:t>
      </w:r>
      <w:r w:rsidR="00AF36F0">
        <w:rPr>
          <w:rFonts w:eastAsia="Roboto"/>
        </w:rPr>
        <w:t xml:space="preserve"> or </w:t>
      </w:r>
      <w:hyperlink r:id="rId14" w:history="1">
        <w:r w:rsidR="002D448B" w:rsidRPr="00057AD3">
          <w:rPr>
            <w:rStyle w:val="Hyperlink"/>
            <w:rFonts w:eastAsia="Roboto"/>
          </w:rPr>
          <w:t>office@fps.shiresmat.org</w:t>
        </w:r>
        <w:r w:rsidR="002D448B" w:rsidRPr="00057AD3">
          <w:rPr>
            <w:rStyle w:val="Hyperlink"/>
          </w:rPr>
          <w:t>.uk</w:t>
        </w:r>
      </w:hyperlink>
      <w:r w:rsidR="002D448B">
        <w:t xml:space="preserve"> </w:t>
      </w:r>
      <w:r>
        <w:rPr>
          <w:rFonts w:eastAsia="Roboto"/>
        </w:rPr>
        <w:t xml:space="preserve"> More detailed support is available from </w:t>
      </w:r>
      <w:r w:rsidR="002D448B">
        <w:rPr>
          <w:rFonts w:eastAsia="Roboto"/>
        </w:rPr>
        <w:t>Tanya Howarth</w:t>
      </w:r>
      <w:r w:rsidR="00AF36F0">
        <w:rPr>
          <w:rFonts w:eastAsia="Roboto"/>
        </w:rPr>
        <w:t xml:space="preserve">, Headteacher on 01527 </w:t>
      </w:r>
      <w:r w:rsidR="002D448B" w:rsidRPr="00264048">
        <w:rPr>
          <w:lang w:val="en-GB"/>
        </w:rPr>
        <w:t>892756</w:t>
      </w:r>
      <w:r w:rsidR="002D448B">
        <w:rPr>
          <w:lang w:val="en-GB"/>
        </w:rPr>
        <w:t xml:space="preserve"> </w:t>
      </w:r>
      <w:r w:rsidR="00AF36F0">
        <w:rPr>
          <w:rFonts w:eastAsia="Roboto"/>
        </w:rPr>
        <w:t xml:space="preserve">or </w:t>
      </w:r>
      <w:hyperlink r:id="rId15" w:history="1">
        <w:r w:rsidR="00117AC6" w:rsidRPr="00057AD3">
          <w:rPr>
            <w:rStyle w:val="Hyperlink"/>
            <w:rFonts w:eastAsia="Roboto"/>
          </w:rPr>
          <w:t>thowarth@fps.shiresmat.org</w:t>
        </w:r>
        <w:r w:rsidR="00117AC6" w:rsidRPr="00057AD3">
          <w:rPr>
            <w:rStyle w:val="Hyperlink"/>
          </w:rPr>
          <w:t>.uk</w:t>
        </w:r>
      </w:hyperlink>
      <w:r w:rsidR="002D448B">
        <w:t xml:space="preserve"> </w:t>
      </w:r>
      <w:r w:rsidR="00AF36F0">
        <w:rPr>
          <w:rFonts w:eastAsia="Roboto"/>
        </w:rPr>
        <w:t xml:space="preserve"> </w:t>
      </w:r>
    </w:p>
    <w:p w14:paraId="32FCD9E5" w14:textId="77777777" w:rsidR="008C026F" w:rsidRDefault="00B34A9C">
      <w:pPr>
        <w:keepNext/>
        <w:spacing w:before="140" w:after="20" w:line="240" w:lineRule="auto"/>
      </w:pPr>
      <w:r>
        <w:rPr>
          <w:rFonts w:eastAsia="Roboto"/>
          <w:b/>
        </w:rPr>
        <w:t>Parents and carers are expected to</w:t>
      </w:r>
    </w:p>
    <w:p w14:paraId="29400115" w14:textId="77777777" w:rsidR="008C026F" w:rsidRPr="009646F9" w:rsidRDefault="00B34A9C">
      <w:pPr>
        <w:numPr>
          <w:ilvl w:val="0"/>
          <w:numId w:val="1"/>
        </w:numPr>
        <w:spacing w:after="20" w:line="240" w:lineRule="auto"/>
      </w:pPr>
      <w:r w:rsidRPr="009646F9">
        <w:rPr>
          <w:rFonts w:eastAsia="Roboto"/>
        </w:rPr>
        <w:t>ensure their child attends every day the school is open, arrives on time and is ready to learn;</w:t>
      </w:r>
    </w:p>
    <w:p w14:paraId="177642C5" w14:textId="77777777" w:rsidR="008C026F" w:rsidRPr="009646F9" w:rsidRDefault="00B34A9C">
      <w:pPr>
        <w:numPr>
          <w:ilvl w:val="0"/>
          <w:numId w:val="1"/>
        </w:numPr>
        <w:spacing w:after="20" w:line="240" w:lineRule="auto"/>
      </w:pPr>
      <w:r w:rsidRPr="009646F9">
        <w:rPr>
          <w:rFonts w:eastAsia="Roboto"/>
        </w:rPr>
        <w:t>avoid keeping their child away from school for minor ailments when they are well enough to attend;</w:t>
      </w:r>
    </w:p>
    <w:p w14:paraId="2EEC45A0" w14:textId="77777777" w:rsidR="008C026F" w:rsidRPr="009646F9" w:rsidRDefault="00B34A9C">
      <w:pPr>
        <w:numPr>
          <w:ilvl w:val="0"/>
          <w:numId w:val="1"/>
        </w:numPr>
        <w:spacing w:after="20" w:line="240" w:lineRule="auto"/>
      </w:pPr>
      <w:r w:rsidRPr="009646F9">
        <w:rPr>
          <w:rFonts w:eastAsia="Roboto"/>
        </w:rPr>
        <w:t>arrange routine medical, dental and other appointments outside school hours wherever possible;</w:t>
      </w:r>
    </w:p>
    <w:p w14:paraId="3937DE99" w14:textId="77777777" w:rsidR="008C026F" w:rsidRPr="009646F9" w:rsidRDefault="00B34A9C">
      <w:pPr>
        <w:numPr>
          <w:ilvl w:val="0"/>
          <w:numId w:val="1"/>
        </w:numPr>
        <w:spacing w:after="20" w:line="240" w:lineRule="auto"/>
      </w:pPr>
      <w:r w:rsidRPr="009646F9">
        <w:rPr>
          <w:rFonts w:eastAsia="Roboto"/>
        </w:rPr>
        <w:t>not take holidays during term time and request any leave of absence in advance;</w:t>
      </w:r>
    </w:p>
    <w:p w14:paraId="2F635465" w14:textId="77777777" w:rsidR="008C026F" w:rsidRPr="009646F9" w:rsidRDefault="00B34A9C">
      <w:pPr>
        <w:numPr>
          <w:ilvl w:val="0"/>
          <w:numId w:val="1"/>
        </w:numPr>
        <w:spacing w:after="20" w:line="240" w:lineRule="auto"/>
      </w:pPr>
      <w:r w:rsidRPr="009646F9">
        <w:rPr>
          <w:rFonts w:eastAsia="Roboto"/>
        </w:rPr>
        <w:t>report an unexpected absence on the first day, by the method and deadline shown in the yellow local information table, giving the reason and expected return date;</w:t>
      </w:r>
    </w:p>
    <w:p w14:paraId="10A9851B" w14:textId="77777777" w:rsidR="008C026F" w:rsidRPr="009646F9" w:rsidRDefault="00B34A9C">
      <w:pPr>
        <w:numPr>
          <w:ilvl w:val="0"/>
          <w:numId w:val="1"/>
        </w:numPr>
        <w:spacing w:after="20" w:line="240" w:lineRule="auto"/>
      </w:pPr>
      <w:r w:rsidRPr="009646F9">
        <w:rPr>
          <w:rFonts w:eastAsia="Roboto"/>
        </w:rPr>
        <w:t>maintain contact on each subsequent day of absence unless the school agrees another arrangement;</w:t>
      </w:r>
    </w:p>
    <w:p w14:paraId="52640B30" w14:textId="77777777" w:rsidR="008C026F" w:rsidRPr="009646F9" w:rsidRDefault="00B34A9C">
      <w:pPr>
        <w:numPr>
          <w:ilvl w:val="0"/>
          <w:numId w:val="1"/>
        </w:numPr>
        <w:spacing w:after="20" w:line="240" w:lineRule="auto"/>
      </w:pPr>
      <w:r w:rsidRPr="009646F9">
        <w:rPr>
          <w:rFonts w:eastAsia="Roboto"/>
        </w:rPr>
        <w:t>provide up-to-date contact details and, where reasonably possible, more than one emergency contact;</w:t>
      </w:r>
    </w:p>
    <w:p w14:paraId="630E1AFC" w14:textId="77777777" w:rsidR="008C026F" w:rsidRPr="009646F9" w:rsidRDefault="00B34A9C">
      <w:pPr>
        <w:numPr>
          <w:ilvl w:val="0"/>
          <w:numId w:val="1"/>
        </w:numPr>
        <w:spacing w:after="20" w:line="240" w:lineRule="auto"/>
      </w:pPr>
      <w:r w:rsidRPr="009646F9">
        <w:rPr>
          <w:rFonts w:eastAsia="Roboto"/>
        </w:rPr>
        <w:t>work with the school and wider services to address barriers and engage with offered support; and</w:t>
      </w:r>
    </w:p>
    <w:p w14:paraId="2F2E1AA0" w14:textId="77777777" w:rsidR="008C026F" w:rsidRPr="009646F9" w:rsidRDefault="00B34A9C">
      <w:pPr>
        <w:numPr>
          <w:ilvl w:val="0"/>
          <w:numId w:val="1"/>
        </w:numPr>
        <w:spacing w:after="20" w:line="240" w:lineRule="auto"/>
      </w:pPr>
      <w:r w:rsidRPr="009646F9">
        <w:rPr>
          <w:rFonts w:eastAsia="Roboto"/>
        </w:rPr>
        <w:t>inform the school promptly of changes of address, family circumstances, medical needs, SEND, caring responsibilities or other factors affecting attendance.</w:t>
      </w:r>
    </w:p>
    <w:p w14:paraId="16C0473E" w14:textId="77777777" w:rsidR="008C026F" w:rsidRPr="009646F9" w:rsidRDefault="00B34A9C">
      <w:pPr>
        <w:keepNext/>
        <w:spacing w:before="140" w:after="20" w:line="240" w:lineRule="auto"/>
      </w:pPr>
      <w:r w:rsidRPr="009646F9">
        <w:rPr>
          <w:rFonts w:eastAsia="Roboto"/>
          <w:b/>
        </w:rPr>
        <w:t>Pupils are expected to</w:t>
      </w:r>
    </w:p>
    <w:p w14:paraId="6979C434" w14:textId="77777777" w:rsidR="008C026F" w:rsidRPr="009646F9" w:rsidRDefault="00B34A9C">
      <w:pPr>
        <w:numPr>
          <w:ilvl w:val="0"/>
          <w:numId w:val="1"/>
        </w:numPr>
        <w:spacing w:after="20" w:line="240" w:lineRule="auto"/>
      </w:pPr>
      <w:r w:rsidRPr="009646F9">
        <w:rPr>
          <w:rFonts w:eastAsia="Roboto"/>
        </w:rPr>
        <w:t>attend every day and arrive punctually, ready to learn;</w:t>
      </w:r>
    </w:p>
    <w:p w14:paraId="7F68DEF2" w14:textId="77777777" w:rsidR="008C026F" w:rsidRPr="009646F9" w:rsidRDefault="00B34A9C">
      <w:pPr>
        <w:numPr>
          <w:ilvl w:val="0"/>
          <w:numId w:val="1"/>
        </w:numPr>
        <w:spacing w:after="20" w:line="240" w:lineRule="auto"/>
      </w:pPr>
      <w:r w:rsidRPr="009646F9">
        <w:rPr>
          <w:rFonts w:eastAsia="Roboto"/>
        </w:rPr>
        <w:t>attend every class session;</w:t>
      </w:r>
    </w:p>
    <w:p w14:paraId="753DE4DE" w14:textId="77777777" w:rsidR="008C026F" w:rsidRPr="009646F9" w:rsidRDefault="00B34A9C">
      <w:pPr>
        <w:numPr>
          <w:ilvl w:val="0"/>
          <w:numId w:val="1"/>
        </w:numPr>
        <w:spacing w:after="20" w:line="240" w:lineRule="auto"/>
      </w:pPr>
      <w:r w:rsidRPr="009646F9">
        <w:rPr>
          <w:rFonts w:eastAsia="Roboto"/>
        </w:rPr>
        <w:t>tell a trusted adult, such as their class teacher, if something is making attendance difficult;</w:t>
      </w:r>
    </w:p>
    <w:p w14:paraId="62821BB2" w14:textId="77777777" w:rsidR="008C026F" w:rsidRPr="009646F9" w:rsidRDefault="00B34A9C">
      <w:pPr>
        <w:numPr>
          <w:ilvl w:val="0"/>
          <w:numId w:val="1"/>
        </w:numPr>
        <w:spacing w:after="20" w:line="240" w:lineRule="auto"/>
      </w:pPr>
      <w:r w:rsidRPr="009646F9">
        <w:rPr>
          <w:rFonts w:eastAsia="Roboto"/>
        </w:rPr>
        <w:t>take part in agreed attendance support and reintegration plans; and</w:t>
      </w:r>
    </w:p>
    <w:p w14:paraId="346D7007" w14:textId="77777777" w:rsidR="008C026F" w:rsidRPr="009646F9" w:rsidRDefault="00B34A9C">
      <w:pPr>
        <w:numPr>
          <w:ilvl w:val="0"/>
          <w:numId w:val="1"/>
        </w:numPr>
        <w:spacing w:after="20" w:line="240" w:lineRule="auto"/>
      </w:pPr>
      <w:r w:rsidRPr="009646F9">
        <w:rPr>
          <w:rFonts w:eastAsia="Roboto"/>
        </w:rPr>
        <w:t>complete or catch up missed learning in an age-appropriate way with the support of school staff.</w:t>
      </w:r>
    </w:p>
    <w:p w14:paraId="656F99C0" w14:textId="77777777" w:rsidR="008C026F" w:rsidRPr="009646F9" w:rsidRDefault="00B34A9C">
      <w:pPr>
        <w:keepNext/>
        <w:spacing w:before="140" w:after="20" w:line="240" w:lineRule="auto"/>
      </w:pPr>
      <w:r w:rsidRPr="009646F9">
        <w:rPr>
          <w:rFonts w:eastAsia="Roboto"/>
          <w:b/>
        </w:rPr>
        <w:t>The Trust Board and Local Governance Committee will</w:t>
      </w:r>
    </w:p>
    <w:p w14:paraId="056A5975" w14:textId="77777777" w:rsidR="008C026F" w:rsidRPr="009646F9" w:rsidRDefault="00B34A9C">
      <w:pPr>
        <w:numPr>
          <w:ilvl w:val="0"/>
          <w:numId w:val="1"/>
        </w:numPr>
        <w:spacing w:after="20" w:line="240" w:lineRule="auto"/>
      </w:pPr>
      <w:r w:rsidRPr="009646F9">
        <w:rPr>
          <w:rFonts w:eastAsia="Roboto"/>
        </w:rPr>
        <w:t>promote attendance across the Trust’s ethos and policies and set high expectations for leaders, staff, pupils and parents;</w:t>
      </w:r>
    </w:p>
    <w:p w14:paraId="5BF696E6" w14:textId="77777777" w:rsidR="008C026F" w:rsidRPr="009646F9" w:rsidRDefault="00B34A9C">
      <w:pPr>
        <w:numPr>
          <w:ilvl w:val="0"/>
          <w:numId w:val="1"/>
        </w:numPr>
        <w:spacing w:after="20" w:line="240" w:lineRule="auto"/>
      </w:pPr>
      <w:r w:rsidRPr="009646F9">
        <w:rPr>
          <w:rFonts w:eastAsia="Roboto"/>
        </w:rPr>
        <w:t>ensure school leaders fulfil their statutory duties and that attendance work is appropriately resourced, including use of pupil premium funding where applicable;</w:t>
      </w:r>
    </w:p>
    <w:p w14:paraId="1E07D4A4" w14:textId="77777777" w:rsidR="008C026F" w:rsidRPr="009646F9" w:rsidRDefault="00B34A9C">
      <w:pPr>
        <w:numPr>
          <w:ilvl w:val="0"/>
          <w:numId w:val="1"/>
        </w:numPr>
        <w:spacing w:after="20" w:line="240" w:lineRule="auto"/>
      </w:pPr>
      <w:r w:rsidRPr="009646F9">
        <w:rPr>
          <w:rFonts w:eastAsia="Roboto"/>
        </w:rPr>
        <w:t>review attendance, persistent absence and severe absence data regularly, including key cohorts, and challenge the impact of improvement strategies;</w:t>
      </w:r>
    </w:p>
    <w:p w14:paraId="2D755E50" w14:textId="77777777" w:rsidR="008C026F" w:rsidRPr="009646F9" w:rsidRDefault="00B34A9C">
      <w:pPr>
        <w:numPr>
          <w:ilvl w:val="0"/>
          <w:numId w:val="1"/>
        </w:numPr>
        <w:spacing w:after="20" w:line="240" w:lineRule="auto"/>
      </w:pPr>
      <w:r w:rsidRPr="009646F9">
        <w:rPr>
          <w:rFonts w:eastAsia="Roboto"/>
        </w:rPr>
        <w:t>ensure staff receive appropriate attendance training and that effective practice is shared across schools;</w:t>
      </w:r>
    </w:p>
    <w:p w14:paraId="0AAFE886" w14:textId="77777777" w:rsidR="008C026F" w:rsidRPr="009646F9" w:rsidRDefault="00B34A9C">
      <w:pPr>
        <w:numPr>
          <w:ilvl w:val="0"/>
          <w:numId w:val="1"/>
        </w:numPr>
        <w:spacing w:after="20" w:line="240" w:lineRule="auto"/>
      </w:pPr>
      <w:r w:rsidRPr="009646F9">
        <w:rPr>
          <w:rFonts w:eastAsia="Roboto"/>
        </w:rPr>
        <w:t>support collaboration with the local authority School Attendance Support Team, other schools and wider partners; and</w:t>
      </w:r>
    </w:p>
    <w:p w14:paraId="19781EC5" w14:textId="77777777" w:rsidR="008C026F" w:rsidRPr="009646F9" w:rsidRDefault="00B34A9C">
      <w:pPr>
        <w:numPr>
          <w:ilvl w:val="0"/>
          <w:numId w:val="1"/>
        </w:numPr>
        <w:spacing w:after="20" w:line="240" w:lineRule="auto"/>
      </w:pPr>
      <w:r w:rsidRPr="009646F9">
        <w:rPr>
          <w:rFonts w:eastAsia="Roboto"/>
        </w:rPr>
        <w:t>consider appointing a trustee or governor with a particular focus on attendance.</w:t>
      </w:r>
    </w:p>
    <w:p w14:paraId="304126FC" w14:textId="77777777" w:rsidR="008C026F" w:rsidRPr="009646F9" w:rsidRDefault="00B34A9C">
      <w:pPr>
        <w:keepNext/>
        <w:spacing w:before="140" w:after="20" w:line="240" w:lineRule="auto"/>
      </w:pPr>
      <w:r w:rsidRPr="009646F9">
        <w:rPr>
          <w:rFonts w:eastAsia="Roboto"/>
          <w:b/>
        </w:rPr>
        <w:t>The Trust Safeguarding and Attendance Lead will</w:t>
      </w:r>
    </w:p>
    <w:p w14:paraId="4E816CF5" w14:textId="77777777" w:rsidR="008C026F" w:rsidRPr="009646F9" w:rsidRDefault="00B34A9C">
      <w:pPr>
        <w:numPr>
          <w:ilvl w:val="0"/>
          <w:numId w:val="1"/>
        </w:numPr>
        <w:spacing w:after="20" w:line="240" w:lineRule="auto"/>
      </w:pPr>
      <w:r w:rsidRPr="009646F9">
        <w:rPr>
          <w:rFonts w:eastAsia="Roboto"/>
        </w:rPr>
        <w:t>set Trust-wide expectations, support and challenge schools and evaluate consistency and impact;</w:t>
      </w:r>
    </w:p>
    <w:p w14:paraId="563DE3EB" w14:textId="77777777" w:rsidR="008C026F" w:rsidRPr="009646F9" w:rsidRDefault="00B34A9C">
      <w:pPr>
        <w:numPr>
          <w:ilvl w:val="0"/>
          <w:numId w:val="1"/>
        </w:numPr>
        <w:spacing w:after="20" w:line="240" w:lineRule="auto"/>
      </w:pPr>
      <w:r w:rsidRPr="009646F9">
        <w:rPr>
          <w:rFonts w:eastAsia="Roboto"/>
        </w:rPr>
        <w:t>analyse patterns across Trust schools and ensure effective practice, staff and resources are shared where appropriate;</w:t>
      </w:r>
    </w:p>
    <w:p w14:paraId="1F5DA44F" w14:textId="77777777" w:rsidR="008C026F" w:rsidRPr="009646F9" w:rsidRDefault="00B34A9C">
      <w:pPr>
        <w:numPr>
          <w:ilvl w:val="0"/>
          <w:numId w:val="1"/>
        </w:numPr>
        <w:spacing w:after="20" w:line="240" w:lineRule="auto"/>
      </w:pPr>
      <w:r w:rsidRPr="009646F9">
        <w:rPr>
          <w:rFonts w:eastAsia="Roboto"/>
        </w:rPr>
        <w:t>provide strategic reporting to the Trust Board and coordinate with local authority and regional partners; and</w:t>
      </w:r>
    </w:p>
    <w:p w14:paraId="667540CA" w14:textId="77777777" w:rsidR="008C026F" w:rsidRPr="009646F9" w:rsidRDefault="00B34A9C">
      <w:pPr>
        <w:numPr>
          <w:ilvl w:val="0"/>
          <w:numId w:val="1"/>
        </w:numPr>
        <w:spacing w:after="20" w:line="240" w:lineRule="auto"/>
      </w:pPr>
      <w:r w:rsidRPr="009646F9">
        <w:rPr>
          <w:rFonts w:eastAsia="Roboto"/>
        </w:rPr>
        <w:t>ensure the Trust policy and school-level arrangements remain aligned with statutory guidance.</w:t>
      </w:r>
    </w:p>
    <w:p w14:paraId="3B437A46" w14:textId="77777777" w:rsidR="008C026F" w:rsidRPr="009646F9" w:rsidRDefault="00B34A9C">
      <w:pPr>
        <w:keepNext/>
        <w:spacing w:before="140" w:after="20" w:line="240" w:lineRule="auto"/>
      </w:pPr>
      <w:r w:rsidRPr="009646F9">
        <w:rPr>
          <w:rFonts w:eastAsia="Roboto"/>
          <w:b/>
        </w:rPr>
        <w:t>The Headteacher and Senior Attendance Champion will</w:t>
      </w:r>
    </w:p>
    <w:p w14:paraId="26B690B2" w14:textId="77777777" w:rsidR="008C026F" w:rsidRPr="009646F9" w:rsidRDefault="00B34A9C">
      <w:pPr>
        <w:numPr>
          <w:ilvl w:val="0"/>
          <w:numId w:val="1"/>
        </w:numPr>
        <w:spacing w:after="20" w:line="240" w:lineRule="auto"/>
      </w:pPr>
      <w:r w:rsidRPr="009646F9">
        <w:rPr>
          <w:rFonts w:eastAsia="Roboto"/>
        </w:rPr>
        <w:t>set a clear vision for improving and maintaining good attendance and make it central to the school’s culture;</w:t>
      </w:r>
    </w:p>
    <w:p w14:paraId="44D9B828" w14:textId="77777777" w:rsidR="008C026F" w:rsidRPr="009646F9" w:rsidRDefault="00B34A9C">
      <w:pPr>
        <w:numPr>
          <w:ilvl w:val="0"/>
          <w:numId w:val="1"/>
        </w:numPr>
        <w:spacing w:after="20" w:line="240" w:lineRule="auto"/>
      </w:pPr>
      <w:r w:rsidRPr="009646F9">
        <w:rPr>
          <w:rFonts w:eastAsia="Roboto"/>
        </w:rPr>
        <w:lastRenderedPageBreak/>
        <w:t>establish, resource and evaluate effective systems for recording, following up and improving attendance;</w:t>
      </w:r>
    </w:p>
    <w:p w14:paraId="6F7AB8E9" w14:textId="77777777" w:rsidR="008C026F" w:rsidRPr="009646F9" w:rsidRDefault="00B34A9C">
      <w:pPr>
        <w:numPr>
          <w:ilvl w:val="0"/>
          <w:numId w:val="1"/>
        </w:numPr>
        <w:spacing w:after="20" w:line="240" w:lineRule="auto"/>
      </w:pPr>
      <w:r w:rsidRPr="009646F9">
        <w:rPr>
          <w:rFonts w:eastAsia="Roboto"/>
        </w:rPr>
        <w:t>ensure responsibilities are understood and consistently followed by all teaching and non-teaching staff;</w:t>
      </w:r>
    </w:p>
    <w:p w14:paraId="5214AF71" w14:textId="77777777" w:rsidR="008C026F" w:rsidRPr="00AF36F0" w:rsidRDefault="00B34A9C">
      <w:pPr>
        <w:numPr>
          <w:ilvl w:val="0"/>
          <w:numId w:val="1"/>
        </w:numPr>
        <w:spacing w:after="20" w:line="240" w:lineRule="auto"/>
      </w:pPr>
      <w:r w:rsidRPr="00AF36F0">
        <w:rPr>
          <w:rFonts w:eastAsia="Roboto"/>
        </w:rPr>
        <w:t>maintain a strong grasp of attendance data and focus action on individual pupils and cohorts requiring support;</w:t>
      </w:r>
    </w:p>
    <w:p w14:paraId="7E9B51FF" w14:textId="77777777" w:rsidR="008C026F" w:rsidRPr="00AF36F0" w:rsidRDefault="00B34A9C">
      <w:pPr>
        <w:numPr>
          <w:ilvl w:val="0"/>
          <w:numId w:val="1"/>
        </w:numPr>
        <w:spacing w:after="20" w:line="240" w:lineRule="auto"/>
      </w:pPr>
      <w:r w:rsidRPr="00AF36F0">
        <w:rPr>
          <w:rFonts w:eastAsia="Roboto"/>
        </w:rPr>
        <w:t>liaise with pupils, parents, the local authority and external agencies; and</w:t>
      </w:r>
    </w:p>
    <w:p w14:paraId="27A59C93" w14:textId="77777777" w:rsidR="008C026F" w:rsidRPr="00AF36F0" w:rsidRDefault="00B34A9C">
      <w:pPr>
        <w:numPr>
          <w:ilvl w:val="0"/>
          <w:numId w:val="1"/>
        </w:numPr>
        <w:spacing w:after="20" w:line="240" w:lineRule="auto"/>
      </w:pPr>
      <w:r w:rsidRPr="00AF36F0">
        <w:rPr>
          <w:rFonts w:eastAsia="Roboto"/>
        </w:rPr>
        <w:t>report regularly to the Local Governance Committee and Trust.</w:t>
      </w:r>
    </w:p>
    <w:p w14:paraId="17746D79" w14:textId="77777777" w:rsidR="008C026F" w:rsidRPr="00AF36F0" w:rsidRDefault="00B34A9C">
      <w:pPr>
        <w:keepNext/>
        <w:spacing w:before="140" w:after="20" w:line="240" w:lineRule="auto"/>
      </w:pPr>
      <w:r w:rsidRPr="00AF36F0">
        <w:rPr>
          <w:rFonts w:eastAsia="Roboto"/>
          <w:b/>
        </w:rPr>
        <w:t>All staff and attendance staff will</w:t>
      </w:r>
    </w:p>
    <w:p w14:paraId="68988C07" w14:textId="77777777" w:rsidR="008C026F" w:rsidRPr="00AF36F0" w:rsidRDefault="00B34A9C">
      <w:pPr>
        <w:numPr>
          <w:ilvl w:val="0"/>
          <w:numId w:val="1"/>
        </w:numPr>
        <w:spacing w:after="20" w:line="240" w:lineRule="auto"/>
      </w:pPr>
      <w:r w:rsidRPr="00AF36F0">
        <w:rPr>
          <w:rFonts w:eastAsia="Roboto"/>
        </w:rPr>
        <w:t>complete registers accurately and promptly and never record a pupil as present unless physically present at registration;</w:t>
      </w:r>
    </w:p>
    <w:p w14:paraId="3F40D6EA" w14:textId="77777777" w:rsidR="008C026F" w:rsidRPr="00AF36F0" w:rsidRDefault="00B34A9C">
      <w:pPr>
        <w:numPr>
          <w:ilvl w:val="0"/>
          <w:numId w:val="1"/>
        </w:numPr>
        <w:spacing w:after="20" w:line="240" w:lineRule="auto"/>
      </w:pPr>
      <w:r w:rsidRPr="00AF36F0">
        <w:rPr>
          <w:rFonts w:eastAsia="Roboto"/>
        </w:rPr>
        <w:t>follow up first-day unexplained absence as soon as possible using the school’s published process;</w:t>
      </w:r>
    </w:p>
    <w:p w14:paraId="358197D7" w14:textId="77777777" w:rsidR="008C026F" w:rsidRPr="00AF36F0" w:rsidRDefault="00B34A9C">
      <w:pPr>
        <w:numPr>
          <w:ilvl w:val="0"/>
          <w:numId w:val="1"/>
        </w:numPr>
        <w:spacing w:after="20" w:line="240" w:lineRule="auto"/>
      </w:pPr>
      <w:r w:rsidRPr="00AF36F0">
        <w:rPr>
          <w:rFonts w:eastAsia="Roboto"/>
        </w:rPr>
        <w:t>treat unexplained or unexpected absence as a potential safeguarding concern and escalate in line with risk;</w:t>
      </w:r>
    </w:p>
    <w:p w14:paraId="47AADBDC" w14:textId="77777777" w:rsidR="008C026F" w:rsidRPr="00AF36F0" w:rsidRDefault="00B34A9C">
      <w:pPr>
        <w:numPr>
          <w:ilvl w:val="0"/>
          <w:numId w:val="1"/>
        </w:numPr>
        <w:spacing w:after="20" w:line="240" w:lineRule="auto"/>
      </w:pPr>
      <w:r w:rsidRPr="00AF36F0">
        <w:rPr>
          <w:rFonts w:eastAsia="Roboto"/>
        </w:rPr>
        <w:t>communicate high attendance expectations consistently and listen to pupils and families about barriers;</w:t>
      </w:r>
    </w:p>
    <w:p w14:paraId="00C16F14" w14:textId="77777777" w:rsidR="008C026F" w:rsidRPr="00AF36F0" w:rsidRDefault="00B34A9C">
      <w:pPr>
        <w:numPr>
          <w:ilvl w:val="0"/>
          <w:numId w:val="1"/>
        </w:numPr>
        <w:spacing w:after="20" w:line="240" w:lineRule="auto"/>
      </w:pPr>
      <w:r w:rsidRPr="00AF36F0">
        <w:rPr>
          <w:rFonts w:eastAsia="Roboto"/>
        </w:rPr>
        <w:t>use the information provided to class teachers and leaders to support conversations and intervention;</w:t>
      </w:r>
    </w:p>
    <w:p w14:paraId="17CEF1D0" w14:textId="77777777" w:rsidR="008C026F" w:rsidRPr="00AF36F0" w:rsidRDefault="00B34A9C">
      <w:pPr>
        <w:numPr>
          <w:ilvl w:val="0"/>
          <w:numId w:val="1"/>
        </w:numPr>
        <w:spacing w:after="20" w:line="240" w:lineRule="auto"/>
      </w:pPr>
      <w:r w:rsidRPr="00AF36F0">
        <w:rPr>
          <w:rFonts w:eastAsia="Roboto"/>
        </w:rPr>
        <w:t>record and share relevant actions so that support is coordinated and its impact can be evaluated;</w:t>
      </w:r>
    </w:p>
    <w:p w14:paraId="791F7E18" w14:textId="77777777" w:rsidR="008C026F" w:rsidRPr="00AF36F0" w:rsidRDefault="00B34A9C">
      <w:pPr>
        <w:numPr>
          <w:ilvl w:val="0"/>
          <w:numId w:val="1"/>
        </w:numPr>
        <w:spacing w:after="20" w:line="240" w:lineRule="auto"/>
      </w:pPr>
      <w:r w:rsidRPr="00AF36F0">
        <w:rPr>
          <w:rFonts w:eastAsia="Roboto"/>
        </w:rPr>
        <w:t>challenge regular lateness and make reasonable adjustments where required; and</w:t>
      </w:r>
    </w:p>
    <w:p w14:paraId="483559A3" w14:textId="77777777" w:rsidR="008C026F" w:rsidRPr="00AF36F0" w:rsidRDefault="00B34A9C">
      <w:pPr>
        <w:numPr>
          <w:ilvl w:val="0"/>
          <w:numId w:val="1"/>
        </w:numPr>
        <w:spacing w:after="20" w:line="240" w:lineRule="auto"/>
      </w:pPr>
      <w:r w:rsidRPr="00AF36F0">
        <w:rPr>
          <w:rFonts w:eastAsia="Roboto"/>
        </w:rPr>
        <w:t>refer pupils requiring wider support to the appropriate school, local authority or partner service without avoidable delay.</w:t>
      </w:r>
    </w:p>
    <w:p w14:paraId="41BCAEA3" w14:textId="77777777" w:rsidR="008C026F" w:rsidRPr="009646F9" w:rsidRDefault="00B34A9C">
      <w:pPr>
        <w:keepNext/>
        <w:pageBreakBefore/>
        <w:spacing w:before="140" w:after="20" w:line="240" w:lineRule="auto"/>
      </w:pPr>
      <w:r w:rsidRPr="009646F9">
        <w:rPr>
          <w:rFonts w:eastAsia="Roboto"/>
          <w:b/>
        </w:rPr>
        <w:lastRenderedPageBreak/>
        <w:t>Day-to-day attendance processes</w:t>
      </w:r>
    </w:p>
    <w:p w14:paraId="7E8476AE" w14:textId="77777777" w:rsidR="008C026F" w:rsidRPr="009646F9" w:rsidRDefault="00B34A9C">
      <w:pPr>
        <w:numPr>
          <w:ilvl w:val="0"/>
          <w:numId w:val="1"/>
        </w:numPr>
        <w:spacing w:after="20" w:line="240" w:lineRule="auto"/>
      </w:pPr>
      <w:r w:rsidRPr="009646F9">
        <w:rPr>
          <w:rFonts w:eastAsia="Roboto"/>
        </w:rPr>
        <w:t>The morning register will be taken at the start of the morning session and the afternoon register once during the afternoon session, at the same published time for every registered pupil.</w:t>
      </w:r>
    </w:p>
    <w:p w14:paraId="3AC9FEC0" w14:textId="77777777" w:rsidR="008C026F" w:rsidRPr="009646F9" w:rsidRDefault="00B34A9C">
      <w:pPr>
        <w:numPr>
          <w:ilvl w:val="0"/>
          <w:numId w:val="1"/>
        </w:numPr>
        <w:spacing w:after="20" w:line="240" w:lineRule="auto"/>
      </w:pPr>
      <w:r w:rsidRPr="009646F9">
        <w:rPr>
          <w:rFonts w:eastAsia="Roboto"/>
        </w:rPr>
        <w:t>The register will be kept open for the same length of time in each session and never for more than 30 minutes. Earlier voluntary provision, such as breakfast club, is not part of the morning session.</w:t>
      </w:r>
    </w:p>
    <w:p w14:paraId="723EEA3B" w14:textId="77777777" w:rsidR="008C026F" w:rsidRPr="009646F9" w:rsidRDefault="00B34A9C">
      <w:pPr>
        <w:numPr>
          <w:ilvl w:val="0"/>
          <w:numId w:val="1"/>
        </w:numPr>
        <w:spacing w:after="20" w:line="240" w:lineRule="auto"/>
      </w:pPr>
      <w:r w:rsidRPr="009646F9">
        <w:rPr>
          <w:rFonts w:eastAsia="Roboto"/>
        </w:rPr>
        <w:t>Late arrival before the register closes is recorded as Code L and counts as present. Arrival after the register closes is Code U unless another absence code more accurately applies.</w:t>
      </w:r>
    </w:p>
    <w:p w14:paraId="72ACDB82" w14:textId="77777777" w:rsidR="008C026F" w:rsidRPr="009646F9" w:rsidRDefault="00B34A9C">
      <w:pPr>
        <w:numPr>
          <w:ilvl w:val="0"/>
          <w:numId w:val="1"/>
        </w:numPr>
        <w:spacing w:after="20" w:line="240" w:lineRule="auto"/>
      </w:pPr>
      <w:r w:rsidRPr="009646F9">
        <w:rPr>
          <w:rFonts w:eastAsia="Roboto"/>
        </w:rPr>
        <w:t>Where no reason is known when the register closes, Code N is used. The school will establish and enter the correct code as soon as possible and within no more than 5 school days; if no reason is established, Code N must be replaced by Code O.</w:t>
      </w:r>
    </w:p>
    <w:p w14:paraId="6C6DF0A7" w14:textId="77777777" w:rsidR="008C026F" w:rsidRPr="009646F9" w:rsidRDefault="00B34A9C">
      <w:pPr>
        <w:numPr>
          <w:ilvl w:val="0"/>
          <w:numId w:val="1"/>
        </w:numPr>
        <w:spacing w:after="20" w:line="240" w:lineRule="auto"/>
      </w:pPr>
      <w:r w:rsidRPr="009646F9">
        <w:rPr>
          <w:rFonts w:eastAsia="Roboto"/>
        </w:rPr>
        <w:t>Unexplained absence will be followed up on the first day. Continued unexplained absence will lead to further calls, checks, home visits and/or safeguarding referrals according to the child’s circumstances and risk.</w:t>
      </w:r>
    </w:p>
    <w:p w14:paraId="50B61C32" w14:textId="77777777" w:rsidR="008C026F" w:rsidRPr="009646F9" w:rsidRDefault="00B34A9C">
      <w:pPr>
        <w:numPr>
          <w:ilvl w:val="0"/>
          <w:numId w:val="1"/>
        </w:numPr>
        <w:spacing w:after="20" w:line="240" w:lineRule="auto"/>
      </w:pPr>
      <w:r w:rsidRPr="009646F9">
        <w:rPr>
          <w:rFonts w:eastAsia="Roboto"/>
        </w:rPr>
        <w:t>Parents will be informed regularly about attendance and absence in an understandable way, including time missed and impact on learning rather than relying only on headline percentages.</w:t>
      </w:r>
    </w:p>
    <w:p w14:paraId="756488CC" w14:textId="77777777" w:rsidR="008C026F" w:rsidRPr="009646F9" w:rsidRDefault="00B34A9C">
      <w:pPr>
        <w:numPr>
          <w:ilvl w:val="0"/>
          <w:numId w:val="1"/>
        </w:numPr>
        <w:spacing w:after="20" w:line="240" w:lineRule="auto"/>
      </w:pPr>
      <w:r w:rsidRPr="009646F9">
        <w:rPr>
          <w:rFonts w:eastAsia="Roboto"/>
        </w:rPr>
        <w:t>Regular meetings will be held with parents of pupils who are vulnerable, persistently absent or severely absent, and pupils will be supported to return after lengthy or unavoidable absence.</w:t>
      </w:r>
    </w:p>
    <w:p w14:paraId="2CE0E3C3" w14:textId="77777777" w:rsidR="008C026F" w:rsidRPr="009646F9" w:rsidRDefault="00B34A9C">
      <w:pPr>
        <w:numPr>
          <w:ilvl w:val="0"/>
          <w:numId w:val="1"/>
        </w:numPr>
        <w:spacing w:after="20" w:line="240" w:lineRule="auto"/>
      </w:pPr>
      <w:r w:rsidRPr="009646F9">
        <w:rPr>
          <w:rFonts w:eastAsia="Roboto"/>
        </w:rPr>
        <w:t>The school will also review attendance patterns by class and year group, including transitions between early years, key stages and feeder settings.</w:t>
      </w:r>
    </w:p>
    <w:p w14:paraId="4A8E67D0" w14:textId="77777777" w:rsidR="008C026F" w:rsidRPr="009646F9" w:rsidRDefault="00B34A9C">
      <w:pPr>
        <w:keepNext/>
        <w:spacing w:before="140" w:after="20" w:line="240" w:lineRule="auto"/>
      </w:pPr>
      <w:r w:rsidRPr="009646F9">
        <w:rPr>
          <w:rFonts w:eastAsia="Roboto"/>
          <w:b/>
        </w:rPr>
        <w:t>Authorised and unauthorised absence</w:t>
      </w:r>
    </w:p>
    <w:p w14:paraId="54316456" w14:textId="77777777" w:rsidR="008C026F" w:rsidRPr="009646F9" w:rsidRDefault="00B34A9C">
      <w:pPr>
        <w:spacing w:after="100" w:line="240" w:lineRule="auto"/>
      </w:pPr>
      <w:r w:rsidRPr="009646F9">
        <w:rPr>
          <w:rFonts w:eastAsia="Roboto"/>
        </w:rPr>
        <w:t>Legally, schools are required to distinguish and report authorised and unauthorised absence. The school, not the parent, determines the appropriate statutory code from the facts available. A parent’s explanation does not automatically require the school to authorise an absence.</w:t>
      </w:r>
    </w:p>
    <w:p w14:paraId="05E325EA" w14:textId="77777777" w:rsidR="008C026F" w:rsidRPr="009646F9" w:rsidRDefault="00B34A9C">
      <w:pPr>
        <w:keepNext/>
        <w:spacing w:before="140" w:after="20" w:line="240" w:lineRule="auto"/>
      </w:pPr>
      <w:r w:rsidRPr="009646F9">
        <w:rPr>
          <w:rFonts w:eastAsia="Roboto"/>
          <w:b/>
        </w:rPr>
        <w:t>Lateness and punctuality</w:t>
      </w:r>
    </w:p>
    <w:p w14:paraId="76324058" w14:textId="77777777" w:rsidR="008C026F" w:rsidRPr="009646F9" w:rsidRDefault="00B34A9C">
      <w:pPr>
        <w:spacing w:after="100" w:line="240" w:lineRule="auto"/>
      </w:pPr>
      <w:r w:rsidRPr="009646F9">
        <w:rPr>
          <w:rFonts w:eastAsia="Roboto"/>
        </w:rPr>
        <w:t>We believe that pupils need to develop good habits and be on time for school. The local start and register-closing times are shown in yellow at the start of this policy. Patterns of lateness will be discussed with the family and support or proportionate consequences used in line with the school’s behaviour arrangements. Code U is an unauthorised absence and can contribute to the national penalty-notice threshold.</w:t>
      </w:r>
    </w:p>
    <w:p w14:paraId="00DB74F8" w14:textId="77777777" w:rsidR="008C026F" w:rsidRPr="009646F9" w:rsidRDefault="00B34A9C">
      <w:pPr>
        <w:keepNext/>
        <w:spacing w:before="140" w:after="20" w:line="240" w:lineRule="auto"/>
      </w:pPr>
      <w:r w:rsidRPr="009646F9">
        <w:rPr>
          <w:rFonts w:eastAsia="Roboto"/>
          <w:b/>
        </w:rPr>
        <w:t>Illness, medical appointments, health needs and SEND</w:t>
      </w:r>
    </w:p>
    <w:p w14:paraId="7E231173" w14:textId="77777777" w:rsidR="008C026F" w:rsidRPr="009646F9" w:rsidRDefault="00B34A9C">
      <w:pPr>
        <w:spacing w:after="100" w:line="240" w:lineRule="auto"/>
      </w:pPr>
      <w:r w:rsidRPr="009646F9">
        <w:rPr>
          <w:rFonts w:eastAsia="Roboto"/>
        </w:rPr>
        <w:t>Code I is used where a pupil cannot attend because of physical or mental illness. Schools will not routinely request medical evidence and will not operate a blanket rule requiring it. In most cases, a parent’s notification can be accepted. Reasonable evidence may be requested where there is genuine and reasonable doubt about authenticity or to understand and support prolonged, complex or recurring illness.</w:t>
      </w:r>
    </w:p>
    <w:p w14:paraId="2261744C" w14:textId="77777777" w:rsidR="008C026F" w:rsidRPr="009646F9" w:rsidRDefault="00B34A9C">
      <w:pPr>
        <w:spacing w:after="100" w:line="240" w:lineRule="auto"/>
      </w:pPr>
      <w:r w:rsidRPr="009646F9">
        <w:rPr>
          <w:rFonts w:eastAsia="Roboto"/>
        </w:rPr>
        <w:t>Where evidence is needed, the school will first speak with the family and will be flexible about its form. Evidence may include prescriptions, medication, appointment information or, where an ongoing condition is clinically managed, correspondence from a health professional. The school will avoid creating unnecessary pressure on health services.</w:t>
      </w:r>
    </w:p>
    <w:p w14:paraId="0FB74EDF" w14:textId="77777777" w:rsidR="008C026F" w:rsidRPr="009646F9" w:rsidRDefault="00B34A9C">
      <w:pPr>
        <w:spacing w:after="100" w:line="240" w:lineRule="auto"/>
      </w:pPr>
      <w:r w:rsidRPr="009646F9">
        <w:rPr>
          <w:rFonts w:eastAsia="Roboto"/>
        </w:rPr>
        <w:t>Medical and dental appointments should be outside school hours where possible. Where this is not possible, Code M may be used for the minimum necessary time after leave has been granted; pupils should attend before and/or after the appointment where practicable and follow the school’s sign-out procedure.</w:t>
      </w:r>
    </w:p>
    <w:p w14:paraId="06596A87" w14:textId="77777777" w:rsidR="008C026F" w:rsidRPr="009646F9" w:rsidRDefault="00B34A9C">
      <w:pPr>
        <w:spacing w:after="100" w:line="240" w:lineRule="auto"/>
      </w:pPr>
      <w:r w:rsidRPr="009646F9">
        <w:rPr>
          <w:rFonts w:eastAsia="Roboto"/>
        </w:rPr>
        <w:t xml:space="preserve">The attendance ambition is the same for pupils with long-term health conditions, SEND or disabilities, while recognising that additional support and reasonable adjustments may be required. The school will work with the pupil and parents, make and regularly review adjustments </w:t>
      </w:r>
      <w:r w:rsidRPr="009646F9">
        <w:rPr>
          <w:rFonts w:eastAsia="Roboto"/>
        </w:rPr>
        <w:lastRenderedPageBreak/>
        <w:t>under the Equality Act 2010, ensure relevant EHC plan provision is accessible, and involve the local authority where barriers relate to an EHC plan.</w:t>
      </w:r>
    </w:p>
    <w:p w14:paraId="2F586249" w14:textId="77777777" w:rsidR="008C026F" w:rsidRDefault="00B34A9C">
      <w:pPr>
        <w:spacing w:after="100" w:line="240" w:lineRule="auto"/>
      </w:pPr>
      <w:r w:rsidRPr="009646F9">
        <w:rPr>
          <w:rFonts w:eastAsia="Roboto"/>
        </w:rPr>
        <w:t>Normal but difficult emotions, including worries about friendships, schoolwork or examinations, do not normally mean a pupil should remain absent. Staff will listen, mitigate barriers and provide pastoral support. Time-limited phased returns may be considered where appropriate.</w:t>
      </w:r>
    </w:p>
    <w:p w14:paraId="6CBF488F" w14:textId="77777777" w:rsidR="008C026F" w:rsidRPr="00AF36F0" w:rsidRDefault="00B34A9C">
      <w:pPr>
        <w:keepNext/>
        <w:spacing w:before="140" w:after="20" w:line="240" w:lineRule="auto"/>
      </w:pPr>
      <w:r w:rsidRPr="00AF36F0">
        <w:rPr>
          <w:rFonts w:eastAsia="Roboto"/>
          <w:b/>
        </w:rPr>
        <w:t>Leave of absence and exceptional circumstances</w:t>
      </w:r>
    </w:p>
    <w:p w14:paraId="014F7F14" w14:textId="33961244" w:rsidR="008C026F" w:rsidRPr="00DD1B2E" w:rsidRDefault="00B34A9C">
      <w:pPr>
        <w:spacing w:after="100" w:line="240" w:lineRule="auto"/>
        <w:rPr>
          <w:rFonts w:eastAsia="Roboto"/>
          <w:lang w:val="en-GB"/>
        </w:rPr>
      </w:pPr>
      <w:r w:rsidRPr="00AF36F0">
        <w:rPr>
          <w:rFonts w:eastAsia="Roboto"/>
        </w:rPr>
        <w:t xml:space="preserve">Leave must be requested in advance using </w:t>
      </w:r>
      <w:r w:rsidR="00AF36F0" w:rsidRPr="00AF36F0">
        <w:rPr>
          <w:rFonts w:eastAsia="Roboto"/>
        </w:rPr>
        <w:t xml:space="preserve">the leave of absence form available from the school office. </w:t>
      </w:r>
      <w:r w:rsidRPr="00AF36F0">
        <w:rPr>
          <w:rFonts w:eastAsia="Roboto"/>
        </w:rPr>
        <w:t xml:space="preserve"> The Headteacher will consider each application individually, taking account of the specific facts, circumstances and relevant background. The school will not operate a blanket policy that automatically grants leave for any particular event or circumstance. Leave cannot be granted retrospectively</w:t>
      </w:r>
      <w:r w:rsidR="00DD1B2E">
        <w:rPr>
          <w:rFonts w:eastAsia="Roboto"/>
        </w:rPr>
        <w:t>.</w:t>
      </w:r>
    </w:p>
    <w:p w14:paraId="61CACFBF" w14:textId="6843C702" w:rsidR="008C026F" w:rsidRPr="00AF36F0" w:rsidRDefault="00B34A9C">
      <w:pPr>
        <w:spacing w:after="100" w:line="240" w:lineRule="auto"/>
      </w:pPr>
      <w:r w:rsidRPr="00AF36F0">
        <w:rPr>
          <w:rFonts w:eastAsia="Roboto"/>
        </w:rPr>
        <w:t xml:space="preserve">Generally, a holiday or other absence for leisure and recreation is not an exceptional circumstance. Leave will not be granted for </w:t>
      </w:r>
      <w:r w:rsidRPr="00992C7D">
        <w:rPr>
          <w:rFonts w:eastAsia="Roboto"/>
        </w:rPr>
        <w:t>protest activity during school hours. If exceptional leave is granted, the Headteacher determines its length.</w:t>
      </w:r>
      <w:r w:rsidR="00DD1B2E" w:rsidRPr="00992C7D">
        <w:rPr>
          <w:rFonts w:eastAsia="Roboto"/>
        </w:rPr>
        <w:t xml:space="preserve">  </w:t>
      </w:r>
      <w:r w:rsidR="00DD1B2E" w:rsidRPr="00992C7D">
        <w:rPr>
          <w:rFonts w:eastAsia="Roboto"/>
          <w:lang w:val="en-GB"/>
        </w:rPr>
        <w:t xml:space="preserve">A flowchart outlining the school's approach to attendance support and decision-making is available </w:t>
      </w:r>
      <w:r w:rsidR="00992C7D" w:rsidRPr="00992C7D">
        <w:rPr>
          <w:rFonts w:eastAsia="Roboto"/>
          <w:lang w:val="en-GB"/>
        </w:rPr>
        <w:t>is</w:t>
      </w:r>
      <w:r w:rsidR="00DD1B2E" w:rsidRPr="00992C7D">
        <w:rPr>
          <w:rFonts w:eastAsia="Roboto"/>
          <w:lang w:val="en-GB"/>
        </w:rPr>
        <w:t xml:space="preserve"> included within the appendices of this policy.</w:t>
      </w:r>
    </w:p>
    <w:p w14:paraId="3C90B60B" w14:textId="77777777" w:rsidR="008C026F" w:rsidRPr="00AF36F0" w:rsidRDefault="00B34A9C">
      <w:pPr>
        <w:spacing w:after="100" w:line="240" w:lineRule="auto"/>
      </w:pPr>
      <w:r w:rsidRPr="00AF36F0">
        <w:rPr>
          <w:rFonts w:eastAsia="Roboto"/>
        </w:rPr>
        <w:t>Other forms of lawful leave include regulated performance or employment abroad (Code C1), an agreed interview for another educational institution or employment (Code J1), a temporary part-time timetable (Code C2) and other exceptional circumstances (Code C). Religious observance, illness and medical appointments have their own codes. Study leave is not normally applicable in a primary setting.</w:t>
      </w:r>
    </w:p>
    <w:p w14:paraId="16A49944" w14:textId="77777777" w:rsidR="008C026F" w:rsidRPr="00AF36F0" w:rsidRDefault="00B34A9C">
      <w:pPr>
        <w:keepNext/>
        <w:spacing w:before="140" w:after="20" w:line="240" w:lineRule="auto"/>
      </w:pPr>
      <w:r w:rsidRPr="00AF36F0">
        <w:rPr>
          <w:rFonts w:eastAsia="Roboto"/>
          <w:b/>
        </w:rPr>
        <w:t>Persistent and severe absence: support first</w:t>
      </w:r>
    </w:p>
    <w:p w14:paraId="4398944E" w14:textId="77777777" w:rsidR="008C026F" w:rsidRPr="00AF36F0" w:rsidRDefault="00B34A9C">
      <w:pPr>
        <w:spacing w:after="100" w:line="240" w:lineRule="auto"/>
      </w:pPr>
      <w:r w:rsidRPr="00AF36F0">
        <w:rPr>
          <w:rFonts w:eastAsia="Roboto"/>
        </w:rPr>
        <w:t>The school will not wait for attendance to fall below 90% before acting. Weekly monitoring will identify emerging patterns and support will be offered early. Where a pupil misses 10% or more of sessions, they are persistently absent and additional targeted support will be put in place with the local authority where appropriate. Pupils missing 50% or more are severely absent and will be prioritised for intensive multi-agency support.</w:t>
      </w:r>
    </w:p>
    <w:p w14:paraId="4F7E3C91" w14:textId="77777777" w:rsidR="008C026F" w:rsidRPr="00AF36F0" w:rsidRDefault="00B34A9C">
      <w:pPr>
        <w:spacing w:after="100" w:line="240" w:lineRule="auto"/>
      </w:pPr>
      <w:r w:rsidRPr="00AF36F0">
        <w:rPr>
          <w:rFonts w:eastAsia="Roboto"/>
        </w:rPr>
        <w:t>Support will begin by listening to the pupil and family, understanding barriers at home, in school and beyond the school gate, agreeing actions and providing or facilitating help. The school will monitor impact and adapt the plan. Waiting lists for an external service will not prevent the school or local authority considering other temporary support.</w:t>
      </w:r>
    </w:p>
    <w:p w14:paraId="38E66469" w14:textId="77777777" w:rsidR="008C026F" w:rsidRPr="00AF36F0" w:rsidRDefault="00B34A9C">
      <w:pPr>
        <w:spacing w:after="100" w:line="240" w:lineRule="auto"/>
      </w:pPr>
      <w:r w:rsidRPr="00AF36F0">
        <w:rPr>
          <w:rFonts w:eastAsia="Roboto"/>
        </w:rPr>
        <w:t>Where severe unauthorised absence continues after all appropriate support and provision have been facilitated, this may indicate neglect. The Designated Safeguarding Lead will consider referral for a children’s social care assessment in line with safeguarding procedures.</w:t>
      </w:r>
    </w:p>
    <w:p w14:paraId="79A6F2E6" w14:textId="77777777" w:rsidR="008C026F" w:rsidRPr="00AF36F0" w:rsidRDefault="00B34A9C">
      <w:pPr>
        <w:keepNext/>
        <w:spacing w:before="140" w:after="20" w:line="240" w:lineRule="auto"/>
      </w:pPr>
      <w:r w:rsidRPr="00AF36F0">
        <w:rPr>
          <w:rFonts w:eastAsia="Roboto"/>
          <w:b/>
        </w:rPr>
        <w:t>Formal support and legal intervention</w:t>
      </w:r>
    </w:p>
    <w:p w14:paraId="14C14AD5" w14:textId="77777777" w:rsidR="008C026F" w:rsidRPr="00AF36F0" w:rsidRDefault="00B34A9C">
      <w:pPr>
        <w:spacing w:after="100" w:line="240" w:lineRule="auto"/>
      </w:pPr>
      <w:r w:rsidRPr="00AF36F0">
        <w:rPr>
          <w:rFonts w:eastAsia="Roboto"/>
        </w:rPr>
        <w:t>Legal intervention applies only to pupils of compulsory school age and is considered case by case. Where voluntary support is unsuccessful or not engaged with, the school will work with the local authority to consider an attendance contract, Education Supervision Order, attendance prosecution, parenting order or penalty notice. Safeguarding duties, individual circumstances and Equality Act 2010 obligations will be considered.</w:t>
      </w:r>
    </w:p>
    <w:p w14:paraId="566088CC" w14:textId="77777777" w:rsidR="008C026F" w:rsidRPr="00AF36F0" w:rsidRDefault="00B34A9C">
      <w:pPr>
        <w:spacing w:after="100" w:line="240" w:lineRule="auto"/>
      </w:pPr>
      <w:r w:rsidRPr="00AF36F0">
        <w:rPr>
          <w:rFonts w:eastAsia="Roboto"/>
        </w:rPr>
        <w:t>An attendance contract is a formal written, non-binding agreement designed to secure engagement with support. It will set out the parent’s actions, support offered and duration. An Education Supervision Order must be fully considered by the local authority before prosecution.</w:t>
      </w:r>
    </w:p>
    <w:p w14:paraId="506CD585" w14:textId="77777777" w:rsidR="008C026F" w:rsidRPr="00AF36F0" w:rsidRDefault="00B34A9C">
      <w:pPr>
        <w:keepNext/>
        <w:spacing w:before="140" w:after="20" w:line="240" w:lineRule="auto"/>
      </w:pPr>
      <w:r w:rsidRPr="00AF36F0">
        <w:rPr>
          <w:rFonts w:eastAsia="Roboto"/>
          <w:b/>
        </w:rPr>
        <w:t>National Framework for penalty notices</w:t>
      </w:r>
    </w:p>
    <w:p w14:paraId="7A48403B" w14:textId="77777777" w:rsidR="008C026F" w:rsidRPr="00AF36F0" w:rsidRDefault="00B34A9C">
      <w:pPr>
        <w:numPr>
          <w:ilvl w:val="0"/>
          <w:numId w:val="1"/>
        </w:numPr>
        <w:spacing w:after="20" w:line="240" w:lineRule="auto"/>
      </w:pPr>
      <w:r w:rsidRPr="00AF36F0">
        <w:rPr>
          <w:rFonts w:eastAsia="Roboto"/>
        </w:rPr>
        <w:t>All state-funded schools must consider whether a penalty notice is appropriate when there are 10 sessions of unauthorised absence within a rolling 10-school-week period. The weeks may span terms and school years, and the sessions may be any combination of Codes G, N, O and U.</w:t>
      </w:r>
    </w:p>
    <w:p w14:paraId="40D50D5F" w14:textId="77777777" w:rsidR="008C026F" w:rsidRPr="00AF36F0" w:rsidRDefault="00B34A9C">
      <w:pPr>
        <w:numPr>
          <w:ilvl w:val="0"/>
          <w:numId w:val="1"/>
        </w:numPr>
        <w:spacing w:after="20" w:line="240" w:lineRule="auto"/>
      </w:pPr>
      <w:r w:rsidRPr="00AF36F0">
        <w:rPr>
          <w:rFonts w:eastAsia="Roboto"/>
        </w:rPr>
        <w:lastRenderedPageBreak/>
        <w:t>The school will consider whether support is appropriate, whether a penalty notice is the best tool to change behaviour and any Equality Act duties. A penalty notice is normally appropriate for an unauthorised holiday where support would not address the cause.</w:t>
      </w:r>
    </w:p>
    <w:p w14:paraId="486ECBC1" w14:textId="77777777" w:rsidR="008C026F" w:rsidRPr="00AF36F0" w:rsidRDefault="00B34A9C">
      <w:pPr>
        <w:numPr>
          <w:ilvl w:val="0"/>
          <w:numId w:val="1"/>
        </w:numPr>
        <w:spacing w:after="20" w:line="240" w:lineRule="auto"/>
      </w:pPr>
      <w:r w:rsidRPr="00AF36F0">
        <w:rPr>
          <w:rFonts w:eastAsia="Roboto"/>
        </w:rPr>
        <w:t>Where support is appropriate but has not worked or been engaged with, a Notice to Improve will usually provide a final opportunity. The improvement period must be between 3 and 6 weeks and state the required improvement and circumstances in which a notice may be issued earlier.</w:t>
      </w:r>
    </w:p>
    <w:p w14:paraId="5D8B8793" w14:textId="77777777" w:rsidR="008C026F" w:rsidRPr="00AF36F0" w:rsidRDefault="00B34A9C">
      <w:pPr>
        <w:numPr>
          <w:ilvl w:val="0"/>
          <w:numId w:val="1"/>
        </w:numPr>
        <w:spacing w:after="20" w:line="240" w:lineRule="auto"/>
      </w:pPr>
      <w:r w:rsidRPr="00AF36F0">
        <w:rPr>
          <w:rFonts w:eastAsia="Roboto"/>
        </w:rPr>
        <w:t>The first penalty notice to a parent for a particular pupil is £160, reduced to £80 if paid within 21 days. A second within 3 years is £160 with no reduction. A third cannot be issued within that 3-year period; alternative action, often prosecution, will be considered.</w:t>
      </w:r>
    </w:p>
    <w:p w14:paraId="4CDCF1C9" w14:textId="77777777" w:rsidR="008C026F" w:rsidRPr="00AF36F0" w:rsidRDefault="00B34A9C">
      <w:pPr>
        <w:numPr>
          <w:ilvl w:val="0"/>
          <w:numId w:val="1"/>
        </w:numPr>
        <w:spacing w:after="20" w:line="240" w:lineRule="auto"/>
      </w:pPr>
      <w:r w:rsidRPr="00AF36F0">
        <w:rPr>
          <w:rFonts w:eastAsia="Roboto"/>
        </w:rPr>
        <w:t>A separate penalty notice may be issued where a parent allows a pupil to be in a public place without reasonable justification during school hours in the first 5 days of suspension or permanent exclusion after being notified. This is £120, reduced to £60 if paid within 21 days, and does not count toward the two-notice limit.</w:t>
      </w:r>
    </w:p>
    <w:p w14:paraId="53348EA0" w14:textId="77777777" w:rsidR="008C026F" w:rsidRPr="00AF36F0" w:rsidRDefault="00B34A9C">
      <w:pPr>
        <w:numPr>
          <w:ilvl w:val="0"/>
          <w:numId w:val="1"/>
        </w:numPr>
        <w:spacing w:after="20" w:line="240" w:lineRule="auto"/>
      </w:pPr>
      <w:r w:rsidRPr="00AF36F0">
        <w:rPr>
          <w:rFonts w:eastAsia="Roboto"/>
        </w:rPr>
        <w:t>Penalty notices are administered under the local authority Code of Conduct. There is no right of appeal. If unpaid after 28 days, the local authority must decide whether to prosecute for the original offence or withdraw the notice.</w:t>
      </w:r>
    </w:p>
    <w:p w14:paraId="22506B77" w14:textId="77777777" w:rsidR="008C026F" w:rsidRPr="00AF36F0" w:rsidRDefault="00B34A9C">
      <w:pPr>
        <w:numPr>
          <w:ilvl w:val="0"/>
          <w:numId w:val="1"/>
        </w:numPr>
        <w:spacing w:after="20" w:line="240" w:lineRule="auto"/>
      </w:pPr>
      <w:r w:rsidRPr="00AF36F0">
        <w:rPr>
          <w:rFonts w:eastAsia="Roboto"/>
        </w:rPr>
        <w:t>Court outcomes may include a fine of up to £1,000 for an offence under section 444(1) of the Education Act 1996, or up to £2,500 and/or a community order or imprisonment for up to 3 months under section 444(1A).</w:t>
      </w:r>
    </w:p>
    <w:p w14:paraId="023777D2" w14:textId="77777777" w:rsidR="008C026F" w:rsidRPr="00AF36F0" w:rsidRDefault="00B34A9C">
      <w:pPr>
        <w:keepNext/>
        <w:spacing w:before="140" w:after="20" w:line="240" w:lineRule="auto"/>
      </w:pPr>
      <w:r w:rsidRPr="00AF36F0">
        <w:rPr>
          <w:rFonts w:eastAsia="Roboto"/>
          <w:b/>
        </w:rPr>
        <w:t>Missed learning and return to school</w:t>
      </w:r>
    </w:p>
    <w:p w14:paraId="24FC609F" w14:textId="77777777" w:rsidR="008C026F" w:rsidRDefault="00B34A9C">
      <w:pPr>
        <w:spacing w:after="100" w:line="240" w:lineRule="auto"/>
      </w:pPr>
      <w:r w:rsidRPr="00AF36F0">
        <w:rPr>
          <w:rFonts w:eastAsia="Roboto"/>
        </w:rPr>
        <w:t>Every school day missed is an opportunity missed. The school will support pupils returning after a lengthy or unavoidable absence to rebuild confidence and bridge learning gaps. Arrangements will be proportionate to age, need and length of absence; work should not be used in a way that discourages a pupil’s return.</w:t>
      </w:r>
    </w:p>
    <w:p w14:paraId="0113897C" w14:textId="77777777" w:rsidR="008C026F" w:rsidRPr="00AF36F0" w:rsidRDefault="00B34A9C">
      <w:pPr>
        <w:spacing w:after="100" w:line="240" w:lineRule="auto"/>
      </w:pPr>
      <w:r w:rsidRPr="00AF36F0">
        <w:rPr>
          <w:rFonts w:eastAsia="Roboto"/>
        </w:rPr>
        <w:t>Class teachers will identify priority knowledge and provide age-appropriate catch-up support. Parents are asked to support any short, agreed activities without creating additional anxiety about returning.</w:t>
      </w:r>
    </w:p>
    <w:p w14:paraId="658E1CBB" w14:textId="77777777" w:rsidR="008C026F" w:rsidRPr="00AF36F0" w:rsidRDefault="00B34A9C">
      <w:pPr>
        <w:keepNext/>
        <w:spacing w:before="140" w:after="20" w:line="240" w:lineRule="auto"/>
      </w:pPr>
      <w:r w:rsidRPr="00AF36F0">
        <w:rPr>
          <w:rFonts w:eastAsia="Roboto"/>
          <w:b/>
        </w:rPr>
        <w:t>Part-time timetables</w:t>
      </w:r>
    </w:p>
    <w:p w14:paraId="17F1251A" w14:textId="77777777" w:rsidR="008C026F" w:rsidRPr="00AF36F0" w:rsidRDefault="00B34A9C">
      <w:pPr>
        <w:numPr>
          <w:ilvl w:val="0"/>
          <w:numId w:val="1"/>
        </w:numPr>
        <w:spacing w:after="20" w:line="240" w:lineRule="auto"/>
      </w:pPr>
      <w:r w:rsidRPr="00AF36F0">
        <w:rPr>
          <w:rFonts w:eastAsia="Roboto"/>
        </w:rPr>
        <w:t>All pupils of compulsory school age are entitled to full-time education. A temporary part-time timetable may be used only in very exceptional circumstances, where it is in the pupil’s best interests and meets individual need. It must not be used to manage behaviour.</w:t>
      </w:r>
    </w:p>
    <w:p w14:paraId="19291C5B" w14:textId="77777777" w:rsidR="008C026F" w:rsidRPr="00AF36F0" w:rsidRDefault="00B34A9C">
      <w:pPr>
        <w:numPr>
          <w:ilvl w:val="0"/>
          <w:numId w:val="1"/>
        </w:numPr>
        <w:spacing w:after="20" w:line="240" w:lineRule="auto"/>
      </w:pPr>
      <w:r w:rsidRPr="00AF36F0">
        <w:rPr>
          <w:rFonts w:eastAsia="Roboto"/>
        </w:rPr>
        <w:t>It requires agreement between the school and the parent with whom the pupil normally lives, a clear ambition within a wider support, health-care or reintegration plan, regular reviews involving the pupil and parent, and a proposed end date.</w:t>
      </w:r>
    </w:p>
    <w:p w14:paraId="59319497" w14:textId="77777777" w:rsidR="008C026F" w:rsidRPr="00AF36F0" w:rsidRDefault="00B34A9C">
      <w:pPr>
        <w:numPr>
          <w:ilvl w:val="0"/>
          <w:numId w:val="1"/>
        </w:numPr>
        <w:spacing w:after="20" w:line="240" w:lineRule="auto"/>
      </w:pPr>
      <w:r w:rsidRPr="00AF36F0">
        <w:rPr>
          <w:rFonts w:eastAsia="Roboto"/>
        </w:rPr>
        <w:t>It must operate for the shortest time necessary. In limited cases, a pupil with a long-term health condition may need a prolonged arrangement, but it must remain under regular review.</w:t>
      </w:r>
    </w:p>
    <w:p w14:paraId="5E1E5446" w14:textId="77777777" w:rsidR="008C026F" w:rsidRPr="00AF36F0" w:rsidRDefault="00B34A9C">
      <w:pPr>
        <w:numPr>
          <w:ilvl w:val="0"/>
          <w:numId w:val="1"/>
        </w:numPr>
        <w:spacing w:after="20" w:line="240" w:lineRule="auto"/>
      </w:pPr>
      <w:r w:rsidRPr="00AF36F0">
        <w:rPr>
          <w:rFonts w:eastAsia="Roboto"/>
        </w:rPr>
        <w:t>The school will keep any social worker involved, discuss the arrangement with the local authority where the pupil has an EHC plan, and follow local authority notification requirements.</w:t>
      </w:r>
    </w:p>
    <w:p w14:paraId="4C93DF17" w14:textId="77777777" w:rsidR="008C026F" w:rsidRPr="00AF36F0" w:rsidRDefault="00B34A9C">
      <w:pPr>
        <w:numPr>
          <w:ilvl w:val="0"/>
          <w:numId w:val="1"/>
        </w:numPr>
        <w:spacing w:after="20" w:line="240" w:lineRule="auto"/>
      </w:pPr>
      <w:r w:rsidRPr="00AF36F0">
        <w:rPr>
          <w:rFonts w:eastAsia="Roboto"/>
        </w:rPr>
        <w:t>Registration still takes place at the same time for all pupils. Code C2 is normally used for agreed sessions not required under a temporary part-time timetable; Code X may apply to a non-compulsory-school-age pupil. C2 must not be used for dual registration, flexi-schooling or full-time education split across settings.</w:t>
      </w:r>
    </w:p>
    <w:p w14:paraId="5FE25124" w14:textId="77777777" w:rsidR="008C026F" w:rsidRDefault="00B34A9C">
      <w:pPr>
        <w:keepNext/>
        <w:spacing w:before="140" w:after="20" w:line="240" w:lineRule="auto"/>
      </w:pPr>
      <w:r w:rsidRPr="00AF36F0">
        <w:rPr>
          <w:rFonts w:eastAsia="Roboto"/>
          <w:b/>
        </w:rPr>
        <w:t>Off-site provision, alternative provision and dual</w:t>
      </w:r>
      <w:r>
        <w:rPr>
          <w:rFonts w:eastAsia="Roboto"/>
          <w:b/>
        </w:rPr>
        <w:t xml:space="preserve"> registration</w:t>
      </w:r>
    </w:p>
    <w:p w14:paraId="084FBF7A" w14:textId="77777777" w:rsidR="008C026F" w:rsidRPr="00AF36F0" w:rsidRDefault="00B34A9C">
      <w:pPr>
        <w:spacing w:after="100" w:line="240" w:lineRule="auto"/>
      </w:pPr>
      <w:r w:rsidRPr="00AF36F0">
        <w:rPr>
          <w:rFonts w:eastAsia="Roboto"/>
        </w:rPr>
        <w:t>Pupils attending off-site or alternative provision remain part of the school community and are often vulnerable. The school will confirm attendance daily, require the provider to notify it promptly of any absence, pursue absence with parents and take safeguarding action where contact cannot be established.</w:t>
      </w:r>
    </w:p>
    <w:p w14:paraId="76716649" w14:textId="77777777" w:rsidR="008C026F" w:rsidRPr="00AF36F0" w:rsidRDefault="00B34A9C">
      <w:pPr>
        <w:spacing w:after="100" w:line="240" w:lineRule="auto"/>
      </w:pPr>
      <w:r w:rsidRPr="00AF36F0">
        <w:rPr>
          <w:rFonts w:eastAsia="Roboto"/>
        </w:rPr>
        <w:lastRenderedPageBreak/>
        <w:t>Code K is used for education arranged by the local authority and the nature of the provision must also be recorded. Code B is used for other approved educational activity arranged by the school. Codes B, P and W require physical supervision by an appropriately skilled person; virtual activity alone does not qualify. Any non-attendance at the provision must be recorded using the appropriate absence code.</w:t>
      </w:r>
    </w:p>
    <w:p w14:paraId="776DFCD8" w14:textId="77777777" w:rsidR="008C026F" w:rsidRPr="00AF36F0" w:rsidRDefault="00B34A9C">
      <w:pPr>
        <w:spacing w:after="100" w:line="240" w:lineRule="auto"/>
      </w:pPr>
      <w:r w:rsidRPr="00AF36F0">
        <w:rPr>
          <w:rFonts w:eastAsia="Roboto"/>
        </w:rPr>
        <w:t>Code D may only be used where the pupil is also on the admission register of another school and is scheduled to attend that other school for the session. The school the pupil was due to attend records the actual attendance or absence code; the other school records D. Both schools must have arrangements to follow up unexpected absence.</w:t>
      </w:r>
    </w:p>
    <w:p w14:paraId="5189F443" w14:textId="77777777" w:rsidR="008C026F" w:rsidRPr="00AF36F0" w:rsidRDefault="00B34A9C">
      <w:pPr>
        <w:keepNext/>
        <w:spacing w:before="140" w:after="20" w:line="240" w:lineRule="auto"/>
      </w:pPr>
      <w:r w:rsidRPr="00AF36F0">
        <w:rPr>
          <w:rFonts w:eastAsia="Roboto"/>
          <w:b/>
        </w:rPr>
        <w:t>Remote education</w:t>
      </w:r>
    </w:p>
    <w:p w14:paraId="346C89AE" w14:textId="77777777" w:rsidR="008C026F" w:rsidRPr="00AF36F0" w:rsidRDefault="00B34A9C">
      <w:pPr>
        <w:spacing w:after="100" w:line="240" w:lineRule="auto"/>
      </w:pPr>
      <w:r w:rsidRPr="00AF36F0">
        <w:rPr>
          <w:rFonts w:eastAsia="Roboto"/>
        </w:rPr>
        <w:t>Remote education does not make a pupil statistically present. The most appropriate absence code must still be used. In line with DfE guidance, remote education will be used only as a last resort after reasonable adjustments have been considered, and as part of a wider plan supporting reintegration and return to school. Engagement may be monitored separately from the attendance register.</w:t>
      </w:r>
    </w:p>
    <w:p w14:paraId="42EA9BCC" w14:textId="77777777" w:rsidR="008C026F" w:rsidRPr="00AF36F0" w:rsidRDefault="00B34A9C">
      <w:pPr>
        <w:keepNext/>
        <w:spacing w:before="140" w:after="20" w:line="240" w:lineRule="auto"/>
      </w:pPr>
      <w:r w:rsidRPr="00AF36F0">
        <w:rPr>
          <w:rFonts w:eastAsia="Roboto"/>
          <w:b/>
        </w:rPr>
        <w:t>Elective home education and deregistration</w:t>
      </w:r>
    </w:p>
    <w:p w14:paraId="3D67B4CE" w14:textId="77777777" w:rsidR="008C026F" w:rsidRPr="00AF36F0" w:rsidRDefault="00B34A9C">
      <w:pPr>
        <w:spacing w:after="100" w:line="240" w:lineRule="auto"/>
      </w:pPr>
      <w:r w:rsidRPr="00AF36F0">
        <w:rPr>
          <w:rFonts w:eastAsia="Roboto"/>
        </w:rPr>
        <w:t>Parents have the right to educate their child at home. The school will invite families to discuss concerns so that support and solutions can be explored, but will not pressure a parent either to electively home educate or to keep a child registered.</w:t>
      </w:r>
    </w:p>
    <w:p w14:paraId="4E90188E" w14:textId="77777777" w:rsidR="008C026F" w:rsidRPr="00AF36F0" w:rsidRDefault="00B34A9C">
      <w:pPr>
        <w:spacing w:after="100" w:line="240" w:lineRule="auto"/>
      </w:pPr>
      <w:r w:rsidRPr="00AF36F0">
        <w:rPr>
          <w:rFonts w:eastAsia="Roboto"/>
        </w:rPr>
        <w:t>For a pupil at a mainstream school, Ground F of regulation 9(1) applies where the parent has notified the school in writing that the pupil will cease attending after a stated day to receive education otherwise than at school, that day has passed, and no school attendance order naming the school is in force. The school will make the statutory deletion return to the local authority within 5 days and follow current local procedures. Additional local authority consent is required before deleting certain pupils from a special school.</w:t>
      </w:r>
    </w:p>
    <w:p w14:paraId="090AD1A3" w14:textId="77777777" w:rsidR="008C026F" w:rsidRPr="00AF36F0" w:rsidRDefault="00B34A9C">
      <w:pPr>
        <w:keepNext/>
        <w:spacing w:before="140" w:after="20" w:line="240" w:lineRule="auto"/>
      </w:pPr>
      <w:r w:rsidRPr="00AF36F0">
        <w:rPr>
          <w:rFonts w:eastAsia="Roboto"/>
          <w:b/>
        </w:rPr>
        <w:t>Admission register and deletion from roll</w:t>
      </w:r>
    </w:p>
    <w:p w14:paraId="7F1909B7" w14:textId="77777777" w:rsidR="008C026F" w:rsidRPr="00AF36F0" w:rsidRDefault="00B34A9C">
      <w:pPr>
        <w:spacing w:after="100" w:line="240" w:lineRule="auto"/>
      </w:pPr>
      <w:r w:rsidRPr="00AF36F0">
        <w:rPr>
          <w:rFonts w:eastAsia="Roboto"/>
        </w:rPr>
        <w:t>The admission register is electronic and a pupil’s name may be deleted only when a ground in regulation 9 of the School Attendance (Pupil Registration) (England) Regulations 2024 is fully met. Deletion must never be used to manage attendance or performance and must not be retrospective. The admission and attendance registers must be updated on the same date.</w:t>
      </w:r>
    </w:p>
    <w:p w14:paraId="7E96B7D3" w14:textId="77777777" w:rsidR="008C026F" w:rsidRPr="00AF36F0" w:rsidRDefault="00B34A9C">
      <w:pPr>
        <w:spacing w:after="100" w:line="240" w:lineRule="auto"/>
      </w:pPr>
      <w:r w:rsidRPr="00AF36F0">
        <w:rPr>
          <w:rFonts w:eastAsia="Roboto"/>
        </w:rPr>
        <w:t>If a pupil was added without the required agreement or notification and has never attended, the invalid registration must be deleted as soon as possible under regulation 6. Where a pupil transfers, the original school removes the name when the pupil is entered on the new school’s register, subject to the statutory exceptions for school attendance orders, mobile pupils and dual registration.</w:t>
      </w:r>
    </w:p>
    <w:p w14:paraId="77170DB7" w14:textId="77777777" w:rsidR="008C026F" w:rsidRPr="00AF36F0" w:rsidRDefault="00B34A9C">
      <w:pPr>
        <w:spacing w:after="100" w:line="240" w:lineRule="auto"/>
      </w:pPr>
      <w:r w:rsidRPr="00AF36F0">
        <w:rPr>
          <w:rFonts w:eastAsia="Roboto"/>
        </w:rPr>
        <w:t>Ground G may apply where a pupil no longer normally lives a reasonable distance from the school and there are no reasonable grounds to believe they will return. “Reasonable distance” is assessed case by case, including family circumstances, safe walking routes and available transport. Temporary or occasional absence does not change where the pupil normally lives.</w:t>
      </w:r>
    </w:p>
    <w:p w14:paraId="4A760D41" w14:textId="77777777" w:rsidR="008C026F" w:rsidRPr="00AF36F0" w:rsidRDefault="00B34A9C">
      <w:pPr>
        <w:spacing w:after="100" w:line="240" w:lineRule="auto"/>
      </w:pPr>
      <w:r w:rsidRPr="00AF36F0">
        <w:rPr>
          <w:rFonts w:eastAsia="Roboto"/>
        </w:rPr>
        <w:t>Ground I (20 continuous school days) is tightly limited. Only Codes G, N or O may have applied; there must be no reasonable ground to believe illness or unavoidable cause prevents attendance; and the school and local authority must jointly make reasonable enquiries and either fail to locate the pupil or agree there is no reasonable ground to believe the pupil will return even with reasonable support or enforcement. Twenty days alone never authorises deletion.</w:t>
      </w:r>
    </w:p>
    <w:p w14:paraId="2DE7667C" w14:textId="77777777" w:rsidR="008C026F" w:rsidRPr="00AF36F0" w:rsidRDefault="00B34A9C">
      <w:pPr>
        <w:spacing w:after="100" w:line="240" w:lineRule="auto"/>
      </w:pPr>
      <w:r w:rsidRPr="00AF36F0">
        <w:rPr>
          <w:rFonts w:eastAsia="Roboto"/>
        </w:rPr>
        <w:t>Following permanent exclusion, deletion is not permitted until the outcome of consideration of reinstatement and any independent review is known. Where a pupil has an EHC plan or attends a special school, the school will apply the additional statutory safeguards and liaise with the local authority.</w:t>
      </w:r>
    </w:p>
    <w:p w14:paraId="21535DCB" w14:textId="77777777" w:rsidR="008C026F" w:rsidRPr="00AF36F0" w:rsidRDefault="00B34A9C">
      <w:pPr>
        <w:keepNext/>
        <w:spacing w:before="140" w:after="20" w:line="240" w:lineRule="auto"/>
      </w:pPr>
      <w:r w:rsidRPr="00AF36F0">
        <w:rPr>
          <w:rFonts w:eastAsia="Roboto"/>
          <w:b/>
        </w:rPr>
        <w:lastRenderedPageBreak/>
        <w:t>Children missing education and safeguarding</w:t>
      </w:r>
    </w:p>
    <w:p w14:paraId="1641F7CF" w14:textId="77777777" w:rsidR="008C026F" w:rsidRPr="00AF36F0" w:rsidRDefault="00B34A9C">
      <w:pPr>
        <w:numPr>
          <w:ilvl w:val="0"/>
          <w:numId w:val="1"/>
        </w:numPr>
        <w:spacing w:after="20" w:line="240" w:lineRule="auto"/>
      </w:pPr>
      <w:r w:rsidRPr="00AF36F0">
        <w:rPr>
          <w:rFonts w:eastAsia="Roboto"/>
        </w:rPr>
        <w:t>The school will hold more than one emergency contact number where reasonably possible and use risk-based enquiries immediately when a pupil’s whereabouts are unknown.</w:t>
      </w:r>
    </w:p>
    <w:p w14:paraId="7BCC897A" w14:textId="77777777" w:rsidR="008C026F" w:rsidRPr="00AF36F0" w:rsidRDefault="00B34A9C">
      <w:pPr>
        <w:numPr>
          <w:ilvl w:val="0"/>
          <w:numId w:val="1"/>
        </w:numPr>
        <w:spacing w:after="20" w:line="240" w:lineRule="auto"/>
      </w:pPr>
      <w:r w:rsidRPr="00AF36F0">
        <w:rPr>
          <w:rFonts w:eastAsia="Roboto"/>
        </w:rPr>
        <w:t>Unexplained absence for a pupil with a social worker and/or youth offending team worker will be shared promptly with that professional. They will also be informed if deletion from roll is being considered.</w:t>
      </w:r>
    </w:p>
    <w:p w14:paraId="70C2FFE2" w14:textId="77777777" w:rsidR="008C026F" w:rsidRPr="00AF36F0" w:rsidRDefault="00B34A9C">
      <w:pPr>
        <w:numPr>
          <w:ilvl w:val="0"/>
          <w:numId w:val="1"/>
        </w:numPr>
        <w:spacing w:after="20" w:line="240" w:lineRule="auto"/>
      </w:pPr>
      <w:r w:rsidRPr="00AF36F0">
        <w:rPr>
          <w:rFonts w:eastAsia="Roboto"/>
        </w:rPr>
        <w:t>Where contact cannot be established, the Designated Safeguarding Lead and attendance staff will use proportionate enquiries, home visits, partner checks and referrals; the school will not wait for an arbitrary number of days where risk requires earlier action.</w:t>
      </w:r>
    </w:p>
    <w:p w14:paraId="03DF76F8" w14:textId="77777777" w:rsidR="008C026F" w:rsidRPr="00AF36F0" w:rsidRDefault="00B34A9C">
      <w:pPr>
        <w:numPr>
          <w:ilvl w:val="0"/>
          <w:numId w:val="1"/>
        </w:numPr>
        <w:spacing w:after="20" w:line="240" w:lineRule="auto"/>
      </w:pPr>
      <w:r w:rsidRPr="00AF36F0">
        <w:rPr>
          <w:rFonts w:eastAsia="Roboto"/>
        </w:rPr>
        <w:t>The local authority will be notified of continuous unauthorised absence and children missing education in accordance with statutory returns and local procedures. Police welfare checks and children’s social care referrals will be used where the risk assessment indicates they are necessary.</w:t>
      </w:r>
    </w:p>
    <w:p w14:paraId="2EE3B0EE" w14:textId="77777777" w:rsidR="008C026F" w:rsidRPr="00AF36F0" w:rsidRDefault="00B34A9C">
      <w:pPr>
        <w:keepNext/>
        <w:spacing w:before="140" w:after="20" w:line="240" w:lineRule="auto"/>
      </w:pPr>
      <w:r w:rsidRPr="00AF36F0">
        <w:rPr>
          <w:rFonts w:eastAsia="Roboto"/>
          <w:b/>
        </w:rPr>
        <w:t>Young carers</w:t>
      </w:r>
    </w:p>
    <w:p w14:paraId="70077413" w14:textId="77777777" w:rsidR="008C026F" w:rsidRPr="00AF36F0" w:rsidRDefault="00B34A9C">
      <w:pPr>
        <w:spacing w:after="100" w:line="240" w:lineRule="auto"/>
      </w:pPr>
      <w:r w:rsidRPr="00AF36F0">
        <w:rPr>
          <w:rFonts w:eastAsia="Roboto"/>
        </w:rPr>
        <w:t>Young carers must be recorded in the school census. Where caring responsibilities contribute to absence, the school will work with the pupil and family, facilitate early help and support from relevant organisations, and request or support access to a local authority young carer’s needs assessment where the statutory criteria are met.</w:t>
      </w:r>
    </w:p>
    <w:p w14:paraId="68FCE008" w14:textId="77777777" w:rsidR="008C026F" w:rsidRPr="00AF36F0" w:rsidRDefault="00B34A9C">
      <w:pPr>
        <w:keepNext/>
        <w:spacing w:before="140" w:after="20" w:line="240" w:lineRule="auto"/>
      </w:pPr>
      <w:r w:rsidRPr="00AF36F0">
        <w:rPr>
          <w:rFonts w:eastAsia="Roboto"/>
          <w:b/>
        </w:rPr>
        <w:t>Attendance administration and statutory returns</w:t>
      </w:r>
    </w:p>
    <w:p w14:paraId="482B78BC" w14:textId="77777777" w:rsidR="008C026F" w:rsidRPr="00AF36F0" w:rsidRDefault="00B34A9C">
      <w:pPr>
        <w:numPr>
          <w:ilvl w:val="0"/>
          <w:numId w:val="1"/>
        </w:numPr>
        <w:spacing w:after="20" w:line="240" w:lineRule="auto"/>
      </w:pPr>
      <w:r w:rsidRPr="00AF36F0">
        <w:rPr>
          <w:rFonts w:eastAsia="Roboto"/>
        </w:rPr>
        <w:t>Admission and attendance registers will be kept electronically. Every entry must be preserved for 6 years from the date it was made.</w:t>
      </w:r>
    </w:p>
    <w:p w14:paraId="46C3985E" w14:textId="77777777" w:rsidR="008C026F" w:rsidRPr="00AF36F0" w:rsidRDefault="00B34A9C">
      <w:pPr>
        <w:numPr>
          <w:ilvl w:val="0"/>
          <w:numId w:val="1"/>
        </w:numPr>
        <w:spacing w:after="20" w:line="240" w:lineRule="auto"/>
      </w:pPr>
      <w:r w:rsidRPr="00AF36F0">
        <w:rPr>
          <w:rFonts w:eastAsia="Roboto"/>
        </w:rPr>
        <w:t>Any amendment must retain the original entry, amended entry, reason, date and name of the person making it. Attendance is a record at the time the register was taken and is amended only where needed to correct or complete the reason.</w:t>
      </w:r>
    </w:p>
    <w:p w14:paraId="58B92058" w14:textId="77777777" w:rsidR="008C026F" w:rsidRPr="00AF36F0" w:rsidRDefault="00B34A9C">
      <w:pPr>
        <w:numPr>
          <w:ilvl w:val="0"/>
          <w:numId w:val="1"/>
        </w:numPr>
        <w:spacing w:after="20" w:line="240" w:lineRule="auto"/>
      </w:pPr>
      <w:r w:rsidRPr="00AF36F0">
        <w:rPr>
          <w:rFonts w:eastAsia="Roboto"/>
        </w:rPr>
        <w:t>New pupil returns and deletion returns will be made to the local authority within 5 days where required. Address and new-school information will be updated promptly.</w:t>
      </w:r>
    </w:p>
    <w:p w14:paraId="511AB3C6" w14:textId="77777777" w:rsidR="008C026F" w:rsidRPr="00AF36F0" w:rsidRDefault="00B34A9C">
      <w:pPr>
        <w:numPr>
          <w:ilvl w:val="0"/>
          <w:numId w:val="1"/>
        </w:numPr>
        <w:spacing w:after="20" w:line="240" w:lineRule="auto"/>
      </w:pPr>
      <w:r w:rsidRPr="00AF36F0">
        <w:rPr>
          <w:rFonts w:eastAsia="Roboto"/>
        </w:rPr>
        <w:t>At least monthly, or at the frequency agreed locally, the school will provide the local authority with statutory attendance returns for compulsory-school-age pupils who fail to attend regularly or have 10 continuous school days coded G, N, O and/or U.</w:t>
      </w:r>
    </w:p>
    <w:p w14:paraId="086F8AAD" w14:textId="77777777" w:rsidR="008C026F" w:rsidRPr="00AF36F0" w:rsidRDefault="00B34A9C">
      <w:pPr>
        <w:numPr>
          <w:ilvl w:val="0"/>
          <w:numId w:val="1"/>
        </w:numPr>
        <w:spacing w:after="20" w:line="240" w:lineRule="auto"/>
      </w:pPr>
      <w:r w:rsidRPr="00AF36F0">
        <w:rPr>
          <w:rFonts w:eastAsia="Roboto"/>
        </w:rPr>
        <w:t>A sickness return will be made where Code I is used and the school reasonably believes a pupil will miss 15 consecutive school days, or 15 days cumulatively in the school year, because of illness.</w:t>
      </w:r>
    </w:p>
    <w:p w14:paraId="3A27B6DC" w14:textId="77777777" w:rsidR="008C026F" w:rsidRPr="00AF36F0" w:rsidRDefault="00B34A9C">
      <w:pPr>
        <w:numPr>
          <w:ilvl w:val="0"/>
          <w:numId w:val="1"/>
        </w:numPr>
        <w:spacing w:after="20" w:line="240" w:lineRule="auto"/>
      </w:pPr>
      <w:r w:rsidRPr="00AF36F0">
        <w:rPr>
          <w:rFonts w:eastAsia="Roboto"/>
        </w:rPr>
        <w:t>State-funded schools will meet DfE requirements for sharing daily attendance data from the management information system.</w:t>
      </w:r>
    </w:p>
    <w:p w14:paraId="209EEF9D" w14:textId="77777777" w:rsidR="008C026F" w:rsidRPr="00AF36F0" w:rsidRDefault="00B34A9C">
      <w:pPr>
        <w:keepNext/>
        <w:pageBreakBefore/>
        <w:spacing w:before="140" w:after="20" w:line="240" w:lineRule="auto"/>
      </w:pPr>
      <w:r w:rsidRPr="00AF36F0">
        <w:rPr>
          <w:rFonts w:eastAsia="Roboto"/>
          <w:b/>
        </w:rPr>
        <w:lastRenderedPageBreak/>
        <w:t>Monitoring and use of attendance data</w:t>
      </w:r>
    </w:p>
    <w:p w14:paraId="0C5B1DC6" w14:textId="77777777" w:rsidR="008C026F" w:rsidRPr="00AF36F0" w:rsidRDefault="00B34A9C">
      <w:pPr>
        <w:numPr>
          <w:ilvl w:val="0"/>
          <w:numId w:val="1"/>
        </w:numPr>
        <w:spacing w:after="20" w:line="240" w:lineRule="auto"/>
      </w:pPr>
      <w:r w:rsidRPr="00AF36F0">
        <w:rPr>
          <w:rFonts w:eastAsia="Roboto"/>
        </w:rPr>
        <w:t>Monitor and analyse weekly patterns, early indicators and changes at pupil, cohort and year-group level, including punctuality.</w:t>
      </w:r>
    </w:p>
    <w:p w14:paraId="1E91F033" w14:textId="77777777" w:rsidR="008C026F" w:rsidRPr="00AF36F0" w:rsidRDefault="00B34A9C">
      <w:pPr>
        <w:numPr>
          <w:ilvl w:val="0"/>
          <w:numId w:val="1"/>
        </w:numPr>
        <w:spacing w:after="20" w:line="240" w:lineRule="auto"/>
      </w:pPr>
      <w:r w:rsidRPr="00AF36F0">
        <w:rPr>
          <w:rFonts w:eastAsia="Roboto"/>
        </w:rPr>
        <w:t>Provide regular reports to class teachers and leaders, including the SENDCo, Designated Safeguarding Lead and pupil premium lead.</w:t>
      </w:r>
    </w:p>
    <w:p w14:paraId="5FB8A200" w14:textId="77777777" w:rsidR="008C026F" w:rsidRPr="00AF36F0" w:rsidRDefault="00B34A9C">
      <w:pPr>
        <w:numPr>
          <w:ilvl w:val="0"/>
          <w:numId w:val="1"/>
        </w:numPr>
        <w:spacing w:after="20" w:line="240" w:lineRule="auto"/>
      </w:pPr>
      <w:r w:rsidRPr="00AF36F0">
        <w:rPr>
          <w:rFonts w:eastAsia="Roboto"/>
        </w:rPr>
        <w:t>Use frequent individual-level analysis across all severities of absence rather than focusing only on persistent and severe absence.</w:t>
      </w:r>
    </w:p>
    <w:p w14:paraId="492BD329" w14:textId="77777777" w:rsidR="008C026F" w:rsidRPr="00AF36F0" w:rsidRDefault="00B34A9C">
      <w:pPr>
        <w:numPr>
          <w:ilvl w:val="0"/>
          <w:numId w:val="1"/>
        </w:numPr>
        <w:spacing w:after="20" w:line="240" w:lineRule="auto"/>
      </w:pPr>
      <w:r w:rsidRPr="00AF36F0">
        <w:rPr>
          <w:rFonts w:eastAsia="Roboto"/>
        </w:rPr>
        <w:t>Conduct half-termly, termly and annual analysis of pupils, cohorts, attendance codes, days and patterns, including class and transition patterns where appropriate.</w:t>
      </w:r>
    </w:p>
    <w:p w14:paraId="31509AB8" w14:textId="77777777" w:rsidR="008C026F" w:rsidRPr="00AF36F0" w:rsidRDefault="00B34A9C">
      <w:pPr>
        <w:numPr>
          <w:ilvl w:val="0"/>
          <w:numId w:val="1"/>
        </w:numPr>
        <w:spacing w:after="20" w:line="240" w:lineRule="auto"/>
      </w:pPr>
      <w:r w:rsidRPr="00AF36F0">
        <w:rPr>
          <w:rFonts w:eastAsia="Roboto"/>
        </w:rPr>
        <w:t>Benchmark whole-school, year-group and cohort data against local, regional and national data and similar schools.</w:t>
      </w:r>
    </w:p>
    <w:p w14:paraId="7C4C61FA" w14:textId="77777777" w:rsidR="008C026F" w:rsidRPr="00AF36F0" w:rsidRDefault="00B34A9C">
      <w:pPr>
        <w:numPr>
          <w:ilvl w:val="0"/>
          <w:numId w:val="1"/>
        </w:numPr>
        <w:spacing w:after="20" w:line="240" w:lineRule="auto"/>
      </w:pPr>
      <w:r w:rsidRPr="00AF36F0">
        <w:rPr>
          <w:rFonts w:eastAsia="Roboto"/>
        </w:rPr>
        <w:t>Include cohorts relevant to the school context, including sex, year group, SEND/disability, social worker, looked-after status, young carers, free-school-meal eligibility and backgrounds with historically lower attendance.</w:t>
      </w:r>
    </w:p>
    <w:p w14:paraId="1957AB8F" w14:textId="77777777" w:rsidR="008C026F" w:rsidRPr="00AF36F0" w:rsidRDefault="00B34A9C">
      <w:pPr>
        <w:numPr>
          <w:ilvl w:val="0"/>
          <w:numId w:val="1"/>
        </w:numPr>
        <w:spacing w:after="20" w:line="240" w:lineRule="auto"/>
      </w:pPr>
      <w:r w:rsidRPr="00AF36F0">
        <w:rPr>
          <w:rFonts w:eastAsia="Roboto"/>
        </w:rPr>
        <w:t>Set specific strategies in response, monitor their impact and adapt them where evidence shows limited improvement.</w:t>
      </w:r>
    </w:p>
    <w:p w14:paraId="535D4A9D" w14:textId="77777777" w:rsidR="008C026F" w:rsidRPr="00AF36F0" w:rsidRDefault="00B34A9C">
      <w:pPr>
        <w:numPr>
          <w:ilvl w:val="0"/>
          <w:numId w:val="1"/>
        </w:numPr>
        <w:spacing w:after="20" w:line="240" w:lineRule="auto"/>
      </w:pPr>
      <w:r w:rsidRPr="00AF36F0">
        <w:rPr>
          <w:rFonts w:eastAsia="Roboto"/>
        </w:rPr>
        <w:t>Report to the Local Governance Committee, Trust Board and local authority Targeting Support Meetings, maintaining a clear focus on persistent and severe absence.</w:t>
      </w:r>
    </w:p>
    <w:p w14:paraId="3D0455AF" w14:textId="77777777" w:rsidR="008C026F" w:rsidRPr="00AF36F0" w:rsidRDefault="00B34A9C">
      <w:pPr>
        <w:keepNext/>
        <w:spacing w:before="140" w:after="20" w:line="240" w:lineRule="auto"/>
      </w:pPr>
      <w:r w:rsidRPr="00AF36F0">
        <w:rPr>
          <w:rFonts w:eastAsia="Roboto"/>
          <w:b/>
        </w:rPr>
        <w:t>Support, recognition and sanctions</w:t>
      </w:r>
    </w:p>
    <w:p w14:paraId="6A57DC95" w14:textId="77777777" w:rsidR="008C026F" w:rsidRPr="00AF36F0" w:rsidRDefault="00B34A9C">
      <w:pPr>
        <w:spacing w:after="100" w:line="240" w:lineRule="auto"/>
      </w:pPr>
      <w:r w:rsidRPr="00AF36F0">
        <w:rPr>
          <w:rFonts w:eastAsia="Roboto"/>
        </w:rPr>
        <w:t>All schools in the Trust seek to act early and provide high-quality teaching, curriculum flexibility, pastoral support, mentoring, reasonable adjustments and multi-agency help. Where a pupil’s absence causes concern, an appropriate leader will coordinate a support plan and access internal, local authority or wider services.</w:t>
      </w:r>
    </w:p>
    <w:p w14:paraId="47B6414E" w14:textId="77777777" w:rsidR="008C026F" w:rsidRPr="00AF36F0" w:rsidRDefault="00B34A9C">
      <w:pPr>
        <w:spacing w:after="100" w:line="240" w:lineRule="auto"/>
      </w:pPr>
      <w:r w:rsidRPr="00AF36F0">
        <w:rPr>
          <w:rFonts w:eastAsia="Roboto"/>
        </w:rPr>
        <w:t>Schools may praise and recognise good attendance and, importantly, improvement. Recognition will be used sensitively, without discrimination and with reasonable adjustments so that pupils with medical conditions, SEND, disabilities or other protected needs are not disadvantaged.</w:t>
      </w:r>
    </w:p>
    <w:p w14:paraId="35F42CDF" w14:textId="77777777" w:rsidR="008C026F" w:rsidRPr="00AF36F0" w:rsidRDefault="00B34A9C">
      <w:pPr>
        <w:spacing w:after="100" w:line="240" w:lineRule="auto"/>
      </w:pPr>
      <w:r w:rsidRPr="00AF36F0">
        <w:rPr>
          <w:rFonts w:eastAsia="Roboto"/>
        </w:rPr>
        <w:t>Where lateness, truancy or leaving the site is a deliberate behaviour, proportionate consequences may be applied under the school behaviour policy. Consequences will not replace investigation of barriers, safeguarding action or reasonable adjustment.</w:t>
      </w:r>
    </w:p>
    <w:p w14:paraId="736A3130" w14:textId="77777777" w:rsidR="008C026F" w:rsidRPr="00AF36F0" w:rsidRDefault="00B34A9C">
      <w:pPr>
        <w:keepNext/>
        <w:spacing w:before="140" w:after="20" w:line="240" w:lineRule="auto"/>
      </w:pPr>
      <w:r w:rsidRPr="00AF36F0">
        <w:rPr>
          <w:rFonts w:eastAsia="Roboto"/>
          <w:b/>
        </w:rPr>
        <w:t>Publication, accessibility and review</w:t>
      </w:r>
    </w:p>
    <w:p w14:paraId="4BEDF7E5" w14:textId="77777777" w:rsidR="008C026F" w:rsidRPr="00AF36F0" w:rsidRDefault="00B34A9C">
      <w:pPr>
        <w:spacing w:after="100" w:line="240" w:lineRule="auto"/>
      </w:pPr>
      <w:r w:rsidRPr="00AF36F0">
        <w:rPr>
          <w:rFonts w:eastAsia="Roboto"/>
        </w:rPr>
        <w:t>The completed policy will be published on each school website, provided with joining information, brought to parents’ attention at the start of every school year and communicated when updated. It will be available in accessible formats on request. The Trust and schools will review it as barriers and legislation evolve and will seek the views of pupils and parents as part of review.</w:t>
      </w:r>
    </w:p>
    <w:p w14:paraId="034BF6F8" w14:textId="77777777" w:rsidR="008C026F" w:rsidRPr="00AF36F0" w:rsidRDefault="00B34A9C">
      <w:pPr>
        <w:keepNext/>
        <w:pageBreakBefore/>
        <w:spacing w:before="140" w:after="20" w:line="240" w:lineRule="auto"/>
      </w:pPr>
      <w:r w:rsidRPr="00AF36F0">
        <w:rPr>
          <w:rFonts w:eastAsia="Roboto"/>
          <w:b/>
        </w:rPr>
        <w:lastRenderedPageBreak/>
        <w:t>Appendix 1 - National attendance and absence codes</w:t>
      </w:r>
    </w:p>
    <w:p w14:paraId="144E355A" w14:textId="77777777" w:rsidR="008C026F" w:rsidRPr="00AF36F0" w:rsidRDefault="00B34A9C">
      <w:pPr>
        <w:spacing w:after="100" w:line="240" w:lineRule="auto"/>
      </w:pPr>
      <w:r w:rsidRPr="00AF36F0">
        <w:rPr>
          <w:rFonts w:eastAsia="Roboto"/>
        </w:rPr>
        <w:t>This appendix summarises the July 2026 position. Where there is uncertainty, staff must consult regulation 10 of the School Attendance (Pupil Registration) (England) Regulations 2024 and Chapter 8 of Working together to improve school attendance. The primary reason for absence must be used and any statutory precedence between codes applied.</w:t>
      </w:r>
    </w:p>
    <w:tbl>
      <w:tblPr>
        <w:tblW w:w="104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2940"/>
        <w:gridCol w:w="1770"/>
        <w:gridCol w:w="4900"/>
      </w:tblGrid>
      <w:tr w:rsidR="008C026F" w:rsidRPr="00AF36F0" w14:paraId="2820D02F" w14:textId="77777777">
        <w:trPr>
          <w:tblHeader/>
          <w:jc w:val="center"/>
        </w:trPr>
        <w:tc>
          <w:tcPr>
            <w:tcW w:w="850" w:type="dxa"/>
            <w:shd w:val="clear" w:color="auto" w:fill="D9EAD3"/>
            <w:tcMar>
              <w:top w:w="70" w:type="dxa"/>
              <w:left w:w="90" w:type="dxa"/>
              <w:bottom w:w="70" w:type="dxa"/>
              <w:right w:w="90" w:type="dxa"/>
            </w:tcMar>
            <w:vAlign w:val="center"/>
          </w:tcPr>
          <w:p w14:paraId="17618C73" w14:textId="77777777" w:rsidR="008C026F" w:rsidRPr="00AF36F0" w:rsidRDefault="00B34A9C">
            <w:pPr>
              <w:spacing w:after="0" w:line="240" w:lineRule="auto"/>
              <w:jc w:val="center"/>
            </w:pPr>
            <w:r w:rsidRPr="00AF36F0">
              <w:rPr>
                <w:rFonts w:eastAsia="Roboto"/>
                <w:b/>
                <w:sz w:val="18"/>
              </w:rPr>
              <w:t>Code</w:t>
            </w:r>
          </w:p>
        </w:tc>
        <w:tc>
          <w:tcPr>
            <w:tcW w:w="2940" w:type="dxa"/>
            <w:shd w:val="clear" w:color="auto" w:fill="D9EAD3"/>
            <w:tcMar>
              <w:top w:w="70" w:type="dxa"/>
              <w:left w:w="90" w:type="dxa"/>
              <w:bottom w:w="70" w:type="dxa"/>
              <w:right w:w="90" w:type="dxa"/>
            </w:tcMar>
            <w:vAlign w:val="center"/>
          </w:tcPr>
          <w:p w14:paraId="1455DE96" w14:textId="77777777" w:rsidR="008C026F" w:rsidRPr="00AF36F0" w:rsidRDefault="00B34A9C">
            <w:pPr>
              <w:spacing w:after="0" w:line="240" w:lineRule="auto"/>
              <w:jc w:val="center"/>
            </w:pPr>
            <w:r w:rsidRPr="00AF36F0">
              <w:rPr>
                <w:rFonts w:eastAsia="Roboto"/>
                <w:b/>
                <w:sz w:val="18"/>
              </w:rPr>
              <w:t>Meaning</w:t>
            </w:r>
          </w:p>
        </w:tc>
        <w:tc>
          <w:tcPr>
            <w:tcW w:w="1770" w:type="dxa"/>
            <w:shd w:val="clear" w:color="auto" w:fill="D9EAD3"/>
            <w:tcMar>
              <w:top w:w="70" w:type="dxa"/>
              <w:left w:w="90" w:type="dxa"/>
              <w:bottom w:w="70" w:type="dxa"/>
              <w:right w:w="90" w:type="dxa"/>
            </w:tcMar>
            <w:vAlign w:val="center"/>
          </w:tcPr>
          <w:p w14:paraId="3D48ECEB" w14:textId="77777777" w:rsidR="008C026F" w:rsidRPr="00AF36F0" w:rsidRDefault="00B34A9C">
            <w:pPr>
              <w:spacing w:after="0" w:line="240" w:lineRule="auto"/>
              <w:jc w:val="center"/>
            </w:pPr>
            <w:r w:rsidRPr="00AF36F0">
              <w:rPr>
                <w:rFonts w:eastAsia="Roboto"/>
                <w:b/>
                <w:sz w:val="18"/>
              </w:rPr>
              <w:t>Statistical treatment</w:t>
            </w:r>
          </w:p>
        </w:tc>
        <w:tc>
          <w:tcPr>
            <w:tcW w:w="4900" w:type="dxa"/>
            <w:shd w:val="clear" w:color="auto" w:fill="D9EAD3"/>
            <w:tcMar>
              <w:top w:w="70" w:type="dxa"/>
              <w:left w:w="90" w:type="dxa"/>
              <w:bottom w:w="70" w:type="dxa"/>
              <w:right w:w="90" w:type="dxa"/>
            </w:tcMar>
            <w:vAlign w:val="center"/>
          </w:tcPr>
          <w:p w14:paraId="31B5D7B4" w14:textId="77777777" w:rsidR="008C026F" w:rsidRPr="00AF36F0" w:rsidRDefault="00B34A9C">
            <w:pPr>
              <w:spacing w:after="0" w:line="240" w:lineRule="auto"/>
              <w:jc w:val="center"/>
            </w:pPr>
            <w:r w:rsidRPr="00AF36F0">
              <w:rPr>
                <w:rFonts w:eastAsia="Roboto"/>
                <w:b/>
                <w:sz w:val="18"/>
              </w:rPr>
              <w:t>Key rule</w:t>
            </w:r>
          </w:p>
        </w:tc>
      </w:tr>
      <w:tr w:rsidR="008C026F" w:rsidRPr="00AF36F0" w14:paraId="31B70825" w14:textId="77777777">
        <w:trPr>
          <w:cantSplit/>
          <w:jc w:val="center"/>
        </w:trPr>
        <w:tc>
          <w:tcPr>
            <w:tcW w:w="850" w:type="dxa"/>
            <w:tcMar>
              <w:top w:w="70" w:type="dxa"/>
              <w:left w:w="90" w:type="dxa"/>
              <w:bottom w:w="70" w:type="dxa"/>
              <w:right w:w="90" w:type="dxa"/>
            </w:tcMar>
            <w:vAlign w:val="center"/>
          </w:tcPr>
          <w:p w14:paraId="0DDF72F8" w14:textId="77777777" w:rsidR="008C026F" w:rsidRPr="00AF36F0" w:rsidRDefault="00B34A9C">
            <w:pPr>
              <w:spacing w:after="0" w:line="240" w:lineRule="auto"/>
              <w:jc w:val="center"/>
            </w:pPr>
            <w:r w:rsidRPr="00AF36F0">
              <w:rPr>
                <w:rFonts w:eastAsia="Roboto"/>
                <w:b/>
                <w:sz w:val="17"/>
              </w:rPr>
              <w:t>/  \</w:t>
            </w:r>
          </w:p>
        </w:tc>
        <w:tc>
          <w:tcPr>
            <w:tcW w:w="2940" w:type="dxa"/>
            <w:tcMar>
              <w:top w:w="70" w:type="dxa"/>
              <w:left w:w="90" w:type="dxa"/>
              <w:bottom w:w="70" w:type="dxa"/>
              <w:right w:w="90" w:type="dxa"/>
            </w:tcMar>
            <w:vAlign w:val="center"/>
          </w:tcPr>
          <w:p w14:paraId="504A4A0B" w14:textId="77777777" w:rsidR="008C026F" w:rsidRPr="00AF36F0" w:rsidRDefault="00B34A9C">
            <w:pPr>
              <w:spacing w:after="0" w:line="240" w:lineRule="auto"/>
            </w:pPr>
            <w:r w:rsidRPr="00AF36F0">
              <w:rPr>
                <w:rFonts w:eastAsia="Roboto"/>
                <w:sz w:val="17"/>
              </w:rPr>
              <w:t>Present at school (morning / afternoon)</w:t>
            </w:r>
          </w:p>
        </w:tc>
        <w:tc>
          <w:tcPr>
            <w:tcW w:w="1770" w:type="dxa"/>
            <w:tcMar>
              <w:top w:w="70" w:type="dxa"/>
              <w:left w:w="90" w:type="dxa"/>
              <w:bottom w:w="70" w:type="dxa"/>
              <w:right w:w="90" w:type="dxa"/>
            </w:tcMar>
            <w:vAlign w:val="center"/>
          </w:tcPr>
          <w:p w14:paraId="4D075971" w14:textId="77777777" w:rsidR="008C026F" w:rsidRPr="00AF36F0" w:rsidRDefault="00B34A9C">
            <w:pPr>
              <w:spacing w:after="0" w:line="240" w:lineRule="auto"/>
              <w:jc w:val="center"/>
            </w:pPr>
            <w:r w:rsidRPr="00AF36F0">
              <w:rPr>
                <w:rFonts w:eastAsia="Roboto"/>
                <w:sz w:val="17"/>
              </w:rPr>
              <w:t>Attending</w:t>
            </w:r>
          </w:p>
        </w:tc>
        <w:tc>
          <w:tcPr>
            <w:tcW w:w="4900" w:type="dxa"/>
            <w:tcMar>
              <w:top w:w="70" w:type="dxa"/>
              <w:left w:w="90" w:type="dxa"/>
              <w:bottom w:w="70" w:type="dxa"/>
              <w:right w:w="90" w:type="dxa"/>
            </w:tcMar>
            <w:vAlign w:val="center"/>
          </w:tcPr>
          <w:p w14:paraId="2DFF2EE6" w14:textId="77777777" w:rsidR="008C026F" w:rsidRPr="00AF36F0" w:rsidRDefault="00B34A9C">
            <w:pPr>
              <w:spacing w:after="0" w:line="240" w:lineRule="auto"/>
            </w:pPr>
            <w:r w:rsidRPr="00AF36F0">
              <w:rPr>
                <w:rFonts w:eastAsia="Roboto"/>
                <w:sz w:val="17"/>
              </w:rPr>
              <w:t>Only where physically present during registration.</w:t>
            </w:r>
          </w:p>
        </w:tc>
      </w:tr>
      <w:tr w:rsidR="008C026F" w:rsidRPr="00AF36F0" w14:paraId="4CE09693" w14:textId="77777777">
        <w:trPr>
          <w:cantSplit/>
          <w:jc w:val="center"/>
        </w:trPr>
        <w:tc>
          <w:tcPr>
            <w:tcW w:w="850" w:type="dxa"/>
            <w:tcMar>
              <w:top w:w="70" w:type="dxa"/>
              <w:left w:w="90" w:type="dxa"/>
              <w:bottom w:w="70" w:type="dxa"/>
              <w:right w:w="90" w:type="dxa"/>
            </w:tcMar>
            <w:vAlign w:val="center"/>
          </w:tcPr>
          <w:p w14:paraId="55C03E12" w14:textId="77777777" w:rsidR="008C026F" w:rsidRPr="00AF36F0" w:rsidRDefault="00B34A9C">
            <w:pPr>
              <w:spacing w:after="0" w:line="240" w:lineRule="auto"/>
              <w:jc w:val="center"/>
            </w:pPr>
            <w:r w:rsidRPr="00AF36F0">
              <w:rPr>
                <w:rFonts w:eastAsia="Roboto"/>
                <w:b/>
                <w:sz w:val="17"/>
              </w:rPr>
              <w:t>L</w:t>
            </w:r>
          </w:p>
        </w:tc>
        <w:tc>
          <w:tcPr>
            <w:tcW w:w="2940" w:type="dxa"/>
            <w:tcMar>
              <w:top w:w="70" w:type="dxa"/>
              <w:left w:w="90" w:type="dxa"/>
              <w:bottom w:w="70" w:type="dxa"/>
              <w:right w:w="90" w:type="dxa"/>
            </w:tcMar>
            <w:vAlign w:val="center"/>
          </w:tcPr>
          <w:p w14:paraId="4B1A0F15" w14:textId="77777777" w:rsidR="008C026F" w:rsidRPr="00AF36F0" w:rsidRDefault="00B34A9C">
            <w:pPr>
              <w:spacing w:after="0" w:line="240" w:lineRule="auto"/>
            </w:pPr>
            <w:r w:rsidRPr="00AF36F0">
              <w:rPr>
                <w:rFonts w:eastAsia="Roboto"/>
                <w:sz w:val="17"/>
              </w:rPr>
              <w:t>Late before register closes</w:t>
            </w:r>
          </w:p>
        </w:tc>
        <w:tc>
          <w:tcPr>
            <w:tcW w:w="1770" w:type="dxa"/>
            <w:tcMar>
              <w:top w:w="70" w:type="dxa"/>
              <w:left w:w="90" w:type="dxa"/>
              <w:bottom w:w="70" w:type="dxa"/>
              <w:right w:w="90" w:type="dxa"/>
            </w:tcMar>
            <w:vAlign w:val="center"/>
          </w:tcPr>
          <w:p w14:paraId="41C16A9A" w14:textId="77777777" w:rsidR="008C026F" w:rsidRPr="00AF36F0" w:rsidRDefault="00B34A9C">
            <w:pPr>
              <w:spacing w:after="0" w:line="240" w:lineRule="auto"/>
              <w:jc w:val="center"/>
            </w:pPr>
            <w:r w:rsidRPr="00AF36F0">
              <w:rPr>
                <w:rFonts w:eastAsia="Roboto"/>
                <w:sz w:val="17"/>
              </w:rPr>
              <w:t>Attending</w:t>
            </w:r>
          </w:p>
        </w:tc>
        <w:tc>
          <w:tcPr>
            <w:tcW w:w="4900" w:type="dxa"/>
            <w:tcMar>
              <w:top w:w="70" w:type="dxa"/>
              <w:left w:w="90" w:type="dxa"/>
              <w:bottom w:w="70" w:type="dxa"/>
              <w:right w:w="90" w:type="dxa"/>
            </w:tcMar>
            <w:vAlign w:val="center"/>
          </w:tcPr>
          <w:p w14:paraId="342364D9" w14:textId="77777777" w:rsidR="008C026F" w:rsidRPr="00AF36F0" w:rsidRDefault="00B34A9C">
            <w:pPr>
              <w:spacing w:after="0" w:line="240" w:lineRule="auto"/>
            </w:pPr>
            <w:r w:rsidRPr="00AF36F0">
              <w:rPr>
                <w:rFonts w:eastAsia="Roboto"/>
                <w:sz w:val="17"/>
              </w:rPr>
              <w:t>Arrival after taking begins but before the published closing time.</w:t>
            </w:r>
          </w:p>
        </w:tc>
      </w:tr>
      <w:tr w:rsidR="008C026F" w:rsidRPr="00AF36F0" w14:paraId="1BB3AC54" w14:textId="77777777">
        <w:trPr>
          <w:cantSplit/>
          <w:jc w:val="center"/>
        </w:trPr>
        <w:tc>
          <w:tcPr>
            <w:tcW w:w="850" w:type="dxa"/>
            <w:tcMar>
              <w:top w:w="70" w:type="dxa"/>
              <w:left w:w="90" w:type="dxa"/>
              <w:bottom w:w="70" w:type="dxa"/>
              <w:right w:w="90" w:type="dxa"/>
            </w:tcMar>
            <w:vAlign w:val="center"/>
          </w:tcPr>
          <w:p w14:paraId="5EFD52A7" w14:textId="77777777" w:rsidR="008C026F" w:rsidRPr="00AF36F0" w:rsidRDefault="00B34A9C">
            <w:pPr>
              <w:spacing w:after="0" w:line="240" w:lineRule="auto"/>
              <w:jc w:val="center"/>
            </w:pPr>
            <w:r w:rsidRPr="00AF36F0">
              <w:rPr>
                <w:rFonts w:eastAsia="Roboto"/>
                <w:b/>
                <w:sz w:val="17"/>
              </w:rPr>
              <w:t>K</w:t>
            </w:r>
          </w:p>
        </w:tc>
        <w:tc>
          <w:tcPr>
            <w:tcW w:w="2940" w:type="dxa"/>
            <w:tcMar>
              <w:top w:w="70" w:type="dxa"/>
              <w:left w:w="90" w:type="dxa"/>
              <w:bottom w:w="70" w:type="dxa"/>
              <w:right w:w="90" w:type="dxa"/>
            </w:tcMar>
            <w:vAlign w:val="center"/>
          </w:tcPr>
          <w:p w14:paraId="3758B4EC" w14:textId="77777777" w:rsidR="008C026F" w:rsidRPr="00AF36F0" w:rsidRDefault="00B34A9C">
            <w:pPr>
              <w:spacing w:after="0" w:line="240" w:lineRule="auto"/>
            </w:pPr>
            <w:r w:rsidRPr="00AF36F0">
              <w:rPr>
                <w:rFonts w:eastAsia="Roboto"/>
                <w:sz w:val="17"/>
              </w:rPr>
              <w:t>LA-arranged education provision</w:t>
            </w:r>
          </w:p>
        </w:tc>
        <w:tc>
          <w:tcPr>
            <w:tcW w:w="1770" w:type="dxa"/>
            <w:tcMar>
              <w:top w:w="70" w:type="dxa"/>
              <w:left w:w="90" w:type="dxa"/>
              <w:bottom w:w="70" w:type="dxa"/>
              <w:right w:w="90" w:type="dxa"/>
            </w:tcMar>
            <w:vAlign w:val="center"/>
          </w:tcPr>
          <w:p w14:paraId="61219CEC" w14:textId="77777777" w:rsidR="008C026F" w:rsidRPr="00AF36F0" w:rsidRDefault="00B34A9C">
            <w:pPr>
              <w:spacing w:after="0" w:line="240" w:lineRule="auto"/>
              <w:jc w:val="center"/>
            </w:pPr>
            <w:r w:rsidRPr="00AF36F0">
              <w:rPr>
                <w:rFonts w:eastAsia="Roboto"/>
                <w:sz w:val="17"/>
              </w:rPr>
              <w:t>Approved educational activity</w:t>
            </w:r>
          </w:p>
        </w:tc>
        <w:tc>
          <w:tcPr>
            <w:tcW w:w="4900" w:type="dxa"/>
            <w:tcMar>
              <w:top w:w="70" w:type="dxa"/>
              <w:left w:w="90" w:type="dxa"/>
              <w:bottom w:w="70" w:type="dxa"/>
              <w:right w:w="90" w:type="dxa"/>
            </w:tcMar>
            <w:vAlign w:val="center"/>
          </w:tcPr>
          <w:p w14:paraId="618DE5BF" w14:textId="77777777" w:rsidR="008C026F" w:rsidRPr="00AF36F0" w:rsidRDefault="00B34A9C">
            <w:pPr>
              <w:spacing w:after="0" w:line="240" w:lineRule="auto"/>
            </w:pPr>
            <w:r w:rsidRPr="00AF36F0">
              <w:rPr>
                <w:rFonts w:eastAsia="Roboto"/>
                <w:sz w:val="17"/>
              </w:rPr>
              <w:t>Record the nature of provision; provider must report absence.</w:t>
            </w:r>
          </w:p>
        </w:tc>
      </w:tr>
      <w:tr w:rsidR="008C026F" w:rsidRPr="00AF36F0" w14:paraId="4C4E7614" w14:textId="77777777">
        <w:trPr>
          <w:cantSplit/>
          <w:jc w:val="center"/>
        </w:trPr>
        <w:tc>
          <w:tcPr>
            <w:tcW w:w="850" w:type="dxa"/>
            <w:tcMar>
              <w:top w:w="70" w:type="dxa"/>
              <w:left w:w="90" w:type="dxa"/>
              <w:bottom w:w="70" w:type="dxa"/>
              <w:right w:w="90" w:type="dxa"/>
            </w:tcMar>
            <w:vAlign w:val="center"/>
          </w:tcPr>
          <w:p w14:paraId="56E6C11F" w14:textId="77777777" w:rsidR="008C026F" w:rsidRPr="00AF36F0" w:rsidRDefault="00B34A9C">
            <w:pPr>
              <w:spacing w:after="0" w:line="240" w:lineRule="auto"/>
              <w:jc w:val="center"/>
            </w:pPr>
            <w:r w:rsidRPr="00AF36F0">
              <w:rPr>
                <w:rFonts w:eastAsia="Roboto"/>
                <w:b/>
                <w:sz w:val="17"/>
              </w:rPr>
              <w:t>V</w:t>
            </w:r>
          </w:p>
        </w:tc>
        <w:tc>
          <w:tcPr>
            <w:tcW w:w="2940" w:type="dxa"/>
            <w:tcMar>
              <w:top w:w="70" w:type="dxa"/>
              <w:left w:w="90" w:type="dxa"/>
              <w:bottom w:w="70" w:type="dxa"/>
              <w:right w:w="90" w:type="dxa"/>
            </w:tcMar>
            <w:vAlign w:val="center"/>
          </w:tcPr>
          <w:p w14:paraId="6D8B9B59" w14:textId="77777777" w:rsidR="008C026F" w:rsidRPr="00AF36F0" w:rsidRDefault="00B34A9C">
            <w:pPr>
              <w:spacing w:after="0" w:line="240" w:lineRule="auto"/>
            </w:pPr>
            <w:r w:rsidRPr="00AF36F0">
              <w:rPr>
                <w:rFonts w:eastAsia="Roboto"/>
                <w:sz w:val="17"/>
              </w:rPr>
              <w:t>Educational visit or trip</w:t>
            </w:r>
          </w:p>
        </w:tc>
        <w:tc>
          <w:tcPr>
            <w:tcW w:w="1770" w:type="dxa"/>
            <w:tcMar>
              <w:top w:w="70" w:type="dxa"/>
              <w:left w:w="90" w:type="dxa"/>
              <w:bottom w:w="70" w:type="dxa"/>
              <w:right w:w="90" w:type="dxa"/>
            </w:tcMar>
            <w:vAlign w:val="center"/>
          </w:tcPr>
          <w:p w14:paraId="1FD3A46A" w14:textId="77777777" w:rsidR="008C026F" w:rsidRPr="00AF36F0" w:rsidRDefault="00B34A9C">
            <w:pPr>
              <w:spacing w:after="0" w:line="240" w:lineRule="auto"/>
              <w:jc w:val="center"/>
            </w:pPr>
            <w:r w:rsidRPr="00AF36F0">
              <w:rPr>
                <w:rFonts w:eastAsia="Roboto"/>
                <w:sz w:val="17"/>
              </w:rPr>
              <w:t>Approved educational activity</w:t>
            </w:r>
          </w:p>
        </w:tc>
        <w:tc>
          <w:tcPr>
            <w:tcW w:w="4900" w:type="dxa"/>
            <w:tcMar>
              <w:top w:w="70" w:type="dxa"/>
              <w:left w:w="90" w:type="dxa"/>
              <w:bottom w:w="70" w:type="dxa"/>
              <w:right w:w="90" w:type="dxa"/>
            </w:tcMar>
            <w:vAlign w:val="center"/>
          </w:tcPr>
          <w:p w14:paraId="15572C62" w14:textId="77777777" w:rsidR="008C026F" w:rsidRPr="00AF36F0" w:rsidRDefault="00B34A9C">
            <w:pPr>
              <w:spacing w:after="0" w:line="240" w:lineRule="auto"/>
            </w:pPr>
            <w:r w:rsidRPr="00AF36F0">
              <w:rPr>
                <w:rFonts w:eastAsia="Roboto"/>
                <w:sz w:val="17"/>
              </w:rPr>
              <w:t>Arranged by/on behalf of school and supervised by school staff.</w:t>
            </w:r>
          </w:p>
        </w:tc>
      </w:tr>
      <w:tr w:rsidR="008C026F" w:rsidRPr="00AF36F0" w14:paraId="15F6E6CD" w14:textId="77777777">
        <w:trPr>
          <w:cantSplit/>
          <w:jc w:val="center"/>
        </w:trPr>
        <w:tc>
          <w:tcPr>
            <w:tcW w:w="850" w:type="dxa"/>
            <w:tcMar>
              <w:top w:w="70" w:type="dxa"/>
              <w:left w:w="90" w:type="dxa"/>
              <w:bottom w:w="70" w:type="dxa"/>
              <w:right w:w="90" w:type="dxa"/>
            </w:tcMar>
            <w:vAlign w:val="center"/>
          </w:tcPr>
          <w:p w14:paraId="7914CC3B" w14:textId="77777777" w:rsidR="008C026F" w:rsidRPr="00AF36F0" w:rsidRDefault="00B34A9C">
            <w:pPr>
              <w:spacing w:after="0" w:line="240" w:lineRule="auto"/>
              <w:jc w:val="center"/>
            </w:pPr>
            <w:r w:rsidRPr="00AF36F0">
              <w:rPr>
                <w:rFonts w:eastAsia="Roboto"/>
                <w:b/>
                <w:sz w:val="17"/>
              </w:rPr>
              <w:t>P</w:t>
            </w:r>
          </w:p>
        </w:tc>
        <w:tc>
          <w:tcPr>
            <w:tcW w:w="2940" w:type="dxa"/>
            <w:tcMar>
              <w:top w:w="70" w:type="dxa"/>
              <w:left w:w="90" w:type="dxa"/>
              <w:bottom w:w="70" w:type="dxa"/>
              <w:right w:w="90" w:type="dxa"/>
            </w:tcMar>
            <w:vAlign w:val="center"/>
          </w:tcPr>
          <w:p w14:paraId="2DEBF403" w14:textId="77777777" w:rsidR="008C026F" w:rsidRPr="00AF36F0" w:rsidRDefault="00B34A9C">
            <w:pPr>
              <w:spacing w:after="0" w:line="240" w:lineRule="auto"/>
            </w:pPr>
            <w:r w:rsidRPr="00AF36F0">
              <w:rPr>
                <w:rFonts w:eastAsia="Roboto"/>
                <w:sz w:val="17"/>
              </w:rPr>
              <w:t>Approved sporting activity</w:t>
            </w:r>
          </w:p>
        </w:tc>
        <w:tc>
          <w:tcPr>
            <w:tcW w:w="1770" w:type="dxa"/>
            <w:tcMar>
              <w:top w:w="70" w:type="dxa"/>
              <w:left w:w="90" w:type="dxa"/>
              <w:bottom w:w="70" w:type="dxa"/>
              <w:right w:w="90" w:type="dxa"/>
            </w:tcMar>
            <w:vAlign w:val="center"/>
          </w:tcPr>
          <w:p w14:paraId="4FFCE53D" w14:textId="77777777" w:rsidR="008C026F" w:rsidRPr="00AF36F0" w:rsidRDefault="00B34A9C">
            <w:pPr>
              <w:spacing w:after="0" w:line="240" w:lineRule="auto"/>
              <w:jc w:val="center"/>
            </w:pPr>
            <w:r w:rsidRPr="00AF36F0">
              <w:rPr>
                <w:rFonts w:eastAsia="Roboto"/>
                <w:sz w:val="17"/>
              </w:rPr>
              <w:t>Approved educational activity</w:t>
            </w:r>
          </w:p>
        </w:tc>
        <w:tc>
          <w:tcPr>
            <w:tcW w:w="4900" w:type="dxa"/>
            <w:tcMar>
              <w:top w:w="70" w:type="dxa"/>
              <w:left w:w="90" w:type="dxa"/>
              <w:bottom w:w="70" w:type="dxa"/>
              <w:right w:w="90" w:type="dxa"/>
            </w:tcMar>
            <w:vAlign w:val="center"/>
          </w:tcPr>
          <w:p w14:paraId="33F3404F" w14:textId="77777777" w:rsidR="008C026F" w:rsidRPr="00AF36F0" w:rsidRDefault="00B34A9C">
            <w:pPr>
              <w:spacing w:after="0" w:line="240" w:lineRule="auto"/>
            </w:pPr>
            <w:r w:rsidRPr="00AF36F0">
              <w:rPr>
                <w:rFonts w:eastAsia="Roboto"/>
                <w:sz w:val="17"/>
              </w:rPr>
              <w:t>Educational, approved and physically supervised by an appropriate person.</w:t>
            </w:r>
          </w:p>
        </w:tc>
      </w:tr>
      <w:tr w:rsidR="008C026F" w:rsidRPr="00AF36F0" w14:paraId="4F7C02ED" w14:textId="77777777">
        <w:trPr>
          <w:cantSplit/>
          <w:jc w:val="center"/>
        </w:trPr>
        <w:tc>
          <w:tcPr>
            <w:tcW w:w="850" w:type="dxa"/>
            <w:tcMar>
              <w:top w:w="70" w:type="dxa"/>
              <w:left w:w="90" w:type="dxa"/>
              <w:bottom w:w="70" w:type="dxa"/>
              <w:right w:w="90" w:type="dxa"/>
            </w:tcMar>
            <w:vAlign w:val="center"/>
          </w:tcPr>
          <w:p w14:paraId="3C01009E" w14:textId="77777777" w:rsidR="008C026F" w:rsidRPr="00AF36F0" w:rsidRDefault="00B34A9C">
            <w:pPr>
              <w:spacing w:after="0" w:line="240" w:lineRule="auto"/>
              <w:jc w:val="center"/>
            </w:pPr>
            <w:r w:rsidRPr="00AF36F0">
              <w:rPr>
                <w:rFonts w:eastAsia="Roboto"/>
                <w:b/>
                <w:sz w:val="17"/>
              </w:rPr>
              <w:t>W</w:t>
            </w:r>
          </w:p>
        </w:tc>
        <w:tc>
          <w:tcPr>
            <w:tcW w:w="2940" w:type="dxa"/>
            <w:tcMar>
              <w:top w:w="70" w:type="dxa"/>
              <w:left w:w="90" w:type="dxa"/>
              <w:bottom w:w="70" w:type="dxa"/>
              <w:right w:w="90" w:type="dxa"/>
            </w:tcMar>
            <w:vAlign w:val="center"/>
          </w:tcPr>
          <w:p w14:paraId="0D818571" w14:textId="77777777" w:rsidR="008C026F" w:rsidRPr="00AF36F0" w:rsidRDefault="00B34A9C">
            <w:pPr>
              <w:spacing w:after="0" w:line="240" w:lineRule="auto"/>
            </w:pPr>
            <w:r w:rsidRPr="00AF36F0">
              <w:rPr>
                <w:rFonts w:eastAsia="Roboto"/>
                <w:sz w:val="17"/>
              </w:rPr>
              <w:t>Work experience</w:t>
            </w:r>
          </w:p>
        </w:tc>
        <w:tc>
          <w:tcPr>
            <w:tcW w:w="1770" w:type="dxa"/>
            <w:tcMar>
              <w:top w:w="70" w:type="dxa"/>
              <w:left w:w="90" w:type="dxa"/>
              <w:bottom w:w="70" w:type="dxa"/>
              <w:right w:w="90" w:type="dxa"/>
            </w:tcMar>
            <w:vAlign w:val="center"/>
          </w:tcPr>
          <w:p w14:paraId="3CE903F0" w14:textId="77777777" w:rsidR="008C026F" w:rsidRPr="00AF36F0" w:rsidRDefault="00B34A9C">
            <w:pPr>
              <w:spacing w:after="0" w:line="240" w:lineRule="auto"/>
              <w:jc w:val="center"/>
            </w:pPr>
            <w:r w:rsidRPr="00AF36F0">
              <w:rPr>
                <w:rFonts w:eastAsia="Roboto"/>
                <w:sz w:val="17"/>
              </w:rPr>
              <w:t>Approved educational activity</w:t>
            </w:r>
          </w:p>
        </w:tc>
        <w:tc>
          <w:tcPr>
            <w:tcW w:w="4900" w:type="dxa"/>
            <w:tcMar>
              <w:top w:w="70" w:type="dxa"/>
              <w:left w:w="90" w:type="dxa"/>
              <w:bottom w:w="70" w:type="dxa"/>
              <w:right w:w="90" w:type="dxa"/>
            </w:tcMar>
            <w:vAlign w:val="center"/>
          </w:tcPr>
          <w:p w14:paraId="5248D764" w14:textId="77777777" w:rsidR="008C026F" w:rsidRPr="00AF36F0" w:rsidRDefault="00B34A9C">
            <w:pPr>
              <w:spacing w:after="0" w:line="240" w:lineRule="auto"/>
            </w:pPr>
            <w:r w:rsidRPr="00AF36F0">
              <w:rPr>
                <w:rFonts w:eastAsia="Roboto"/>
                <w:sz w:val="17"/>
              </w:rPr>
              <w:t>Must be approved, educational and physically supervised.</w:t>
            </w:r>
          </w:p>
        </w:tc>
      </w:tr>
      <w:tr w:rsidR="008C026F" w:rsidRPr="00AF36F0" w14:paraId="551BBEA4" w14:textId="77777777">
        <w:trPr>
          <w:cantSplit/>
          <w:jc w:val="center"/>
        </w:trPr>
        <w:tc>
          <w:tcPr>
            <w:tcW w:w="850" w:type="dxa"/>
            <w:tcMar>
              <w:top w:w="70" w:type="dxa"/>
              <w:left w:w="90" w:type="dxa"/>
              <w:bottom w:w="70" w:type="dxa"/>
              <w:right w:w="90" w:type="dxa"/>
            </w:tcMar>
            <w:vAlign w:val="center"/>
          </w:tcPr>
          <w:p w14:paraId="638911A4" w14:textId="77777777" w:rsidR="008C026F" w:rsidRPr="00AF36F0" w:rsidRDefault="00B34A9C">
            <w:pPr>
              <w:spacing w:after="0" w:line="240" w:lineRule="auto"/>
              <w:jc w:val="center"/>
            </w:pPr>
            <w:r w:rsidRPr="00AF36F0">
              <w:rPr>
                <w:rFonts w:eastAsia="Roboto"/>
                <w:b/>
                <w:sz w:val="17"/>
              </w:rPr>
              <w:t>B</w:t>
            </w:r>
          </w:p>
        </w:tc>
        <w:tc>
          <w:tcPr>
            <w:tcW w:w="2940" w:type="dxa"/>
            <w:tcMar>
              <w:top w:w="70" w:type="dxa"/>
              <w:left w:w="90" w:type="dxa"/>
              <w:bottom w:w="70" w:type="dxa"/>
              <w:right w:w="90" w:type="dxa"/>
            </w:tcMar>
            <w:vAlign w:val="center"/>
          </w:tcPr>
          <w:p w14:paraId="1C76AEBA" w14:textId="77777777" w:rsidR="008C026F" w:rsidRPr="00AF36F0" w:rsidRDefault="00B34A9C">
            <w:pPr>
              <w:spacing w:after="0" w:line="240" w:lineRule="auto"/>
            </w:pPr>
            <w:r w:rsidRPr="00AF36F0">
              <w:rPr>
                <w:rFonts w:eastAsia="Roboto"/>
                <w:sz w:val="17"/>
              </w:rPr>
              <w:t>Other approved educational activity</w:t>
            </w:r>
          </w:p>
        </w:tc>
        <w:tc>
          <w:tcPr>
            <w:tcW w:w="1770" w:type="dxa"/>
            <w:tcMar>
              <w:top w:w="70" w:type="dxa"/>
              <w:left w:w="90" w:type="dxa"/>
              <w:bottom w:w="70" w:type="dxa"/>
              <w:right w:w="90" w:type="dxa"/>
            </w:tcMar>
            <w:vAlign w:val="center"/>
          </w:tcPr>
          <w:p w14:paraId="1019C980" w14:textId="77777777" w:rsidR="008C026F" w:rsidRPr="00AF36F0" w:rsidRDefault="00B34A9C">
            <w:pPr>
              <w:spacing w:after="0" w:line="240" w:lineRule="auto"/>
              <w:jc w:val="center"/>
            </w:pPr>
            <w:r w:rsidRPr="00AF36F0">
              <w:rPr>
                <w:rFonts w:eastAsia="Roboto"/>
                <w:sz w:val="17"/>
              </w:rPr>
              <w:t>Approved educational activity</w:t>
            </w:r>
          </w:p>
        </w:tc>
        <w:tc>
          <w:tcPr>
            <w:tcW w:w="4900" w:type="dxa"/>
            <w:tcMar>
              <w:top w:w="70" w:type="dxa"/>
              <w:left w:w="90" w:type="dxa"/>
              <w:bottom w:w="70" w:type="dxa"/>
              <w:right w:w="90" w:type="dxa"/>
            </w:tcMar>
            <w:vAlign w:val="center"/>
          </w:tcPr>
          <w:p w14:paraId="4853E241" w14:textId="77777777" w:rsidR="008C026F" w:rsidRPr="00AF36F0" w:rsidRDefault="00B34A9C">
            <w:pPr>
              <w:spacing w:after="0" w:line="240" w:lineRule="auto"/>
            </w:pPr>
            <w:r w:rsidRPr="00AF36F0">
              <w:rPr>
                <w:rFonts w:eastAsia="Roboto"/>
                <w:sz w:val="17"/>
              </w:rPr>
              <w:t>Off-site, educational, approved and physically supervised; not virtual-only provision.</w:t>
            </w:r>
          </w:p>
        </w:tc>
      </w:tr>
      <w:tr w:rsidR="008C026F" w:rsidRPr="00AF36F0" w14:paraId="55766CEE" w14:textId="77777777">
        <w:trPr>
          <w:cantSplit/>
          <w:jc w:val="center"/>
        </w:trPr>
        <w:tc>
          <w:tcPr>
            <w:tcW w:w="850" w:type="dxa"/>
            <w:tcMar>
              <w:top w:w="70" w:type="dxa"/>
              <w:left w:w="90" w:type="dxa"/>
              <w:bottom w:w="70" w:type="dxa"/>
              <w:right w:w="90" w:type="dxa"/>
            </w:tcMar>
            <w:vAlign w:val="center"/>
          </w:tcPr>
          <w:p w14:paraId="246D6A0E" w14:textId="77777777" w:rsidR="008C026F" w:rsidRPr="00AF36F0" w:rsidRDefault="00B34A9C">
            <w:pPr>
              <w:spacing w:after="0" w:line="240" w:lineRule="auto"/>
              <w:jc w:val="center"/>
            </w:pPr>
            <w:r w:rsidRPr="00AF36F0">
              <w:rPr>
                <w:rFonts w:eastAsia="Roboto"/>
                <w:b/>
                <w:sz w:val="17"/>
              </w:rPr>
              <w:t>C1</w:t>
            </w:r>
          </w:p>
        </w:tc>
        <w:tc>
          <w:tcPr>
            <w:tcW w:w="2940" w:type="dxa"/>
            <w:tcMar>
              <w:top w:w="70" w:type="dxa"/>
              <w:left w:w="90" w:type="dxa"/>
              <w:bottom w:w="70" w:type="dxa"/>
              <w:right w:w="90" w:type="dxa"/>
            </w:tcMar>
            <w:vAlign w:val="center"/>
          </w:tcPr>
          <w:p w14:paraId="148A51B6" w14:textId="77777777" w:rsidR="008C026F" w:rsidRPr="00AF36F0" w:rsidRDefault="00B34A9C">
            <w:pPr>
              <w:spacing w:after="0" w:line="240" w:lineRule="auto"/>
            </w:pPr>
            <w:r w:rsidRPr="00AF36F0">
              <w:rPr>
                <w:rFonts w:eastAsia="Roboto"/>
                <w:sz w:val="17"/>
              </w:rPr>
              <w:t>Regulated performance/employment abroad</w:t>
            </w:r>
          </w:p>
        </w:tc>
        <w:tc>
          <w:tcPr>
            <w:tcW w:w="1770" w:type="dxa"/>
            <w:tcMar>
              <w:top w:w="70" w:type="dxa"/>
              <w:left w:w="90" w:type="dxa"/>
              <w:bottom w:w="70" w:type="dxa"/>
              <w:right w:w="90" w:type="dxa"/>
            </w:tcMar>
            <w:vAlign w:val="center"/>
          </w:tcPr>
          <w:p w14:paraId="196D768E"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1769EB59" w14:textId="77777777" w:rsidR="008C026F" w:rsidRPr="00AF36F0" w:rsidRDefault="00B34A9C">
            <w:pPr>
              <w:spacing w:after="0" w:line="240" w:lineRule="auto"/>
            </w:pPr>
            <w:r w:rsidRPr="00AF36F0">
              <w:rPr>
                <w:rFonts w:eastAsia="Roboto"/>
                <w:sz w:val="17"/>
              </w:rPr>
              <w:t>Requires the relevant licence, Justice approval or BOPA.</w:t>
            </w:r>
          </w:p>
        </w:tc>
      </w:tr>
      <w:tr w:rsidR="008C026F" w:rsidRPr="00AF36F0" w14:paraId="4A9D607F" w14:textId="77777777">
        <w:trPr>
          <w:cantSplit/>
          <w:jc w:val="center"/>
        </w:trPr>
        <w:tc>
          <w:tcPr>
            <w:tcW w:w="850" w:type="dxa"/>
            <w:tcMar>
              <w:top w:w="70" w:type="dxa"/>
              <w:left w:w="90" w:type="dxa"/>
              <w:bottom w:w="70" w:type="dxa"/>
              <w:right w:w="90" w:type="dxa"/>
            </w:tcMar>
            <w:vAlign w:val="center"/>
          </w:tcPr>
          <w:p w14:paraId="3B3DB7C2" w14:textId="77777777" w:rsidR="008C026F" w:rsidRPr="00AF36F0" w:rsidRDefault="00B34A9C">
            <w:pPr>
              <w:spacing w:after="0" w:line="240" w:lineRule="auto"/>
              <w:jc w:val="center"/>
            </w:pPr>
            <w:r w:rsidRPr="00AF36F0">
              <w:rPr>
                <w:rFonts w:eastAsia="Roboto"/>
                <w:b/>
                <w:sz w:val="17"/>
              </w:rPr>
              <w:t>M</w:t>
            </w:r>
          </w:p>
        </w:tc>
        <w:tc>
          <w:tcPr>
            <w:tcW w:w="2940" w:type="dxa"/>
            <w:tcMar>
              <w:top w:w="70" w:type="dxa"/>
              <w:left w:w="90" w:type="dxa"/>
              <w:bottom w:w="70" w:type="dxa"/>
              <w:right w:w="90" w:type="dxa"/>
            </w:tcMar>
            <w:vAlign w:val="center"/>
          </w:tcPr>
          <w:p w14:paraId="49BF6A63" w14:textId="77777777" w:rsidR="008C026F" w:rsidRPr="00AF36F0" w:rsidRDefault="00B34A9C">
            <w:pPr>
              <w:spacing w:after="0" w:line="240" w:lineRule="auto"/>
            </w:pPr>
            <w:r w:rsidRPr="00AF36F0">
              <w:rPr>
                <w:rFonts w:eastAsia="Roboto"/>
                <w:sz w:val="17"/>
              </w:rPr>
              <w:t>Medical or dental appointment</w:t>
            </w:r>
          </w:p>
        </w:tc>
        <w:tc>
          <w:tcPr>
            <w:tcW w:w="1770" w:type="dxa"/>
            <w:tcMar>
              <w:top w:w="70" w:type="dxa"/>
              <w:left w:w="90" w:type="dxa"/>
              <w:bottom w:w="70" w:type="dxa"/>
              <w:right w:w="90" w:type="dxa"/>
            </w:tcMar>
            <w:vAlign w:val="center"/>
          </w:tcPr>
          <w:p w14:paraId="4F613ACB"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60196DFD" w14:textId="77777777" w:rsidR="008C026F" w:rsidRPr="00AF36F0" w:rsidRDefault="00B34A9C">
            <w:pPr>
              <w:spacing w:after="0" w:line="240" w:lineRule="auto"/>
            </w:pPr>
            <w:r w:rsidRPr="00AF36F0">
              <w:rPr>
                <w:rFonts w:eastAsia="Roboto"/>
                <w:sz w:val="17"/>
              </w:rPr>
              <w:t>Leave granted for the minimum necessary appointment time.</w:t>
            </w:r>
          </w:p>
        </w:tc>
      </w:tr>
      <w:tr w:rsidR="008C026F" w:rsidRPr="00AF36F0" w14:paraId="6FA0E413" w14:textId="77777777">
        <w:trPr>
          <w:cantSplit/>
          <w:jc w:val="center"/>
        </w:trPr>
        <w:tc>
          <w:tcPr>
            <w:tcW w:w="850" w:type="dxa"/>
            <w:tcMar>
              <w:top w:w="70" w:type="dxa"/>
              <w:left w:w="90" w:type="dxa"/>
              <w:bottom w:w="70" w:type="dxa"/>
              <w:right w:w="90" w:type="dxa"/>
            </w:tcMar>
            <w:vAlign w:val="center"/>
          </w:tcPr>
          <w:p w14:paraId="128BBCF5" w14:textId="77777777" w:rsidR="008C026F" w:rsidRPr="00AF36F0" w:rsidRDefault="00B34A9C">
            <w:pPr>
              <w:spacing w:after="0" w:line="240" w:lineRule="auto"/>
              <w:jc w:val="center"/>
            </w:pPr>
            <w:r w:rsidRPr="00AF36F0">
              <w:rPr>
                <w:rFonts w:eastAsia="Roboto"/>
                <w:b/>
                <w:sz w:val="17"/>
              </w:rPr>
              <w:t>J1</w:t>
            </w:r>
          </w:p>
        </w:tc>
        <w:tc>
          <w:tcPr>
            <w:tcW w:w="2940" w:type="dxa"/>
            <w:tcMar>
              <w:top w:w="70" w:type="dxa"/>
              <w:left w:w="90" w:type="dxa"/>
              <w:bottom w:w="70" w:type="dxa"/>
              <w:right w:w="90" w:type="dxa"/>
            </w:tcMar>
            <w:vAlign w:val="center"/>
          </w:tcPr>
          <w:p w14:paraId="15DCCE29" w14:textId="77777777" w:rsidR="008C026F" w:rsidRPr="00AF36F0" w:rsidRDefault="00B34A9C">
            <w:pPr>
              <w:spacing w:after="0" w:line="240" w:lineRule="auto"/>
            </w:pPr>
            <w:r w:rsidRPr="00AF36F0">
              <w:rPr>
                <w:rFonts w:eastAsia="Roboto"/>
                <w:sz w:val="17"/>
              </w:rPr>
              <w:t>Interview for employment or admission</w:t>
            </w:r>
          </w:p>
        </w:tc>
        <w:tc>
          <w:tcPr>
            <w:tcW w:w="1770" w:type="dxa"/>
            <w:tcMar>
              <w:top w:w="70" w:type="dxa"/>
              <w:left w:w="90" w:type="dxa"/>
              <w:bottom w:w="70" w:type="dxa"/>
              <w:right w:w="90" w:type="dxa"/>
            </w:tcMar>
            <w:vAlign w:val="center"/>
          </w:tcPr>
          <w:p w14:paraId="52DDB57D"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1E8857E6" w14:textId="77777777" w:rsidR="008C026F" w:rsidRPr="00AF36F0" w:rsidRDefault="00B34A9C">
            <w:pPr>
              <w:spacing w:after="0" w:line="240" w:lineRule="auto"/>
            </w:pPr>
            <w:r w:rsidRPr="00AF36F0">
              <w:rPr>
                <w:rFonts w:eastAsia="Roboto"/>
                <w:sz w:val="17"/>
              </w:rPr>
              <w:t>Requested in advance for another institution or future employment.</w:t>
            </w:r>
          </w:p>
        </w:tc>
      </w:tr>
      <w:tr w:rsidR="008C026F" w:rsidRPr="00AF36F0" w14:paraId="538C4818" w14:textId="77777777">
        <w:trPr>
          <w:cantSplit/>
          <w:jc w:val="center"/>
        </w:trPr>
        <w:tc>
          <w:tcPr>
            <w:tcW w:w="850" w:type="dxa"/>
            <w:tcMar>
              <w:top w:w="70" w:type="dxa"/>
              <w:left w:w="90" w:type="dxa"/>
              <w:bottom w:w="70" w:type="dxa"/>
              <w:right w:w="90" w:type="dxa"/>
            </w:tcMar>
            <w:vAlign w:val="center"/>
          </w:tcPr>
          <w:p w14:paraId="0A5A9EB9" w14:textId="77777777" w:rsidR="008C026F" w:rsidRPr="00AF36F0" w:rsidRDefault="00B34A9C">
            <w:pPr>
              <w:spacing w:after="0" w:line="240" w:lineRule="auto"/>
              <w:jc w:val="center"/>
            </w:pPr>
            <w:r w:rsidRPr="00AF36F0">
              <w:rPr>
                <w:rFonts w:eastAsia="Roboto"/>
                <w:b/>
                <w:sz w:val="17"/>
              </w:rPr>
              <w:t>S</w:t>
            </w:r>
          </w:p>
        </w:tc>
        <w:tc>
          <w:tcPr>
            <w:tcW w:w="2940" w:type="dxa"/>
            <w:tcMar>
              <w:top w:w="70" w:type="dxa"/>
              <w:left w:w="90" w:type="dxa"/>
              <w:bottom w:w="70" w:type="dxa"/>
              <w:right w:w="90" w:type="dxa"/>
            </w:tcMar>
            <w:vAlign w:val="center"/>
          </w:tcPr>
          <w:p w14:paraId="5187CF63" w14:textId="77777777" w:rsidR="008C026F" w:rsidRPr="00AF36F0" w:rsidRDefault="00B34A9C">
            <w:pPr>
              <w:spacing w:after="0" w:line="240" w:lineRule="auto"/>
            </w:pPr>
            <w:r w:rsidRPr="00AF36F0">
              <w:rPr>
                <w:rFonts w:eastAsia="Roboto"/>
                <w:sz w:val="17"/>
              </w:rPr>
              <w:t>Study leave for public examination</w:t>
            </w:r>
          </w:p>
        </w:tc>
        <w:tc>
          <w:tcPr>
            <w:tcW w:w="1770" w:type="dxa"/>
            <w:tcMar>
              <w:top w:w="70" w:type="dxa"/>
              <w:left w:w="90" w:type="dxa"/>
              <w:bottom w:w="70" w:type="dxa"/>
              <w:right w:w="90" w:type="dxa"/>
            </w:tcMar>
            <w:vAlign w:val="center"/>
          </w:tcPr>
          <w:p w14:paraId="622BDAEF"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477AF816" w14:textId="77777777" w:rsidR="008C026F" w:rsidRPr="00AF36F0" w:rsidRDefault="00B34A9C">
            <w:pPr>
              <w:spacing w:after="0" w:line="240" w:lineRule="auto"/>
            </w:pPr>
            <w:r w:rsidRPr="00AF36F0">
              <w:rPr>
                <w:rFonts w:eastAsia="Roboto"/>
                <w:sz w:val="17"/>
              </w:rPr>
              <w:t>Only for public examinations, not mocks; not normally applicable to primary pupils.</w:t>
            </w:r>
          </w:p>
        </w:tc>
      </w:tr>
      <w:tr w:rsidR="008C026F" w:rsidRPr="00AF36F0" w14:paraId="0E196D62" w14:textId="77777777">
        <w:trPr>
          <w:cantSplit/>
          <w:jc w:val="center"/>
        </w:trPr>
        <w:tc>
          <w:tcPr>
            <w:tcW w:w="850" w:type="dxa"/>
            <w:tcMar>
              <w:top w:w="70" w:type="dxa"/>
              <w:left w:w="90" w:type="dxa"/>
              <w:bottom w:w="70" w:type="dxa"/>
              <w:right w:w="90" w:type="dxa"/>
            </w:tcMar>
            <w:vAlign w:val="center"/>
          </w:tcPr>
          <w:p w14:paraId="47B6B455" w14:textId="77777777" w:rsidR="008C026F" w:rsidRPr="00AF36F0" w:rsidRDefault="00B34A9C">
            <w:pPr>
              <w:spacing w:after="0" w:line="240" w:lineRule="auto"/>
              <w:jc w:val="center"/>
            </w:pPr>
            <w:r w:rsidRPr="00AF36F0">
              <w:rPr>
                <w:rFonts w:eastAsia="Roboto"/>
                <w:b/>
                <w:sz w:val="17"/>
              </w:rPr>
              <w:t>X</w:t>
            </w:r>
          </w:p>
        </w:tc>
        <w:tc>
          <w:tcPr>
            <w:tcW w:w="2940" w:type="dxa"/>
            <w:tcMar>
              <w:top w:w="70" w:type="dxa"/>
              <w:left w:w="90" w:type="dxa"/>
              <w:bottom w:w="70" w:type="dxa"/>
              <w:right w:w="90" w:type="dxa"/>
            </w:tcMar>
            <w:vAlign w:val="center"/>
          </w:tcPr>
          <w:p w14:paraId="47310522" w14:textId="77777777" w:rsidR="008C026F" w:rsidRPr="00AF36F0" w:rsidRDefault="00B34A9C">
            <w:pPr>
              <w:spacing w:after="0" w:line="240" w:lineRule="auto"/>
            </w:pPr>
            <w:r w:rsidRPr="00AF36F0">
              <w:rPr>
                <w:rFonts w:eastAsia="Roboto"/>
                <w:sz w:val="17"/>
              </w:rPr>
              <w:t>Non-compulsory-age pupil not required to attend</w:t>
            </w:r>
          </w:p>
        </w:tc>
        <w:tc>
          <w:tcPr>
            <w:tcW w:w="1770" w:type="dxa"/>
            <w:tcMar>
              <w:top w:w="70" w:type="dxa"/>
              <w:left w:w="90" w:type="dxa"/>
              <w:bottom w:w="70" w:type="dxa"/>
              <w:right w:w="90" w:type="dxa"/>
            </w:tcMar>
            <w:vAlign w:val="center"/>
          </w:tcPr>
          <w:p w14:paraId="3E9EC48A"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6BE6BE24" w14:textId="77777777" w:rsidR="008C026F" w:rsidRPr="00AF36F0" w:rsidRDefault="00B34A9C">
            <w:pPr>
              <w:spacing w:after="0" w:line="240" w:lineRule="auto"/>
            </w:pPr>
            <w:r w:rsidRPr="00AF36F0">
              <w:rPr>
                <w:rFonts w:eastAsia="Roboto"/>
                <w:sz w:val="17"/>
              </w:rPr>
              <w:t>Only for agreed non-timetabled sessions; use another code if timetabled.</w:t>
            </w:r>
          </w:p>
        </w:tc>
      </w:tr>
      <w:tr w:rsidR="008C026F" w:rsidRPr="00AF36F0" w14:paraId="3C268B8F" w14:textId="77777777">
        <w:trPr>
          <w:cantSplit/>
          <w:jc w:val="center"/>
        </w:trPr>
        <w:tc>
          <w:tcPr>
            <w:tcW w:w="850" w:type="dxa"/>
            <w:tcMar>
              <w:top w:w="70" w:type="dxa"/>
              <w:left w:w="90" w:type="dxa"/>
              <w:bottom w:w="70" w:type="dxa"/>
              <w:right w:w="90" w:type="dxa"/>
            </w:tcMar>
            <w:vAlign w:val="center"/>
          </w:tcPr>
          <w:p w14:paraId="0085F749" w14:textId="77777777" w:rsidR="008C026F" w:rsidRPr="00AF36F0" w:rsidRDefault="00B34A9C">
            <w:pPr>
              <w:spacing w:after="0" w:line="240" w:lineRule="auto"/>
              <w:jc w:val="center"/>
            </w:pPr>
            <w:r w:rsidRPr="00AF36F0">
              <w:rPr>
                <w:rFonts w:eastAsia="Roboto"/>
                <w:b/>
                <w:sz w:val="17"/>
              </w:rPr>
              <w:t>C2</w:t>
            </w:r>
          </w:p>
        </w:tc>
        <w:tc>
          <w:tcPr>
            <w:tcW w:w="2940" w:type="dxa"/>
            <w:tcMar>
              <w:top w:w="70" w:type="dxa"/>
              <w:left w:w="90" w:type="dxa"/>
              <w:bottom w:w="70" w:type="dxa"/>
              <w:right w:w="90" w:type="dxa"/>
            </w:tcMar>
            <w:vAlign w:val="center"/>
          </w:tcPr>
          <w:p w14:paraId="2E6C6537" w14:textId="77777777" w:rsidR="008C026F" w:rsidRPr="00AF36F0" w:rsidRDefault="00B34A9C">
            <w:pPr>
              <w:spacing w:after="0" w:line="240" w:lineRule="auto"/>
            </w:pPr>
            <w:r w:rsidRPr="00AF36F0">
              <w:rPr>
                <w:rFonts w:eastAsia="Roboto"/>
                <w:sz w:val="17"/>
              </w:rPr>
              <w:t>Temporary part-time timetable</w:t>
            </w:r>
          </w:p>
        </w:tc>
        <w:tc>
          <w:tcPr>
            <w:tcW w:w="1770" w:type="dxa"/>
            <w:tcMar>
              <w:top w:w="70" w:type="dxa"/>
              <w:left w:w="90" w:type="dxa"/>
              <w:bottom w:w="70" w:type="dxa"/>
              <w:right w:w="90" w:type="dxa"/>
            </w:tcMar>
            <w:vAlign w:val="center"/>
          </w:tcPr>
          <w:p w14:paraId="0F73C394"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6722C683" w14:textId="77777777" w:rsidR="008C026F" w:rsidRPr="00AF36F0" w:rsidRDefault="00B34A9C">
            <w:pPr>
              <w:spacing w:after="0" w:line="240" w:lineRule="auto"/>
            </w:pPr>
            <w:r w:rsidRPr="00AF36F0">
              <w:rPr>
                <w:rFonts w:eastAsia="Roboto"/>
                <w:sz w:val="17"/>
              </w:rPr>
              <w:t>Exceptional, agreed and time-limited; not for flexi-schooling, dual registration or split full-time education.</w:t>
            </w:r>
          </w:p>
        </w:tc>
      </w:tr>
      <w:tr w:rsidR="008C026F" w:rsidRPr="00AF36F0" w14:paraId="2E668F27" w14:textId="77777777">
        <w:trPr>
          <w:cantSplit/>
          <w:jc w:val="center"/>
        </w:trPr>
        <w:tc>
          <w:tcPr>
            <w:tcW w:w="850" w:type="dxa"/>
            <w:tcMar>
              <w:top w:w="70" w:type="dxa"/>
              <w:left w:w="90" w:type="dxa"/>
              <w:bottom w:w="70" w:type="dxa"/>
              <w:right w:w="90" w:type="dxa"/>
            </w:tcMar>
            <w:vAlign w:val="center"/>
          </w:tcPr>
          <w:p w14:paraId="2DC4C7C4" w14:textId="77777777" w:rsidR="008C026F" w:rsidRPr="00AF36F0" w:rsidRDefault="00B34A9C">
            <w:pPr>
              <w:spacing w:after="0" w:line="240" w:lineRule="auto"/>
              <w:jc w:val="center"/>
            </w:pPr>
            <w:r w:rsidRPr="00AF36F0">
              <w:rPr>
                <w:rFonts w:eastAsia="Roboto"/>
                <w:b/>
                <w:sz w:val="17"/>
              </w:rPr>
              <w:t>D</w:t>
            </w:r>
          </w:p>
        </w:tc>
        <w:tc>
          <w:tcPr>
            <w:tcW w:w="2940" w:type="dxa"/>
            <w:tcMar>
              <w:top w:w="70" w:type="dxa"/>
              <w:left w:w="90" w:type="dxa"/>
              <w:bottom w:w="70" w:type="dxa"/>
              <w:right w:w="90" w:type="dxa"/>
            </w:tcMar>
            <w:vAlign w:val="center"/>
          </w:tcPr>
          <w:p w14:paraId="7130635F" w14:textId="77777777" w:rsidR="008C026F" w:rsidRPr="00AF36F0" w:rsidRDefault="00B34A9C">
            <w:pPr>
              <w:spacing w:after="0" w:line="240" w:lineRule="auto"/>
            </w:pPr>
            <w:r w:rsidRPr="00AF36F0">
              <w:rPr>
                <w:rFonts w:eastAsia="Roboto"/>
                <w:sz w:val="17"/>
              </w:rPr>
              <w:t>Dual registered at another school</w:t>
            </w:r>
          </w:p>
        </w:tc>
        <w:tc>
          <w:tcPr>
            <w:tcW w:w="1770" w:type="dxa"/>
            <w:tcMar>
              <w:top w:w="70" w:type="dxa"/>
              <w:left w:w="90" w:type="dxa"/>
              <w:bottom w:w="70" w:type="dxa"/>
              <w:right w:w="90" w:type="dxa"/>
            </w:tcMar>
            <w:vAlign w:val="center"/>
          </w:tcPr>
          <w:p w14:paraId="6861240D"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71B10054" w14:textId="77777777" w:rsidR="008C026F" w:rsidRPr="00AF36F0" w:rsidRDefault="00B34A9C">
            <w:pPr>
              <w:spacing w:after="0" w:line="240" w:lineRule="auto"/>
            </w:pPr>
            <w:r w:rsidRPr="00AF36F0">
              <w:rPr>
                <w:rFonts w:eastAsia="Roboto"/>
                <w:sz w:val="17"/>
              </w:rPr>
              <w:t>Only when also on that school’s roll and scheduled there for the session.</w:t>
            </w:r>
          </w:p>
        </w:tc>
      </w:tr>
      <w:tr w:rsidR="008C026F" w:rsidRPr="00AF36F0" w14:paraId="4EFDE689" w14:textId="77777777">
        <w:trPr>
          <w:cantSplit/>
          <w:jc w:val="center"/>
        </w:trPr>
        <w:tc>
          <w:tcPr>
            <w:tcW w:w="850" w:type="dxa"/>
            <w:tcMar>
              <w:top w:w="70" w:type="dxa"/>
              <w:left w:w="90" w:type="dxa"/>
              <w:bottom w:w="70" w:type="dxa"/>
              <w:right w:w="90" w:type="dxa"/>
            </w:tcMar>
            <w:vAlign w:val="center"/>
          </w:tcPr>
          <w:p w14:paraId="2F8E8FBB" w14:textId="77777777" w:rsidR="008C026F" w:rsidRPr="00AF36F0" w:rsidRDefault="00B34A9C">
            <w:pPr>
              <w:spacing w:after="0" w:line="240" w:lineRule="auto"/>
              <w:jc w:val="center"/>
            </w:pPr>
            <w:r w:rsidRPr="00AF36F0">
              <w:rPr>
                <w:rFonts w:eastAsia="Roboto"/>
                <w:b/>
                <w:sz w:val="17"/>
              </w:rPr>
              <w:t>C</w:t>
            </w:r>
          </w:p>
        </w:tc>
        <w:tc>
          <w:tcPr>
            <w:tcW w:w="2940" w:type="dxa"/>
            <w:tcMar>
              <w:top w:w="70" w:type="dxa"/>
              <w:left w:w="90" w:type="dxa"/>
              <w:bottom w:w="70" w:type="dxa"/>
              <w:right w:w="90" w:type="dxa"/>
            </w:tcMar>
            <w:vAlign w:val="center"/>
          </w:tcPr>
          <w:p w14:paraId="0B2CB421" w14:textId="77777777" w:rsidR="008C026F" w:rsidRPr="00AF36F0" w:rsidRDefault="00B34A9C">
            <w:pPr>
              <w:spacing w:after="0" w:line="240" w:lineRule="auto"/>
            </w:pPr>
            <w:r w:rsidRPr="00AF36F0">
              <w:rPr>
                <w:rFonts w:eastAsia="Roboto"/>
                <w:sz w:val="17"/>
              </w:rPr>
              <w:t>Exceptional-circumstance leave</w:t>
            </w:r>
          </w:p>
        </w:tc>
        <w:tc>
          <w:tcPr>
            <w:tcW w:w="1770" w:type="dxa"/>
            <w:tcMar>
              <w:top w:w="70" w:type="dxa"/>
              <w:left w:w="90" w:type="dxa"/>
              <w:bottom w:w="70" w:type="dxa"/>
              <w:right w:w="90" w:type="dxa"/>
            </w:tcMar>
            <w:vAlign w:val="center"/>
          </w:tcPr>
          <w:p w14:paraId="4D071C7F"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24DD0B0E" w14:textId="77777777" w:rsidR="008C026F" w:rsidRPr="00AF36F0" w:rsidRDefault="00B34A9C">
            <w:pPr>
              <w:spacing w:after="0" w:line="240" w:lineRule="auto"/>
            </w:pPr>
            <w:r w:rsidRPr="00AF36F0">
              <w:rPr>
                <w:rFonts w:eastAsia="Roboto"/>
                <w:sz w:val="17"/>
              </w:rPr>
              <w:t>Individual decision in advance; also used for agreed flexi-schooling sessions not attended.</w:t>
            </w:r>
          </w:p>
        </w:tc>
      </w:tr>
      <w:tr w:rsidR="008C026F" w:rsidRPr="00AF36F0" w14:paraId="09C68967" w14:textId="77777777">
        <w:trPr>
          <w:cantSplit/>
          <w:jc w:val="center"/>
        </w:trPr>
        <w:tc>
          <w:tcPr>
            <w:tcW w:w="850" w:type="dxa"/>
            <w:tcMar>
              <w:top w:w="70" w:type="dxa"/>
              <w:left w:w="90" w:type="dxa"/>
              <w:bottom w:w="70" w:type="dxa"/>
              <w:right w:w="90" w:type="dxa"/>
            </w:tcMar>
            <w:vAlign w:val="center"/>
          </w:tcPr>
          <w:p w14:paraId="7D81F66C" w14:textId="77777777" w:rsidR="008C026F" w:rsidRPr="00AF36F0" w:rsidRDefault="00B34A9C">
            <w:pPr>
              <w:spacing w:after="0" w:line="240" w:lineRule="auto"/>
              <w:jc w:val="center"/>
            </w:pPr>
            <w:r w:rsidRPr="00AF36F0">
              <w:rPr>
                <w:rFonts w:eastAsia="Roboto"/>
                <w:b/>
                <w:sz w:val="17"/>
              </w:rPr>
              <w:t>T</w:t>
            </w:r>
          </w:p>
        </w:tc>
        <w:tc>
          <w:tcPr>
            <w:tcW w:w="2940" w:type="dxa"/>
            <w:tcMar>
              <w:top w:w="70" w:type="dxa"/>
              <w:left w:w="90" w:type="dxa"/>
              <w:bottom w:w="70" w:type="dxa"/>
              <w:right w:w="90" w:type="dxa"/>
            </w:tcMar>
            <w:vAlign w:val="center"/>
          </w:tcPr>
          <w:p w14:paraId="7DD79992" w14:textId="77777777" w:rsidR="008C026F" w:rsidRPr="00AF36F0" w:rsidRDefault="00B34A9C">
            <w:pPr>
              <w:spacing w:after="0" w:line="240" w:lineRule="auto"/>
            </w:pPr>
            <w:r w:rsidRPr="00AF36F0">
              <w:rPr>
                <w:rFonts w:eastAsia="Roboto"/>
                <w:sz w:val="17"/>
              </w:rPr>
              <w:t>Parent travelling for occupational purposes</w:t>
            </w:r>
          </w:p>
        </w:tc>
        <w:tc>
          <w:tcPr>
            <w:tcW w:w="1770" w:type="dxa"/>
            <w:tcMar>
              <w:top w:w="70" w:type="dxa"/>
              <w:left w:w="90" w:type="dxa"/>
              <w:bottom w:w="70" w:type="dxa"/>
              <w:right w:w="90" w:type="dxa"/>
            </w:tcMar>
            <w:vAlign w:val="center"/>
          </w:tcPr>
          <w:p w14:paraId="532B7E7C"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46A02C0B" w14:textId="77777777" w:rsidR="008C026F" w:rsidRPr="00AF36F0" w:rsidRDefault="00B34A9C">
            <w:pPr>
              <w:spacing w:after="0" w:line="240" w:lineRule="auto"/>
            </w:pPr>
            <w:r w:rsidRPr="00AF36F0">
              <w:rPr>
                <w:rFonts w:eastAsia="Roboto"/>
                <w:sz w:val="17"/>
              </w:rPr>
              <w:t>For a mobile child travelling with parent in the course of trade/business; not a general traveller absence code.</w:t>
            </w:r>
          </w:p>
        </w:tc>
      </w:tr>
      <w:tr w:rsidR="008C026F" w:rsidRPr="00AF36F0" w14:paraId="5ECF1030" w14:textId="77777777">
        <w:trPr>
          <w:cantSplit/>
          <w:jc w:val="center"/>
        </w:trPr>
        <w:tc>
          <w:tcPr>
            <w:tcW w:w="850" w:type="dxa"/>
            <w:tcMar>
              <w:top w:w="70" w:type="dxa"/>
              <w:left w:w="90" w:type="dxa"/>
              <w:bottom w:w="70" w:type="dxa"/>
              <w:right w:w="90" w:type="dxa"/>
            </w:tcMar>
            <w:vAlign w:val="center"/>
          </w:tcPr>
          <w:p w14:paraId="2091DB02" w14:textId="77777777" w:rsidR="008C026F" w:rsidRPr="00AF36F0" w:rsidRDefault="00B34A9C">
            <w:pPr>
              <w:spacing w:after="0" w:line="240" w:lineRule="auto"/>
              <w:jc w:val="center"/>
            </w:pPr>
            <w:r w:rsidRPr="00AF36F0">
              <w:rPr>
                <w:rFonts w:eastAsia="Roboto"/>
                <w:b/>
                <w:sz w:val="17"/>
              </w:rPr>
              <w:t>R</w:t>
            </w:r>
          </w:p>
        </w:tc>
        <w:tc>
          <w:tcPr>
            <w:tcW w:w="2940" w:type="dxa"/>
            <w:tcMar>
              <w:top w:w="70" w:type="dxa"/>
              <w:left w:w="90" w:type="dxa"/>
              <w:bottom w:w="70" w:type="dxa"/>
              <w:right w:w="90" w:type="dxa"/>
            </w:tcMar>
            <w:vAlign w:val="center"/>
          </w:tcPr>
          <w:p w14:paraId="168BA41C" w14:textId="77777777" w:rsidR="008C026F" w:rsidRPr="00AF36F0" w:rsidRDefault="00B34A9C">
            <w:pPr>
              <w:spacing w:after="0" w:line="240" w:lineRule="auto"/>
            </w:pPr>
            <w:r w:rsidRPr="00AF36F0">
              <w:rPr>
                <w:rFonts w:eastAsia="Roboto"/>
                <w:sz w:val="17"/>
              </w:rPr>
              <w:t>Religious observance</w:t>
            </w:r>
          </w:p>
        </w:tc>
        <w:tc>
          <w:tcPr>
            <w:tcW w:w="1770" w:type="dxa"/>
            <w:tcMar>
              <w:top w:w="70" w:type="dxa"/>
              <w:left w:w="90" w:type="dxa"/>
              <w:bottom w:w="70" w:type="dxa"/>
              <w:right w:w="90" w:type="dxa"/>
            </w:tcMar>
            <w:vAlign w:val="center"/>
          </w:tcPr>
          <w:p w14:paraId="06238B7C"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1CAAC833" w14:textId="77777777" w:rsidR="008C026F" w:rsidRPr="00AF36F0" w:rsidRDefault="00B34A9C">
            <w:pPr>
              <w:spacing w:after="0" w:line="240" w:lineRule="auto"/>
            </w:pPr>
            <w:r w:rsidRPr="00AF36F0">
              <w:rPr>
                <w:rFonts w:eastAsia="Roboto"/>
                <w:sz w:val="17"/>
              </w:rPr>
              <w:t>A day exclusively set apart by the parent’s religious body.</w:t>
            </w:r>
          </w:p>
        </w:tc>
      </w:tr>
      <w:tr w:rsidR="008C026F" w:rsidRPr="00AF36F0" w14:paraId="7EF625B8" w14:textId="77777777">
        <w:trPr>
          <w:cantSplit/>
          <w:jc w:val="center"/>
        </w:trPr>
        <w:tc>
          <w:tcPr>
            <w:tcW w:w="850" w:type="dxa"/>
            <w:tcMar>
              <w:top w:w="70" w:type="dxa"/>
              <w:left w:w="90" w:type="dxa"/>
              <w:bottom w:w="70" w:type="dxa"/>
              <w:right w:w="90" w:type="dxa"/>
            </w:tcMar>
            <w:vAlign w:val="center"/>
          </w:tcPr>
          <w:p w14:paraId="48ACDC1A" w14:textId="77777777" w:rsidR="008C026F" w:rsidRPr="00AF36F0" w:rsidRDefault="00B34A9C">
            <w:pPr>
              <w:spacing w:after="0" w:line="240" w:lineRule="auto"/>
              <w:jc w:val="center"/>
            </w:pPr>
            <w:r w:rsidRPr="00AF36F0">
              <w:rPr>
                <w:rFonts w:eastAsia="Roboto"/>
                <w:b/>
                <w:sz w:val="17"/>
              </w:rPr>
              <w:t>I</w:t>
            </w:r>
          </w:p>
        </w:tc>
        <w:tc>
          <w:tcPr>
            <w:tcW w:w="2940" w:type="dxa"/>
            <w:tcMar>
              <w:top w:w="70" w:type="dxa"/>
              <w:left w:w="90" w:type="dxa"/>
              <w:bottom w:w="70" w:type="dxa"/>
              <w:right w:w="90" w:type="dxa"/>
            </w:tcMar>
            <w:vAlign w:val="center"/>
          </w:tcPr>
          <w:p w14:paraId="2A84A30B" w14:textId="77777777" w:rsidR="008C026F" w:rsidRPr="00AF36F0" w:rsidRDefault="00B34A9C">
            <w:pPr>
              <w:spacing w:after="0" w:line="240" w:lineRule="auto"/>
            </w:pPr>
            <w:r w:rsidRPr="00AF36F0">
              <w:rPr>
                <w:rFonts w:eastAsia="Roboto"/>
                <w:sz w:val="17"/>
              </w:rPr>
              <w:t>Illness</w:t>
            </w:r>
          </w:p>
        </w:tc>
        <w:tc>
          <w:tcPr>
            <w:tcW w:w="1770" w:type="dxa"/>
            <w:tcMar>
              <w:top w:w="70" w:type="dxa"/>
              <w:left w:w="90" w:type="dxa"/>
              <w:bottom w:w="70" w:type="dxa"/>
              <w:right w:w="90" w:type="dxa"/>
            </w:tcMar>
            <w:vAlign w:val="center"/>
          </w:tcPr>
          <w:p w14:paraId="3D6FAF6B"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00A96E39" w14:textId="77777777" w:rsidR="008C026F" w:rsidRPr="00AF36F0" w:rsidRDefault="00B34A9C">
            <w:pPr>
              <w:spacing w:after="0" w:line="240" w:lineRule="auto"/>
            </w:pPr>
            <w:r w:rsidRPr="00AF36F0">
              <w:rPr>
                <w:rFonts w:eastAsia="Roboto"/>
                <w:sz w:val="17"/>
              </w:rPr>
              <w:t>Physical or mental illness; no routine or blanket medical-evidence requirement.</w:t>
            </w:r>
          </w:p>
        </w:tc>
      </w:tr>
      <w:tr w:rsidR="008C026F" w:rsidRPr="00AF36F0" w14:paraId="06AAF278" w14:textId="77777777">
        <w:trPr>
          <w:cantSplit/>
          <w:jc w:val="center"/>
        </w:trPr>
        <w:tc>
          <w:tcPr>
            <w:tcW w:w="850" w:type="dxa"/>
            <w:tcMar>
              <w:top w:w="70" w:type="dxa"/>
              <w:left w:w="90" w:type="dxa"/>
              <w:bottom w:w="70" w:type="dxa"/>
              <w:right w:w="90" w:type="dxa"/>
            </w:tcMar>
            <w:vAlign w:val="center"/>
          </w:tcPr>
          <w:p w14:paraId="4411F9B5" w14:textId="77777777" w:rsidR="008C026F" w:rsidRPr="00AF36F0" w:rsidRDefault="00B34A9C">
            <w:pPr>
              <w:spacing w:after="0" w:line="240" w:lineRule="auto"/>
              <w:jc w:val="center"/>
            </w:pPr>
            <w:r w:rsidRPr="00AF36F0">
              <w:rPr>
                <w:rFonts w:eastAsia="Roboto"/>
                <w:b/>
                <w:sz w:val="17"/>
              </w:rPr>
              <w:t>E</w:t>
            </w:r>
          </w:p>
        </w:tc>
        <w:tc>
          <w:tcPr>
            <w:tcW w:w="2940" w:type="dxa"/>
            <w:tcMar>
              <w:top w:w="70" w:type="dxa"/>
              <w:left w:w="90" w:type="dxa"/>
              <w:bottom w:w="70" w:type="dxa"/>
              <w:right w:w="90" w:type="dxa"/>
            </w:tcMar>
            <w:vAlign w:val="center"/>
          </w:tcPr>
          <w:p w14:paraId="00A56F7F" w14:textId="77777777" w:rsidR="008C026F" w:rsidRPr="00AF36F0" w:rsidRDefault="00B34A9C">
            <w:pPr>
              <w:spacing w:after="0" w:line="240" w:lineRule="auto"/>
            </w:pPr>
            <w:r w:rsidRPr="00AF36F0">
              <w:rPr>
                <w:rFonts w:eastAsia="Roboto"/>
                <w:sz w:val="17"/>
              </w:rPr>
              <w:t>Suspended or permanently excluded</w:t>
            </w:r>
          </w:p>
        </w:tc>
        <w:tc>
          <w:tcPr>
            <w:tcW w:w="1770" w:type="dxa"/>
            <w:tcMar>
              <w:top w:w="70" w:type="dxa"/>
              <w:left w:w="90" w:type="dxa"/>
              <w:bottom w:w="70" w:type="dxa"/>
              <w:right w:w="90" w:type="dxa"/>
            </w:tcMar>
            <w:vAlign w:val="center"/>
          </w:tcPr>
          <w:p w14:paraId="65B30D56" w14:textId="77777777" w:rsidR="008C026F" w:rsidRPr="00AF36F0" w:rsidRDefault="00B34A9C">
            <w:pPr>
              <w:spacing w:after="0" w:line="240" w:lineRule="auto"/>
              <w:jc w:val="center"/>
            </w:pPr>
            <w:r w:rsidRPr="00AF36F0">
              <w:rPr>
                <w:rFonts w:eastAsia="Roboto"/>
                <w:sz w:val="17"/>
              </w:rPr>
              <w:t>Authorised absence</w:t>
            </w:r>
          </w:p>
        </w:tc>
        <w:tc>
          <w:tcPr>
            <w:tcW w:w="4900" w:type="dxa"/>
            <w:tcMar>
              <w:top w:w="70" w:type="dxa"/>
              <w:left w:w="90" w:type="dxa"/>
              <w:bottom w:w="70" w:type="dxa"/>
              <w:right w:w="90" w:type="dxa"/>
            </w:tcMar>
            <w:vAlign w:val="center"/>
          </w:tcPr>
          <w:p w14:paraId="211390E9" w14:textId="77777777" w:rsidR="008C026F" w:rsidRPr="00AF36F0" w:rsidRDefault="00B34A9C">
            <w:pPr>
              <w:spacing w:after="0" w:line="240" w:lineRule="auto"/>
            </w:pPr>
            <w:r w:rsidRPr="00AF36F0">
              <w:rPr>
                <w:rFonts w:eastAsia="Roboto"/>
                <w:sz w:val="17"/>
              </w:rPr>
              <w:t>While still on roll and no alternative provision is attended for the session.</w:t>
            </w:r>
          </w:p>
        </w:tc>
      </w:tr>
      <w:tr w:rsidR="008C026F" w:rsidRPr="00AF36F0" w14:paraId="2FB6545B" w14:textId="77777777">
        <w:trPr>
          <w:cantSplit/>
          <w:jc w:val="center"/>
        </w:trPr>
        <w:tc>
          <w:tcPr>
            <w:tcW w:w="850" w:type="dxa"/>
            <w:tcMar>
              <w:top w:w="70" w:type="dxa"/>
              <w:left w:w="90" w:type="dxa"/>
              <w:bottom w:w="70" w:type="dxa"/>
              <w:right w:w="90" w:type="dxa"/>
            </w:tcMar>
            <w:vAlign w:val="center"/>
          </w:tcPr>
          <w:p w14:paraId="6724A56E" w14:textId="77777777" w:rsidR="008C026F" w:rsidRPr="00AF36F0" w:rsidRDefault="00B34A9C">
            <w:pPr>
              <w:spacing w:after="0" w:line="240" w:lineRule="auto"/>
              <w:jc w:val="center"/>
            </w:pPr>
            <w:r w:rsidRPr="00AF36F0">
              <w:rPr>
                <w:rFonts w:eastAsia="Roboto"/>
                <w:b/>
                <w:sz w:val="17"/>
              </w:rPr>
              <w:t>Q</w:t>
            </w:r>
          </w:p>
        </w:tc>
        <w:tc>
          <w:tcPr>
            <w:tcW w:w="2940" w:type="dxa"/>
            <w:tcMar>
              <w:top w:w="70" w:type="dxa"/>
              <w:left w:w="90" w:type="dxa"/>
              <w:bottom w:w="70" w:type="dxa"/>
              <w:right w:w="90" w:type="dxa"/>
            </w:tcMar>
            <w:vAlign w:val="center"/>
          </w:tcPr>
          <w:p w14:paraId="03EB63E0" w14:textId="77777777" w:rsidR="008C026F" w:rsidRPr="00AF36F0" w:rsidRDefault="00B34A9C">
            <w:pPr>
              <w:spacing w:after="0" w:line="240" w:lineRule="auto"/>
            </w:pPr>
            <w:r w:rsidRPr="00AF36F0">
              <w:rPr>
                <w:rFonts w:eastAsia="Roboto"/>
                <w:sz w:val="17"/>
              </w:rPr>
              <w:t>Lack of access arrangements</w:t>
            </w:r>
          </w:p>
        </w:tc>
        <w:tc>
          <w:tcPr>
            <w:tcW w:w="1770" w:type="dxa"/>
            <w:tcMar>
              <w:top w:w="70" w:type="dxa"/>
              <w:left w:w="90" w:type="dxa"/>
              <w:bottom w:w="70" w:type="dxa"/>
              <w:right w:w="90" w:type="dxa"/>
            </w:tcMar>
            <w:vAlign w:val="center"/>
          </w:tcPr>
          <w:p w14:paraId="786345F7"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137FFA69" w14:textId="77777777" w:rsidR="008C026F" w:rsidRPr="00AF36F0" w:rsidRDefault="00B34A9C">
            <w:pPr>
              <w:spacing w:after="0" w:line="240" w:lineRule="auto"/>
            </w:pPr>
            <w:r w:rsidRPr="00AF36F0">
              <w:rPr>
                <w:rFonts w:eastAsia="Roboto"/>
                <w:sz w:val="17"/>
              </w:rPr>
              <w:t>Use only in the statutory circumstances where required access/travel arrangements have not been made.</w:t>
            </w:r>
          </w:p>
        </w:tc>
      </w:tr>
      <w:tr w:rsidR="008C026F" w14:paraId="0FF00C01" w14:textId="77777777">
        <w:trPr>
          <w:cantSplit/>
          <w:jc w:val="center"/>
        </w:trPr>
        <w:tc>
          <w:tcPr>
            <w:tcW w:w="850" w:type="dxa"/>
            <w:tcMar>
              <w:top w:w="70" w:type="dxa"/>
              <w:left w:w="90" w:type="dxa"/>
              <w:bottom w:w="70" w:type="dxa"/>
              <w:right w:w="90" w:type="dxa"/>
            </w:tcMar>
            <w:vAlign w:val="center"/>
          </w:tcPr>
          <w:p w14:paraId="00CEE21B" w14:textId="77777777" w:rsidR="008C026F" w:rsidRPr="00AF36F0" w:rsidRDefault="00B34A9C">
            <w:pPr>
              <w:spacing w:after="0" w:line="240" w:lineRule="auto"/>
              <w:jc w:val="center"/>
            </w:pPr>
            <w:r w:rsidRPr="00AF36F0">
              <w:rPr>
                <w:rFonts w:eastAsia="Roboto"/>
                <w:b/>
                <w:sz w:val="17"/>
              </w:rPr>
              <w:t>Y1</w:t>
            </w:r>
          </w:p>
        </w:tc>
        <w:tc>
          <w:tcPr>
            <w:tcW w:w="2940" w:type="dxa"/>
            <w:tcMar>
              <w:top w:w="70" w:type="dxa"/>
              <w:left w:w="90" w:type="dxa"/>
              <w:bottom w:w="70" w:type="dxa"/>
              <w:right w:w="90" w:type="dxa"/>
            </w:tcMar>
            <w:vAlign w:val="center"/>
          </w:tcPr>
          <w:p w14:paraId="1BC4DE62" w14:textId="77777777" w:rsidR="008C026F" w:rsidRPr="00AF36F0" w:rsidRDefault="00B34A9C">
            <w:pPr>
              <w:spacing w:after="0" w:line="240" w:lineRule="auto"/>
            </w:pPr>
            <w:r w:rsidRPr="00AF36F0">
              <w:rPr>
                <w:rFonts w:eastAsia="Roboto"/>
                <w:sz w:val="17"/>
              </w:rPr>
              <w:t>Transport normally provided unavailable</w:t>
            </w:r>
          </w:p>
        </w:tc>
        <w:tc>
          <w:tcPr>
            <w:tcW w:w="1770" w:type="dxa"/>
            <w:tcMar>
              <w:top w:w="70" w:type="dxa"/>
              <w:left w:w="90" w:type="dxa"/>
              <w:bottom w:w="70" w:type="dxa"/>
              <w:right w:w="90" w:type="dxa"/>
            </w:tcMar>
            <w:vAlign w:val="center"/>
          </w:tcPr>
          <w:p w14:paraId="6A940E65"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4CF93842" w14:textId="77777777" w:rsidR="008C026F" w:rsidRDefault="00B34A9C">
            <w:pPr>
              <w:spacing w:after="0" w:line="240" w:lineRule="auto"/>
            </w:pPr>
            <w:r w:rsidRPr="00AF36F0">
              <w:rPr>
                <w:rFonts w:eastAsia="Roboto"/>
                <w:sz w:val="17"/>
              </w:rPr>
              <w:t>School beyond walking distance and usual school/LA transport is unavailable.</w:t>
            </w:r>
          </w:p>
        </w:tc>
      </w:tr>
      <w:tr w:rsidR="008C026F" w:rsidRPr="00AF36F0" w14:paraId="475F66C0" w14:textId="77777777">
        <w:trPr>
          <w:cantSplit/>
          <w:jc w:val="center"/>
        </w:trPr>
        <w:tc>
          <w:tcPr>
            <w:tcW w:w="850" w:type="dxa"/>
            <w:tcMar>
              <w:top w:w="70" w:type="dxa"/>
              <w:left w:w="90" w:type="dxa"/>
              <w:bottom w:w="70" w:type="dxa"/>
              <w:right w:w="90" w:type="dxa"/>
            </w:tcMar>
            <w:vAlign w:val="center"/>
          </w:tcPr>
          <w:p w14:paraId="0709358B" w14:textId="77777777" w:rsidR="008C026F" w:rsidRPr="00AF36F0" w:rsidRDefault="00B34A9C">
            <w:pPr>
              <w:spacing w:after="0" w:line="240" w:lineRule="auto"/>
              <w:jc w:val="center"/>
            </w:pPr>
            <w:r w:rsidRPr="00AF36F0">
              <w:rPr>
                <w:rFonts w:eastAsia="Roboto"/>
                <w:b/>
                <w:sz w:val="17"/>
              </w:rPr>
              <w:t>Y2</w:t>
            </w:r>
          </w:p>
        </w:tc>
        <w:tc>
          <w:tcPr>
            <w:tcW w:w="2940" w:type="dxa"/>
            <w:tcMar>
              <w:top w:w="70" w:type="dxa"/>
              <w:left w:w="90" w:type="dxa"/>
              <w:bottom w:w="70" w:type="dxa"/>
              <w:right w:w="90" w:type="dxa"/>
            </w:tcMar>
            <w:vAlign w:val="center"/>
          </w:tcPr>
          <w:p w14:paraId="0757CB4C" w14:textId="77777777" w:rsidR="008C026F" w:rsidRPr="00AF36F0" w:rsidRDefault="00B34A9C">
            <w:pPr>
              <w:spacing w:after="0" w:line="240" w:lineRule="auto"/>
            </w:pPr>
            <w:r w:rsidRPr="00AF36F0">
              <w:rPr>
                <w:rFonts w:eastAsia="Roboto"/>
                <w:sz w:val="17"/>
              </w:rPr>
              <w:t>Widespread travel disruption</w:t>
            </w:r>
          </w:p>
        </w:tc>
        <w:tc>
          <w:tcPr>
            <w:tcW w:w="1770" w:type="dxa"/>
            <w:tcMar>
              <w:top w:w="70" w:type="dxa"/>
              <w:left w:w="90" w:type="dxa"/>
              <w:bottom w:w="70" w:type="dxa"/>
              <w:right w:w="90" w:type="dxa"/>
            </w:tcMar>
            <w:vAlign w:val="center"/>
          </w:tcPr>
          <w:p w14:paraId="4E1EE61F"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126EFFFE" w14:textId="77777777" w:rsidR="008C026F" w:rsidRPr="00AF36F0" w:rsidRDefault="00B34A9C">
            <w:pPr>
              <w:spacing w:after="0" w:line="240" w:lineRule="auto"/>
            </w:pPr>
            <w:r w:rsidRPr="00AF36F0">
              <w:rPr>
                <w:rFonts w:eastAsia="Roboto"/>
                <w:sz w:val="17"/>
              </w:rPr>
              <w:t>Local, national or international emergency disrupts travel.</w:t>
            </w:r>
          </w:p>
        </w:tc>
      </w:tr>
      <w:tr w:rsidR="008C026F" w:rsidRPr="00AF36F0" w14:paraId="16A314D5" w14:textId="77777777">
        <w:trPr>
          <w:cantSplit/>
          <w:jc w:val="center"/>
        </w:trPr>
        <w:tc>
          <w:tcPr>
            <w:tcW w:w="850" w:type="dxa"/>
            <w:tcMar>
              <w:top w:w="70" w:type="dxa"/>
              <w:left w:w="90" w:type="dxa"/>
              <w:bottom w:w="70" w:type="dxa"/>
              <w:right w:w="90" w:type="dxa"/>
            </w:tcMar>
            <w:vAlign w:val="center"/>
          </w:tcPr>
          <w:p w14:paraId="31F5A56C" w14:textId="77777777" w:rsidR="008C026F" w:rsidRPr="00AF36F0" w:rsidRDefault="00B34A9C">
            <w:pPr>
              <w:spacing w:after="0" w:line="240" w:lineRule="auto"/>
              <w:jc w:val="center"/>
            </w:pPr>
            <w:r w:rsidRPr="00AF36F0">
              <w:rPr>
                <w:rFonts w:eastAsia="Roboto"/>
                <w:b/>
                <w:sz w:val="17"/>
              </w:rPr>
              <w:lastRenderedPageBreak/>
              <w:t>Y3</w:t>
            </w:r>
          </w:p>
        </w:tc>
        <w:tc>
          <w:tcPr>
            <w:tcW w:w="2940" w:type="dxa"/>
            <w:tcMar>
              <w:top w:w="70" w:type="dxa"/>
              <w:left w:w="90" w:type="dxa"/>
              <w:bottom w:w="70" w:type="dxa"/>
              <w:right w:w="90" w:type="dxa"/>
            </w:tcMar>
            <w:vAlign w:val="center"/>
          </w:tcPr>
          <w:p w14:paraId="37D7F9A0" w14:textId="77777777" w:rsidR="008C026F" w:rsidRPr="00AF36F0" w:rsidRDefault="00B34A9C">
            <w:pPr>
              <w:spacing w:after="0" w:line="240" w:lineRule="auto"/>
            </w:pPr>
            <w:r w:rsidRPr="00AF36F0">
              <w:rPr>
                <w:rFonts w:eastAsia="Roboto"/>
                <w:sz w:val="17"/>
              </w:rPr>
              <w:t>Part of premises closed</w:t>
            </w:r>
          </w:p>
        </w:tc>
        <w:tc>
          <w:tcPr>
            <w:tcW w:w="1770" w:type="dxa"/>
            <w:tcMar>
              <w:top w:w="70" w:type="dxa"/>
              <w:left w:w="90" w:type="dxa"/>
              <w:bottom w:w="70" w:type="dxa"/>
              <w:right w:w="90" w:type="dxa"/>
            </w:tcMar>
            <w:vAlign w:val="center"/>
          </w:tcPr>
          <w:p w14:paraId="73903D59"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7F8E7172" w14:textId="77777777" w:rsidR="008C026F" w:rsidRPr="00AF36F0" w:rsidRDefault="00B34A9C">
            <w:pPr>
              <w:spacing w:after="0" w:line="240" w:lineRule="auto"/>
            </w:pPr>
            <w:r w:rsidRPr="00AF36F0">
              <w:rPr>
                <w:rFonts w:eastAsia="Roboto"/>
                <w:sz w:val="17"/>
              </w:rPr>
              <w:t>Pupil cannot practicably be accommodated in the usable part.</w:t>
            </w:r>
          </w:p>
        </w:tc>
      </w:tr>
      <w:tr w:rsidR="008C026F" w:rsidRPr="00AF36F0" w14:paraId="4253C9DD" w14:textId="77777777">
        <w:trPr>
          <w:cantSplit/>
          <w:jc w:val="center"/>
        </w:trPr>
        <w:tc>
          <w:tcPr>
            <w:tcW w:w="850" w:type="dxa"/>
            <w:tcMar>
              <w:top w:w="70" w:type="dxa"/>
              <w:left w:w="90" w:type="dxa"/>
              <w:bottom w:w="70" w:type="dxa"/>
              <w:right w:w="90" w:type="dxa"/>
            </w:tcMar>
            <w:vAlign w:val="center"/>
          </w:tcPr>
          <w:p w14:paraId="0962F0F2" w14:textId="77777777" w:rsidR="008C026F" w:rsidRPr="00AF36F0" w:rsidRDefault="00B34A9C">
            <w:pPr>
              <w:spacing w:after="0" w:line="240" w:lineRule="auto"/>
              <w:jc w:val="center"/>
            </w:pPr>
            <w:r w:rsidRPr="00AF36F0">
              <w:rPr>
                <w:rFonts w:eastAsia="Roboto"/>
                <w:b/>
                <w:sz w:val="17"/>
              </w:rPr>
              <w:t>Y4</w:t>
            </w:r>
          </w:p>
        </w:tc>
        <w:tc>
          <w:tcPr>
            <w:tcW w:w="2940" w:type="dxa"/>
            <w:tcMar>
              <w:top w:w="70" w:type="dxa"/>
              <w:left w:w="90" w:type="dxa"/>
              <w:bottom w:w="70" w:type="dxa"/>
              <w:right w:w="90" w:type="dxa"/>
            </w:tcMar>
            <w:vAlign w:val="center"/>
          </w:tcPr>
          <w:p w14:paraId="33C224EB" w14:textId="77777777" w:rsidR="008C026F" w:rsidRPr="00AF36F0" w:rsidRDefault="00B34A9C">
            <w:pPr>
              <w:spacing w:after="0" w:line="240" w:lineRule="auto"/>
            </w:pPr>
            <w:r w:rsidRPr="00AF36F0">
              <w:rPr>
                <w:rFonts w:eastAsia="Roboto"/>
                <w:sz w:val="17"/>
              </w:rPr>
              <w:t>Unexpected whole-school closure</w:t>
            </w:r>
          </w:p>
        </w:tc>
        <w:tc>
          <w:tcPr>
            <w:tcW w:w="1770" w:type="dxa"/>
            <w:tcMar>
              <w:top w:w="70" w:type="dxa"/>
              <w:left w:w="90" w:type="dxa"/>
              <w:bottom w:w="70" w:type="dxa"/>
              <w:right w:w="90" w:type="dxa"/>
            </w:tcMar>
            <w:vAlign w:val="center"/>
          </w:tcPr>
          <w:p w14:paraId="3A0F1D45"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70E2A7FF" w14:textId="77777777" w:rsidR="008C026F" w:rsidRPr="00AF36F0" w:rsidRDefault="00B34A9C">
            <w:pPr>
              <w:spacing w:after="0" w:line="240" w:lineRule="auto"/>
            </w:pPr>
            <w:r w:rsidRPr="00AF36F0">
              <w:rPr>
                <w:rFonts w:eastAsia="Roboto"/>
                <w:sz w:val="17"/>
              </w:rPr>
              <w:t>Unplanned closure when school was due to meet; not planned holidays/INSET.</w:t>
            </w:r>
          </w:p>
        </w:tc>
      </w:tr>
      <w:tr w:rsidR="008C026F" w:rsidRPr="00AF36F0" w14:paraId="7CCD225A" w14:textId="77777777">
        <w:trPr>
          <w:cantSplit/>
          <w:jc w:val="center"/>
        </w:trPr>
        <w:tc>
          <w:tcPr>
            <w:tcW w:w="850" w:type="dxa"/>
            <w:tcMar>
              <w:top w:w="70" w:type="dxa"/>
              <w:left w:w="90" w:type="dxa"/>
              <w:bottom w:w="70" w:type="dxa"/>
              <w:right w:w="90" w:type="dxa"/>
            </w:tcMar>
            <w:vAlign w:val="center"/>
          </w:tcPr>
          <w:p w14:paraId="2373F03D" w14:textId="77777777" w:rsidR="008C026F" w:rsidRPr="00AF36F0" w:rsidRDefault="00B34A9C">
            <w:pPr>
              <w:spacing w:after="0" w:line="240" w:lineRule="auto"/>
              <w:jc w:val="center"/>
            </w:pPr>
            <w:r w:rsidRPr="00AF36F0">
              <w:rPr>
                <w:rFonts w:eastAsia="Roboto"/>
                <w:b/>
                <w:sz w:val="17"/>
              </w:rPr>
              <w:t>Y5</w:t>
            </w:r>
          </w:p>
        </w:tc>
        <w:tc>
          <w:tcPr>
            <w:tcW w:w="2940" w:type="dxa"/>
            <w:tcMar>
              <w:top w:w="70" w:type="dxa"/>
              <w:left w:w="90" w:type="dxa"/>
              <w:bottom w:w="70" w:type="dxa"/>
              <w:right w:w="90" w:type="dxa"/>
            </w:tcMar>
            <w:vAlign w:val="center"/>
          </w:tcPr>
          <w:p w14:paraId="31D41C8B" w14:textId="77777777" w:rsidR="008C026F" w:rsidRPr="00AF36F0" w:rsidRDefault="00B34A9C">
            <w:pPr>
              <w:spacing w:after="0" w:line="240" w:lineRule="auto"/>
            </w:pPr>
            <w:r w:rsidRPr="00AF36F0">
              <w:rPr>
                <w:rFonts w:eastAsia="Roboto"/>
                <w:sz w:val="17"/>
              </w:rPr>
              <w:t>Criminal justice detention</w:t>
            </w:r>
          </w:p>
        </w:tc>
        <w:tc>
          <w:tcPr>
            <w:tcW w:w="1770" w:type="dxa"/>
            <w:tcMar>
              <w:top w:w="70" w:type="dxa"/>
              <w:left w:w="90" w:type="dxa"/>
              <w:bottom w:w="70" w:type="dxa"/>
              <w:right w:w="90" w:type="dxa"/>
            </w:tcMar>
            <w:vAlign w:val="center"/>
          </w:tcPr>
          <w:p w14:paraId="3157C5CE"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0F4C4A5A" w14:textId="77777777" w:rsidR="008C026F" w:rsidRPr="00AF36F0" w:rsidRDefault="00B34A9C">
            <w:pPr>
              <w:spacing w:after="0" w:line="240" w:lineRule="auto"/>
            </w:pPr>
            <w:r w:rsidRPr="00AF36F0">
              <w:rPr>
                <w:rFonts w:eastAsia="Roboto"/>
                <w:sz w:val="17"/>
              </w:rPr>
              <w:t>Police detention, remand to youth detention or sentence of detention.</w:t>
            </w:r>
          </w:p>
        </w:tc>
      </w:tr>
      <w:tr w:rsidR="008C026F" w:rsidRPr="00AF36F0" w14:paraId="23572BF0" w14:textId="77777777">
        <w:trPr>
          <w:cantSplit/>
          <w:jc w:val="center"/>
        </w:trPr>
        <w:tc>
          <w:tcPr>
            <w:tcW w:w="850" w:type="dxa"/>
            <w:tcMar>
              <w:top w:w="70" w:type="dxa"/>
              <w:left w:w="90" w:type="dxa"/>
              <w:bottom w:w="70" w:type="dxa"/>
              <w:right w:w="90" w:type="dxa"/>
            </w:tcMar>
            <w:vAlign w:val="center"/>
          </w:tcPr>
          <w:p w14:paraId="64ABD7B8" w14:textId="77777777" w:rsidR="008C026F" w:rsidRPr="00AF36F0" w:rsidRDefault="00B34A9C">
            <w:pPr>
              <w:spacing w:after="0" w:line="240" w:lineRule="auto"/>
              <w:jc w:val="center"/>
            </w:pPr>
            <w:r w:rsidRPr="00AF36F0">
              <w:rPr>
                <w:rFonts w:eastAsia="Roboto"/>
                <w:b/>
                <w:sz w:val="17"/>
              </w:rPr>
              <w:t>Y6</w:t>
            </w:r>
          </w:p>
        </w:tc>
        <w:tc>
          <w:tcPr>
            <w:tcW w:w="2940" w:type="dxa"/>
            <w:tcMar>
              <w:top w:w="70" w:type="dxa"/>
              <w:left w:w="90" w:type="dxa"/>
              <w:bottom w:w="70" w:type="dxa"/>
              <w:right w:w="90" w:type="dxa"/>
            </w:tcMar>
            <w:vAlign w:val="center"/>
          </w:tcPr>
          <w:p w14:paraId="2F7FA5F5" w14:textId="77777777" w:rsidR="008C026F" w:rsidRPr="00AF36F0" w:rsidRDefault="00B34A9C">
            <w:pPr>
              <w:spacing w:after="0" w:line="240" w:lineRule="auto"/>
            </w:pPr>
            <w:r w:rsidRPr="00AF36F0">
              <w:rPr>
                <w:rFonts w:eastAsia="Roboto"/>
                <w:sz w:val="17"/>
              </w:rPr>
              <w:t>Public-health guidance or law</w:t>
            </w:r>
          </w:p>
        </w:tc>
        <w:tc>
          <w:tcPr>
            <w:tcW w:w="1770" w:type="dxa"/>
            <w:tcMar>
              <w:top w:w="70" w:type="dxa"/>
              <w:left w:w="90" w:type="dxa"/>
              <w:bottom w:w="70" w:type="dxa"/>
              <w:right w:w="90" w:type="dxa"/>
            </w:tcMar>
            <w:vAlign w:val="center"/>
          </w:tcPr>
          <w:p w14:paraId="4F0E61FF"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75D2641A" w14:textId="77777777" w:rsidR="008C026F" w:rsidRPr="00AF36F0" w:rsidRDefault="00B34A9C">
            <w:pPr>
              <w:spacing w:after="0" w:line="240" w:lineRule="auto"/>
            </w:pPr>
            <w:r w:rsidRPr="00AF36F0">
              <w:rPr>
                <w:rFonts w:eastAsia="Roboto"/>
                <w:sz w:val="17"/>
              </w:rPr>
              <w:t>Pupil is well enough but attendance/travel would conflict with applicable infection law or government guidance.</w:t>
            </w:r>
          </w:p>
        </w:tc>
      </w:tr>
      <w:tr w:rsidR="008C026F" w:rsidRPr="00AF36F0" w14:paraId="372C67CE" w14:textId="77777777">
        <w:trPr>
          <w:cantSplit/>
          <w:jc w:val="center"/>
        </w:trPr>
        <w:tc>
          <w:tcPr>
            <w:tcW w:w="850" w:type="dxa"/>
            <w:tcMar>
              <w:top w:w="70" w:type="dxa"/>
              <w:left w:w="90" w:type="dxa"/>
              <w:bottom w:w="70" w:type="dxa"/>
              <w:right w:w="90" w:type="dxa"/>
            </w:tcMar>
            <w:vAlign w:val="center"/>
          </w:tcPr>
          <w:p w14:paraId="623D5EA4" w14:textId="77777777" w:rsidR="008C026F" w:rsidRPr="00AF36F0" w:rsidRDefault="00B34A9C">
            <w:pPr>
              <w:spacing w:after="0" w:line="240" w:lineRule="auto"/>
              <w:jc w:val="center"/>
            </w:pPr>
            <w:r w:rsidRPr="00AF36F0">
              <w:rPr>
                <w:rFonts w:eastAsia="Roboto"/>
                <w:b/>
                <w:sz w:val="17"/>
              </w:rPr>
              <w:t>Y7</w:t>
            </w:r>
          </w:p>
        </w:tc>
        <w:tc>
          <w:tcPr>
            <w:tcW w:w="2940" w:type="dxa"/>
            <w:tcMar>
              <w:top w:w="70" w:type="dxa"/>
              <w:left w:w="90" w:type="dxa"/>
              <w:bottom w:w="70" w:type="dxa"/>
              <w:right w:w="90" w:type="dxa"/>
            </w:tcMar>
            <w:vAlign w:val="center"/>
          </w:tcPr>
          <w:p w14:paraId="6764AC37" w14:textId="77777777" w:rsidR="008C026F" w:rsidRPr="00AF36F0" w:rsidRDefault="00B34A9C">
            <w:pPr>
              <w:spacing w:after="0" w:line="240" w:lineRule="auto"/>
            </w:pPr>
            <w:r w:rsidRPr="00AF36F0">
              <w:rPr>
                <w:rFonts w:eastAsia="Roboto"/>
                <w:sz w:val="17"/>
              </w:rPr>
              <w:t>Other unavoidable cause</w:t>
            </w:r>
          </w:p>
        </w:tc>
        <w:tc>
          <w:tcPr>
            <w:tcW w:w="1770" w:type="dxa"/>
            <w:tcMar>
              <w:top w:w="70" w:type="dxa"/>
              <w:left w:w="90" w:type="dxa"/>
              <w:bottom w:w="70" w:type="dxa"/>
              <w:right w:w="90" w:type="dxa"/>
            </w:tcMar>
            <w:vAlign w:val="center"/>
          </w:tcPr>
          <w:p w14:paraId="1C2FB6BD" w14:textId="77777777" w:rsidR="008C026F" w:rsidRPr="00AF36F0" w:rsidRDefault="00B34A9C">
            <w:pPr>
              <w:spacing w:after="0" w:line="240" w:lineRule="auto"/>
              <w:jc w:val="center"/>
            </w:pPr>
            <w:r w:rsidRPr="00AF36F0">
              <w:rPr>
                <w:rFonts w:eastAsia="Roboto"/>
                <w:sz w:val="17"/>
              </w:rPr>
              <w:t>Not a possible attendance</w:t>
            </w:r>
          </w:p>
        </w:tc>
        <w:tc>
          <w:tcPr>
            <w:tcW w:w="4900" w:type="dxa"/>
            <w:tcMar>
              <w:top w:w="70" w:type="dxa"/>
              <w:left w:w="90" w:type="dxa"/>
              <w:bottom w:w="70" w:type="dxa"/>
              <w:right w:w="90" w:type="dxa"/>
            </w:tcMar>
            <w:vAlign w:val="center"/>
          </w:tcPr>
          <w:p w14:paraId="6D8234B1" w14:textId="77777777" w:rsidR="008C026F" w:rsidRPr="00AF36F0" w:rsidRDefault="00B34A9C">
            <w:pPr>
              <w:spacing w:after="0" w:line="240" w:lineRule="auto"/>
            </w:pPr>
            <w:r w:rsidRPr="00AF36F0">
              <w:rPr>
                <w:rFonts w:eastAsia="Roboto"/>
                <w:sz w:val="17"/>
              </w:rPr>
              <w:t>Emergency affecting the pupil, not merely the parent; record the nature of the cause.</w:t>
            </w:r>
          </w:p>
        </w:tc>
      </w:tr>
      <w:tr w:rsidR="008C026F" w:rsidRPr="00AF36F0" w14:paraId="0CA1990B" w14:textId="77777777">
        <w:trPr>
          <w:cantSplit/>
          <w:jc w:val="center"/>
        </w:trPr>
        <w:tc>
          <w:tcPr>
            <w:tcW w:w="850" w:type="dxa"/>
            <w:tcMar>
              <w:top w:w="70" w:type="dxa"/>
              <w:left w:w="90" w:type="dxa"/>
              <w:bottom w:w="70" w:type="dxa"/>
              <w:right w:w="90" w:type="dxa"/>
            </w:tcMar>
            <w:vAlign w:val="center"/>
          </w:tcPr>
          <w:p w14:paraId="3D972D44" w14:textId="77777777" w:rsidR="008C026F" w:rsidRPr="00AF36F0" w:rsidRDefault="00B34A9C">
            <w:pPr>
              <w:spacing w:after="0" w:line="240" w:lineRule="auto"/>
              <w:jc w:val="center"/>
            </w:pPr>
            <w:r w:rsidRPr="00AF36F0">
              <w:rPr>
                <w:rFonts w:eastAsia="Roboto"/>
                <w:b/>
                <w:sz w:val="17"/>
              </w:rPr>
              <w:t>G</w:t>
            </w:r>
          </w:p>
        </w:tc>
        <w:tc>
          <w:tcPr>
            <w:tcW w:w="2940" w:type="dxa"/>
            <w:tcMar>
              <w:top w:w="70" w:type="dxa"/>
              <w:left w:w="90" w:type="dxa"/>
              <w:bottom w:w="70" w:type="dxa"/>
              <w:right w:w="90" w:type="dxa"/>
            </w:tcMar>
            <w:vAlign w:val="center"/>
          </w:tcPr>
          <w:p w14:paraId="6BB064F7" w14:textId="77777777" w:rsidR="008C026F" w:rsidRPr="00AF36F0" w:rsidRDefault="00B34A9C">
            <w:pPr>
              <w:spacing w:after="0" w:line="240" w:lineRule="auto"/>
            </w:pPr>
            <w:r w:rsidRPr="00AF36F0">
              <w:rPr>
                <w:rFonts w:eastAsia="Roboto"/>
                <w:sz w:val="17"/>
              </w:rPr>
              <w:t>Holiday not granted</w:t>
            </w:r>
          </w:p>
        </w:tc>
        <w:tc>
          <w:tcPr>
            <w:tcW w:w="1770" w:type="dxa"/>
            <w:tcMar>
              <w:top w:w="70" w:type="dxa"/>
              <w:left w:w="90" w:type="dxa"/>
              <w:bottom w:w="70" w:type="dxa"/>
              <w:right w:w="90" w:type="dxa"/>
            </w:tcMar>
            <w:vAlign w:val="center"/>
          </w:tcPr>
          <w:p w14:paraId="691E3AB5" w14:textId="77777777" w:rsidR="008C026F" w:rsidRPr="00AF36F0" w:rsidRDefault="00B34A9C">
            <w:pPr>
              <w:spacing w:after="0" w:line="240" w:lineRule="auto"/>
              <w:jc w:val="center"/>
            </w:pPr>
            <w:r w:rsidRPr="00AF36F0">
              <w:rPr>
                <w:rFonts w:eastAsia="Roboto"/>
                <w:sz w:val="17"/>
              </w:rPr>
              <w:t>Unauthorised absence</w:t>
            </w:r>
          </w:p>
        </w:tc>
        <w:tc>
          <w:tcPr>
            <w:tcW w:w="4900" w:type="dxa"/>
            <w:tcMar>
              <w:top w:w="70" w:type="dxa"/>
              <w:left w:w="90" w:type="dxa"/>
              <w:bottom w:w="70" w:type="dxa"/>
              <w:right w:w="90" w:type="dxa"/>
            </w:tcMar>
            <w:vAlign w:val="center"/>
          </w:tcPr>
          <w:p w14:paraId="47BF3002" w14:textId="77777777" w:rsidR="008C026F" w:rsidRPr="00AF36F0" w:rsidRDefault="00B34A9C">
            <w:pPr>
              <w:spacing w:after="0" w:line="240" w:lineRule="auto"/>
            </w:pPr>
            <w:r w:rsidRPr="00AF36F0">
              <w:rPr>
                <w:rFonts w:eastAsia="Roboto"/>
                <w:sz w:val="17"/>
              </w:rPr>
              <w:t>Holiday leave was refused or not requested in advance; never authorise retrospectively.</w:t>
            </w:r>
          </w:p>
        </w:tc>
      </w:tr>
      <w:tr w:rsidR="008C026F" w:rsidRPr="00AF36F0" w14:paraId="36465507" w14:textId="77777777">
        <w:trPr>
          <w:cantSplit/>
          <w:jc w:val="center"/>
        </w:trPr>
        <w:tc>
          <w:tcPr>
            <w:tcW w:w="850" w:type="dxa"/>
            <w:tcMar>
              <w:top w:w="70" w:type="dxa"/>
              <w:left w:w="90" w:type="dxa"/>
              <w:bottom w:w="70" w:type="dxa"/>
              <w:right w:w="90" w:type="dxa"/>
            </w:tcMar>
            <w:vAlign w:val="center"/>
          </w:tcPr>
          <w:p w14:paraId="2E78E615" w14:textId="77777777" w:rsidR="008C026F" w:rsidRPr="00AF36F0" w:rsidRDefault="00B34A9C">
            <w:pPr>
              <w:spacing w:after="0" w:line="240" w:lineRule="auto"/>
              <w:jc w:val="center"/>
            </w:pPr>
            <w:r w:rsidRPr="00AF36F0">
              <w:rPr>
                <w:rFonts w:eastAsia="Roboto"/>
                <w:b/>
                <w:sz w:val="17"/>
              </w:rPr>
              <w:t>N</w:t>
            </w:r>
          </w:p>
        </w:tc>
        <w:tc>
          <w:tcPr>
            <w:tcW w:w="2940" w:type="dxa"/>
            <w:tcMar>
              <w:top w:w="70" w:type="dxa"/>
              <w:left w:w="90" w:type="dxa"/>
              <w:bottom w:w="70" w:type="dxa"/>
              <w:right w:w="90" w:type="dxa"/>
            </w:tcMar>
            <w:vAlign w:val="center"/>
          </w:tcPr>
          <w:p w14:paraId="6F1F781C" w14:textId="77777777" w:rsidR="008C026F" w:rsidRPr="00AF36F0" w:rsidRDefault="00B34A9C">
            <w:pPr>
              <w:spacing w:after="0" w:line="240" w:lineRule="auto"/>
            </w:pPr>
            <w:r w:rsidRPr="00AF36F0">
              <w:rPr>
                <w:rFonts w:eastAsia="Roboto"/>
                <w:sz w:val="17"/>
              </w:rPr>
              <w:t>Reason not yet established</w:t>
            </w:r>
          </w:p>
        </w:tc>
        <w:tc>
          <w:tcPr>
            <w:tcW w:w="1770" w:type="dxa"/>
            <w:tcMar>
              <w:top w:w="70" w:type="dxa"/>
              <w:left w:w="90" w:type="dxa"/>
              <w:bottom w:w="70" w:type="dxa"/>
              <w:right w:w="90" w:type="dxa"/>
            </w:tcMar>
            <w:vAlign w:val="center"/>
          </w:tcPr>
          <w:p w14:paraId="254FCB20" w14:textId="77777777" w:rsidR="008C026F" w:rsidRPr="00AF36F0" w:rsidRDefault="00B34A9C">
            <w:pPr>
              <w:spacing w:after="0" w:line="240" w:lineRule="auto"/>
              <w:jc w:val="center"/>
            </w:pPr>
            <w:r w:rsidRPr="00AF36F0">
              <w:rPr>
                <w:rFonts w:eastAsia="Roboto"/>
                <w:sz w:val="17"/>
              </w:rPr>
              <w:t>Unauthorised absence</w:t>
            </w:r>
          </w:p>
        </w:tc>
        <w:tc>
          <w:tcPr>
            <w:tcW w:w="4900" w:type="dxa"/>
            <w:tcMar>
              <w:top w:w="70" w:type="dxa"/>
              <w:left w:w="90" w:type="dxa"/>
              <w:bottom w:w="70" w:type="dxa"/>
              <w:right w:w="90" w:type="dxa"/>
            </w:tcMar>
            <w:vAlign w:val="center"/>
          </w:tcPr>
          <w:p w14:paraId="01305555" w14:textId="77777777" w:rsidR="008C026F" w:rsidRPr="00AF36F0" w:rsidRDefault="00B34A9C">
            <w:pPr>
              <w:spacing w:after="0" w:line="240" w:lineRule="auto"/>
            </w:pPr>
            <w:r w:rsidRPr="00AF36F0">
              <w:rPr>
                <w:rFonts w:eastAsia="Roboto"/>
                <w:sz w:val="17"/>
              </w:rPr>
              <w:t>Replace within 5 school days with the correct code or O if no reason is established.</w:t>
            </w:r>
          </w:p>
        </w:tc>
      </w:tr>
      <w:tr w:rsidR="008C026F" w:rsidRPr="00AF36F0" w14:paraId="7B42976D" w14:textId="77777777">
        <w:trPr>
          <w:cantSplit/>
          <w:jc w:val="center"/>
        </w:trPr>
        <w:tc>
          <w:tcPr>
            <w:tcW w:w="850" w:type="dxa"/>
            <w:tcMar>
              <w:top w:w="70" w:type="dxa"/>
              <w:left w:w="90" w:type="dxa"/>
              <w:bottom w:w="70" w:type="dxa"/>
              <w:right w:w="90" w:type="dxa"/>
            </w:tcMar>
            <w:vAlign w:val="center"/>
          </w:tcPr>
          <w:p w14:paraId="4338BB65" w14:textId="77777777" w:rsidR="008C026F" w:rsidRPr="00AF36F0" w:rsidRDefault="00B34A9C">
            <w:pPr>
              <w:spacing w:after="0" w:line="240" w:lineRule="auto"/>
              <w:jc w:val="center"/>
            </w:pPr>
            <w:r w:rsidRPr="00AF36F0">
              <w:rPr>
                <w:rFonts w:eastAsia="Roboto"/>
                <w:b/>
                <w:sz w:val="17"/>
              </w:rPr>
              <w:t>O</w:t>
            </w:r>
          </w:p>
        </w:tc>
        <w:tc>
          <w:tcPr>
            <w:tcW w:w="2940" w:type="dxa"/>
            <w:tcMar>
              <w:top w:w="70" w:type="dxa"/>
              <w:left w:w="90" w:type="dxa"/>
              <w:bottom w:w="70" w:type="dxa"/>
              <w:right w:w="90" w:type="dxa"/>
            </w:tcMar>
            <w:vAlign w:val="center"/>
          </w:tcPr>
          <w:p w14:paraId="7279EC6D" w14:textId="77777777" w:rsidR="008C026F" w:rsidRPr="00AF36F0" w:rsidRDefault="00B34A9C">
            <w:pPr>
              <w:spacing w:after="0" w:line="240" w:lineRule="auto"/>
            </w:pPr>
            <w:r w:rsidRPr="00AF36F0">
              <w:rPr>
                <w:rFonts w:eastAsia="Roboto"/>
                <w:sz w:val="17"/>
              </w:rPr>
              <w:t>Other/unknown unauthorised absence</w:t>
            </w:r>
          </w:p>
        </w:tc>
        <w:tc>
          <w:tcPr>
            <w:tcW w:w="1770" w:type="dxa"/>
            <w:tcMar>
              <w:top w:w="70" w:type="dxa"/>
              <w:left w:w="90" w:type="dxa"/>
              <w:bottom w:w="70" w:type="dxa"/>
              <w:right w:w="90" w:type="dxa"/>
            </w:tcMar>
            <w:vAlign w:val="center"/>
          </w:tcPr>
          <w:p w14:paraId="4A701087" w14:textId="77777777" w:rsidR="008C026F" w:rsidRPr="00AF36F0" w:rsidRDefault="00B34A9C">
            <w:pPr>
              <w:spacing w:after="0" w:line="240" w:lineRule="auto"/>
              <w:jc w:val="center"/>
            </w:pPr>
            <w:r w:rsidRPr="00AF36F0">
              <w:rPr>
                <w:rFonts w:eastAsia="Roboto"/>
                <w:sz w:val="17"/>
              </w:rPr>
              <w:t>Unauthorised absence</w:t>
            </w:r>
          </w:p>
        </w:tc>
        <w:tc>
          <w:tcPr>
            <w:tcW w:w="4900" w:type="dxa"/>
            <w:tcMar>
              <w:top w:w="70" w:type="dxa"/>
              <w:left w:w="90" w:type="dxa"/>
              <w:bottom w:w="70" w:type="dxa"/>
              <w:right w:w="90" w:type="dxa"/>
            </w:tcMar>
            <w:vAlign w:val="center"/>
          </w:tcPr>
          <w:p w14:paraId="4836D97E" w14:textId="77777777" w:rsidR="008C026F" w:rsidRPr="00AF36F0" w:rsidRDefault="00B34A9C">
            <w:pPr>
              <w:spacing w:after="0" w:line="240" w:lineRule="auto"/>
            </w:pPr>
            <w:r w:rsidRPr="00AF36F0">
              <w:rPr>
                <w:rFonts w:eastAsia="Roboto"/>
                <w:sz w:val="17"/>
              </w:rPr>
              <w:t>No reason established or reason does not meet an authorised code.</w:t>
            </w:r>
          </w:p>
        </w:tc>
      </w:tr>
      <w:tr w:rsidR="008C026F" w:rsidRPr="00AF36F0" w14:paraId="438B3B1E" w14:textId="77777777">
        <w:trPr>
          <w:cantSplit/>
          <w:jc w:val="center"/>
        </w:trPr>
        <w:tc>
          <w:tcPr>
            <w:tcW w:w="850" w:type="dxa"/>
            <w:tcMar>
              <w:top w:w="70" w:type="dxa"/>
              <w:left w:w="90" w:type="dxa"/>
              <w:bottom w:w="70" w:type="dxa"/>
              <w:right w:w="90" w:type="dxa"/>
            </w:tcMar>
            <w:vAlign w:val="center"/>
          </w:tcPr>
          <w:p w14:paraId="44B83CF0" w14:textId="77777777" w:rsidR="008C026F" w:rsidRPr="00AF36F0" w:rsidRDefault="00B34A9C">
            <w:pPr>
              <w:spacing w:after="0" w:line="240" w:lineRule="auto"/>
              <w:jc w:val="center"/>
            </w:pPr>
            <w:r w:rsidRPr="00AF36F0">
              <w:rPr>
                <w:rFonts w:eastAsia="Roboto"/>
                <w:b/>
                <w:sz w:val="17"/>
              </w:rPr>
              <w:t>U</w:t>
            </w:r>
          </w:p>
        </w:tc>
        <w:tc>
          <w:tcPr>
            <w:tcW w:w="2940" w:type="dxa"/>
            <w:tcMar>
              <w:top w:w="70" w:type="dxa"/>
              <w:left w:w="90" w:type="dxa"/>
              <w:bottom w:w="70" w:type="dxa"/>
              <w:right w:w="90" w:type="dxa"/>
            </w:tcMar>
            <w:vAlign w:val="center"/>
          </w:tcPr>
          <w:p w14:paraId="6B06A544" w14:textId="77777777" w:rsidR="008C026F" w:rsidRPr="00AF36F0" w:rsidRDefault="00B34A9C">
            <w:pPr>
              <w:spacing w:after="0" w:line="240" w:lineRule="auto"/>
            </w:pPr>
            <w:r w:rsidRPr="00AF36F0">
              <w:rPr>
                <w:rFonts w:eastAsia="Roboto"/>
                <w:sz w:val="17"/>
              </w:rPr>
              <w:t>Arrival after register closed</w:t>
            </w:r>
          </w:p>
        </w:tc>
        <w:tc>
          <w:tcPr>
            <w:tcW w:w="1770" w:type="dxa"/>
            <w:tcMar>
              <w:top w:w="70" w:type="dxa"/>
              <w:left w:w="90" w:type="dxa"/>
              <w:bottom w:w="70" w:type="dxa"/>
              <w:right w:w="90" w:type="dxa"/>
            </w:tcMar>
            <w:vAlign w:val="center"/>
          </w:tcPr>
          <w:p w14:paraId="78FF18FC" w14:textId="77777777" w:rsidR="008C026F" w:rsidRPr="00AF36F0" w:rsidRDefault="00B34A9C">
            <w:pPr>
              <w:spacing w:after="0" w:line="240" w:lineRule="auto"/>
              <w:jc w:val="center"/>
            </w:pPr>
            <w:r w:rsidRPr="00AF36F0">
              <w:rPr>
                <w:rFonts w:eastAsia="Roboto"/>
                <w:sz w:val="17"/>
              </w:rPr>
              <w:t>Unauthorised absence</w:t>
            </w:r>
          </w:p>
        </w:tc>
        <w:tc>
          <w:tcPr>
            <w:tcW w:w="4900" w:type="dxa"/>
            <w:tcMar>
              <w:top w:w="70" w:type="dxa"/>
              <w:left w:w="90" w:type="dxa"/>
              <w:bottom w:w="70" w:type="dxa"/>
              <w:right w:w="90" w:type="dxa"/>
            </w:tcMar>
            <w:vAlign w:val="center"/>
          </w:tcPr>
          <w:p w14:paraId="6D6E8257" w14:textId="77777777" w:rsidR="008C026F" w:rsidRPr="00AF36F0" w:rsidRDefault="00B34A9C">
            <w:pPr>
              <w:spacing w:after="0" w:line="240" w:lineRule="auto"/>
            </w:pPr>
            <w:r w:rsidRPr="00AF36F0">
              <w:rPr>
                <w:rFonts w:eastAsia="Roboto"/>
                <w:sz w:val="17"/>
              </w:rPr>
              <w:t>Late after published closing time unless another authorised absence code applies.</w:t>
            </w:r>
          </w:p>
        </w:tc>
      </w:tr>
      <w:tr w:rsidR="008C026F" w:rsidRPr="00AF36F0" w14:paraId="091245DE" w14:textId="77777777">
        <w:trPr>
          <w:cantSplit/>
          <w:jc w:val="center"/>
        </w:trPr>
        <w:tc>
          <w:tcPr>
            <w:tcW w:w="850" w:type="dxa"/>
            <w:tcMar>
              <w:top w:w="70" w:type="dxa"/>
              <w:left w:w="90" w:type="dxa"/>
              <w:bottom w:w="70" w:type="dxa"/>
              <w:right w:w="90" w:type="dxa"/>
            </w:tcMar>
            <w:vAlign w:val="center"/>
          </w:tcPr>
          <w:p w14:paraId="4F67BCF2" w14:textId="77777777" w:rsidR="008C026F" w:rsidRPr="00AF36F0" w:rsidRDefault="00B34A9C">
            <w:pPr>
              <w:spacing w:after="0" w:line="240" w:lineRule="auto"/>
              <w:jc w:val="center"/>
            </w:pPr>
            <w:r w:rsidRPr="00AF36F0">
              <w:rPr>
                <w:rFonts w:eastAsia="Roboto"/>
                <w:b/>
                <w:sz w:val="17"/>
              </w:rPr>
              <w:t>Z</w:t>
            </w:r>
          </w:p>
        </w:tc>
        <w:tc>
          <w:tcPr>
            <w:tcW w:w="2940" w:type="dxa"/>
            <w:tcMar>
              <w:top w:w="70" w:type="dxa"/>
              <w:left w:w="90" w:type="dxa"/>
              <w:bottom w:w="70" w:type="dxa"/>
              <w:right w:w="90" w:type="dxa"/>
            </w:tcMar>
            <w:vAlign w:val="center"/>
          </w:tcPr>
          <w:p w14:paraId="59C881F4" w14:textId="77777777" w:rsidR="008C026F" w:rsidRPr="00AF36F0" w:rsidRDefault="00B34A9C">
            <w:pPr>
              <w:spacing w:after="0" w:line="240" w:lineRule="auto"/>
            </w:pPr>
            <w:r w:rsidRPr="00AF36F0">
              <w:rPr>
                <w:rFonts w:eastAsia="Roboto"/>
                <w:sz w:val="17"/>
              </w:rPr>
              <w:t>Prospective pupil not on roll</w:t>
            </w:r>
          </w:p>
        </w:tc>
        <w:tc>
          <w:tcPr>
            <w:tcW w:w="1770" w:type="dxa"/>
            <w:tcMar>
              <w:top w:w="70" w:type="dxa"/>
              <w:left w:w="90" w:type="dxa"/>
              <w:bottom w:w="70" w:type="dxa"/>
              <w:right w:w="90" w:type="dxa"/>
            </w:tcMar>
            <w:vAlign w:val="center"/>
          </w:tcPr>
          <w:p w14:paraId="7C2E5902" w14:textId="77777777" w:rsidR="008C026F" w:rsidRPr="00AF36F0" w:rsidRDefault="00B34A9C">
            <w:pPr>
              <w:spacing w:after="0" w:line="240" w:lineRule="auto"/>
              <w:jc w:val="center"/>
            </w:pPr>
            <w:r w:rsidRPr="00AF36F0">
              <w:rPr>
                <w:rFonts w:eastAsia="Roboto"/>
                <w:sz w:val="17"/>
              </w:rPr>
              <w:t>Administrative</w:t>
            </w:r>
          </w:p>
        </w:tc>
        <w:tc>
          <w:tcPr>
            <w:tcW w:w="4900" w:type="dxa"/>
            <w:tcMar>
              <w:top w:w="70" w:type="dxa"/>
              <w:left w:w="90" w:type="dxa"/>
              <w:bottom w:w="70" w:type="dxa"/>
              <w:right w:w="90" w:type="dxa"/>
            </w:tcMar>
            <w:vAlign w:val="center"/>
          </w:tcPr>
          <w:p w14:paraId="1919AD19" w14:textId="77777777" w:rsidR="008C026F" w:rsidRPr="00AF36F0" w:rsidRDefault="00B34A9C">
            <w:pPr>
              <w:spacing w:after="0" w:line="240" w:lineRule="auto"/>
            </w:pPr>
            <w:r w:rsidRPr="00AF36F0">
              <w:rPr>
                <w:rFonts w:eastAsia="Roboto"/>
                <w:sz w:val="17"/>
              </w:rPr>
              <w:t>For advance setup only; follow up failure to attend agreed start date.</w:t>
            </w:r>
          </w:p>
        </w:tc>
      </w:tr>
      <w:tr w:rsidR="008C026F" w:rsidRPr="00AF36F0" w14:paraId="5E9F0F80" w14:textId="77777777">
        <w:trPr>
          <w:cantSplit/>
          <w:jc w:val="center"/>
        </w:trPr>
        <w:tc>
          <w:tcPr>
            <w:tcW w:w="850" w:type="dxa"/>
            <w:tcMar>
              <w:top w:w="70" w:type="dxa"/>
              <w:left w:w="90" w:type="dxa"/>
              <w:bottom w:w="70" w:type="dxa"/>
              <w:right w:w="90" w:type="dxa"/>
            </w:tcMar>
            <w:vAlign w:val="center"/>
          </w:tcPr>
          <w:p w14:paraId="1D0F0874" w14:textId="77777777" w:rsidR="008C026F" w:rsidRPr="00AF36F0" w:rsidRDefault="00B34A9C">
            <w:pPr>
              <w:spacing w:after="0" w:line="240" w:lineRule="auto"/>
              <w:jc w:val="center"/>
            </w:pPr>
            <w:r w:rsidRPr="00AF36F0">
              <w:rPr>
                <w:rFonts w:eastAsia="Roboto"/>
                <w:b/>
                <w:sz w:val="17"/>
              </w:rPr>
              <w:t>#</w:t>
            </w:r>
          </w:p>
        </w:tc>
        <w:tc>
          <w:tcPr>
            <w:tcW w:w="2940" w:type="dxa"/>
            <w:tcMar>
              <w:top w:w="70" w:type="dxa"/>
              <w:left w:w="90" w:type="dxa"/>
              <w:bottom w:w="70" w:type="dxa"/>
              <w:right w:w="90" w:type="dxa"/>
            </w:tcMar>
            <w:vAlign w:val="center"/>
          </w:tcPr>
          <w:p w14:paraId="64C40375" w14:textId="77777777" w:rsidR="008C026F" w:rsidRPr="00AF36F0" w:rsidRDefault="00B34A9C">
            <w:pPr>
              <w:spacing w:after="0" w:line="240" w:lineRule="auto"/>
            </w:pPr>
            <w:r w:rsidRPr="00AF36F0">
              <w:rPr>
                <w:rFonts w:eastAsia="Roboto"/>
                <w:sz w:val="17"/>
              </w:rPr>
              <w:t>Planned whole-school closure</w:t>
            </w:r>
          </w:p>
        </w:tc>
        <w:tc>
          <w:tcPr>
            <w:tcW w:w="1770" w:type="dxa"/>
            <w:tcMar>
              <w:top w:w="70" w:type="dxa"/>
              <w:left w:w="90" w:type="dxa"/>
              <w:bottom w:w="70" w:type="dxa"/>
              <w:right w:w="90" w:type="dxa"/>
            </w:tcMar>
            <w:vAlign w:val="center"/>
          </w:tcPr>
          <w:p w14:paraId="4EC59DFB" w14:textId="77777777" w:rsidR="008C026F" w:rsidRPr="00AF36F0" w:rsidRDefault="00B34A9C">
            <w:pPr>
              <w:spacing w:after="0" w:line="240" w:lineRule="auto"/>
              <w:jc w:val="center"/>
            </w:pPr>
            <w:r w:rsidRPr="00AF36F0">
              <w:rPr>
                <w:rFonts w:eastAsia="Roboto"/>
                <w:sz w:val="17"/>
              </w:rPr>
              <w:t>Administrative</w:t>
            </w:r>
          </w:p>
        </w:tc>
        <w:tc>
          <w:tcPr>
            <w:tcW w:w="4900" w:type="dxa"/>
            <w:tcMar>
              <w:top w:w="70" w:type="dxa"/>
              <w:left w:w="90" w:type="dxa"/>
              <w:bottom w:w="70" w:type="dxa"/>
              <w:right w:w="90" w:type="dxa"/>
            </w:tcMar>
            <w:vAlign w:val="center"/>
          </w:tcPr>
          <w:p w14:paraId="0E4A9767" w14:textId="77777777" w:rsidR="008C026F" w:rsidRPr="00AF36F0" w:rsidRDefault="00B34A9C">
            <w:pPr>
              <w:spacing w:after="0" w:line="240" w:lineRule="auto"/>
            </w:pPr>
            <w:r w:rsidRPr="00AF36F0">
              <w:rPr>
                <w:rFonts w:eastAsia="Roboto"/>
                <w:sz w:val="17"/>
              </w:rPr>
              <w:t>Planned closure such as holidays, weekends, INSET or polling day.</w:t>
            </w:r>
          </w:p>
        </w:tc>
      </w:tr>
    </w:tbl>
    <w:p w14:paraId="17228D79" w14:textId="77777777" w:rsidR="008C026F" w:rsidRPr="00AF36F0" w:rsidRDefault="00B34A9C">
      <w:pPr>
        <w:spacing w:before="120" w:after="100" w:line="240" w:lineRule="auto"/>
      </w:pPr>
      <w:r w:rsidRPr="00AF36F0">
        <w:rPr>
          <w:rFonts w:eastAsia="Roboto"/>
        </w:rPr>
        <w:t>Classification note: approved educational activity is statistically attending; authorised and unauthorised codes are statistically absent; “not a possible attendance” codes are excluded from the attendance denominator.</w:t>
      </w:r>
    </w:p>
    <w:p w14:paraId="239A2AFC" w14:textId="77777777" w:rsidR="008C026F" w:rsidRPr="00AF36F0" w:rsidRDefault="00B34A9C">
      <w:pPr>
        <w:keepNext/>
        <w:pageBreakBefore/>
        <w:spacing w:before="140" w:after="20" w:line="240" w:lineRule="auto"/>
      </w:pPr>
      <w:r w:rsidRPr="00AF36F0">
        <w:rPr>
          <w:rFonts w:eastAsia="Roboto"/>
          <w:b/>
        </w:rPr>
        <w:lastRenderedPageBreak/>
        <w:t>Relevant legislation and guidance</w:t>
      </w:r>
    </w:p>
    <w:p w14:paraId="6C6FB8B8" w14:textId="77777777" w:rsidR="008C026F" w:rsidRPr="00AF36F0" w:rsidRDefault="00B34A9C">
      <w:pPr>
        <w:numPr>
          <w:ilvl w:val="0"/>
          <w:numId w:val="1"/>
        </w:numPr>
        <w:spacing w:after="20" w:line="240" w:lineRule="auto"/>
      </w:pPr>
      <w:r w:rsidRPr="00AF36F0">
        <w:rPr>
          <w:rFonts w:eastAsia="Roboto"/>
        </w:rPr>
        <w:t>Education Act 1996 and Education Act 2002</w:t>
      </w:r>
    </w:p>
    <w:p w14:paraId="150E6D5F" w14:textId="77777777" w:rsidR="008C026F" w:rsidRPr="00AF36F0" w:rsidRDefault="00B34A9C">
      <w:pPr>
        <w:numPr>
          <w:ilvl w:val="0"/>
          <w:numId w:val="1"/>
        </w:numPr>
        <w:spacing w:after="20" w:line="240" w:lineRule="auto"/>
      </w:pPr>
      <w:r w:rsidRPr="00AF36F0">
        <w:rPr>
          <w:rFonts w:eastAsia="Roboto"/>
        </w:rPr>
        <w:t>Children Act 1989 and Children Act 2004</w:t>
      </w:r>
    </w:p>
    <w:p w14:paraId="6586992C" w14:textId="77777777" w:rsidR="008C026F" w:rsidRPr="00AF36F0" w:rsidRDefault="00B34A9C">
      <w:pPr>
        <w:numPr>
          <w:ilvl w:val="0"/>
          <w:numId w:val="1"/>
        </w:numPr>
        <w:spacing w:after="20" w:line="240" w:lineRule="auto"/>
      </w:pPr>
      <w:r w:rsidRPr="00AF36F0">
        <w:rPr>
          <w:rFonts w:eastAsia="Roboto"/>
        </w:rPr>
        <w:t>Anti-social Behaviour Act 2003</w:t>
      </w:r>
    </w:p>
    <w:p w14:paraId="77AF07A5" w14:textId="77777777" w:rsidR="008C026F" w:rsidRPr="00AF36F0" w:rsidRDefault="00B34A9C">
      <w:pPr>
        <w:numPr>
          <w:ilvl w:val="0"/>
          <w:numId w:val="1"/>
        </w:numPr>
        <w:spacing w:after="20" w:line="240" w:lineRule="auto"/>
      </w:pPr>
      <w:r w:rsidRPr="00AF36F0">
        <w:rPr>
          <w:rFonts w:eastAsia="Roboto"/>
        </w:rPr>
        <w:t>Education and Inspections Act 2006</w:t>
      </w:r>
    </w:p>
    <w:p w14:paraId="10C53CE8" w14:textId="77777777" w:rsidR="008C026F" w:rsidRPr="00AF36F0" w:rsidRDefault="00B34A9C">
      <w:pPr>
        <w:numPr>
          <w:ilvl w:val="0"/>
          <w:numId w:val="1"/>
        </w:numPr>
        <w:spacing w:after="20" w:line="240" w:lineRule="auto"/>
      </w:pPr>
      <w:r w:rsidRPr="00AF36F0">
        <w:rPr>
          <w:rFonts w:eastAsia="Roboto"/>
        </w:rPr>
        <w:t>Equality Act 2010</w:t>
      </w:r>
    </w:p>
    <w:p w14:paraId="79BE3C69" w14:textId="77777777" w:rsidR="008C026F" w:rsidRPr="00AF36F0" w:rsidRDefault="00B34A9C">
      <w:pPr>
        <w:numPr>
          <w:ilvl w:val="0"/>
          <w:numId w:val="1"/>
        </w:numPr>
        <w:spacing w:after="20" w:line="240" w:lineRule="auto"/>
      </w:pPr>
      <w:r w:rsidRPr="00AF36F0">
        <w:rPr>
          <w:rFonts w:eastAsia="Roboto"/>
        </w:rPr>
        <w:t>School Attendance (Pupil Registration) (England) Regulations 2024</w:t>
      </w:r>
    </w:p>
    <w:p w14:paraId="122087D3" w14:textId="77777777" w:rsidR="008C026F" w:rsidRPr="00AF36F0" w:rsidRDefault="00B34A9C">
      <w:pPr>
        <w:numPr>
          <w:ilvl w:val="0"/>
          <w:numId w:val="1"/>
        </w:numPr>
        <w:spacing w:after="20" w:line="240" w:lineRule="auto"/>
      </w:pPr>
      <w:r w:rsidRPr="00AF36F0">
        <w:rPr>
          <w:rFonts w:eastAsia="Roboto"/>
        </w:rPr>
        <w:t>Education (Penalty Notices) (England) Regulations 2007, as amended</w:t>
      </w:r>
    </w:p>
    <w:p w14:paraId="050770EA" w14:textId="77777777" w:rsidR="008C026F" w:rsidRPr="00AF36F0" w:rsidRDefault="00B34A9C">
      <w:pPr>
        <w:numPr>
          <w:ilvl w:val="0"/>
          <w:numId w:val="1"/>
        </w:numPr>
        <w:spacing w:after="20" w:line="240" w:lineRule="auto"/>
      </w:pPr>
      <w:r w:rsidRPr="00AF36F0">
        <w:rPr>
          <w:rFonts w:eastAsia="Roboto"/>
        </w:rPr>
        <w:t>Working together to improve school attendance (DfE, July 2026)</w:t>
      </w:r>
    </w:p>
    <w:p w14:paraId="09836A86" w14:textId="77777777" w:rsidR="008C026F" w:rsidRPr="00AF36F0" w:rsidRDefault="00B34A9C">
      <w:pPr>
        <w:numPr>
          <w:ilvl w:val="0"/>
          <w:numId w:val="1"/>
        </w:numPr>
        <w:spacing w:after="20" w:line="240" w:lineRule="auto"/>
      </w:pPr>
      <w:r w:rsidRPr="00AF36F0">
        <w:rPr>
          <w:rFonts w:eastAsia="Roboto"/>
        </w:rPr>
        <w:t>Keeping children safe in education and Working Together to Safeguard Children</w:t>
      </w:r>
    </w:p>
    <w:p w14:paraId="119A3BEC" w14:textId="77777777" w:rsidR="008C026F" w:rsidRPr="00AF36F0" w:rsidRDefault="00B34A9C">
      <w:pPr>
        <w:numPr>
          <w:ilvl w:val="0"/>
          <w:numId w:val="1"/>
        </w:numPr>
        <w:spacing w:after="20" w:line="240" w:lineRule="auto"/>
      </w:pPr>
      <w:r w:rsidRPr="00AF36F0">
        <w:rPr>
          <w:rFonts w:eastAsia="Roboto"/>
        </w:rPr>
        <w:t>Children missing education</w:t>
      </w:r>
    </w:p>
    <w:p w14:paraId="64F98AC6" w14:textId="77777777" w:rsidR="008C026F" w:rsidRPr="00AF36F0" w:rsidRDefault="00B34A9C">
      <w:pPr>
        <w:numPr>
          <w:ilvl w:val="0"/>
          <w:numId w:val="1"/>
        </w:numPr>
        <w:spacing w:after="20" w:line="240" w:lineRule="auto"/>
      </w:pPr>
      <w:r w:rsidRPr="00AF36F0">
        <w:rPr>
          <w:rFonts w:eastAsia="Roboto"/>
        </w:rPr>
        <w:t>Supporting pupils at school with medical conditions</w:t>
      </w:r>
    </w:p>
    <w:p w14:paraId="544DB70E" w14:textId="77777777" w:rsidR="008C026F" w:rsidRPr="00AF36F0" w:rsidRDefault="00B34A9C">
      <w:pPr>
        <w:numPr>
          <w:ilvl w:val="0"/>
          <w:numId w:val="1"/>
        </w:numPr>
        <w:spacing w:after="20" w:line="240" w:lineRule="auto"/>
      </w:pPr>
      <w:r w:rsidRPr="00AF36F0">
        <w:rPr>
          <w:rFonts w:eastAsia="Roboto"/>
        </w:rPr>
        <w:t>Arranging education for children who cannot attend school because of health needs</w:t>
      </w:r>
    </w:p>
    <w:p w14:paraId="447467DB" w14:textId="77777777" w:rsidR="008C026F" w:rsidRPr="00AF36F0" w:rsidRDefault="00B34A9C">
      <w:pPr>
        <w:numPr>
          <w:ilvl w:val="0"/>
          <w:numId w:val="1"/>
        </w:numPr>
        <w:spacing w:after="20" w:line="240" w:lineRule="auto"/>
      </w:pPr>
      <w:r w:rsidRPr="00AF36F0">
        <w:rPr>
          <w:rFonts w:eastAsia="Roboto"/>
        </w:rPr>
        <w:t>SEND Code of Practice: 0 to 25 years</w:t>
      </w:r>
    </w:p>
    <w:p w14:paraId="40C1193F" w14:textId="77777777" w:rsidR="008C026F" w:rsidRPr="00AF36F0" w:rsidRDefault="00B34A9C">
      <w:pPr>
        <w:numPr>
          <w:ilvl w:val="0"/>
          <w:numId w:val="1"/>
        </w:numPr>
        <w:spacing w:after="20" w:line="240" w:lineRule="auto"/>
      </w:pPr>
      <w:r w:rsidRPr="00AF36F0">
        <w:rPr>
          <w:rFonts w:eastAsia="Roboto"/>
        </w:rPr>
        <w:t>Elective home education</w:t>
      </w:r>
    </w:p>
    <w:p w14:paraId="4AF253D0" w14:textId="77777777" w:rsidR="008C026F" w:rsidRPr="00AF36F0" w:rsidRDefault="00B34A9C">
      <w:pPr>
        <w:numPr>
          <w:ilvl w:val="0"/>
          <w:numId w:val="1"/>
        </w:numPr>
        <w:spacing w:after="20" w:line="240" w:lineRule="auto"/>
      </w:pPr>
      <w:r w:rsidRPr="00AF36F0">
        <w:rPr>
          <w:rFonts w:eastAsia="Roboto"/>
        </w:rPr>
        <w:t>Alternative provision statutory guidance</w:t>
      </w:r>
    </w:p>
    <w:p w14:paraId="4D8628CE" w14:textId="77777777" w:rsidR="008C026F" w:rsidRPr="00AF36F0" w:rsidRDefault="00B34A9C">
      <w:pPr>
        <w:numPr>
          <w:ilvl w:val="0"/>
          <w:numId w:val="1"/>
        </w:numPr>
        <w:spacing w:after="20" w:line="240" w:lineRule="auto"/>
      </w:pPr>
      <w:r w:rsidRPr="00AF36F0">
        <w:rPr>
          <w:rFonts w:eastAsia="Roboto"/>
        </w:rPr>
        <w:t>Suspension and permanent exclusion guidance</w:t>
      </w:r>
    </w:p>
    <w:p w14:paraId="2ED8434C" w14:textId="77777777" w:rsidR="008C026F" w:rsidRPr="00DD1B2E" w:rsidRDefault="00B34A9C">
      <w:pPr>
        <w:numPr>
          <w:ilvl w:val="0"/>
          <w:numId w:val="1"/>
        </w:numPr>
        <w:spacing w:after="20" w:line="240" w:lineRule="auto"/>
      </w:pPr>
      <w:r w:rsidRPr="00AF36F0">
        <w:rPr>
          <w:rFonts w:eastAsia="Roboto"/>
        </w:rPr>
        <w:t>Providing remote education</w:t>
      </w:r>
    </w:p>
    <w:p w14:paraId="0F7CAFD7" w14:textId="77777777" w:rsidR="00DD1B2E" w:rsidRDefault="00DD1B2E" w:rsidP="00DD1B2E">
      <w:pPr>
        <w:spacing w:after="20" w:line="240" w:lineRule="auto"/>
        <w:rPr>
          <w:rFonts w:eastAsia="Roboto"/>
        </w:rPr>
      </w:pPr>
    </w:p>
    <w:p w14:paraId="6C6EEBCC" w14:textId="77777777" w:rsidR="00DD1B2E" w:rsidRDefault="00DD1B2E" w:rsidP="00DD1B2E">
      <w:pPr>
        <w:spacing w:after="20" w:line="240" w:lineRule="auto"/>
        <w:rPr>
          <w:rFonts w:eastAsia="Roboto"/>
        </w:rPr>
      </w:pPr>
    </w:p>
    <w:p w14:paraId="4D1D1C96" w14:textId="77777777" w:rsidR="00DD1B2E" w:rsidRDefault="00DD1B2E" w:rsidP="00DD1B2E">
      <w:pPr>
        <w:spacing w:after="20" w:line="240" w:lineRule="auto"/>
        <w:rPr>
          <w:rFonts w:eastAsia="Roboto"/>
        </w:rPr>
      </w:pPr>
    </w:p>
    <w:p w14:paraId="21DFDAB6" w14:textId="77777777" w:rsidR="00DD1B2E" w:rsidRDefault="00DD1B2E" w:rsidP="00DD1B2E">
      <w:pPr>
        <w:spacing w:after="20" w:line="240" w:lineRule="auto"/>
        <w:rPr>
          <w:rFonts w:eastAsia="Roboto"/>
        </w:rPr>
      </w:pPr>
    </w:p>
    <w:p w14:paraId="6AD1B233" w14:textId="77777777" w:rsidR="00DD1B2E" w:rsidRDefault="00DD1B2E" w:rsidP="00DD1B2E">
      <w:pPr>
        <w:spacing w:after="20" w:line="240" w:lineRule="auto"/>
        <w:rPr>
          <w:rFonts w:eastAsia="Roboto"/>
        </w:rPr>
      </w:pPr>
    </w:p>
    <w:p w14:paraId="7AD09E90" w14:textId="77777777" w:rsidR="00DD1B2E" w:rsidRDefault="00DD1B2E" w:rsidP="00DD1B2E">
      <w:pPr>
        <w:spacing w:after="20" w:line="240" w:lineRule="auto"/>
        <w:rPr>
          <w:rFonts w:eastAsia="Roboto"/>
        </w:rPr>
      </w:pPr>
    </w:p>
    <w:p w14:paraId="6BCFDA7F" w14:textId="77777777" w:rsidR="00DD1B2E" w:rsidRDefault="00DD1B2E" w:rsidP="00DD1B2E">
      <w:pPr>
        <w:spacing w:after="20" w:line="240" w:lineRule="auto"/>
        <w:rPr>
          <w:rFonts w:eastAsia="Roboto"/>
        </w:rPr>
      </w:pPr>
    </w:p>
    <w:p w14:paraId="73483902" w14:textId="77777777" w:rsidR="00DD1B2E" w:rsidRDefault="00DD1B2E" w:rsidP="00DD1B2E">
      <w:pPr>
        <w:spacing w:after="20" w:line="240" w:lineRule="auto"/>
        <w:rPr>
          <w:rFonts w:eastAsia="Roboto"/>
        </w:rPr>
      </w:pPr>
    </w:p>
    <w:p w14:paraId="428496E6" w14:textId="77777777" w:rsidR="00DD1B2E" w:rsidRDefault="00DD1B2E" w:rsidP="00DD1B2E">
      <w:pPr>
        <w:spacing w:after="20" w:line="240" w:lineRule="auto"/>
        <w:rPr>
          <w:rFonts w:eastAsia="Roboto"/>
        </w:rPr>
      </w:pPr>
    </w:p>
    <w:p w14:paraId="07E24A9A" w14:textId="77777777" w:rsidR="00DD1B2E" w:rsidRDefault="00DD1B2E" w:rsidP="00DD1B2E">
      <w:pPr>
        <w:spacing w:after="20" w:line="240" w:lineRule="auto"/>
        <w:rPr>
          <w:rFonts w:eastAsia="Roboto"/>
        </w:rPr>
      </w:pPr>
    </w:p>
    <w:p w14:paraId="3C173B60" w14:textId="77777777" w:rsidR="00DD1B2E" w:rsidRDefault="00DD1B2E" w:rsidP="00DD1B2E">
      <w:pPr>
        <w:spacing w:after="20" w:line="240" w:lineRule="auto"/>
        <w:rPr>
          <w:rFonts w:eastAsia="Roboto"/>
        </w:rPr>
      </w:pPr>
    </w:p>
    <w:p w14:paraId="57B8E90D" w14:textId="77777777" w:rsidR="00DD1B2E" w:rsidRDefault="00DD1B2E" w:rsidP="00DD1B2E">
      <w:pPr>
        <w:spacing w:after="20" w:line="240" w:lineRule="auto"/>
        <w:rPr>
          <w:rFonts w:eastAsia="Roboto"/>
        </w:rPr>
      </w:pPr>
    </w:p>
    <w:p w14:paraId="5C40BB85" w14:textId="77777777" w:rsidR="00DD1B2E" w:rsidRDefault="00DD1B2E" w:rsidP="00DD1B2E">
      <w:pPr>
        <w:spacing w:after="20" w:line="240" w:lineRule="auto"/>
        <w:rPr>
          <w:rFonts w:eastAsia="Roboto"/>
        </w:rPr>
      </w:pPr>
    </w:p>
    <w:p w14:paraId="12004608" w14:textId="77777777" w:rsidR="00DD1B2E" w:rsidRDefault="00DD1B2E" w:rsidP="00DD1B2E">
      <w:pPr>
        <w:spacing w:after="20" w:line="240" w:lineRule="auto"/>
        <w:rPr>
          <w:rFonts w:eastAsia="Roboto"/>
        </w:rPr>
      </w:pPr>
    </w:p>
    <w:p w14:paraId="132A977F" w14:textId="77777777" w:rsidR="00DD1B2E" w:rsidRDefault="00DD1B2E" w:rsidP="00DD1B2E">
      <w:pPr>
        <w:spacing w:after="20" w:line="240" w:lineRule="auto"/>
        <w:rPr>
          <w:rFonts w:eastAsia="Roboto"/>
        </w:rPr>
      </w:pPr>
    </w:p>
    <w:p w14:paraId="521F594B" w14:textId="77777777" w:rsidR="00DD1B2E" w:rsidRDefault="00DD1B2E" w:rsidP="00DD1B2E">
      <w:pPr>
        <w:spacing w:after="20" w:line="240" w:lineRule="auto"/>
        <w:rPr>
          <w:rFonts w:eastAsia="Roboto"/>
        </w:rPr>
      </w:pPr>
    </w:p>
    <w:p w14:paraId="0D55909D" w14:textId="77777777" w:rsidR="00DD1B2E" w:rsidRDefault="00DD1B2E" w:rsidP="00DD1B2E">
      <w:pPr>
        <w:spacing w:after="20" w:line="240" w:lineRule="auto"/>
        <w:rPr>
          <w:rFonts w:eastAsia="Roboto"/>
        </w:rPr>
      </w:pPr>
    </w:p>
    <w:p w14:paraId="6E157639" w14:textId="77777777" w:rsidR="00DD1B2E" w:rsidRDefault="00DD1B2E" w:rsidP="00DD1B2E">
      <w:pPr>
        <w:spacing w:after="20" w:line="240" w:lineRule="auto"/>
        <w:rPr>
          <w:rFonts w:eastAsia="Roboto"/>
        </w:rPr>
      </w:pPr>
    </w:p>
    <w:p w14:paraId="70E778E5" w14:textId="77777777" w:rsidR="00DD1B2E" w:rsidRDefault="00DD1B2E" w:rsidP="00DD1B2E">
      <w:pPr>
        <w:spacing w:after="20" w:line="240" w:lineRule="auto"/>
        <w:rPr>
          <w:rFonts w:eastAsia="Roboto"/>
        </w:rPr>
      </w:pPr>
    </w:p>
    <w:p w14:paraId="116887B9" w14:textId="77777777" w:rsidR="00DD1B2E" w:rsidRDefault="00DD1B2E" w:rsidP="00DD1B2E">
      <w:pPr>
        <w:spacing w:after="20" w:line="240" w:lineRule="auto"/>
        <w:rPr>
          <w:rFonts w:eastAsia="Roboto"/>
        </w:rPr>
      </w:pPr>
    </w:p>
    <w:p w14:paraId="081CCBF1" w14:textId="77777777" w:rsidR="00DD1B2E" w:rsidRDefault="00DD1B2E" w:rsidP="00DD1B2E">
      <w:pPr>
        <w:spacing w:after="20" w:line="240" w:lineRule="auto"/>
        <w:rPr>
          <w:rFonts w:eastAsia="Roboto"/>
        </w:rPr>
      </w:pPr>
    </w:p>
    <w:p w14:paraId="4EAC40D6" w14:textId="77777777" w:rsidR="00DD1B2E" w:rsidRDefault="00DD1B2E" w:rsidP="00DD1B2E">
      <w:pPr>
        <w:spacing w:after="20" w:line="240" w:lineRule="auto"/>
        <w:rPr>
          <w:rFonts w:eastAsia="Roboto"/>
        </w:rPr>
      </w:pPr>
    </w:p>
    <w:p w14:paraId="5875668A" w14:textId="77777777" w:rsidR="00DD1B2E" w:rsidRDefault="00DD1B2E" w:rsidP="00DD1B2E">
      <w:pPr>
        <w:spacing w:after="20" w:line="240" w:lineRule="auto"/>
        <w:rPr>
          <w:rFonts w:eastAsia="Roboto"/>
        </w:rPr>
      </w:pPr>
    </w:p>
    <w:p w14:paraId="2A0ACCF6" w14:textId="77777777" w:rsidR="00DD1B2E" w:rsidRDefault="00DD1B2E" w:rsidP="00DD1B2E">
      <w:pPr>
        <w:spacing w:after="20" w:line="240" w:lineRule="auto"/>
        <w:rPr>
          <w:rFonts w:eastAsia="Roboto"/>
        </w:rPr>
      </w:pPr>
    </w:p>
    <w:p w14:paraId="0784E20F" w14:textId="77777777" w:rsidR="00DD1B2E" w:rsidRDefault="00DD1B2E" w:rsidP="00DD1B2E">
      <w:pPr>
        <w:spacing w:after="20" w:line="240" w:lineRule="auto"/>
        <w:rPr>
          <w:rFonts w:eastAsia="Roboto"/>
        </w:rPr>
      </w:pPr>
    </w:p>
    <w:p w14:paraId="457ACBA2" w14:textId="77777777" w:rsidR="00DD1B2E" w:rsidRDefault="00DD1B2E" w:rsidP="00DD1B2E">
      <w:pPr>
        <w:spacing w:after="20" w:line="240" w:lineRule="auto"/>
        <w:rPr>
          <w:rFonts w:eastAsia="Roboto"/>
        </w:rPr>
      </w:pPr>
    </w:p>
    <w:p w14:paraId="2763FBAD" w14:textId="77777777" w:rsidR="00DD1B2E" w:rsidRDefault="00DD1B2E" w:rsidP="00DD1B2E">
      <w:pPr>
        <w:spacing w:after="20" w:line="240" w:lineRule="auto"/>
        <w:rPr>
          <w:rFonts w:eastAsia="Roboto"/>
        </w:rPr>
      </w:pPr>
    </w:p>
    <w:p w14:paraId="3C64B321" w14:textId="77777777" w:rsidR="00DD1B2E" w:rsidRDefault="00DD1B2E" w:rsidP="00DD1B2E">
      <w:pPr>
        <w:spacing w:after="20" w:line="240" w:lineRule="auto"/>
        <w:rPr>
          <w:rFonts w:eastAsia="Roboto"/>
        </w:rPr>
      </w:pPr>
    </w:p>
    <w:p w14:paraId="61A4473A" w14:textId="77777777" w:rsidR="00DD1B2E" w:rsidRDefault="00DD1B2E" w:rsidP="00DD1B2E">
      <w:pPr>
        <w:spacing w:after="20" w:line="240" w:lineRule="auto"/>
        <w:rPr>
          <w:rFonts w:eastAsia="Roboto"/>
        </w:rPr>
      </w:pPr>
    </w:p>
    <w:p w14:paraId="12006AAC" w14:textId="77777777" w:rsidR="00744B95" w:rsidRDefault="00744B95" w:rsidP="00AC286C">
      <w:pPr>
        <w:pStyle w:val="BodyText"/>
        <w:spacing w:before="71"/>
        <w:rPr>
          <w:rFonts w:ascii="Sassoon Primary" w:hAnsi="Sassoon Primary"/>
        </w:rPr>
      </w:pPr>
    </w:p>
    <w:p w14:paraId="3D42D143" w14:textId="77777777" w:rsidR="00864173" w:rsidRDefault="00864173" w:rsidP="00AC286C">
      <w:pPr>
        <w:pStyle w:val="BodyText"/>
        <w:spacing w:before="71"/>
        <w:rPr>
          <w:rFonts w:ascii="Sassoon Primary" w:hAnsi="Sassoon Primary"/>
          <w:b/>
          <w:bCs/>
        </w:rPr>
      </w:pPr>
    </w:p>
    <w:p w14:paraId="6286CF0F" w14:textId="18EC5342" w:rsidR="00AC286C" w:rsidRPr="00744B95" w:rsidRDefault="00AC286C" w:rsidP="00AC286C">
      <w:pPr>
        <w:pStyle w:val="BodyText"/>
        <w:spacing w:before="71"/>
        <w:rPr>
          <w:rFonts w:ascii="Sassoon Primary" w:hAnsi="Sassoon Primary"/>
          <w:b/>
          <w:bCs/>
        </w:rPr>
      </w:pPr>
      <w:r w:rsidRPr="00744B95">
        <w:rPr>
          <w:rFonts w:ascii="Sassoon Primary" w:hAnsi="Sassoon Primary"/>
          <w:b/>
          <w:bCs/>
        </w:rPr>
        <w:lastRenderedPageBreak/>
        <w:t>Appendix</w:t>
      </w:r>
      <w:r w:rsidRPr="00744B95">
        <w:rPr>
          <w:rFonts w:ascii="Sassoon Primary" w:hAnsi="Sassoon Primary"/>
          <w:b/>
          <w:bCs/>
          <w:spacing w:val="-4"/>
        </w:rPr>
        <w:t xml:space="preserve"> </w:t>
      </w:r>
      <w:r w:rsidRPr="00744B95">
        <w:rPr>
          <w:rFonts w:ascii="Sassoon Primary" w:hAnsi="Sassoon Primary"/>
          <w:b/>
          <w:bCs/>
        </w:rPr>
        <w:t>1</w:t>
      </w:r>
      <w:r w:rsidRPr="00744B95">
        <w:rPr>
          <w:rFonts w:ascii="Sassoon Primary" w:hAnsi="Sassoon Primary"/>
          <w:b/>
          <w:bCs/>
          <w:spacing w:val="-1"/>
        </w:rPr>
        <w:t xml:space="preserve"> </w:t>
      </w:r>
    </w:p>
    <w:p w14:paraId="68C2696F" w14:textId="5F920AF5" w:rsidR="00AC286C" w:rsidRDefault="00671EF6" w:rsidP="00AC286C">
      <w:pPr>
        <w:pStyle w:val="Heading3"/>
        <w:spacing w:before="63"/>
        <w:rPr>
          <w:rFonts w:ascii="Sassoon Primary" w:hAnsi="Sassoon Primary"/>
          <w:color w:val="C00000"/>
          <w:spacing w:val="1"/>
        </w:rPr>
      </w:pPr>
      <w:r>
        <w:rPr>
          <w:rFonts w:ascii="Sassoon Primary" w:hAnsi="Sassoon Primary"/>
          <w:color w:val="C00000"/>
        </w:rPr>
        <w:t>Feckenham CE</w:t>
      </w:r>
      <w:r w:rsidR="00864173">
        <w:rPr>
          <w:rFonts w:ascii="Sassoon Primary" w:hAnsi="Sassoon Primary"/>
          <w:color w:val="C00000"/>
        </w:rPr>
        <w:t xml:space="preserve"> Primary </w:t>
      </w:r>
      <w:r>
        <w:rPr>
          <w:rFonts w:ascii="Sassoon Primary" w:hAnsi="Sassoon Primary"/>
          <w:color w:val="C00000"/>
        </w:rPr>
        <w:t>School</w:t>
      </w:r>
      <w:r w:rsidR="00AC286C" w:rsidRPr="00324C33">
        <w:rPr>
          <w:rFonts w:ascii="Sassoon Primary" w:hAnsi="Sassoon Primary"/>
          <w:color w:val="C00000"/>
          <w:spacing w:val="1"/>
        </w:rPr>
        <w:t xml:space="preserve"> </w:t>
      </w:r>
    </w:p>
    <w:p w14:paraId="0553B240" w14:textId="77777777" w:rsidR="00AC286C" w:rsidRDefault="00AC286C" w:rsidP="00AC286C">
      <w:pPr>
        <w:pStyle w:val="Heading3"/>
        <w:spacing w:before="63"/>
        <w:rPr>
          <w:rFonts w:ascii="Sassoon Primary" w:hAnsi="Sassoon Primary"/>
          <w:spacing w:val="-2"/>
        </w:rPr>
      </w:pPr>
      <w:r w:rsidRPr="00324C33">
        <w:rPr>
          <w:rFonts w:ascii="Sassoon Primary" w:hAnsi="Sassoon Primary"/>
        </w:rPr>
        <w:t>Absence</w:t>
      </w:r>
      <w:r w:rsidRPr="00324C33">
        <w:rPr>
          <w:rFonts w:ascii="Sassoon Primary" w:hAnsi="Sassoon Primary"/>
          <w:spacing w:val="-1"/>
        </w:rPr>
        <w:t xml:space="preserve"> </w:t>
      </w:r>
      <w:r w:rsidRPr="00324C33">
        <w:rPr>
          <w:rFonts w:ascii="Sassoon Primary" w:hAnsi="Sassoon Primary"/>
        </w:rPr>
        <w:t>Escalation</w:t>
      </w:r>
      <w:r w:rsidRPr="00324C33">
        <w:rPr>
          <w:rFonts w:ascii="Sassoon Primary" w:hAnsi="Sassoon Primary"/>
          <w:spacing w:val="-2"/>
        </w:rPr>
        <w:t xml:space="preserve"> Procedure</w:t>
      </w:r>
    </w:p>
    <w:p w14:paraId="76E9FC71" w14:textId="77777777" w:rsidR="00AC286C" w:rsidRPr="007E57F5" w:rsidRDefault="00AC286C" w:rsidP="00AC286C">
      <w:pPr>
        <w:pStyle w:val="Heading3"/>
        <w:spacing w:before="63"/>
        <w:rPr>
          <w:rFonts w:ascii="Sassoon Primary" w:hAnsi="Sassoon Primary"/>
          <w:b w:val="0"/>
          <w:bCs w:val="0"/>
          <w:color w:val="17365D" w:themeColor="text2" w:themeShade="BF"/>
          <w:sz w:val="20"/>
          <w:szCs w:val="20"/>
          <w:lang w:val="en-GB"/>
        </w:rPr>
      </w:pPr>
      <w:r w:rsidRPr="00D04551">
        <w:rPr>
          <w:rFonts w:ascii="Sassoon Primary" w:hAnsi="Sassoon Primary"/>
          <w:color w:val="17365D" w:themeColor="text2" w:themeShade="BF"/>
          <w:lang w:val="en-GB"/>
        </w:rPr>
        <w:t xml:space="preserve">Please note: </w:t>
      </w:r>
      <w:r w:rsidRPr="007E57F5">
        <w:rPr>
          <w:rFonts w:ascii="Sassoon Primary" w:hAnsi="Sassoon Primary"/>
          <w:b w:val="0"/>
          <w:bCs w:val="0"/>
          <w:color w:val="17365D" w:themeColor="text2" w:themeShade="BF"/>
          <w:sz w:val="20"/>
          <w:szCs w:val="20"/>
          <w:lang w:val="en-GB"/>
        </w:rPr>
        <w:t xml:space="preserve">Attendance is monitored and tracked for individual pupils, groups, and the whole school throughout the year. The escalation procedures we use are intended as a guide, not a rigid rule. Every child’s attendance is considered on an individual basis, </w:t>
      </w:r>
      <w:proofErr w:type="gramStart"/>
      <w:r w:rsidRPr="007E57F5">
        <w:rPr>
          <w:rFonts w:ascii="Sassoon Primary" w:hAnsi="Sassoon Primary"/>
          <w:b w:val="0"/>
          <w:bCs w:val="0"/>
          <w:color w:val="17365D" w:themeColor="text2" w:themeShade="BF"/>
          <w:sz w:val="20"/>
          <w:szCs w:val="20"/>
          <w:lang w:val="en-GB"/>
        </w:rPr>
        <w:t>taking into account</w:t>
      </w:r>
      <w:proofErr w:type="gramEnd"/>
      <w:r w:rsidRPr="007E57F5">
        <w:rPr>
          <w:rFonts w:ascii="Sassoon Primary" w:hAnsi="Sassoon Primary"/>
          <w:b w:val="0"/>
          <w:bCs w:val="0"/>
          <w:color w:val="17365D" w:themeColor="text2" w:themeShade="BF"/>
          <w:sz w:val="20"/>
          <w:szCs w:val="20"/>
          <w:lang w:val="en-GB"/>
        </w:rPr>
        <w:t xml:space="preserve"> their circumstances and the support they may need.</w:t>
      </w:r>
    </w:p>
    <w:p w14:paraId="098667ED" w14:textId="47B6BA76" w:rsidR="00AC286C" w:rsidRPr="00D04551" w:rsidRDefault="00AC286C" w:rsidP="00AC286C">
      <w:pPr>
        <w:pStyle w:val="Heading3"/>
        <w:spacing w:before="63"/>
        <w:rPr>
          <w:rFonts w:ascii="Sassoon Primary" w:hAnsi="Sassoon Primary"/>
          <w:b w:val="0"/>
          <w:bCs w:val="0"/>
          <w:color w:val="17365D" w:themeColor="text2" w:themeShade="BF"/>
          <w:sz w:val="20"/>
          <w:szCs w:val="20"/>
          <w:lang w:val="en-GB"/>
        </w:rPr>
      </w:pPr>
      <w:r w:rsidRPr="007E57F5">
        <w:rPr>
          <w:rFonts w:ascii="Sassoon Primary" w:hAnsi="Sassoon Primary"/>
          <w:b w:val="0"/>
          <w:bCs w:val="0"/>
          <w:color w:val="17365D" w:themeColor="text2" w:themeShade="BF"/>
          <w:sz w:val="20"/>
          <w:szCs w:val="20"/>
          <w:lang w:val="en-GB"/>
        </w:rPr>
        <w:t>In some cases, pupils may appear in certain categories because of genuine illness or unavoidable absence early in the school year. When this happens, professional judgement will always be applied, and decisions will reflect the context and what is best for the child</w:t>
      </w:r>
      <w:r w:rsidR="007E57F5">
        <w:rPr>
          <w:rFonts w:ascii="Sassoon Primary" w:hAnsi="Sassoon Primary"/>
          <w:b w:val="0"/>
          <w:bCs w:val="0"/>
          <w:color w:val="17365D" w:themeColor="text2" w:themeShade="BF"/>
          <w:sz w:val="20"/>
          <w:szCs w:val="20"/>
          <w:lang w:val="en-GB"/>
        </w:rPr>
        <w:t>.</w:t>
      </w:r>
    </w:p>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87"/>
        <w:gridCol w:w="2784"/>
        <w:gridCol w:w="5192"/>
      </w:tblGrid>
      <w:tr w:rsidR="00AC286C" w:rsidRPr="00324C33" w14:paraId="481F35B0" w14:textId="77777777" w:rsidTr="00AC286C">
        <w:trPr>
          <w:trHeight w:val="266"/>
        </w:trPr>
        <w:tc>
          <w:tcPr>
            <w:tcW w:w="1387" w:type="dxa"/>
          </w:tcPr>
          <w:p w14:paraId="30F577FD" w14:textId="77777777" w:rsidR="00AC286C" w:rsidRPr="00324C33" w:rsidRDefault="00AC286C" w:rsidP="00ED663D">
            <w:pPr>
              <w:pStyle w:val="TableParagraph"/>
              <w:spacing w:line="229" w:lineRule="exact"/>
              <w:ind w:left="107"/>
              <w:rPr>
                <w:rFonts w:ascii="Sassoon Primary" w:hAnsi="Sassoon Primary"/>
                <w:b/>
                <w:sz w:val="20"/>
              </w:rPr>
            </w:pPr>
            <w:r w:rsidRPr="00324C33">
              <w:rPr>
                <w:rFonts w:ascii="Sassoon Primary" w:hAnsi="Sassoon Primary"/>
                <w:b/>
                <w:spacing w:val="-2"/>
                <w:sz w:val="20"/>
              </w:rPr>
              <w:t>Percentage</w:t>
            </w:r>
          </w:p>
        </w:tc>
        <w:tc>
          <w:tcPr>
            <w:tcW w:w="2784" w:type="dxa"/>
          </w:tcPr>
          <w:p w14:paraId="54090172" w14:textId="77777777" w:rsidR="00AC286C" w:rsidRPr="00324C33" w:rsidRDefault="00AC286C" w:rsidP="00ED663D">
            <w:pPr>
              <w:pStyle w:val="TableParagraph"/>
              <w:spacing w:line="229" w:lineRule="exact"/>
              <w:rPr>
                <w:rFonts w:ascii="Sassoon Primary" w:hAnsi="Sassoon Primary"/>
                <w:b/>
                <w:sz w:val="20"/>
              </w:rPr>
            </w:pPr>
            <w:r w:rsidRPr="00324C33">
              <w:rPr>
                <w:rFonts w:ascii="Sassoon Primary" w:hAnsi="Sassoon Primary"/>
                <w:b/>
                <w:spacing w:val="-2"/>
                <w:sz w:val="20"/>
              </w:rPr>
              <w:t>Responsibility</w:t>
            </w:r>
          </w:p>
        </w:tc>
        <w:tc>
          <w:tcPr>
            <w:tcW w:w="5192" w:type="dxa"/>
          </w:tcPr>
          <w:p w14:paraId="788958C3" w14:textId="77777777" w:rsidR="00AC286C" w:rsidRPr="00324C33" w:rsidRDefault="00AC286C" w:rsidP="00ED663D">
            <w:pPr>
              <w:pStyle w:val="TableParagraph"/>
              <w:spacing w:line="229" w:lineRule="exact"/>
              <w:rPr>
                <w:rFonts w:ascii="Sassoon Primary" w:hAnsi="Sassoon Primary"/>
                <w:b/>
                <w:sz w:val="20"/>
              </w:rPr>
            </w:pPr>
            <w:r w:rsidRPr="00324C33">
              <w:rPr>
                <w:rFonts w:ascii="Sassoon Primary" w:hAnsi="Sassoon Primary"/>
                <w:b/>
                <w:spacing w:val="-2"/>
                <w:sz w:val="20"/>
              </w:rPr>
              <w:t>Action</w:t>
            </w:r>
          </w:p>
        </w:tc>
      </w:tr>
      <w:tr w:rsidR="00AC286C" w:rsidRPr="00324C33" w14:paraId="4263E28B" w14:textId="77777777" w:rsidTr="00C0330E">
        <w:trPr>
          <w:trHeight w:val="4209"/>
        </w:trPr>
        <w:tc>
          <w:tcPr>
            <w:tcW w:w="1387" w:type="dxa"/>
          </w:tcPr>
          <w:p w14:paraId="705B7CB9" w14:textId="77777777" w:rsidR="00AC286C" w:rsidRPr="00324C33" w:rsidRDefault="00AC286C" w:rsidP="00ED663D">
            <w:pPr>
              <w:pStyle w:val="TableParagraph"/>
              <w:spacing w:line="229" w:lineRule="exact"/>
              <w:ind w:left="107"/>
              <w:rPr>
                <w:rFonts w:ascii="Sassoon Primary" w:hAnsi="Sassoon Primary"/>
                <w:sz w:val="20"/>
              </w:rPr>
            </w:pPr>
            <w:r w:rsidRPr="00324C33">
              <w:rPr>
                <w:rFonts w:ascii="Sassoon Primary" w:hAnsi="Sassoon Primary"/>
                <w:sz w:val="20"/>
              </w:rPr>
              <w:t>94%</w:t>
            </w:r>
            <w:r w:rsidRPr="00324C33">
              <w:rPr>
                <w:rFonts w:ascii="Sassoon Primary" w:hAnsi="Sassoon Primary"/>
                <w:spacing w:val="-3"/>
                <w:sz w:val="20"/>
              </w:rPr>
              <w:t xml:space="preserve"> </w:t>
            </w:r>
            <w:r w:rsidRPr="00324C33">
              <w:rPr>
                <w:rFonts w:ascii="Sassoon Primary" w:hAnsi="Sassoon Primary"/>
                <w:sz w:val="20"/>
              </w:rPr>
              <w:t>-</w:t>
            </w:r>
            <w:r w:rsidRPr="00324C33">
              <w:rPr>
                <w:rFonts w:ascii="Sassoon Primary" w:hAnsi="Sassoon Primary"/>
                <w:spacing w:val="-3"/>
                <w:sz w:val="20"/>
              </w:rPr>
              <w:t xml:space="preserve"> </w:t>
            </w:r>
            <w:r w:rsidRPr="00324C33">
              <w:rPr>
                <w:rFonts w:ascii="Sassoon Primary" w:hAnsi="Sassoon Primary"/>
                <w:spacing w:val="-5"/>
                <w:sz w:val="20"/>
              </w:rPr>
              <w:t>96%</w:t>
            </w:r>
          </w:p>
        </w:tc>
        <w:tc>
          <w:tcPr>
            <w:tcW w:w="2784" w:type="dxa"/>
          </w:tcPr>
          <w:p w14:paraId="00CCB29B" w14:textId="77777777" w:rsidR="00AC286C" w:rsidRPr="00324C33" w:rsidRDefault="00AC286C" w:rsidP="00ED663D">
            <w:pPr>
              <w:pStyle w:val="TableParagraph"/>
              <w:ind w:right="523"/>
              <w:rPr>
                <w:rFonts w:ascii="Sassoon Primary" w:hAnsi="Sassoon Primary"/>
                <w:sz w:val="20"/>
              </w:rPr>
            </w:pPr>
            <w:r w:rsidRPr="00324C33">
              <w:rPr>
                <w:rFonts w:ascii="Sassoon Primary" w:hAnsi="Sassoon Primary"/>
                <w:sz w:val="20"/>
              </w:rPr>
              <w:t>School Action: Administration</w:t>
            </w:r>
            <w:r w:rsidRPr="00324C33">
              <w:rPr>
                <w:rFonts w:ascii="Sassoon Primary" w:hAnsi="Sassoon Primary"/>
                <w:spacing w:val="-14"/>
                <w:sz w:val="20"/>
              </w:rPr>
              <w:t xml:space="preserve"> </w:t>
            </w:r>
            <w:r w:rsidRPr="00324C33">
              <w:rPr>
                <w:rFonts w:ascii="Sassoon Primary" w:hAnsi="Sassoon Primary"/>
                <w:sz w:val="20"/>
              </w:rPr>
              <w:t>Assistant</w:t>
            </w:r>
          </w:p>
        </w:tc>
        <w:tc>
          <w:tcPr>
            <w:tcW w:w="5192" w:type="dxa"/>
          </w:tcPr>
          <w:p w14:paraId="47EC9F47" w14:textId="77777777" w:rsidR="00AC286C" w:rsidRPr="00324C33" w:rsidRDefault="00AC286C" w:rsidP="00ED663D">
            <w:pPr>
              <w:pStyle w:val="TableParagraph"/>
              <w:spacing w:before="228"/>
              <w:ind w:left="0" w:right="115"/>
              <w:rPr>
                <w:rFonts w:ascii="Sassoon Primary" w:hAnsi="Sassoon Primary"/>
                <w:sz w:val="20"/>
              </w:rPr>
            </w:pPr>
            <w:r w:rsidRPr="00324C33">
              <w:rPr>
                <w:rFonts w:ascii="Sassoon Primary" w:hAnsi="Sassoon Primary"/>
                <w:sz w:val="20"/>
              </w:rPr>
              <w:t>First</w:t>
            </w:r>
            <w:r w:rsidRPr="00324C33">
              <w:rPr>
                <w:rFonts w:ascii="Sassoon Primary" w:hAnsi="Sassoon Primary"/>
                <w:spacing w:val="-5"/>
                <w:sz w:val="20"/>
              </w:rPr>
              <w:t xml:space="preserve"> </w:t>
            </w:r>
            <w:proofErr w:type="gramStart"/>
            <w:r w:rsidRPr="00324C33">
              <w:rPr>
                <w:rFonts w:ascii="Sassoon Primary" w:hAnsi="Sassoon Primary"/>
                <w:sz w:val="20"/>
              </w:rPr>
              <w:t>day</w:t>
            </w:r>
            <w:proofErr w:type="gramEnd"/>
            <w:r w:rsidRPr="00324C33">
              <w:rPr>
                <w:rFonts w:ascii="Sassoon Primary" w:hAnsi="Sassoon Primary"/>
                <w:spacing w:val="-4"/>
                <w:sz w:val="20"/>
              </w:rPr>
              <w:t xml:space="preserve"> </w:t>
            </w:r>
            <w:r w:rsidRPr="00324C33">
              <w:rPr>
                <w:rFonts w:ascii="Sassoon Primary" w:hAnsi="Sassoon Primary"/>
                <w:sz w:val="20"/>
              </w:rPr>
              <w:t>calling</w:t>
            </w:r>
            <w:r w:rsidRPr="00324C33">
              <w:rPr>
                <w:rFonts w:ascii="Sassoon Primary" w:hAnsi="Sassoon Primary"/>
                <w:spacing w:val="-6"/>
                <w:sz w:val="20"/>
              </w:rPr>
              <w:t xml:space="preserve"> </w:t>
            </w:r>
            <w:r w:rsidRPr="00324C33">
              <w:rPr>
                <w:rFonts w:ascii="Sassoon Primary" w:hAnsi="Sassoon Primary"/>
                <w:sz w:val="20"/>
              </w:rPr>
              <w:t>will</w:t>
            </w:r>
            <w:r w:rsidRPr="00324C33">
              <w:rPr>
                <w:rFonts w:ascii="Sassoon Primary" w:hAnsi="Sassoon Primary"/>
                <w:spacing w:val="-6"/>
                <w:sz w:val="20"/>
              </w:rPr>
              <w:t xml:space="preserve"> </w:t>
            </w:r>
            <w:r w:rsidRPr="00324C33">
              <w:rPr>
                <w:rFonts w:ascii="Sassoon Primary" w:hAnsi="Sassoon Primary"/>
                <w:sz w:val="20"/>
              </w:rPr>
              <w:t>be</w:t>
            </w:r>
            <w:r w:rsidRPr="00324C33">
              <w:rPr>
                <w:rFonts w:ascii="Sassoon Primary" w:hAnsi="Sassoon Primary"/>
                <w:spacing w:val="-5"/>
                <w:sz w:val="20"/>
              </w:rPr>
              <w:t xml:space="preserve"> </w:t>
            </w:r>
            <w:r w:rsidRPr="00324C33">
              <w:rPr>
                <w:rFonts w:ascii="Sassoon Primary" w:hAnsi="Sassoon Primary"/>
                <w:sz w:val="20"/>
              </w:rPr>
              <w:t>used</w:t>
            </w:r>
            <w:r w:rsidRPr="00324C33">
              <w:rPr>
                <w:rFonts w:ascii="Sassoon Primary" w:hAnsi="Sassoon Primary"/>
                <w:spacing w:val="-5"/>
                <w:sz w:val="20"/>
              </w:rPr>
              <w:t xml:space="preserve"> </w:t>
            </w:r>
            <w:r w:rsidRPr="00324C33">
              <w:rPr>
                <w:rFonts w:ascii="Sassoon Primary" w:hAnsi="Sassoon Primary"/>
                <w:sz w:val="20"/>
              </w:rPr>
              <w:t>as</w:t>
            </w:r>
            <w:r w:rsidRPr="00324C33">
              <w:rPr>
                <w:rFonts w:ascii="Sassoon Primary" w:hAnsi="Sassoon Primary"/>
                <w:spacing w:val="-4"/>
                <w:sz w:val="20"/>
              </w:rPr>
              <w:t xml:space="preserve"> </w:t>
            </w:r>
            <w:r w:rsidRPr="00324C33">
              <w:rPr>
                <w:rFonts w:ascii="Sassoon Primary" w:hAnsi="Sassoon Primary"/>
                <w:sz w:val="20"/>
              </w:rPr>
              <w:t>an</w:t>
            </w:r>
            <w:r w:rsidRPr="00324C33">
              <w:rPr>
                <w:rFonts w:ascii="Sassoon Primary" w:hAnsi="Sassoon Primary"/>
                <w:spacing w:val="-3"/>
                <w:sz w:val="20"/>
              </w:rPr>
              <w:t xml:space="preserve"> </w:t>
            </w:r>
            <w:r w:rsidRPr="00324C33">
              <w:rPr>
                <w:rFonts w:ascii="Sassoon Primary" w:hAnsi="Sassoon Primary"/>
                <w:sz w:val="20"/>
              </w:rPr>
              <w:t>opportunity</w:t>
            </w:r>
            <w:r w:rsidRPr="00324C33">
              <w:rPr>
                <w:rFonts w:ascii="Sassoon Primary" w:hAnsi="Sassoon Primary"/>
                <w:spacing w:val="-4"/>
                <w:sz w:val="20"/>
              </w:rPr>
              <w:t xml:space="preserve"> </w:t>
            </w:r>
            <w:r w:rsidRPr="00324C33">
              <w:rPr>
                <w:rFonts w:ascii="Sassoon Primary" w:hAnsi="Sassoon Primary"/>
                <w:sz w:val="20"/>
              </w:rPr>
              <w:t>to</w:t>
            </w:r>
            <w:r w:rsidRPr="00324C33">
              <w:rPr>
                <w:rFonts w:ascii="Sassoon Primary" w:hAnsi="Sassoon Primary"/>
                <w:spacing w:val="-5"/>
                <w:sz w:val="20"/>
              </w:rPr>
              <w:t xml:space="preserve"> </w:t>
            </w:r>
            <w:r w:rsidRPr="00324C33">
              <w:rPr>
                <w:rFonts w:ascii="Sassoon Primary" w:hAnsi="Sassoon Primary"/>
                <w:sz w:val="20"/>
              </w:rPr>
              <w:t>ensure GP guidance is followed and that if children can</w:t>
            </w:r>
            <w:r w:rsidRPr="00324C33">
              <w:rPr>
                <w:rFonts w:ascii="Sassoon Primary" w:hAnsi="Sassoon Primary"/>
                <w:spacing w:val="40"/>
                <w:sz w:val="20"/>
              </w:rPr>
              <w:t xml:space="preserve"> </w:t>
            </w:r>
            <w:r w:rsidRPr="00324C33">
              <w:rPr>
                <w:rFonts w:ascii="Sassoon Primary" w:hAnsi="Sassoon Primary"/>
                <w:sz w:val="20"/>
              </w:rPr>
              <w:t>possibly be in, we encourage it.</w:t>
            </w:r>
          </w:p>
          <w:p w14:paraId="3A1F8739" w14:textId="77777777" w:rsidR="00AC286C" w:rsidRPr="00324C33" w:rsidRDefault="00AC286C" w:rsidP="00ED663D">
            <w:pPr>
              <w:pStyle w:val="TableParagraph"/>
              <w:spacing w:before="1"/>
              <w:ind w:left="0"/>
              <w:rPr>
                <w:rFonts w:ascii="Sassoon Primary" w:hAnsi="Sassoon Primary"/>
                <w:b/>
                <w:sz w:val="20"/>
              </w:rPr>
            </w:pPr>
          </w:p>
          <w:p w14:paraId="66935B04" w14:textId="77777777" w:rsidR="00AC286C" w:rsidRPr="00324C33" w:rsidRDefault="00AC286C" w:rsidP="00ED663D">
            <w:pPr>
              <w:pStyle w:val="TableParagraph"/>
              <w:ind w:right="155"/>
              <w:rPr>
                <w:rFonts w:ascii="Sassoon Primary" w:hAnsi="Sassoon Primary"/>
                <w:sz w:val="20"/>
              </w:rPr>
            </w:pPr>
            <w:r w:rsidRPr="00324C33">
              <w:rPr>
                <w:rFonts w:ascii="Sassoon Primary" w:hAnsi="Sassoon Primary"/>
                <w:sz w:val="20"/>
              </w:rPr>
              <w:t>We will do a safe and well check if we are not able to make</w:t>
            </w:r>
            <w:r w:rsidRPr="00324C33">
              <w:rPr>
                <w:rFonts w:ascii="Sassoon Primary" w:hAnsi="Sassoon Primary"/>
                <w:spacing w:val="-5"/>
                <w:sz w:val="20"/>
              </w:rPr>
              <w:t xml:space="preserve"> </w:t>
            </w:r>
            <w:r w:rsidRPr="00324C33">
              <w:rPr>
                <w:rFonts w:ascii="Sassoon Primary" w:hAnsi="Sassoon Primary"/>
                <w:sz w:val="20"/>
              </w:rPr>
              <w:t>contact</w:t>
            </w:r>
            <w:r w:rsidRPr="00324C33">
              <w:rPr>
                <w:rFonts w:ascii="Sassoon Primary" w:hAnsi="Sassoon Primary"/>
                <w:spacing w:val="-5"/>
                <w:sz w:val="20"/>
              </w:rPr>
              <w:t xml:space="preserve"> </w:t>
            </w:r>
            <w:r w:rsidRPr="00324C33">
              <w:rPr>
                <w:rFonts w:ascii="Sassoon Primary" w:hAnsi="Sassoon Primary"/>
                <w:sz w:val="20"/>
              </w:rPr>
              <w:t>to</w:t>
            </w:r>
            <w:r w:rsidRPr="00324C33">
              <w:rPr>
                <w:rFonts w:ascii="Sassoon Primary" w:hAnsi="Sassoon Primary"/>
                <w:spacing w:val="-6"/>
                <w:sz w:val="20"/>
              </w:rPr>
              <w:t xml:space="preserve"> </w:t>
            </w:r>
            <w:r w:rsidRPr="00324C33">
              <w:rPr>
                <w:rFonts w:ascii="Sassoon Primary" w:hAnsi="Sassoon Primary"/>
                <w:sz w:val="20"/>
              </w:rPr>
              <w:t>verify</w:t>
            </w:r>
            <w:r w:rsidRPr="00324C33">
              <w:rPr>
                <w:rFonts w:ascii="Sassoon Primary" w:hAnsi="Sassoon Primary"/>
                <w:spacing w:val="-4"/>
                <w:sz w:val="20"/>
              </w:rPr>
              <w:t xml:space="preserve"> </w:t>
            </w:r>
            <w:r w:rsidRPr="00324C33">
              <w:rPr>
                <w:rFonts w:ascii="Sassoon Primary" w:hAnsi="Sassoon Primary"/>
                <w:sz w:val="20"/>
              </w:rPr>
              <w:t>the</w:t>
            </w:r>
            <w:r w:rsidRPr="00324C33">
              <w:rPr>
                <w:rFonts w:ascii="Sassoon Primary" w:hAnsi="Sassoon Primary"/>
                <w:spacing w:val="-5"/>
                <w:sz w:val="20"/>
              </w:rPr>
              <w:t xml:space="preserve"> </w:t>
            </w:r>
            <w:r w:rsidRPr="00324C33">
              <w:rPr>
                <w:rFonts w:ascii="Sassoon Primary" w:hAnsi="Sassoon Primary"/>
                <w:sz w:val="20"/>
              </w:rPr>
              <w:t>child’s</w:t>
            </w:r>
            <w:r w:rsidRPr="00324C33">
              <w:rPr>
                <w:rFonts w:ascii="Sassoon Primary" w:hAnsi="Sassoon Primary"/>
                <w:spacing w:val="-4"/>
                <w:sz w:val="20"/>
              </w:rPr>
              <w:t xml:space="preserve"> </w:t>
            </w:r>
            <w:r w:rsidRPr="00324C33">
              <w:rPr>
                <w:rFonts w:ascii="Sassoon Primary" w:hAnsi="Sassoon Primary"/>
                <w:sz w:val="20"/>
              </w:rPr>
              <w:t>absence</w:t>
            </w:r>
            <w:r w:rsidRPr="00324C33">
              <w:rPr>
                <w:rFonts w:ascii="Sassoon Primary" w:hAnsi="Sassoon Primary"/>
                <w:spacing w:val="-3"/>
                <w:sz w:val="20"/>
              </w:rPr>
              <w:t xml:space="preserve"> </w:t>
            </w:r>
            <w:r w:rsidRPr="00324C33">
              <w:rPr>
                <w:rFonts w:ascii="Sassoon Primary" w:hAnsi="Sassoon Primary"/>
                <w:sz w:val="20"/>
              </w:rPr>
              <w:t>or</w:t>
            </w:r>
            <w:r w:rsidRPr="00324C33">
              <w:rPr>
                <w:rFonts w:ascii="Sassoon Primary" w:hAnsi="Sassoon Primary"/>
                <w:spacing w:val="-5"/>
                <w:sz w:val="20"/>
              </w:rPr>
              <w:t xml:space="preserve"> </w:t>
            </w:r>
            <w:r w:rsidRPr="00324C33">
              <w:rPr>
                <w:rFonts w:ascii="Sassoon Primary" w:hAnsi="Sassoon Primary"/>
                <w:sz w:val="20"/>
              </w:rPr>
              <w:t>if</w:t>
            </w:r>
            <w:r w:rsidRPr="00324C33">
              <w:rPr>
                <w:rFonts w:ascii="Sassoon Primary" w:hAnsi="Sassoon Primary"/>
                <w:spacing w:val="-3"/>
                <w:sz w:val="20"/>
              </w:rPr>
              <w:t xml:space="preserve"> </w:t>
            </w:r>
            <w:r w:rsidRPr="00324C33">
              <w:rPr>
                <w:rFonts w:ascii="Sassoon Primary" w:hAnsi="Sassoon Primary"/>
                <w:sz w:val="20"/>
              </w:rPr>
              <w:t>we</w:t>
            </w:r>
            <w:r w:rsidRPr="00324C33">
              <w:rPr>
                <w:rFonts w:ascii="Sassoon Primary" w:hAnsi="Sassoon Primary"/>
                <w:spacing w:val="-5"/>
                <w:sz w:val="20"/>
              </w:rPr>
              <w:t xml:space="preserve"> </w:t>
            </w:r>
            <w:r w:rsidRPr="00324C33">
              <w:rPr>
                <w:rFonts w:ascii="Sassoon Primary" w:hAnsi="Sassoon Primary"/>
                <w:sz w:val="20"/>
              </w:rPr>
              <w:t>have further concerns. We will liaise with appropriate agencies where necessary.</w:t>
            </w:r>
          </w:p>
          <w:p w14:paraId="3E1782F8" w14:textId="77777777" w:rsidR="00AC286C" w:rsidRPr="00324C33" w:rsidRDefault="00AC286C" w:rsidP="00ED663D">
            <w:pPr>
              <w:pStyle w:val="TableParagraph"/>
              <w:ind w:left="0"/>
              <w:rPr>
                <w:rFonts w:ascii="Sassoon Primary" w:hAnsi="Sassoon Primary"/>
                <w:b/>
                <w:sz w:val="20"/>
              </w:rPr>
            </w:pPr>
          </w:p>
          <w:p w14:paraId="270827C1" w14:textId="77777777" w:rsidR="00AC286C" w:rsidRPr="00324C33" w:rsidRDefault="00AC286C" w:rsidP="00ED663D">
            <w:pPr>
              <w:pStyle w:val="TableParagraph"/>
              <w:ind w:right="28"/>
              <w:rPr>
                <w:rFonts w:ascii="Sassoon Primary" w:hAnsi="Sassoon Primary"/>
                <w:sz w:val="20"/>
              </w:rPr>
            </w:pPr>
            <w:r w:rsidRPr="00324C33">
              <w:rPr>
                <w:rFonts w:ascii="Sassoon Primary" w:hAnsi="Sassoon Primary"/>
                <w:sz w:val="20"/>
              </w:rPr>
              <w:t>Allow</w:t>
            </w:r>
            <w:r w:rsidRPr="00324C33">
              <w:rPr>
                <w:rFonts w:ascii="Sassoon Primary" w:hAnsi="Sassoon Primary"/>
                <w:spacing w:val="-4"/>
                <w:sz w:val="20"/>
              </w:rPr>
              <w:t xml:space="preserve"> </w:t>
            </w:r>
            <w:r w:rsidRPr="00324C33">
              <w:rPr>
                <w:rFonts w:ascii="Sassoon Primary" w:hAnsi="Sassoon Primary"/>
                <w:sz w:val="20"/>
              </w:rPr>
              <w:t>parents</w:t>
            </w:r>
            <w:r w:rsidRPr="00324C33">
              <w:rPr>
                <w:rFonts w:ascii="Sassoon Primary" w:hAnsi="Sassoon Primary"/>
                <w:spacing w:val="-5"/>
                <w:sz w:val="20"/>
              </w:rPr>
              <w:t xml:space="preserve"> </w:t>
            </w:r>
            <w:r w:rsidRPr="00324C33">
              <w:rPr>
                <w:rFonts w:ascii="Sassoon Primary" w:hAnsi="Sassoon Primary"/>
                <w:sz w:val="20"/>
              </w:rPr>
              <w:t>to</w:t>
            </w:r>
            <w:r w:rsidRPr="00324C33">
              <w:rPr>
                <w:rFonts w:ascii="Sassoon Primary" w:hAnsi="Sassoon Primary"/>
                <w:spacing w:val="-7"/>
                <w:sz w:val="20"/>
              </w:rPr>
              <w:t xml:space="preserve"> </w:t>
            </w:r>
            <w:r w:rsidRPr="00324C33">
              <w:rPr>
                <w:rFonts w:ascii="Sassoon Primary" w:hAnsi="Sassoon Primary"/>
                <w:sz w:val="20"/>
              </w:rPr>
              <w:t>call</w:t>
            </w:r>
            <w:r w:rsidRPr="00324C33">
              <w:rPr>
                <w:rFonts w:ascii="Sassoon Primary" w:hAnsi="Sassoon Primary"/>
                <w:spacing w:val="-5"/>
                <w:sz w:val="20"/>
              </w:rPr>
              <w:t xml:space="preserve"> </w:t>
            </w:r>
            <w:r w:rsidRPr="00324C33">
              <w:rPr>
                <w:rFonts w:ascii="Sassoon Primary" w:hAnsi="Sassoon Primary"/>
                <w:sz w:val="20"/>
              </w:rPr>
              <w:t>back</w:t>
            </w:r>
            <w:r w:rsidRPr="00324C33">
              <w:rPr>
                <w:rFonts w:ascii="Sassoon Primary" w:hAnsi="Sassoon Primary"/>
                <w:spacing w:val="-5"/>
                <w:sz w:val="20"/>
              </w:rPr>
              <w:t xml:space="preserve"> </w:t>
            </w:r>
            <w:r w:rsidRPr="00324C33">
              <w:rPr>
                <w:rFonts w:ascii="Sassoon Primary" w:hAnsi="Sassoon Primary"/>
                <w:sz w:val="20"/>
              </w:rPr>
              <w:t>at</w:t>
            </w:r>
            <w:r w:rsidRPr="00324C33">
              <w:rPr>
                <w:rFonts w:ascii="Sassoon Primary" w:hAnsi="Sassoon Primary"/>
                <w:spacing w:val="-6"/>
                <w:sz w:val="20"/>
              </w:rPr>
              <w:t xml:space="preserve"> </w:t>
            </w:r>
            <w:r w:rsidRPr="00324C33">
              <w:rPr>
                <w:rFonts w:ascii="Sassoon Primary" w:hAnsi="Sassoon Primary"/>
                <w:sz w:val="20"/>
              </w:rPr>
              <w:t>break/lunchtime</w:t>
            </w:r>
            <w:r w:rsidRPr="00324C33">
              <w:rPr>
                <w:rFonts w:ascii="Sassoon Primary" w:hAnsi="Sassoon Primary"/>
                <w:spacing w:val="-6"/>
                <w:sz w:val="20"/>
              </w:rPr>
              <w:t xml:space="preserve"> </w:t>
            </w:r>
            <w:r w:rsidRPr="00324C33">
              <w:rPr>
                <w:rFonts w:ascii="Sassoon Primary" w:hAnsi="Sassoon Primary"/>
                <w:sz w:val="20"/>
              </w:rPr>
              <w:t>as</w:t>
            </w:r>
            <w:r w:rsidRPr="00324C33">
              <w:rPr>
                <w:rFonts w:ascii="Sassoon Primary" w:hAnsi="Sassoon Primary"/>
                <w:spacing w:val="-5"/>
                <w:sz w:val="20"/>
              </w:rPr>
              <w:t xml:space="preserve"> </w:t>
            </w:r>
            <w:r w:rsidRPr="00324C33">
              <w:rPr>
                <w:rFonts w:ascii="Sassoon Primary" w:hAnsi="Sassoon Primary"/>
                <w:sz w:val="20"/>
              </w:rPr>
              <w:t>a</w:t>
            </w:r>
            <w:r w:rsidRPr="00324C33">
              <w:rPr>
                <w:rFonts w:ascii="Sassoon Primary" w:hAnsi="Sassoon Primary"/>
                <w:spacing w:val="-7"/>
                <w:sz w:val="20"/>
              </w:rPr>
              <w:t xml:space="preserve"> </w:t>
            </w:r>
            <w:r w:rsidRPr="00324C33">
              <w:rPr>
                <w:rFonts w:ascii="Sassoon Primary" w:hAnsi="Sassoon Primary"/>
                <w:sz w:val="20"/>
              </w:rPr>
              <w:t>check in if they allow them in when unsure if well enough.</w:t>
            </w:r>
          </w:p>
          <w:p w14:paraId="7EE9F1C6" w14:textId="77777777" w:rsidR="00AC286C" w:rsidRPr="00324C33" w:rsidRDefault="00AC286C" w:rsidP="00ED663D">
            <w:pPr>
              <w:pStyle w:val="TableParagraph"/>
              <w:ind w:right="155"/>
              <w:rPr>
                <w:rFonts w:ascii="Sassoon Primary" w:hAnsi="Sassoon Primary"/>
                <w:sz w:val="20"/>
              </w:rPr>
            </w:pPr>
            <w:r w:rsidRPr="00324C33">
              <w:rPr>
                <w:rFonts w:ascii="Sassoon Primary" w:hAnsi="Sassoon Primary"/>
                <w:sz w:val="20"/>
              </w:rPr>
              <w:t>Class</w:t>
            </w:r>
            <w:r w:rsidRPr="00324C33">
              <w:rPr>
                <w:rFonts w:ascii="Sassoon Primary" w:hAnsi="Sassoon Primary"/>
                <w:spacing w:val="-6"/>
                <w:sz w:val="20"/>
              </w:rPr>
              <w:t xml:space="preserve"> </w:t>
            </w:r>
            <w:r w:rsidRPr="00324C33">
              <w:rPr>
                <w:rFonts w:ascii="Sassoon Primary" w:hAnsi="Sassoon Primary"/>
                <w:sz w:val="20"/>
              </w:rPr>
              <w:t>teacher</w:t>
            </w:r>
            <w:r w:rsidRPr="00324C33">
              <w:rPr>
                <w:rFonts w:ascii="Sassoon Primary" w:hAnsi="Sassoon Primary"/>
                <w:spacing w:val="-7"/>
                <w:sz w:val="20"/>
              </w:rPr>
              <w:t xml:space="preserve"> </w:t>
            </w:r>
            <w:r w:rsidRPr="00324C33">
              <w:rPr>
                <w:rFonts w:ascii="Sassoon Primary" w:hAnsi="Sassoon Primary"/>
                <w:sz w:val="20"/>
              </w:rPr>
              <w:t>will</w:t>
            </w:r>
            <w:r w:rsidRPr="00324C33">
              <w:rPr>
                <w:rFonts w:ascii="Sassoon Primary" w:hAnsi="Sassoon Primary"/>
                <w:spacing w:val="-6"/>
                <w:sz w:val="20"/>
              </w:rPr>
              <w:t xml:space="preserve"> </w:t>
            </w:r>
            <w:r w:rsidRPr="00324C33">
              <w:rPr>
                <w:rFonts w:ascii="Sassoon Primary" w:hAnsi="Sassoon Primary"/>
                <w:sz w:val="20"/>
              </w:rPr>
              <w:t>feedback</w:t>
            </w:r>
            <w:r w:rsidRPr="00324C33">
              <w:rPr>
                <w:rFonts w:ascii="Sassoon Primary" w:hAnsi="Sassoon Primary"/>
                <w:spacing w:val="-3"/>
                <w:sz w:val="20"/>
              </w:rPr>
              <w:t xml:space="preserve"> </w:t>
            </w:r>
            <w:r w:rsidRPr="00324C33">
              <w:rPr>
                <w:rFonts w:ascii="Sassoon Primary" w:hAnsi="Sassoon Primary"/>
                <w:sz w:val="20"/>
              </w:rPr>
              <w:t>to</w:t>
            </w:r>
            <w:r w:rsidRPr="00324C33">
              <w:rPr>
                <w:rFonts w:ascii="Sassoon Primary" w:hAnsi="Sassoon Primary"/>
                <w:spacing w:val="-8"/>
                <w:sz w:val="20"/>
              </w:rPr>
              <w:t xml:space="preserve"> </w:t>
            </w:r>
            <w:r w:rsidRPr="00324C33">
              <w:rPr>
                <w:rFonts w:ascii="Sassoon Primary" w:hAnsi="Sassoon Primary"/>
                <w:sz w:val="20"/>
              </w:rPr>
              <w:t>parents</w:t>
            </w:r>
            <w:r w:rsidRPr="00324C33">
              <w:rPr>
                <w:rFonts w:ascii="Sassoon Primary" w:hAnsi="Sassoon Primary"/>
                <w:spacing w:val="-6"/>
                <w:sz w:val="20"/>
              </w:rPr>
              <w:t xml:space="preserve"> </w:t>
            </w:r>
            <w:r w:rsidRPr="00324C33">
              <w:rPr>
                <w:rFonts w:ascii="Sassoon Primary" w:hAnsi="Sassoon Primary"/>
                <w:sz w:val="20"/>
              </w:rPr>
              <w:t>straight</w:t>
            </w:r>
            <w:r w:rsidRPr="00324C33">
              <w:rPr>
                <w:rFonts w:ascii="Sassoon Primary" w:hAnsi="Sassoon Primary"/>
                <w:spacing w:val="-5"/>
                <w:sz w:val="20"/>
              </w:rPr>
              <w:t xml:space="preserve"> </w:t>
            </w:r>
            <w:r w:rsidRPr="00324C33">
              <w:rPr>
                <w:rFonts w:ascii="Sassoon Primary" w:hAnsi="Sassoon Primary"/>
                <w:sz w:val="20"/>
              </w:rPr>
              <w:t>away</w:t>
            </w:r>
            <w:r w:rsidRPr="00324C33">
              <w:rPr>
                <w:rFonts w:ascii="Sassoon Primary" w:hAnsi="Sassoon Primary"/>
                <w:spacing w:val="-6"/>
                <w:sz w:val="20"/>
              </w:rPr>
              <w:t xml:space="preserve"> </w:t>
            </w:r>
            <w:r w:rsidRPr="00324C33">
              <w:rPr>
                <w:rFonts w:ascii="Sassoon Primary" w:hAnsi="Sassoon Primary"/>
                <w:sz w:val="20"/>
              </w:rPr>
              <w:t>at the end of the school day at collection.</w:t>
            </w:r>
          </w:p>
          <w:p w14:paraId="6FED30E3" w14:textId="77777777" w:rsidR="00AC286C" w:rsidRPr="00324C33" w:rsidRDefault="00AC286C" w:rsidP="00ED663D">
            <w:pPr>
              <w:pStyle w:val="TableParagraph"/>
              <w:ind w:left="0"/>
              <w:rPr>
                <w:rFonts w:ascii="Sassoon Primary" w:hAnsi="Sassoon Primary"/>
                <w:b/>
                <w:sz w:val="20"/>
              </w:rPr>
            </w:pPr>
          </w:p>
          <w:p w14:paraId="79796D52" w14:textId="77777777" w:rsidR="00AC286C" w:rsidRPr="00324C33" w:rsidRDefault="00AC286C" w:rsidP="00ED663D">
            <w:pPr>
              <w:pStyle w:val="TableParagraph"/>
              <w:rPr>
                <w:rFonts w:ascii="Sassoon Primary" w:hAnsi="Sassoon Primary"/>
                <w:sz w:val="20"/>
              </w:rPr>
            </w:pPr>
            <w:r w:rsidRPr="00324C33">
              <w:rPr>
                <w:rFonts w:ascii="Sassoon Primary" w:hAnsi="Sassoon Primary"/>
                <w:sz w:val="20"/>
              </w:rPr>
              <w:t>Class</w:t>
            </w:r>
            <w:r w:rsidRPr="00324C33">
              <w:rPr>
                <w:rFonts w:ascii="Sassoon Primary" w:hAnsi="Sassoon Primary"/>
                <w:spacing w:val="-6"/>
                <w:sz w:val="20"/>
              </w:rPr>
              <w:t xml:space="preserve"> </w:t>
            </w:r>
            <w:r w:rsidRPr="00324C33">
              <w:rPr>
                <w:rFonts w:ascii="Sassoon Primary" w:hAnsi="Sassoon Primary"/>
                <w:sz w:val="20"/>
              </w:rPr>
              <w:t>teacher</w:t>
            </w:r>
            <w:r w:rsidRPr="00324C33">
              <w:rPr>
                <w:rFonts w:ascii="Sassoon Primary" w:hAnsi="Sassoon Primary"/>
                <w:spacing w:val="-7"/>
                <w:sz w:val="20"/>
              </w:rPr>
              <w:t xml:space="preserve"> </w:t>
            </w:r>
            <w:r w:rsidRPr="00324C33">
              <w:rPr>
                <w:rFonts w:ascii="Sassoon Primary" w:hAnsi="Sassoon Primary"/>
                <w:sz w:val="20"/>
              </w:rPr>
              <w:t>to</w:t>
            </w:r>
            <w:r w:rsidRPr="00324C33">
              <w:rPr>
                <w:rFonts w:ascii="Sassoon Primary" w:hAnsi="Sassoon Primary"/>
                <w:spacing w:val="-4"/>
                <w:sz w:val="20"/>
              </w:rPr>
              <w:t xml:space="preserve"> </w:t>
            </w:r>
            <w:r w:rsidRPr="00324C33">
              <w:rPr>
                <w:rFonts w:ascii="Sassoon Primary" w:hAnsi="Sassoon Primary"/>
                <w:sz w:val="20"/>
              </w:rPr>
              <w:t>welcome</w:t>
            </w:r>
            <w:r w:rsidRPr="00324C33">
              <w:rPr>
                <w:rFonts w:ascii="Sassoon Primary" w:hAnsi="Sassoon Primary"/>
                <w:spacing w:val="-5"/>
                <w:sz w:val="20"/>
              </w:rPr>
              <w:t xml:space="preserve"> </w:t>
            </w:r>
            <w:r w:rsidRPr="00324C33">
              <w:rPr>
                <w:rFonts w:ascii="Sassoon Primary" w:hAnsi="Sassoon Primary"/>
                <w:sz w:val="20"/>
              </w:rPr>
              <w:t>back</w:t>
            </w:r>
            <w:r w:rsidRPr="00324C33">
              <w:rPr>
                <w:rFonts w:ascii="Sassoon Primary" w:hAnsi="Sassoon Primary"/>
                <w:spacing w:val="-2"/>
                <w:sz w:val="20"/>
              </w:rPr>
              <w:t xml:space="preserve"> </w:t>
            </w:r>
            <w:r w:rsidRPr="00324C33">
              <w:rPr>
                <w:rFonts w:ascii="Sassoon Primary" w:hAnsi="Sassoon Primary"/>
                <w:sz w:val="20"/>
              </w:rPr>
              <w:t>once</w:t>
            </w:r>
            <w:r w:rsidRPr="00324C33">
              <w:rPr>
                <w:rFonts w:ascii="Sassoon Primary" w:hAnsi="Sassoon Primary"/>
                <w:spacing w:val="-7"/>
                <w:sz w:val="20"/>
              </w:rPr>
              <w:t xml:space="preserve"> </w:t>
            </w:r>
            <w:r w:rsidRPr="00324C33">
              <w:rPr>
                <w:rFonts w:ascii="Sassoon Primary" w:hAnsi="Sassoon Primary"/>
                <w:sz w:val="20"/>
              </w:rPr>
              <w:t>back</w:t>
            </w:r>
            <w:r w:rsidRPr="00324C33">
              <w:rPr>
                <w:rFonts w:ascii="Sassoon Primary" w:hAnsi="Sassoon Primary"/>
                <w:spacing w:val="-6"/>
                <w:sz w:val="20"/>
              </w:rPr>
              <w:t xml:space="preserve"> </w:t>
            </w:r>
            <w:r w:rsidRPr="00324C33">
              <w:rPr>
                <w:rFonts w:ascii="Sassoon Primary" w:hAnsi="Sassoon Primary"/>
                <w:sz w:val="20"/>
              </w:rPr>
              <w:t>in</w:t>
            </w:r>
            <w:r w:rsidRPr="00324C33">
              <w:rPr>
                <w:rFonts w:ascii="Sassoon Primary" w:hAnsi="Sassoon Primary"/>
                <w:spacing w:val="-6"/>
                <w:sz w:val="20"/>
              </w:rPr>
              <w:t xml:space="preserve"> </w:t>
            </w:r>
            <w:r w:rsidRPr="00324C33">
              <w:rPr>
                <w:rFonts w:ascii="Sassoon Primary" w:hAnsi="Sassoon Primary"/>
                <w:spacing w:val="-2"/>
                <w:sz w:val="20"/>
              </w:rPr>
              <w:t>school.</w:t>
            </w:r>
          </w:p>
        </w:tc>
      </w:tr>
      <w:tr w:rsidR="00AC286C" w:rsidRPr="00324C33" w14:paraId="749EF59B" w14:textId="77777777" w:rsidTr="00AC286C">
        <w:trPr>
          <w:trHeight w:val="3909"/>
        </w:trPr>
        <w:tc>
          <w:tcPr>
            <w:tcW w:w="1387" w:type="dxa"/>
          </w:tcPr>
          <w:p w14:paraId="0CF6BCCD" w14:textId="77777777" w:rsidR="00AC286C" w:rsidRPr="00324C33" w:rsidRDefault="00AC286C" w:rsidP="00ED663D">
            <w:pPr>
              <w:pStyle w:val="TableParagraph"/>
              <w:spacing w:line="229" w:lineRule="exact"/>
              <w:ind w:left="107"/>
              <w:rPr>
                <w:rFonts w:ascii="Sassoon Primary" w:hAnsi="Sassoon Primary"/>
                <w:sz w:val="20"/>
              </w:rPr>
            </w:pPr>
            <w:r w:rsidRPr="00324C33">
              <w:rPr>
                <w:rFonts w:ascii="Sassoon Primary" w:hAnsi="Sassoon Primary"/>
                <w:sz w:val="20"/>
              </w:rPr>
              <w:t>91%</w:t>
            </w:r>
            <w:r w:rsidRPr="00324C33">
              <w:rPr>
                <w:rFonts w:ascii="Sassoon Primary" w:hAnsi="Sassoon Primary"/>
                <w:spacing w:val="-3"/>
                <w:sz w:val="20"/>
              </w:rPr>
              <w:t xml:space="preserve"> </w:t>
            </w:r>
            <w:r w:rsidRPr="00324C33">
              <w:rPr>
                <w:rFonts w:ascii="Sassoon Primary" w:hAnsi="Sassoon Primary"/>
                <w:sz w:val="20"/>
              </w:rPr>
              <w:t>-</w:t>
            </w:r>
            <w:r w:rsidRPr="00324C33">
              <w:rPr>
                <w:rFonts w:ascii="Sassoon Primary" w:hAnsi="Sassoon Primary"/>
                <w:spacing w:val="-3"/>
                <w:sz w:val="20"/>
              </w:rPr>
              <w:t xml:space="preserve"> </w:t>
            </w:r>
            <w:r w:rsidRPr="00324C33">
              <w:rPr>
                <w:rFonts w:ascii="Sassoon Primary" w:hAnsi="Sassoon Primary"/>
                <w:spacing w:val="-5"/>
                <w:sz w:val="20"/>
              </w:rPr>
              <w:t>94%</w:t>
            </w:r>
          </w:p>
        </w:tc>
        <w:tc>
          <w:tcPr>
            <w:tcW w:w="2784" w:type="dxa"/>
          </w:tcPr>
          <w:p w14:paraId="70B5B0D4" w14:textId="77777777" w:rsidR="00AC286C" w:rsidRPr="00324C33" w:rsidRDefault="00AC286C" w:rsidP="00ED663D">
            <w:pPr>
              <w:pStyle w:val="TableParagraph"/>
              <w:ind w:right="968"/>
              <w:rPr>
                <w:rFonts w:ascii="Sassoon Primary" w:hAnsi="Sassoon Primary"/>
                <w:sz w:val="20"/>
              </w:rPr>
            </w:pPr>
            <w:r w:rsidRPr="00324C33">
              <w:rPr>
                <w:rFonts w:ascii="Sassoon Primary" w:hAnsi="Sassoon Primary"/>
                <w:sz w:val="20"/>
              </w:rPr>
              <w:t>School Action Class Teacher Teaching</w:t>
            </w:r>
            <w:r w:rsidRPr="00324C33">
              <w:rPr>
                <w:rFonts w:ascii="Sassoon Primary" w:hAnsi="Sassoon Primary"/>
                <w:spacing w:val="-14"/>
                <w:sz w:val="20"/>
              </w:rPr>
              <w:t xml:space="preserve"> </w:t>
            </w:r>
            <w:r w:rsidRPr="00324C33">
              <w:rPr>
                <w:rFonts w:ascii="Sassoon Primary" w:hAnsi="Sassoon Primary"/>
                <w:sz w:val="20"/>
              </w:rPr>
              <w:t>Assistant</w:t>
            </w:r>
          </w:p>
        </w:tc>
        <w:tc>
          <w:tcPr>
            <w:tcW w:w="5192" w:type="dxa"/>
          </w:tcPr>
          <w:p w14:paraId="054DA33D" w14:textId="77777777" w:rsidR="00AC286C" w:rsidRPr="00324C33" w:rsidRDefault="00AC286C" w:rsidP="00ED663D">
            <w:pPr>
              <w:pStyle w:val="TableParagraph"/>
              <w:ind w:right="290"/>
              <w:jc w:val="both"/>
              <w:rPr>
                <w:rFonts w:ascii="Sassoon Primary" w:hAnsi="Sassoon Primary"/>
                <w:sz w:val="20"/>
              </w:rPr>
            </w:pPr>
            <w:r w:rsidRPr="00324C33">
              <w:rPr>
                <w:rFonts w:ascii="Sassoon Primary" w:hAnsi="Sassoon Primary"/>
                <w:sz w:val="20"/>
              </w:rPr>
              <w:t>Class</w:t>
            </w:r>
            <w:r w:rsidRPr="00324C33">
              <w:rPr>
                <w:rFonts w:ascii="Sassoon Primary" w:hAnsi="Sassoon Primary"/>
                <w:spacing w:val="-5"/>
                <w:sz w:val="20"/>
              </w:rPr>
              <w:t xml:space="preserve"> </w:t>
            </w:r>
            <w:r w:rsidRPr="00324C33">
              <w:rPr>
                <w:rFonts w:ascii="Sassoon Primary" w:hAnsi="Sassoon Primary"/>
                <w:sz w:val="20"/>
              </w:rPr>
              <w:t>teacher</w:t>
            </w:r>
            <w:r w:rsidRPr="00324C33">
              <w:rPr>
                <w:rFonts w:ascii="Sassoon Primary" w:hAnsi="Sassoon Primary"/>
                <w:spacing w:val="-6"/>
                <w:sz w:val="20"/>
              </w:rPr>
              <w:t xml:space="preserve"> </w:t>
            </w:r>
            <w:r w:rsidRPr="00324C33">
              <w:rPr>
                <w:rFonts w:ascii="Sassoon Primary" w:hAnsi="Sassoon Primary"/>
                <w:sz w:val="20"/>
              </w:rPr>
              <w:t>to</w:t>
            </w:r>
            <w:r w:rsidRPr="00324C33">
              <w:rPr>
                <w:rFonts w:ascii="Sassoon Primary" w:hAnsi="Sassoon Primary"/>
                <w:spacing w:val="-6"/>
                <w:sz w:val="20"/>
              </w:rPr>
              <w:t xml:space="preserve"> </w:t>
            </w:r>
            <w:r w:rsidRPr="00324C33">
              <w:rPr>
                <w:rFonts w:ascii="Sassoon Primary" w:hAnsi="Sassoon Primary"/>
                <w:sz w:val="20"/>
              </w:rPr>
              <w:t xml:space="preserve">be updated of the children who fall in this category. They will be identified on the persistent absentee tracker which is updated fortnightly. </w:t>
            </w:r>
          </w:p>
          <w:p w14:paraId="0E7C1622" w14:textId="77777777" w:rsidR="00AC286C" w:rsidRPr="00324C33" w:rsidRDefault="00AC286C" w:rsidP="00ED663D">
            <w:pPr>
              <w:pStyle w:val="TableParagraph"/>
              <w:spacing w:before="228"/>
              <w:ind w:right="273"/>
              <w:jc w:val="both"/>
              <w:rPr>
                <w:rFonts w:ascii="Sassoon Primary" w:hAnsi="Sassoon Primary"/>
                <w:sz w:val="20"/>
              </w:rPr>
            </w:pPr>
            <w:r w:rsidRPr="00324C33">
              <w:rPr>
                <w:rFonts w:ascii="Sassoon Primary" w:hAnsi="Sassoon Primary"/>
                <w:sz w:val="20"/>
              </w:rPr>
              <w:t>Where</w:t>
            </w:r>
            <w:r w:rsidRPr="00324C33">
              <w:rPr>
                <w:rFonts w:ascii="Sassoon Primary" w:hAnsi="Sassoon Primary"/>
                <w:spacing w:val="-1"/>
                <w:sz w:val="20"/>
              </w:rPr>
              <w:t xml:space="preserve"> </w:t>
            </w:r>
            <w:r w:rsidRPr="00324C33">
              <w:rPr>
                <w:rFonts w:ascii="Sassoon Primary" w:hAnsi="Sassoon Primary"/>
                <w:sz w:val="20"/>
              </w:rPr>
              <w:t>children</w:t>
            </w:r>
            <w:r w:rsidRPr="00324C33">
              <w:rPr>
                <w:rFonts w:ascii="Sassoon Primary" w:hAnsi="Sassoon Primary"/>
                <w:spacing w:val="-1"/>
                <w:sz w:val="20"/>
              </w:rPr>
              <w:t xml:space="preserve"> </w:t>
            </w:r>
            <w:r w:rsidRPr="00324C33">
              <w:rPr>
                <w:rFonts w:ascii="Sassoon Primary" w:hAnsi="Sassoon Primary"/>
                <w:sz w:val="20"/>
              </w:rPr>
              <w:t>are</w:t>
            </w:r>
            <w:r w:rsidRPr="00324C33">
              <w:rPr>
                <w:rFonts w:ascii="Sassoon Primary" w:hAnsi="Sassoon Primary"/>
                <w:spacing w:val="-1"/>
                <w:sz w:val="20"/>
              </w:rPr>
              <w:t xml:space="preserve"> </w:t>
            </w:r>
            <w:r w:rsidRPr="00324C33">
              <w:rPr>
                <w:rFonts w:ascii="Sassoon Primary" w:hAnsi="Sassoon Primary"/>
                <w:sz w:val="20"/>
              </w:rPr>
              <w:t>of</w:t>
            </w:r>
            <w:r w:rsidRPr="00324C33">
              <w:rPr>
                <w:rFonts w:ascii="Sassoon Primary" w:hAnsi="Sassoon Primary"/>
                <w:spacing w:val="-3"/>
                <w:sz w:val="20"/>
              </w:rPr>
              <w:t xml:space="preserve"> </w:t>
            </w:r>
            <w:proofErr w:type="spellStart"/>
            <w:proofErr w:type="gramStart"/>
            <w:r w:rsidRPr="00324C33">
              <w:rPr>
                <w:rFonts w:ascii="Sassoon Primary" w:hAnsi="Sassoon Primary"/>
                <w:sz w:val="20"/>
              </w:rPr>
              <w:t>non</w:t>
            </w:r>
            <w:r w:rsidRPr="00324C33">
              <w:rPr>
                <w:rFonts w:ascii="Sassoon Primary" w:hAnsi="Sassoon Primary"/>
                <w:spacing w:val="-2"/>
                <w:sz w:val="20"/>
              </w:rPr>
              <w:t xml:space="preserve"> </w:t>
            </w:r>
            <w:r w:rsidRPr="00324C33">
              <w:rPr>
                <w:rFonts w:ascii="Sassoon Primary" w:hAnsi="Sassoon Primary"/>
                <w:sz w:val="20"/>
              </w:rPr>
              <w:t>compulsory</w:t>
            </w:r>
            <w:proofErr w:type="spellEnd"/>
            <w:proofErr w:type="gramEnd"/>
            <w:r w:rsidRPr="00324C33">
              <w:rPr>
                <w:rFonts w:ascii="Sassoon Primary" w:hAnsi="Sassoon Primary"/>
                <w:spacing w:val="-1"/>
                <w:sz w:val="20"/>
              </w:rPr>
              <w:t xml:space="preserve"> </w:t>
            </w:r>
            <w:r w:rsidRPr="00324C33">
              <w:rPr>
                <w:rFonts w:ascii="Sassoon Primary" w:hAnsi="Sassoon Primary"/>
                <w:sz w:val="20"/>
              </w:rPr>
              <w:t>school</w:t>
            </w:r>
            <w:r w:rsidRPr="00324C33">
              <w:rPr>
                <w:rFonts w:ascii="Sassoon Primary" w:hAnsi="Sassoon Primary"/>
                <w:spacing w:val="-2"/>
                <w:sz w:val="20"/>
              </w:rPr>
              <w:t xml:space="preserve"> </w:t>
            </w:r>
            <w:r w:rsidRPr="00324C33">
              <w:rPr>
                <w:rFonts w:ascii="Sassoon Primary" w:hAnsi="Sassoon Primary"/>
                <w:sz w:val="20"/>
              </w:rPr>
              <w:t>age,</w:t>
            </w:r>
            <w:r w:rsidRPr="00324C33">
              <w:rPr>
                <w:rFonts w:ascii="Sassoon Primary" w:hAnsi="Sassoon Primary"/>
                <w:spacing w:val="-3"/>
                <w:sz w:val="20"/>
              </w:rPr>
              <w:t xml:space="preserve"> </w:t>
            </w:r>
            <w:r w:rsidRPr="00324C33">
              <w:rPr>
                <w:rFonts w:ascii="Sassoon Primary" w:hAnsi="Sassoon Primary"/>
                <w:sz w:val="20"/>
              </w:rPr>
              <w:t>we will</w:t>
            </w:r>
            <w:r w:rsidRPr="00324C33">
              <w:rPr>
                <w:rFonts w:ascii="Sassoon Primary" w:hAnsi="Sassoon Primary"/>
                <w:spacing w:val="-8"/>
                <w:sz w:val="20"/>
              </w:rPr>
              <w:t xml:space="preserve"> </w:t>
            </w:r>
            <w:proofErr w:type="gramStart"/>
            <w:r w:rsidRPr="00324C33">
              <w:rPr>
                <w:rFonts w:ascii="Sassoon Primary" w:hAnsi="Sassoon Primary"/>
                <w:sz w:val="20"/>
              </w:rPr>
              <w:t>still</w:t>
            </w:r>
            <w:r w:rsidRPr="00324C33">
              <w:rPr>
                <w:rFonts w:ascii="Sassoon Primary" w:hAnsi="Sassoon Primary"/>
                <w:spacing w:val="-8"/>
                <w:sz w:val="20"/>
              </w:rPr>
              <w:t xml:space="preserve"> </w:t>
            </w:r>
            <w:r w:rsidRPr="00324C33">
              <w:rPr>
                <w:rFonts w:ascii="Sassoon Primary" w:hAnsi="Sassoon Primary"/>
                <w:sz w:val="20"/>
              </w:rPr>
              <w:t>continue</w:t>
            </w:r>
            <w:proofErr w:type="gramEnd"/>
            <w:r w:rsidRPr="00324C33">
              <w:rPr>
                <w:rFonts w:ascii="Sassoon Primary" w:hAnsi="Sassoon Primary"/>
                <w:spacing w:val="-5"/>
                <w:sz w:val="20"/>
              </w:rPr>
              <w:t xml:space="preserve"> </w:t>
            </w:r>
            <w:r w:rsidRPr="00324C33">
              <w:rPr>
                <w:rFonts w:ascii="Sassoon Primary" w:hAnsi="Sassoon Primary"/>
                <w:sz w:val="20"/>
              </w:rPr>
              <w:t>with</w:t>
            </w:r>
            <w:r w:rsidRPr="00324C33">
              <w:rPr>
                <w:rFonts w:ascii="Sassoon Primary" w:hAnsi="Sassoon Primary"/>
                <w:spacing w:val="-8"/>
                <w:sz w:val="20"/>
              </w:rPr>
              <w:t xml:space="preserve"> </w:t>
            </w:r>
            <w:r w:rsidRPr="00324C33">
              <w:rPr>
                <w:rFonts w:ascii="Sassoon Primary" w:hAnsi="Sassoon Primary"/>
                <w:sz w:val="20"/>
              </w:rPr>
              <w:t>this</w:t>
            </w:r>
            <w:r w:rsidRPr="00324C33">
              <w:rPr>
                <w:rFonts w:ascii="Sassoon Primary" w:hAnsi="Sassoon Primary"/>
                <w:spacing w:val="-6"/>
                <w:sz w:val="20"/>
              </w:rPr>
              <w:t xml:space="preserve"> </w:t>
            </w:r>
            <w:r w:rsidRPr="00324C33">
              <w:rPr>
                <w:rFonts w:ascii="Sassoon Primary" w:hAnsi="Sassoon Primary"/>
                <w:sz w:val="20"/>
              </w:rPr>
              <w:t>agreed</w:t>
            </w:r>
            <w:r w:rsidRPr="00324C33">
              <w:rPr>
                <w:rFonts w:ascii="Sassoon Primary" w:hAnsi="Sassoon Primary"/>
                <w:spacing w:val="-5"/>
                <w:sz w:val="20"/>
              </w:rPr>
              <w:t xml:space="preserve"> </w:t>
            </w:r>
            <w:r w:rsidRPr="00324C33">
              <w:rPr>
                <w:rFonts w:ascii="Sassoon Primary" w:hAnsi="Sassoon Primary"/>
                <w:sz w:val="20"/>
              </w:rPr>
              <w:t>escalation</w:t>
            </w:r>
            <w:r w:rsidRPr="00324C33">
              <w:rPr>
                <w:rFonts w:ascii="Sassoon Primary" w:hAnsi="Sassoon Primary"/>
                <w:spacing w:val="-7"/>
                <w:sz w:val="20"/>
              </w:rPr>
              <w:t xml:space="preserve"> </w:t>
            </w:r>
            <w:r w:rsidRPr="00324C33">
              <w:rPr>
                <w:rFonts w:ascii="Sassoon Primary" w:hAnsi="Sassoon Primary"/>
                <w:sz w:val="20"/>
              </w:rPr>
              <w:t xml:space="preserve">procedure </w:t>
            </w:r>
            <w:proofErr w:type="gramStart"/>
            <w:r w:rsidRPr="00324C33">
              <w:rPr>
                <w:rFonts w:ascii="Sassoon Primary" w:hAnsi="Sassoon Primary"/>
                <w:sz w:val="20"/>
              </w:rPr>
              <w:t>in order to</w:t>
            </w:r>
            <w:proofErr w:type="gramEnd"/>
            <w:r w:rsidRPr="00324C33">
              <w:rPr>
                <w:rFonts w:ascii="Sassoon Primary" w:hAnsi="Sassoon Primary"/>
                <w:sz w:val="20"/>
              </w:rPr>
              <w:t xml:space="preserve"> embed good habits and support early on.</w:t>
            </w:r>
          </w:p>
          <w:p w14:paraId="4969C7F4" w14:textId="77777777" w:rsidR="00AC286C" w:rsidRPr="00324C33" w:rsidRDefault="00AC286C" w:rsidP="00ED663D">
            <w:pPr>
              <w:pStyle w:val="TableParagraph"/>
              <w:spacing w:before="230"/>
              <w:rPr>
                <w:rFonts w:ascii="Sassoon Primary" w:hAnsi="Sassoon Primary"/>
                <w:sz w:val="20"/>
              </w:rPr>
            </w:pPr>
            <w:r w:rsidRPr="00324C33">
              <w:rPr>
                <w:rFonts w:ascii="Sassoon Primary" w:hAnsi="Sassoon Primary"/>
                <w:sz w:val="20"/>
              </w:rPr>
              <w:t xml:space="preserve">Class teacher and/or teaching assistant </w:t>
            </w:r>
            <w:proofErr w:type="gramStart"/>
            <w:r w:rsidRPr="00324C33">
              <w:rPr>
                <w:rFonts w:ascii="Sassoon Primary" w:hAnsi="Sassoon Primary"/>
                <w:sz w:val="20"/>
              </w:rPr>
              <w:t>to speak</w:t>
            </w:r>
            <w:proofErr w:type="gramEnd"/>
            <w:r w:rsidRPr="00324C33">
              <w:rPr>
                <w:rFonts w:ascii="Sassoon Primary" w:hAnsi="Sassoon Primary"/>
                <w:sz w:val="20"/>
              </w:rPr>
              <w:t xml:space="preserve"> to children</w:t>
            </w:r>
            <w:r w:rsidRPr="00324C33">
              <w:rPr>
                <w:rFonts w:ascii="Sassoon Primary" w:hAnsi="Sassoon Primary"/>
                <w:spacing w:val="-6"/>
                <w:sz w:val="20"/>
              </w:rPr>
              <w:t xml:space="preserve"> </w:t>
            </w:r>
            <w:r w:rsidRPr="00324C33">
              <w:rPr>
                <w:rFonts w:ascii="Sassoon Primary" w:hAnsi="Sassoon Primary"/>
                <w:sz w:val="20"/>
              </w:rPr>
              <w:t>who</w:t>
            </w:r>
            <w:r w:rsidRPr="00324C33">
              <w:rPr>
                <w:rFonts w:ascii="Sassoon Primary" w:hAnsi="Sassoon Primary"/>
                <w:spacing w:val="-6"/>
                <w:sz w:val="20"/>
              </w:rPr>
              <w:t xml:space="preserve"> </w:t>
            </w:r>
            <w:r w:rsidRPr="00324C33">
              <w:rPr>
                <w:rFonts w:ascii="Sassoon Primary" w:hAnsi="Sassoon Primary"/>
                <w:sz w:val="20"/>
              </w:rPr>
              <w:t>have</w:t>
            </w:r>
            <w:r w:rsidRPr="00324C33">
              <w:rPr>
                <w:rFonts w:ascii="Sassoon Primary" w:hAnsi="Sassoon Primary"/>
                <w:spacing w:val="-5"/>
                <w:sz w:val="20"/>
              </w:rPr>
              <w:t xml:space="preserve"> </w:t>
            </w:r>
            <w:r w:rsidRPr="00324C33">
              <w:rPr>
                <w:rFonts w:ascii="Sassoon Primary" w:hAnsi="Sassoon Primary"/>
                <w:sz w:val="20"/>
              </w:rPr>
              <w:t>been</w:t>
            </w:r>
            <w:r w:rsidRPr="00324C33">
              <w:rPr>
                <w:rFonts w:ascii="Sassoon Primary" w:hAnsi="Sassoon Primary"/>
                <w:spacing w:val="-3"/>
                <w:sz w:val="20"/>
              </w:rPr>
              <w:t xml:space="preserve"> </w:t>
            </w:r>
            <w:r w:rsidRPr="00324C33">
              <w:rPr>
                <w:rFonts w:ascii="Sassoon Primary" w:hAnsi="Sassoon Primary"/>
                <w:sz w:val="20"/>
              </w:rPr>
              <w:t>highlighted</w:t>
            </w:r>
            <w:r w:rsidRPr="00324C33">
              <w:rPr>
                <w:rFonts w:ascii="Sassoon Primary" w:hAnsi="Sassoon Primary"/>
                <w:spacing w:val="-6"/>
                <w:sz w:val="20"/>
              </w:rPr>
              <w:t xml:space="preserve"> </w:t>
            </w:r>
            <w:r w:rsidRPr="00324C33">
              <w:rPr>
                <w:rFonts w:ascii="Sassoon Primary" w:hAnsi="Sassoon Primary"/>
                <w:sz w:val="20"/>
              </w:rPr>
              <w:t>and</w:t>
            </w:r>
            <w:r w:rsidRPr="00324C33">
              <w:rPr>
                <w:rFonts w:ascii="Sassoon Primary" w:hAnsi="Sassoon Primary"/>
                <w:spacing w:val="-6"/>
                <w:sz w:val="20"/>
              </w:rPr>
              <w:t xml:space="preserve"> </w:t>
            </w:r>
            <w:r w:rsidRPr="00324C33">
              <w:rPr>
                <w:rFonts w:ascii="Sassoon Primary" w:hAnsi="Sassoon Primary"/>
                <w:sz w:val="20"/>
              </w:rPr>
              <w:t>check</w:t>
            </w:r>
            <w:r w:rsidRPr="00324C33">
              <w:rPr>
                <w:rFonts w:ascii="Sassoon Primary" w:hAnsi="Sassoon Primary"/>
                <w:spacing w:val="-4"/>
                <w:sz w:val="20"/>
              </w:rPr>
              <w:t xml:space="preserve"> </w:t>
            </w:r>
            <w:r w:rsidRPr="00324C33">
              <w:rPr>
                <w:rFonts w:ascii="Sassoon Primary" w:hAnsi="Sassoon Primary"/>
                <w:sz w:val="20"/>
              </w:rPr>
              <w:t>all</w:t>
            </w:r>
            <w:r w:rsidRPr="00324C33">
              <w:rPr>
                <w:rFonts w:ascii="Sassoon Primary" w:hAnsi="Sassoon Primary"/>
                <w:spacing w:val="-6"/>
                <w:sz w:val="20"/>
              </w:rPr>
              <w:t xml:space="preserve"> </w:t>
            </w:r>
            <w:r w:rsidRPr="00324C33">
              <w:rPr>
                <w:rFonts w:ascii="Sassoon Primary" w:hAnsi="Sassoon Primary"/>
                <w:sz w:val="20"/>
              </w:rPr>
              <w:t>is</w:t>
            </w:r>
            <w:r w:rsidRPr="00324C33">
              <w:rPr>
                <w:rFonts w:ascii="Sassoon Primary" w:hAnsi="Sassoon Primary"/>
                <w:spacing w:val="-4"/>
                <w:sz w:val="20"/>
              </w:rPr>
              <w:t xml:space="preserve"> </w:t>
            </w:r>
            <w:r w:rsidRPr="00324C33">
              <w:rPr>
                <w:rFonts w:ascii="Sassoon Primary" w:hAnsi="Sassoon Primary"/>
                <w:sz w:val="20"/>
              </w:rPr>
              <w:t>OK.</w:t>
            </w:r>
          </w:p>
          <w:p w14:paraId="7A28BEEB" w14:textId="77777777" w:rsidR="00AC286C" w:rsidRPr="00324C33" w:rsidRDefault="00AC286C" w:rsidP="00ED663D">
            <w:pPr>
              <w:pStyle w:val="TableParagraph"/>
              <w:spacing w:before="1"/>
              <w:ind w:left="0"/>
              <w:rPr>
                <w:rFonts w:ascii="Sassoon Primary" w:hAnsi="Sassoon Primary"/>
                <w:b/>
                <w:sz w:val="20"/>
              </w:rPr>
            </w:pPr>
          </w:p>
          <w:p w14:paraId="08313110" w14:textId="77777777" w:rsidR="00AC286C" w:rsidRPr="00324C33" w:rsidRDefault="00AC286C" w:rsidP="00ED663D">
            <w:pPr>
              <w:pStyle w:val="TableParagraph"/>
              <w:ind w:right="155"/>
              <w:rPr>
                <w:rFonts w:ascii="Sassoon Primary" w:hAnsi="Sassoon Primary"/>
                <w:sz w:val="20"/>
              </w:rPr>
            </w:pPr>
            <w:r w:rsidRPr="00324C33">
              <w:rPr>
                <w:rFonts w:ascii="Sassoon Primary" w:hAnsi="Sassoon Primary"/>
                <w:sz w:val="20"/>
              </w:rPr>
              <w:t>Where</w:t>
            </w:r>
            <w:r w:rsidRPr="00324C33">
              <w:rPr>
                <w:rFonts w:ascii="Sassoon Primary" w:hAnsi="Sassoon Primary"/>
                <w:spacing w:val="-7"/>
                <w:sz w:val="20"/>
              </w:rPr>
              <w:t xml:space="preserve"> </w:t>
            </w:r>
            <w:r w:rsidRPr="00324C33">
              <w:rPr>
                <w:rFonts w:ascii="Sassoon Primary" w:hAnsi="Sassoon Primary"/>
                <w:sz w:val="20"/>
              </w:rPr>
              <w:t>safeguarding</w:t>
            </w:r>
            <w:r w:rsidRPr="00324C33">
              <w:rPr>
                <w:rFonts w:ascii="Sassoon Primary" w:hAnsi="Sassoon Primary"/>
                <w:spacing w:val="-9"/>
                <w:sz w:val="20"/>
              </w:rPr>
              <w:t xml:space="preserve"> </w:t>
            </w:r>
            <w:r w:rsidRPr="00324C33">
              <w:rPr>
                <w:rFonts w:ascii="Sassoon Primary" w:hAnsi="Sassoon Primary"/>
                <w:sz w:val="20"/>
              </w:rPr>
              <w:t>concerns</w:t>
            </w:r>
            <w:r w:rsidRPr="00324C33">
              <w:rPr>
                <w:rFonts w:ascii="Sassoon Primary" w:hAnsi="Sassoon Primary"/>
                <w:spacing w:val="-8"/>
                <w:sz w:val="20"/>
              </w:rPr>
              <w:t xml:space="preserve"> </w:t>
            </w:r>
            <w:r w:rsidRPr="00324C33">
              <w:rPr>
                <w:rFonts w:ascii="Sassoon Primary" w:hAnsi="Sassoon Primary"/>
                <w:sz w:val="20"/>
              </w:rPr>
              <w:t>are</w:t>
            </w:r>
            <w:r w:rsidRPr="00324C33">
              <w:rPr>
                <w:rFonts w:ascii="Sassoon Primary" w:hAnsi="Sassoon Primary"/>
                <w:spacing w:val="-9"/>
                <w:sz w:val="20"/>
              </w:rPr>
              <w:t xml:space="preserve"> </w:t>
            </w:r>
            <w:r w:rsidRPr="00324C33">
              <w:rPr>
                <w:rFonts w:ascii="Sassoon Primary" w:hAnsi="Sassoon Primary"/>
                <w:sz w:val="20"/>
              </w:rPr>
              <w:t>identified,</w:t>
            </w:r>
            <w:r w:rsidRPr="00324C33">
              <w:rPr>
                <w:rFonts w:ascii="Sassoon Primary" w:hAnsi="Sassoon Primary"/>
                <w:spacing w:val="-7"/>
                <w:sz w:val="20"/>
              </w:rPr>
              <w:t xml:space="preserve"> </w:t>
            </w:r>
            <w:r w:rsidRPr="00324C33">
              <w:rPr>
                <w:rFonts w:ascii="Sassoon Primary" w:hAnsi="Sassoon Primary"/>
                <w:sz w:val="20"/>
              </w:rPr>
              <w:t>these</w:t>
            </w:r>
            <w:r w:rsidRPr="00324C33">
              <w:rPr>
                <w:rFonts w:ascii="Sassoon Primary" w:hAnsi="Sassoon Primary"/>
                <w:spacing w:val="-7"/>
                <w:sz w:val="20"/>
              </w:rPr>
              <w:t xml:space="preserve"> </w:t>
            </w:r>
            <w:r w:rsidRPr="00324C33">
              <w:rPr>
                <w:rFonts w:ascii="Sassoon Primary" w:hAnsi="Sassoon Primary"/>
                <w:sz w:val="20"/>
              </w:rPr>
              <w:t xml:space="preserve">will be reported to a DSL in line with safeguarding </w:t>
            </w:r>
            <w:r w:rsidRPr="00324C33">
              <w:rPr>
                <w:rFonts w:ascii="Sassoon Primary" w:hAnsi="Sassoon Primary"/>
                <w:spacing w:val="-2"/>
                <w:sz w:val="20"/>
              </w:rPr>
              <w:t>procedures.</w:t>
            </w:r>
          </w:p>
          <w:p w14:paraId="6233F7AB" w14:textId="70EACE55" w:rsidR="00AC286C" w:rsidRPr="00324C33" w:rsidRDefault="00AC286C" w:rsidP="00ED663D">
            <w:pPr>
              <w:pStyle w:val="TableParagraph"/>
              <w:spacing w:before="211" w:line="230" w:lineRule="atLeast"/>
              <w:ind w:right="155"/>
              <w:rPr>
                <w:rFonts w:ascii="Sassoon Primary" w:hAnsi="Sassoon Primary"/>
                <w:sz w:val="20"/>
              </w:rPr>
            </w:pPr>
            <w:r w:rsidRPr="00324C33">
              <w:rPr>
                <w:rFonts w:ascii="Sassoon Primary" w:hAnsi="Sassoon Primary"/>
                <w:sz w:val="20"/>
              </w:rPr>
              <w:t>Have</w:t>
            </w:r>
            <w:r w:rsidRPr="00324C33">
              <w:rPr>
                <w:rFonts w:ascii="Sassoon Primary" w:hAnsi="Sassoon Primary"/>
                <w:spacing w:val="-6"/>
                <w:sz w:val="20"/>
              </w:rPr>
              <w:t xml:space="preserve"> </w:t>
            </w:r>
            <w:r w:rsidRPr="00324C33">
              <w:rPr>
                <w:rFonts w:ascii="Sassoon Primary" w:hAnsi="Sassoon Primary"/>
                <w:sz w:val="20"/>
              </w:rPr>
              <w:t>a</w:t>
            </w:r>
            <w:r w:rsidRPr="00324C33">
              <w:rPr>
                <w:rFonts w:ascii="Sassoon Primary" w:hAnsi="Sassoon Primary"/>
                <w:spacing w:val="-4"/>
                <w:sz w:val="20"/>
              </w:rPr>
              <w:t xml:space="preserve"> </w:t>
            </w:r>
            <w:r w:rsidR="00800707">
              <w:rPr>
                <w:rFonts w:ascii="Sassoon Primary" w:hAnsi="Sassoon Primary"/>
                <w:sz w:val="20"/>
              </w:rPr>
              <w:t>Family</w:t>
            </w:r>
            <w:r w:rsidRPr="00324C33">
              <w:rPr>
                <w:rFonts w:ascii="Sassoon Primary" w:hAnsi="Sassoon Primary"/>
                <w:spacing w:val="-5"/>
                <w:sz w:val="20"/>
              </w:rPr>
              <w:t xml:space="preserve"> </w:t>
            </w:r>
            <w:r w:rsidRPr="00324C33">
              <w:rPr>
                <w:rFonts w:ascii="Sassoon Primary" w:hAnsi="Sassoon Primary"/>
                <w:sz w:val="20"/>
              </w:rPr>
              <w:t>Help</w:t>
            </w:r>
            <w:r w:rsidRPr="00324C33">
              <w:rPr>
                <w:rFonts w:ascii="Sassoon Primary" w:hAnsi="Sassoon Primary"/>
                <w:spacing w:val="-6"/>
                <w:sz w:val="20"/>
              </w:rPr>
              <w:t xml:space="preserve"> </w:t>
            </w:r>
            <w:r w:rsidRPr="00324C33">
              <w:rPr>
                <w:rFonts w:ascii="Sassoon Primary" w:hAnsi="Sassoon Primary"/>
                <w:sz w:val="20"/>
              </w:rPr>
              <w:t>Offer</w:t>
            </w:r>
            <w:r w:rsidRPr="00324C33">
              <w:rPr>
                <w:rFonts w:ascii="Sassoon Primary" w:hAnsi="Sassoon Primary"/>
                <w:spacing w:val="-6"/>
                <w:sz w:val="20"/>
              </w:rPr>
              <w:t xml:space="preserve"> </w:t>
            </w:r>
            <w:r w:rsidRPr="00324C33">
              <w:rPr>
                <w:rFonts w:ascii="Sassoon Primary" w:hAnsi="Sassoon Primary"/>
                <w:sz w:val="20"/>
              </w:rPr>
              <w:t>dialogue</w:t>
            </w:r>
            <w:r w:rsidRPr="00324C33">
              <w:rPr>
                <w:rFonts w:ascii="Sassoon Primary" w:hAnsi="Sassoon Primary"/>
                <w:spacing w:val="-6"/>
                <w:sz w:val="20"/>
              </w:rPr>
              <w:t xml:space="preserve"> </w:t>
            </w:r>
            <w:r w:rsidRPr="00324C33">
              <w:rPr>
                <w:rFonts w:ascii="Sassoon Primary" w:hAnsi="Sassoon Primary"/>
                <w:sz w:val="20"/>
              </w:rPr>
              <w:t>if appropriate on a S</w:t>
            </w:r>
            <w:r w:rsidR="00800707">
              <w:rPr>
                <w:rFonts w:ascii="Sassoon Primary" w:hAnsi="Sassoon Primary"/>
                <w:sz w:val="20"/>
              </w:rPr>
              <w:t>igns of Safety form</w:t>
            </w:r>
          </w:p>
          <w:p w14:paraId="640E7660" w14:textId="77777777" w:rsidR="00AC286C" w:rsidRDefault="00AC286C" w:rsidP="00ED663D">
            <w:pPr>
              <w:pStyle w:val="TableParagraph"/>
              <w:spacing w:before="211" w:line="230" w:lineRule="atLeast"/>
              <w:ind w:left="0" w:right="155"/>
              <w:rPr>
                <w:rFonts w:ascii="Sassoon Primary" w:hAnsi="Sassoon Primary"/>
                <w:sz w:val="20"/>
              </w:rPr>
            </w:pPr>
            <w:r w:rsidRPr="00324C33">
              <w:rPr>
                <w:rFonts w:ascii="Sassoon Primary" w:hAnsi="Sassoon Primary"/>
                <w:sz w:val="20"/>
              </w:rPr>
              <w:t>Hold a return to school interview if the absence is 5 days or more.</w:t>
            </w:r>
          </w:p>
          <w:p w14:paraId="7EB1588C" w14:textId="210C8A54" w:rsidR="00800707" w:rsidRPr="00015207" w:rsidRDefault="00800707" w:rsidP="00015207">
            <w:pPr>
              <w:rPr>
                <w:rFonts w:ascii="Sassoon Primary" w:hAnsi="Sassoon Primary" w:cs="Calibri"/>
                <w:sz w:val="20"/>
                <w:szCs w:val="20"/>
              </w:rPr>
            </w:pPr>
            <w:r w:rsidRPr="00015207">
              <w:rPr>
                <w:rFonts w:ascii="Sassoon Primary" w:hAnsi="Sassoon Primary" w:cs="Calibri"/>
                <w:sz w:val="20"/>
                <w:szCs w:val="20"/>
              </w:rPr>
              <w:t>We</w:t>
            </w:r>
            <w:r w:rsidRPr="00015207">
              <w:rPr>
                <w:rFonts w:ascii="Sassoon Primary" w:hAnsi="Sassoon Primary" w:cs="Calibri"/>
                <w:spacing w:val="-4"/>
                <w:sz w:val="20"/>
                <w:szCs w:val="20"/>
              </w:rPr>
              <w:t xml:space="preserve"> </w:t>
            </w:r>
            <w:r w:rsidRPr="00015207">
              <w:rPr>
                <w:rFonts w:ascii="Sassoon Primary" w:hAnsi="Sassoon Primary" w:cs="Calibri"/>
                <w:sz w:val="20"/>
                <w:szCs w:val="20"/>
              </w:rPr>
              <w:t>expect</w:t>
            </w:r>
            <w:r w:rsidRPr="00015207">
              <w:rPr>
                <w:rFonts w:ascii="Sassoon Primary" w:hAnsi="Sassoon Primary" w:cs="Calibri"/>
                <w:spacing w:val="-5"/>
                <w:sz w:val="20"/>
                <w:szCs w:val="20"/>
              </w:rPr>
              <w:t xml:space="preserve"> </w:t>
            </w:r>
            <w:r w:rsidRPr="00015207">
              <w:rPr>
                <w:rFonts w:ascii="Sassoon Primary" w:hAnsi="Sassoon Primary" w:cs="Calibri"/>
                <w:sz w:val="20"/>
                <w:szCs w:val="20"/>
              </w:rPr>
              <w:t>a</w:t>
            </w:r>
            <w:r w:rsidRPr="00015207">
              <w:rPr>
                <w:rFonts w:ascii="Sassoon Primary" w:hAnsi="Sassoon Primary" w:cs="Calibri"/>
                <w:spacing w:val="-4"/>
                <w:sz w:val="20"/>
                <w:szCs w:val="20"/>
              </w:rPr>
              <w:t xml:space="preserve"> </w:t>
            </w:r>
            <w:r w:rsidRPr="00015207">
              <w:rPr>
                <w:rFonts w:ascii="Sassoon Primary" w:hAnsi="Sassoon Primary" w:cs="Calibri"/>
                <w:sz w:val="20"/>
                <w:szCs w:val="20"/>
              </w:rPr>
              <w:t>phone</w:t>
            </w:r>
            <w:r w:rsidRPr="00015207">
              <w:rPr>
                <w:rFonts w:ascii="Sassoon Primary" w:hAnsi="Sassoon Primary" w:cs="Calibri"/>
                <w:spacing w:val="-6"/>
                <w:sz w:val="20"/>
                <w:szCs w:val="20"/>
              </w:rPr>
              <w:t xml:space="preserve"> </w:t>
            </w:r>
            <w:r w:rsidRPr="00015207">
              <w:rPr>
                <w:rFonts w:ascii="Sassoon Primary" w:hAnsi="Sassoon Primary" w:cs="Calibri"/>
                <w:sz w:val="20"/>
                <w:szCs w:val="20"/>
              </w:rPr>
              <w:t>call</w:t>
            </w:r>
            <w:r w:rsidR="00015207" w:rsidRPr="00015207">
              <w:rPr>
                <w:rFonts w:ascii="Sassoon Primary" w:hAnsi="Sassoon Primary" w:cs="Calibri"/>
                <w:sz w:val="20"/>
                <w:szCs w:val="20"/>
              </w:rPr>
              <w:t>,</w:t>
            </w:r>
            <w:r w:rsidRPr="00015207">
              <w:rPr>
                <w:rFonts w:ascii="Sassoon Primary" w:hAnsi="Sassoon Primary" w:cs="Calibri"/>
                <w:spacing w:val="-4"/>
                <w:sz w:val="20"/>
                <w:szCs w:val="20"/>
              </w:rPr>
              <w:t xml:space="preserve"> </w:t>
            </w:r>
            <w:r w:rsidRPr="00015207">
              <w:rPr>
                <w:rFonts w:ascii="Sassoon Primary" w:hAnsi="Sassoon Primary" w:cs="Calibri"/>
                <w:sz w:val="20"/>
                <w:szCs w:val="20"/>
              </w:rPr>
              <w:t>over</w:t>
            </w:r>
            <w:r w:rsidRPr="00015207">
              <w:rPr>
                <w:rFonts w:ascii="Sassoon Primary" w:hAnsi="Sassoon Primary" w:cs="Calibri"/>
                <w:spacing w:val="-5"/>
                <w:sz w:val="20"/>
                <w:szCs w:val="20"/>
              </w:rPr>
              <w:t xml:space="preserve"> </w:t>
            </w:r>
            <w:r w:rsidRPr="00015207">
              <w:rPr>
                <w:rFonts w:ascii="Sassoon Primary" w:hAnsi="Sassoon Primary" w:cs="Calibri"/>
                <w:sz w:val="20"/>
                <w:szCs w:val="20"/>
              </w:rPr>
              <w:t>an</w:t>
            </w:r>
            <w:r w:rsidRPr="00015207">
              <w:rPr>
                <w:rFonts w:ascii="Sassoon Primary" w:hAnsi="Sassoon Primary" w:cs="Calibri"/>
                <w:spacing w:val="-5"/>
                <w:sz w:val="20"/>
                <w:szCs w:val="20"/>
              </w:rPr>
              <w:t xml:space="preserve"> </w:t>
            </w:r>
            <w:r w:rsidRPr="00015207">
              <w:rPr>
                <w:rFonts w:ascii="Sassoon Primary" w:hAnsi="Sassoon Primary" w:cs="Calibri"/>
                <w:sz w:val="20"/>
                <w:szCs w:val="20"/>
              </w:rPr>
              <w:t>email</w:t>
            </w:r>
            <w:r w:rsidRPr="00015207">
              <w:rPr>
                <w:rFonts w:ascii="Sassoon Primary" w:hAnsi="Sassoon Primary" w:cs="Calibri"/>
                <w:spacing w:val="-4"/>
                <w:sz w:val="20"/>
                <w:szCs w:val="20"/>
              </w:rPr>
              <w:t xml:space="preserve"> </w:t>
            </w:r>
            <w:r w:rsidRPr="00015207">
              <w:rPr>
                <w:rFonts w:ascii="Sassoon Primary" w:hAnsi="Sassoon Primary" w:cs="Calibri"/>
                <w:sz w:val="20"/>
                <w:szCs w:val="20"/>
              </w:rPr>
              <w:t>or</w:t>
            </w:r>
            <w:r w:rsidRPr="00015207">
              <w:rPr>
                <w:rFonts w:ascii="Sassoon Primary" w:hAnsi="Sassoon Primary" w:cs="Calibri"/>
                <w:spacing w:val="-5"/>
                <w:sz w:val="20"/>
                <w:szCs w:val="20"/>
              </w:rPr>
              <w:t xml:space="preserve"> </w:t>
            </w:r>
            <w:r w:rsidR="00015207" w:rsidRPr="00015207">
              <w:rPr>
                <w:rFonts w:ascii="Sassoon Primary" w:hAnsi="Sassoon Primary" w:cs="Calibri"/>
                <w:sz w:val="20"/>
                <w:szCs w:val="20"/>
              </w:rPr>
              <w:t>a</w:t>
            </w:r>
            <w:r w:rsidRPr="00015207">
              <w:rPr>
                <w:rFonts w:ascii="Sassoon Primary" w:hAnsi="Sassoon Primary" w:cs="Calibri"/>
                <w:sz w:val="20"/>
                <w:szCs w:val="20"/>
              </w:rPr>
              <w:t xml:space="preserve"> message for reporting </w:t>
            </w:r>
            <w:proofErr w:type="gramStart"/>
            <w:r w:rsidRPr="00015207">
              <w:rPr>
                <w:rFonts w:ascii="Sassoon Primary" w:hAnsi="Sassoon Primary" w:cs="Calibri"/>
                <w:sz w:val="20"/>
                <w:szCs w:val="20"/>
              </w:rPr>
              <w:t xml:space="preserve">absences </w:t>
            </w:r>
            <w:r w:rsidR="00015207">
              <w:rPr>
                <w:rFonts w:ascii="Sassoon Primary" w:hAnsi="Sassoon Primary" w:cs="Calibri"/>
                <w:sz w:val="20"/>
                <w:szCs w:val="20"/>
              </w:rPr>
              <w:t>.</w:t>
            </w:r>
            <w:proofErr w:type="gramEnd"/>
          </w:p>
        </w:tc>
      </w:tr>
      <w:tr w:rsidR="00AC286C" w:rsidRPr="00324C33" w14:paraId="3ABA3112" w14:textId="77777777" w:rsidTr="00AC286C">
        <w:trPr>
          <w:trHeight w:val="4192"/>
        </w:trPr>
        <w:tc>
          <w:tcPr>
            <w:tcW w:w="1387" w:type="dxa"/>
          </w:tcPr>
          <w:p w14:paraId="11413A2A" w14:textId="77777777" w:rsidR="00AC286C" w:rsidRPr="00324C33" w:rsidRDefault="00AC286C" w:rsidP="00ED663D">
            <w:pPr>
              <w:pStyle w:val="TableParagraph"/>
              <w:ind w:left="107" w:right="630"/>
              <w:rPr>
                <w:rFonts w:ascii="Sassoon Primary" w:hAnsi="Sassoon Primary"/>
                <w:sz w:val="20"/>
              </w:rPr>
            </w:pPr>
            <w:r w:rsidRPr="00324C33">
              <w:rPr>
                <w:rFonts w:ascii="Sassoon Primary" w:hAnsi="Sassoon Primary"/>
                <w:sz w:val="20"/>
              </w:rPr>
              <w:lastRenderedPageBreak/>
              <w:t>90%</w:t>
            </w:r>
            <w:r w:rsidRPr="00324C33">
              <w:rPr>
                <w:rFonts w:ascii="Sassoon Primary" w:hAnsi="Sassoon Primary"/>
                <w:spacing w:val="-14"/>
                <w:sz w:val="20"/>
              </w:rPr>
              <w:t xml:space="preserve"> </w:t>
            </w:r>
            <w:r w:rsidRPr="00324C33">
              <w:rPr>
                <w:rFonts w:ascii="Sassoon Primary" w:hAnsi="Sassoon Primary"/>
                <w:sz w:val="20"/>
              </w:rPr>
              <w:t xml:space="preserve">or </w:t>
            </w:r>
            <w:r w:rsidRPr="00324C33">
              <w:rPr>
                <w:rFonts w:ascii="Sassoon Primary" w:hAnsi="Sassoon Primary"/>
                <w:spacing w:val="-2"/>
                <w:sz w:val="20"/>
              </w:rPr>
              <w:t>below</w:t>
            </w:r>
          </w:p>
        </w:tc>
        <w:tc>
          <w:tcPr>
            <w:tcW w:w="2784" w:type="dxa"/>
          </w:tcPr>
          <w:p w14:paraId="0E6124AB" w14:textId="77777777" w:rsidR="00AC286C" w:rsidRPr="00324C33" w:rsidRDefault="00AC286C" w:rsidP="00ED663D">
            <w:pPr>
              <w:pStyle w:val="TableParagraph"/>
              <w:spacing w:line="229" w:lineRule="exact"/>
              <w:rPr>
                <w:rFonts w:ascii="Sassoon Primary" w:hAnsi="Sassoon Primary"/>
                <w:sz w:val="20"/>
              </w:rPr>
            </w:pPr>
            <w:r w:rsidRPr="00800707">
              <w:rPr>
                <w:rFonts w:ascii="Sassoon Primary" w:hAnsi="Sassoon Primary"/>
                <w:sz w:val="20"/>
              </w:rPr>
              <w:t>School</w:t>
            </w:r>
            <w:r w:rsidRPr="00324C33">
              <w:rPr>
                <w:rFonts w:ascii="Sassoon Primary" w:hAnsi="Sassoon Primary"/>
                <w:spacing w:val="-6"/>
                <w:sz w:val="20"/>
              </w:rPr>
              <w:t xml:space="preserve"> </w:t>
            </w:r>
            <w:r w:rsidRPr="00800707">
              <w:rPr>
                <w:rFonts w:ascii="Sassoon Primary" w:hAnsi="Sassoon Primary"/>
                <w:sz w:val="20"/>
              </w:rPr>
              <w:t>Action</w:t>
            </w:r>
            <w:r w:rsidRPr="00324C33">
              <w:rPr>
                <w:rFonts w:ascii="Sassoon Primary" w:hAnsi="Sassoon Primary"/>
                <w:spacing w:val="-6"/>
                <w:sz w:val="20"/>
              </w:rPr>
              <w:t xml:space="preserve"> </w:t>
            </w:r>
            <w:r w:rsidRPr="00324C33">
              <w:rPr>
                <w:rFonts w:ascii="Sassoon Primary" w:hAnsi="Sassoon Primary"/>
                <w:sz w:val="20"/>
              </w:rPr>
              <w:t>as</w:t>
            </w:r>
            <w:r w:rsidRPr="00324C33">
              <w:rPr>
                <w:rFonts w:ascii="Sassoon Primary" w:hAnsi="Sassoon Primary"/>
                <w:spacing w:val="-5"/>
                <w:sz w:val="20"/>
              </w:rPr>
              <w:t xml:space="preserve"> </w:t>
            </w:r>
            <w:r w:rsidRPr="00324C33">
              <w:rPr>
                <w:rFonts w:ascii="Sassoon Primary" w:hAnsi="Sassoon Primary"/>
                <w:sz w:val="20"/>
              </w:rPr>
              <w:t>above</w:t>
            </w:r>
            <w:r w:rsidRPr="00324C33">
              <w:rPr>
                <w:rFonts w:ascii="Sassoon Primary" w:hAnsi="Sassoon Primary"/>
                <w:spacing w:val="-6"/>
                <w:sz w:val="20"/>
              </w:rPr>
              <w:t xml:space="preserve"> </w:t>
            </w:r>
            <w:r w:rsidRPr="00324C33">
              <w:rPr>
                <w:rFonts w:ascii="Sassoon Primary" w:hAnsi="Sassoon Primary"/>
                <w:spacing w:val="-10"/>
                <w:sz w:val="20"/>
              </w:rPr>
              <w:t>+</w:t>
            </w:r>
          </w:p>
        </w:tc>
        <w:tc>
          <w:tcPr>
            <w:tcW w:w="5192" w:type="dxa"/>
          </w:tcPr>
          <w:p w14:paraId="3FC86B92" w14:textId="77777777" w:rsidR="00AC286C" w:rsidRPr="00324C33" w:rsidRDefault="00AC286C" w:rsidP="00ED663D">
            <w:pPr>
              <w:pStyle w:val="TableParagraph"/>
              <w:rPr>
                <w:rFonts w:ascii="Sassoon Primary" w:hAnsi="Sassoon Primary"/>
                <w:b/>
                <w:sz w:val="20"/>
              </w:rPr>
            </w:pPr>
            <w:r w:rsidRPr="00324C33">
              <w:rPr>
                <w:rFonts w:ascii="Sassoon Primary" w:hAnsi="Sassoon Primary"/>
                <w:b/>
                <w:sz w:val="20"/>
              </w:rPr>
              <w:t>Pupil</w:t>
            </w:r>
            <w:r w:rsidRPr="00324C33">
              <w:rPr>
                <w:rFonts w:ascii="Sassoon Primary" w:hAnsi="Sassoon Primary"/>
                <w:b/>
                <w:spacing w:val="-7"/>
                <w:sz w:val="20"/>
              </w:rPr>
              <w:t xml:space="preserve"> </w:t>
            </w:r>
            <w:r w:rsidRPr="00324C33">
              <w:rPr>
                <w:rFonts w:ascii="Sassoon Primary" w:hAnsi="Sassoon Primary"/>
                <w:b/>
                <w:sz w:val="20"/>
              </w:rPr>
              <w:t>is</w:t>
            </w:r>
            <w:r w:rsidRPr="00324C33">
              <w:rPr>
                <w:rFonts w:ascii="Sassoon Primary" w:hAnsi="Sassoon Primary"/>
                <w:b/>
                <w:spacing w:val="-5"/>
                <w:sz w:val="20"/>
              </w:rPr>
              <w:t xml:space="preserve"> </w:t>
            </w:r>
            <w:r w:rsidRPr="00324C33">
              <w:rPr>
                <w:rFonts w:ascii="Sassoon Primary" w:hAnsi="Sassoon Primary"/>
                <w:b/>
                <w:sz w:val="20"/>
              </w:rPr>
              <w:t>Classed</w:t>
            </w:r>
            <w:r w:rsidRPr="00324C33">
              <w:rPr>
                <w:rFonts w:ascii="Sassoon Primary" w:hAnsi="Sassoon Primary"/>
                <w:b/>
                <w:spacing w:val="-5"/>
                <w:sz w:val="20"/>
              </w:rPr>
              <w:t xml:space="preserve"> </w:t>
            </w:r>
            <w:r w:rsidRPr="00324C33">
              <w:rPr>
                <w:rFonts w:ascii="Sassoon Primary" w:hAnsi="Sassoon Primary"/>
                <w:b/>
                <w:sz w:val="20"/>
              </w:rPr>
              <w:t>as</w:t>
            </w:r>
            <w:r w:rsidRPr="00324C33">
              <w:rPr>
                <w:rFonts w:ascii="Sassoon Primary" w:hAnsi="Sassoon Primary"/>
                <w:b/>
                <w:spacing w:val="-8"/>
                <w:sz w:val="20"/>
              </w:rPr>
              <w:t xml:space="preserve"> </w:t>
            </w:r>
            <w:r w:rsidRPr="00324C33">
              <w:rPr>
                <w:rFonts w:ascii="Sassoon Primary" w:hAnsi="Sassoon Primary"/>
                <w:b/>
                <w:sz w:val="20"/>
              </w:rPr>
              <w:t>having</w:t>
            </w:r>
            <w:r w:rsidRPr="00324C33">
              <w:rPr>
                <w:rFonts w:ascii="Sassoon Primary" w:hAnsi="Sassoon Primary"/>
                <w:b/>
                <w:spacing w:val="-6"/>
                <w:sz w:val="20"/>
              </w:rPr>
              <w:t xml:space="preserve"> </w:t>
            </w:r>
            <w:r w:rsidRPr="00324C33">
              <w:rPr>
                <w:rFonts w:ascii="Sassoon Primary" w:hAnsi="Sassoon Primary"/>
                <w:b/>
                <w:sz w:val="20"/>
              </w:rPr>
              <w:t>persistent</w:t>
            </w:r>
            <w:r w:rsidRPr="00324C33">
              <w:rPr>
                <w:rFonts w:ascii="Sassoon Primary" w:hAnsi="Sassoon Primary"/>
                <w:b/>
                <w:spacing w:val="-6"/>
                <w:sz w:val="20"/>
              </w:rPr>
              <w:t xml:space="preserve"> </w:t>
            </w:r>
            <w:r w:rsidRPr="00324C33">
              <w:rPr>
                <w:rFonts w:ascii="Sassoon Primary" w:hAnsi="Sassoon Primary"/>
                <w:b/>
                <w:sz w:val="20"/>
              </w:rPr>
              <w:t>absence</w:t>
            </w:r>
            <w:r w:rsidRPr="00324C33">
              <w:rPr>
                <w:rFonts w:ascii="Sassoon Primary" w:hAnsi="Sassoon Primary"/>
                <w:b/>
                <w:spacing w:val="-3"/>
                <w:sz w:val="20"/>
              </w:rPr>
              <w:t xml:space="preserve"> </w:t>
            </w:r>
            <w:r w:rsidRPr="00324C33">
              <w:rPr>
                <w:rFonts w:ascii="Sassoon Primary" w:hAnsi="Sassoon Primary"/>
                <w:b/>
                <w:sz w:val="20"/>
              </w:rPr>
              <w:t>*19 days will mean they remain PA all year</w:t>
            </w:r>
          </w:p>
          <w:p w14:paraId="06D38367" w14:textId="77777777" w:rsidR="00AC286C" w:rsidRPr="00324C33" w:rsidRDefault="00AC286C" w:rsidP="00ED663D">
            <w:pPr>
              <w:pStyle w:val="TableParagraph"/>
              <w:spacing w:before="229"/>
              <w:rPr>
                <w:rFonts w:ascii="Sassoon Primary" w:hAnsi="Sassoon Primary"/>
                <w:sz w:val="20"/>
              </w:rPr>
            </w:pPr>
            <w:r w:rsidRPr="00324C33">
              <w:rPr>
                <w:rFonts w:ascii="Sassoon Primary" w:hAnsi="Sassoon Primary"/>
                <w:sz w:val="20"/>
              </w:rPr>
              <w:t>Class</w:t>
            </w:r>
            <w:r w:rsidRPr="00324C33">
              <w:rPr>
                <w:rFonts w:ascii="Sassoon Primary" w:hAnsi="Sassoon Primary"/>
                <w:spacing w:val="-8"/>
                <w:sz w:val="20"/>
              </w:rPr>
              <w:t xml:space="preserve"> </w:t>
            </w:r>
            <w:r w:rsidRPr="00324C33">
              <w:rPr>
                <w:rFonts w:ascii="Sassoon Primary" w:hAnsi="Sassoon Primary"/>
                <w:sz w:val="20"/>
              </w:rPr>
              <w:t>teacher/Teaching</w:t>
            </w:r>
            <w:r w:rsidRPr="00324C33">
              <w:rPr>
                <w:rFonts w:ascii="Sassoon Primary" w:hAnsi="Sassoon Primary"/>
                <w:spacing w:val="-9"/>
                <w:sz w:val="20"/>
              </w:rPr>
              <w:t xml:space="preserve"> </w:t>
            </w:r>
            <w:r w:rsidRPr="00324C33">
              <w:rPr>
                <w:rFonts w:ascii="Sassoon Primary" w:hAnsi="Sassoon Primary"/>
                <w:sz w:val="20"/>
              </w:rPr>
              <w:t>assistant</w:t>
            </w:r>
            <w:r w:rsidRPr="00324C33">
              <w:rPr>
                <w:rFonts w:ascii="Sassoon Primary" w:hAnsi="Sassoon Primary"/>
                <w:spacing w:val="-9"/>
                <w:sz w:val="20"/>
              </w:rPr>
              <w:t xml:space="preserve"> </w:t>
            </w:r>
            <w:r w:rsidRPr="00324C33">
              <w:rPr>
                <w:rFonts w:ascii="Sassoon Primary" w:hAnsi="Sassoon Primary"/>
                <w:sz w:val="20"/>
              </w:rPr>
              <w:t>to</w:t>
            </w:r>
            <w:r w:rsidRPr="00324C33">
              <w:rPr>
                <w:rFonts w:ascii="Sassoon Primary" w:hAnsi="Sassoon Primary"/>
                <w:spacing w:val="-9"/>
                <w:sz w:val="20"/>
              </w:rPr>
              <w:t xml:space="preserve"> </w:t>
            </w:r>
            <w:r w:rsidRPr="00324C33">
              <w:rPr>
                <w:rFonts w:ascii="Sassoon Primary" w:hAnsi="Sassoon Primary"/>
                <w:sz w:val="20"/>
              </w:rPr>
              <w:t>continue</w:t>
            </w:r>
            <w:r w:rsidRPr="00324C33">
              <w:rPr>
                <w:rFonts w:ascii="Sassoon Primary" w:hAnsi="Sassoon Primary"/>
                <w:spacing w:val="-9"/>
                <w:sz w:val="20"/>
              </w:rPr>
              <w:t xml:space="preserve"> </w:t>
            </w:r>
            <w:r w:rsidRPr="00324C33">
              <w:rPr>
                <w:rFonts w:ascii="Sassoon Primary" w:hAnsi="Sassoon Primary"/>
                <w:sz w:val="20"/>
              </w:rPr>
              <w:t>regular check ins with the children identified.</w:t>
            </w:r>
          </w:p>
          <w:p w14:paraId="7B64C534" w14:textId="77777777" w:rsidR="00AC286C" w:rsidRPr="00324C33" w:rsidRDefault="00AC286C" w:rsidP="00ED663D">
            <w:pPr>
              <w:pStyle w:val="TableParagraph"/>
              <w:spacing w:before="1"/>
              <w:ind w:left="0"/>
              <w:rPr>
                <w:rFonts w:ascii="Sassoon Primary" w:hAnsi="Sassoon Primary"/>
                <w:b/>
                <w:sz w:val="20"/>
              </w:rPr>
            </w:pPr>
          </w:p>
          <w:p w14:paraId="63EE6455" w14:textId="77777777" w:rsidR="00AC286C" w:rsidRPr="00324C33" w:rsidRDefault="00AC286C" w:rsidP="00ED663D">
            <w:pPr>
              <w:pStyle w:val="TableParagraph"/>
              <w:rPr>
                <w:rFonts w:ascii="Sassoon Primary" w:hAnsi="Sassoon Primary"/>
                <w:sz w:val="20"/>
              </w:rPr>
            </w:pPr>
            <w:r w:rsidRPr="00324C33">
              <w:rPr>
                <w:rFonts w:ascii="Sassoon Primary" w:hAnsi="Sassoon Primary"/>
                <w:sz w:val="20"/>
              </w:rPr>
              <w:t>Depending</w:t>
            </w:r>
            <w:r w:rsidRPr="00324C33">
              <w:rPr>
                <w:rFonts w:ascii="Sassoon Primary" w:hAnsi="Sassoon Primary"/>
                <w:spacing w:val="-8"/>
                <w:sz w:val="20"/>
              </w:rPr>
              <w:t xml:space="preserve"> </w:t>
            </w:r>
            <w:r w:rsidRPr="00324C33">
              <w:rPr>
                <w:rFonts w:ascii="Sassoon Primary" w:hAnsi="Sassoon Primary"/>
                <w:sz w:val="20"/>
              </w:rPr>
              <w:t>on</w:t>
            </w:r>
            <w:r w:rsidRPr="00324C33">
              <w:rPr>
                <w:rFonts w:ascii="Sassoon Primary" w:hAnsi="Sassoon Primary"/>
                <w:spacing w:val="-10"/>
                <w:sz w:val="20"/>
              </w:rPr>
              <w:t xml:space="preserve"> </w:t>
            </w:r>
            <w:r w:rsidRPr="00324C33">
              <w:rPr>
                <w:rFonts w:ascii="Sassoon Primary" w:hAnsi="Sassoon Primary"/>
                <w:sz w:val="20"/>
              </w:rPr>
              <w:t>the</w:t>
            </w:r>
            <w:r w:rsidRPr="00324C33">
              <w:rPr>
                <w:rFonts w:ascii="Sassoon Primary" w:hAnsi="Sassoon Primary"/>
                <w:spacing w:val="-10"/>
                <w:sz w:val="20"/>
              </w:rPr>
              <w:t xml:space="preserve"> </w:t>
            </w:r>
            <w:r w:rsidRPr="00324C33">
              <w:rPr>
                <w:rFonts w:ascii="Sassoon Primary" w:hAnsi="Sassoon Primary"/>
                <w:sz w:val="20"/>
              </w:rPr>
              <w:t>circumstances</w:t>
            </w:r>
            <w:r w:rsidRPr="00324C33">
              <w:rPr>
                <w:rFonts w:ascii="Sassoon Primary" w:hAnsi="Sassoon Primary"/>
                <w:spacing w:val="-8"/>
                <w:sz w:val="20"/>
              </w:rPr>
              <w:t xml:space="preserve"> </w:t>
            </w:r>
            <w:r w:rsidRPr="00324C33">
              <w:rPr>
                <w:rFonts w:ascii="Sassoon Primary" w:hAnsi="Sassoon Primary"/>
                <w:sz w:val="20"/>
              </w:rPr>
              <w:t>surrounding</w:t>
            </w:r>
            <w:r w:rsidRPr="00324C33">
              <w:rPr>
                <w:rFonts w:ascii="Sassoon Primary" w:hAnsi="Sassoon Primary"/>
                <w:spacing w:val="-9"/>
                <w:sz w:val="20"/>
              </w:rPr>
              <w:t xml:space="preserve"> </w:t>
            </w:r>
            <w:r w:rsidRPr="00324C33">
              <w:rPr>
                <w:rFonts w:ascii="Sassoon Primary" w:hAnsi="Sassoon Primary"/>
                <w:sz w:val="20"/>
              </w:rPr>
              <w:t>the absence, parents are informed either by:</w:t>
            </w:r>
          </w:p>
          <w:p w14:paraId="4B8C083D" w14:textId="77777777" w:rsidR="00AC286C" w:rsidRPr="00324C33" w:rsidRDefault="00AC286C" w:rsidP="00AC286C">
            <w:pPr>
              <w:pStyle w:val="TableParagraph"/>
              <w:numPr>
                <w:ilvl w:val="0"/>
                <w:numId w:val="3"/>
              </w:numPr>
              <w:tabs>
                <w:tab w:val="left" w:pos="831"/>
              </w:tabs>
              <w:spacing w:before="2" w:line="244" w:lineRule="exact"/>
              <w:rPr>
                <w:rFonts w:ascii="Sassoon Primary" w:hAnsi="Sassoon Primary"/>
                <w:sz w:val="20"/>
              </w:rPr>
            </w:pPr>
            <w:r w:rsidRPr="00324C33">
              <w:rPr>
                <w:rFonts w:ascii="Sassoon Primary" w:hAnsi="Sassoon Primary"/>
                <w:spacing w:val="-2"/>
                <w:sz w:val="20"/>
              </w:rPr>
              <w:t>Letter</w:t>
            </w:r>
          </w:p>
          <w:p w14:paraId="5624F38F" w14:textId="77777777" w:rsidR="00AC286C" w:rsidRPr="00324C33" w:rsidRDefault="00AC286C" w:rsidP="00AC286C">
            <w:pPr>
              <w:pStyle w:val="TableParagraph"/>
              <w:numPr>
                <w:ilvl w:val="0"/>
                <w:numId w:val="3"/>
              </w:numPr>
              <w:tabs>
                <w:tab w:val="left" w:pos="831"/>
              </w:tabs>
              <w:spacing w:line="237" w:lineRule="auto"/>
              <w:ind w:right="349"/>
              <w:rPr>
                <w:rFonts w:ascii="Sassoon Primary" w:hAnsi="Sassoon Primary"/>
                <w:sz w:val="20"/>
              </w:rPr>
            </w:pPr>
            <w:r w:rsidRPr="00324C33">
              <w:rPr>
                <w:rFonts w:ascii="Sassoon Primary" w:hAnsi="Sassoon Primary"/>
                <w:sz w:val="20"/>
              </w:rPr>
              <w:t>A supporting Families Plan</w:t>
            </w:r>
          </w:p>
          <w:p w14:paraId="62A0A843" w14:textId="77777777" w:rsidR="00AC286C" w:rsidRPr="00324C33" w:rsidRDefault="00AC286C" w:rsidP="00AC286C">
            <w:pPr>
              <w:pStyle w:val="TableParagraph"/>
              <w:numPr>
                <w:ilvl w:val="0"/>
                <w:numId w:val="3"/>
              </w:numPr>
              <w:tabs>
                <w:tab w:val="left" w:pos="831"/>
              </w:tabs>
              <w:spacing w:before="3"/>
              <w:rPr>
                <w:rFonts w:ascii="Sassoon Primary" w:hAnsi="Sassoon Primary"/>
                <w:sz w:val="20"/>
              </w:rPr>
            </w:pPr>
            <w:r w:rsidRPr="00324C33">
              <w:rPr>
                <w:rFonts w:ascii="Sassoon Primary" w:hAnsi="Sassoon Primary"/>
                <w:sz w:val="20"/>
              </w:rPr>
              <w:t>A</w:t>
            </w:r>
            <w:r w:rsidRPr="00324C33">
              <w:rPr>
                <w:rFonts w:ascii="Sassoon Primary" w:hAnsi="Sassoon Primary"/>
                <w:spacing w:val="-6"/>
                <w:sz w:val="20"/>
              </w:rPr>
              <w:t xml:space="preserve"> </w:t>
            </w:r>
            <w:r w:rsidRPr="00324C33">
              <w:rPr>
                <w:rFonts w:ascii="Sassoon Primary" w:hAnsi="Sassoon Primary"/>
                <w:sz w:val="20"/>
              </w:rPr>
              <w:t>home</w:t>
            </w:r>
            <w:r w:rsidRPr="00324C33">
              <w:rPr>
                <w:rFonts w:ascii="Sassoon Primary" w:hAnsi="Sassoon Primary"/>
                <w:spacing w:val="-6"/>
                <w:sz w:val="20"/>
              </w:rPr>
              <w:t xml:space="preserve"> </w:t>
            </w:r>
            <w:r w:rsidRPr="00324C33">
              <w:rPr>
                <w:rFonts w:ascii="Sassoon Primary" w:hAnsi="Sassoon Primary"/>
                <w:sz w:val="20"/>
              </w:rPr>
              <w:t>visit/safe</w:t>
            </w:r>
            <w:r w:rsidRPr="00324C33">
              <w:rPr>
                <w:rFonts w:ascii="Sassoon Primary" w:hAnsi="Sassoon Primary"/>
                <w:spacing w:val="-5"/>
                <w:sz w:val="20"/>
              </w:rPr>
              <w:t xml:space="preserve"> </w:t>
            </w:r>
            <w:r w:rsidRPr="00324C33">
              <w:rPr>
                <w:rFonts w:ascii="Sassoon Primary" w:hAnsi="Sassoon Primary"/>
                <w:sz w:val="20"/>
              </w:rPr>
              <w:t>and</w:t>
            </w:r>
            <w:r w:rsidRPr="00324C33">
              <w:rPr>
                <w:rFonts w:ascii="Sassoon Primary" w:hAnsi="Sassoon Primary"/>
                <w:spacing w:val="-6"/>
                <w:sz w:val="20"/>
              </w:rPr>
              <w:t xml:space="preserve"> </w:t>
            </w:r>
            <w:r w:rsidRPr="00324C33">
              <w:rPr>
                <w:rFonts w:ascii="Sassoon Primary" w:hAnsi="Sassoon Primary"/>
                <w:sz w:val="20"/>
              </w:rPr>
              <w:t>well</w:t>
            </w:r>
            <w:r w:rsidRPr="00324C33">
              <w:rPr>
                <w:rFonts w:ascii="Sassoon Primary" w:hAnsi="Sassoon Primary"/>
                <w:spacing w:val="-2"/>
                <w:sz w:val="20"/>
              </w:rPr>
              <w:t xml:space="preserve"> </w:t>
            </w:r>
            <w:r w:rsidRPr="00324C33">
              <w:rPr>
                <w:rFonts w:ascii="Sassoon Primary" w:hAnsi="Sassoon Primary"/>
                <w:spacing w:val="-4"/>
                <w:sz w:val="20"/>
              </w:rPr>
              <w:t>check</w:t>
            </w:r>
          </w:p>
          <w:p w14:paraId="48640115" w14:textId="1F5BCC74" w:rsidR="00AC286C" w:rsidRDefault="00AC286C" w:rsidP="00ED663D">
            <w:pPr>
              <w:pStyle w:val="TableParagraph"/>
              <w:tabs>
                <w:tab w:val="left" w:pos="831"/>
              </w:tabs>
              <w:spacing w:before="3"/>
              <w:rPr>
                <w:rFonts w:ascii="Sassoon Primary" w:hAnsi="Sassoon Primary"/>
                <w:sz w:val="20"/>
              </w:rPr>
            </w:pPr>
            <w:r w:rsidRPr="00324C33">
              <w:rPr>
                <w:rFonts w:ascii="Sassoon Primary" w:hAnsi="Sassoon Primary"/>
                <w:sz w:val="20"/>
              </w:rPr>
              <w:t>During this meeting we will seek to establish any support</w:t>
            </w:r>
            <w:r w:rsidRPr="00324C33">
              <w:rPr>
                <w:rFonts w:ascii="Sassoon Primary" w:hAnsi="Sassoon Primary"/>
                <w:spacing w:val="-6"/>
                <w:sz w:val="20"/>
              </w:rPr>
              <w:t xml:space="preserve"> </w:t>
            </w:r>
            <w:r w:rsidRPr="00324C33">
              <w:rPr>
                <w:rFonts w:ascii="Sassoon Primary" w:hAnsi="Sassoon Primary"/>
                <w:sz w:val="20"/>
              </w:rPr>
              <w:t>needed</w:t>
            </w:r>
            <w:r w:rsidRPr="00324C33">
              <w:rPr>
                <w:rFonts w:ascii="Sassoon Primary" w:hAnsi="Sassoon Primary"/>
                <w:spacing w:val="-5"/>
                <w:sz w:val="20"/>
              </w:rPr>
              <w:t xml:space="preserve"> </w:t>
            </w:r>
            <w:r w:rsidRPr="00324C33">
              <w:rPr>
                <w:rFonts w:ascii="Sassoon Primary" w:hAnsi="Sassoon Primary"/>
                <w:sz w:val="20"/>
              </w:rPr>
              <w:t>by</w:t>
            </w:r>
            <w:r w:rsidRPr="00324C33">
              <w:rPr>
                <w:rFonts w:ascii="Sassoon Primary" w:hAnsi="Sassoon Primary"/>
                <w:spacing w:val="-5"/>
                <w:sz w:val="20"/>
              </w:rPr>
              <w:t xml:space="preserve"> </w:t>
            </w:r>
            <w:r w:rsidRPr="00324C33">
              <w:rPr>
                <w:rFonts w:ascii="Sassoon Primary" w:hAnsi="Sassoon Primary"/>
                <w:sz w:val="20"/>
              </w:rPr>
              <w:t>the</w:t>
            </w:r>
            <w:r w:rsidRPr="00324C33">
              <w:rPr>
                <w:rFonts w:ascii="Sassoon Primary" w:hAnsi="Sassoon Primary"/>
                <w:spacing w:val="-5"/>
                <w:sz w:val="20"/>
              </w:rPr>
              <w:t xml:space="preserve"> </w:t>
            </w:r>
            <w:r w:rsidRPr="00324C33">
              <w:rPr>
                <w:rFonts w:ascii="Sassoon Primary" w:hAnsi="Sassoon Primary"/>
                <w:sz w:val="20"/>
              </w:rPr>
              <w:t>family.</w:t>
            </w:r>
            <w:r w:rsidRPr="00324C33">
              <w:rPr>
                <w:rFonts w:ascii="Sassoon Primary" w:hAnsi="Sassoon Primary"/>
                <w:spacing w:val="40"/>
                <w:sz w:val="20"/>
              </w:rPr>
              <w:t xml:space="preserve"> </w:t>
            </w:r>
            <w:r w:rsidRPr="00324C33">
              <w:rPr>
                <w:rFonts w:ascii="Sassoon Primary" w:hAnsi="Sassoon Primary"/>
                <w:sz w:val="20"/>
              </w:rPr>
              <w:t>Identify</w:t>
            </w:r>
            <w:r w:rsidRPr="00324C33">
              <w:rPr>
                <w:rFonts w:ascii="Sassoon Primary" w:hAnsi="Sassoon Primary"/>
                <w:spacing w:val="-5"/>
                <w:sz w:val="20"/>
              </w:rPr>
              <w:t xml:space="preserve"> </w:t>
            </w:r>
            <w:r w:rsidRPr="00324C33">
              <w:rPr>
                <w:rFonts w:ascii="Sassoon Primary" w:hAnsi="Sassoon Primary"/>
                <w:sz w:val="20"/>
              </w:rPr>
              <w:t>barriers</w:t>
            </w:r>
            <w:r w:rsidRPr="00324C33">
              <w:rPr>
                <w:rFonts w:ascii="Sassoon Primary" w:hAnsi="Sassoon Primary"/>
                <w:spacing w:val="-5"/>
                <w:sz w:val="20"/>
              </w:rPr>
              <w:t xml:space="preserve"> </w:t>
            </w:r>
            <w:r w:rsidRPr="00324C33">
              <w:rPr>
                <w:rFonts w:ascii="Sassoon Primary" w:hAnsi="Sassoon Primary"/>
                <w:sz w:val="20"/>
              </w:rPr>
              <w:t>for</w:t>
            </w:r>
            <w:r w:rsidRPr="00324C33">
              <w:rPr>
                <w:rFonts w:ascii="Sassoon Primary" w:hAnsi="Sassoon Primary"/>
              </w:rPr>
              <w:t xml:space="preserve"> </w:t>
            </w:r>
            <w:r w:rsidRPr="00324C33">
              <w:rPr>
                <w:rFonts w:ascii="Sassoon Primary" w:hAnsi="Sassoon Primary"/>
                <w:sz w:val="20"/>
              </w:rPr>
              <w:t xml:space="preserve">attendance and utilise </w:t>
            </w:r>
            <w:r w:rsidR="00800707">
              <w:rPr>
                <w:rFonts w:ascii="Sassoon Primary" w:hAnsi="Sassoon Primary"/>
                <w:sz w:val="20"/>
              </w:rPr>
              <w:t>Family</w:t>
            </w:r>
            <w:r w:rsidRPr="00324C33">
              <w:rPr>
                <w:rFonts w:ascii="Sassoon Primary" w:hAnsi="Sassoon Primary"/>
                <w:sz w:val="20"/>
              </w:rPr>
              <w:t xml:space="preserve"> Help Support where possible. If necessary, targets for the child, parent and school agreed.</w:t>
            </w:r>
          </w:p>
          <w:p w14:paraId="097BB384" w14:textId="29F75882" w:rsidR="00C71D44" w:rsidRPr="00C71D44" w:rsidRDefault="00C71D44" w:rsidP="00ED663D">
            <w:pPr>
              <w:pStyle w:val="TableParagraph"/>
              <w:tabs>
                <w:tab w:val="left" w:pos="831"/>
              </w:tabs>
              <w:spacing w:before="3"/>
              <w:rPr>
                <w:rFonts w:ascii="Sassoon Primary" w:hAnsi="Sassoon Primary"/>
                <w:sz w:val="20"/>
              </w:rPr>
            </w:pPr>
            <w:r w:rsidRPr="00800707">
              <w:rPr>
                <w:rFonts w:ascii="Sassoon Primary" w:hAnsi="Sassoon Primary"/>
                <w:sz w:val="20"/>
              </w:rPr>
              <w:t>Where appropriate and in line with our policy, parents may be asked to provide reasonable evidence for absences where there is genuine and reasonable doubt.</w:t>
            </w:r>
          </w:p>
          <w:p w14:paraId="3CB65A7D" w14:textId="77777777" w:rsidR="00AC286C" w:rsidRPr="00324C33" w:rsidRDefault="00AC286C" w:rsidP="00ED663D">
            <w:pPr>
              <w:pStyle w:val="TableParagraph"/>
              <w:tabs>
                <w:tab w:val="left" w:pos="831"/>
              </w:tabs>
              <w:spacing w:before="3"/>
              <w:rPr>
                <w:rFonts w:ascii="Sassoon Primary" w:hAnsi="Sassoon Primary"/>
                <w:sz w:val="20"/>
              </w:rPr>
            </w:pPr>
            <w:r w:rsidRPr="00324C33">
              <w:rPr>
                <w:rFonts w:ascii="Sassoon Primary" w:hAnsi="Sassoon Primary"/>
                <w:sz w:val="20"/>
              </w:rPr>
              <w:t>Communicate very clearly the number of days and lessons missed. This could be done verbally or in a letter.</w:t>
            </w:r>
          </w:p>
        </w:tc>
      </w:tr>
      <w:tr w:rsidR="00AC286C" w:rsidRPr="00324C33" w14:paraId="773347CD" w14:textId="77777777" w:rsidTr="00AC286C">
        <w:trPr>
          <w:trHeight w:val="4192"/>
        </w:trPr>
        <w:tc>
          <w:tcPr>
            <w:tcW w:w="1387" w:type="dxa"/>
            <w:tcBorders>
              <w:top w:val="single" w:sz="4" w:space="0" w:color="000000"/>
              <w:left w:val="single" w:sz="4" w:space="0" w:color="000000"/>
              <w:bottom w:val="single" w:sz="4" w:space="0" w:color="000000"/>
              <w:right w:val="single" w:sz="4" w:space="0" w:color="000000"/>
            </w:tcBorders>
          </w:tcPr>
          <w:p w14:paraId="6EA378EE" w14:textId="77777777" w:rsidR="00AC286C" w:rsidRPr="00324C33" w:rsidRDefault="00AC286C" w:rsidP="00AC286C">
            <w:pPr>
              <w:pStyle w:val="TableParagraph"/>
              <w:ind w:left="107" w:right="630"/>
              <w:rPr>
                <w:rFonts w:ascii="Sassoon Primary" w:hAnsi="Sassoon Primary"/>
                <w:sz w:val="20"/>
              </w:rPr>
            </w:pPr>
            <w:r w:rsidRPr="00324C33">
              <w:rPr>
                <w:rFonts w:ascii="Sassoon Primary" w:hAnsi="Sassoon Primary"/>
                <w:sz w:val="20"/>
              </w:rPr>
              <w:t>90% or below and</w:t>
            </w:r>
            <w:r w:rsidRPr="00AC286C">
              <w:rPr>
                <w:rFonts w:ascii="Sassoon Primary" w:hAnsi="Sassoon Primary"/>
                <w:sz w:val="20"/>
              </w:rPr>
              <w:t xml:space="preserve"> no improvement following </w:t>
            </w:r>
            <w:r w:rsidRPr="00324C33">
              <w:rPr>
                <w:rFonts w:ascii="Sassoon Primary" w:hAnsi="Sassoon Primary"/>
                <w:sz w:val="20"/>
              </w:rPr>
              <w:t>meeting</w:t>
            </w:r>
          </w:p>
        </w:tc>
        <w:tc>
          <w:tcPr>
            <w:tcW w:w="2784" w:type="dxa"/>
            <w:tcBorders>
              <w:top w:val="single" w:sz="4" w:space="0" w:color="000000"/>
              <w:left w:val="single" w:sz="4" w:space="0" w:color="000000"/>
              <w:bottom w:val="single" w:sz="4" w:space="0" w:color="000000"/>
              <w:right w:val="single" w:sz="4" w:space="0" w:color="000000"/>
            </w:tcBorders>
          </w:tcPr>
          <w:p w14:paraId="10632718" w14:textId="77777777" w:rsidR="00AC286C" w:rsidRPr="00324C33" w:rsidRDefault="00AC286C" w:rsidP="00AC286C">
            <w:pPr>
              <w:pStyle w:val="TableParagraph"/>
              <w:spacing w:line="229" w:lineRule="exact"/>
              <w:rPr>
                <w:rFonts w:ascii="Sassoon Primary" w:hAnsi="Sassoon Primary"/>
                <w:sz w:val="20"/>
              </w:rPr>
            </w:pPr>
          </w:p>
        </w:tc>
        <w:tc>
          <w:tcPr>
            <w:tcW w:w="5192" w:type="dxa"/>
            <w:tcBorders>
              <w:top w:val="single" w:sz="4" w:space="0" w:color="000000"/>
              <w:left w:val="single" w:sz="4" w:space="0" w:color="000000"/>
              <w:bottom w:val="single" w:sz="4" w:space="0" w:color="000000"/>
              <w:right w:val="single" w:sz="4" w:space="0" w:color="000000"/>
            </w:tcBorders>
          </w:tcPr>
          <w:p w14:paraId="46DF7519" w14:textId="77777777" w:rsidR="00AC286C" w:rsidRPr="00AC286C" w:rsidRDefault="00AC286C" w:rsidP="00AC286C">
            <w:pPr>
              <w:pStyle w:val="TableParagraph"/>
              <w:rPr>
                <w:rFonts w:ascii="Sassoon Primary" w:hAnsi="Sassoon Primary"/>
                <w:b/>
                <w:sz w:val="20"/>
              </w:rPr>
            </w:pPr>
            <w:r w:rsidRPr="00AC286C">
              <w:rPr>
                <w:rFonts w:ascii="Sassoon Primary" w:hAnsi="Sassoon Primary"/>
                <w:b/>
                <w:sz w:val="20"/>
              </w:rPr>
              <w:t>Each case will be treated individually, but no improvement following the interventions will involve:</w:t>
            </w:r>
          </w:p>
          <w:p w14:paraId="059C0E76" w14:textId="77777777" w:rsidR="00AC286C" w:rsidRPr="00324C33" w:rsidRDefault="00AC286C" w:rsidP="00AC286C">
            <w:pPr>
              <w:pStyle w:val="TableParagraph"/>
              <w:rPr>
                <w:rFonts w:ascii="Sassoon Primary" w:hAnsi="Sassoon Primary"/>
                <w:b/>
                <w:sz w:val="20"/>
              </w:rPr>
            </w:pPr>
          </w:p>
          <w:p w14:paraId="4EE37831" w14:textId="77777777" w:rsidR="00AC286C" w:rsidRPr="00AC286C" w:rsidRDefault="00AC286C" w:rsidP="00ED663D">
            <w:pPr>
              <w:pStyle w:val="TableParagraph"/>
              <w:rPr>
                <w:rFonts w:ascii="Sassoon Primary" w:hAnsi="Sassoon Primary"/>
                <w:b/>
                <w:sz w:val="20"/>
              </w:rPr>
            </w:pPr>
            <w:r w:rsidRPr="00AC286C">
              <w:rPr>
                <w:rFonts w:ascii="Sassoon Primary" w:hAnsi="Sassoon Primary"/>
                <w:b/>
                <w:sz w:val="20"/>
              </w:rPr>
              <w:t xml:space="preserve">A second review meeting where previous discussions and support </w:t>
            </w:r>
            <w:proofErr w:type="gramStart"/>
            <w:r w:rsidRPr="00AC286C">
              <w:rPr>
                <w:rFonts w:ascii="Sassoon Primary" w:hAnsi="Sassoon Primary"/>
                <w:b/>
                <w:sz w:val="20"/>
              </w:rPr>
              <w:t>reviewed</w:t>
            </w:r>
            <w:proofErr w:type="gramEnd"/>
            <w:r w:rsidRPr="00AC286C">
              <w:rPr>
                <w:rFonts w:ascii="Sassoon Primary" w:hAnsi="Sassoon Primary"/>
                <w:b/>
                <w:sz w:val="20"/>
              </w:rPr>
              <w:t>. The number of days missed will determine the length of time between these meetings.</w:t>
            </w:r>
          </w:p>
          <w:p w14:paraId="0786D9E7" w14:textId="77777777" w:rsidR="00AC286C" w:rsidRPr="00324C33" w:rsidRDefault="00AC286C" w:rsidP="00AC286C">
            <w:pPr>
              <w:pStyle w:val="TableParagraph"/>
              <w:rPr>
                <w:rFonts w:ascii="Sassoon Primary" w:hAnsi="Sassoon Primary"/>
                <w:b/>
                <w:sz w:val="20"/>
              </w:rPr>
            </w:pPr>
          </w:p>
          <w:p w14:paraId="5B622E2F" w14:textId="77777777" w:rsidR="00AC286C" w:rsidRPr="00AC286C" w:rsidRDefault="00AC286C" w:rsidP="00AC286C">
            <w:pPr>
              <w:pStyle w:val="TableParagraph"/>
              <w:rPr>
                <w:rFonts w:ascii="Sassoon Primary" w:hAnsi="Sassoon Primary"/>
                <w:b/>
                <w:sz w:val="20"/>
              </w:rPr>
            </w:pPr>
            <w:r w:rsidRPr="00AC286C">
              <w:rPr>
                <w:rFonts w:ascii="Sassoon Primary" w:hAnsi="Sassoon Primary"/>
                <w:b/>
                <w:sz w:val="20"/>
              </w:rPr>
              <w:t>Communicate very clearly the number of days and lessons missed. This could be done verbally or in a letter.</w:t>
            </w:r>
          </w:p>
          <w:p w14:paraId="6092B4E9" w14:textId="77777777" w:rsidR="00AC286C" w:rsidRPr="00AC286C" w:rsidRDefault="00AC286C" w:rsidP="00AC286C">
            <w:pPr>
              <w:pStyle w:val="TableParagraph"/>
              <w:rPr>
                <w:rFonts w:ascii="Sassoon Primary" w:hAnsi="Sassoon Primary"/>
                <w:b/>
                <w:sz w:val="20"/>
              </w:rPr>
            </w:pPr>
            <w:r w:rsidRPr="00AC286C">
              <w:rPr>
                <w:rFonts w:ascii="Sassoon Primary" w:hAnsi="Sassoon Primary"/>
                <w:b/>
                <w:sz w:val="20"/>
              </w:rPr>
              <w:t xml:space="preserve">School will consider </w:t>
            </w:r>
            <w:proofErr w:type="gramStart"/>
            <w:r w:rsidRPr="00AC286C">
              <w:rPr>
                <w:rFonts w:ascii="Sassoon Primary" w:hAnsi="Sassoon Primary"/>
                <w:b/>
                <w:sz w:val="20"/>
              </w:rPr>
              <w:t>referring</w:t>
            </w:r>
            <w:proofErr w:type="gramEnd"/>
            <w:r w:rsidRPr="00AC286C">
              <w:rPr>
                <w:rFonts w:ascii="Sassoon Primary" w:hAnsi="Sassoon Primary"/>
                <w:b/>
                <w:sz w:val="20"/>
              </w:rPr>
              <w:t xml:space="preserve"> FFD or for legal action where appropriate at this point.</w:t>
            </w:r>
          </w:p>
        </w:tc>
      </w:tr>
      <w:tr w:rsidR="00AC286C" w:rsidRPr="00324C33" w14:paraId="6E2B1D66" w14:textId="77777777" w:rsidTr="002D5CE2">
        <w:trPr>
          <w:trHeight w:val="1847"/>
        </w:trPr>
        <w:tc>
          <w:tcPr>
            <w:tcW w:w="1387" w:type="dxa"/>
            <w:tcBorders>
              <w:top w:val="single" w:sz="4" w:space="0" w:color="000000"/>
              <w:left w:val="single" w:sz="4" w:space="0" w:color="000000"/>
              <w:bottom w:val="single" w:sz="4" w:space="0" w:color="000000"/>
              <w:right w:val="single" w:sz="4" w:space="0" w:color="000000"/>
            </w:tcBorders>
          </w:tcPr>
          <w:p w14:paraId="055678AA" w14:textId="77777777" w:rsidR="00AC286C" w:rsidRPr="00324C33" w:rsidRDefault="00AC286C" w:rsidP="00AC286C">
            <w:pPr>
              <w:pStyle w:val="TableParagraph"/>
              <w:ind w:left="107" w:right="630"/>
              <w:rPr>
                <w:rFonts w:ascii="Sassoon Primary" w:hAnsi="Sassoon Primary"/>
                <w:sz w:val="20"/>
              </w:rPr>
            </w:pPr>
            <w:r w:rsidRPr="00324C33">
              <w:rPr>
                <w:rFonts w:ascii="Sassoon Primary" w:hAnsi="Sassoon Primary"/>
                <w:sz w:val="20"/>
              </w:rPr>
              <w:t>75-80%</w:t>
            </w:r>
            <w:r w:rsidRPr="00AC286C">
              <w:rPr>
                <w:rFonts w:ascii="Sassoon Primary" w:hAnsi="Sassoon Primary"/>
                <w:sz w:val="20"/>
              </w:rPr>
              <w:t xml:space="preserve"> or</w:t>
            </w:r>
          </w:p>
          <w:p w14:paraId="615FC887" w14:textId="77777777" w:rsidR="00AC286C" w:rsidRPr="00324C33" w:rsidRDefault="00AC286C" w:rsidP="00AC286C">
            <w:pPr>
              <w:pStyle w:val="TableParagraph"/>
              <w:ind w:left="107" w:right="630"/>
              <w:rPr>
                <w:rFonts w:ascii="Sassoon Primary" w:hAnsi="Sassoon Primary"/>
                <w:sz w:val="20"/>
              </w:rPr>
            </w:pPr>
            <w:r w:rsidRPr="00AC286C">
              <w:rPr>
                <w:rFonts w:ascii="Sassoon Primary" w:hAnsi="Sassoon Primary"/>
                <w:sz w:val="20"/>
              </w:rPr>
              <w:t>below</w:t>
            </w:r>
          </w:p>
        </w:tc>
        <w:tc>
          <w:tcPr>
            <w:tcW w:w="2784" w:type="dxa"/>
            <w:tcBorders>
              <w:top w:val="single" w:sz="4" w:space="0" w:color="000000"/>
              <w:left w:val="single" w:sz="4" w:space="0" w:color="000000"/>
              <w:bottom w:val="single" w:sz="4" w:space="0" w:color="000000"/>
              <w:right w:val="single" w:sz="4" w:space="0" w:color="000000"/>
            </w:tcBorders>
          </w:tcPr>
          <w:p w14:paraId="329CDAC8" w14:textId="77777777" w:rsidR="00AC286C" w:rsidRPr="00324C33" w:rsidRDefault="00AC286C" w:rsidP="00ED663D">
            <w:pPr>
              <w:pStyle w:val="TableParagraph"/>
              <w:spacing w:line="229" w:lineRule="exact"/>
              <w:rPr>
                <w:rFonts w:ascii="Sassoon Primary" w:hAnsi="Sassoon Primary"/>
                <w:sz w:val="20"/>
              </w:rPr>
            </w:pPr>
            <w:r w:rsidRPr="00324C33">
              <w:rPr>
                <w:rFonts w:ascii="Sassoon Primary" w:hAnsi="Sassoon Primary"/>
                <w:sz w:val="20"/>
              </w:rPr>
              <w:t>School</w:t>
            </w:r>
            <w:r w:rsidRPr="00AC286C">
              <w:rPr>
                <w:rFonts w:ascii="Sassoon Primary" w:hAnsi="Sassoon Primary"/>
                <w:sz w:val="20"/>
              </w:rPr>
              <w:t xml:space="preserve"> </w:t>
            </w:r>
            <w:r w:rsidRPr="00324C33">
              <w:rPr>
                <w:rFonts w:ascii="Sassoon Primary" w:hAnsi="Sassoon Primary"/>
                <w:sz w:val="20"/>
              </w:rPr>
              <w:t>Action</w:t>
            </w:r>
            <w:r w:rsidRPr="00AC286C">
              <w:rPr>
                <w:rFonts w:ascii="Sassoon Primary" w:hAnsi="Sassoon Primary"/>
                <w:sz w:val="20"/>
              </w:rPr>
              <w:t xml:space="preserve"> +</w:t>
            </w:r>
          </w:p>
        </w:tc>
        <w:tc>
          <w:tcPr>
            <w:tcW w:w="5192" w:type="dxa"/>
            <w:tcBorders>
              <w:top w:val="single" w:sz="4" w:space="0" w:color="000000"/>
              <w:left w:val="single" w:sz="4" w:space="0" w:color="000000"/>
              <w:bottom w:val="single" w:sz="4" w:space="0" w:color="000000"/>
              <w:right w:val="single" w:sz="4" w:space="0" w:color="000000"/>
            </w:tcBorders>
          </w:tcPr>
          <w:p w14:paraId="4681E82C" w14:textId="77777777" w:rsidR="00AC286C" w:rsidRPr="00AC286C" w:rsidRDefault="00AC286C" w:rsidP="00AC286C">
            <w:pPr>
              <w:pStyle w:val="TableParagraph"/>
              <w:rPr>
                <w:rFonts w:ascii="Sassoon Primary" w:hAnsi="Sassoon Primary"/>
                <w:b/>
                <w:sz w:val="20"/>
              </w:rPr>
            </w:pPr>
            <w:r w:rsidRPr="00AC286C">
              <w:rPr>
                <w:rFonts w:ascii="Sassoon Primary" w:hAnsi="Sassoon Primary"/>
                <w:b/>
                <w:sz w:val="20"/>
              </w:rPr>
              <w:t>Continue to meet with parents, documenting on Supporting Families template.</w:t>
            </w:r>
          </w:p>
          <w:p w14:paraId="00B4BEB3" w14:textId="77777777" w:rsidR="00AC286C" w:rsidRPr="00AC286C" w:rsidRDefault="00AC286C" w:rsidP="00AC286C">
            <w:pPr>
              <w:pStyle w:val="TableParagraph"/>
              <w:rPr>
                <w:rFonts w:ascii="Sassoon Primary" w:hAnsi="Sassoon Primary"/>
                <w:b/>
                <w:sz w:val="20"/>
              </w:rPr>
            </w:pPr>
            <w:proofErr w:type="gramStart"/>
            <w:r w:rsidRPr="00AC286C">
              <w:rPr>
                <w:rFonts w:ascii="Sassoon Primary" w:hAnsi="Sassoon Primary"/>
                <w:b/>
                <w:sz w:val="20"/>
              </w:rPr>
              <w:t>Refer through</w:t>
            </w:r>
            <w:proofErr w:type="gramEnd"/>
            <w:r w:rsidRPr="00AC286C">
              <w:rPr>
                <w:rFonts w:ascii="Sassoon Primary" w:hAnsi="Sassoon Primary"/>
                <w:b/>
                <w:sz w:val="20"/>
              </w:rPr>
              <w:t xml:space="preserve"> to FFD if appropriate</w:t>
            </w:r>
          </w:p>
          <w:p w14:paraId="31047CEB" w14:textId="77777777" w:rsidR="00AC286C" w:rsidRPr="00324C33" w:rsidRDefault="00AC286C" w:rsidP="00AC286C">
            <w:pPr>
              <w:pStyle w:val="TableParagraph"/>
              <w:rPr>
                <w:rFonts w:ascii="Sassoon Primary" w:hAnsi="Sassoon Primary"/>
                <w:b/>
                <w:sz w:val="20"/>
              </w:rPr>
            </w:pPr>
          </w:p>
          <w:p w14:paraId="14391D70" w14:textId="77777777" w:rsidR="00AC286C" w:rsidRPr="00AC286C" w:rsidRDefault="00AC286C" w:rsidP="00AC286C">
            <w:pPr>
              <w:pStyle w:val="TableParagraph"/>
              <w:rPr>
                <w:rFonts w:ascii="Sassoon Primary" w:hAnsi="Sassoon Primary"/>
                <w:b/>
                <w:sz w:val="20"/>
              </w:rPr>
            </w:pPr>
            <w:r w:rsidRPr="00AC286C">
              <w:rPr>
                <w:rFonts w:ascii="Sassoon Primary" w:hAnsi="Sassoon Primary"/>
                <w:b/>
                <w:sz w:val="20"/>
              </w:rPr>
              <w:t>School will consider using the legal process at this point, including prosecution and fixed penalty notices.</w:t>
            </w:r>
          </w:p>
        </w:tc>
      </w:tr>
    </w:tbl>
    <w:p w14:paraId="13F95A35" w14:textId="77777777" w:rsidR="00AC286C" w:rsidRPr="00324C33" w:rsidRDefault="00AC286C" w:rsidP="00AC286C">
      <w:pPr>
        <w:pStyle w:val="TableParagraph"/>
        <w:spacing w:line="230" w:lineRule="atLeast"/>
        <w:ind w:left="0"/>
        <w:rPr>
          <w:rFonts w:ascii="Sassoon Primary" w:hAnsi="Sassoon Primary"/>
          <w:sz w:val="20"/>
        </w:rPr>
        <w:sectPr w:rsidR="00AC286C" w:rsidRPr="00324C33" w:rsidSect="00AC286C">
          <w:headerReference w:type="default" r:id="rId16"/>
          <w:pgSz w:w="11930" w:h="16850"/>
          <w:pgMar w:top="780" w:right="1133" w:bottom="880" w:left="1275" w:header="0" w:footer="657" w:gutter="0"/>
          <w:cols w:space="720"/>
        </w:sectPr>
      </w:pPr>
    </w:p>
    <w:p w14:paraId="661B077E" w14:textId="04E94D5D" w:rsidR="00AC286C" w:rsidRPr="00744B95" w:rsidRDefault="00AC286C" w:rsidP="00AC286C">
      <w:pPr>
        <w:pStyle w:val="BodyText"/>
        <w:ind w:right="304"/>
        <w:rPr>
          <w:rFonts w:ascii="Sassoon Primary" w:hAnsi="Sassoon Primary"/>
          <w:b/>
          <w:bCs/>
        </w:rPr>
      </w:pPr>
      <w:r w:rsidRPr="00351D78">
        <w:rPr>
          <w:rFonts w:ascii="Sassoon Primary" w:hAnsi="Sassoon Primary"/>
          <w:b/>
          <w:bCs/>
        </w:rPr>
        <w:lastRenderedPageBreak/>
        <w:t>Appendix 2</w:t>
      </w:r>
    </w:p>
    <w:p w14:paraId="35FB4D0F" w14:textId="77777777" w:rsidR="00AC286C" w:rsidRDefault="00AC286C" w:rsidP="00AC286C">
      <w:pPr>
        <w:pBdr>
          <w:bottom w:val="single" w:sz="8" w:space="4" w:color="4F81BD"/>
        </w:pBdr>
        <w:spacing w:after="300"/>
        <w:contextualSpacing/>
        <w:rPr>
          <w:rFonts w:ascii="Sassoon Primary" w:eastAsia="MS Gothic" w:hAnsi="Sassoon Primary" w:cs="Times New Roman"/>
          <w:color w:val="C0504D"/>
          <w:spacing w:val="5"/>
          <w:kern w:val="28"/>
          <w:sz w:val="20"/>
          <w:szCs w:val="20"/>
        </w:rPr>
      </w:pPr>
      <w:r w:rsidRPr="00F76E5F">
        <w:rPr>
          <w:rFonts w:ascii="Sassoon Primary" w:eastAsia="MS Gothic" w:hAnsi="Sassoon Primary" w:cs="Times New Roman"/>
          <w:color w:val="C0504D"/>
          <w:spacing w:val="5"/>
          <w:kern w:val="28"/>
          <w:sz w:val="20"/>
          <w:szCs w:val="20"/>
        </w:rPr>
        <w:t>Return to School Interview (For pupils returning after an absence of 5+ days)</w:t>
      </w:r>
    </w:p>
    <w:p w14:paraId="1BC1D73E" w14:textId="77777777" w:rsidR="00EB5AEC" w:rsidRPr="00F76E5F" w:rsidRDefault="00EB5AEC" w:rsidP="00AC286C">
      <w:pPr>
        <w:pBdr>
          <w:bottom w:val="single" w:sz="8" w:space="4" w:color="4F81BD"/>
        </w:pBdr>
        <w:spacing w:after="300"/>
        <w:contextualSpacing/>
        <w:rPr>
          <w:rFonts w:ascii="Sassoon Primary" w:eastAsia="MS Gothic" w:hAnsi="Sassoon Primary" w:cs="Times New Roman"/>
          <w:color w:val="C0504D"/>
          <w:spacing w:val="5"/>
          <w:kern w:val="28"/>
          <w:sz w:val="20"/>
          <w:szCs w:val="20"/>
        </w:rPr>
      </w:pPr>
    </w:p>
    <w:p w14:paraId="099BD948" w14:textId="77777777" w:rsidR="00EB5AEC" w:rsidRDefault="00EB5AEC" w:rsidP="00AC286C">
      <w:pPr>
        <w:rPr>
          <w:rFonts w:ascii="Sassoon Primary" w:eastAsia="MS Mincho" w:hAnsi="Sassoon Primary" w:cs="Times New Roman"/>
          <w:sz w:val="20"/>
          <w:szCs w:val="20"/>
        </w:rPr>
      </w:pPr>
    </w:p>
    <w:p w14:paraId="04C7FB97" w14:textId="766B334C" w:rsidR="00AC286C" w:rsidRPr="00F76E5F" w:rsidRDefault="00AC286C" w:rsidP="00AC286C">
      <w:pPr>
        <w:rPr>
          <w:rFonts w:ascii="Sassoon Primary" w:eastAsia="MS Mincho" w:hAnsi="Sassoon Primary" w:cs="Times New Roman"/>
          <w:sz w:val="20"/>
          <w:szCs w:val="20"/>
        </w:rPr>
      </w:pPr>
      <w:proofErr w:type="gramStart"/>
      <w:r w:rsidRPr="00F76E5F">
        <w:rPr>
          <w:rFonts w:ascii="Sassoon Primary" w:eastAsia="MS Mincho" w:hAnsi="Sassoon Primary" w:cs="Times New Roman"/>
          <w:sz w:val="20"/>
          <w:szCs w:val="20"/>
        </w:rPr>
        <w:t>Name:…</w:t>
      </w:r>
      <w:proofErr w:type="gramEnd"/>
      <w:r w:rsidRPr="00F76E5F">
        <w:rPr>
          <w:rFonts w:ascii="Sassoon Primary" w:eastAsia="MS Mincho" w:hAnsi="Sassoon Primary" w:cs="Times New Roman"/>
          <w:sz w:val="20"/>
          <w:szCs w:val="20"/>
        </w:rPr>
        <w:t xml:space="preserve">……………………………………. </w:t>
      </w:r>
      <w:proofErr w:type="gramStart"/>
      <w:r w:rsidRPr="00F76E5F">
        <w:rPr>
          <w:rFonts w:ascii="Sassoon Primary" w:eastAsia="MS Mincho" w:hAnsi="Sassoon Primary" w:cs="Times New Roman"/>
          <w:sz w:val="20"/>
          <w:szCs w:val="20"/>
        </w:rPr>
        <w:t>Class:…</w:t>
      </w:r>
      <w:proofErr w:type="gramEnd"/>
      <w:r w:rsidRPr="00F76E5F">
        <w:rPr>
          <w:rFonts w:ascii="Sassoon Primary" w:eastAsia="MS Mincho" w:hAnsi="Sassoon Primary" w:cs="Times New Roman"/>
          <w:sz w:val="20"/>
          <w:szCs w:val="20"/>
        </w:rPr>
        <w:t xml:space="preserve">…………… </w:t>
      </w:r>
      <w:proofErr w:type="gramStart"/>
      <w:r w:rsidRPr="00F76E5F">
        <w:rPr>
          <w:rFonts w:ascii="Sassoon Primary" w:eastAsia="MS Mincho" w:hAnsi="Sassoon Primary" w:cs="Times New Roman"/>
          <w:sz w:val="20"/>
          <w:szCs w:val="20"/>
        </w:rPr>
        <w:t>Date:…</w:t>
      </w:r>
      <w:proofErr w:type="gramEnd"/>
      <w:r w:rsidRPr="00F76E5F">
        <w:rPr>
          <w:rFonts w:ascii="Sassoon Primary" w:eastAsia="MS Mincho" w:hAnsi="Sassoon Primary" w:cs="Times New Roman"/>
          <w:sz w:val="20"/>
          <w:szCs w:val="20"/>
        </w:rPr>
        <w:t>…………………………</w:t>
      </w:r>
    </w:p>
    <w:p w14:paraId="070B79BF"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b/>
          <w:bCs/>
          <w:sz w:val="20"/>
          <w:szCs w:val="20"/>
        </w:rPr>
        <w:t>Welcome Back</w:t>
      </w:r>
      <w:r w:rsidRPr="00F76E5F">
        <w:rPr>
          <w:rFonts w:ascii="Sassoon Primary" w:eastAsia="MS Mincho" w:hAnsi="Sassoon Primary" w:cs="Times New Roman"/>
          <w:sz w:val="20"/>
          <w:szCs w:val="20"/>
        </w:rPr>
        <w:br/>
        <w:t>We’re glad to see you back in school! This meeting is to help you settle in and make sure you feel supported.</w:t>
      </w:r>
    </w:p>
    <w:p w14:paraId="3D00ABDA" w14:textId="77777777" w:rsidR="00DE055A"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b/>
          <w:bCs/>
          <w:sz w:val="20"/>
          <w:szCs w:val="20"/>
        </w:rPr>
        <w:t>Attendance Overview</w:t>
      </w:r>
      <w:r w:rsidRPr="00F76E5F">
        <w:rPr>
          <w:rFonts w:ascii="Sassoon Primary" w:eastAsia="MS Mincho" w:hAnsi="Sassoon Primary" w:cs="Times New Roman"/>
          <w:sz w:val="20"/>
          <w:szCs w:val="20"/>
        </w:rPr>
        <w:br/>
        <w:t xml:space="preserve">- Days missed this academic </w:t>
      </w:r>
      <w:proofErr w:type="gramStart"/>
      <w:r w:rsidRPr="00F76E5F">
        <w:rPr>
          <w:rFonts w:ascii="Sassoon Primary" w:eastAsia="MS Mincho" w:hAnsi="Sassoon Primary" w:cs="Times New Roman"/>
          <w:sz w:val="20"/>
          <w:szCs w:val="20"/>
        </w:rPr>
        <w:t>year:…</w:t>
      </w:r>
      <w:proofErr w:type="gramEnd"/>
      <w:r w:rsidRPr="00F76E5F">
        <w:rPr>
          <w:rFonts w:ascii="Sassoon Primary" w:eastAsia="MS Mincho" w:hAnsi="Sassoon Primary" w:cs="Times New Roman"/>
          <w:sz w:val="20"/>
          <w:szCs w:val="20"/>
        </w:rPr>
        <w:t>……</w:t>
      </w:r>
      <w:proofErr w:type="gramStart"/>
      <w:r w:rsidRPr="00F76E5F">
        <w:rPr>
          <w:rFonts w:ascii="Sassoon Primary" w:eastAsia="MS Mincho" w:hAnsi="Sassoon Primary" w:cs="Times New Roman"/>
          <w:sz w:val="20"/>
          <w:szCs w:val="20"/>
        </w:rPr>
        <w:t>…..</w:t>
      </w:r>
      <w:proofErr w:type="gramEnd"/>
    </w:p>
    <w:p w14:paraId="5E4A361A" w14:textId="0AFD9318"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br/>
        <w:t>- Current number of days from being a Persistent Absentee (</w:t>
      </w:r>
      <w:proofErr w:type="gramStart"/>
      <w:r w:rsidRPr="00F76E5F">
        <w:rPr>
          <w:rFonts w:ascii="Sassoon Primary" w:eastAsia="MS Mincho" w:hAnsi="Sassoon Primary" w:cs="Times New Roman"/>
          <w:sz w:val="20"/>
          <w:szCs w:val="20"/>
        </w:rPr>
        <w:t>19 day</w:t>
      </w:r>
      <w:proofErr w:type="gramEnd"/>
      <w:r w:rsidRPr="00F76E5F">
        <w:rPr>
          <w:rFonts w:ascii="Sassoon Primary" w:eastAsia="MS Mincho" w:hAnsi="Sassoon Primary" w:cs="Times New Roman"/>
          <w:sz w:val="20"/>
          <w:szCs w:val="20"/>
        </w:rPr>
        <w:t xml:space="preserve"> threshold</w:t>
      </w:r>
      <w:proofErr w:type="gramStart"/>
      <w:r w:rsidRPr="00F76E5F">
        <w:rPr>
          <w:rFonts w:ascii="Sassoon Primary" w:eastAsia="MS Mincho" w:hAnsi="Sassoon Primary" w:cs="Times New Roman"/>
          <w:sz w:val="20"/>
          <w:szCs w:val="20"/>
        </w:rPr>
        <w:t>):…</w:t>
      </w:r>
      <w:proofErr w:type="gramEnd"/>
      <w:r w:rsidRPr="00F76E5F">
        <w:rPr>
          <w:rFonts w:ascii="Sassoon Primary" w:eastAsia="MS Mincho" w:hAnsi="Sassoon Primary" w:cs="Times New Roman"/>
          <w:sz w:val="20"/>
          <w:szCs w:val="20"/>
        </w:rPr>
        <w:t>……</w:t>
      </w:r>
    </w:p>
    <w:p w14:paraId="600A799B" w14:textId="77777777" w:rsidR="00AC286C" w:rsidRPr="00F76E5F" w:rsidRDefault="00AC286C" w:rsidP="00AC286C">
      <w:pPr>
        <w:rPr>
          <w:rFonts w:ascii="Sassoon Primary" w:eastAsia="MS Mincho" w:hAnsi="Sassoon Primary" w:cs="Times New Roman"/>
          <w:b/>
          <w:bCs/>
          <w:sz w:val="20"/>
          <w:szCs w:val="20"/>
        </w:rPr>
      </w:pPr>
      <w:r w:rsidRPr="00F76E5F">
        <w:rPr>
          <w:rFonts w:ascii="Sassoon Primary" w:eastAsia="MS Mincho" w:hAnsi="Sassoon Primary" w:cs="Times New Roman"/>
          <w:b/>
          <w:bCs/>
          <w:sz w:val="20"/>
          <w:szCs w:val="20"/>
        </w:rPr>
        <w:t>Reason for Absence:</w:t>
      </w:r>
    </w:p>
    <w:p w14:paraId="0CE81A4F"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t>…………………………………………………………………………………………………………………</w:t>
      </w:r>
    </w:p>
    <w:p w14:paraId="3F460ADC" w14:textId="77777777" w:rsidR="00AC286C" w:rsidRPr="00F76E5F" w:rsidRDefault="00AC286C" w:rsidP="00AC286C">
      <w:pPr>
        <w:rPr>
          <w:rFonts w:ascii="Sassoon Primary" w:eastAsia="MS Mincho" w:hAnsi="Sassoon Primary" w:cs="Times New Roman"/>
          <w:b/>
          <w:bCs/>
          <w:sz w:val="20"/>
          <w:szCs w:val="20"/>
        </w:rPr>
      </w:pPr>
      <w:r w:rsidRPr="00F76E5F">
        <w:rPr>
          <w:rFonts w:ascii="Sassoon Primary" w:eastAsia="MS Mincho" w:hAnsi="Sassoon Primary" w:cs="Times New Roman"/>
          <w:sz w:val="20"/>
          <w:szCs w:val="20"/>
        </w:rPr>
        <w:br/>
      </w:r>
      <w:r w:rsidRPr="00F76E5F">
        <w:rPr>
          <w:rFonts w:ascii="Sassoon Primary" w:eastAsia="MS Mincho" w:hAnsi="Sassoon Primary" w:cs="Times New Roman"/>
          <w:b/>
          <w:bCs/>
          <w:sz w:val="20"/>
          <w:szCs w:val="20"/>
        </w:rPr>
        <w:t xml:space="preserve">How Are You Feeling About Coming </w:t>
      </w:r>
      <w:proofErr w:type="gramStart"/>
      <w:r w:rsidRPr="00F76E5F">
        <w:rPr>
          <w:rFonts w:ascii="Sassoon Primary" w:eastAsia="MS Mincho" w:hAnsi="Sassoon Primary" w:cs="Times New Roman"/>
          <w:b/>
          <w:bCs/>
          <w:sz w:val="20"/>
          <w:szCs w:val="20"/>
        </w:rPr>
        <w:t>Back?:</w:t>
      </w:r>
      <w:proofErr w:type="gramEnd"/>
    </w:p>
    <w:p w14:paraId="7D1B82AB"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t>…………………………………………………………………………………………………………………</w:t>
      </w:r>
    </w:p>
    <w:p w14:paraId="2370D7C7" w14:textId="77777777" w:rsidR="00AC286C" w:rsidRPr="00F76E5F" w:rsidRDefault="00AC286C" w:rsidP="00AC286C">
      <w:pPr>
        <w:rPr>
          <w:rFonts w:ascii="Sassoon Primary" w:eastAsia="MS Mincho" w:hAnsi="Sassoon Primary" w:cs="Times New Roman"/>
          <w:b/>
          <w:bCs/>
          <w:sz w:val="20"/>
          <w:szCs w:val="20"/>
        </w:rPr>
      </w:pPr>
      <w:r w:rsidRPr="00F76E5F">
        <w:rPr>
          <w:rFonts w:ascii="Sassoon Primary" w:eastAsia="MS Mincho" w:hAnsi="Sassoon Primary" w:cs="Times New Roman"/>
          <w:b/>
          <w:bCs/>
          <w:sz w:val="20"/>
          <w:szCs w:val="20"/>
        </w:rPr>
        <w:t>Catching Up:</w:t>
      </w:r>
    </w:p>
    <w:p w14:paraId="3B12B84C"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t>…………………………………………………………………………………………………………………</w:t>
      </w:r>
    </w:p>
    <w:p w14:paraId="58350EA1" w14:textId="77777777" w:rsidR="00AC286C" w:rsidRPr="00F76E5F" w:rsidRDefault="00AC286C" w:rsidP="00AC286C">
      <w:pPr>
        <w:rPr>
          <w:rFonts w:ascii="Sassoon Primary" w:eastAsia="MS Mincho" w:hAnsi="Sassoon Primary" w:cs="Times New Roman"/>
          <w:b/>
          <w:bCs/>
          <w:sz w:val="20"/>
          <w:szCs w:val="20"/>
        </w:rPr>
      </w:pPr>
      <w:r w:rsidRPr="00F76E5F">
        <w:rPr>
          <w:rFonts w:ascii="Sassoon Primary" w:eastAsia="MS Mincho" w:hAnsi="Sassoon Primary" w:cs="Times New Roman"/>
          <w:sz w:val="20"/>
          <w:szCs w:val="20"/>
        </w:rPr>
        <w:br/>
      </w:r>
      <w:r w:rsidRPr="00F76E5F">
        <w:rPr>
          <w:rFonts w:ascii="Sassoon Primary" w:eastAsia="MS Mincho" w:hAnsi="Sassoon Primary" w:cs="Times New Roman"/>
          <w:b/>
          <w:bCs/>
          <w:sz w:val="20"/>
          <w:szCs w:val="20"/>
        </w:rPr>
        <w:t>Support Plan:</w:t>
      </w:r>
    </w:p>
    <w:p w14:paraId="067F1A39"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t>………………………………………………………………………………………………………………..</w:t>
      </w:r>
    </w:p>
    <w:p w14:paraId="551DA71E" w14:textId="77777777" w:rsidR="00AC286C" w:rsidRPr="00F76E5F" w:rsidRDefault="00AC286C" w:rsidP="00AC286C">
      <w:pPr>
        <w:rPr>
          <w:rFonts w:ascii="Sassoon Primary" w:eastAsia="MS Mincho" w:hAnsi="Sassoon Primary" w:cs="Times New Roman"/>
          <w:b/>
          <w:bCs/>
          <w:sz w:val="20"/>
          <w:szCs w:val="20"/>
        </w:rPr>
      </w:pPr>
      <w:r w:rsidRPr="00F76E5F">
        <w:rPr>
          <w:rFonts w:ascii="Sassoon Primary" w:eastAsia="MS Mincho" w:hAnsi="Sassoon Primary" w:cs="Times New Roman"/>
          <w:sz w:val="20"/>
          <w:szCs w:val="20"/>
        </w:rPr>
        <w:br/>
      </w:r>
      <w:r w:rsidRPr="00F76E5F">
        <w:rPr>
          <w:rFonts w:ascii="Sassoon Primary" w:eastAsia="MS Mincho" w:hAnsi="Sassoon Primary" w:cs="Times New Roman"/>
          <w:b/>
          <w:bCs/>
          <w:sz w:val="20"/>
          <w:szCs w:val="20"/>
        </w:rPr>
        <w:t>Child’s comments</w:t>
      </w:r>
    </w:p>
    <w:p w14:paraId="6DA0FC64"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t>…………………………………………………………………………………………………………………</w:t>
      </w:r>
    </w:p>
    <w:p w14:paraId="53FF8801" w14:textId="77777777" w:rsidR="00AC286C" w:rsidRPr="00F76E5F" w:rsidRDefault="00AC286C" w:rsidP="00AC286C">
      <w:pPr>
        <w:rPr>
          <w:rFonts w:ascii="Sassoon Primary" w:eastAsia="MS Mincho" w:hAnsi="Sassoon Primary" w:cs="Times New Roman"/>
          <w:b/>
          <w:bCs/>
          <w:sz w:val="20"/>
          <w:szCs w:val="20"/>
        </w:rPr>
      </w:pPr>
      <w:r w:rsidRPr="00F76E5F">
        <w:rPr>
          <w:rFonts w:ascii="Sassoon Primary" w:eastAsia="MS Mincho" w:hAnsi="Sassoon Primary" w:cs="Times New Roman"/>
          <w:sz w:val="20"/>
          <w:szCs w:val="20"/>
        </w:rPr>
        <w:br/>
      </w:r>
      <w:r w:rsidRPr="00F76E5F">
        <w:rPr>
          <w:rFonts w:ascii="Sassoon Primary" w:eastAsia="MS Mincho" w:hAnsi="Sassoon Primary" w:cs="Times New Roman"/>
          <w:b/>
          <w:bCs/>
          <w:sz w:val="20"/>
          <w:szCs w:val="20"/>
        </w:rPr>
        <w:t>Parent/Carer Comments:</w:t>
      </w:r>
    </w:p>
    <w:p w14:paraId="0D117BFD"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t>…………………………………………………………………………………………………………………</w:t>
      </w:r>
    </w:p>
    <w:p w14:paraId="72CE426B"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t>…………………………………………………………………………………………………………………</w:t>
      </w:r>
    </w:p>
    <w:p w14:paraId="6A7B9A38" w14:textId="77777777" w:rsidR="00AC286C" w:rsidRPr="00F76E5F" w:rsidRDefault="00AC286C" w:rsidP="00AC286C">
      <w:pPr>
        <w:rPr>
          <w:rFonts w:ascii="Sassoon Primary" w:eastAsia="MS Mincho" w:hAnsi="Sassoon Primary" w:cs="Times New Roman"/>
          <w:sz w:val="20"/>
          <w:szCs w:val="20"/>
        </w:rPr>
      </w:pPr>
      <w:proofErr w:type="gramStart"/>
      <w:r w:rsidRPr="00F76E5F">
        <w:rPr>
          <w:rFonts w:ascii="Sassoon Primary" w:eastAsia="MS Mincho" w:hAnsi="Sassoon Primary" w:cs="Times New Roman"/>
          <w:sz w:val="20"/>
          <w:szCs w:val="20"/>
        </w:rPr>
        <w:t>Staff:…</w:t>
      </w:r>
      <w:proofErr w:type="gramEnd"/>
      <w:r w:rsidRPr="00F76E5F">
        <w:rPr>
          <w:rFonts w:ascii="Sassoon Primary" w:eastAsia="MS Mincho" w:hAnsi="Sassoon Primary" w:cs="Times New Roman"/>
          <w:sz w:val="20"/>
          <w:szCs w:val="20"/>
        </w:rPr>
        <w:t>…………………………………………………………….</w:t>
      </w:r>
    </w:p>
    <w:p w14:paraId="22D84683" w14:textId="77777777" w:rsidR="00AC286C" w:rsidRPr="00F76E5F" w:rsidRDefault="00AC286C" w:rsidP="00AC286C">
      <w:pPr>
        <w:rPr>
          <w:rFonts w:ascii="Sassoon Primary" w:eastAsia="MS Mincho" w:hAnsi="Sassoon Primary" w:cs="Times New Roman"/>
          <w:sz w:val="20"/>
          <w:szCs w:val="20"/>
        </w:rPr>
      </w:pPr>
    </w:p>
    <w:p w14:paraId="5E15E635" w14:textId="77777777" w:rsidR="00AC286C" w:rsidRPr="00F76E5F" w:rsidRDefault="00AC286C" w:rsidP="00AC286C">
      <w:pPr>
        <w:rPr>
          <w:rFonts w:ascii="Sassoon Primary" w:eastAsia="MS Mincho" w:hAnsi="Sassoon Primary" w:cs="Times New Roman"/>
          <w:sz w:val="20"/>
          <w:szCs w:val="20"/>
        </w:rPr>
      </w:pPr>
      <w:r w:rsidRPr="00F76E5F">
        <w:rPr>
          <w:rFonts w:ascii="Sassoon Primary" w:eastAsia="MS Mincho" w:hAnsi="Sassoon Primary" w:cs="Times New Roman"/>
          <w:sz w:val="20"/>
          <w:szCs w:val="20"/>
        </w:rPr>
        <w:t>Parent/Carer: …………………………………………………….</w:t>
      </w:r>
    </w:p>
    <w:p w14:paraId="092D5833" w14:textId="77777777" w:rsidR="00AC286C" w:rsidRDefault="00AC286C" w:rsidP="00AC286C">
      <w:pPr>
        <w:pStyle w:val="BodyText"/>
        <w:ind w:right="304"/>
        <w:rPr>
          <w:rFonts w:ascii="Sassoon Primary" w:hAnsi="Sassoon Primary"/>
        </w:rPr>
      </w:pPr>
    </w:p>
    <w:p w14:paraId="7870891C" w14:textId="3ECDDC2A" w:rsidR="00AC286C" w:rsidRPr="00744B95" w:rsidRDefault="00AC286C" w:rsidP="00AC286C">
      <w:pPr>
        <w:pStyle w:val="BodyText"/>
        <w:ind w:right="304"/>
        <w:rPr>
          <w:rFonts w:ascii="Sassoon Primary" w:hAnsi="Sassoon Primary"/>
          <w:b/>
          <w:bCs/>
        </w:rPr>
      </w:pPr>
      <w:r w:rsidRPr="00744B95">
        <w:rPr>
          <w:rFonts w:ascii="Sassoon Primary" w:hAnsi="Sassoon Primary"/>
          <w:b/>
          <w:bCs/>
        </w:rPr>
        <w:lastRenderedPageBreak/>
        <w:t>Appendix 3</w:t>
      </w:r>
      <w:r w:rsidR="00800707">
        <w:rPr>
          <w:rFonts w:ascii="Sassoon Primary" w:hAnsi="Sassoon Primary"/>
          <w:b/>
          <w:bCs/>
        </w:rPr>
        <w:t xml:space="preserve"> – </w:t>
      </w:r>
      <w:r w:rsidR="00C6088D">
        <w:rPr>
          <w:rFonts w:ascii="Sassoon Primary" w:hAnsi="Sassoon Primary"/>
          <w:b/>
          <w:bCs/>
        </w:rPr>
        <w:t>Feckenham CE</w:t>
      </w:r>
      <w:r w:rsidR="00800707">
        <w:rPr>
          <w:rFonts w:ascii="Sassoon Primary" w:hAnsi="Sassoon Primary"/>
          <w:b/>
          <w:bCs/>
        </w:rPr>
        <w:t xml:space="preserve"> Primary Signs of Safety plan </w:t>
      </w:r>
    </w:p>
    <w:p w14:paraId="1048FA99" w14:textId="2E70BF07" w:rsidR="00AC286C" w:rsidRPr="00F76E5F" w:rsidRDefault="00C6088D" w:rsidP="00AC286C">
      <w:pPr>
        <w:spacing w:after="199" w:line="259" w:lineRule="auto"/>
        <w:ind w:left="-720"/>
        <w:rPr>
          <w:rFonts w:ascii="Calibri" w:eastAsia="Calibri" w:hAnsi="Calibri" w:cs="Calibri"/>
          <w:color w:val="000000"/>
          <w:kern w:val="2"/>
          <w:szCs w:val="24"/>
          <w:lang w:val="en-GB" w:eastAsia="en-GB"/>
          <w14:ligatures w14:val="standardContextual"/>
        </w:rPr>
      </w:pPr>
      <w:r w:rsidRPr="00F76E5F">
        <w:rPr>
          <w:rFonts w:ascii="Calibri" w:eastAsia="Calibri" w:hAnsi="Calibri" w:cs="Calibri"/>
          <w:noProof/>
          <w:color w:val="000000"/>
          <w:kern w:val="2"/>
          <w:szCs w:val="24"/>
          <w:lang w:val="en-GB" w:eastAsia="en-GB"/>
          <w14:ligatures w14:val="standardContextual"/>
        </w:rPr>
        <mc:AlternateContent>
          <mc:Choice Requires="wpg">
            <w:drawing>
              <wp:anchor distT="0" distB="0" distL="114300" distR="114300" simplePos="0" relativeHeight="251659264" behindDoc="1" locked="0" layoutInCell="1" allowOverlap="1" wp14:anchorId="365D30E2" wp14:editId="50A69C19">
                <wp:simplePos x="0" y="0"/>
                <wp:positionH relativeFrom="margin">
                  <wp:align>left</wp:align>
                </wp:positionH>
                <wp:positionV relativeFrom="paragraph">
                  <wp:posOffset>146685</wp:posOffset>
                </wp:positionV>
                <wp:extent cx="2308860" cy="152400"/>
                <wp:effectExtent l="0" t="0" r="0" b="0"/>
                <wp:wrapTight wrapText="bothSides">
                  <wp:wrapPolygon edited="0">
                    <wp:start x="3743" y="0"/>
                    <wp:lineTo x="0" y="0"/>
                    <wp:lineTo x="0" y="18900"/>
                    <wp:lineTo x="21208" y="18900"/>
                    <wp:lineTo x="21386" y="8100"/>
                    <wp:lineTo x="20317" y="2700"/>
                    <wp:lineTo x="18713" y="0"/>
                    <wp:lineTo x="3743" y="0"/>
                  </wp:wrapPolygon>
                </wp:wrapTight>
                <wp:docPr id="4579" name="Group 4579"/>
                <wp:cNvGraphicFramePr/>
                <a:graphic xmlns:a="http://schemas.openxmlformats.org/drawingml/2006/main">
                  <a:graphicData uri="http://schemas.microsoft.com/office/word/2010/wordprocessingGroup">
                    <wpg:wgp>
                      <wpg:cNvGrpSpPr/>
                      <wpg:grpSpPr>
                        <a:xfrm>
                          <a:off x="0" y="0"/>
                          <a:ext cx="2308860" cy="152400"/>
                          <a:chOff x="0" y="0"/>
                          <a:chExt cx="2309292" cy="152400"/>
                        </a:xfrm>
                      </wpg:grpSpPr>
                      <pic:pic xmlns:pic="http://schemas.openxmlformats.org/drawingml/2006/picture">
                        <pic:nvPicPr>
                          <pic:cNvPr id="16" name="Picture 16"/>
                          <pic:cNvPicPr/>
                        </pic:nvPicPr>
                        <pic:blipFill>
                          <a:blip r:embed="rId17"/>
                          <a:stretch>
                            <a:fillRect/>
                          </a:stretch>
                        </pic:blipFill>
                        <pic:spPr>
                          <a:xfrm>
                            <a:off x="0" y="0"/>
                            <a:ext cx="469392" cy="152400"/>
                          </a:xfrm>
                          <a:prstGeom prst="rect">
                            <a:avLst/>
                          </a:prstGeom>
                        </pic:spPr>
                      </pic:pic>
                      <pic:pic xmlns:pic="http://schemas.openxmlformats.org/drawingml/2006/picture">
                        <pic:nvPicPr>
                          <pic:cNvPr id="18" name="Picture 18"/>
                          <pic:cNvPicPr/>
                        </pic:nvPicPr>
                        <pic:blipFill>
                          <a:blip r:embed="rId18"/>
                          <a:stretch>
                            <a:fillRect/>
                          </a:stretch>
                        </pic:blipFill>
                        <pic:spPr>
                          <a:xfrm>
                            <a:off x="402641" y="0"/>
                            <a:ext cx="1906651" cy="15240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9DE3847" id="Group 4579" o:spid="_x0000_s1026" style="position:absolute;margin-left:0;margin-top:11.55pt;width:181.8pt;height:12pt;z-index:-251657216;mso-position-horizontal:left;mso-position-horizontal-relative:margin" coordsize="23092,1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4693;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">
                  <v:imagedata r:id="rId19" o:title=""/>
                </v:shape>
                <v:shape id="Picture 18" o:spid="_x0000_s1028" type="#_x0000_t75" style="position:absolute;left:4026;width:1906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">
                  <v:imagedata r:id="rId20" o:title=""/>
                </v:shape>
                <w10:wrap type="tight" anchorx="margin"/>
              </v:group>
            </w:pict>
          </mc:Fallback>
        </mc:AlternateContent>
      </w:r>
    </w:p>
    <w:p w14:paraId="66608014" w14:textId="2CA17712" w:rsidR="00AC286C" w:rsidRPr="00F76E5F" w:rsidRDefault="00AC286C" w:rsidP="00AC286C">
      <w:pPr>
        <w:spacing w:after="245" w:line="259" w:lineRule="auto"/>
        <w:ind w:left="-720"/>
        <w:rPr>
          <w:rFonts w:ascii="Calibri" w:eastAsia="Calibri" w:hAnsi="Calibri" w:cs="Calibri"/>
          <w:color w:val="000000"/>
          <w:kern w:val="2"/>
          <w:szCs w:val="24"/>
          <w:lang w:val="en-GB" w:eastAsia="en-GB"/>
          <w14:ligatures w14:val="standardContextual"/>
        </w:rPr>
      </w:pPr>
    </w:p>
    <w:tbl>
      <w:tblPr>
        <w:tblStyle w:val="TableGrid0"/>
        <w:tblW w:w="5000" w:type="pct"/>
        <w:tblInd w:w="0" w:type="dxa"/>
        <w:tblCellMar>
          <w:top w:w="5" w:type="dxa"/>
          <w:left w:w="108" w:type="dxa"/>
          <w:right w:w="5" w:type="dxa"/>
        </w:tblCellMar>
        <w:tblLook w:val="04A0" w:firstRow="1" w:lastRow="0" w:firstColumn="1" w:lastColumn="0" w:noHBand="0" w:noVBand="1"/>
      </w:tblPr>
      <w:tblGrid>
        <w:gridCol w:w="3273"/>
        <w:gridCol w:w="3246"/>
        <w:gridCol w:w="3931"/>
      </w:tblGrid>
      <w:tr w:rsidR="00AC286C" w:rsidRPr="00F76E5F" w14:paraId="505BCEE1" w14:textId="77777777" w:rsidTr="00CA23FA">
        <w:trPr>
          <w:trHeight w:val="881"/>
        </w:trPr>
        <w:tc>
          <w:tcPr>
            <w:tcW w:w="1567" w:type="pct"/>
            <w:tcBorders>
              <w:top w:val="single" w:sz="4" w:space="0" w:color="000000"/>
              <w:left w:val="single" w:sz="4" w:space="0" w:color="000000"/>
              <w:bottom w:val="single" w:sz="4" w:space="0" w:color="000000"/>
              <w:right w:val="single" w:sz="4" w:space="0" w:color="000000"/>
            </w:tcBorders>
          </w:tcPr>
          <w:p w14:paraId="1F1E7BB9" w14:textId="77777777" w:rsidR="00AC286C" w:rsidRPr="00F76E5F" w:rsidRDefault="00AC286C" w:rsidP="00ED663D">
            <w:pPr>
              <w:spacing w:line="259" w:lineRule="auto"/>
              <w:ind w:left="720"/>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6643AC57" wp14:editId="4D37752C">
                      <wp:extent cx="1328039" cy="368807"/>
                      <wp:effectExtent l="0" t="0" r="0" b="0"/>
                      <wp:docPr id="4250" name="Group 4250"/>
                      <wp:cNvGraphicFramePr/>
                      <a:graphic xmlns:a="http://schemas.openxmlformats.org/drawingml/2006/main">
                        <a:graphicData uri="http://schemas.microsoft.com/office/word/2010/wordprocessingGroup">
                          <wpg:wgp>
                            <wpg:cNvGrpSpPr/>
                            <wpg:grpSpPr>
                              <a:xfrm>
                                <a:off x="0" y="0"/>
                                <a:ext cx="1328039" cy="368807"/>
                                <a:chOff x="0" y="0"/>
                                <a:chExt cx="1328039" cy="368807"/>
                              </a:xfrm>
                            </wpg:grpSpPr>
                            <pic:pic xmlns:pic="http://schemas.openxmlformats.org/drawingml/2006/picture">
                              <pic:nvPicPr>
                                <pic:cNvPr id="20" name="Picture 20"/>
                                <pic:cNvPicPr/>
                              </pic:nvPicPr>
                              <pic:blipFill>
                                <a:blip r:embed="rId21"/>
                                <a:stretch>
                                  <a:fillRect/>
                                </a:stretch>
                              </pic:blipFill>
                              <pic:spPr>
                                <a:xfrm>
                                  <a:off x="0" y="0"/>
                                  <a:ext cx="304800" cy="184404"/>
                                </a:xfrm>
                                <a:prstGeom prst="rect">
                                  <a:avLst/>
                                </a:prstGeom>
                              </pic:spPr>
                            </pic:pic>
                            <pic:pic xmlns:pic="http://schemas.openxmlformats.org/drawingml/2006/picture">
                              <pic:nvPicPr>
                                <pic:cNvPr id="22" name="Picture 22"/>
                                <pic:cNvPicPr/>
                              </pic:nvPicPr>
                              <pic:blipFill>
                                <a:blip r:embed="rId22"/>
                                <a:stretch>
                                  <a:fillRect/>
                                </a:stretch>
                              </pic:blipFill>
                              <pic:spPr>
                                <a:xfrm>
                                  <a:off x="152400" y="0"/>
                                  <a:ext cx="1175639" cy="184404"/>
                                </a:xfrm>
                                <a:prstGeom prst="rect">
                                  <a:avLst/>
                                </a:prstGeom>
                              </pic:spPr>
                            </pic:pic>
                            <pic:pic xmlns:pic="http://schemas.openxmlformats.org/drawingml/2006/picture">
                              <pic:nvPicPr>
                                <pic:cNvPr id="24" name="Picture 24"/>
                                <pic:cNvPicPr/>
                              </pic:nvPicPr>
                              <pic:blipFill>
                                <a:blip r:embed="rId23"/>
                                <a:stretch>
                                  <a:fillRect/>
                                </a:stretch>
                              </pic:blipFill>
                              <pic:spPr>
                                <a:xfrm>
                                  <a:off x="0" y="184403"/>
                                  <a:ext cx="442570" cy="184404"/>
                                </a:xfrm>
                                <a:prstGeom prst="rect">
                                  <a:avLst/>
                                </a:prstGeom>
                              </pic:spPr>
                            </pic:pic>
                          </wpg:wgp>
                        </a:graphicData>
                      </a:graphic>
                    </wp:inline>
                  </w:drawing>
                </mc:Choice>
                <mc:Fallback xmlns:w16cei="http://schemas.microsoft.com/office/word/2026/wordml/cei">
                  <w:pict>
                    <v:group w14:anchorId="5AABB6AA" id="Group 4250" o:spid="_x0000_s1026" style="width:104.55pt;height:29.05pt;mso-position-horizontal-relative:char;mso-position-vertical-relative:line" coordsize="13280,36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">
                      <v:shape id="Picture 20" o:spid="_x0000_s1027" type="#_x0000_t75" style="position:absolute;width:3048;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">
                        <v:imagedata r:id="rId42" o:title=""/>
                      </v:shape>
                      <v:shape id="Picture 22" o:spid="_x0000_s1028" type="#_x0000_t75" style="position:absolute;left:1524;width:11756;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">
                        <v:imagedata r:id="rId43" o:title=""/>
                      </v:shape>
                      <v:shape id="Picture 24" o:spid="_x0000_s1029" type="#_x0000_t75" style="position:absolute;top:1844;width:4425;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">
                        <v:imagedata r:id="rId44" o:title=""/>
                      </v:shape>
                      <w10:anchorlock/>
                    </v:group>
                  </w:pict>
                </mc:Fallback>
              </mc:AlternateContent>
            </w:r>
          </w:p>
        </w:tc>
        <w:tc>
          <w:tcPr>
            <w:tcW w:w="1554" w:type="pct"/>
            <w:tcBorders>
              <w:top w:val="single" w:sz="4" w:space="0" w:color="000000"/>
              <w:left w:val="single" w:sz="4" w:space="0" w:color="000000"/>
              <w:bottom w:val="single" w:sz="4" w:space="0" w:color="000000"/>
              <w:right w:val="single" w:sz="4" w:space="0" w:color="000000"/>
            </w:tcBorders>
          </w:tcPr>
          <w:p w14:paraId="6F7D36BB" w14:textId="77777777" w:rsidR="00AC286C" w:rsidRPr="00F76E5F" w:rsidRDefault="00AC286C" w:rsidP="00ED663D">
            <w:pPr>
              <w:spacing w:line="259" w:lineRule="auto"/>
              <w:ind w:left="720"/>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63970494" wp14:editId="33979BAD">
                      <wp:extent cx="1189050" cy="368807"/>
                      <wp:effectExtent l="0" t="0" r="0" b="0"/>
                      <wp:docPr id="4258" name="Group 4258"/>
                      <wp:cNvGraphicFramePr/>
                      <a:graphic xmlns:a="http://schemas.openxmlformats.org/drawingml/2006/main">
                        <a:graphicData uri="http://schemas.microsoft.com/office/word/2010/wordprocessingGroup">
                          <wpg:wgp>
                            <wpg:cNvGrpSpPr/>
                            <wpg:grpSpPr>
                              <a:xfrm>
                                <a:off x="0" y="0"/>
                                <a:ext cx="1189050" cy="368807"/>
                                <a:chOff x="0" y="0"/>
                                <a:chExt cx="1189050" cy="368807"/>
                              </a:xfrm>
                            </wpg:grpSpPr>
                            <pic:pic xmlns:pic="http://schemas.openxmlformats.org/drawingml/2006/picture">
                              <pic:nvPicPr>
                                <pic:cNvPr id="26" name="Picture 26"/>
                                <pic:cNvPicPr/>
                              </pic:nvPicPr>
                              <pic:blipFill>
                                <a:blip r:embed="rId21"/>
                                <a:stretch>
                                  <a:fillRect/>
                                </a:stretch>
                              </pic:blipFill>
                              <pic:spPr>
                                <a:xfrm>
                                  <a:off x="0" y="0"/>
                                  <a:ext cx="304800" cy="184404"/>
                                </a:xfrm>
                                <a:prstGeom prst="rect">
                                  <a:avLst/>
                                </a:prstGeom>
                              </pic:spPr>
                            </pic:pic>
                            <pic:pic xmlns:pic="http://schemas.openxmlformats.org/drawingml/2006/picture">
                              <pic:nvPicPr>
                                <pic:cNvPr id="28" name="Picture 28"/>
                                <pic:cNvPicPr/>
                              </pic:nvPicPr>
                              <pic:blipFill>
                                <a:blip r:embed="rId45"/>
                                <a:stretch>
                                  <a:fillRect/>
                                </a:stretch>
                              </pic:blipFill>
                              <pic:spPr>
                                <a:xfrm>
                                  <a:off x="152400" y="0"/>
                                  <a:ext cx="972769" cy="184404"/>
                                </a:xfrm>
                                <a:prstGeom prst="rect">
                                  <a:avLst/>
                                </a:prstGeom>
                              </pic:spPr>
                            </pic:pic>
                            <pic:pic xmlns:pic="http://schemas.openxmlformats.org/drawingml/2006/picture">
                              <pic:nvPicPr>
                                <pic:cNvPr id="30" name="Picture 30"/>
                                <pic:cNvPicPr/>
                              </pic:nvPicPr>
                              <pic:blipFill>
                                <a:blip r:embed="rId46"/>
                                <a:stretch>
                                  <a:fillRect/>
                                </a:stretch>
                              </pic:blipFill>
                              <pic:spPr>
                                <a:xfrm>
                                  <a:off x="0" y="184403"/>
                                  <a:ext cx="1189050" cy="184404"/>
                                </a:xfrm>
                                <a:prstGeom prst="rect">
                                  <a:avLst/>
                                </a:prstGeom>
                              </pic:spPr>
                            </pic:pic>
                          </wpg:wgp>
                        </a:graphicData>
                      </a:graphic>
                    </wp:inline>
                  </w:drawing>
                </mc:Choice>
                <mc:Fallback xmlns:w16cei="http://schemas.microsoft.com/office/word/2026/wordml/cei">
                  <w:pict>
                    <v:group w14:anchorId="285E2577" id="Group 4258" o:spid="_x0000_s1026" style="width:93.65pt;height:29.05pt;mso-position-horizontal-relative:char;mso-position-vertical-relative:line" coordsize="11890,36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">
                      <v:shape id="Picture 26" o:spid="_x0000_s1027" type="#_x0000_t75" style="position:absolute;width:3048;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">
                        <v:imagedata r:id="rId42" o:title=""/>
                      </v:shape>
                      <v:shape id="Picture 28" o:spid="_x0000_s1028" type="#_x0000_t75" style="position:absolute;left:1524;width:9727;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">
                        <v:imagedata r:id="rId47" o:title=""/>
                      </v:shape>
                      <v:shape id="Picture 30" o:spid="_x0000_s1029" type="#_x0000_t75" style="position:absolute;top:1844;width:11890;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">
                        <v:imagedata r:id="rId48" o:title=""/>
                      </v:shape>
                      <w10:anchorlock/>
                    </v:group>
                  </w:pict>
                </mc:Fallback>
              </mc:AlternateContent>
            </w:r>
          </w:p>
        </w:tc>
        <w:tc>
          <w:tcPr>
            <w:tcW w:w="1880" w:type="pct"/>
            <w:tcBorders>
              <w:top w:val="single" w:sz="4" w:space="0" w:color="000000"/>
              <w:left w:val="single" w:sz="4" w:space="0" w:color="000000"/>
              <w:bottom w:val="single" w:sz="4" w:space="0" w:color="000000"/>
              <w:right w:val="single" w:sz="4" w:space="0" w:color="000000"/>
            </w:tcBorders>
          </w:tcPr>
          <w:p w14:paraId="31A98B90" w14:textId="77777777" w:rsidR="00AC286C" w:rsidRPr="00F76E5F" w:rsidRDefault="00AC286C" w:rsidP="00ED663D">
            <w:pPr>
              <w:spacing w:line="259" w:lineRule="auto"/>
              <w:ind w:left="506"/>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5A3C03A1" wp14:editId="4B6411C7">
                      <wp:extent cx="1788034" cy="184404"/>
                      <wp:effectExtent l="0" t="0" r="0" b="0"/>
                      <wp:docPr id="4263" name="Group 4263"/>
                      <wp:cNvGraphicFramePr/>
                      <a:graphic xmlns:a="http://schemas.openxmlformats.org/drawingml/2006/main">
                        <a:graphicData uri="http://schemas.microsoft.com/office/word/2010/wordprocessingGroup">
                          <wpg:wgp>
                            <wpg:cNvGrpSpPr/>
                            <wpg:grpSpPr>
                              <a:xfrm>
                                <a:off x="0" y="0"/>
                                <a:ext cx="1788034" cy="184404"/>
                                <a:chOff x="0" y="0"/>
                                <a:chExt cx="1788034" cy="184404"/>
                              </a:xfrm>
                            </wpg:grpSpPr>
                            <pic:pic xmlns:pic="http://schemas.openxmlformats.org/drawingml/2006/picture">
                              <pic:nvPicPr>
                                <pic:cNvPr id="32" name="Picture 32"/>
                                <pic:cNvPicPr/>
                              </pic:nvPicPr>
                              <pic:blipFill>
                                <a:blip r:embed="rId21"/>
                                <a:stretch>
                                  <a:fillRect/>
                                </a:stretch>
                              </pic:blipFill>
                              <pic:spPr>
                                <a:xfrm>
                                  <a:off x="0" y="0"/>
                                  <a:ext cx="304800" cy="184404"/>
                                </a:xfrm>
                                <a:prstGeom prst="rect">
                                  <a:avLst/>
                                </a:prstGeom>
                              </pic:spPr>
                            </pic:pic>
                            <pic:pic xmlns:pic="http://schemas.openxmlformats.org/drawingml/2006/picture">
                              <pic:nvPicPr>
                                <pic:cNvPr id="34" name="Picture 34"/>
                                <pic:cNvPicPr/>
                              </pic:nvPicPr>
                              <pic:blipFill>
                                <a:blip r:embed="rId49"/>
                                <a:stretch>
                                  <a:fillRect/>
                                </a:stretch>
                              </pic:blipFill>
                              <pic:spPr>
                                <a:xfrm>
                                  <a:off x="152400" y="0"/>
                                  <a:ext cx="1570863" cy="184404"/>
                                </a:xfrm>
                                <a:prstGeom prst="rect">
                                  <a:avLst/>
                                </a:prstGeom>
                              </pic:spPr>
                            </pic:pic>
                            <pic:pic xmlns:pic="http://schemas.openxmlformats.org/drawingml/2006/picture">
                              <pic:nvPicPr>
                                <pic:cNvPr id="36" name="Picture 36"/>
                                <pic:cNvPicPr/>
                              </pic:nvPicPr>
                              <pic:blipFill>
                                <a:blip r:embed="rId50"/>
                                <a:stretch>
                                  <a:fillRect/>
                                </a:stretch>
                              </pic:blipFill>
                              <pic:spPr>
                                <a:xfrm>
                                  <a:off x="1644777" y="0"/>
                                  <a:ext cx="143256" cy="184404"/>
                                </a:xfrm>
                                <a:prstGeom prst="rect">
                                  <a:avLst/>
                                </a:prstGeom>
                              </pic:spPr>
                            </pic:pic>
                          </wpg:wgp>
                        </a:graphicData>
                      </a:graphic>
                    </wp:inline>
                  </w:drawing>
                </mc:Choice>
                <mc:Fallback xmlns:w16cei="http://schemas.microsoft.com/office/word/2026/wordml/cei">
                  <w:pict>
                    <v:group w14:anchorId="0ED361A2" id="Group 4263" o:spid="_x0000_s1026" style="width:140.8pt;height:14.5pt;mso-position-horizontal-relative:char;mso-position-vertical-relative:line" coordsize="17880,18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">
                      <v:shape id="Picture 32" o:spid="_x0000_s1027" type="#_x0000_t75" style="position:absolute;width:3048;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">
                        <v:imagedata r:id="rId42" o:title=""/>
                      </v:shape>
                      <v:shape id="Picture 34" o:spid="_x0000_s1028" type="#_x0000_t75" style="position:absolute;left:1524;width:15708;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">
                        <v:imagedata r:id="rId51" o:title=""/>
                      </v:shape>
                      <v:shape id="Picture 36" o:spid="_x0000_s1029" type="#_x0000_t75" style="position:absolute;left:16447;width:1433;height:1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">
                        <v:imagedata r:id="rId52" o:title=""/>
                      </v:shape>
                      <w10:anchorlock/>
                    </v:group>
                  </w:pict>
                </mc:Fallback>
              </mc:AlternateContent>
            </w:r>
          </w:p>
        </w:tc>
      </w:tr>
      <w:tr w:rsidR="00AC286C" w:rsidRPr="00F76E5F" w14:paraId="225A9B69" w14:textId="77777777" w:rsidTr="00CA23FA">
        <w:trPr>
          <w:trHeight w:val="2326"/>
        </w:trPr>
        <w:tc>
          <w:tcPr>
            <w:tcW w:w="1567" w:type="pct"/>
            <w:tcBorders>
              <w:top w:val="single" w:sz="4" w:space="0" w:color="000000"/>
              <w:left w:val="single" w:sz="4" w:space="0" w:color="000000"/>
              <w:bottom w:val="single" w:sz="4" w:space="0" w:color="000000"/>
              <w:right w:val="single" w:sz="4" w:space="0" w:color="000000"/>
            </w:tcBorders>
          </w:tcPr>
          <w:p w14:paraId="6D1C7716"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590AD469" wp14:editId="0F83A72D">
                      <wp:extent cx="1922424" cy="1226820"/>
                      <wp:effectExtent l="0" t="0" r="0" b="0"/>
                      <wp:docPr id="4272" name="Group 4272"/>
                      <wp:cNvGraphicFramePr/>
                      <a:graphic xmlns:a="http://schemas.openxmlformats.org/drawingml/2006/main">
                        <a:graphicData uri="http://schemas.microsoft.com/office/word/2010/wordprocessingGroup">
                          <wpg:wgp>
                            <wpg:cNvGrpSpPr/>
                            <wpg:grpSpPr>
                              <a:xfrm>
                                <a:off x="0" y="0"/>
                                <a:ext cx="1922424" cy="1226820"/>
                                <a:chOff x="0" y="0"/>
                                <a:chExt cx="1922424" cy="1226820"/>
                              </a:xfrm>
                            </wpg:grpSpPr>
                            <pic:pic xmlns:pic="http://schemas.openxmlformats.org/drawingml/2006/picture">
                              <pic:nvPicPr>
                                <pic:cNvPr id="51" name="Picture 51"/>
                                <pic:cNvPicPr/>
                              </pic:nvPicPr>
                              <pic:blipFill>
                                <a:blip r:embed="rId53"/>
                                <a:stretch>
                                  <a:fillRect/>
                                </a:stretch>
                              </pic:blipFill>
                              <pic:spPr>
                                <a:xfrm>
                                  <a:off x="0" y="0"/>
                                  <a:ext cx="657098" cy="123444"/>
                                </a:xfrm>
                                <a:prstGeom prst="rect">
                                  <a:avLst/>
                                </a:prstGeom>
                              </pic:spPr>
                            </pic:pic>
                            <pic:pic xmlns:pic="http://schemas.openxmlformats.org/drawingml/2006/picture">
                              <pic:nvPicPr>
                                <pic:cNvPr id="53" name="Picture 53"/>
                                <pic:cNvPicPr/>
                              </pic:nvPicPr>
                              <pic:blipFill>
                                <a:blip r:embed="rId54"/>
                                <a:stretch>
                                  <a:fillRect/>
                                </a:stretch>
                              </pic:blipFill>
                              <pic:spPr>
                                <a:xfrm>
                                  <a:off x="0" y="123444"/>
                                  <a:ext cx="1793621" cy="123444"/>
                                </a:xfrm>
                                <a:prstGeom prst="rect">
                                  <a:avLst/>
                                </a:prstGeom>
                              </pic:spPr>
                            </pic:pic>
                            <pic:pic xmlns:pic="http://schemas.openxmlformats.org/drawingml/2006/picture">
                              <pic:nvPicPr>
                                <pic:cNvPr id="55" name="Picture 55"/>
                                <pic:cNvPicPr/>
                              </pic:nvPicPr>
                              <pic:blipFill>
                                <a:blip r:embed="rId55"/>
                                <a:stretch>
                                  <a:fillRect/>
                                </a:stretch>
                              </pic:blipFill>
                              <pic:spPr>
                                <a:xfrm>
                                  <a:off x="0" y="245364"/>
                                  <a:ext cx="309372" cy="123444"/>
                                </a:xfrm>
                                <a:prstGeom prst="rect">
                                  <a:avLst/>
                                </a:prstGeom>
                              </pic:spPr>
                            </pic:pic>
                            <pic:pic xmlns:pic="http://schemas.openxmlformats.org/drawingml/2006/picture">
                              <pic:nvPicPr>
                                <pic:cNvPr id="57" name="Picture 57"/>
                                <pic:cNvPicPr/>
                              </pic:nvPicPr>
                              <pic:blipFill>
                                <a:blip r:embed="rId56"/>
                                <a:stretch>
                                  <a:fillRect/>
                                </a:stretch>
                              </pic:blipFill>
                              <pic:spPr>
                                <a:xfrm>
                                  <a:off x="265481" y="245364"/>
                                  <a:ext cx="731990" cy="123444"/>
                                </a:xfrm>
                                <a:prstGeom prst="rect">
                                  <a:avLst/>
                                </a:prstGeom>
                              </pic:spPr>
                            </pic:pic>
                            <pic:pic xmlns:pic="http://schemas.openxmlformats.org/drawingml/2006/picture">
                              <pic:nvPicPr>
                                <pic:cNvPr id="59" name="Picture 59"/>
                                <pic:cNvPicPr/>
                              </pic:nvPicPr>
                              <pic:blipFill>
                                <a:blip r:embed="rId57"/>
                                <a:stretch>
                                  <a:fillRect/>
                                </a:stretch>
                              </pic:blipFill>
                              <pic:spPr>
                                <a:xfrm>
                                  <a:off x="945134" y="245364"/>
                                  <a:ext cx="977290" cy="123444"/>
                                </a:xfrm>
                                <a:prstGeom prst="rect">
                                  <a:avLst/>
                                </a:prstGeom>
                              </pic:spPr>
                            </pic:pic>
                            <pic:pic xmlns:pic="http://schemas.openxmlformats.org/drawingml/2006/picture">
                              <pic:nvPicPr>
                                <pic:cNvPr id="61" name="Picture 61"/>
                                <pic:cNvPicPr/>
                              </pic:nvPicPr>
                              <pic:blipFill>
                                <a:blip r:embed="rId58"/>
                                <a:stretch>
                                  <a:fillRect/>
                                </a:stretch>
                              </pic:blipFill>
                              <pic:spPr>
                                <a:xfrm>
                                  <a:off x="0" y="368808"/>
                                  <a:ext cx="985304" cy="123444"/>
                                </a:xfrm>
                                <a:prstGeom prst="rect">
                                  <a:avLst/>
                                </a:prstGeom>
                              </pic:spPr>
                            </pic:pic>
                            <pic:pic xmlns:pic="http://schemas.openxmlformats.org/drawingml/2006/picture">
                              <pic:nvPicPr>
                                <pic:cNvPr id="63" name="Picture 63"/>
                                <pic:cNvPicPr/>
                              </pic:nvPicPr>
                              <pic:blipFill>
                                <a:blip r:embed="rId59"/>
                                <a:stretch>
                                  <a:fillRect/>
                                </a:stretch>
                              </pic:blipFill>
                              <pic:spPr>
                                <a:xfrm>
                                  <a:off x="935990" y="368808"/>
                                  <a:ext cx="873303" cy="123444"/>
                                </a:xfrm>
                                <a:prstGeom prst="rect">
                                  <a:avLst/>
                                </a:prstGeom>
                              </pic:spPr>
                            </pic:pic>
                            <pic:pic xmlns:pic="http://schemas.openxmlformats.org/drawingml/2006/picture">
                              <pic:nvPicPr>
                                <pic:cNvPr id="65" name="Picture 65"/>
                                <pic:cNvPicPr/>
                              </pic:nvPicPr>
                              <pic:blipFill>
                                <a:blip r:embed="rId60"/>
                                <a:stretch>
                                  <a:fillRect/>
                                </a:stretch>
                              </pic:blipFill>
                              <pic:spPr>
                                <a:xfrm>
                                  <a:off x="0" y="612648"/>
                                  <a:ext cx="1767078" cy="123444"/>
                                </a:xfrm>
                                <a:prstGeom prst="rect">
                                  <a:avLst/>
                                </a:prstGeom>
                              </pic:spPr>
                            </pic:pic>
                            <pic:pic xmlns:pic="http://schemas.openxmlformats.org/drawingml/2006/picture">
                              <pic:nvPicPr>
                                <pic:cNvPr id="67" name="Picture 67"/>
                                <pic:cNvPicPr/>
                              </pic:nvPicPr>
                              <pic:blipFill>
                                <a:blip r:embed="rId61"/>
                                <a:stretch>
                                  <a:fillRect/>
                                </a:stretch>
                              </pic:blipFill>
                              <pic:spPr>
                                <a:xfrm>
                                  <a:off x="0" y="736092"/>
                                  <a:ext cx="386664" cy="123444"/>
                                </a:xfrm>
                                <a:prstGeom prst="rect">
                                  <a:avLst/>
                                </a:prstGeom>
                              </pic:spPr>
                            </pic:pic>
                            <pic:pic xmlns:pic="http://schemas.openxmlformats.org/drawingml/2006/picture">
                              <pic:nvPicPr>
                                <pic:cNvPr id="69" name="Picture 69"/>
                                <pic:cNvPicPr/>
                              </pic:nvPicPr>
                              <pic:blipFill>
                                <a:blip r:embed="rId62"/>
                                <a:stretch>
                                  <a:fillRect/>
                                </a:stretch>
                              </pic:blipFill>
                              <pic:spPr>
                                <a:xfrm>
                                  <a:off x="0" y="981456"/>
                                  <a:ext cx="623621" cy="123444"/>
                                </a:xfrm>
                                <a:prstGeom prst="rect">
                                  <a:avLst/>
                                </a:prstGeom>
                              </pic:spPr>
                            </pic:pic>
                            <pic:pic xmlns:pic="http://schemas.openxmlformats.org/drawingml/2006/picture">
                              <pic:nvPicPr>
                                <pic:cNvPr id="71" name="Picture 71"/>
                                <pic:cNvPicPr/>
                              </pic:nvPicPr>
                              <pic:blipFill>
                                <a:blip r:embed="rId63"/>
                                <a:stretch>
                                  <a:fillRect/>
                                </a:stretch>
                              </pic:blipFill>
                              <pic:spPr>
                                <a:xfrm>
                                  <a:off x="567233" y="981456"/>
                                  <a:ext cx="1320038" cy="123444"/>
                                </a:xfrm>
                                <a:prstGeom prst="rect">
                                  <a:avLst/>
                                </a:prstGeom>
                              </pic:spPr>
                            </pic:pic>
                            <pic:pic xmlns:pic="http://schemas.openxmlformats.org/drawingml/2006/picture">
                              <pic:nvPicPr>
                                <pic:cNvPr id="73" name="Picture 73"/>
                                <pic:cNvPicPr/>
                              </pic:nvPicPr>
                              <pic:blipFill>
                                <a:blip r:embed="rId64"/>
                                <a:stretch>
                                  <a:fillRect/>
                                </a:stretch>
                              </pic:blipFill>
                              <pic:spPr>
                                <a:xfrm>
                                  <a:off x="0" y="1103376"/>
                                  <a:ext cx="323698" cy="123444"/>
                                </a:xfrm>
                                <a:prstGeom prst="rect">
                                  <a:avLst/>
                                </a:prstGeom>
                              </pic:spPr>
                            </pic:pic>
                          </wpg:wgp>
                        </a:graphicData>
                      </a:graphic>
                    </wp:inline>
                  </w:drawing>
                </mc:Choice>
                <mc:Fallback xmlns:w16cei="http://schemas.microsoft.com/office/word/2026/wordml/cei">
                  <w:pict>
                    <v:group w14:anchorId="4A755520" id="Group 4272" o:spid="_x0000_s1026" style="width:151.35pt;height:96.6pt;mso-position-horizontal-relative:char;mso-position-vertical-relative:line" coordsize="19224,12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">
                      <v:shape id="Picture 51" o:spid="_x0000_s1027" type="#_x0000_t75" style="position:absolute;width:6570;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">
                        <v:imagedata r:id="rId65" o:title=""/>
                      </v:shape>
                      <v:shape id="Picture 53" o:spid="_x0000_s1028" type="#_x0000_t75" style="position:absolute;top:1234;width:17936;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">
                        <v:imagedata r:id="rId66" o:title=""/>
                      </v:shape>
                      <v:shape id="Picture 55" o:spid="_x0000_s1029" type="#_x0000_t75" style="position:absolute;top:2453;width:3093;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">
                        <v:imagedata r:id="rId67" o:title=""/>
                      </v:shape>
                      <v:shape id="Picture 57" o:spid="_x0000_s1030" type="#_x0000_t75" style="position:absolute;left:2654;top:2453;width:7320;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">
                        <v:imagedata r:id="rId68" o:title=""/>
                      </v:shape>
                      <v:shape id="Picture 59" o:spid="_x0000_s1031" type="#_x0000_t75" style="position:absolute;left:9451;top:2453;width:9773;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">
                        <v:imagedata r:id="rId69" o:title=""/>
                      </v:shape>
                      <v:shape id="Picture 61" o:spid="_x0000_s1032" type="#_x0000_t75" style="position:absolute;top:3688;width:9853;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">
                        <v:imagedata r:id="rId70" o:title=""/>
                      </v:shape>
                      <v:shape id="Picture 63" o:spid="_x0000_s1033" type="#_x0000_t75" style="position:absolute;left:9359;top:3688;width:8733;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">
                        <v:imagedata r:id="rId71" o:title=""/>
                      </v:shape>
                      <v:shape id="Picture 65" o:spid="_x0000_s1034" type="#_x0000_t75" style="position:absolute;top:6126;width:17670;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">
                        <v:imagedata r:id="rId72" o:title=""/>
                      </v:shape>
                      <v:shape id="Picture 67" o:spid="_x0000_s1035" type="#_x0000_t75" style="position:absolute;top:7360;width:3866;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">
                        <v:imagedata r:id="rId73" o:title=""/>
                      </v:shape>
                      <v:shape id="Picture 69" o:spid="_x0000_s1036" type="#_x0000_t75" style="position:absolute;top:9814;width:6236;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">
                        <v:imagedata r:id="rId74" o:title=""/>
                      </v:shape>
                      <v:shape id="Picture 71" o:spid="_x0000_s1037" type="#_x0000_t75" style="position:absolute;left:5672;top:9814;width:13200;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">
                        <v:imagedata r:id="rId75" o:title=""/>
                      </v:shape>
                      <v:shape id="Picture 73" o:spid="_x0000_s1038" type="#_x0000_t75" style="position:absolute;top:11033;width:3236;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">
                        <v:imagedata r:id="rId76" o:title=""/>
                      </v:shape>
                      <w10:anchorlock/>
                    </v:group>
                  </w:pict>
                </mc:Fallback>
              </mc:AlternateContent>
            </w:r>
          </w:p>
        </w:tc>
        <w:tc>
          <w:tcPr>
            <w:tcW w:w="1554" w:type="pct"/>
            <w:tcBorders>
              <w:top w:val="single" w:sz="4" w:space="0" w:color="000000"/>
              <w:left w:val="single" w:sz="4" w:space="0" w:color="000000"/>
              <w:bottom w:val="single" w:sz="4" w:space="0" w:color="000000"/>
              <w:right w:val="single" w:sz="4" w:space="0" w:color="000000"/>
            </w:tcBorders>
          </w:tcPr>
          <w:p w14:paraId="78116FAA"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48B11375" wp14:editId="4C444C7D">
                      <wp:extent cx="1936572" cy="981456"/>
                      <wp:effectExtent l="0" t="0" r="0" b="0"/>
                      <wp:docPr id="4284" name="Group 4284"/>
                      <wp:cNvGraphicFramePr/>
                      <a:graphic xmlns:a="http://schemas.openxmlformats.org/drawingml/2006/main">
                        <a:graphicData uri="http://schemas.microsoft.com/office/word/2010/wordprocessingGroup">
                          <wpg:wgp>
                            <wpg:cNvGrpSpPr/>
                            <wpg:grpSpPr>
                              <a:xfrm>
                                <a:off x="0" y="0"/>
                                <a:ext cx="1936572" cy="981456"/>
                                <a:chOff x="0" y="0"/>
                                <a:chExt cx="1936572" cy="981456"/>
                              </a:xfrm>
                            </wpg:grpSpPr>
                            <pic:pic xmlns:pic="http://schemas.openxmlformats.org/drawingml/2006/picture">
                              <pic:nvPicPr>
                                <pic:cNvPr id="75" name="Picture 75"/>
                                <pic:cNvPicPr/>
                              </pic:nvPicPr>
                              <pic:blipFill>
                                <a:blip r:embed="rId53"/>
                                <a:stretch>
                                  <a:fillRect/>
                                </a:stretch>
                              </pic:blipFill>
                              <pic:spPr>
                                <a:xfrm>
                                  <a:off x="0" y="0"/>
                                  <a:ext cx="657098" cy="123444"/>
                                </a:xfrm>
                                <a:prstGeom prst="rect">
                                  <a:avLst/>
                                </a:prstGeom>
                              </pic:spPr>
                            </pic:pic>
                            <pic:pic xmlns:pic="http://schemas.openxmlformats.org/drawingml/2006/picture">
                              <pic:nvPicPr>
                                <pic:cNvPr id="77" name="Picture 77"/>
                                <pic:cNvPicPr/>
                              </pic:nvPicPr>
                              <pic:blipFill>
                                <a:blip r:embed="rId77"/>
                                <a:stretch>
                                  <a:fillRect/>
                                </a:stretch>
                              </pic:blipFill>
                              <pic:spPr>
                                <a:xfrm>
                                  <a:off x="0" y="123444"/>
                                  <a:ext cx="1153262" cy="123444"/>
                                </a:xfrm>
                                <a:prstGeom prst="rect">
                                  <a:avLst/>
                                </a:prstGeom>
                              </pic:spPr>
                            </pic:pic>
                            <pic:pic xmlns:pic="http://schemas.openxmlformats.org/drawingml/2006/picture">
                              <pic:nvPicPr>
                                <pic:cNvPr id="79" name="Picture 79"/>
                                <pic:cNvPicPr/>
                              </pic:nvPicPr>
                              <pic:blipFill>
                                <a:blip r:embed="rId78"/>
                                <a:stretch>
                                  <a:fillRect/>
                                </a:stretch>
                              </pic:blipFill>
                              <pic:spPr>
                                <a:xfrm>
                                  <a:off x="1104900" y="123444"/>
                                  <a:ext cx="103632" cy="123444"/>
                                </a:xfrm>
                                <a:prstGeom prst="rect">
                                  <a:avLst/>
                                </a:prstGeom>
                              </pic:spPr>
                            </pic:pic>
                            <pic:pic xmlns:pic="http://schemas.openxmlformats.org/drawingml/2006/picture">
                              <pic:nvPicPr>
                                <pic:cNvPr id="81" name="Picture 81"/>
                                <pic:cNvPicPr/>
                              </pic:nvPicPr>
                              <pic:blipFill>
                                <a:blip r:embed="rId79"/>
                                <a:stretch>
                                  <a:fillRect/>
                                </a:stretch>
                              </pic:blipFill>
                              <pic:spPr>
                                <a:xfrm>
                                  <a:off x="1185672" y="123444"/>
                                  <a:ext cx="323698" cy="123444"/>
                                </a:xfrm>
                                <a:prstGeom prst="rect">
                                  <a:avLst/>
                                </a:prstGeom>
                              </pic:spPr>
                            </pic:pic>
                            <pic:pic xmlns:pic="http://schemas.openxmlformats.org/drawingml/2006/picture">
                              <pic:nvPicPr>
                                <pic:cNvPr id="83" name="Picture 83"/>
                                <pic:cNvPicPr/>
                              </pic:nvPicPr>
                              <pic:blipFill>
                                <a:blip r:embed="rId80"/>
                                <a:stretch>
                                  <a:fillRect/>
                                </a:stretch>
                              </pic:blipFill>
                              <pic:spPr>
                                <a:xfrm>
                                  <a:off x="1455674" y="123444"/>
                                  <a:ext cx="409308" cy="123444"/>
                                </a:xfrm>
                                <a:prstGeom prst="rect">
                                  <a:avLst/>
                                </a:prstGeom>
                              </pic:spPr>
                            </pic:pic>
                            <pic:pic xmlns:pic="http://schemas.openxmlformats.org/drawingml/2006/picture">
                              <pic:nvPicPr>
                                <pic:cNvPr id="85" name="Picture 85"/>
                                <pic:cNvPicPr/>
                              </pic:nvPicPr>
                              <pic:blipFill>
                                <a:blip r:embed="rId81"/>
                                <a:stretch>
                                  <a:fillRect/>
                                </a:stretch>
                              </pic:blipFill>
                              <pic:spPr>
                                <a:xfrm>
                                  <a:off x="0" y="245364"/>
                                  <a:ext cx="978395" cy="123444"/>
                                </a:xfrm>
                                <a:prstGeom prst="rect">
                                  <a:avLst/>
                                </a:prstGeom>
                              </pic:spPr>
                            </pic:pic>
                            <pic:pic xmlns:pic="http://schemas.openxmlformats.org/drawingml/2006/picture">
                              <pic:nvPicPr>
                                <pic:cNvPr id="87" name="Picture 87"/>
                                <pic:cNvPicPr/>
                              </pic:nvPicPr>
                              <pic:blipFill>
                                <a:blip r:embed="rId82"/>
                                <a:stretch>
                                  <a:fillRect/>
                                </a:stretch>
                              </pic:blipFill>
                              <pic:spPr>
                                <a:xfrm>
                                  <a:off x="926592" y="245364"/>
                                  <a:ext cx="91440" cy="123444"/>
                                </a:xfrm>
                                <a:prstGeom prst="rect">
                                  <a:avLst/>
                                </a:prstGeom>
                              </pic:spPr>
                            </pic:pic>
                            <pic:pic xmlns:pic="http://schemas.openxmlformats.org/drawingml/2006/picture">
                              <pic:nvPicPr>
                                <pic:cNvPr id="89" name="Picture 89"/>
                                <pic:cNvPicPr/>
                              </pic:nvPicPr>
                              <pic:blipFill>
                                <a:blip r:embed="rId83"/>
                                <a:stretch>
                                  <a:fillRect/>
                                </a:stretch>
                              </pic:blipFill>
                              <pic:spPr>
                                <a:xfrm>
                                  <a:off x="987552" y="245364"/>
                                  <a:ext cx="178816" cy="123444"/>
                                </a:xfrm>
                                <a:prstGeom prst="rect">
                                  <a:avLst/>
                                </a:prstGeom>
                              </pic:spPr>
                            </pic:pic>
                            <pic:pic xmlns:pic="http://schemas.openxmlformats.org/drawingml/2006/picture">
                              <pic:nvPicPr>
                                <pic:cNvPr id="91" name="Picture 91"/>
                                <pic:cNvPicPr/>
                              </pic:nvPicPr>
                              <pic:blipFill>
                                <a:blip r:embed="rId78"/>
                                <a:stretch>
                                  <a:fillRect/>
                                </a:stretch>
                              </pic:blipFill>
                              <pic:spPr>
                                <a:xfrm>
                                  <a:off x="1152144" y="245364"/>
                                  <a:ext cx="103632" cy="123444"/>
                                </a:xfrm>
                                <a:prstGeom prst="rect">
                                  <a:avLst/>
                                </a:prstGeom>
                              </pic:spPr>
                            </pic:pic>
                            <pic:pic xmlns:pic="http://schemas.openxmlformats.org/drawingml/2006/picture">
                              <pic:nvPicPr>
                                <pic:cNvPr id="93" name="Picture 93"/>
                                <pic:cNvPicPr/>
                              </pic:nvPicPr>
                              <pic:blipFill>
                                <a:blip r:embed="rId84"/>
                                <a:stretch>
                                  <a:fillRect/>
                                </a:stretch>
                              </pic:blipFill>
                              <pic:spPr>
                                <a:xfrm>
                                  <a:off x="1234440" y="245364"/>
                                  <a:ext cx="702132" cy="123444"/>
                                </a:xfrm>
                                <a:prstGeom prst="rect">
                                  <a:avLst/>
                                </a:prstGeom>
                              </pic:spPr>
                            </pic:pic>
                            <pic:pic xmlns:pic="http://schemas.openxmlformats.org/drawingml/2006/picture">
                              <pic:nvPicPr>
                                <pic:cNvPr id="95" name="Picture 95"/>
                                <pic:cNvPicPr/>
                              </pic:nvPicPr>
                              <pic:blipFill>
                                <a:blip r:embed="rId85"/>
                                <a:stretch>
                                  <a:fillRect/>
                                </a:stretch>
                              </pic:blipFill>
                              <pic:spPr>
                                <a:xfrm>
                                  <a:off x="0" y="368808"/>
                                  <a:ext cx="909904" cy="123444"/>
                                </a:xfrm>
                                <a:prstGeom prst="rect">
                                  <a:avLst/>
                                </a:prstGeom>
                              </pic:spPr>
                            </pic:pic>
                            <pic:pic xmlns:pic="http://schemas.openxmlformats.org/drawingml/2006/picture">
                              <pic:nvPicPr>
                                <pic:cNvPr id="97" name="Picture 97"/>
                                <pic:cNvPicPr/>
                              </pic:nvPicPr>
                              <pic:blipFill>
                                <a:blip r:embed="rId86"/>
                                <a:stretch>
                                  <a:fillRect/>
                                </a:stretch>
                              </pic:blipFill>
                              <pic:spPr>
                                <a:xfrm>
                                  <a:off x="0" y="612648"/>
                                  <a:ext cx="969264" cy="123444"/>
                                </a:xfrm>
                                <a:prstGeom prst="rect">
                                  <a:avLst/>
                                </a:prstGeom>
                              </pic:spPr>
                            </pic:pic>
                            <pic:pic xmlns:pic="http://schemas.openxmlformats.org/drawingml/2006/picture">
                              <pic:nvPicPr>
                                <pic:cNvPr id="99" name="Picture 99"/>
                                <pic:cNvPicPr/>
                              </pic:nvPicPr>
                              <pic:blipFill>
                                <a:blip r:embed="rId87"/>
                                <a:stretch>
                                  <a:fillRect/>
                                </a:stretch>
                              </pic:blipFill>
                              <pic:spPr>
                                <a:xfrm>
                                  <a:off x="920496" y="612648"/>
                                  <a:ext cx="954265" cy="123444"/>
                                </a:xfrm>
                                <a:prstGeom prst="rect">
                                  <a:avLst/>
                                </a:prstGeom>
                              </pic:spPr>
                            </pic:pic>
                            <pic:pic xmlns:pic="http://schemas.openxmlformats.org/drawingml/2006/picture">
                              <pic:nvPicPr>
                                <pic:cNvPr id="101" name="Picture 101"/>
                                <pic:cNvPicPr/>
                              </pic:nvPicPr>
                              <pic:blipFill>
                                <a:blip r:embed="rId88"/>
                                <a:stretch>
                                  <a:fillRect/>
                                </a:stretch>
                              </pic:blipFill>
                              <pic:spPr>
                                <a:xfrm>
                                  <a:off x="1824482" y="612648"/>
                                  <a:ext cx="88392" cy="123444"/>
                                </a:xfrm>
                                <a:prstGeom prst="rect">
                                  <a:avLst/>
                                </a:prstGeom>
                              </pic:spPr>
                            </pic:pic>
                            <pic:pic xmlns:pic="http://schemas.openxmlformats.org/drawingml/2006/picture">
                              <pic:nvPicPr>
                                <pic:cNvPr id="103" name="Picture 103"/>
                                <pic:cNvPicPr/>
                              </pic:nvPicPr>
                              <pic:blipFill>
                                <a:blip r:embed="rId89"/>
                                <a:stretch>
                                  <a:fillRect/>
                                </a:stretch>
                              </pic:blipFill>
                              <pic:spPr>
                                <a:xfrm>
                                  <a:off x="0" y="858012"/>
                                  <a:ext cx="1598676" cy="123444"/>
                                </a:xfrm>
                                <a:prstGeom prst="rect">
                                  <a:avLst/>
                                </a:prstGeom>
                              </pic:spPr>
                            </pic:pic>
                          </wpg:wgp>
                        </a:graphicData>
                      </a:graphic>
                    </wp:inline>
                  </w:drawing>
                </mc:Choice>
                <mc:Fallback xmlns:w16cei="http://schemas.microsoft.com/office/word/2026/wordml/cei">
                  <w:pict>
                    <v:group w14:anchorId="010A8AAC" id="Group 4284" o:spid="_x0000_s1026" style="width:152.5pt;height:77.3pt;mso-position-horizontal-relative:char;mso-position-vertical-relative:line" coordsize="19365,9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">
                      <v:shape id="Picture 75" o:spid="_x0000_s1027" type="#_x0000_t75" style="position:absolute;width:6570;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">
                        <v:imagedata r:id="rId65" o:title=""/>
                      </v:shape>
                      <v:shape id="Picture 77" o:spid="_x0000_s1028" type="#_x0000_t75" style="position:absolute;top:1234;width:11532;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">
                        <v:imagedata r:id="rId90" o:title=""/>
                      </v:shape>
                      <v:shape id="Picture 79" o:spid="_x0000_s1029" type="#_x0000_t75" style="position:absolute;left:11049;top:1234;width:1036;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">
                        <v:imagedata r:id="rId91" o:title=""/>
                      </v:shape>
                      <v:shape id="Picture 81" o:spid="_x0000_s1030" type="#_x0000_t75" style="position:absolute;left:11856;top:1234;width:3237;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">
                        <v:imagedata r:id="rId92" o:title=""/>
                      </v:shape>
                      <v:shape id="Picture 83" o:spid="_x0000_s1031" type="#_x0000_t75" style="position:absolute;left:14556;top:1234;width:4093;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">
                        <v:imagedata r:id="rId93" o:title=""/>
                      </v:shape>
                      <v:shape id="Picture 85" o:spid="_x0000_s1032" type="#_x0000_t75" style="position:absolute;top:2453;width:9783;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">
                        <v:imagedata r:id="rId94" o:title=""/>
                      </v:shape>
                      <v:shape id="Picture 87" o:spid="_x0000_s1033" type="#_x0000_t75" style="position:absolute;left:9265;top:2453;width:915;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">
                        <v:imagedata r:id="rId95" o:title=""/>
                      </v:shape>
                      <v:shape id="Picture 89" o:spid="_x0000_s1034" type="#_x0000_t75" style="position:absolute;left:9875;top:2453;width:1788;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">
                        <v:imagedata r:id="rId96" o:title=""/>
                      </v:shape>
                      <v:shape id="Picture 91" o:spid="_x0000_s1035" type="#_x0000_t75" style="position:absolute;left:11521;top:2453;width:1036;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">
                        <v:imagedata r:id="rId91" o:title=""/>
                      </v:shape>
                      <v:shape id="Picture 93" o:spid="_x0000_s1036" type="#_x0000_t75" style="position:absolute;left:12344;top:2453;width:7021;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">
                        <v:imagedata r:id="rId97" o:title=""/>
                      </v:shape>
                      <v:shape id="Picture 95" o:spid="_x0000_s1037" type="#_x0000_t75" style="position:absolute;top:3688;width:9099;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">
                        <v:imagedata r:id="rId98" o:title=""/>
                      </v:shape>
                      <v:shape id="Picture 97" o:spid="_x0000_s1038" type="#_x0000_t75" style="position:absolute;top:6126;width:9692;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">
                        <v:imagedata r:id="rId99" o:title=""/>
                      </v:shape>
                      <v:shape id="Picture 99" o:spid="_x0000_s1039" type="#_x0000_t75" style="position:absolute;left:9204;top:6126;width:9543;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">
                        <v:imagedata r:id="rId100" o:title=""/>
                      </v:shape>
                      <v:shape id="Picture 101" o:spid="_x0000_s1040" type="#_x0000_t75" style="position:absolute;left:18244;top:6126;width:884;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">
                        <v:imagedata r:id="rId101" o:title=""/>
                      </v:shape>
                      <v:shape id="Picture 103" o:spid="_x0000_s1041" type="#_x0000_t75" style="position:absolute;top:8580;width:15986;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">
                        <v:imagedata r:id="rId102" o:title=""/>
                      </v:shape>
                      <w10:anchorlock/>
                    </v:group>
                  </w:pict>
                </mc:Fallback>
              </mc:AlternateContent>
            </w:r>
          </w:p>
        </w:tc>
        <w:tc>
          <w:tcPr>
            <w:tcW w:w="1880" w:type="pct"/>
            <w:tcBorders>
              <w:top w:val="single" w:sz="4" w:space="0" w:color="000000"/>
              <w:left w:val="single" w:sz="4" w:space="0" w:color="000000"/>
              <w:bottom w:val="single" w:sz="4" w:space="0" w:color="000000"/>
              <w:right w:val="single" w:sz="4" w:space="0" w:color="000000"/>
            </w:tcBorders>
          </w:tcPr>
          <w:p w14:paraId="4FF5C385"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73374135" wp14:editId="29CD7A61">
                      <wp:extent cx="2424938" cy="1226820"/>
                      <wp:effectExtent l="0" t="0" r="0" b="0"/>
                      <wp:docPr id="4290" name="Group 4290"/>
                      <wp:cNvGraphicFramePr/>
                      <a:graphic xmlns:a="http://schemas.openxmlformats.org/drawingml/2006/main">
                        <a:graphicData uri="http://schemas.microsoft.com/office/word/2010/wordprocessingGroup">
                          <wpg:wgp>
                            <wpg:cNvGrpSpPr/>
                            <wpg:grpSpPr>
                              <a:xfrm>
                                <a:off x="0" y="0"/>
                                <a:ext cx="2424938" cy="1226820"/>
                                <a:chOff x="0" y="0"/>
                                <a:chExt cx="2424938" cy="1226820"/>
                              </a:xfrm>
                            </wpg:grpSpPr>
                            <pic:pic xmlns:pic="http://schemas.openxmlformats.org/drawingml/2006/picture">
                              <pic:nvPicPr>
                                <pic:cNvPr id="105" name="Picture 105"/>
                                <pic:cNvPicPr/>
                              </pic:nvPicPr>
                              <pic:blipFill>
                                <a:blip r:embed="rId103"/>
                                <a:stretch>
                                  <a:fillRect/>
                                </a:stretch>
                              </pic:blipFill>
                              <pic:spPr>
                                <a:xfrm>
                                  <a:off x="0" y="0"/>
                                  <a:ext cx="684390" cy="123444"/>
                                </a:xfrm>
                                <a:prstGeom prst="rect">
                                  <a:avLst/>
                                </a:prstGeom>
                              </pic:spPr>
                            </pic:pic>
                            <pic:pic xmlns:pic="http://schemas.openxmlformats.org/drawingml/2006/picture">
                              <pic:nvPicPr>
                                <pic:cNvPr id="107" name="Picture 107"/>
                                <pic:cNvPicPr/>
                              </pic:nvPicPr>
                              <pic:blipFill>
                                <a:blip r:embed="rId104"/>
                                <a:stretch>
                                  <a:fillRect/>
                                </a:stretch>
                              </pic:blipFill>
                              <pic:spPr>
                                <a:xfrm>
                                  <a:off x="0" y="123444"/>
                                  <a:ext cx="343814" cy="123444"/>
                                </a:xfrm>
                                <a:prstGeom prst="rect">
                                  <a:avLst/>
                                </a:prstGeom>
                              </pic:spPr>
                            </pic:pic>
                            <pic:pic xmlns:pic="http://schemas.openxmlformats.org/drawingml/2006/picture">
                              <pic:nvPicPr>
                                <pic:cNvPr id="109" name="Picture 109"/>
                                <pic:cNvPicPr/>
                              </pic:nvPicPr>
                              <pic:blipFill>
                                <a:blip r:embed="rId105"/>
                                <a:stretch>
                                  <a:fillRect/>
                                </a:stretch>
                              </pic:blipFill>
                              <pic:spPr>
                                <a:xfrm>
                                  <a:off x="286512" y="123444"/>
                                  <a:ext cx="1617599" cy="123444"/>
                                </a:xfrm>
                                <a:prstGeom prst="rect">
                                  <a:avLst/>
                                </a:prstGeom>
                              </pic:spPr>
                            </pic:pic>
                            <pic:pic xmlns:pic="http://schemas.openxmlformats.org/drawingml/2006/picture">
                              <pic:nvPicPr>
                                <pic:cNvPr id="111" name="Picture 111"/>
                                <pic:cNvPicPr/>
                              </pic:nvPicPr>
                              <pic:blipFill>
                                <a:blip r:embed="rId55"/>
                                <a:stretch>
                                  <a:fillRect/>
                                </a:stretch>
                              </pic:blipFill>
                              <pic:spPr>
                                <a:xfrm>
                                  <a:off x="0" y="245364"/>
                                  <a:ext cx="309372" cy="123444"/>
                                </a:xfrm>
                                <a:prstGeom prst="rect">
                                  <a:avLst/>
                                </a:prstGeom>
                              </pic:spPr>
                            </pic:pic>
                            <pic:pic xmlns:pic="http://schemas.openxmlformats.org/drawingml/2006/picture">
                              <pic:nvPicPr>
                                <pic:cNvPr id="113" name="Picture 113"/>
                                <pic:cNvPicPr/>
                              </pic:nvPicPr>
                              <pic:blipFill>
                                <a:blip r:embed="rId106"/>
                                <a:stretch>
                                  <a:fillRect/>
                                </a:stretch>
                              </pic:blipFill>
                              <pic:spPr>
                                <a:xfrm>
                                  <a:off x="265176" y="245364"/>
                                  <a:ext cx="730352" cy="123444"/>
                                </a:xfrm>
                                <a:prstGeom prst="rect">
                                  <a:avLst/>
                                </a:prstGeom>
                              </pic:spPr>
                            </pic:pic>
                            <pic:pic xmlns:pic="http://schemas.openxmlformats.org/drawingml/2006/picture">
                              <pic:nvPicPr>
                                <pic:cNvPr id="115" name="Picture 115"/>
                                <pic:cNvPicPr/>
                              </pic:nvPicPr>
                              <pic:blipFill>
                                <a:blip r:embed="rId107"/>
                                <a:stretch>
                                  <a:fillRect/>
                                </a:stretch>
                              </pic:blipFill>
                              <pic:spPr>
                                <a:xfrm>
                                  <a:off x="943737" y="245364"/>
                                  <a:ext cx="759155" cy="123444"/>
                                </a:xfrm>
                                <a:prstGeom prst="rect">
                                  <a:avLst/>
                                </a:prstGeom>
                              </pic:spPr>
                            </pic:pic>
                            <pic:pic xmlns:pic="http://schemas.openxmlformats.org/drawingml/2006/picture">
                              <pic:nvPicPr>
                                <pic:cNvPr id="117" name="Picture 117"/>
                                <pic:cNvPicPr/>
                              </pic:nvPicPr>
                              <pic:blipFill>
                                <a:blip r:embed="rId88"/>
                                <a:stretch>
                                  <a:fillRect/>
                                </a:stretch>
                              </pic:blipFill>
                              <pic:spPr>
                                <a:xfrm>
                                  <a:off x="1655445" y="245364"/>
                                  <a:ext cx="88392" cy="123444"/>
                                </a:xfrm>
                                <a:prstGeom prst="rect">
                                  <a:avLst/>
                                </a:prstGeom>
                              </pic:spPr>
                            </pic:pic>
                            <pic:pic xmlns:pic="http://schemas.openxmlformats.org/drawingml/2006/picture">
                              <pic:nvPicPr>
                                <pic:cNvPr id="119" name="Picture 119"/>
                                <pic:cNvPicPr/>
                              </pic:nvPicPr>
                              <pic:blipFill>
                                <a:blip r:embed="rId108"/>
                                <a:stretch>
                                  <a:fillRect/>
                                </a:stretch>
                              </pic:blipFill>
                              <pic:spPr>
                                <a:xfrm>
                                  <a:off x="0" y="490728"/>
                                  <a:ext cx="760908" cy="123444"/>
                                </a:xfrm>
                                <a:prstGeom prst="rect">
                                  <a:avLst/>
                                </a:prstGeom>
                              </pic:spPr>
                            </pic:pic>
                            <pic:pic xmlns:pic="http://schemas.openxmlformats.org/drawingml/2006/picture">
                              <pic:nvPicPr>
                                <pic:cNvPr id="121" name="Picture 121"/>
                                <pic:cNvPicPr/>
                              </pic:nvPicPr>
                              <pic:blipFill>
                                <a:blip r:embed="rId109"/>
                                <a:stretch>
                                  <a:fillRect/>
                                </a:stretch>
                              </pic:blipFill>
                              <pic:spPr>
                                <a:xfrm>
                                  <a:off x="710184" y="490728"/>
                                  <a:ext cx="1162799" cy="123444"/>
                                </a:xfrm>
                                <a:prstGeom prst="rect">
                                  <a:avLst/>
                                </a:prstGeom>
                              </pic:spPr>
                            </pic:pic>
                            <pic:pic xmlns:pic="http://schemas.openxmlformats.org/drawingml/2006/picture">
                              <pic:nvPicPr>
                                <pic:cNvPr id="123" name="Picture 123"/>
                                <pic:cNvPicPr/>
                              </pic:nvPicPr>
                              <pic:blipFill>
                                <a:blip r:embed="rId110"/>
                                <a:stretch>
                                  <a:fillRect/>
                                </a:stretch>
                              </pic:blipFill>
                              <pic:spPr>
                                <a:xfrm>
                                  <a:off x="0" y="736092"/>
                                  <a:ext cx="1992757" cy="123444"/>
                                </a:xfrm>
                                <a:prstGeom prst="rect">
                                  <a:avLst/>
                                </a:prstGeom>
                              </pic:spPr>
                            </pic:pic>
                            <pic:pic xmlns:pic="http://schemas.openxmlformats.org/drawingml/2006/picture">
                              <pic:nvPicPr>
                                <pic:cNvPr id="125" name="Picture 125"/>
                                <pic:cNvPicPr/>
                              </pic:nvPicPr>
                              <pic:blipFill>
                                <a:blip r:embed="rId111"/>
                                <a:stretch>
                                  <a:fillRect/>
                                </a:stretch>
                              </pic:blipFill>
                              <pic:spPr>
                                <a:xfrm>
                                  <a:off x="0" y="981456"/>
                                  <a:ext cx="1051649" cy="123444"/>
                                </a:xfrm>
                                <a:prstGeom prst="rect">
                                  <a:avLst/>
                                </a:prstGeom>
                              </pic:spPr>
                            </pic:pic>
                            <pic:pic xmlns:pic="http://schemas.openxmlformats.org/drawingml/2006/picture">
                              <pic:nvPicPr>
                                <pic:cNvPr id="127" name="Picture 127"/>
                                <pic:cNvPicPr/>
                              </pic:nvPicPr>
                              <pic:blipFill>
                                <a:blip r:embed="rId112"/>
                                <a:stretch>
                                  <a:fillRect/>
                                </a:stretch>
                              </pic:blipFill>
                              <pic:spPr>
                                <a:xfrm>
                                  <a:off x="1001649" y="981456"/>
                                  <a:ext cx="369824" cy="123444"/>
                                </a:xfrm>
                                <a:prstGeom prst="rect">
                                  <a:avLst/>
                                </a:prstGeom>
                              </pic:spPr>
                            </pic:pic>
                            <pic:pic xmlns:pic="http://schemas.openxmlformats.org/drawingml/2006/picture">
                              <pic:nvPicPr>
                                <pic:cNvPr id="4732" name="Picture 4732"/>
                                <pic:cNvPicPr/>
                              </pic:nvPicPr>
                              <pic:blipFill>
                                <a:blip r:embed="rId113"/>
                                <a:stretch>
                                  <a:fillRect/>
                                </a:stretch>
                              </pic:blipFill>
                              <pic:spPr>
                                <a:xfrm>
                                  <a:off x="1358519" y="989457"/>
                                  <a:ext cx="990600" cy="115824"/>
                                </a:xfrm>
                                <a:prstGeom prst="rect">
                                  <a:avLst/>
                                </a:prstGeom>
                              </pic:spPr>
                            </pic:pic>
                            <pic:pic xmlns:pic="http://schemas.openxmlformats.org/drawingml/2006/picture">
                              <pic:nvPicPr>
                                <pic:cNvPr id="131" name="Picture 131"/>
                                <pic:cNvPicPr/>
                              </pic:nvPicPr>
                              <pic:blipFill>
                                <a:blip r:embed="rId114"/>
                                <a:stretch>
                                  <a:fillRect/>
                                </a:stretch>
                              </pic:blipFill>
                              <pic:spPr>
                                <a:xfrm>
                                  <a:off x="0" y="1103376"/>
                                  <a:ext cx="388404" cy="123444"/>
                                </a:xfrm>
                                <a:prstGeom prst="rect">
                                  <a:avLst/>
                                </a:prstGeom>
                              </pic:spPr>
                            </pic:pic>
                          </wpg:wgp>
                        </a:graphicData>
                      </a:graphic>
                    </wp:inline>
                  </w:drawing>
                </mc:Choice>
                <mc:Fallback xmlns:w16cei="http://schemas.microsoft.com/office/word/2026/wordml/cei">
                  <w:pict>
                    <v:group w14:anchorId="0A7C3E46" id="Group 4290" o:spid="_x0000_s1026" style="width:190.95pt;height:96.6pt;mso-position-horizontal-relative:char;mso-position-vertical-relative:line" coordsize="24249,122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">
                      <v:shape id="Picture 105" o:spid="_x0000_s1027" type="#_x0000_t75" style="position:absolute;width:6843;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">
                        <v:imagedata r:id="rId115" o:title=""/>
                      </v:shape>
                      <v:shape id="Picture 107" o:spid="_x0000_s1028" type="#_x0000_t75" style="position:absolute;top:1234;width:3438;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">
                        <v:imagedata r:id="rId116" o:title=""/>
                      </v:shape>
                      <v:shape id="Picture 109" o:spid="_x0000_s1029" type="#_x0000_t75" style="position:absolute;left:2865;top:1234;width:16176;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">
                        <v:imagedata r:id="rId117" o:title=""/>
                      </v:shape>
                      <v:shape id="Picture 111" o:spid="_x0000_s1030" type="#_x0000_t75" style="position:absolute;top:2453;width:3093;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">
                        <v:imagedata r:id="rId67" o:title=""/>
                      </v:shape>
                      <v:shape id="Picture 113" o:spid="_x0000_s1031" type="#_x0000_t75" style="position:absolute;left:2651;top:2453;width:7304;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">
                        <v:imagedata r:id="rId118" o:title=""/>
                      </v:shape>
                      <v:shape id="Picture 115" o:spid="_x0000_s1032" type="#_x0000_t75" style="position:absolute;left:9437;top:2453;width:7591;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">
                        <v:imagedata r:id="rId119" o:title=""/>
                      </v:shape>
                      <v:shape id="Picture 117" o:spid="_x0000_s1033" type="#_x0000_t75" style="position:absolute;left:16554;top:2453;width:884;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">
                        <v:imagedata r:id="rId101" o:title=""/>
                      </v:shape>
                      <v:shape id="Picture 119" o:spid="_x0000_s1034" type="#_x0000_t75" style="position:absolute;top:4907;width:7609;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">
                        <v:imagedata r:id="rId120" o:title=""/>
                      </v:shape>
                      <v:shape id="Picture 121" o:spid="_x0000_s1035" type="#_x0000_t75" style="position:absolute;left:7101;top:4907;width:11628;height:1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">
                        <v:imagedata r:id="rId121" o:title=""/>
                      </v:shape>
                      <v:shape id="Picture 123" o:spid="_x0000_s1036" type="#_x0000_t75" style="position:absolute;top:7360;width:19927;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">
                        <v:imagedata r:id="rId122" o:title=""/>
                      </v:shape>
                      <v:shape id="Picture 125" o:spid="_x0000_s1037" type="#_x0000_t75" style="position:absolute;top:9814;width:10516;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">
                        <v:imagedata r:id="rId123" o:title=""/>
                      </v:shape>
                      <v:shape id="Picture 127" o:spid="_x0000_s1038" type="#_x0000_t75" style="position:absolute;left:10016;top:9814;width:3698;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">
                        <v:imagedata r:id="rId124" o:title=""/>
                      </v:shape>
                      <v:shape id="Picture 4732" o:spid="_x0000_s1039" type="#_x0000_t75" style="position:absolute;left:13585;top:9894;width:9906;height:1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">
                        <v:imagedata r:id="rId125" o:title=""/>
                      </v:shape>
                      <v:shape id="Picture 131" o:spid="_x0000_s1040" type="#_x0000_t75" style="position:absolute;top:11033;width:3884;height:1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">
                        <v:imagedata r:id="rId126" o:title=""/>
                      </v:shape>
                      <w10:anchorlock/>
                    </v:group>
                  </w:pict>
                </mc:Fallback>
              </mc:AlternateContent>
            </w:r>
          </w:p>
        </w:tc>
      </w:tr>
      <w:tr w:rsidR="00AC286C" w:rsidRPr="00F76E5F" w14:paraId="561F1D1A" w14:textId="77777777" w:rsidTr="00CA23FA">
        <w:trPr>
          <w:trHeight w:val="1687"/>
        </w:trPr>
        <w:tc>
          <w:tcPr>
            <w:tcW w:w="1567" w:type="pct"/>
            <w:tcBorders>
              <w:top w:val="single" w:sz="4" w:space="0" w:color="000000"/>
              <w:left w:val="single" w:sz="4" w:space="0" w:color="000000"/>
              <w:bottom w:val="single" w:sz="4" w:space="0" w:color="000000"/>
              <w:right w:val="single" w:sz="4" w:space="0" w:color="000000"/>
            </w:tcBorders>
          </w:tcPr>
          <w:p w14:paraId="0908D9AC" w14:textId="77777777" w:rsidR="00AC286C" w:rsidRPr="00F76E5F" w:rsidRDefault="00AC286C" w:rsidP="00ED663D">
            <w:pPr>
              <w:spacing w:line="259" w:lineRule="auto"/>
              <w:rPr>
                <w:rFonts w:ascii="Calibri" w:eastAsia="Calibri" w:hAnsi="Calibri" w:cs="Calibri"/>
                <w:color w:val="FF0000"/>
              </w:rPr>
            </w:pPr>
            <w:r w:rsidRPr="00F76E5F">
              <w:rPr>
                <w:rFonts w:ascii="Calibri" w:eastAsia="Calibri" w:hAnsi="Calibri" w:cs="Calibri"/>
                <w:color w:val="FF0000"/>
              </w:rPr>
              <w:t xml:space="preserve"> </w:t>
            </w:r>
          </w:p>
        </w:tc>
        <w:tc>
          <w:tcPr>
            <w:tcW w:w="1554" w:type="pct"/>
            <w:tcBorders>
              <w:top w:val="single" w:sz="4" w:space="0" w:color="000000"/>
              <w:left w:val="single" w:sz="4" w:space="0" w:color="000000"/>
              <w:bottom w:val="single" w:sz="4" w:space="0" w:color="000000"/>
              <w:right w:val="single" w:sz="4" w:space="0" w:color="000000"/>
            </w:tcBorders>
          </w:tcPr>
          <w:p w14:paraId="33935CBF" w14:textId="77777777" w:rsidR="00AC286C" w:rsidRPr="00F76E5F" w:rsidRDefault="00AC286C" w:rsidP="00ED663D">
            <w:pPr>
              <w:spacing w:line="259" w:lineRule="auto"/>
              <w:rPr>
                <w:rFonts w:ascii="Calibri" w:eastAsia="Calibri" w:hAnsi="Calibri" w:cs="Calibri"/>
                <w:color w:val="FF0000"/>
              </w:rPr>
            </w:pPr>
          </w:p>
        </w:tc>
        <w:tc>
          <w:tcPr>
            <w:tcW w:w="1880" w:type="pct"/>
            <w:tcBorders>
              <w:top w:val="single" w:sz="4" w:space="0" w:color="000000"/>
              <w:left w:val="single" w:sz="4" w:space="0" w:color="000000"/>
              <w:bottom w:val="single" w:sz="4" w:space="0" w:color="000000"/>
              <w:right w:val="single" w:sz="4" w:space="0" w:color="000000"/>
            </w:tcBorders>
          </w:tcPr>
          <w:p w14:paraId="3759ED3E" w14:textId="77777777" w:rsidR="00AC286C" w:rsidRPr="00F76E5F" w:rsidRDefault="00AC286C" w:rsidP="00ED663D">
            <w:pPr>
              <w:spacing w:line="259" w:lineRule="auto"/>
              <w:rPr>
                <w:rFonts w:ascii="Calibri" w:eastAsia="Calibri" w:hAnsi="Calibri" w:cs="Calibri"/>
                <w:color w:val="FF0000"/>
              </w:rPr>
            </w:pPr>
          </w:p>
          <w:p w14:paraId="0FEF45E8" w14:textId="77777777" w:rsidR="00AC286C" w:rsidRPr="00F76E5F" w:rsidRDefault="00AC286C" w:rsidP="00ED663D">
            <w:pPr>
              <w:spacing w:line="259" w:lineRule="auto"/>
              <w:rPr>
                <w:rFonts w:ascii="Calibri" w:eastAsia="Calibri" w:hAnsi="Calibri" w:cs="Calibri"/>
                <w:color w:val="FF0000"/>
              </w:rPr>
            </w:pPr>
          </w:p>
          <w:p w14:paraId="69599BB6" w14:textId="77777777" w:rsidR="00AC286C" w:rsidRPr="00F76E5F" w:rsidRDefault="00AC286C" w:rsidP="00ED663D">
            <w:pPr>
              <w:spacing w:line="259" w:lineRule="auto"/>
              <w:rPr>
                <w:rFonts w:ascii="Calibri" w:eastAsia="Calibri" w:hAnsi="Calibri" w:cs="Calibri"/>
                <w:color w:val="FF0000"/>
              </w:rPr>
            </w:pPr>
          </w:p>
          <w:p w14:paraId="2DB78B6E" w14:textId="77777777" w:rsidR="00AC286C" w:rsidRPr="00F76E5F" w:rsidRDefault="00AC286C" w:rsidP="00ED663D">
            <w:pPr>
              <w:spacing w:line="259" w:lineRule="auto"/>
              <w:rPr>
                <w:rFonts w:ascii="Calibri" w:eastAsia="Calibri" w:hAnsi="Calibri" w:cs="Calibri"/>
                <w:color w:val="FF0000"/>
              </w:rPr>
            </w:pPr>
          </w:p>
          <w:p w14:paraId="756CCD87" w14:textId="77777777" w:rsidR="00AC286C" w:rsidRPr="00F76E5F" w:rsidRDefault="00AC286C" w:rsidP="00ED663D">
            <w:pPr>
              <w:spacing w:line="259" w:lineRule="auto"/>
              <w:rPr>
                <w:rFonts w:ascii="Calibri" w:eastAsia="Calibri" w:hAnsi="Calibri" w:cs="Calibri"/>
                <w:color w:val="FF0000"/>
              </w:rPr>
            </w:pPr>
          </w:p>
          <w:p w14:paraId="6A15BAB0" w14:textId="77777777" w:rsidR="00AC286C" w:rsidRPr="00F76E5F" w:rsidRDefault="00AC286C" w:rsidP="00ED663D">
            <w:pPr>
              <w:spacing w:line="259" w:lineRule="auto"/>
              <w:rPr>
                <w:rFonts w:ascii="Calibri" w:eastAsia="Calibri" w:hAnsi="Calibri" w:cs="Calibri"/>
                <w:color w:val="FF0000"/>
              </w:rPr>
            </w:pPr>
          </w:p>
          <w:p w14:paraId="5EA7DB83" w14:textId="77777777" w:rsidR="00AC286C" w:rsidRPr="00F76E5F" w:rsidRDefault="00AC286C" w:rsidP="00ED663D">
            <w:pPr>
              <w:spacing w:line="259" w:lineRule="auto"/>
              <w:rPr>
                <w:rFonts w:ascii="Calibri" w:eastAsia="Calibri" w:hAnsi="Calibri" w:cs="Calibri"/>
                <w:color w:val="FF0000"/>
              </w:rPr>
            </w:pPr>
          </w:p>
          <w:p w14:paraId="689D07CE" w14:textId="77777777" w:rsidR="00AC286C" w:rsidRPr="00F76E5F" w:rsidRDefault="00AC286C" w:rsidP="00ED663D">
            <w:pPr>
              <w:spacing w:line="259" w:lineRule="auto"/>
              <w:rPr>
                <w:rFonts w:ascii="Calibri" w:eastAsia="Calibri" w:hAnsi="Calibri" w:cs="Calibri"/>
                <w:color w:val="FF0000"/>
              </w:rPr>
            </w:pPr>
          </w:p>
          <w:p w14:paraId="6B415428" w14:textId="77777777" w:rsidR="00AC286C" w:rsidRPr="00F76E5F" w:rsidRDefault="00AC286C" w:rsidP="00ED663D">
            <w:pPr>
              <w:spacing w:line="259" w:lineRule="auto"/>
              <w:rPr>
                <w:rFonts w:ascii="Calibri" w:eastAsia="Calibri" w:hAnsi="Calibri" w:cs="Calibri"/>
                <w:color w:val="FF0000"/>
              </w:rPr>
            </w:pPr>
          </w:p>
          <w:p w14:paraId="44467911" w14:textId="77777777" w:rsidR="00AC286C" w:rsidRPr="00F76E5F" w:rsidRDefault="00AC286C" w:rsidP="00ED663D">
            <w:pPr>
              <w:spacing w:line="259" w:lineRule="auto"/>
              <w:rPr>
                <w:rFonts w:ascii="Calibri" w:eastAsia="Calibri" w:hAnsi="Calibri" w:cs="Calibri"/>
                <w:color w:val="FF0000"/>
              </w:rPr>
            </w:pPr>
          </w:p>
          <w:p w14:paraId="5E9F68CD" w14:textId="77777777" w:rsidR="00AC286C" w:rsidRPr="00F76E5F" w:rsidRDefault="00AC286C" w:rsidP="00ED663D">
            <w:pPr>
              <w:spacing w:line="259" w:lineRule="auto"/>
              <w:rPr>
                <w:rFonts w:ascii="Calibri" w:eastAsia="Calibri" w:hAnsi="Calibri" w:cs="Calibri"/>
                <w:color w:val="FF0000"/>
              </w:rPr>
            </w:pPr>
          </w:p>
          <w:p w14:paraId="24846255" w14:textId="77777777" w:rsidR="00AC286C" w:rsidRPr="00F76E5F" w:rsidRDefault="00AC286C" w:rsidP="00ED663D">
            <w:pPr>
              <w:spacing w:line="259" w:lineRule="auto"/>
              <w:rPr>
                <w:rFonts w:ascii="Calibri" w:eastAsia="Calibri" w:hAnsi="Calibri" w:cs="Calibri"/>
                <w:color w:val="FF0000"/>
              </w:rPr>
            </w:pPr>
          </w:p>
          <w:p w14:paraId="05BD12E6" w14:textId="77777777" w:rsidR="00AC286C" w:rsidRPr="00F76E5F" w:rsidRDefault="00AC286C" w:rsidP="00ED663D">
            <w:pPr>
              <w:spacing w:line="259" w:lineRule="auto"/>
              <w:rPr>
                <w:rFonts w:ascii="Calibri" w:eastAsia="Calibri" w:hAnsi="Calibri" w:cs="Calibri"/>
                <w:color w:val="FF0000"/>
              </w:rPr>
            </w:pPr>
          </w:p>
          <w:p w14:paraId="418AC7FD" w14:textId="77777777" w:rsidR="00AC286C" w:rsidRPr="00F76E5F" w:rsidRDefault="00AC286C" w:rsidP="00ED663D">
            <w:pPr>
              <w:spacing w:line="259" w:lineRule="auto"/>
              <w:rPr>
                <w:rFonts w:ascii="Calibri" w:eastAsia="Calibri" w:hAnsi="Calibri" w:cs="Calibri"/>
                <w:color w:val="FF0000"/>
              </w:rPr>
            </w:pPr>
          </w:p>
          <w:p w14:paraId="042704DD" w14:textId="77777777" w:rsidR="00AC286C" w:rsidRPr="00F76E5F" w:rsidRDefault="00AC286C" w:rsidP="00ED663D">
            <w:pPr>
              <w:spacing w:line="259" w:lineRule="auto"/>
              <w:rPr>
                <w:rFonts w:ascii="Calibri" w:eastAsia="Calibri" w:hAnsi="Calibri" w:cs="Calibri"/>
                <w:color w:val="FF0000"/>
              </w:rPr>
            </w:pPr>
          </w:p>
          <w:p w14:paraId="67F23E7E" w14:textId="77777777" w:rsidR="00AC286C" w:rsidRPr="00F76E5F" w:rsidRDefault="00AC286C" w:rsidP="00ED663D">
            <w:pPr>
              <w:spacing w:line="259" w:lineRule="auto"/>
              <w:rPr>
                <w:rFonts w:ascii="Calibri" w:eastAsia="Calibri" w:hAnsi="Calibri" w:cs="Calibri"/>
                <w:color w:val="FF0000"/>
              </w:rPr>
            </w:pPr>
          </w:p>
          <w:p w14:paraId="5354480E" w14:textId="77777777" w:rsidR="00AC286C" w:rsidRPr="00F76E5F" w:rsidRDefault="00AC286C" w:rsidP="00ED663D">
            <w:pPr>
              <w:spacing w:line="259" w:lineRule="auto"/>
              <w:rPr>
                <w:rFonts w:ascii="Calibri" w:eastAsia="Calibri" w:hAnsi="Calibri" w:cs="Calibri"/>
                <w:color w:val="FF0000"/>
              </w:rPr>
            </w:pPr>
          </w:p>
          <w:p w14:paraId="08378CBE" w14:textId="77777777" w:rsidR="00AC286C" w:rsidRPr="00F76E5F" w:rsidRDefault="00AC286C" w:rsidP="00ED663D">
            <w:pPr>
              <w:spacing w:line="259" w:lineRule="auto"/>
              <w:rPr>
                <w:rFonts w:ascii="Calibri" w:eastAsia="Calibri" w:hAnsi="Calibri" w:cs="Calibri"/>
                <w:color w:val="FF0000"/>
              </w:rPr>
            </w:pPr>
          </w:p>
        </w:tc>
      </w:tr>
    </w:tbl>
    <w:p w14:paraId="02AC649C" w14:textId="20306BE7" w:rsidR="00AC286C" w:rsidRPr="00F76E5F" w:rsidRDefault="00AC286C" w:rsidP="00AC286C">
      <w:pPr>
        <w:spacing w:after="274" w:line="259" w:lineRule="auto"/>
        <w:ind w:left="-720" w:right="-644"/>
        <w:rPr>
          <w:rFonts w:ascii="Calibri" w:eastAsia="Calibri" w:hAnsi="Calibri" w:cs="Calibri"/>
          <w:color w:val="000000"/>
          <w:kern w:val="2"/>
          <w:szCs w:val="24"/>
          <w:lang w:val="en-GB" w:eastAsia="en-GB"/>
          <w14:ligatures w14:val="standardContextual"/>
        </w:rPr>
      </w:pPr>
    </w:p>
    <w:tbl>
      <w:tblPr>
        <w:tblStyle w:val="TableGrid0"/>
        <w:tblW w:w="5000" w:type="pct"/>
        <w:tblInd w:w="0" w:type="dxa"/>
        <w:tblCellMar>
          <w:top w:w="5" w:type="dxa"/>
          <w:left w:w="108" w:type="dxa"/>
          <w:right w:w="5" w:type="dxa"/>
        </w:tblCellMar>
        <w:tblLook w:val="04A0" w:firstRow="1" w:lastRow="0" w:firstColumn="1" w:lastColumn="0" w:noHBand="0" w:noVBand="1"/>
      </w:tblPr>
      <w:tblGrid>
        <w:gridCol w:w="431"/>
        <w:gridCol w:w="4866"/>
        <w:gridCol w:w="428"/>
        <w:gridCol w:w="4725"/>
      </w:tblGrid>
      <w:tr w:rsidR="00AC286C" w:rsidRPr="00F76E5F" w14:paraId="2BFE43A8" w14:textId="77777777" w:rsidTr="00CA23FA">
        <w:trPr>
          <w:trHeight w:val="250"/>
        </w:trPr>
        <w:tc>
          <w:tcPr>
            <w:tcW w:w="206" w:type="pct"/>
            <w:tcBorders>
              <w:top w:val="single" w:sz="4" w:space="0" w:color="000000"/>
              <w:left w:val="single" w:sz="4" w:space="0" w:color="000000"/>
              <w:bottom w:val="single" w:sz="4" w:space="0" w:color="000000"/>
              <w:right w:val="single" w:sz="4" w:space="0" w:color="000000"/>
            </w:tcBorders>
          </w:tcPr>
          <w:p w14:paraId="2A9C794F" w14:textId="77777777" w:rsidR="00AC286C" w:rsidRPr="00F76E5F" w:rsidRDefault="00AC286C" w:rsidP="00ED663D">
            <w:pPr>
              <w:spacing w:line="259" w:lineRule="auto"/>
              <w:rPr>
                <w:rFonts w:ascii="Calibri" w:eastAsia="Calibri" w:hAnsi="Calibri" w:cs="Calibri"/>
                <w:color w:val="000000"/>
              </w:rPr>
            </w:pPr>
          </w:p>
        </w:tc>
        <w:tc>
          <w:tcPr>
            <w:tcW w:w="2328" w:type="pct"/>
            <w:tcBorders>
              <w:top w:val="single" w:sz="4" w:space="0" w:color="000000"/>
              <w:left w:val="single" w:sz="4" w:space="0" w:color="000000"/>
              <w:bottom w:val="single" w:sz="4" w:space="0" w:color="000000"/>
              <w:right w:val="single" w:sz="4" w:space="0" w:color="000000"/>
            </w:tcBorders>
          </w:tcPr>
          <w:p w14:paraId="4FE68DDD"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1F4DDF70" wp14:editId="09818888">
                      <wp:extent cx="1517091" cy="152400"/>
                      <wp:effectExtent l="0" t="0" r="0" b="0"/>
                      <wp:docPr id="4632" name="Group 4632"/>
                      <wp:cNvGraphicFramePr/>
                      <a:graphic xmlns:a="http://schemas.openxmlformats.org/drawingml/2006/main">
                        <a:graphicData uri="http://schemas.microsoft.com/office/word/2010/wordprocessingGroup">
                          <wpg:wgp>
                            <wpg:cNvGrpSpPr/>
                            <wpg:grpSpPr>
                              <a:xfrm>
                                <a:off x="0" y="0"/>
                                <a:ext cx="1517091" cy="152400"/>
                                <a:chOff x="0" y="0"/>
                                <a:chExt cx="1517091" cy="152400"/>
                              </a:xfrm>
                            </wpg:grpSpPr>
                            <pic:pic xmlns:pic="http://schemas.openxmlformats.org/drawingml/2006/picture">
                              <pic:nvPicPr>
                                <pic:cNvPr id="308" name="Picture 308"/>
                                <pic:cNvPicPr/>
                              </pic:nvPicPr>
                              <pic:blipFill>
                                <a:blip r:embed="rId127"/>
                                <a:stretch>
                                  <a:fillRect/>
                                </a:stretch>
                              </pic:blipFill>
                              <pic:spPr>
                                <a:xfrm>
                                  <a:off x="0" y="0"/>
                                  <a:ext cx="1092759" cy="152400"/>
                                </a:xfrm>
                                <a:prstGeom prst="rect">
                                  <a:avLst/>
                                </a:prstGeom>
                              </pic:spPr>
                            </pic:pic>
                            <pic:pic xmlns:pic="http://schemas.openxmlformats.org/drawingml/2006/picture">
                              <pic:nvPicPr>
                                <pic:cNvPr id="310" name="Picture 310"/>
                                <pic:cNvPicPr/>
                              </pic:nvPicPr>
                              <pic:blipFill>
                                <a:blip r:embed="rId128"/>
                                <a:stretch>
                                  <a:fillRect/>
                                </a:stretch>
                              </pic:blipFill>
                              <pic:spPr>
                                <a:xfrm>
                                  <a:off x="1031697" y="0"/>
                                  <a:ext cx="485394" cy="152400"/>
                                </a:xfrm>
                                <a:prstGeom prst="rect">
                                  <a:avLst/>
                                </a:prstGeom>
                              </pic:spPr>
                            </pic:pic>
                          </wpg:wgp>
                        </a:graphicData>
                      </a:graphic>
                    </wp:inline>
                  </w:drawing>
                </mc:Choice>
                <mc:Fallback xmlns:w16cei="http://schemas.microsoft.com/office/word/2026/wordml/cei">
                  <w:pict>
                    <v:group w14:anchorId="56F4AFE7" id="Group 4632" o:spid="_x0000_s1026" style="width:119.45pt;height:12pt;mso-position-horizontal-relative:char;mso-position-vertical-relative:line" coordsize="15170,1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">
                      <v:shape id="Picture 308" o:spid="_x0000_s1027" type="#_x0000_t75" style="position:absolute;width:10927;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">
                        <v:imagedata r:id="rId129" o:title=""/>
                      </v:shape>
                      <v:shape id="Picture 310" o:spid="_x0000_s1028" type="#_x0000_t75" style="position:absolute;left:10316;width:485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">
                        <v:imagedata r:id="rId130" o:title=""/>
                      </v:shape>
                      <w10:anchorlock/>
                    </v:group>
                  </w:pict>
                </mc:Fallback>
              </mc:AlternateContent>
            </w:r>
          </w:p>
        </w:tc>
        <w:tc>
          <w:tcPr>
            <w:tcW w:w="205" w:type="pct"/>
            <w:tcBorders>
              <w:top w:val="single" w:sz="4" w:space="0" w:color="000000"/>
              <w:left w:val="single" w:sz="4" w:space="0" w:color="000000"/>
              <w:bottom w:val="single" w:sz="4" w:space="0" w:color="000000"/>
              <w:right w:val="single" w:sz="4" w:space="0" w:color="000000"/>
            </w:tcBorders>
          </w:tcPr>
          <w:p w14:paraId="5ADD30AC" w14:textId="77777777" w:rsidR="00AC286C" w:rsidRPr="00F76E5F" w:rsidRDefault="00AC286C" w:rsidP="00ED663D">
            <w:pPr>
              <w:spacing w:line="259" w:lineRule="auto"/>
              <w:rPr>
                <w:rFonts w:ascii="Calibri" w:eastAsia="Calibri" w:hAnsi="Calibri" w:cs="Calibri"/>
                <w:color w:val="000000"/>
              </w:rPr>
            </w:pPr>
          </w:p>
        </w:tc>
        <w:tc>
          <w:tcPr>
            <w:tcW w:w="2260" w:type="pct"/>
            <w:tcBorders>
              <w:top w:val="single" w:sz="4" w:space="0" w:color="000000"/>
              <w:left w:val="single" w:sz="4" w:space="0" w:color="000000"/>
              <w:bottom w:val="single" w:sz="4" w:space="0" w:color="000000"/>
              <w:right w:val="single" w:sz="4" w:space="0" w:color="000000"/>
            </w:tcBorders>
          </w:tcPr>
          <w:p w14:paraId="72A12B12"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w:drawing>
                <wp:inline distT="0" distB="0" distL="0" distR="0" wp14:anchorId="495F8FC4" wp14:editId="721B1B2E">
                  <wp:extent cx="1397381" cy="152400"/>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131"/>
                          <a:stretch>
                            <a:fillRect/>
                          </a:stretch>
                        </pic:blipFill>
                        <pic:spPr>
                          <a:xfrm>
                            <a:off x="0" y="0"/>
                            <a:ext cx="1397381" cy="152400"/>
                          </a:xfrm>
                          <a:prstGeom prst="rect">
                            <a:avLst/>
                          </a:prstGeom>
                        </pic:spPr>
                      </pic:pic>
                    </a:graphicData>
                  </a:graphic>
                </wp:inline>
              </w:drawing>
            </w:r>
          </w:p>
        </w:tc>
      </w:tr>
      <w:tr w:rsidR="00AC286C" w:rsidRPr="00F76E5F" w14:paraId="0480DEDD" w14:textId="77777777" w:rsidTr="00CA23FA">
        <w:trPr>
          <w:trHeight w:val="1015"/>
        </w:trPr>
        <w:tc>
          <w:tcPr>
            <w:tcW w:w="206" w:type="pct"/>
            <w:tcBorders>
              <w:top w:val="single" w:sz="4" w:space="0" w:color="000000"/>
              <w:left w:val="single" w:sz="4" w:space="0" w:color="000000"/>
              <w:bottom w:val="single" w:sz="4" w:space="0" w:color="000000"/>
              <w:right w:val="single" w:sz="4" w:space="0" w:color="000000"/>
            </w:tcBorders>
          </w:tcPr>
          <w:p w14:paraId="54765015" w14:textId="77777777" w:rsidR="00AC286C" w:rsidRPr="00F76E5F" w:rsidRDefault="00AC286C" w:rsidP="00ED663D">
            <w:pPr>
              <w:spacing w:line="259" w:lineRule="auto"/>
              <w:rPr>
                <w:rFonts w:ascii="Calibri" w:eastAsia="Calibri" w:hAnsi="Calibri" w:cs="Calibri"/>
                <w:color w:val="000000"/>
              </w:rPr>
            </w:pPr>
          </w:p>
        </w:tc>
        <w:tc>
          <w:tcPr>
            <w:tcW w:w="2328" w:type="pct"/>
            <w:tcBorders>
              <w:top w:val="single" w:sz="4" w:space="0" w:color="000000"/>
              <w:left w:val="single" w:sz="4" w:space="0" w:color="000000"/>
              <w:bottom w:val="single" w:sz="4" w:space="0" w:color="000000"/>
              <w:right w:val="single" w:sz="4" w:space="0" w:color="000000"/>
            </w:tcBorders>
          </w:tcPr>
          <w:p w14:paraId="59EB1D7A"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w:drawing>
                <wp:inline distT="0" distB="0" distL="0" distR="0" wp14:anchorId="14EEB0C5" wp14:editId="24002F30">
                  <wp:extent cx="2846197" cy="152400"/>
                  <wp:effectExtent l="0" t="0" r="0" b="0"/>
                  <wp:docPr id="330" name="Picture 330"/>
                  <wp:cNvGraphicFramePr/>
                  <a:graphic xmlns:a="http://schemas.openxmlformats.org/drawingml/2006/main">
                    <a:graphicData uri="http://schemas.openxmlformats.org/drawingml/2006/picture">
                      <pic:pic xmlns:pic="http://schemas.openxmlformats.org/drawingml/2006/picture">
                        <pic:nvPicPr>
                          <pic:cNvPr id="330" name="Picture 330"/>
                          <pic:cNvPicPr/>
                        </pic:nvPicPr>
                        <pic:blipFill>
                          <a:blip r:embed="rId132"/>
                          <a:stretch>
                            <a:fillRect/>
                          </a:stretch>
                        </pic:blipFill>
                        <pic:spPr>
                          <a:xfrm>
                            <a:off x="0" y="0"/>
                            <a:ext cx="2846197" cy="152400"/>
                          </a:xfrm>
                          <a:prstGeom prst="rect">
                            <a:avLst/>
                          </a:prstGeom>
                        </pic:spPr>
                      </pic:pic>
                    </a:graphicData>
                  </a:graphic>
                </wp:inline>
              </w:drawing>
            </w:r>
          </w:p>
        </w:tc>
        <w:tc>
          <w:tcPr>
            <w:tcW w:w="205" w:type="pct"/>
            <w:tcBorders>
              <w:top w:val="single" w:sz="4" w:space="0" w:color="000000"/>
              <w:left w:val="single" w:sz="4" w:space="0" w:color="000000"/>
              <w:bottom w:val="single" w:sz="4" w:space="0" w:color="000000"/>
              <w:right w:val="single" w:sz="4" w:space="0" w:color="000000"/>
            </w:tcBorders>
          </w:tcPr>
          <w:p w14:paraId="2BD6C815" w14:textId="77777777" w:rsidR="00AC286C" w:rsidRPr="00F76E5F" w:rsidRDefault="00AC286C" w:rsidP="00ED663D">
            <w:pPr>
              <w:spacing w:line="259" w:lineRule="auto"/>
              <w:rPr>
                <w:rFonts w:ascii="Calibri" w:eastAsia="Calibri" w:hAnsi="Calibri" w:cs="Calibri"/>
                <w:color w:val="000000"/>
              </w:rPr>
            </w:pPr>
          </w:p>
        </w:tc>
        <w:tc>
          <w:tcPr>
            <w:tcW w:w="2260" w:type="pct"/>
            <w:tcBorders>
              <w:top w:val="single" w:sz="4" w:space="0" w:color="000000"/>
              <w:left w:val="single" w:sz="4" w:space="0" w:color="000000"/>
              <w:bottom w:val="single" w:sz="4" w:space="0" w:color="000000"/>
              <w:right w:val="single" w:sz="4" w:space="0" w:color="000000"/>
            </w:tcBorders>
          </w:tcPr>
          <w:p w14:paraId="69C6A3A5"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361F1210" wp14:editId="6104D08B">
                      <wp:extent cx="2486622" cy="304800"/>
                      <wp:effectExtent l="0" t="0" r="0" b="0"/>
                      <wp:docPr id="4646" name="Group 4646"/>
                      <wp:cNvGraphicFramePr/>
                      <a:graphic xmlns:a="http://schemas.openxmlformats.org/drawingml/2006/main">
                        <a:graphicData uri="http://schemas.microsoft.com/office/word/2010/wordprocessingGroup">
                          <wpg:wgp>
                            <wpg:cNvGrpSpPr/>
                            <wpg:grpSpPr>
                              <a:xfrm>
                                <a:off x="0" y="0"/>
                                <a:ext cx="2486622" cy="304800"/>
                                <a:chOff x="0" y="0"/>
                                <a:chExt cx="2486622" cy="304800"/>
                              </a:xfrm>
                            </wpg:grpSpPr>
                            <pic:pic xmlns:pic="http://schemas.openxmlformats.org/drawingml/2006/picture">
                              <pic:nvPicPr>
                                <pic:cNvPr id="332" name="Picture 332"/>
                                <pic:cNvPicPr/>
                              </pic:nvPicPr>
                              <pic:blipFill>
                                <a:blip r:embed="rId133"/>
                                <a:stretch>
                                  <a:fillRect/>
                                </a:stretch>
                              </pic:blipFill>
                              <pic:spPr>
                                <a:xfrm>
                                  <a:off x="0" y="0"/>
                                  <a:ext cx="564071" cy="152400"/>
                                </a:xfrm>
                                <a:prstGeom prst="rect">
                                  <a:avLst/>
                                </a:prstGeom>
                              </pic:spPr>
                            </pic:pic>
                            <pic:pic xmlns:pic="http://schemas.openxmlformats.org/drawingml/2006/picture">
                              <pic:nvPicPr>
                                <pic:cNvPr id="334" name="Picture 334"/>
                                <pic:cNvPicPr/>
                              </pic:nvPicPr>
                              <pic:blipFill>
                                <a:blip r:embed="rId134"/>
                                <a:stretch>
                                  <a:fillRect/>
                                </a:stretch>
                              </pic:blipFill>
                              <pic:spPr>
                                <a:xfrm>
                                  <a:off x="501396" y="0"/>
                                  <a:ext cx="1042759" cy="152400"/>
                                </a:xfrm>
                                <a:prstGeom prst="rect">
                                  <a:avLst/>
                                </a:prstGeom>
                              </pic:spPr>
                            </pic:pic>
                            <pic:pic xmlns:pic="http://schemas.openxmlformats.org/drawingml/2006/picture">
                              <pic:nvPicPr>
                                <pic:cNvPr id="336" name="Picture 336"/>
                                <pic:cNvPicPr/>
                              </pic:nvPicPr>
                              <pic:blipFill>
                                <a:blip r:embed="rId135"/>
                                <a:stretch>
                                  <a:fillRect/>
                                </a:stretch>
                              </pic:blipFill>
                              <pic:spPr>
                                <a:xfrm>
                                  <a:off x="1466469" y="0"/>
                                  <a:ext cx="1020153" cy="152400"/>
                                </a:xfrm>
                                <a:prstGeom prst="rect">
                                  <a:avLst/>
                                </a:prstGeom>
                              </pic:spPr>
                            </pic:pic>
                            <pic:pic xmlns:pic="http://schemas.openxmlformats.org/drawingml/2006/picture">
                              <pic:nvPicPr>
                                <pic:cNvPr id="338" name="Picture 338"/>
                                <pic:cNvPicPr/>
                              </pic:nvPicPr>
                              <pic:blipFill>
                                <a:blip r:embed="rId136"/>
                                <a:stretch>
                                  <a:fillRect/>
                                </a:stretch>
                              </pic:blipFill>
                              <pic:spPr>
                                <a:xfrm>
                                  <a:off x="0" y="152400"/>
                                  <a:ext cx="2315210" cy="152400"/>
                                </a:xfrm>
                                <a:prstGeom prst="rect">
                                  <a:avLst/>
                                </a:prstGeom>
                              </pic:spPr>
                            </pic:pic>
                          </wpg:wgp>
                        </a:graphicData>
                      </a:graphic>
                    </wp:inline>
                  </w:drawing>
                </mc:Choice>
                <mc:Fallback xmlns:w16cei="http://schemas.microsoft.com/office/word/2026/wordml/cei">
                  <w:pict>
                    <v:group w14:anchorId="5AF7C680" id="Group 4646" o:spid="_x0000_s1026" style="width:195.8pt;height:24pt;mso-position-horizontal-relative:char;mso-position-vertical-relative:line" coordsize="24866,3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">
                      <v:shape id="Picture 332" o:spid="_x0000_s1027" type="#_x0000_t75" style="position:absolute;width:5640;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">
                        <v:imagedata r:id="rId137" o:title=""/>
                      </v:shape>
                      <v:shape id="Picture 334" o:spid="_x0000_s1028" type="#_x0000_t75" style="position:absolute;left:5013;width:10428;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">
                        <v:imagedata r:id="rId138" o:title=""/>
                      </v:shape>
                      <v:shape id="Picture 336" o:spid="_x0000_s1029" type="#_x0000_t75" style="position:absolute;left:14664;width:1020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">
                        <v:imagedata r:id="rId139" o:title=""/>
                      </v:shape>
                      <v:shape id="Picture 338" o:spid="_x0000_s1030" type="#_x0000_t75" style="position:absolute;top:1524;width:2315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">
                        <v:imagedata r:id="rId140" o:title=""/>
                      </v:shape>
                      <w10:anchorlock/>
                    </v:group>
                  </w:pict>
                </mc:Fallback>
              </mc:AlternateContent>
            </w:r>
          </w:p>
        </w:tc>
      </w:tr>
      <w:tr w:rsidR="00AC286C" w:rsidRPr="00F76E5F" w14:paraId="04809B18" w14:textId="77777777" w:rsidTr="00CA23FA">
        <w:trPr>
          <w:trHeight w:val="974"/>
        </w:trPr>
        <w:tc>
          <w:tcPr>
            <w:tcW w:w="206" w:type="pct"/>
            <w:tcBorders>
              <w:top w:val="single" w:sz="4" w:space="0" w:color="000000"/>
              <w:left w:val="single" w:sz="4" w:space="0" w:color="000000"/>
              <w:bottom w:val="single" w:sz="4" w:space="0" w:color="000000"/>
              <w:right w:val="single" w:sz="4" w:space="0" w:color="000000"/>
            </w:tcBorders>
          </w:tcPr>
          <w:p w14:paraId="5EF289AB" w14:textId="77777777" w:rsidR="00AC286C" w:rsidRPr="00F76E5F" w:rsidRDefault="00AC286C" w:rsidP="00ED663D">
            <w:pPr>
              <w:spacing w:line="259" w:lineRule="auto"/>
              <w:rPr>
                <w:rFonts w:ascii="Calibri" w:eastAsia="Calibri" w:hAnsi="Calibri" w:cs="Calibri"/>
                <w:color w:val="000000"/>
              </w:rPr>
            </w:pPr>
          </w:p>
        </w:tc>
        <w:tc>
          <w:tcPr>
            <w:tcW w:w="2328" w:type="pct"/>
            <w:tcBorders>
              <w:top w:val="single" w:sz="4" w:space="0" w:color="000000"/>
              <w:left w:val="single" w:sz="4" w:space="0" w:color="000000"/>
              <w:bottom w:val="single" w:sz="4" w:space="0" w:color="000000"/>
              <w:right w:val="single" w:sz="4" w:space="0" w:color="000000"/>
            </w:tcBorders>
          </w:tcPr>
          <w:p w14:paraId="1998469B"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10C15172" wp14:editId="635E39EF">
                      <wp:extent cx="2581275" cy="460248"/>
                      <wp:effectExtent l="0" t="0" r="0" b="0"/>
                      <wp:docPr id="4650" name="Group 4650"/>
                      <wp:cNvGraphicFramePr/>
                      <a:graphic xmlns:a="http://schemas.openxmlformats.org/drawingml/2006/main">
                        <a:graphicData uri="http://schemas.microsoft.com/office/word/2010/wordprocessingGroup">
                          <wpg:wgp>
                            <wpg:cNvGrpSpPr/>
                            <wpg:grpSpPr>
                              <a:xfrm>
                                <a:off x="0" y="0"/>
                                <a:ext cx="2581275" cy="460248"/>
                                <a:chOff x="0" y="0"/>
                                <a:chExt cx="2581275" cy="460248"/>
                              </a:xfrm>
                            </wpg:grpSpPr>
                            <pic:pic xmlns:pic="http://schemas.openxmlformats.org/drawingml/2006/picture">
                              <pic:nvPicPr>
                                <pic:cNvPr id="354" name="Picture 354"/>
                                <pic:cNvPicPr/>
                              </pic:nvPicPr>
                              <pic:blipFill>
                                <a:blip r:embed="rId141"/>
                                <a:stretch>
                                  <a:fillRect/>
                                </a:stretch>
                              </pic:blipFill>
                              <pic:spPr>
                                <a:xfrm>
                                  <a:off x="0" y="0"/>
                                  <a:ext cx="1116736" cy="152400"/>
                                </a:xfrm>
                                <a:prstGeom prst="rect">
                                  <a:avLst/>
                                </a:prstGeom>
                              </pic:spPr>
                            </pic:pic>
                            <pic:pic xmlns:pic="http://schemas.openxmlformats.org/drawingml/2006/picture">
                              <pic:nvPicPr>
                                <pic:cNvPr id="356" name="Picture 356"/>
                                <pic:cNvPicPr/>
                              </pic:nvPicPr>
                              <pic:blipFill>
                                <a:blip r:embed="rId142"/>
                                <a:stretch>
                                  <a:fillRect/>
                                </a:stretch>
                              </pic:blipFill>
                              <pic:spPr>
                                <a:xfrm>
                                  <a:off x="1057605" y="0"/>
                                  <a:ext cx="520954" cy="152400"/>
                                </a:xfrm>
                                <a:prstGeom prst="rect">
                                  <a:avLst/>
                                </a:prstGeom>
                              </pic:spPr>
                            </pic:pic>
                            <pic:pic xmlns:pic="http://schemas.openxmlformats.org/drawingml/2006/picture">
                              <pic:nvPicPr>
                                <pic:cNvPr id="358" name="Picture 358"/>
                                <pic:cNvPicPr/>
                              </pic:nvPicPr>
                              <pic:blipFill>
                                <a:blip r:embed="rId143"/>
                                <a:stretch>
                                  <a:fillRect/>
                                </a:stretch>
                              </pic:blipFill>
                              <pic:spPr>
                                <a:xfrm>
                                  <a:off x="1542237" y="0"/>
                                  <a:ext cx="1013981" cy="152400"/>
                                </a:xfrm>
                                <a:prstGeom prst="rect">
                                  <a:avLst/>
                                </a:prstGeom>
                              </pic:spPr>
                            </pic:pic>
                            <pic:pic xmlns:pic="http://schemas.openxmlformats.org/drawingml/2006/picture">
                              <pic:nvPicPr>
                                <pic:cNvPr id="360" name="Picture 360"/>
                                <pic:cNvPicPr/>
                              </pic:nvPicPr>
                              <pic:blipFill>
                                <a:blip r:embed="rId144"/>
                                <a:stretch>
                                  <a:fillRect/>
                                </a:stretch>
                              </pic:blipFill>
                              <pic:spPr>
                                <a:xfrm>
                                  <a:off x="0" y="153924"/>
                                  <a:ext cx="2581275" cy="152400"/>
                                </a:xfrm>
                                <a:prstGeom prst="rect">
                                  <a:avLst/>
                                </a:prstGeom>
                              </pic:spPr>
                            </pic:pic>
                            <pic:pic xmlns:pic="http://schemas.openxmlformats.org/drawingml/2006/picture">
                              <pic:nvPicPr>
                                <pic:cNvPr id="362" name="Picture 362"/>
                                <pic:cNvPicPr/>
                              </pic:nvPicPr>
                              <pic:blipFill>
                                <a:blip r:embed="rId145"/>
                                <a:stretch>
                                  <a:fillRect/>
                                </a:stretch>
                              </pic:blipFill>
                              <pic:spPr>
                                <a:xfrm>
                                  <a:off x="0" y="307848"/>
                                  <a:ext cx="1843278" cy="152400"/>
                                </a:xfrm>
                                <a:prstGeom prst="rect">
                                  <a:avLst/>
                                </a:prstGeom>
                              </pic:spPr>
                            </pic:pic>
                          </wpg:wgp>
                        </a:graphicData>
                      </a:graphic>
                    </wp:inline>
                  </w:drawing>
                </mc:Choice>
                <mc:Fallback xmlns:w16cei="http://schemas.microsoft.com/office/word/2026/wordml/cei">
                  <w:pict>
                    <v:group w14:anchorId="390DFA52" id="Group 4650" o:spid="_x0000_s1026" style="width:203.25pt;height:36.25pt;mso-position-horizontal-relative:char;mso-position-vertical-relative:line" coordsize="25812,4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">
                      <v:shape id="Picture 354" o:spid="_x0000_s1027" type="#_x0000_t75" style="position:absolute;width:11167;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">
                        <v:imagedata r:id="rId146" o:title=""/>
                      </v:shape>
                      <v:shape id="Picture 356" o:spid="_x0000_s1028" type="#_x0000_t75" style="position:absolute;left:10576;width:5209;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">
                        <v:imagedata r:id="rId147" o:title=""/>
                      </v:shape>
                      <v:shape id="Picture 358" o:spid="_x0000_s1029" type="#_x0000_t75" style="position:absolute;left:15422;width:10140;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">
                        <v:imagedata r:id="rId148" o:title=""/>
                      </v:shape>
                      <v:shape id="Picture 360" o:spid="_x0000_s1030" type="#_x0000_t75" style="position:absolute;top:1539;width:2581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">
                        <v:imagedata r:id="rId149" o:title=""/>
                      </v:shape>
                      <v:shape id="Picture 362" o:spid="_x0000_s1031" type="#_x0000_t75" style="position:absolute;top:3078;width:1843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">
                        <v:imagedata r:id="rId150" o:title=""/>
                      </v:shape>
                      <w10:anchorlock/>
                    </v:group>
                  </w:pict>
                </mc:Fallback>
              </mc:AlternateContent>
            </w:r>
          </w:p>
        </w:tc>
        <w:tc>
          <w:tcPr>
            <w:tcW w:w="205" w:type="pct"/>
            <w:tcBorders>
              <w:top w:val="single" w:sz="4" w:space="0" w:color="000000"/>
              <w:left w:val="single" w:sz="4" w:space="0" w:color="000000"/>
              <w:bottom w:val="single" w:sz="4" w:space="0" w:color="000000"/>
              <w:right w:val="single" w:sz="4" w:space="0" w:color="000000"/>
            </w:tcBorders>
          </w:tcPr>
          <w:p w14:paraId="01D967DA" w14:textId="77777777" w:rsidR="00AC286C" w:rsidRPr="00F76E5F" w:rsidRDefault="00AC286C" w:rsidP="00ED663D">
            <w:pPr>
              <w:spacing w:line="259" w:lineRule="auto"/>
              <w:rPr>
                <w:rFonts w:ascii="Calibri" w:eastAsia="Calibri" w:hAnsi="Calibri" w:cs="Calibri"/>
                <w:color w:val="000000"/>
              </w:rPr>
            </w:pPr>
          </w:p>
        </w:tc>
        <w:tc>
          <w:tcPr>
            <w:tcW w:w="2260" w:type="pct"/>
            <w:tcBorders>
              <w:top w:val="single" w:sz="4" w:space="0" w:color="000000"/>
              <w:left w:val="single" w:sz="4" w:space="0" w:color="000000"/>
              <w:bottom w:val="single" w:sz="4" w:space="0" w:color="000000"/>
              <w:right w:val="single" w:sz="4" w:space="0" w:color="000000"/>
            </w:tcBorders>
          </w:tcPr>
          <w:p w14:paraId="0C71CAE0"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w:drawing>
                <wp:inline distT="0" distB="0" distL="0" distR="0" wp14:anchorId="30E17685" wp14:editId="548C86FC">
                  <wp:extent cx="1786509" cy="152400"/>
                  <wp:effectExtent l="0" t="0" r="0" b="0"/>
                  <wp:docPr id="364" name="Picture 364"/>
                  <wp:cNvGraphicFramePr/>
                  <a:graphic xmlns:a="http://schemas.openxmlformats.org/drawingml/2006/main">
                    <a:graphicData uri="http://schemas.openxmlformats.org/drawingml/2006/picture">
                      <pic:pic xmlns:pic="http://schemas.openxmlformats.org/drawingml/2006/picture">
                        <pic:nvPicPr>
                          <pic:cNvPr id="364" name="Picture 364"/>
                          <pic:cNvPicPr/>
                        </pic:nvPicPr>
                        <pic:blipFill>
                          <a:blip r:embed="rId151"/>
                          <a:stretch>
                            <a:fillRect/>
                          </a:stretch>
                        </pic:blipFill>
                        <pic:spPr>
                          <a:xfrm>
                            <a:off x="0" y="0"/>
                            <a:ext cx="1786509" cy="152400"/>
                          </a:xfrm>
                          <a:prstGeom prst="rect">
                            <a:avLst/>
                          </a:prstGeom>
                        </pic:spPr>
                      </pic:pic>
                    </a:graphicData>
                  </a:graphic>
                </wp:inline>
              </w:drawing>
            </w:r>
          </w:p>
        </w:tc>
      </w:tr>
      <w:tr w:rsidR="00AC286C" w:rsidRPr="00F76E5F" w14:paraId="7E4D54FA" w14:textId="77777777" w:rsidTr="00CA23FA">
        <w:trPr>
          <w:trHeight w:val="735"/>
        </w:trPr>
        <w:tc>
          <w:tcPr>
            <w:tcW w:w="206" w:type="pct"/>
            <w:tcBorders>
              <w:top w:val="single" w:sz="4" w:space="0" w:color="000000"/>
              <w:left w:val="single" w:sz="4" w:space="0" w:color="000000"/>
              <w:bottom w:val="single" w:sz="4" w:space="0" w:color="000000"/>
              <w:right w:val="single" w:sz="4" w:space="0" w:color="000000"/>
            </w:tcBorders>
          </w:tcPr>
          <w:p w14:paraId="54CA962A" w14:textId="77777777" w:rsidR="00AC286C" w:rsidRPr="00F76E5F" w:rsidRDefault="00AC286C" w:rsidP="00ED663D">
            <w:pPr>
              <w:spacing w:line="259" w:lineRule="auto"/>
              <w:rPr>
                <w:rFonts w:ascii="Calibri" w:eastAsia="Calibri" w:hAnsi="Calibri" w:cs="Calibri"/>
                <w:color w:val="000000"/>
              </w:rPr>
            </w:pPr>
          </w:p>
        </w:tc>
        <w:tc>
          <w:tcPr>
            <w:tcW w:w="2328" w:type="pct"/>
            <w:tcBorders>
              <w:top w:val="single" w:sz="4" w:space="0" w:color="000000"/>
              <w:left w:val="single" w:sz="4" w:space="0" w:color="000000"/>
              <w:bottom w:val="single" w:sz="4" w:space="0" w:color="000000"/>
              <w:right w:val="single" w:sz="4" w:space="0" w:color="000000"/>
            </w:tcBorders>
          </w:tcPr>
          <w:p w14:paraId="7AEFAB83"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2E235401" wp14:editId="1C5A77C4">
                      <wp:extent cx="2954147" cy="306324"/>
                      <wp:effectExtent l="0" t="0" r="0" b="0"/>
                      <wp:docPr id="4659" name="Group 4659"/>
                      <wp:cNvGraphicFramePr/>
                      <a:graphic xmlns:a="http://schemas.openxmlformats.org/drawingml/2006/main">
                        <a:graphicData uri="http://schemas.microsoft.com/office/word/2010/wordprocessingGroup">
                          <wpg:wgp>
                            <wpg:cNvGrpSpPr/>
                            <wpg:grpSpPr>
                              <a:xfrm>
                                <a:off x="0" y="0"/>
                                <a:ext cx="2954147" cy="306324"/>
                                <a:chOff x="0" y="0"/>
                                <a:chExt cx="2954147" cy="306324"/>
                              </a:xfrm>
                            </wpg:grpSpPr>
                            <pic:pic xmlns:pic="http://schemas.openxmlformats.org/drawingml/2006/picture">
                              <pic:nvPicPr>
                                <pic:cNvPr id="380" name="Picture 380"/>
                                <pic:cNvPicPr/>
                              </pic:nvPicPr>
                              <pic:blipFill>
                                <a:blip r:embed="rId152"/>
                                <a:stretch>
                                  <a:fillRect/>
                                </a:stretch>
                              </pic:blipFill>
                              <pic:spPr>
                                <a:xfrm>
                                  <a:off x="0" y="0"/>
                                  <a:ext cx="2954147" cy="152400"/>
                                </a:xfrm>
                                <a:prstGeom prst="rect">
                                  <a:avLst/>
                                </a:prstGeom>
                              </pic:spPr>
                            </pic:pic>
                            <pic:pic xmlns:pic="http://schemas.openxmlformats.org/drawingml/2006/picture">
                              <pic:nvPicPr>
                                <pic:cNvPr id="382" name="Picture 382"/>
                                <pic:cNvPicPr/>
                              </pic:nvPicPr>
                              <pic:blipFill>
                                <a:blip r:embed="rId153"/>
                                <a:stretch>
                                  <a:fillRect/>
                                </a:stretch>
                              </pic:blipFill>
                              <pic:spPr>
                                <a:xfrm>
                                  <a:off x="0" y="153924"/>
                                  <a:ext cx="744817" cy="152400"/>
                                </a:xfrm>
                                <a:prstGeom prst="rect">
                                  <a:avLst/>
                                </a:prstGeom>
                              </pic:spPr>
                            </pic:pic>
                            <pic:pic xmlns:pic="http://schemas.openxmlformats.org/drawingml/2006/picture">
                              <pic:nvPicPr>
                                <pic:cNvPr id="384" name="Picture 384"/>
                                <pic:cNvPicPr/>
                              </pic:nvPicPr>
                              <pic:blipFill>
                                <a:blip r:embed="rId154"/>
                                <a:stretch>
                                  <a:fillRect/>
                                </a:stretch>
                              </pic:blipFill>
                              <pic:spPr>
                                <a:xfrm>
                                  <a:off x="682701" y="153924"/>
                                  <a:ext cx="451612" cy="152400"/>
                                </a:xfrm>
                                <a:prstGeom prst="rect">
                                  <a:avLst/>
                                </a:prstGeom>
                              </pic:spPr>
                            </pic:pic>
                            <pic:pic xmlns:pic="http://schemas.openxmlformats.org/drawingml/2006/picture">
                              <pic:nvPicPr>
                                <pic:cNvPr id="386" name="Picture 386"/>
                                <pic:cNvPicPr/>
                              </pic:nvPicPr>
                              <pic:blipFill>
                                <a:blip r:embed="rId155"/>
                                <a:stretch>
                                  <a:fillRect/>
                                </a:stretch>
                              </pic:blipFill>
                              <pic:spPr>
                                <a:xfrm>
                                  <a:off x="1069797" y="153924"/>
                                  <a:ext cx="978345" cy="152400"/>
                                </a:xfrm>
                                <a:prstGeom prst="rect">
                                  <a:avLst/>
                                </a:prstGeom>
                              </pic:spPr>
                            </pic:pic>
                          </wpg:wgp>
                        </a:graphicData>
                      </a:graphic>
                    </wp:inline>
                  </w:drawing>
                </mc:Choice>
                <mc:Fallback xmlns:w16cei="http://schemas.microsoft.com/office/word/2026/wordml/cei">
                  <w:pict>
                    <v:group w14:anchorId="5DF17C5B" id="Group 4659" o:spid="_x0000_s1026" style="width:232.6pt;height:24.1pt;mso-position-horizontal-relative:char;mso-position-vertical-relative:line" coordsize="29541,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">
                      <v:shape id="Picture 380" o:spid="_x0000_s1027" type="#_x0000_t75" style="position:absolute;width:2954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">
                        <v:imagedata r:id="rId156" o:title=""/>
                      </v:shape>
                      <v:shape id="Picture 382" o:spid="_x0000_s1028" type="#_x0000_t75" style="position:absolute;top:1539;width:7448;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">
                        <v:imagedata r:id="rId157" o:title=""/>
                      </v:shape>
                      <v:shape id="Picture 384" o:spid="_x0000_s1029" type="#_x0000_t75" style="position:absolute;left:6827;top:1539;width:45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">
                        <v:imagedata r:id="rId158" o:title=""/>
                      </v:shape>
                      <v:shape id="Picture 386" o:spid="_x0000_s1030" type="#_x0000_t75" style="position:absolute;left:10697;top:1539;width:9784;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">
                        <v:imagedata r:id="rId159" o:title=""/>
                      </v:shape>
                      <w10:anchorlock/>
                    </v:group>
                  </w:pict>
                </mc:Fallback>
              </mc:AlternateContent>
            </w:r>
          </w:p>
        </w:tc>
        <w:tc>
          <w:tcPr>
            <w:tcW w:w="205" w:type="pct"/>
            <w:tcBorders>
              <w:top w:val="single" w:sz="4" w:space="0" w:color="000000"/>
              <w:left w:val="single" w:sz="4" w:space="0" w:color="000000"/>
              <w:bottom w:val="single" w:sz="4" w:space="0" w:color="000000"/>
              <w:right w:val="single" w:sz="4" w:space="0" w:color="000000"/>
            </w:tcBorders>
          </w:tcPr>
          <w:p w14:paraId="5793CD3B" w14:textId="77777777" w:rsidR="00AC286C" w:rsidRPr="00F76E5F" w:rsidRDefault="00AC286C" w:rsidP="00ED663D">
            <w:pPr>
              <w:spacing w:line="259" w:lineRule="auto"/>
              <w:rPr>
                <w:rFonts w:ascii="Calibri" w:eastAsia="Calibri" w:hAnsi="Calibri" w:cs="Calibri"/>
                <w:color w:val="000000"/>
              </w:rPr>
            </w:pPr>
          </w:p>
        </w:tc>
        <w:tc>
          <w:tcPr>
            <w:tcW w:w="2260" w:type="pct"/>
            <w:tcBorders>
              <w:top w:val="single" w:sz="4" w:space="0" w:color="000000"/>
              <w:left w:val="single" w:sz="4" w:space="0" w:color="000000"/>
              <w:bottom w:val="single" w:sz="4" w:space="0" w:color="000000"/>
              <w:right w:val="single" w:sz="4" w:space="0" w:color="000000"/>
            </w:tcBorders>
          </w:tcPr>
          <w:p w14:paraId="5C352806"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55B16608" wp14:editId="11A413DB">
                      <wp:extent cx="2288667" cy="306324"/>
                      <wp:effectExtent l="0" t="0" r="0" b="0"/>
                      <wp:docPr id="4663" name="Group 4663"/>
                      <wp:cNvGraphicFramePr/>
                      <a:graphic xmlns:a="http://schemas.openxmlformats.org/drawingml/2006/main">
                        <a:graphicData uri="http://schemas.microsoft.com/office/word/2010/wordprocessingGroup">
                          <wpg:wgp>
                            <wpg:cNvGrpSpPr/>
                            <wpg:grpSpPr>
                              <a:xfrm>
                                <a:off x="0" y="0"/>
                                <a:ext cx="2288667" cy="306324"/>
                                <a:chOff x="0" y="0"/>
                                <a:chExt cx="2288667" cy="306324"/>
                              </a:xfrm>
                            </wpg:grpSpPr>
                            <pic:pic xmlns:pic="http://schemas.openxmlformats.org/drawingml/2006/picture">
                              <pic:nvPicPr>
                                <pic:cNvPr id="388" name="Picture 388"/>
                                <pic:cNvPicPr/>
                              </pic:nvPicPr>
                              <pic:blipFill>
                                <a:blip r:embed="rId160"/>
                                <a:stretch>
                                  <a:fillRect/>
                                </a:stretch>
                              </pic:blipFill>
                              <pic:spPr>
                                <a:xfrm>
                                  <a:off x="0" y="0"/>
                                  <a:ext cx="2288667" cy="152400"/>
                                </a:xfrm>
                                <a:prstGeom prst="rect">
                                  <a:avLst/>
                                </a:prstGeom>
                              </pic:spPr>
                            </pic:pic>
                            <pic:pic xmlns:pic="http://schemas.openxmlformats.org/drawingml/2006/picture">
                              <pic:nvPicPr>
                                <pic:cNvPr id="390" name="Picture 390"/>
                                <pic:cNvPicPr/>
                              </pic:nvPicPr>
                              <pic:blipFill>
                                <a:blip r:embed="rId161"/>
                                <a:stretch>
                                  <a:fillRect/>
                                </a:stretch>
                              </pic:blipFill>
                              <pic:spPr>
                                <a:xfrm>
                                  <a:off x="0" y="153924"/>
                                  <a:ext cx="1113739" cy="152400"/>
                                </a:xfrm>
                                <a:prstGeom prst="rect">
                                  <a:avLst/>
                                </a:prstGeom>
                              </pic:spPr>
                            </pic:pic>
                            <pic:pic xmlns:pic="http://schemas.openxmlformats.org/drawingml/2006/picture">
                              <pic:nvPicPr>
                                <pic:cNvPr id="392" name="Picture 392"/>
                                <pic:cNvPicPr/>
                              </pic:nvPicPr>
                              <pic:blipFill>
                                <a:blip r:embed="rId162"/>
                                <a:stretch>
                                  <a:fillRect/>
                                </a:stretch>
                              </pic:blipFill>
                              <pic:spPr>
                                <a:xfrm>
                                  <a:off x="1051560" y="153924"/>
                                  <a:ext cx="79248" cy="152400"/>
                                </a:xfrm>
                                <a:prstGeom prst="rect">
                                  <a:avLst/>
                                </a:prstGeom>
                              </pic:spPr>
                            </pic:pic>
                          </wpg:wgp>
                        </a:graphicData>
                      </a:graphic>
                    </wp:inline>
                  </w:drawing>
                </mc:Choice>
                <mc:Fallback xmlns:w16cei="http://schemas.microsoft.com/office/word/2026/wordml/cei">
                  <w:pict>
                    <v:group w14:anchorId="5F727F00" id="Group 4663" o:spid="_x0000_s1026" style="width:180.2pt;height:24.1pt;mso-position-horizontal-relative:char;mso-position-vertical-relative:line" coordsize="22886,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">
                      <v:shape id="Picture 388" o:spid="_x0000_s1027" type="#_x0000_t75" style="position:absolute;width:2288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">
                        <v:imagedata r:id="rId163" o:title=""/>
                      </v:shape>
                      <v:shape id="Picture 390" o:spid="_x0000_s1028" type="#_x0000_t75" style="position:absolute;top:1539;width:11137;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">
                        <v:imagedata r:id="rId164" o:title=""/>
                      </v:shape>
                      <v:shape id="Picture 392" o:spid="_x0000_s1029" type="#_x0000_t75" style="position:absolute;left:10515;top:1539;width:793;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">
                        <v:imagedata r:id="rId165" o:title=""/>
                      </v:shape>
                      <w10:anchorlock/>
                    </v:group>
                  </w:pict>
                </mc:Fallback>
              </mc:AlternateContent>
            </w:r>
          </w:p>
        </w:tc>
      </w:tr>
      <w:tr w:rsidR="00AC286C" w:rsidRPr="00F76E5F" w14:paraId="22DF3E8B" w14:textId="77777777" w:rsidTr="00CA23FA">
        <w:trPr>
          <w:trHeight w:val="977"/>
        </w:trPr>
        <w:tc>
          <w:tcPr>
            <w:tcW w:w="206" w:type="pct"/>
            <w:tcBorders>
              <w:top w:val="single" w:sz="4" w:space="0" w:color="000000"/>
              <w:left w:val="single" w:sz="4" w:space="0" w:color="000000"/>
              <w:bottom w:val="single" w:sz="4" w:space="0" w:color="000000"/>
              <w:right w:val="single" w:sz="4" w:space="0" w:color="000000"/>
            </w:tcBorders>
          </w:tcPr>
          <w:p w14:paraId="77C2031D" w14:textId="77777777" w:rsidR="00AC286C" w:rsidRPr="00F76E5F" w:rsidRDefault="00AC286C" w:rsidP="00ED663D">
            <w:pPr>
              <w:spacing w:line="259" w:lineRule="auto"/>
              <w:rPr>
                <w:rFonts w:ascii="Calibri" w:eastAsia="Calibri" w:hAnsi="Calibri" w:cs="Calibri"/>
                <w:color w:val="000000"/>
              </w:rPr>
            </w:pPr>
          </w:p>
        </w:tc>
        <w:tc>
          <w:tcPr>
            <w:tcW w:w="2328" w:type="pct"/>
            <w:tcBorders>
              <w:top w:val="single" w:sz="4" w:space="0" w:color="000000"/>
              <w:left w:val="single" w:sz="4" w:space="0" w:color="000000"/>
              <w:bottom w:val="single" w:sz="4" w:space="0" w:color="000000"/>
              <w:right w:val="single" w:sz="4" w:space="0" w:color="000000"/>
            </w:tcBorders>
          </w:tcPr>
          <w:p w14:paraId="68FE58F5"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5E9A6EF4" wp14:editId="659F81E5">
                      <wp:extent cx="2703576" cy="304800"/>
                      <wp:effectExtent l="0" t="0" r="0" b="0"/>
                      <wp:docPr id="4667" name="Group 4667"/>
                      <wp:cNvGraphicFramePr/>
                      <a:graphic xmlns:a="http://schemas.openxmlformats.org/drawingml/2006/main">
                        <a:graphicData uri="http://schemas.microsoft.com/office/word/2010/wordprocessingGroup">
                          <wpg:wgp>
                            <wpg:cNvGrpSpPr/>
                            <wpg:grpSpPr>
                              <a:xfrm>
                                <a:off x="0" y="0"/>
                                <a:ext cx="2703576" cy="304800"/>
                                <a:chOff x="0" y="0"/>
                                <a:chExt cx="2703576" cy="304800"/>
                              </a:xfrm>
                            </wpg:grpSpPr>
                            <pic:pic xmlns:pic="http://schemas.openxmlformats.org/drawingml/2006/picture">
                              <pic:nvPicPr>
                                <pic:cNvPr id="408" name="Picture 408"/>
                                <pic:cNvPicPr/>
                              </pic:nvPicPr>
                              <pic:blipFill>
                                <a:blip r:embed="rId166"/>
                                <a:stretch>
                                  <a:fillRect/>
                                </a:stretch>
                              </pic:blipFill>
                              <pic:spPr>
                                <a:xfrm>
                                  <a:off x="0" y="0"/>
                                  <a:ext cx="2703576" cy="152400"/>
                                </a:xfrm>
                                <a:prstGeom prst="rect">
                                  <a:avLst/>
                                </a:prstGeom>
                              </pic:spPr>
                            </pic:pic>
                            <pic:pic xmlns:pic="http://schemas.openxmlformats.org/drawingml/2006/picture">
                              <pic:nvPicPr>
                                <pic:cNvPr id="410" name="Picture 410"/>
                                <pic:cNvPicPr/>
                              </pic:nvPicPr>
                              <pic:blipFill>
                                <a:blip r:embed="rId167"/>
                                <a:stretch>
                                  <a:fillRect/>
                                </a:stretch>
                              </pic:blipFill>
                              <pic:spPr>
                                <a:xfrm>
                                  <a:off x="0" y="152400"/>
                                  <a:ext cx="956183" cy="152400"/>
                                </a:xfrm>
                                <a:prstGeom prst="rect">
                                  <a:avLst/>
                                </a:prstGeom>
                              </pic:spPr>
                            </pic:pic>
                          </wpg:wgp>
                        </a:graphicData>
                      </a:graphic>
                    </wp:inline>
                  </w:drawing>
                </mc:Choice>
                <mc:Fallback xmlns:w16cei="http://schemas.microsoft.com/office/word/2026/wordml/cei">
                  <w:pict>
                    <v:group w14:anchorId="176AFC80" id="Group 4667" o:spid="_x0000_s1026" style="width:212.9pt;height:24pt;mso-position-horizontal-relative:char;mso-position-vertical-relative:line" coordsize="27035,3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">
                      <v:shape id="Picture 408" o:spid="_x0000_s1027" type="#_x0000_t75" style="position:absolute;width:27035;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">
                        <v:imagedata r:id="rId168" o:title=""/>
                      </v:shape>
                      <v:shape id="Picture 410" o:spid="_x0000_s1028" type="#_x0000_t75" style="position:absolute;top:1524;width:956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">
                        <v:imagedata r:id="rId169" o:title=""/>
                      </v:shape>
                      <w10:anchorlock/>
                    </v:group>
                  </w:pict>
                </mc:Fallback>
              </mc:AlternateContent>
            </w:r>
          </w:p>
        </w:tc>
        <w:tc>
          <w:tcPr>
            <w:tcW w:w="205" w:type="pct"/>
            <w:tcBorders>
              <w:top w:val="single" w:sz="4" w:space="0" w:color="000000"/>
              <w:left w:val="single" w:sz="4" w:space="0" w:color="000000"/>
              <w:bottom w:val="single" w:sz="4" w:space="0" w:color="000000"/>
              <w:right w:val="single" w:sz="4" w:space="0" w:color="000000"/>
            </w:tcBorders>
          </w:tcPr>
          <w:p w14:paraId="00A79EBA" w14:textId="77777777" w:rsidR="00AC286C" w:rsidRPr="00F76E5F" w:rsidRDefault="00AC286C" w:rsidP="00ED663D">
            <w:pPr>
              <w:spacing w:line="259" w:lineRule="auto"/>
              <w:rPr>
                <w:rFonts w:ascii="Calibri" w:eastAsia="Calibri" w:hAnsi="Calibri" w:cs="Calibri"/>
                <w:color w:val="000000"/>
              </w:rPr>
            </w:pPr>
          </w:p>
        </w:tc>
        <w:tc>
          <w:tcPr>
            <w:tcW w:w="2260" w:type="pct"/>
            <w:tcBorders>
              <w:top w:val="single" w:sz="4" w:space="0" w:color="000000"/>
              <w:left w:val="single" w:sz="4" w:space="0" w:color="000000"/>
              <w:bottom w:val="single" w:sz="4" w:space="0" w:color="000000"/>
              <w:right w:val="single" w:sz="4" w:space="0" w:color="000000"/>
            </w:tcBorders>
          </w:tcPr>
          <w:p w14:paraId="3980F261"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334726AD" wp14:editId="4BA397AF">
                      <wp:extent cx="2678177" cy="460248"/>
                      <wp:effectExtent l="0" t="0" r="0" b="0"/>
                      <wp:docPr id="4671" name="Group 4671"/>
                      <wp:cNvGraphicFramePr/>
                      <a:graphic xmlns:a="http://schemas.openxmlformats.org/drawingml/2006/main">
                        <a:graphicData uri="http://schemas.microsoft.com/office/word/2010/wordprocessingGroup">
                          <wpg:wgp>
                            <wpg:cNvGrpSpPr/>
                            <wpg:grpSpPr>
                              <a:xfrm>
                                <a:off x="0" y="0"/>
                                <a:ext cx="2678177" cy="460248"/>
                                <a:chOff x="0" y="0"/>
                                <a:chExt cx="2678177" cy="460248"/>
                              </a:xfrm>
                            </wpg:grpSpPr>
                            <pic:pic xmlns:pic="http://schemas.openxmlformats.org/drawingml/2006/picture">
                              <pic:nvPicPr>
                                <pic:cNvPr id="412" name="Picture 412"/>
                                <pic:cNvPicPr/>
                              </pic:nvPicPr>
                              <pic:blipFill>
                                <a:blip r:embed="rId170"/>
                                <a:stretch>
                                  <a:fillRect/>
                                </a:stretch>
                              </pic:blipFill>
                              <pic:spPr>
                                <a:xfrm>
                                  <a:off x="0" y="0"/>
                                  <a:ext cx="2678177" cy="152400"/>
                                </a:xfrm>
                                <a:prstGeom prst="rect">
                                  <a:avLst/>
                                </a:prstGeom>
                              </pic:spPr>
                            </pic:pic>
                            <pic:pic xmlns:pic="http://schemas.openxmlformats.org/drawingml/2006/picture">
                              <pic:nvPicPr>
                                <pic:cNvPr id="414" name="Picture 414"/>
                                <pic:cNvPicPr/>
                              </pic:nvPicPr>
                              <pic:blipFill>
                                <a:blip r:embed="rId171"/>
                                <a:stretch>
                                  <a:fillRect/>
                                </a:stretch>
                              </pic:blipFill>
                              <pic:spPr>
                                <a:xfrm>
                                  <a:off x="0" y="307848"/>
                                  <a:ext cx="1483868" cy="152400"/>
                                </a:xfrm>
                                <a:prstGeom prst="rect">
                                  <a:avLst/>
                                </a:prstGeom>
                              </pic:spPr>
                            </pic:pic>
                          </wpg:wgp>
                        </a:graphicData>
                      </a:graphic>
                    </wp:inline>
                  </w:drawing>
                </mc:Choice>
                <mc:Fallback xmlns:w16cei="http://schemas.microsoft.com/office/word/2026/wordml/cei">
                  <w:pict>
                    <v:group w14:anchorId="63775506" id="Group 4671" o:spid="_x0000_s1026" style="width:210.9pt;height:36.25pt;mso-position-horizontal-relative:char;mso-position-vertical-relative:line" coordsize="26781,4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">
                      <v:shape id="Picture 412" o:spid="_x0000_s1027" type="#_x0000_t75" style="position:absolute;width:2678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">
                        <v:imagedata r:id="rId172" o:title=""/>
                      </v:shape>
                      <v:shape id="Picture 414" o:spid="_x0000_s1028" type="#_x0000_t75" style="position:absolute;top:3078;width:14838;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">
                        <v:imagedata r:id="rId173" o:title=""/>
                      </v:shape>
                      <w10:anchorlock/>
                    </v:group>
                  </w:pict>
                </mc:Fallback>
              </mc:AlternateContent>
            </w:r>
          </w:p>
        </w:tc>
      </w:tr>
      <w:tr w:rsidR="00AC286C" w:rsidRPr="00F76E5F" w14:paraId="32EB0421" w14:textId="77777777" w:rsidTr="00CA23FA">
        <w:trPr>
          <w:trHeight w:val="734"/>
        </w:trPr>
        <w:tc>
          <w:tcPr>
            <w:tcW w:w="206" w:type="pct"/>
            <w:tcBorders>
              <w:top w:val="single" w:sz="4" w:space="0" w:color="000000"/>
              <w:left w:val="single" w:sz="4" w:space="0" w:color="000000"/>
              <w:bottom w:val="single" w:sz="4" w:space="0" w:color="000000"/>
              <w:right w:val="single" w:sz="4" w:space="0" w:color="000000"/>
            </w:tcBorders>
          </w:tcPr>
          <w:p w14:paraId="696F2E7D" w14:textId="77777777" w:rsidR="00AC286C" w:rsidRPr="00F76E5F" w:rsidRDefault="00AC286C" w:rsidP="00ED663D">
            <w:pPr>
              <w:spacing w:line="259" w:lineRule="auto"/>
              <w:rPr>
                <w:rFonts w:ascii="Calibri" w:eastAsia="Calibri" w:hAnsi="Calibri" w:cs="Calibri"/>
                <w:color w:val="000000"/>
              </w:rPr>
            </w:pPr>
          </w:p>
        </w:tc>
        <w:tc>
          <w:tcPr>
            <w:tcW w:w="2328" w:type="pct"/>
            <w:tcBorders>
              <w:top w:val="single" w:sz="4" w:space="0" w:color="000000"/>
              <w:left w:val="single" w:sz="4" w:space="0" w:color="000000"/>
              <w:bottom w:val="single" w:sz="4" w:space="0" w:color="000000"/>
              <w:right w:val="single" w:sz="4" w:space="0" w:color="000000"/>
            </w:tcBorders>
          </w:tcPr>
          <w:p w14:paraId="69576300"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5DFEF06F" wp14:editId="185AC6B1">
                      <wp:extent cx="2630297" cy="460248"/>
                      <wp:effectExtent l="0" t="0" r="0" b="0"/>
                      <wp:docPr id="4675" name="Group 4675"/>
                      <wp:cNvGraphicFramePr/>
                      <a:graphic xmlns:a="http://schemas.openxmlformats.org/drawingml/2006/main">
                        <a:graphicData uri="http://schemas.microsoft.com/office/word/2010/wordprocessingGroup">
                          <wpg:wgp>
                            <wpg:cNvGrpSpPr/>
                            <wpg:grpSpPr>
                              <a:xfrm>
                                <a:off x="0" y="0"/>
                                <a:ext cx="2630297" cy="460248"/>
                                <a:chOff x="0" y="0"/>
                                <a:chExt cx="2630297" cy="460248"/>
                              </a:xfrm>
                            </wpg:grpSpPr>
                            <pic:pic xmlns:pic="http://schemas.openxmlformats.org/drawingml/2006/picture">
                              <pic:nvPicPr>
                                <pic:cNvPr id="430" name="Picture 430"/>
                                <pic:cNvPicPr/>
                              </pic:nvPicPr>
                              <pic:blipFill>
                                <a:blip r:embed="rId174"/>
                                <a:stretch>
                                  <a:fillRect/>
                                </a:stretch>
                              </pic:blipFill>
                              <pic:spPr>
                                <a:xfrm>
                                  <a:off x="0" y="0"/>
                                  <a:ext cx="2630297" cy="152400"/>
                                </a:xfrm>
                                <a:prstGeom prst="rect">
                                  <a:avLst/>
                                </a:prstGeom>
                              </pic:spPr>
                            </pic:pic>
                            <pic:pic xmlns:pic="http://schemas.openxmlformats.org/drawingml/2006/picture">
                              <pic:nvPicPr>
                                <pic:cNvPr id="432" name="Picture 432"/>
                                <pic:cNvPicPr/>
                              </pic:nvPicPr>
                              <pic:blipFill>
                                <a:blip r:embed="rId175"/>
                                <a:stretch>
                                  <a:fillRect/>
                                </a:stretch>
                              </pic:blipFill>
                              <pic:spPr>
                                <a:xfrm>
                                  <a:off x="0" y="153924"/>
                                  <a:ext cx="2417191" cy="152400"/>
                                </a:xfrm>
                                <a:prstGeom prst="rect">
                                  <a:avLst/>
                                </a:prstGeom>
                              </pic:spPr>
                            </pic:pic>
                            <pic:pic xmlns:pic="http://schemas.openxmlformats.org/drawingml/2006/picture">
                              <pic:nvPicPr>
                                <pic:cNvPr id="434" name="Picture 434"/>
                                <pic:cNvPicPr/>
                              </pic:nvPicPr>
                              <pic:blipFill>
                                <a:blip r:embed="rId176"/>
                                <a:stretch>
                                  <a:fillRect/>
                                </a:stretch>
                              </pic:blipFill>
                              <pic:spPr>
                                <a:xfrm>
                                  <a:off x="0" y="307848"/>
                                  <a:ext cx="726529" cy="152400"/>
                                </a:xfrm>
                                <a:prstGeom prst="rect">
                                  <a:avLst/>
                                </a:prstGeom>
                              </pic:spPr>
                            </pic:pic>
                          </wpg:wgp>
                        </a:graphicData>
                      </a:graphic>
                    </wp:inline>
                  </w:drawing>
                </mc:Choice>
                <mc:Fallback xmlns:w16cei="http://schemas.microsoft.com/office/word/2026/wordml/cei">
                  <w:pict>
                    <v:group w14:anchorId="1876EB53" id="Group 4675" o:spid="_x0000_s1026" style="width:207.1pt;height:36.25pt;mso-position-horizontal-relative:char;mso-position-vertical-relative:line" coordsize="26302,46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">
                      <v:shape id="Picture 430" o:spid="_x0000_s1027" type="#_x0000_t75" style="position:absolute;width:26302;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">
                        <v:imagedata r:id="rId177" o:title=""/>
                      </v:shape>
                      <v:shape id="Picture 432" o:spid="_x0000_s1028" type="#_x0000_t75" style="position:absolute;top:1539;width:2417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">
                        <v:imagedata r:id="rId178" o:title=""/>
                      </v:shape>
                      <v:shape id="Picture 434" o:spid="_x0000_s1029" type="#_x0000_t75" style="position:absolute;top:3078;width:7265;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">
                        <v:imagedata r:id="rId179" o:title=""/>
                      </v:shape>
                      <w10:anchorlock/>
                    </v:group>
                  </w:pict>
                </mc:Fallback>
              </mc:AlternateContent>
            </w:r>
          </w:p>
        </w:tc>
        <w:tc>
          <w:tcPr>
            <w:tcW w:w="205" w:type="pct"/>
            <w:tcBorders>
              <w:top w:val="single" w:sz="4" w:space="0" w:color="000000"/>
              <w:left w:val="single" w:sz="4" w:space="0" w:color="000000"/>
              <w:bottom w:val="single" w:sz="4" w:space="0" w:color="000000"/>
              <w:right w:val="single" w:sz="4" w:space="0" w:color="000000"/>
            </w:tcBorders>
          </w:tcPr>
          <w:p w14:paraId="587DDEED" w14:textId="77777777" w:rsidR="00AC286C" w:rsidRPr="00F76E5F" w:rsidRDefault="00AC286C" w:rsidP="00ED663D">
            <w:pPr>
              <w:spacing w:line="259" w:lineRule="auto"/>
              <w:rPr>
                <w:rFonts w:ascii="Calibri" w:eastAsia="Calibri" w:hAnsi="Calibri" w:cs="Calibri"/>
                <w:color w:val="000000"/>
              </w:rPr>
            </w:pPr>
          </w:p>
        </w:tc>
        <w:tc>
          <w:tcPr>
            <w:tcW w:w="2260" w:type="pct"/>
            <w:tcBorders>
              <w:top w:val="single" w:sz="4" w:space="0" w:color="000000"/>
              <w:left w:val="single" w:sz="4" w:space="0" w:color="000000"/>
              <w:bottom w:val="single" w:sz="4" w:space="0" w:color="000000"/>
              <w:right w:val="single" w:sz="4" w:space="0" w:color="000000"/>
            </w:tcBorders>
          </w:tcPr>
          <w:p w14:paraId="6FDE0176" w14:textId="77777777" w:rsidR="00AC286C" w:rsidRPr="00F76E5F" w:rsidRDefault="00AC286C" w:rsidP="00ED663D">
            <w:pPr>
              <w:spacing w:line="259" w:lineRule="auto"/>
              <w:rPr>
                <w:rFonts w:ascii="Calibri" w:eastAsia="Calibri" w:hAnsi="Calibri" w:cs="Calibri"/>
                <w:color w:val="000000"/>
              </w:rPr>
            </w:pPr>
          </w:p>
        </w:tc>
      </w:tr>
      <w:tr w:rsidR="00AC286C" w:rsidRPr="00F76E5F" w14:paraId="70587CF4" w14:textId="77777777" w:rsidTr="00CA23FA">
        <w:trPr>
          <w:trHeight w:val="492"/>
        </w:trPr>
        <w:tc>
          <w:tcPr>
            <w:tcW w:w="206" w:type="pct"/>
            <w:tcBorders>
              <w:top w:val="single" w:sz="4" w:space="0" w:color="000000"/>
              <w:left w:val="single" w:sz="4" w:space="0" w:color="000000"/>
              <w:bottom w:val="single" w:sz="4" w:space="0" w:color="000000"/>
              <w:right w:val="single" w:sz="4" w:space="0" w:color="000000"/>
            </w:tcBorders>
          </w:tcPr>
          <w:p w14:paraId="7D0A2DFE" w14:textId="77777777" w:rsidR="00AC286C" w:rsidRPr="00F76E5F" w:rsidRDefault="00AC286C" w:rsidP="00ED663D">
            <w:pPr>
              <w:spacing w:line="259" w:lineRule="auto"/>
              <w:rPr>
                <w:rFonts w:ascii="Calibri" w:eastAsia="Calibri" w:hAnsi="Calibri" w:cs="Calibri"/>
                <w:color w:val="000000"/>
              </w:rPr>
            </w:pPr>
          </w:p>
        </w:tc>
        <w:tc>
          <w:tcPr>
            <w:tcW w:w="2328" w:type="pct"/>
            <w:tcBorders>
              <w:top w:val="single" w:sz="4" w:space="0" w:color="000000"/>
              <w:left w:val="single" w:sz="4" w:space="0" w:color="000000"/>
              <w:bottom w:val="single" w:sz="4" w:space="0" w:color="000000"/>
              <w:right w:val="single" w:sz="4" w:space="0" w:color="000000"/>
            </w:tcBorders>
          </w:tcPr>
          <w:p w14:paraId="0A935878"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mc:AlternateContent>
                <mc:Choice Requires="wpg">
                  <w:drawing>
                    <wp:inline distT="0" distB="0" distL="0" distR="0" wp14:anchorId="6D852B25" wp14:editId="28D52926">
                      <wp:extent cx="2988894" cy="306324"/>
                      <wp:effectExtent l="0" t="0" r="0" b="0"/>
                      <wp:docPr id="4679" name="Group 4679"/>
                      <wp:cNvGraphicFramePr/>
                      <a:graphic xmlns:a="http://schemas.openxmlformats.org/drawingml/2006/main">
                        <a:graphicData uri="http://schemas.microsoft.com/office/word/2010/wordprocessingGroup">
                          <wpg:wgp>
                            <wpg:cNvGrpSpPr/>
                            <wpg:grpSpPr>
                              <a:xfrm>
                                <a:off x="0" y="0"/>
                                <a:ext cx="2988894" cy="306324"/>
                                <a:chOff x="0" y="0"/>
                                <a:chExt cx="2988894" cy="306324"/>
                              </a:xfrm>
                            </wpg:grpSpPr>
                            <pic:pic xmlns:pic="http://schemas.openxmlformats.org/drawingml/2006/picture">
                              <pic:nvPicPr>
                                <pic:cNvPr id="4737" name="Picture 4737"/>
                                <pic:cNvPicPr/>
                              </pic:nvPicPr>
                              <pic:blipFill>
                                <a:blip r:embed="rId180"/>
                                <a:stretch>
                                  <a:fillRect/>
                                </a:stretch>
                              </pic:blipFill>
                              <pic:spPr>
                                <a:xfrm>
                                  <a:off x="11379" y="16637"/>
                                  <a:ext cx="2892552" cy="137160"/>
                                </a:xfrm>
                                <a:prstGeom prst="rect">
                                  <a:avLst/>
                                </a:prstGeom>
                              </pic:spPr>
                            </pic:pic>
                            <pic:pic xmlns:pic="http://schemas.openxmlformats.org/drawingml/2006/picture">
                              <pic:nvPicPr>
                                <pic:cNvPr id="452" name="Picture 452"/>
                                <pic:cNvPicPr/>
                              </pic:nvPicPr>
                              <pic:blipFill>
                                <a:blip r:embed="rId181"/>
                                <a:stretch>
                                  <a:fillRect/>
                                </a:stretch>
                              </pic:blipFill>
                              <pic:spPr>
                                <a:xfrm>
                                  <a:off x="0" y="153924"/>
                                  <a:ext cx="873900" cy="152400"/>
                                </a:xfrm>
                                <a:prstGeom prst="rect">
                                  <a:avLst/>
                                </a:prstGeom>
                              </pic:spPr>
                            </pic:pic>
                          </wpg:wgp>
                        </a:graphicData>
                      </a:graphic>
                    </wp:inline>
                  </w:drawing>
                </mc:Choice>
                <mc:Fallback xmlns:w16cei="http://schemas.microsoft.com/office/word/2026/wordml/cei">
                  <w:pict>
                    <v:group w14:anchorId="46513184" id="Group 4679" o:spid="_x0000_s1026" style="width:235.35pt;height:24.1pt;mso-position-horizontal-relative:char;mso-position-vertical-relative:line" coordsize="29888,3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">
                      <v:shape id="Picture 4737" o:spid="_x0000_s1027" type="#_x0000_t75" style="position:absolute;left:113;top:166;width:28926;height:1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">
                        <v:imagedata r:id="rId182" o:title=""/>
                      </v:shape>
                      <v:shape id="Picture 452" o:spid="_x0000_s1028" type="#_x0000_t75" style="position:absolute;top:1539;width:8739;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">
                        <v:imagedata r:id="rId183" o:title=""/>
                      </v:shape>
                      <w10:anchorlock/>
                    </v:group>
                  </w:pict>
                </mc:Fallback>
              </mc:AlternateContent>
            </w:r>
          </w:p>
        </w:tc>
        <w:tc>
          <w:tcPr>
            <w:tcW w:w="205" w:type="pct"/>
            <w:tcBorders>
              <w:top w:val="single" w:sz="4" w:space="0" w:color="000000"/>
              <w:left w:val="single" w:sz="4" w:space="0" w:color="000000"/>
              <w:bottom w:val="single" w:sz="4" w:space="0" w:color="000000"/>
              <w:right w:val="single" w:sz="4" w:space="0" w:color="000000"/>
            </w:tcBorders>
          </w:tcPr>
          <w:p w14:paraId="51B5BC59" w14:textId="77777777" w:rsidR="00AC286C" w:rsidRPr="00F76E5F" w:rsidRDefault="00AC286C" w:rsidP="00ED663D">
            <w:pPr>
              <w:spacing w:line="259" w:lineRule="auto"/>
              <w:rPr>
                <w:rFonts w:ascii="Calibri" w:eastAsia="Calibri" w:hAnsi="Calibri" w:cs="Calibri"/>
                <w:color w:val="000000"/>
              </w:rPr>
            </w:pPr>
          </w:p>
        </w:tc>
        <w:tc>
          <w:tcPr>
            <w:tcW w:w="2260" w:type="pct"/>
            <w:tcBorders>
              <w:top w:val="single" w:sz="4" w:space="0" w:color="000000"/>
              <w:left w:val="single" w:sz="4" w:space="0" w:color="000000"/>
              <w:bottom w:val="single" w:sz="4" w:space="0" w:color="000000"/>
              <w:right w:val="single" w:sz="4" w:space="0" w:color="000000"/>
            </w:tcBorders>
          </w:tcPr>
          <w:p w14:paraId="44078A7C" w14:textId="77777777" w:rsidR="00AC286C" w:rsidRPr="00F76E5F" w:rsidRDefault="00AC286C" w:rsidP="00ED663D">
            <w:pPr>
              <w:spacing w:line="259" w:lineRule="auto"/>
              <w:rPr>
                <w:rFonts w:ascii="Calibri" w:eastAsia="Calibri" w:hAnsi="Calibri" w:cs="Calibri"/>
                <w:color w:val="000000"/>
              </w:rPr>
            </w:pPr>
          </w:p>
        </w:tc>
      </w:tr>
      <w:tr w:rsidR="00AC286C" w:rsidRPr="00F76E5F" w14:paraId="5AE71219" w14:textId="77777777" w:rsidTr="00CA23FA">
        <w:trPr>
          <w:trHeight w:val="3389"/>
        </w:trPr>
        <w:tc>
          <w:tcPr>
            <w:tcW w:w="206" w:type="pct"/>
            <w:tcBorders>
              <w:top w:val="single" w:sz="4" w:space="0" w:color="000000"/>
              <w:left w:val="single" w:sz="4" w:space="0" w:color="000000"/>
              <w:bottom w:val="single" w:sz="4" w:space="0" w:color="000000"/>
              <w:right w:val="single" w:sz="4" w:space="0" w:color="000000"/>
            </w:tcBorders>
          </w:tcPr>
          <w:p w14:paraId="0DBE888A" w14:textId="77777777" w:rsidR="00AC286C" w:rsidRPr="00F76E5F" w:rsidRDefault="00AC286C" w:rsidP="00ED663D">
            <w:pPr>
              <w:spacing w:line="259" w:lineRule="auto"/>
              <w:rPr>
                <w:rFonts w:ascii="Calibri" w:eastAsia="Calibri" w:hAnsi="Calibri" w:cs="Calibri"/>
                <w:color w:val="000000"/>
              </w:rPr>
            </w:pPr>
          </w:p>
        </w:tc>
        <w:tc>
          <w:tcPr>
            <w:tcW w:w="4794" w:type="pct"/>
            <w:gridSpan w:val="3"/>
            <w:tcBorders>
              <w:top w:val="single" w:sz="4" w:space="0" w:color="000000"/>
              <w:left w:val="single" w:sz="4" w:space="0" w:color="000000"/>
              <w:bottom w:val="single" w:sz="4" w:space="0" w:color="000000"/>
              <w:right w:val="single" w:sz="4" w:space="0" w:color="000000"/>
            </w:tcBorders>
          </w:tcPr>
          <w:p w14:paraId="6188DF30"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w:drawing>
                <wp:inline distT="0" distB="0" distL="0" distR="0" wp14:anchorId="14985047" wp14:editId="324C737C">
                  <wp:extent cx="2251329" cy="152400"/>
                  <wp:effectExtent l="0" t="0" r="0" b="0"/>
                  <wp:docPr id="468" name="Picture 468"/>
                  <wp:cNvGraphicFramePr/>
                  <a:graphic xmlns:a="http://schemas.openxmlformats.org/drawingml/2006/main">
                    <a:graphicData uri="http://schemas.openxmlformats.org/drawingml/2006/picture">
                      <pic:pic xmlns:pic="http://schemas.openxmlformats.org/drawingml/2006/picture">
                        <pic:nvPicPr>
                          <pic:cNvPr id="468" name="Picture 468"/>
                          <pic:cNvPicPr/>
                        </pic:nvPicPr>
                        <pic:blipFill>
                          <a:blip r:embed="rId184"/>
                          <a:stretch>
                            <a:fillRect/>
                          </a:stretch>
                        </pic:blipFill>
                        <pic:spPr>
                          <a:xfrm>
                            <a:off x="0" y="0"/>
                            <a:ext cx="2251329" cy="152400"/>
                          </a:xfrm>
                          <a:prstGeom prst="rect">
                            <a:avLst/>
                          </a:prstGeom>
                        </pic:spPr>
                      </pic:pic>
                    </a:graphicData>
                  </a:graphic>
                </wp:inline>
              </w:drawing>
            </w:r>
          </w:p>
        </w:tc>
      </w:tr>
    </w:tbl>
    <w:p w14:paraId="34206F7C" w14:textId="21143ADD" w:rsidR="00AC286C" w:rsidRPr="00F76E5F" w:rsidRDefault="00E82275" w:rsidP="00E82275">
      <w:pPr>
        <w:spacing w:after="245" w:line="259" w:lineRule="auto"/>
        <w:ind w:left="-720"/>
        <w:rPr>
          <w:rFonts w:ascii="Calibri" w:eastAsia="Calibri" w:hAnsi="Calibri" w:cs="Calibri"/>
          <w:color w:val="000000"/>
          <w:kern w:val="2"/>
          <w:szCs w:val="24"/>
          <w:lang w:val="en-GB" w:eastAsia="en-GB"/>
          <w14:ligatures w14:val="standardContextual"/>
        </w:rPr>
      </w:pPr>
      <w:r w:rsidRPr="00F76E5F">
        <w:rPr>
          <w:rFonts w:ascii="Calibri" w:eastAsia="Calibri" w:hAnsi="Calibri" w:cs="Calibri"/>
          <w:noProof/>
          <w:color w:val="000000"/>
          <w:kern w:val="2"/>
          <w:szCs w:val="24"/>
          <w:lang w:val="en-GB" w:eastAsia="en-GB"/>
          <w14:ligatures w14:val="standardContextual"/>
        </w:rPr>
        <mc:AlternateContent>
          <mc:Choice Requires="wpg">
            <w:drawing>
              <wp:anchor distT="0" distB="0" distL="114300" distR="114300" simplePos="0" relativeHeight="251658240" behindDoc="0" locked="0" layoutInCell="1" allowOverlap="1" wp14:anchorId="70FC6816" wp14:editId="27925478">
                <wp:simplePos x="0" y="0"/>
                <wp:positionH relativeFrom="margin">
                  <wp:posOffset>66675</wp:posOffset>
                </wp:positionH>
                <wp:positionV relativeFrom="paragraph">
                  <wp:posOffset>137160</wp:posOffset>
                </wp:positionV>
                <wp:extent cx="4123309" cy="152400"/>
                <wp:effectExtent l="0" t="0" r="0" b="0"/>
                <wp:wrapNone/>
                <wp:docPr id="4729" name="Group 4729"/>
                <wp:cNvGraphicFramePr/>
                <a:graphic xmlns:a="http://schemas.openxmlformats.org/drawingml/2006/main">
                  <a:graphicData uri="http://schemas.microsoft.com/office/word/2010/wordprocessingGroup">
                    <wpg:wgp>
                      <wpg:cNvGrpSpPr/>
                      <wpg:grpSpPr>
                        <a:xfrm>
                          <a:off x="0" y="0"/>
                          <a:ext cx="4123309" cy="152400"/>
                          <a:chOff x="0" y="0"/>
                          <a:chExt cx="4123309" cy="152400"/>
                        </a:xfrm>
                      </wpg:grpSpPr>
                      <pic:pic xmlns:pic="http://schemas.openxmlformats.org/drawingml/2006/picture">
                        <pic:nvPicPr>
                          <pic:cNvPr id="269" name="Picture 269"/>
                          <pic:cNvPicPr/>
                        </pic:nvPicPr>
                        <pic:blipFill>
                          <a:blip r:embed="rId185"/>
                          <a:stretch>
                            <a:fillRect/>
                          </a:stretch>
                        </pic:blipFill>
                        <pic:spPr>
                          <a:xfrm>
                            <a:off x="0" y="0"/>
                            <a:ext cx="114300" cy="152400"/>
                          </a:xfrm>
                          <a:prstGeom prst="rect">
                            <a:avLst/>
                          </a:prstGeom>
                        </pic:spPr>
                      </pic:pic>
                      <pic:pic xmlns:pic="http://schemas.openxmlformats.org/drawingml/2006/picture">
                        <pic:nvPicPr>
                          <pic:cNvPr id="271" name="Picture 271"/>
                          <pic:cNvPicPr/>
                        </pic:nvPicPr>
                        <pic:blipFill>
                          <a:blip r:embed="rId186"/>
                          <a:stretch>
                            <a:fillRect/>
                          </a:stretch>
                        </pic:blipFill>
                        <pic:spPr>
                          <a:xfrm>
                            <a:off x="114300" y="0"/>
                            <a:ext cx="3989070" cy="152400"/>
                          </a:xfrm>
                          <a:prstGeom prst="rect">
                            <a:avLst/>
                          </a:prstGeom>
                        </pic:spPr>
                      </pic:pic>
                      <pic:pic xmlns:pic="http://schemas.openxmlformats.org/drawingml/2006/picture">
                        <pic:nvPicPr>
                          <pic:cNvPr id="273" name="Picture 273"/>
                          <pic:cNvPicPr/>
                        </pic:nvPicPr>
                        <pic:blipFill>
                          <a:blip r:embed="rId187"/>
                          <a:stretch>
                            <a:fillRect/>
                          </a:stretch>
                        </pic:blipFill>
                        <pic:spPr>
                          <a:xfrm>
                            <a:off x="4044061" y="0"/>
                            <a:ext cx="79248" cy="152400"/>
                          </a:xfrm>
                          <a:prstGeom prst="rect">
                            <a:avLst/>
                          </a:prstGeom>
                        </pic:spPr>
                      </pic:pic>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2B8E2A2" id="Group 4729" o:spid="_x0000_s1026" style="position:absolute;margin-left:5.25pt;margin-top:10.8pt;width:324.65pt;height:12pt;z-index:251658240;mso-position-horizontal-relative:margin" coordsize="41233,15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">
                <v:shape id="Picture 269" o:spid="_x0000_s1027" type="#_x0000_t75" style="position:absolute;width:1143;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">
                  <v:imagedata r:id="rId188" o:title=""/>
                </v:shape>
                <v:shape id="Picture 271" o:spid="_x0000_s1028" type="#_x0000_t75" style="position:absolute;left:1143;width:39890;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">
                  <v:imagedata r:id="rId189" o:title=""/>
                </v:shape>
                <v:shape id="Picture 273" o:spid="_x0000_s1029" type="#_x0000_t75" style="position:absolute;left:40440;width:793;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">
                  <v:imagedata r:id="rId190" o:title=""/>
                </v:shape>
                <w10:wrap anchorx="margin"/>
              </v:group>
            </w:pict>
          </mc:Fallback>
        </mc:AlternateContent>
      </w:r>
    </w:p>
    <w:tbl>
      <w:tblPr>
        <w:tblStyle w:val="TableGrid0"/>
        <w:tblW w:w="4892" w:type="pct"/>
        <w:tblInd w:w="0" w:type="dxa"/>
        <w:tblCellMar>
          <w:top w:w="5" w:type="dxa"/>
          <w:left w:w="108" w:type="dxa"/>
          <w:right w:w="115" w:type="dxa"/>
        </w:tblCellMar>
        <w:tblLook w:val="04A0" w:firstRow="1" w:lastRow="0" w:firstColumn="1" w:lastColumn="0" w:noHBand="0" w:noVBand="1"/>
      </w:tblPr>
      <w:tblGrid>
        <w:gridCol w:w="5110"/>
        <w:gridCol w:w="5114"/>
      </w:tblGrid>
      <w:tr w:rsidR="00AC286C" w:rsidRPr="00F76E5F" w14:paraId="12EBB550" w14:textId="77777777" w:rsidTr="00E82275">
        <w:trPr>
          <w:trHeight w:val="373"/>
        </w:trPr>
        <w:tc>
          <w:tcPr>
            <w:tcW w:w="2499" w:type="pct"/>
            <w:tcBorders>
              <w:top w:val="single" w:sz="4" w:space="0" w:color="000000"/>
              <w:left w:val="single" w:sz="4" w:space="0" w:color="000000"/>
              <w:bottom w:val="single" w:sz="4" w:space="0" w:color="000000"/>
              <w:right w:val="single" w:sz="4" w:space="0" w:color="000000"/>
            </w:tcBorders>
          </w:tcPr>
          <w:p w14:paraId="5B61A4F6"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w:drawing>
                <wp:inline distT="0" distB="0" distL="0" distR="0" wp14:anchorId="75CF38FF" wp14:editId="29CA822E">
                  <wp:extent cx="489420" cy="152400"/>
                  <wp:effectExtent l="0" t="0" r="0" b="0"/>
                  <wp:docPr id="275" name="Picture 275"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75" name="Picture 275" descr="A black background with a black square&#10;&#10;AI-generated content may be incorrect."/>
                          <pic:cNvPicPr/>
                        </pic:nvPicPr>
                        <pic:blipFill>
                          <a:blip r:embed="rId191"/>
                          <a:stretch>
                            <a:fillRect/>
                          </a:stretch>
                        </pic:blipFill>
                        <pic:spPr>
                          <a:xfrm>
                            <a:off x="0" y="0"/>
                            <a:ext cx="489420" cy="152400"/>
                          </a:xfrm>
                          <a:prstGeom prst="rect">
                            <a:avLst/>
                          </a:prstGeom>
                        </pic:spPr>
                      </pic:pic>
                    </a:graphicData>
                  </a:graphic>
                </wp:inline>
              </w:drawing>
            </w:r>
          </w:p>
        </w:tc>
        <w:tc>
          <w:tcPr>
            <w:tcW w:w="2501" w:type="pct"/>
            <w:tcBorders>
              <w:top w:val="single" w:sz="4" w:space="0" w:color="000000"/>
              <w:left w:val="single" w:sz="4" w:space="0" w:color="000000"/>
              <w:bottom w:val="single" w:sz="4" w:space="0" w:color="000000"/>
              <w:right w:val="single" w:sz="4" w:space="0" w:color="000000"/>
            </w:tcBorders>
          </w:tcPr>
          <w:p w14:paraId="4C02650E"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w:drawing>
                <wp:inline distT="0" distB="0" distL="0" distR="0" wp14:anchorId="58F0D5C8" wp14:editId="2A4646E7">
                  <wp:extent cx="340995" cy="152400"/>
                  <wp:effectExtent l="0" t="0" r="0" b="0"/>
                  <wp:docPr id="277" name="Picture 277"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77" name="Picture 277" descr="A black background with a black square&#10;&#10;AI-generated content may be incorrect."/>
                          <pic:cNvPicPr/>
                        </pic:nvPicPr>
                        <pic:blipFill>
                          <a:blip r:embed="rId192"/>
                          <a:stretch>
                            <a:fillRect/>
                          </a:stretch>
                        </pic:blipFill>
                        <pic:spPr>
                          <a:xfrm>
                            <a:off x="0" y="0"/>
                            <a:ext cx="340995" cy="152400"/>
                          </a:xfrm>
                          <a:prstGeom prst="rect">
                            <a:avLst/>
                          </a:prstGeom>
                        </pic:spPr>
                      </pic:pic>
                    </a:graphicData>
                  </a:graphic>
                </wp:inline>
              </w:drawing>
            </w:r>
          </w:p>
        </w:tc>
      </w:tr>
      <w:tr w:rsidR="00AC286C" w:rsidRPr="00F76E5F" w14:paraId="0258465A" w14:textId="77777777" w:rsidTr="00E82275">
        <w:trPr>
          <w:trHeight w:val="372"/>
        </w:trPr>
        <w:tc>
          <w:tcPr>
            <w:tcW w:w="2499" w:type="pct"/>
            <w:tcBorders>
              <w:top w:val="single" w:sz="4" w:space="0" w:color="000000"/>
              <w:left w:val="single" w:sz="4" w:space="0" w:color="000000"/>
              <w:bottom w:val="single" w:sz="4" w:space="0" w:color="000000"/>
              <w:right w:val="single" w:sz="4" w:space="0" w:color="000000"/>
            </w:tcBorders>
          </w:tcPr>
          <w:p w14:paraId="77976EC3"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w:drawing>
                <wp:inline distT="0" distB="0" distL="0" distR="0" wp14:anchorId="651ADF50" wp14:editId="52F5E045">
                  <wp:extent cx="1472565" cy="152400"/>
                  <wp:effectExtent l="0" t="0" r="0" b="0"/>
                  <wp:docPr id="289" name="Picture 289"/>
                  <wp:cNvGraphicFramePr/>
                  <a:graphic xmlns:a="http://schemas.openxmlformats.org/drawingml/2006/main">
                    <a:graphicData uri="http://schemas.openxmlformats.org/drawingml/2006/picture">
                      <pic:pic xmlns:pic="http://schemas.openxmlformats.org/drawingml/2006/picture">
                        <pic:nvPicPr>
                          <pic:cNvPr id="289" name="Picture 289"/>
                          <pic:cNvPicPr/>
                        </pic:nvPicPr>
                        <pic:blipFill>
                          <a:blip r:embed="rId193"/>
                          <a:stretch>
                            <a:fillRect/>
                          </a:stretch>
                        </pic:blipFill>
                        <pic:spPr>
                          <a:xfrm>
                            <a:off x="0" y="0"/>
                            <a:ext cx="1472565" cy="152400"/>
                          </a:xfrm>
                          <a:prstGeom prst="rect">
                            <a:avLst/>
                          </a:prstGeom>
                        </pic:spPr>
                      </pic:pic>
                    </a:graphicData>
                  </a:graphic>
                </wp:inline>
              </w:drawing>
            </w:r>
          </w:p>
        </w:tc>
        <w:tc>
          <w:tcPr>
            <w:tcW w:w="2501" w:type="pct"/>
            <w:tcBorders>
              <w:top w:val="single" w:sz="4" w:space="0" w:color="000000"/>
              <w:left w:val="single" w:sz="4" w:space="0" w:color="000000"/>
              <w:bottom w:val="single" w:sz="4" w:space="0" w:color="000000"/>
              <w:right w:val="single" w:sz="4" w:space="0" w:color="000000"/>
            </w:tcBorders>
          </w:tcPr>
          <w:p w14:paraId="07813198" w14:textId="77777777" w:rsidR="00AC286C" w:rsidRPr="00F76E5F" w:rsidRDefault="00AC286C" w:rsidP="00ED663D">
            <w:pPr>
              <w:spacing w:line="259" w:lineRule="auto"/>
              <w:rPr>
                <w:rFonts w:ascii="Calibri" w:eastAsia="Calibri" w:hAnsi="Calibri" w:cs="Calibri"/>
                <w:color w:val="000000"/>
              </w:rPr>
            </w:pPr>
            <w:r w:rsidRPr="00F76E5F">
              <w:rPr>
                <w:rFonts w:ascii="Calibri" w:eastAsia="Calibri" w:hAnsi="Calibri" w:cs="Calibri"/>
                <w:noProof/>
                <w:color w:val="000000"/>
              </w:rPr>
              <w:drawing>
                <wp:inline distT="0" distB="0" distL="0" distR="0" wp14:anchorId="3DA99999" wp14:editId="2E7656F4">
                  <wp:extent cx="904646" cy="152400"/>
                  <wp:effectExtent l="0" t="0" r="0" b="0"/>
                  <wp:docPr id="291" name="Picture 29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291" name="Picture 291" descr="A black background with a black square&#10;&#10;AI-generated content may be incorrect."/>
                          <pic:cNvPicPr/>
                        </pic:nvPicPr>
                        <pic:blipFill>
                          <a:blip r:embed="rId194"/>
                          <a:stretch>
                            <a:fillRect/>
                          </a:stretch>
                        </pic:blipFill>
                        <pic:spPr>
                          <a:xfrm>
                            <a:off x="0" y="0"/>
                            <a:ext cx="904646" cy="152400"/>
                          </a:xfrm>
                          <a:prstGeom prst="rect">
                            <a:avLst/>
                          </a:prstGeom>
                        </pic:spPr>
                      </pic:pic>
                    </a:graphicData>
                  </a:graphic>
                </wp:inline>
              </w:drawing>
            </w:r>
          </w:p>
        </w:tc>
      </w:tr>
    </w:tbl>
    <w:p w14:paraId="7543849D" w14:textId="77777777" w:rsidR="00E82275" w:rsidRDefault="00E82275" w:rsidP="00AC286C">
      <w:pPr>
        <w:spacing w:after="502" w:line="259" w:lineRule="auto"/>
        <w:rPr>
          <w:rFonts w:ascii="Calibri" w:eastAsia="Calibri" w:hAnsi="Calibri" w:cs="Calibri"/>
          <w:color w:val="000000"/>
          <w:kern w:val="2"/>
          <w:szCs w:val="24"/>
          <w:lang w:val="en-GB" w:eastAsia="en-GB"/>
          <w14:ligatures w14:val="standardContextual"/>
        </w:rPr>
      </w:pPr>
    </w:p>
    <w:p w14:paraId="0F8F8BAB" w14:textId="4BE4D76E" w:rsidR="00AC286C" w:rsidRPr="00F76E5F" w:rsidRDefault="00AC286C" w:rsidP="00AC286C">
      <w:pPr>
        <w:spacing w:after="502" w:line="259" w:lineRule="auto"/>
        <w:rPr>
          <w:rFonts w:ascii="Calibri" w:eastAsia="Calibri" w:hAnsi="Calibri" w:cs="Calibri"/>
          <w:color w:val="000000"/>
          <w:kern w:val="2"/>
          <w:szCs w:val="24"/>
          <w:lang w:val="en-GB" w:eastAsia="en-GB"/>
          <w14:ligatures w14:val="standardContextual"/>
        </w:rPr>
      </w:pPr>
    </w:p>
    <w:p w14:paraId="38267677" w14:textId="77777777" w:rsidR="00744B95" w:rsidRDefault="00AC286C" w:rsidP="00AC286C">
      <w:pPr>
        <w:spacing w:after="333" w:line="259" w:lineRule="auto"/>
        <w:jc w:val="both"/>
        <w:rPr>
          <w:rFonts w:ascii="Arial" w:eastAsia="Arial" w:hAnsi="Arial" w:cs="Arial"/>
          <w:b/>
          <w:color w:val="262626"/>
          <w:kern w:val="2"/>
          <w:sz w:val="32"/>
          <w:szCs w:val="24"/>
          <w:lang w:val="en-GB" w:eastAsia="en-GB"/>
          <w14:ligatures w14:val="standardContextual"/>
        </w:rPr>
      </w:pPr>
      <w:r w:rsidRPr="00F76E5F">
        <w:rPr>
          <w:rFonts w:ascii="Arial" w:eastAsia="Arial" w:hAnsi="Arial" w:cs="Arial"/>
          <w:b/>
          <w:color w:val="262626"/>
          <w:kern w:val="2"/>
          <w:sz w:val="32"/>
          <w:szCs w:val="24"/>
          <w:lang w:val="en-GB" w:eastAsia="en-GB"/>
          <w14:ligatures w14:val="standardContextual"/>
        </w:rPr>
        <w:t xml:space="preserve"> </w:t>
      </w:r>
    </w:p>
    <w:p w14:paraId="092C3574" w14:textId="77777777" w:rsidR="00744B95" w:rsidRDefault="00744B95" w:rsidP="00AC286C">
      <w:pPr>
        <w:spacing w:after="333" w:line="259" w:lineRule="auto"/>
        <w:jc w:val="both"/>
        <w:rPr>
          <w:rFonts w:ascii="Arial" w:eastAsia="Arial" w:hAnsi="Arial" w:cs="Arial"/>
          <w:b/>
          <w:color w:val="262626"/>
          <w:kern w:val="2"/>
          <w:sz w:val="32"/>
          <w:szCs w:val="24"/>
          <w:lang w:val="en-GB" w:eastAsia="en-GB"/>
          <w14:ligatures w14:val="standardContextual"/>
        </w:rPr>
      </w:pPr>
    </w:p>
    <w:p w14:paraId="2F5D5C71" w14:textId="77777777" w:rsidR="00800707" w:rsidRDefault="00800707" w:rsidP="00AC286C">
      <w:pPr>
        <w:spacing w:after="333" w:line="259" w:lineRule="auto"/>
        <w:jc w:val="both"/>
        <w:rPr>
          <w:b/>
          <w:bCs/>
        </w:rPr>
      </w:pPr>
    </w:p>
    <w:p w14:paraId="2077112F" w14:textId="77777777" w:rsidR="00800707" w:rsidRDefault="00800707" w:rsidP="00AC286C">
      <w:pPr>
        <w:spacing w:after="333" w:line="259" w:lineRule="auto"/>
        <w:jc w:val="both"/>
        <w:rPr>
          <w:b/>
          <w:bCs/>
        </w:rPr>
      </w:pPr>
    </w:p>
    <w:p w14:paraId="7867F9E5" w14:textId="77777777" w:rsidR="00800707" w:rsidRDefault="00800707" w:rsidP="00AC286C">
      <w:pPr>
        <w:spacing w:after="333" w:line="259" w:lineRule="auto"/>
        <w:jc w:val="both"/>
        <w:rPr>
          <w:b/>
          <w:bCs/>
        </w:rPr>
      </w:pPr>
    </w:p>
    <w:p w14:paraId="77B1E71E" w14:textId="77777777" w:rsidR="00C6088D" w:rsidRDefault="00C6088D" w:rsidP="00AC286C">
      <w:pPr>
        <w:spacing w:after="333" w:line="259" w:lineRule="auto"/>
        <w:jc w:val="both"/>
        <w:rPr>
          <w:b/>
          <w:bCs/>
        </w:rPr>
      </w:pPr>
    </w:p>
    <w:p w14:paraId="35794E04" w14:textId="77777777" w:rsidR="00C6088D" w:rsidRDefault="00C6088D" w:rsidP="00AC286C">
      <w:pPr>
        <w:spacing w:after="333" w:line="259" w:lineRule="auto"/>
        <w:jc w:val="both"/>
        <w:rPr>
          <w:b/>
          <w:bCs/>
        </w:rPr>
      </w:pPr>
    </w:p>
    <w:p w14:paraId="1A377D0A" w14:textId="7EFC709E" w:rsidR="00AC286C" w:rsidRPr="00744B95" w:rsidRDefault="00E70B11" w:rsidP="00AC286C">
      <w:pPr>
        <w:spacing w:after="333" w:line="259" w:lineRule="auto"/>
        <w:jc w:val="both"/>
        <w:rPr>
          <w:rFonts w:ascii="Arial" w:eastAsia="Arial" w:hAnsi="Arial" w:cs="Arial"/>
          <w:b/>
          <w:bCs/>
          <w:color w:val="262626"/>
          <w:kern w:val="2"/>
          <w:sz w:val="32"/>
          <w:szCs w:val="24"/>
          <w:lang w:val="en-GB" w:eastAsia="en-GB"/>
          <w14:ligatures w14:val="standardContextual"/>
        </w:rPr>
      </w:pPr>
      <w:r w:rsidRPr="00744B95">
        <w:rPr>
          <w:b/>
          <w:bCs/>
        </w:rPr>
        <w:lastRenderedPageBreak/>
        <w:t>Appendix 4</w:t>
      </w:r>
    </w:p>
    <w:p w14:paraId="5DC4B715" w14:textId="10A9D663" w:rsidR="00AC286C" w:rsidRPr="00F76E5F" w:rsidRDefault="00E70B11" w:rsidP="00AC286C">
      <w:pPr>
        <w:spacing w:after="333" w:line="259" w:lineRule="auto"/>
        <w:jc w:val="both"/>
        <w:rPr>
          <w:rFonts w:ascii="Arial" w:eastAsia="Arial" w:hAnsi="Arial" w:cs="Arial"/>
          <w:b/>
          <w:color w:val="262626"/>
          <w:kern w:val="2"/>
          <w:sz w:val="32"/>
          <w:szCs w:val="24"/>
          <w:lang w:val="en-GB" w:eastAsia="en-GB"/>
          <w14:ligatures w14:val="standardContextual"/>
        </w:rPr>
      </w:pPr>
      <w:r w:rsidRPr="009E5497">
        <w:rPr>
          <w:noProof/>
        </w:rPr>
        <w:drawing>
          <wp:anchor distT="0" distB="0" distL="114300" distR="114300" simplePos="0" relativeHeight="251660288" behindDoc="1" locked="0" layoutInCell="1" allowOverlap="1" wp14:anchorId="5E923BAD" wp14:editId="64FDBF7D">
            <wp:simplePos x="0" y="0"/>
            <wp:positionH relativeFrom="column">
              <wp:posOffset>443792</wp:posOffset>
            </wp:positionH>
            <wp:positionV relativeFrom="paragraph">
              <wp:posOffset>112483</wp:posOffset>
            </wp:positionV>
            <wp:extent cx="5692140" cy="7230131"/>
            <wp:effectExtent l="0" t="0" r="3810" b="8890"/>
            <wp:wrapTight wrapText="bothSides">
              <wp:wrapPolygon edited="0">
                <wp:start x="0" y="0"/>
                <wp:lineTo x="0" y="21570"/>
                <wp:lineTo x="21542" y="21570"/>
                <wp:lineTo x="21542" y="0"/>
                <wp:lineTo x="0" y="0"/>
              </wp:wrapPolygon>
            </wp:wrapTight>
            <wp:docPr id="35505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5628" name=""/>
                    <pic:cNvPicPr/>
                  </pic:nvPicPr>
                  <pic:blipFill rotWithShape="1">
                    <a:blip r:embed="rId195"/>
                    <a:srcRect t="11937"/>
                    <a:stretch>
                      <a:fillRect/>
                    </a:stretch>
                  </pic:blipFill>
                  <pic:spPr bwMode="auto">
                    <a:xfrm>
                      <a:off x="0" y="0"/>
                      <a:ext cx="5692140" cy="723013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7CE6AE" w14:textId="77777777" w:rsidR="009E5497" w:rsidRDefault="009E5497" w:rsidP="00DD1B2E">
      <w:pPr>
        <w:spacing w:after="20" w:line="240" w:lineRule="auto"/>
      </w:pPr>
    </w:p>
    <w:p w14:paraId="1FFA7680" w14:textId="77777777" w:rsidR="009E5497" w:rsidRDefault="009E5497" w:rsidP="00DD1B2E">
      <w:pPr>
        <w:spacing w:after="20" w:line="240" w:lineRule="auto"/>
      </w:pPr>
    </w:p>
    <w:p w14:paraId="433345FD" w14:textId="77777777" w:rsidR="009E5497" w:rsidRDefault="009E5497" w:rsidP="00DD1B2E">
      <w:pPr>
        <w:spacing w:after="20" w:line="240" w:lineRule="auto"/>
      </w:pPr>
    </w:p>
    <w:p w14:paraId="1CCD264A" w14:textId="77777777" w:rsidR="009E5497" w:rsidRDefault="009E5497" w:rsidP="00DD1B2E">
      <w:pPr>
        <w:spacing w:after="20" w:line="240" w:lineRule="auto"/>
      </w:pPr>
    </w:p>
    <w:p w14:paraId="66ED1251" w14:textId="77777777" w:rsidR="009E5497" w:rsidRDefault="009E5497" w:rsidP="00DD1B2E">
      <w:pPr>
        <w:spacing w:after="20" w:line="240" w:lineRule="auto"/>
      </w:pPr>
    </w:p>
    <w:p w14:paraId="6F1FF69C" w14:textId="77777777" w:rsidR="009E5497" w:rsidRDefault="009E5497" w:rsidP="00DD1B2E">
      <w:pPr>
        <w:spacing w:after="20" w:line="240" w:lineRule="auto"/>
      </w:pPr>
    </w:p>
    <w:p w14:paraId="40D423B1" w14:textId="77777777" w:rsidR="009E5497" w:rsidRDefault="009E5497" w:rsidP="00DD1B2E">
      <w:pPr>
        <w:spacing w:after="20" w:line="240" w:lineRule="auto"/>
      </w:pPr>
    </w:p>
    <w:p w14:paraId="7B3D5151" w14:textId="77777777" w:rsidR="009E5497" w:rsidRDefault="009E5497" w:rsidP="00DD1B2E">
      <w:pPr>
        <w:spacing w:after="20" w:line="240" w:lineRule="auto"/>
      </w:pPr>
    </w:p>
    <w:p w14:paraId="233F7B46" w14:textId="7372045D" w:rsidR="009E5497" w:rsidRDefault="009E5497" w:rsidP="00DD1B2E">
      <w:pPr>
        <w:spacing w:after="20" w:line="240" w:lineRule="auto"/>
      </w:pPr>
    </w:p>
    <w:p w14:paraId="2FFE50BC" w14:textId="77777777" w:rsidR="009E5497" w:rsidRDefault="009E5497" w:rsidP="00DD1B2E">
      <w:pPr>
        <w:spacing w:after="20" w:line="240" w:lineRule="auto"/>
      </w:pPr>
    </w:p>
    <w:p w14:paraId="2F52319F" w14:textId="048F8339" w:rsidR="009E5497" w:rsidRPr="00AF36F0" w:rsidRDefault="009E5497" w:rsidP="00DD1B2E">
      <w:pPr>
        <w:spacing w:after="20" w:line="240" w:lineRule="auto"/>
      </w:pPr>
    </w:p>
    <w:sectPr w:rsidR="009E5497" w:rsidRPr="00AF36F0" w:rsidSect="00034616">
      <w:headerReference w:type="default" r:id="rId196"/>
      <w:footerReference w:type="default" r:id="rId197"/>
      <w:headerReference w:type="first" r:id="rId198"/>
      <w:footerReference w:type="first" r:id="rId199"/>
      <w:pgSz w:w="11900" w:h="16838"/>
      <w:pgMar w:top="1627" w:right="720" w:bottom="1181" w:left="720" w:header="0" w:footer="18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26283" w14:textId="77777777" w:rsidR="004C5E6B" w:rsidRDefault="004C5E6B">
      <w:pPr>
        <w:spacing w:after="0" w:line="240" w:lineRule="auto"/>
      </w:pPr>
      <w:r>
        <w:separator/>
      </w:r>
    </w:p>
  </w:endnote>
  <w:endnote w:type="continuationSeparator" w:id="0">
    <w:p w14:paraId="43920EC3" w14:textId="77777777" w:rsidR="004C5E6B" w:rsidRDefault="004C5E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utami">
    <w:panose1 w:val="02000500000000000000"/>
    <w:charset w:val="00"/>
    <w:family w:val="swiss"/>
    <w:pitch w:val="variable"/>
    <w:sig w:usb0="00200003" w:usb1="00000000" w:usb2="00000000" w:usb3="00000000" w:csb0="00000001"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MT">
    <w:altName w:val="Arial"/>
    <w:charset w:val="01"/>
    <w:family w:val="swiss"/>
    <w:pitch w:val="variable"/>
  </w:font>
  <w:font w:name="Yu Mincho">
    <w:charset w:val="80"/>
    <w:family w:val="roman"/>
    <w:pitch w:val="variable"/>
    <w:sig w:usb0="800002E7" w:usb1="2AC7FCFF" w:usb2="00000012" w:usb3="00000000" w:csb0="0002009F" w:csb1="00000000"/>
  </w:font>
  <w:font w:name="Sassoon Primary">
    <w:panose1 w:val="00000000000000000000"/>
    <w:charset w:val="00"/>
    <w:family w:val="modern"/>
    <w:notTrueType/>
    <w:pitch w:val="variable"/>
    <w:sig w:usb0="A000002F" w:usb1="40000048" w:usb2="00000000" w:usb3="00000000" w:csb0="0000011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0" w:type="dxa"/>
      <w:jc w:val="center"/>
      <w:tblBorders>
        <w:top w:val="nil"/>
        <w:left w:val="nil"/>
        <w:bottom w:val="nil"/>
        <w:right w:val="nil"/>
        <w:insideH w:val="nil"/>
        <w:insideV w:val="nil"/>
      </w:tblBorders>
      <w:tblLayout w:type="fixed"/>
      <w:tblLook w:val="04A0" w:firstRow="1" w:lastRow="0" w:firstColumn="1" w:lastColumn="0" w:noHBand="0" w:noVBand="1"/>
    </w:tblPr>
    <w:tblGrid>
      <w:gridCol w:w="4300"/>
      <w:gridCol w:w="1450"/>
      <w:gridCol w:w="4710"/>
    </w:tblGrid>
    <w:tr w:rsidR="008C026F" w14:paraId="5B853C7C" w14:textId="77777777">
      <w:trPr>
        <w:jc w:val="center"/>
      </w:trPr>
      <w:tc>
        <w:tcPr>
          <w:tcW w:w="4300" w:type="dxa"/>
          <w:tcMar>
            <w:top w:w="0" w:type="dxa"/>
            <w:left w:w="0" w:type="dxa"/>
            <w:bottom w:w="0" w:type="dxa"/>
            <w:right w:w="0" w:type="dxa"/>
          </w:tcMar>
          <w:vAlign w:val="bottom"/>
        </w:tcPr>
        <w:p w14:paraId="14D59484" w14:textId="77777777" w:rsidR="008C026F" w:rsidRDefault="00B34A9C">
          <w:pPr>
            <w:spacing w:after="0" w:line="240" w:lineRule="auto"/>
          </w:pPr>
          <w:r>
            <w:rPr>
              <w:rFonts w:ascii="Calibri" w:eastAsia="Calibri" w:hAnsi="Calibri"/>
              <w:sz w:val="18"/>
            </w:rPr>
            <w:t xml:space="preserve">MAT-SP21 Trust Attendance Policy </w:t>
          </w:r>
          <w:r w:rsidRPr="009646F9">
            <w:rPr>
              <w:rFonts w:ascii="Calibri" w:eastAsia="Calibri" w:hAnsi="Calibri"/>
              <w:sz w:val="18"/>
            </w:rPr>
            <w:t>2026-27 (Primary)</w:t>
          </w:r>
        </w:p>
      </w:tc>
      <w:tc>
        <w:tcPr>
          <w:tcW w:w="1450" w:type="dxa"/>
          <w:tcMar>
            <w:top w:w="0" w:type="dxa"/>
            <w:left w:w="0" w:type="dxa"/>
            <w:bottom w:w="0" w:type="dxa"/>
            <w:right w:w="0" w:type="dxa"/>
          </w:tcMar>
          <w:vAlign w:val="bottom"/>
        </w:tcPr>
        <w:p w14:paraId="60AF3709" w14:textId="77777777" w:rsidR="008C026F" w:rsidRDefault="00B34A9C">
          <w:pPr>
            <w:spacing w:after="0" w:line="240" w:lineRule="auto"/>
            <w:jc w:val="center"/>
          </w:pPr>
          <w:r>
            <w:rPr>
              <w:rFonts w:ascii="Calibri" w:eastAsia="Calibri" w:hAnsi="Calibri"/>
              <w:sz w:val="20"/>
            </w:rPr>
            <w:fldChar w:fldCharType="begin"/>
          </w:r>
          <w:r>
            <w:rPr>
              <w:rFonts w:ascii="Calibri" w:eastAsia="Calibri" w:hAnsi="Calibri"/>
              <w:sz w:val="20"/>
            </w:rPr>
            <w:instrText xml:space="preserve"> PAGE </w:instrText>
          </w:r>
          <w:r>
            <w:rPr>
              <w:rFonts w:ascii="Calibri" w:eastAsia="Calibri" w:hAnsi="Calibri"/>
              <w:sz w:val="20"/>
            </w:rPr>
            <w:fldChar w:fldCharType="separate"/>
          </w:r>
          <w:r w:rsidR="009646F9">
            <w:rPr>
              <w:rFonts w:ascii="Calibri" w:eastAsia="Calibri" w:hAnsi="Calibri"/>
              <w:noProof/>
              <w:sz w:val="20"/>
            </w:rPr>
            <w:t>2</w:t>
          </w:r>
          <w:r>
            <w:rPr>
              <w:rFonts w:ascii="Calibri" w:eastAsia="Calibri" w:hAnsi="Calibri"/>
              <w:sz w:val="20"/>
            </w:rPr>
            <w:fldChar w:fldCharType="end"/>
          </w:r>
        </w:p>
      </w:tc>
      <w:tc>
        <w:tcPr>
          <w:tcW w:w="4710" w:type="dxa"/>
          <w:tcMar>
            <w:top w:w="0" w:type="dxa"/>
            <w:left w:w="0" w:type="dxa"/>
            <w:bottom w:w="0" w:type="dxa"/>
            <w:right w:w="0" w:type="dxa"/>
          </w:tcMar>
          <w:vAlign w:val="bottom"/>
        </w:tcPr>
        <w:p w14:paraId="3CDF3F1E" w14:textId="1D1A43F8" w:rsidR="008C026F" w:rsidRDefault="00B34A9C">
          <w:pPr>
            <w:spacing w:after="0" w:line="240" w:lineRule="auto"/>
          </w:pPr>
          <w:r>
            <w:rPr>
              <w:rFonts w:ascii="Calibri" w:eastAsia="Calibri" w:hAnsi="Calibri"/>
              <w:sz w:val="18"/>
            </w:rPr>
            <w:t xml:space="preserve">Adopted:    </w:t>
          </w:r>
          <w:r w:rsidR="009646F9">
            <w:rPr>
              <w:rFonts w:ascii="Calibri" w:eastAsia="Calibri" w:hAnsi="Calibri"/>
              <w:sz w:val="18"/>
            </w:rPr>
            <w:t>September 2026</w:t>
          </w:r>
          <w:r>
            <w:rPr>
              <w:rFonts w:ascii="Calibri" w:eastAsia="Calibri" w:hAnsi="Calibri"/>
              <w:sz w:val="18"/>
            </w:rPr>
            <w:br/>
            <w:t xml:space="preserve">Review:     </w:t>
          </w:r>
          <w:r w:rsidRPr="009646F9">
            <w:rPr>
              <w:rFonts w:ascii="Calibri" w:eastAsia="Calibri" w:hAnsi="Calibri"/>
              <w:sz w:val="18"/>
            </w:rPr>
            <w:t>Summer Term 2027</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60" w:type="dxa"/>
      <w:jc w:val="center"/>
      <w:tblBorders>
        <w:top w:val="nil"/>
        <w:left w:val="nil"/>
        <w:bottom w:val="nil"/>
        <w:right w:val="nil"/>
        <w:insideH w:val="nil"/>
        <w:insideV w:val="nil"/>
      </w:tblBorders>
      <w:tblLayout w:type="fixed"/>
      <w:tblLook w:val="04A0" w:firstRow="1" w:lastRow="0" w:firstColumn="1" w:lastColumn="0" w:noHBand="0" w:noVBand="1"/>
    </w:tblPr>
    <w:tblGrid>
      <w:gridCol w:w="4300"/>
      <w:gridCol w:w="1450"/>
      <w:gridCol w:w="4710"/>
    </w:tblGrid>
    <w:tr w:rsidR="008C026F" w14:paraId="79B09207" w14:textId="77777777">
      <w:trPr>
        <w:jc w:val="center"/>
      </w:trPr>
      <w:tc>
        <w:tcPr>
          <w:tcW w:w="4300" w:type="dxa"/>
          <w:tcMar>
            <w:top w:w="0" w:type="dxa"/>
            <w:left w:w="0" w:type="dxa"/>
            <w:bottom w:w="0" w:type="dxa"/>
            <w:right w:w="0" w:type="dxa"/>
          </w:tcMar>
          <w:vAlign w:val="bottom"/>
        </w:tcPr>
        <w:p w14:paraId="438B88B0" w14:textId="77777777" w:rsidR="008C026F" w:rsidRPr="00C14B43" w:rsidRDefault="00B34A9C">
          <w:pPr>
            <w:spacing w:after="0" w:line="240" w:lineRule="auto"/>
          </w:pPr>
          <w:r w:rsidRPr="00C14B43">
            <w:rPr>
              <w:rFonts w:ascii="Calibri" w:eastAsia="Calibri" w:hAnsi="Calibri"/>
              <w:sz w:val="18"/>
            </w:rPr>
            <w:t>MAT-SP21 Trust Attendance Policy 2026-27 (Primary)</w:t>
          </w:r>
        </w:p>
      </w:tc>
      <w:tc>
        <w:tcPr>
          <w:tcW w:w="1450" w:type="dxa"/>
          <w:tcMar>
            <w:top w:w="0" w:type="dxa"/>
            <w:left w:w="0" w:type="dxa"/>
            <w:bottom w:w="0" w:type="dxa"/>
            <w:right w:w="0" w:type="dxa"/>
          </w:tcMar>
          <w:vAlign w:val="bottom"/>
        </w:tcPr>
        <w:p w14:paraId="5B07AC1E" w14:textId="77777777" w:rsidR="008C026F" w:rsidRPr="00C14B43" w:rsidRDefault="00B34A9C">
          <w:pPr>
            <w:spacing w:after="0" w:line="240" w:lineRule="auto"/>
            <w:jc w:val="center"/>
          </w:pPr>
          <w:r w:rsidRPr="00C14B43">
            <w:rPr>
              <w:rFonts w:ascii="Calibri" w:eastAsia="Calibri" w:hAnsi="Calibri"/>
              <w:sz w:val="20"/>
            </w:rPr>
            <w:fldChar w:fldCharType="begin"/>
          </w:r>
          <w:r w:rsidRPr="00C14B43">
            <w:rPr>
              <w:rFonts w:ascii="Calibri" w:eastAsia="Calibri" w:hAnsi="Calibri"/>
              <w:sz w:val="20"/>
            </w:rPr>
            <w:instrText xml:space="preserve"> PAGE </w:instrText>
          </w:r>
          <w:r w:rsidRPr="00C14B43">
            <w:rPr>
              <w:rFonts w:ascii="Calibri" w:eastAsia="Calibri" w:hAnsi="Calibri"/>
              <w:sz w:val="20"/>
            </w:rPr>
            <w:fldChar w:fldCharType="separate"/>
          </w:r>
          <w:r w:rsidR="009646F9" w:rsidRPr="00C14B43">
            <w:rPr>
              <w:rFonts w:ascii="Calibri" w:eastAsia="Calibri" w:hAnsi="Calibri"/>
              <w:noProof/>
              <w:sz w:val="20"/>
            </w:rPr>
            <w:t>1</w:t>
          </w:r>
          <w:r w:rsidRPr="00C14B43">
            <w:rPr>
              <w:rFonts w:ascii="Calibri" w:eastAsia="Calibri" w:hAnsi="Calibri"/>
              <w:sz w:val="20"/>
            </w:rPr>
            <w:fldChar w:fldCharType="end"/>
          </w:r>
        </w:p>
      </w:tc>
      <w:tc>
        <w:tcPr>
          <w:tcW w:w="4710" w:type="dxa"/>
          <w:tcMar>
            <w:top w:w="0" w:type="dxa"/>
            <w:left w:w="0" w:type="dxa"/>
            <w:bottom w:w="0" w:type="dxa"/>
            <w:right w:w="0" w:type="dxa"/>
          </w:tcMar>
          <w:vAlign w:val="bottom"/>
        </w:tcPr>
        <w:p w14:paraId="5062CF1E" w14:textId="63DFF2FA" w:rsidR="008C026F" w:rsidRPr="00C14B43" w:rsidRDefault="00B34A9C">
          <w:pPr>
            <w:spacing w:after="0" w:line="240" w:lineRule="auto"/>
          </w:pPr>
          <w:r w:rsidRPr="00C14B43">
            <w:rPr>
              <w:rFonts w:ascii="Calibri" w:eastAsia="Calibri" w:hAnsi="Calibri"/>
              <w:sz w:val="18"/>
            </w:rPr>
            <w:t xml:space="preserve">Adopted:    </w:t>
          </w:r>
          <w:r w:rsidR="00C14B43" w:rsidRPr="00C14B43">
            <w:rPr>
              <w:rFonts w:ascii="Calibri" w:eastAsia="Calibri" w:hAnsi="Calibri"/>
              <w:sz w:val="18"/>
            </w:rPr>
            <w:t>September 2026</w:t>
          </w:r>
          <w:r w:rsidRPr="00C14B43">
            <w:rPr>
              <w:rFonts w:ascii="Calibri" w:eastAsia="Calibri" w:hAnsi="Calibri"/>
              <w:sz w:val="18"/>
            </w:rPr>
            <w:br/>
            <w:t>Review:     Summer Term 2027</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3A85A" w14:textId="77777777" w:rsidR="004C5E6B" w:rsidRDefault="004C5E6B">
      <w:pPr>
        <w:spacing w:after="0" w:line="240" w:lineRule="auto"/>
      </w:pPr>
      <w:r>
        <w:separator/>
      </w:r>
    </w:p>
  </w:footnote>
  <w:footnote w:type="continuationSeparator" w:id="0">
    <w:p w14:paraId="7FE9754C" w14:textId="77777777" w:rsidR="004C5E6B" w:rsidRDefault="004C5E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B0453" w14:textId="71891117" w:rsidR="00B21C08" w:rsidRDefault="00B21C08">
    <w:pPr>
      <w:pStyle w:val="Header"/>
    </w:pPr>
    <w:r>
      <w:rPr>
        <w:noProof/>
      </w:rPr>
      <w:drawing>
        <wp:inline distT="0" distB="0" distL="0" distR="0" wp14:anchorId="32618D5A" wp14:editId="5DE81EFC">
          <wp:extent cx="6046470" cy="1097511"/>
          <wp:effectExtent l="0" t="0" r="0" b="7620"/>
          <wp:docPr id="652791176" name="Picture 652791176" descr="Shires Multi Academy Trust branded page header" title="Shires Multi 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first.png"/>
                  <pic:cNvPicPr/>
                </pic:nvPicPr>
                <pic:blipFill>
                  <a:blip r:embed="rId1"/>
                  <a:stretch>
                    <a:fillRect/>
                  </a:stretch>
                </pic:blipFill>
                <pic:spPr>
                  <a:xfrm>
                    <a:off x="0" y="0"/>
                    <a:ext cx="6046470" cy="109751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A2E7" w14:textId="77777777" w:rsidR="008C026F" w:rsidRDefault="00B34A9C">
    <w:pPr>
      <w:pStyle w:val="Header"/>
      <w:ind w:left="-720" w:right="-720"/>
    </w:pPr>
    <w:r>
      <w:rPr>
        <w:noProof/>
      </w:rPr>
      <w:drawing>
        <wp:inline distT="0" distB="0" distL="0" distR="0" wp14:anchorId="41A2AF11" wp14:editId="1922EDC7">
          <wp:extent cx="7556500" cy="1219200"/>
          <wp:effectExtent l="0" t="0" r="0" b="0"/>
          <wp:docPr id="1588200127" name="Picture 1588200127" descr="Shires Multi Academy Trust branded page header" title="Shires Multi 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default.png"/>
                  <pic:cNvPicPr/>
                </pic:nvPicPr>
                <pic:blipFill>
                  <a:blip r:embed="rId1"/>
                  <a:stretch>
                    <a:fillRect/>
                  </a:stretch>
                </pic:blipFill>
                <pic:spPr>
                  <a:xfrm>
                    <a:off x="0" y="0"/>
                    <a:ext cx="7556500" cy="12192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E202D" w14:textId="77777777" w:rsidR="008C026F" w:rsidRDefault="00B34A9C">
    <w:pPr>
      <w:pStyle w:val="Header"/>
      <w:ind w:left="-720" w:right="-720"/>
    </w:pPr>
    <w:r>
      <w:rPr>
        <w:noProof/>
      </w:rPr>
      <w:drawing>
        <wp:inline distT="0" distB="0" distL="0" distR="0" wp14:anchorId="6C08B385" wp14:editId="24DBF96B">
          <wp:extent cx="7556500" cy="1371600"/>
          <wp:effectExtent l="0" t="0" r="0" b="0"/>
          <wp:docPr id="1" name="Picture 1" descr="Shires Multi Academy Trust branded page header" title="Shires Multi Academy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first.png"/>
                  <pic:cNvPicPr/>
                </pic:nvPicPr>
                <pic:blipFill>
                  <a:blip r:embed="rId1"/>
                  <a:stretch>
                    <a:fillRect/>
                  </a:stretch>
                </pic:blipFill>
                <pic:spPr>
                  <a:xfrm>
                    <a:off x="0" y="0"/>
                    <a:ext cx="7556500" cy="1371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FB66E02"/>
    <w:multiLevelType w:val="multilevel"/>
    <w:tmpl w:val="2516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53C7F"/>
    <w:multiLevelType w:val="hybridMultilevel"/>
    <w:tmpl w:val="40A08928"/>
    <w:lvl w:ilvl="0" w:tplc="DAEAD5F2">
      <w:start w:val="39"/>
      <w:numFmt w:val="bullet"/>
      <w:lvlText w:val=""/>
      <w:lvlJc w:val="left"/>
      <w:pPr>
        <w:ind w:left="720" w:hanging="360"/>
      </w:pPr>
      <w:rPr>
        <w:rFonts w:ascii="Symbol" w:eastAsia="Courier New" w:hAnsi="Symbol"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DA44AD"/>
    <w:multiLevelType w:val="singleLevel"/>
    <w:tmpl w:val="E12AB45C"/>
    <w:lvl w:ilvl="0">
      <w:start w:val="1"/>
      <w:numFmt w:val="bullet"/>
      <w:pStyle w:val="ListBullet"/>
      <w:suff w:val="space"/>
      <w:lvlText w:val="▪"/>
      <w:lvlJc w:val="left"/>
      <w:pPr>
        <w:tabs>
          <w:tab w:val="num" w:pos="360"/>
        </w:tabs>
        <w:ind w:left="360" w:hanging="220"/>
      </w:pPr>
      <w:rPr>
        <w:rFonts w:ascii="Times New Roman" w:hAnsi="Times New Roman"/>
      </w:rPr>
    </w:lvl>
  </w:abstractNum>
  <w:abstractNum w:abstractNumId="12" w15:restartNumberingAfterBreak="0">
    <w:nsid w:val="55031337"/>
    <w:multiLevelType w:val="singleLevel"/>
    <w:tmpl w:val="CE983F10"/>
    <w:lvl w:ilvl="0">
      <w:start w:val="1"/>
      <w:numFmt w:val="bullet"/>
      <w:suff w:val="space"/>
      <w:lvlText w:val="▪"/>
      <w:lvlJc w:val="left"/>
      <w:pPr>
        <w:tabs>
          <w:tab w:val="num" w:pos="360"/>
        </w:tabs>
        <w:ind w:left="360" w:hanging="220"/>
      </w:pPr>
      <w:rPr>
        <w:rFonts w:ascii="Times New Roman" w:hAnsi="Times New Roman"/>
      </w:rPr>
    </w:lvl>
  </w:abstractNum>
  <w:abstractNum w:abstractNumId="13" w15:restartNumberingAfterBreak="0">
    <w:nsid w:val="7D992807"/>
    <w:multiLevelType w:val="hybridMultilevel"/>
    <w:tmpl w:val="4CE2FD44"/>
    <w:lvl w:ilvl="0" w:tplc="E3EA3F9E">
      <w:numFmt w:val="bullet"/>
      <w:lvlText w:val=""/>
      <w:lvlJc w:val="left"/>
      <w:pPr>
        <w:ind w:left="831" w:hanging="360"/>
      </w:pPr>
      <w:rPr>
        <w:rFonts w:ascii="Symbol" w:eastAsia="Symbol" w:hAnsi="Symbol" w:cs="Symbol" w:hint="default"/>
        <w:b w:val="0"/>
        <w:bCs w:val="0"/>
        <w:i w:val="0"/>
        <w:iCs w:val="0"/>
        <w:spacing w:val="0"/>
        <w:w w:val="99"/>
        <w:sz w:val="20"/>
        <w:szCs w:val="20"/>
        <w:lang w:val="en-US" w:eastAsia="en-US" w:bidi="ar-SA"/>
      </w:rPr>
    </w:lvl>
    <w:lvl w:ilvl="1" w:tplc="15907F60">
      <w:numFmt w:val="bullet"/>
      <w:lvlText w:val="•"/>
      <w:lvlJc w:val="left"/>
      <w:pPr>
        <w:ind w:left="1274" w:hanging="360"/>
      </w:pPr>
      <w:rPr>
        <w:rFonts w:hint="default"/>
        <w:lang w:val="en-US" w:eastAsia="en-US" w:bidi="ar-SA"/>
      </w:rPr>
    </w:lvl>
    <w:lvl w:ilvl="2" w:tplc="FC806CBE">
      <w:numFmt w:val="bullet"/>
      <w:lvlText w:val="•"/>
      <w:lvlJc w:val="left"/>
      <w:pPr>
        <w:ind w:left="1708" w:hanging="360"/>
      </w:pPr>
      <w:rPr>
        <w:rFonts w:hint="default"/>
        <w:lang w:val="en-US" w:eastAsia="en-US" w:bidi="ar-SA"/>
      </w:rPr>
    </w:lvl>
    <w:lvl w:ilvl="3" w:tplc="50C4C2F0">
      <w:numFmt w:val="bullet"/>
      <w:lvlText w:val="•"/>
      <w:lvlJc w:val="left"/>
      <w:pPr>
        <w:ind w:left="2142" w:hanging="360"/>
      </w:pPr>
      <w:rPr>
        <w:rFonts w:hint="default"/>
        <w:lang w:val="en-US" w:eastAsia="en-US" w:bidi="ar-SA"/>
      </w:rPr>
    </w:lvl>
    <w:lvl w:ilvl="4" w:tplc="2D5200FA">
      <w:numFmt w:val="bullet"/>
      <w:lvlText w:val="•"/>
      <w:lvlJc w:val="left"/>
      <w:pPr>
        <w:ind w:left="2576" w:hanging="360"/>
      </w:pPr>
      <w:rPr>
        <w:rFonts w:hint="default"/>
        <w:lang w:val="en-US" w:eastAsia="en-US" w:bidi="ar-SA"/>
      </w:rPr>
    </w:lvl>
    <w:lvl w:ilvl="5" w:tplc="C2D04818">
      <w:numFmt w:val="bullet"/>
      <w:lvlText w:val="•"/>
      <w:lvlJc w:val="left"/>
      <w:pPr>
        <w:ind w:left="3011" w:hanging="360"/>
      </w:pPr>
      <w:rPr>
        <w:rFonts w:hint="default"/>
        <w:lang w:val="en-US" w:eastAsia="en-US" w:bidi="ar-SA"/>
      </w:rPr>
    </w:lvl>
    <w:lvl w:ilvl="6" w:tplc="182CCE74">
      <w:numFmt w:val="bullet"/>
      <w:lvlText w:val="•"/>
      <w:lvlJc w:val="left"/>
      <w:pPr>
        <w:ind w:left="3445" w:hanging="360"/>
      </w:pPr>
      <w:rPr>
        <w:rFonts w:hint="default"/>
        <w:lang w:val="en-US" w:eastAsia="en-US" w:bidi="ar-SA"/>
      </w:rPr>
    </w:lvl>
    <w:lvl w:ilvl="7" w:tplc="AE5CAA92">
      <w:numFmt w:val="bullet"/>
      <w:lvlText w:val="•"/>
      <w:lvlJc w:val="left"/>
      <w:pPr>
        <w:ind w:left="3879" w:hanging="360"/>
      </w:pPr>
      <w:rPr>
        <w:rFonts w:hint="default"/>
        <w:lang w:val="en-US" w:eastAsia="en-US" w:bidi="ar-SA"/>
      </w:rPr>
    </w:lvl>
    <w:lvl w:ilvl="8" w:tplc="54BE7D94">
      <w:numFmt w:val="bullet"/>
      <w:lvlText w:val="•"/>
      <w:lvlJc w:val="left"/>
      <w:pPr>
        <w:ind w:left="4313" w:hanging="360"/>
      </w:pPr>
      <w:rPr>
        <w:rFonts w:hint="default"/>
        <w:lang w:val="en-US" w:eastAsia="en-US" w:bidi="ar-SA"/>
      </w:rPr>
    </w:lvl>
  </w:abstractNum>
  <w:num w:numId="1" w16cid:durableId="1973712228">
    <w:abstractNumId w:val="11"/>
  </w:num>
  <w:num w:numId="2" w16cid:durableId="1825244127">
    <w:abstractNumId w:val="9"/>
  </w:num>
  <w:num w:numId="3" w16cid:durableId="1072890198">
    <w:abstractNumId w:val="13"/>
  </w:num>
  <w:num w:numId="4" w16cid:durableId="1085880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207"/>
    <w:rsid w:val="000307A4"/>
    <w:rsid w:val="00034616"/>
    <w:rsid w:val="00036267"/>
    <w:rsid w:val="0006063C"/>
    <w:rsid w:val="00117AC6"/>
    <w:rsid w:val="0015074B"/>
    <w:rsid w:val="001C1B39"/>
    <w:rsid w:val="00264048"/>
    <w:rsid w:val="0029639D"/>
    <w:rsid w:val="002D448B"/>
    <w:rsid w:val="002D5CE2"/>
    <w:rsid w:val="003230B0"/>
    <w:rsid w:val="00326F90"/>
    <w:rsid w:val="00351D78"/>
    <w:rsid w:val="004562FE"/>
    <w:rsid w:val="00462E9E"/>
    <w:rsid w:val="0049535F"/>
    <w:rsid w:val="004C5E6B"/>
    <w:rsid w:val="00507525"/>
    <w:rsid w:val="00536C4E"/>
    <w:rsid w:val="005900B8"/>
    <w:rsid w:val="0061204C"/>
    <w:rsid w:val="00671EF6"/>
    <w:rsid w:val="006E00F5"/>
    <w:rsid w:val="00707BE2"/>
    <w:rsid w:val="00744B95"/>
    <w:rsid w:val="00765BF7"/>
    <w:rsid w:val="007927B0"/>
    <w:rsid w:val="007E57F5"/>
    <w:rsid w:val="007F4925"/>
    <w:rsid w:val="00800707"/>
    <w:rsid w:val="00864173"/>
    <w:rsid w:val="00893BBD"/>
    <w:rsid w:val="008C026F"/>
    <w:rsid w:val="008E61AD"/>
    <w:rsid w:val="009646F9"/>
    <w:rsid w:val="00992C7D"/>
    <w:rsid w:val="009B3196"/>
    <w:rsid w:val="009E5497"/>
    <w:rsid w:val="00A555FC"/>
    <w:rsid w:val="00AA1D8D"/>
    <w:rsid w:val="00AA745F"/>
    <w:rsid w:val="00AC286C"/>
    <w:rsid w:val="00AD7CD0"/>
    <w:rsid w:val="00AF36F0"/>
    <w:rsid w:val="00B21C08"/>
    <w:rsid w:val="00B34A9C"/>
    <w:rsid w:val="00B47730"/>
    <w:rsid w:val="00BA7FC0"/>
    <w:rsid w:val="00C0330E"/>
    <w:rsid w:val="00C14B43"/>
    <w:rsid w:val="00C16367"/>
    <w:rsid w:val="00C6088D"/>
    <w:rsid w:val="00C70A12"/>
    <w:rsid w:val="00C711B5"/>
    <w:rsid w:val="00C71D44"/>
    <w:rsid w:val="00CA23FA"/>
    <w:rsid w:val="00CB0664"/>
    <w:rsid w:val="00CC5541"/>
    <w:rsid w:val="00CE767B"/>
    <w:rsid w:val="00D014A3"/>
    <w:rsid w:val="00D433E3"/>
    <w:rsid w:val="00D67F17"/>
    <w:rsid w:val="00DA241F"/>
    <w:rsid w:val="00DD1B2E"/>
    <w:rsid w:val="00DE055A"/>
    <w:rsid w:val="00E13843"/>
    <w:rsid w:val="00E70B11"/>
    <w:rsid w:val="00E82275"/>
    <w:rsid w:val="00EB3B57"/>
    <w:rsid w:val="00EB5AEC"/>
    <w:rsid w:val="00EE789F"/>
    <w:rsid w:val="00F86DDF"/>
    <w:rsid w:val="00FC3791"/>
    <w:rsid w:val="00FC693F"/>
    <w:rsid w:val="00FE53AB"/>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C852AB"/>
  <w14:defaultImageDpi w14:val="300"/>
  <w15:docId w15:val="{134AF8D7-407A-41FC-8572-0E27F0AEE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Roboto" w:hAnsi="Roboto"/>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F36F0"/>
    <w:rPr>
      <w:color w:val="0000FF" w:themeColor="hyperlink"/>
      <w:u w:val="single"/>
    </w:rPr>
  </w:style>
  <w:style w:type="character" w:styleId="UnresolvedMention">
    <w:name w:val="Unresolved Mention"/>
    <w:basedOn w:val="DefaultParagraphFont"/>
    <w:uiPriority w:val="99"/>
    <w:semiHidden/>
    <w:unhideWhenUsed/>
    <w:rsid w:val="00AF36F0"/>
    <w:rPr>
      <w:color w:val="605E5C"/>
      <w:shd w:val="clear" w:color="auto" w:fill="E1DFDD"/>
    </w:rPr>
  </w:style>
  <w:style w:type="paragraph" w:customStyle="1" w:styleId="TableParagraph">
    <w:name w:val="Table Paragraph"/>
    <w:basedOn w:val="Normal"/>
    <w:uiPriority w:val="1"/>
    <w:qFormat/>
    <w:rsid w:val="00AC286C"/>
    <w:pPr>
      <w:widowControl w:val="0"/>
      <w:autoSpaceDE w:val="0"/>
      <w:autoSpaceDN w:val="0"/>
      <w:spacing w:after="0" w:line="240" w:lineRule="auto"/>
      <w:ind w:left="110"/>
    </w:pPr>
    <w:rPr>
      <w:rFonts w:ascii="Arial MT" w:eastAsia="Arial MT" w:hAnsi="Arial MT" w:cs="Arial MT"/>
    </w:rPr>
  </w:style>
  <w:style w:type="table" w:customStyle="1" w:styleId="TableGrid0">
    <w:name w:val="TableGrid"/>
    <w:rsid w:val="00AC286C"/>
    <w:pPr>
      <w:spacing w:after="0" w:line="240" w:lineRule="auto"/>
    </w:pPr>
    <w:rPr>
      <w:rFonts w:eastAsia="Yu Mincho"/>
      <w:kern w:val="2"/>
      <w:sz w:val="24"/>
      <w:szCs w:val="24"/>
      <w:lang w:val="en-GB" w:eastAsia="en-GB"/>
      <w14:ligatures w14:val="standardContextual"/>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EB3B5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png"/><Relationship Id="rId21" Type="http://schemas.openxmlformats.org/officeDocument/2006/relationships/image" Target="media/image6.png"/><Relationship Id="rId42" Type="http://schemas.openxmlformats.org/officeDocument/2006/relationships/image" Target="media/image32.png"/><Relationship Id="rId63" Type="http://schemas.openxmlformats.org/officeDocument/2006/relationships/image" Target="media/image23.png"/><Relationship Id="rId84" Type="http://schemas.openxmlformats.org/officeDocument/2006/relationships/image" Target="media/image35.png"/><Relationship Id="rId138" Type="http://schemas.openxmlformats.org/officeDocument/2006/relationships/image" Target="media/image128.png"/><Relationship Id="rId159" Type="http://schemas.openxmlformats.org/officeDocument/2006/relationships/image" Target="media/image149.png"/><Relationship Id="rId170" Type="http://schemas.openxmlformats.org/officeDocument/2006/relationships/image" Target="media/image117.png"/><Relationship Id="rId191" Type="http://schemas.openxmlformats.org/officeDocument/2006/relationships/image" Target="media/image134.png"/><Relationship Id="rId107" Type="http://schemas.openxmlformats.org/officeDocument/2006/relationships/image" Target="media/image49.png"/><Relationship Id="rId11" Type="http://schemas.openxmlformats.org/officeDocument/2006/relationships/hyperlink" Target="https://www.feckenhamceprimary.co.uk/" TargetMode="External"/><Relationship Id="rId53" Type="http://schemas.openxmlformats.org/officeDocument/2006/relationships/image" Target="media/image13.png"/><Relationship Id="rId74" Type="http://schemas.openxmlformats.org/officeDocument/2006/relationships/image" Target="media/image64.png"/><Relationship Id="rId128" Type="http://schemas.openxmlformats.org/officeDocument/2006/relationships/image" Target="media/image70.png"/><Relationship Id="rId149" Type="http://schemas.openxmlformats.org/officeDocument/2006/relationships/image" Target="media/image139.png"/><Relationship Id="rId5" Type="http://schemas.openxmlformats.org/officeDocument/2006/relationships/numbering" Target="numbering.xml"/><Relationship Id="rId95" Type="http://schemas.openxmlformats.org/officeDocument/2006/relationships/image" Target="media/image85.png"/><Relationship Id="rId160" Type="http://schemas.openxmlformats.org/officeDocument/2006/relationships/image" Target="media/image100.png"/><Relationship Id="rId181" Type="http://schemas.openxmlformats.org/officeDocument/2006/relationships/image" Target="media/image125.png"/><Relationship Id="rId22" Type="http://schemas.openxmlformats.org/officeDocument/2006/relationships/image" Target="media/image7.png"/><Relationship Id="rId43" Type="http://schemas.openxmlformats.org/officeDocument/2006/relationships/image" Target="media/image33.png"/><Relationship Id="rId64" Type="http://schemas.openxmlformats.org/officeDocument/2006/relationships/image" Target="media/image24.png"/><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36.png"/><Relationship Id="rId150" Type="http://schemas.openxmlformats.org/officeDocument/2006/relationships/image" Target="media/image140.png"/><Relationship Id="rId171" Type="http://schemas.openxmlformats.org/officeDocument/2006/relationships/image" Target="media/image118.png"/><Relationship Id="rId192" Type="http://schemas.openxmlformats.org/officeDocument/2006/relationships/image" Target="media/image135.png"/><Relationship Id="rId12" Type="http://schemas.openxmlformats.org/officeDocument/2006/relationships/hyperlink" Target="https://www.worcestershire.gov.uk/council-services/schools-education-and-learning/attendance-information-parents-and-carers" TargetMode="External"/><Relationship Id="rId108" Type="http://schemas.openxmlformats.org/officeDocument/2006/relationships/image" Target="media/image50.png"/><Relationship Id="rId129" Type="http://schemas.openxmlformats.org/officeDocument/2006/relationships/image" Target="media/image119.png"/><Relationship Id="rId54" Type="http://schemas.openxmlformats.org/officeDocument/2006/relationships/image" Target="media/image14.png"/><Relationship Id="rId75" Type="http://schemas.openxmlformats.org/officeDocument/2006/relationships/image" Target="media/image65.png"/><Relationship Id="rId96" Type="http://schemas.openxmlformats.org/officeDocument/2006/relationships/image" Target="media/image86.png"/><Relationship Id="rId140" Type="http://schemas.openxmlformats.org/officeDocument/2006/relationships/image" Target="media/image130.png"/><Relationship Id="rId161" Type="http://schemas.openxmlformats.org/officeDocument/2006/relationships/image" Target="media/image101.png"/><Relationship Id="rId182" Type="http://schemas.openxmlformats.org/officeDocument/2006/relationships/image" Target="media/image172.png"/><Relationship Id="rId6" Type="http://schemas.openxmlformats.org/officeDocument/2006/relationships/styles" Target="styles.xml"/><Relationship Id="rId23" Type="http://schemas.openxmlformats.org/officeDocument/2006/relationships/image" Target="media/image8.png"/><Relationship Id="rId119" Type="http://schemas.openxmlformats.org/officeDocument/2006/relationships/image" Target="media/image109.png"/><Relationship Id="rId44" Type="http://schemas.openxmlformats.org/officeDocument/2006/relationships/image" Target="media/image34.png"/><Relationship Id="rId60" Type="http://schemas.openxmlformats.org/officeDocument/2006/relationships/image" Target="media/image20.png"/><Relationship Id="rId65" Type="http://schemas.openxmlformats.org/officeDocument/2006/relationships/image" Target="media/image55.png"/><Relationship Id="rId81" Type="http://schemas.openxmlformats.org/officeDocument/2006/relationships/image" Target="media/image29.png"/><Relationship Id="rId86" Type="http://schemas.openxmlformats.org/officeDocument/2006/relationships/image" Target="media/image39.png"/><Relationship Id="rId130" Type="http://schemas.openxmlformats.org/officeDocument/2006/relationships/image" Target="media/image120.png"/><Relationship Id="rId135" Type="http://schemas.openxmlformats.org/officeDocument/2006/relationships/image" Target="media/image75.png"/><Relationship Id="rId151" Type="http://schemas.openxmlformats.org/officeDocument/2006/relationships/image" Target="media/image95.png"/><Relationship Id="rId156" Type="http://schemas.openxmlformats.org/officeDocument/2006/relationships/image" Target="media/image146.png"/><Relationship Id="rId177" Type="http://schemas.openxmlformats.org/officeDocument/2006/relationships/image" Target="media/image167.png"/><Relationship Id="rId198" Type="http://schemas.openxmlformats.org/officeDocument/2006/relationships/header" Target="header3.xml"/><Relationship Id="rId172" Type="http://schemas.openxmlformats.org/officeDocument/2006/relationships/image" Target="media/image162.png"/><Relationship Id="rId193" Type="http://schemas.openxmlformats.org/officeDocument/2006/relationships/image" Target="media/image141.png"/><Relationship Id="rId13" Type="http://schemas.openxmlformats.org/officeDocument/2006/relationships/hyperlink" Target="mailto:office@fps.shiresmat.org.uk" TargetMode="External"/><Relationship Id="rId18" Type="http://schemas.openxmlformats.org/officeDocument/2006/relationships/image" Target="media/image3.png"/><Relationship Id="rId109" Type="http://schemas.openxmlformats.org/officeDocument/2006/relationships/image" Target="media/image51.png"/><Relationship Id="rId50" Type="http://schemas.openxmlformats.org/officeDocument/2006/relationships/image" Target="media/image12.png"/><Relationship Id="rId55" Type="http://schemas.openxmlformats.org/officeDocument/2006/relationships/image" Target="media/image15.png"/><Relationship Id="rId76" Type="http://schemas.openxmlformats.org/officeDocument/2006/relationships/image" Target="media/image66.png"/><Relationship Id="rId97" Type="http://schemas.openxmlformats.org/officeDocument/2006/relationships/image" Target="media/image87.png"/><Relationship Id="rId104" Type="http://schemas.openxmlformats.org/officeDocument/2006/relationships/image" Target="media/image46.png"/><Relationship Id="rId120" Type="http://schemas.openxmlformats.org/officeDocument/2006/relationships/image" Target="media/image110.png"/><Relationship Id="rId125" Type="http://schemas.openxmlformats.org/officeDocument/2006/relationships/image" Target="media/image115.png"/><Relationship Id="rId141" Type="http://schemas.openxmlformats.org/officeDocument/2006/relationships/image" Target="media/image77.png"/><Relationship Id="rId146" Type="http://schemas.openxmlformats.org/officeDocument/2006/relationships/image" Target="media/image136.png"/><Relationship Id="rId167" Type="http://schemas.openxmlformats.org/officeDocument/2006/relationships/image" Target="media/image104.png"/><Relationship Id="rId188" Type="http://schemas.openxmlformats.org/officeDocument/2006/relationships/image" Target="media/image178.png"/><Relationship Id="rId7" Type="http://schemas.openxmlformats.org/officeDocument/2006/relationships/settings" Target="settings.xml"/><Relationship Id="rId71" Type="http://schemas.openxmlformats.org/officeDocument/2006/relationships/image" Target="media/image61.png"/><Relationship Id="rId92" Type="http://schemas.openxmlformats.org/officeDocument/2006/relationships/image" Target="media/image82.png"/><Relationship Id="rId162" Type="http://schemas.openxmlformats.org/officeDocument/2006/relationships/image" Target="media/image102.png"/><Relationship Id="rId183" Type="http://schemas.openxmlformats.org/officeDocument/2006/relationships/image" Target="media/image173.png"/><Relationship Id="rId2" Type="http://schemas.openxmlformats.org/officeDocument/2006/relationships/customXml" Target="../customXml/item2.xml"/><Relationship Id="rId45" Type="http://schemas.openxmlformats.org/officeDocument/2006/relationships/image" Target="media/image9.png"/><Relationship Id="rId66" Type="http://schemas.openxmlformats.org/officeDocument/2006/relationships/image" Target="media/image56.png"/><Relationship Id="rId87" Type="http://schemas.openxmlformats.org/officeDocument/2006/relationships/image" Target="media/image40.png"/><Relationship Id="rId110" Type="http://schemas.openxmlformats.org/officeDocument/2006/relationships/image" Target="media/image52.png"/><Relationship Id="rId115" Type="http://schemas.openxmlformats.org/officeDocument/2006/relationships/image" Target="media/image105.png"/><Relationship Id="rId131" Type="http://schemas.openxmlformats.org/officeDocument/2006/relationships/image" Target="media/image71.png"/><Relationship Id="rId136" Type="http://schemas.openxmlformats.org/officeDocument/2006/relationships/image" Target="media/image76.png"/><Relationship Id="rId157" Type="http://schemas.openxmlformats.org/officeDocument/2006/relationships/image" Target="media/image147.png"/><Relationship Id="rId178" Type="http://schemas.openxmlformats.org/officeDocument/2006/relationships/image" Target="media/image168.png"/><Relationship Id="rId61" Type="http://schemas.openxmlformats.org/officeDocument/2006/relationships/image" Target="media/image21.png"/><Relationship Id="rId82" Type="http://schemas.openxmlformats.org/officeDocument/2006/relationships/image" Target="media/image30.png"/><Relationship Id="rId152" Type="http://schemas.openxmlformats.org/officeDocument/2006/relationships/image" Target="media/image96.png"/><Relationship Id="rId173" Type="http://schemas.openxmlformats.org/officeDocument/2006/relationships/image" Target="media/image163.png"/><Relationship Id="rId194" Type="http://schemas.openxmlformats.org/officeDocument/2006/relationships/image" Target="media/image142.png"/><Relationship Id="rId199" Type="http://schemas.openxmlformats.org/officeDocument/2006/relationships/footer" Target="footer2.xml"/><Relationship Id="rId19" Type="http://schemas.openxmlformats.org/officeDocument/2006/relationships/image" Target="media/image4.png"/><Relationship Id="rId14" Type="http://schemas.openxmlformats.org/officeDocument/2006/relationships/hyperlink" Target="mailto:office@fps.shiresmat.org.uk" TargetMode="External"/><Relationship Id="rId56" Type="http://schemas.openxmlformats.org/officeDocument/2006/relationships/image" Target="media/image16.png"/><Relationship Id="rId77" Type="http://schemas.openxmlformats.org/officeDocument/2006/relationships/image" Target="media/image25.png"/><Relationship Id="rId100" Type="http://schemas.openxmlformats.org/officeDocument/2006/relationships/image" Target="media/image90.png"/><Relationship Id="rId105" Type="http://schemas.openxmlformats.org/officeDocument/2006/relationships/image" Target="media/image47.png"/><Relationship Id="rId126" Type="http://schemas.openxmlformats.org/officeDocument/2006/relationships/image" Target="media/image116.png"/><Relationship Id="rId147" Type="http://schemas.openxmlformats.org/officeDocument/2006/relationships/image" Target="media/image137.png"/><Relationship Id="rId168" Type="http://schemas.openxmlformats.org/officeDocument/2006/relationships/image" Target="media/image158.png"/><Relationship Id="rId8" Type="http://schemas.openxmlformats.org/officeDocument/2006/relationships/webSettings" Target="webSettings.xml"/><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png"/><Relationship Id="rId142" Type="http://schemas.openxmlformats.org/officeDocument/2006/relationships/image" Target="media/image78.png"/><Relationship Id="rId163" Type="http://schemas.openxmlformats.org/officeDocument/2006/relationships/image" Target="media/image153.png"/><Relationship Id="rId184" Type="http://schemas.openxmlformats.org/officeDocument/2006/relationships/image" Target="media/image126.png"/><Relationship Id="rId189" Type="http://schemas.openxmlformats.org/officeDocument/2006/relationships/image" Target="media/image179.png"/><Relationship Id="rId3" Type="http://schemas.openxmlformats.org/officeDocument/2006/relationships/customXml" Target="../customXml/item3.xml"/><Relationship Id="rId46" Type="http://schemas.openxmlformats.org/officeDocument/2006/relationships/image" Target="media/image10.png"/><Relationship Id="rId67" Type="http://schemas.openxmlformats.org/officeDocument/2006/relationships/image" Target="media/image57.png"/><Relationship Id="rId116" Type="http://schemas.openxmlformats.org/officeDocument/2006/relationships/image" Target="media/image106.png"/><Relationship Id="rId137" Type="http://schemas.openxmlformats.org/officeDocument/2006/relationships/image" Target="media/image127.png"/><Relationship Id="rId158" Type="http://schemas.openxmlformats.org/officeDocument/2006/relationships/image" Target="media/image148.png"/><Relationship Id="rId20" Type="http://schemas.openxmlformats.org/officeDocument/2006/relationships/image" Target="media/image5.png"/><Relationship Id="rId62" Type="http://schemas.openxmlformats.org/officeDocument/2006/relationships/image" Target="media/image22.png"/><Relationship Id="rId83" Type="http://schemas.openxmlformats.org/officeDocument/2006/relationships/image" Target="media/image31.png"/><Relationship Id="rId88" Type="http://schemas.openxmlformats.org/officeDocument/2006/relationships/image" Target="media/image43.png"/><Relationship Id="rId111" Type="http://schemas.openxmlformats.org/officeDocument/2006/relationships/image" Target="media/image53.png"/><Relationship Id="rId132" Type="http://schemas.openxmlformats.org/officeDocument/2006/relationships/image" Target="media/image72.png"/><Relationship Id="rId153" Type="http://schemas.openxmlformats.org/officeDocument/2006/relationships/image" Target="media/image97.png"/><Relationship Id="rId174" Type="http://schemas.openxmlformats.org/officeDocument/2006/relationships/image" Target="media/image121.png"/><Relationship Id="rId179" Type="http://schemas.openxmlformats.org/officeDocument/2006/relationships/image" Target="media/image169.png"/><Relationship Id="rId195" Type="http://schemas.openxmlformats.org/officeDocument/2006/relationships/image" Target="media/image143.png"/><Relationship Id="rId190" Type="http://schemas.openxmlformats.org/officeDocument/2006/relationships/image" Target="media/image180.png"/><Relationship Id="rId15" Type="http://schemas.openxmlformats.org/officeDocument/2006/relationships/hyperlink" Target="mailto:thowarth@fps.shiresmat.org.uk" TargetMode="External"/><Relationship Id="rId57" Type="http://schemas.openxmlformats.org/officeDocument/2006/relationships/image" Target="media/image17.png"/><Relationship Id="rId106" Type="http://schemas.openxmlformats.org/officeDocument/2006/relationships/image" Target="media/image48.png"/><Relationship Id="rId127" Type="http://schemas.openxmlformats.org/officeDocument/2006/relationships/image" Target="media/image69.png"/><Relationship Id="rId10" Type="http://schemas.openxmlformats.org/officeDocument/2006/relationships/endnotes" Target="endnotes.xml"/><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2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122" Type="http://schemas.openxmlformats.org/officeDocument/2006/relationships/image" Target="media/image112.png"/><Relationship Id="rId143" Type="http://schemas.openxmlformats.org/officeDocument/2006/relationships/image" Target="media/image79.png"/><Relationship Id="rId148" Type="http://schemas.openxmlformats.org/officeDocument/2006/relationships/image" Target="media/image138.png"/><Relationship Id="rId164" Type="http://schemas.openxmlformats.org/officeDocument/2006/relationships/image" Target="media/image154.png"/><Relationship Id="rId169" Type="http://schemas.openxmlformats.org/officeDocument/2006/relationships/image" Target="media/image159.png"/><Relationship Id="rId185" Type="http://schemas.openxmlformats.org/officeDocument/2006/relationships/image" Target="media/image131.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24.png"/><Relationship Id="rId47" Type="http://schemas.openxmlformats.org/officeDocument/2006/relationships/image" Target="media/image37.png"/><Relationship Id="rId68" Type="http://schemas.openxmlformats.org/officeDocument/2006/relationships/image" Target="media/image58.png"/><Relationship Id="rId89" Type="http://schemas.openxmlformats.org/officeDocument/2006/relationships/image" Target="media/image44.png"/><Relationship Id="rId112" Type="http://schemas.openxmlformats.org/officeDocument/2006/relationships/image" Target="media/image54.png"/><Relationship Id="rId133" Type="http://schemas.openxmlformats.org/officeDocument/2006/relationships/image" Target="media/image73.png"/><Relationship Id="rId154" Type="http://schemas.openxmlformats.org/officeDocument/2006/relationships/image" Target="media/image98.png"/><Relationship Id="rId175" Type="http://schemas.openxmlformats.org/officeDocument/2006/relationships/image" Target="media/image122.png"/><Relationship Id="rId196" Type="http://schemas.openxmlformats.org/officeDocument/2006/relationships/header" Target="header2.xml"/><Relationship Id="rId200" Type="http://schemas.openxmlformats.org/officeDocument/2006/relationships/fontTable" Target="fontTable.xml"/><Relationship Id="rId16" Type="http://schemas.openxmlformats.org/officeDocument/2006/relationships/header" Target="header1.xml"/><Relationship Id="rId58" Type="http://schemas.openxmlformats.org/officeDocument/2006/relationships/image" Target="media/image18.png"/><Relationship Id="rId79" Type="http://schemas.openxmlformats.org/officeDocument/2006/relationships/image" Target="media/image27.png"/><Relationship Id="rId102" Type="http://schemas.openxmlformats.org/officeDocument/2006/relationships/image" Target="media/image92.png"/><Relationship Id="rId123" Type="http://schemas.openxmlformats.org/officeDocument/2006/relationships/image" Target="media/image113.png"/><Relationship Id="rId144" Type="http://schemas.openxmlformats.org/officeDocument/2006/relationships/image" Target="media/image93.png"/><Relationship Id="rId90" Type="http://schemas.openxmlformats.org/officeDocument/2006/relationships/image" Target="media/image80.png"/><Relationship Id="rId165" Type="http://schemas.openxmlformats.org/officeDocument/2006/relationships/image" Target="media/image155.png"/><Relationship Id="rId186" Type="http://schemas.openxmlformats.org/officeDocument/2006/relationships/image" Target="media/image132.png"/><Relationship Id="rId48" Type="http://schemas.openxmlformats.org/officeDocument/2006/relationships/image" Target="media/image38.png"/><Relationship Id="rId69" Type="http://schemas.openxmlformats.org/officeDocument/2006/relationships/image" Target="media/image59.png"/><Relationship Id="rId113" Type="http://schemas.openxmlformats.org/officeDocument/2006/relationships/image" Target="media/image67.png"/><Relationship Id="rId134" Type="http://schemas.openxmlformats.org/officeDocument/2006/relationships/image" Target="media/image74.png"/><Relationship Id="rId80" Type="http://schemas.openxmlformats.org/officeDocument/2006/relationships/image" Target="media/image28.png"/><Relationship Id="rId155" Type="http://schemas.openxmlformats.org/officeDocument/2006/relationships/image" Target="media/image99.png"/><Relationship Id="rId176" Type="http://schemas.openxmlformats.org/officeDocument/2006/relationships/image" Target="media/image123.png"/><Relationship Id="rId197" Type="http://schemas.openxmlformats.org/officeDocument/2006/relationships/footer" Target="footer1.xml"/><Relationship Id="rId201" Type="http://schemas.openxmlformats.org/officeDocument/2006/relationships/theme" Target="theme/theme1.xml"/><Relationship Id="rId17" Type="http://schemas.openxmlformats.org/officeDocument/2006/relationships/image" Target="media/image2.png"/><Relationship Id="rId59" Type="http://schemas.openxmlformats.org/officeDocument/2006/relationships/image" Target="media/image19.png"/><Relationship Id="rId103" Type="http://schemas.openxmlformats.org/officeDocument/2006/relationships/image" Target="media/image45.png"/><Relationship Id="rId124" Type="http://schemas.openxmlformats.org/officeDocument/2006/relationships/image" Target="media/image114.png"/><Relationship Id="rId70" Type="http://schemas.openxmlformats.org/officeDocument/2006/relationships/image" Target="media/image60.png"/><Relationship Id="rId91" Type="http://schemas.openxmlformats.org/officeDocument/2006/relationships/image" Target="media/image81.png"/><Relationship Id="rId145" Type="http://schemas.openxmlformats.org/officeDocument/2006/relationships/image" Target="media/image94.png"/><Relationship Id="rId166" Type="http://schemas.openxmlformats.org/officeDocument/2006/relationships/image" Target="media/image103.png"/><Relationship Id="rId187" Type="http://schemas.openxmlformats.org/officeDocument/2006/relationships/image" Target="media/image133.png"/><Relationship Id="rId1" Type="http://schemas.openxmlformats.org/officeDocument/2006/relationships/customXml" Target="../customXml/item1.xml"/><Relationship Id="rId49" Type="http://schemas.openxmlformats.org/officeDocument/2006/relationships/image" Target="media/image11.png"/><Relationship Id="rId114" Type="http://schemas.openxmlformats.org/officeDocument/2006/relationships/image" Target="media/image6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44.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A409CE833C04ABA6575D0C930BA14" ma:contentTypeVersion="16" ma:contentTypeDescription="Create a new document." ma:contentTypeScope="" ma:versionID="a3899cac5de3fa4b97f6ebbb8b92b82c">
  <xsd:schema xmlns:xsd="http://www.w3.org/2001/XMLSchema" xmlns:xs="http://www.w3.org/2001/XMLSchema" xmlns:p="http://schemas.microsoft.com/office/2006/metadata/properties" xmlns:ns2="e08cb92a-ecc2-4c95-ac13-14b6ccfac732" xmlns:ns3="32ae8854-2a9c-41d5-857c-cca97faddaed" targetNamespace="http://schemas.microsoft.com/office/2006/metadata/properties" ma:root="true" ma:fieldsID="4ed808ae79b952cc96d91553fa26149f" ns2:_="" ns3:_="">
    <xsd:import namespace="e08cb92a-ecc2-4c95-ac13-14b6ccfac732"/>
    <xsd:import namespace="32ae8854-2a9c-41d5-857c-cca97fadda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DateTaken" minOccurs="0"/>
                <xsd:element ref="ns3:SharedWithUsers" minOccurs="0"/>
                <xsd:element ref="ns3:SharedWithDetail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cb92a-ecc2-4c95-ac13-14b6ccfac7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65895cd-c2e5-4ee0-a44a-cd0d712d940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ae8854-2a9c-41d5-857c-cca97faddae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e622791-efb6-4639-bdb5-43f621f68813}" ma:internalName="TaxCatchAll" ma:showField="CatchAllData" ma:web="32ae8854-2a9c-41d5-857c-cca97faddae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8cb92a-ecc2-4c95-ac13-14b6ccfac732">
      <Terms xmlns="http://schemas.microsoft.com/office/infopath/2007/PartnerControls"/>
    </lcf76f155ced4ddcb4097134ff3c332f>
    <TaxCatchAll xmlns="32ae8854-2a9c-41d5-857c-cca97faddae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8D395F-E87A-4608-9468-8590A8D37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cb92a-ecc2-4c95-ac13-14b6ccfac732"/>
    <ds:schemaRef ds:uri="32ae8854-2a9c-41d5-857c-cca97fadda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49CBB1-0210-4237-9AC3-80924B04EC5E}">
  <ds:schemaRefs>
    <ds:schemaRef ds:uri="http://schemas.microsoft.com/sharepoint/v3/contenttype/forms"/>
  </ds:schemaRefs>
</ds:datastoreItem>
</file>

<file path=customXml/itemProps3.xml><?xml version="1.0" encoding="utf-8"?>
<ds:datastoreItem xmlns:ds="http://schemas.openxmlformats.org/officeDocument/2006/customXml" ds:itemID="{079E29B9-A26C-48DF-AABC-EEC6FEAED5F1}">
  <ds:schemaRefs>
    <ds:schemaRef ds:uri="http://schemas.microsoft.com/office/2006/metadata/properties"/>
    <ds:schemaRef ds:uri="http://schemas.microsoft.com/office/infopath/2007/PartnerControls"/>
    <ds:schemaRef ds:uri="e08cb92a-ecc2-4c95-ac13-14b6ccfac732"/>
    <ds:schemaRef ds:uri="32ae8854-2a9c-41d5-857c-cca97faddae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6267</Words>
  <Characters>35726</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Shires MAT Primary Attendance Policy 2026-2027</vt:lpstr>
    </vt:vector>
  </TitlesOfParts>
  <Manager/>
  <Company/>
  <LinksUpToDate>false</LinksUpToDate>
  <CharactersWithSpaces>41910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Shires MAT Primary Attendance Policy 2026-2027</dc:title>
  <dc:subject>Attendance policy aligned to DfE Working together to improve school attendance, July 2026</dc:subject>
  <dc:creator>Shires Multi Academy Trust</dc:creator>
  <cp:keywords>attendance, school, Shires MAT, DfE, July 2026</cp:keywords>
  <dc:description>Green highlighting marks changes; yellow highlighting marks school-specific fields.</dc:description>
  <cp:lastModifiedBy>Nicola McElvaney</cp:lastModifiedBy>
  <cp:revision>3</cp:revision>
  <dcterms:created xsi:type="dcterms:W3CDTF">2026-09-17T12:09:00Z</dcterms:created>
  <dcterms:modified xsi:type="dcterms:W3CDTF">2026-09-21T09:25:00Z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0x010100D99A409CE833C04ABA6575D0C930BA14</vt:lpwstr>
  </property>
  <property fmtid="{D5CDD505-2E9C-101B-9397-08002B2CF9AE}" pid="3" name="MediaServiceImageTags">
    <vt:lpwstr/>
  </property>
</Properties>
</file>