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3415"/>
        <w:gridCol w:w="3543"/>
        <w:gridCol w:w="4133"/>
      </w:tblGrid>
      <w:tr w:rsidR="009951DA" w:rsidTr="00103DC7">
        <w:trPr>
          <w:trHeight w:val="2037"/>
          <w:jc w:val="center"/>
        </w:trPr>
        <w:tc>
          <w:tcPr>
            <w:tcW w:w="3225" w:type="dxa"/>
            <w:vAlign w:val="center"/>
          </w:tcPr>
          <w:p w:rsidR="000A1216" w:rsidRPr="00103DC7" w:rsidRDefault="00830140" w:rsidP="00830140">
            <w:pPr>
              <w:rPr>
                <w:rFonts w:ascii="Letterjoin-Air Plus 8" w:hAnsi="Letterjoin-Air Plus 8"/>
                <w:b/>
                <w:color w:val="FF0000"/>
                <w:sz w:val="16"/>
                <w:szCs w:val="16"/>
              </w:rPr>
            </w:pPr>
            <w:r w:rsidRPr="00103DC7">
              <w:rPr>
                <w:rFonts w:ascii="Letterjoin-Air Plus 8" w:hAnsi="Letterjoin-Air Plus 8"/>
                <w:b/>
                <w:color w:val="FF0000"/>
                <w:sz w:val="16"/>
                <w:szCs w:val="16"/>
              </w:rPr>
              <w:t>Dear Parents/Carers,</w:t>
            </w:r>
          </w:p>
          <w:p w:rsidR="00830140" w:rsidRPr="00103DC7" w:rsidRDefault="00830140" w:rsidP="00830140">
            <w:pPr>
              <w:rPr>
                <w:rFonts w:ascii="Letterjoin-Air Plus 8" w:hAnsi="Letterjoin-Air Plus 8"/>
                <w:b/>
                <w:color w:val="FF0000"/>
                <w:sz w:val="16"/>
                <w:szCs w:val="16"/>
              </w:rPr>
            </w:pPr>
            <w:r w:rsidRPr="00103DC7">
              <w:rPr>
                <w:rFonts w:ascii="Letterjoin-Air Plus 8" w:hAnsi="Letterjoin-Air Plus 8"/>
                <w:b/>
                <w:color w:val="FF0000"/>
                <w:sz w:val="16"/>
                <w:szCs w:val="16"/>
              </w:rPr>
              <w:t>Here are some challenges that your child could complete at home during the Easter break.  After Easter, more formal lessons will be provided via the school website on a daily basis.  Don’t forget to post your own updates on the website – we’d love to see what you and your children have been up to!  I am missing them all dearly and can’t wait to see them again.</w:t>
            </w:r>
          </w:p>
          <w:p w:rsidR="00830140" w:rsidRPr="009951DA" w:rsidRDefault="00830140" w:rsidP="00830140">
            <w:pPr>
              <w:rPr>
                <w:rFonts w:ascii="Letterjoin-Air Plus 8" w:hAnsi="Letterjoin-Air Plus 8"/>
              </w:rPr>
            </w:pPr>
            <w:r w:rsidRPr="00103DC7">
              <w:rPr>
                <w:rFonts w:ascii="Letterjoin-Air Plus 8" w:hAnsi="Letterjoin-Air Plus 8"/>
                <w:b/>
                <w:color w:val="FF0000"/>
                <w:sz w:val="16"/>
                <w:szCs w:val="16"/>
              </w:rPr>
              <w:t>Mrs Watson x</w:t>
            </w:r>
          </w:p>
        </w:tc>
        <w:tc>
          <w:tcPr>
            <w:tcW w:w="3415" w:type="dxa"/>
            <w:vAlign w:val="center"/>
          </w:tcPr>
          <w:p w:rsidR="00830140" w:rsidRDefault="00830140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Our Summer topic is Ancient Greece.  Why not find out more about the beautiful country of Greece?  Present your findings in any way you wish – such as a poster, </w:t>
            </w:r>
            <w:proofErr w:type="spellStart"/>
            <w:r>
              <w:rPr>
                <w:rFonts w:ascii="Letterjoin-Air Plus 8" w:hAnsi="Letterjoin-Air Plus 8"/>
              </w:rPr>
              <w:t>Powerpoint</w:t>
            </w:r>
            <w:proofErr w:type="spellEnd"/>
            <w:r>
              <w:rPr>
                <w:rFonts w:ascii="Letterjoin-Air Plus 8" w:hAnsi="Letterjoin-Air Plus 8"/>
              </w:rPr>
              <w:t xml:space="preserve"> or video.</w:t>
            </w:r>
          </w:p>
          <w:p w:rsidR="000A1216" w:rsidRPr="009951DA" w:rsidRDefault="00830140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Post your projects on the school website!</w:t>
            </w:r>
          </w:p>
        </w:tc>
        <w:tc>
          <w:tcPr>
            <w:tcW w:w="3543" w:type="dxa"/>
            <w:vAlign w:val="center"/>
          </w:tcPr>
          <w:p w:rsidR="00B35031" w:rsidRPr="009951DA" w:rsidRDefault="00830140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Choose your favourite topic and make a set of Top Trump cards!  Why not try footballers, countries or cars?</w:t>
            </w:r>
          </w:p>
        </w:tc>
        <w:tc>
          <w:tcPr>
            <w:tcW w:w="4133" w:type="dxa"/>
            <w:vAlign w:val="center"/>
          </w:tcPr>
          <w:p w:rsidR="00B35031" w:rsidRDefault="00830140" w:rsidP="00830140">
            <w:r>
              <w:rPr>
                <w:rFonts w:ascii="Letterjoin-Air Plus 8" w:hAnsi="Letterjoin-Air Plus 8"/>
              </w:rPr>
              <w:t>Keep fit by working out at home!  Dance Workouts like this one can be fun</w:t>
            </w:r>
            <w:r w:rsidR="00103DC7">
              <w:rPr>
                <w:rFonts w:ascii="Letterjoin-Air Plus 8" w:hAnsi="Letterjoin-Air Plus 8"/>
              </w:rPr>
              <w:t>:</w:t>
            </w:r>
            <w:r>
              <w:rPr>
                <w:rFonts w:ascii="Letterjoin-Air Plus 8" w:hAnsi="Letterjoin-Air Plus 8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https://www.youtube.com/watch?v=8y6bIbr-Hn0</w:t>
              </w:r>
            </w:hyperlink>
          </w:p>
          <w:p w:rsidR="00830140" w:rsidRDefault="00103DC7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Chelsea FC have released some football-themed training videos:</w:t>
            </w:r>
          </w:p>
          <w:p w:rsidR="00103DC7" w:rsidRPr="009951DA" w:rsidRDefault="003854E5" w:rsidP="00830140">
            <w:pPr>
              <w:rPr>
                <w:rFonts w:ascii="Letterjoin-Air Plus 8" w:hAnsi="Letterjoin-Air Plus 8"/>
              </w:rPr>
            </w:pPr>
            <w:hyperlink r:id="rId9" w:history="1">
              <w:r w:rsidR="00103DC7">
                <w:rPr>
                  <w:rStyle w:val="Hyperlink"/>
                </w:rPr>
                <w:t>https://www.youtube.com/watch?v=SSvLRtdZuII</w:t>
              </w:r>
            </w:hyperlink>
          </w:p>
        </w:tc>
      </w:tr>
      <w:tr w:rsidR="009951DA" w:rsidTr="00103DC7">
        <w:trPr>
          <w:trHeight w:val="2037"/>
          <w:jc w:val="center"/>
        </w:trPr>
        <w:tc>
          <w:tcPr>
            <w:tcW w:w="3225" w:type="dxa"/>
            <w:vAlign w:val="center"/>
          </w:tcPr>
          <w:p w:rsidR="00B35031" w:rsidRPr="009951DA" w:rsidRDefault="00103DC7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We are missing our annual Easter Egg Competition.  Why not create one at home and post a photo on the website.  We’d love to see your creations.</w:t>
            </w:r>
          </w:p>
        </w:tc>
        <w:tc>
          <w:tcPr>
            <w:tcW w:w="3415" w:type="dxa"/>
            <w:vAlign w:val="center"/>
          </w:tcPr>
          <w:p w:rsidR="00B35031" w:rsidRPr="009951DA" w:rsidRDefault="00103DC7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Gather some data and present your findings in a bar chart, line graph or pie chart.  You could use your daily walk to collect information!</w:t>
            </w:r>
          </w:p>
        </w:tc>
        <w:tc>
          <w:tcPr>
            <w:tcW w:w="3543" w:type="dxa"/>
            <w:vAlign w:val="center"/>
          </w:tcPr>
          <w:p w:rsidR="00B35031" w:rsidRPr="009951DA" w:rsidRDefault="00103DC7" w:rsidP="00103DC7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Make an Easter cake!  There are lots of learning opportunities involved such as reading and following instructions, measuring and weighing </w:t>
            </w:r>
            <w:r w:rsidR="00CE6E43">
              <w:rPr>
                <w:rFonts w:ascii="Letterjoin-Air Plus 8" w:hAnsi="Letterjoin-Air Plus 8"/>
              </w:rPr>
              <w:t xml:space="preserve">ingredients </w:t>
            </w:r>
            <w:r>
              <w:rPr>
                <w:rFonts w:ascii="Letterjoin-Air Plus 8" w:hAnsi="Letterjoin-Air Plus 8"/>
              </w:rPr>
              <w:t>and interpreting scales.</w:t>
            </w:r>
          </w:p>
        </w:tc>
        <w:tc>
          <w:tcPr>
            <w:tcW w:w="4133" w:type="dxa"/>
            <w:vAlign w:val="center"/>
          </w:tcPr>
          <w:p w:rsidR="00FD6FA0" w:rsidRPr="009951DA" w:rsidRDefault="00103DC7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Make a list of things you’d love to do when things return to normal.</w:t>
            </w:r>
          </w:p>
        </w:tc>
      </w:tr>
      <w:tr w:rsidR="009951DA" w:rsidTr="00103DC7">
        <w:trPr>
          <w:trHeight w:val="2037"/>
          <w:jc w:val="center"/>
        </w:trPr>
        <w:tc>
          <w:tcPr>
            <w:tcW w:w="3225" w:type="dxa"/>
            <w:vAlign w:val="center"/>
          </w:tcPr>
          <w:p w:rsidR="00FD6FA0" w:rsidRPr="009951DA" w:rsidRDefault="00103DC7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Use the internet to find out</w:t>
            </w:r>
            <w:r w:rsidR="00CE6E43">
              <w:rPr>
                <w:rFonts w:ascii="Letterjoin-Air Plus 8" w:hAnsi="Letterjoin-Air Plus 8"/>
              </w:rPr>
              <w:t xml:space="preserve"> how Easter is celebrated in other countries.  Let us know what you find out!</w:t>
            </w:r>
          </w:p>
        </w:tc>
        <w:tc>
          <w:tcPr>
            <w:tcW w:w="3415" w:type="dxa"/>
            <w:vAlign w:val="center"/>
          </w:tcPr>
          <w:p w:rsidR="00FD6FA0" w:rsidRDefault="00CE6E43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Complete the daily White Rose Maths session.  Watch the explanation then complete the tasks.</w:t>
            </w:r>
          </w:p>
          <w:p w:rsidR="00CE6E43" w:rsidRPr="009951DA" w:rsidRDefault="003854E5" w:rsidP="00830140">
            <w:pPr>
              <w:rPr>
                <w:rFonts w:ascii="Letterjoin-Air Plus 8" w:hAnsi="Letterjoin-Air Plus 8"/>
              </w:rPr>
            </w:pPr>
            <w:hyperlink r:id="rId10" w:history="1">
              <w:r w:rsidR="00CE6E43">
                <w:rPr>
                  <w:rStyle w:val="Hyperlink"/>
                </w:rPr>
                <w:t>https://whiterosemaths.com/homelearning/year-6/</w:t>
              </w:r>
            </w:hyperlink>
          </w:p>
        </w:tc>
        <w:tc>
          <w:tcPr>
            <w:tcW w:w="3543" w:type="dxa"/>
            <w:vAlign w:val="center"/>
          </w:tcPr>
          <w:p w:rsidR="00FD6FA0" w:rsidRDefault="00CE6E43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Download the Year 6 Home Learning Packs from Deepening Understanding.</w:t>
            </w:r>
          </w:p>
          <w:p w:rsidR="00CE6E43" w:rsidRPr="009951DA" w:rsidRDefault="003854E5" w:rsidP="00830140">
            <w:pPr>
              <w:rPr>
                <w:rFonts w:ascii="Letterjoin-Air Plus 8" w:hAnsi="Letterjoin-Air Plus 8"/>
              </w:rPr>
            </w:pPr>
            <w:hyperlink r:id="rId11" w:history="1">
              <w:r w:rsidR="00CE6E43" w:rsidRPr="00CE6E43">
                <w:rPr>
                  <w:rStyle w:val="Hyperlink"/>
                  <w:rFonts w:ascii="Letterjoin-Air Plus 8" w:hAnsi="Letterjoin-Air Plus 8"/>
                </w:rPr>
                <w:t>https://www.deepeningunderstanding.co.uk/product/yr6-maths-home-learning-tasks-set-1/</w:t>
              </w:r>
            </w:hyperlink>
          </w:p>
        </w:tc>
        <w:tc>
          <w:tcPr>
            <w:tcW w:w="4133" w:type="dxa"/>
            <w:vAlign w:val="center"/>
          </w:tcPr>
          <w:p w:rsidR="00FD6FA0" w:rsidRDefault="00CE6E43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Try out some of the Science experiments on this website:</w:t>
            </w:r>
          </w:p>
          <w:p w:rsidR="00CE6E43" w:rsidRDefault="003854E5" w:rsidP="00830140">
            <w:pPr>
              <w:rPr>
                <w:rFonts w:ascii="Letterjoin-Air Plus 8" w:hAnsi="Letterjoin-Air Plus 8"/>
              </w:rPr>
            </w:pPr>
            <w:hyperlink r:id="rId12" w:history="1">
              <w:r w:rsidR="00CE6E43" w:rsidRPr="00CE6E43">
                <w:rPr>
                  <w:rStyle w:val="Hyperlink"/>
                  <w:rFonts w:ascii="Letterjoin-Air Plus 8" w:hAnsi="Letterjoin-Air Plus 8"/>
                </w:rPr>
                <w:t>https://www.dayoutwiththekids.co.uk/blog/easy-cool-science-experiments-for-kids</w:t>
              </w:r>
            </w:hyperlink>
          </w:p>
          <w:p w:rsidR="00CE6E43" w:rsidRPr="009951DA" w:rsidRDefault="00CE6E43" w:rsidP="0083014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Remember to post the outcomes on the school website!</w:t>
            </w:r>
          </w:p>
        </w:tc>
      </w:tr>
    </w:tbl>
    <w:p w:rsidR="00EB4D4B" w:rsidRDefault="00EB4D4B" w:rsidP="006654AC">
      <w:bookmarkStart w:id="0" w:name="_GoBack"/>
      <w:bookmarkEnd w:id="0"/>
    </w:p>
    <w:sectPr w:rsidR="00EB4D4B" w:rsidSect="000A1216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E5" w:rsidRDefault="003854E5" w:rsidP="000A1216">
      <w:pPr>
        <w:spacing w:after="0" w:line="240" w:lineRule="auto"/>
      </w:pPr>
      <w:r>
        <w:separator/>
      </w:r>
    </w:p>
  </w:endnote>
  <w:endnote w:type="continuationSeparator" w:id="0">
    <w:p w:rsidR="003854E5" w:rsidRDefault="003854E5" w:rsidP="000A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altName w:val="Eras Demi ITC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E5" w:rsidRDefault="003854E5" w:rsidP="000A1216">
      <w:pPr>
        <w:spacing w:after="0" w:line="240" w:lineRule="auto"/>
      </w:pPr>
      <w:r>
        <w:separator/>
      </w:r>
    </w:p>
  </w:footnote>
  <w:footnote w:type="continuationSeparator" w:id="0">
    <w:p w:rsidR="003854E5" w:rsidRDefault="003854E5" w:rsidP="000A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16" w:rsidRDefault="000A1216" w:rsidP="000A121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FEE1FE0">
          <wp:extent cx="5791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0140" w:rsidRPr="00830140">
      <w:rPr>
        <w:rFonts w:ascii="Letterjoin-Air Plus 8" w:hAnsi="Letterjoin-Air Plus 8"/>
        <w:sz w:val="48"/>
        <w:szCs w:val="48"/>
      </w:rPr>
      <w:t>Year 6</w:t>
    </w:r>
    <w:r w:rsidRPr="00830140">
      <w:rPr>
        <w:rFonts w:ascii="Letterjoin-Air Plus 8" w:hAnsi="Letterjoin-Air Plus 8"/>
        <w:sz w:val="48"/>
        <w:szCs w:val="48"/>
      </w:rPr>
      <w:t xml:space="preserve"> Home Challenge Grid</w:t>
    </w:r>
    <w:r w:rsidR="00FD6FA0" w:rsidRPr="00830140">
      <w:rPr>
        <w:rFonts w:ascii="Letterjoin-Air Plus 8" w:hAnsi="Letterjoin-Air Plus 8"/>
        <w:sz w:val="48"/>
        <w:szCs w:val="48"/>
      </w:rPr>
      <w:t xml:space="preserve"> (WB 06.04.2020)</w:t>
    </w:r>
    <w:r w:rsidRPr="00830140">
      <w:rPr>
        <w:rFonts w:ascii="Letterjoin-Air Plus 8" w:hAnsi="Letterjoin-Air Plus 8"/>
        <w:noProof/>
        <w:sz w:val="48"/>
        <w:szCs w:val="48"/>
        <w:lang w:eastAsia="en-GB"/>
      </w:rPr>
      <w:drawing>
        <wp:inline distT="0" distB="0" distL="0" distR="0" wp14:anchorId="54A3F04A">
          <wp:extent cx="57912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16"/>
    <w:rsid w:val="000A1216"/>
    <w:rsid w:val="000C3C55"/>
    <w:rsid w:val="00103DC7"/>
    <w:rsid w:val="001A7212"/>
    <w:rsid w:val="001C0B9C"/>
    <w:rsid w:val="002C4C53"/>
    <w:rsid w:val="003854E5"/>
    <w:rsid w:val="004C7241"/>
    <w:rsid w:val="004E6E25"/>
    <w:rsid w:val="00564F90"/>
    <w:rsid w:val="006654AC"/>
    <w:rsid w:val="00830140"/>
    <w:rsid w:val="009320CB"/>
    <w:rsid w:val="009951DA"/>
    <w:rsid w:val="009A5374"/>
    <w:rsid w:val="009C5C85"/>
    <w:rsid w:val="00B24E65"/>
    <w:rsid w:val="00B35031"/>
    <w:rsid w:val="00B91C16"/>
    <w:rsid w:val="00C84605"/>
    <w:rsid w:val="00CE6E43"/>
    <w:rsid w:val="00DA3B16"/>
    <w:rsid w:val="00E72150"/>
    <w:rsid w:val="00EB4D4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0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0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y6bIbr-Hn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dayoutwiththekids.co.uk/blog/easy-cool-science-experiments-for-kid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epeningunderstanding.co.uk/product/yr6-maths-home-learning-tasks-set-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hiterosemaths.com/homelearning/year-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SvLRtdZuI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788C-19F7-4F45-A8F8-484E448C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Kerry.Elliott</dc:creator>
  <cp:lastModifiedBy>BRETT HANRATTY</cp:lastModifiedBy>
  <cp:revision>2</cp:revision>
  <cp:lastPrinted>2020-03-17T15:09:00Z</cp:lastPrinted>
  <dcterms:created xsi:type="dcterms:W3CDTF">2020-04-02T21:00:00Z</dcterms:created>
  <dcterms:modified xsi:type="dcterms:W3CDTF">2020-04-02T21:00:00Z</dcterms:modified>
</cp:coreProperties>
</file>