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B2050B" w:rsidRDefault="0079326D">
      <w:pPr>
        <w:spacing w:line="240" w:lineRule="auto"/>
        <w:rPr>
          <w:rFonts w:ascii="Verdana" w:eastAsia="Verdana" w:hAnsi="Verdana" w:cs="Verdana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Verdana" w:eastAsia="Verdana" w:hAnsi="Verdana" w:cs="Verdana"/>
          <w:b/>
          <w:sz w:val="28"/>
          <w:szCs w:val="28"/>
          <w:u w:val="single"/>
        </w:rPr>
        <w:t>Principles of Science Teaching</w:t>
      </w:r>
    </w:p>
    <w:p w14:paraId="00000002" w14:textId="77777777" w:rsidR="00B2050B" w:rsidRDefault="00B2050B">
      <w:pPr>
        <w:spacing w:after="200"/>
      </w:pPr>
    </w:p>
    <w:p w14:paraId="00000003" w14:textId="77777777" w:rsidR="00B2050B" w:rsidRDefault="0079326D">
      <w:pPr>
        <w:numPr>
          <w:ilvl w:val="0"/>
          <w:numId w:val="1"/>
        </w:numPr>
        <w:spacing w:after="200"/>
        <w:rPr>
          <w:sz w:val="20"/>
          <w:szCs w:val="20"/>
        </w:rPr>
      </w:pPr>
      <w:r>
        <w:t>To excite children about science and the scientific understanding of our universe through multimedia teaching and learning experience. This should raise pupil’s awareness of science in the world around them.</w:t>
      </w:r>
    </w:p>
    <w:p w14:paraId="00000004" w14:textId="77777777" w:rsidR="00B2050B" w:rsidRDefault="0079326D">
      <w:pPr>
        <w:numPr>
          <w:ilvl w:val="0"/>
          <w:numId w:val="1"/>
        </w:numPr>
        <w:spacing w:after="200"/>
        <w:rPr>
          <w:sz w:val="20"/>
          <w:szCs w:val="20"/>
        </w:rPr>
      </w:pPr>
      <w:r>
        <w:t>To encourage science through working scientifically and to provide the widest variety of means of understanding a concept by using the full range of teaching aids available.</w:t>
      </w:r>
    </w:p>
    <w:p w14:paraId="00000005" w14:textId="77777777" w:rsidR="00B2050B" w:rsidRDefault="0079326D">
      <w:pPr>
        <w:numPr>
          <w:ilvl w:val="0"/>
          <w:numId w:val="1"/>
        </w:numPr>
        <w:spacing w:after="200"/>
        <w:rPr>
          <w:sz w:val="20"/>
          <w:szCs w:val="20"/>
        </w:rPr>
      </w:pPr>
      <w:r>
        <w:t>Children are asking the questions and make choices in enquiries.</w:t>
      </w:r>
    </w:p>
    <w:p w14:paraId="00000006" w14:textId="77777777" w:rsidR="00B2050B" w:rsidRDefault="0079326D">
      <w:pPr>
        <w:numPr>
          <w:ilvl w:val="0"/>
          <w:numId w:val="1"/>
        </w:numPr>
        <w:spacing w:after="200"/>
        <w:rPr>
          <w:sz w:val="20"/>
          <w:szCs w:val="20"/>
        </w:rPr>
      </w:pPr>
      <w:r>
        <w:t>Recognise that sc</w:t>
      </w:r>
      <w:r>
        <w:t>ience has the means to help our community to develop and improve.</w:t>
      </w:r>
    </w:p>
    <w:p w14:paraId="00000007" w14:textId="77777777" w:rsidR="00B2050B" w:rsidRDefault="0079326D">
      <w:pPr>
        <w:numPr>
          <w:ilvl w:val="0"/>
          <w:numId w:val="1"/>
        </w:numPr>
        <w:spacing w:after="200"/>
        <w:rPr>
          <w:sz w:val="20"/>
          <w:szCs w:val="20"/>
        </w:rPr>
      </w:pPr>
      <w:r>
        <w:t>Children are motivated and engaged in science through practical ‘hands-on’ activities.</w:t>
      </w:r>
    </w:p>
    <w:p w14:paraId="00000008" w14:textId="77777777" w:rsidR="00B2050B" w:rsidRDefault="0079326D">
      <w:pPr>
        <w:numPr>
          <w:ilvl w:val="0"/>
          <w:numId w:val="1"/>
        </w:numPr>
        <w:spacing w:after="200"/>
        <w:rPr>
          <w:sz w:val="20"/>
          <w:szCs w:val="20"/>
        </w:rPr>
      </w:pPr>
      <w:r>
        <w:t>Adults use open ended questions to challenge and lead children’s thinking.</w:t>
      </w:r>
    </w:p>
    <w:p w14:paraId="00000009" w14:textId="77777777" w:rsidR="00B2050B" w:rsidRDefault="0079326D">
      <w:pPr>
        <w:numPr>
          <w:ilvl w:val="0"/>
          <w:numId w:val="1"/>
        </w:numPr>
        <w:spacing w:after="200"/>
        <w:rPr>
          <w:sz w:val="20"/>
          <w:szCs w:val="20"/>
        </w:rPr>
      </w:pPr>
      <w:r>
        <w:t>Appropriate vocabulary and k</w:t>
      </w:r>
      <w:r>
        <w:t>ey information is displayed and used by the children.</w:t>
      </w:r>
    </w:p>
    <w:p w14:paraId="0000000A" w14:textId="77777777" w:rsidR="00B2050B" w:rsidRDefault="0079326D">
      <w:pPr>
        <w:numPr>
          <w:ilvl w:val="0"/>
          <w:numId w:val="1"/>
        </w:numPr>
        <w:spacing w:after="200"/>
        <w:rPr>
          <w:sz w:val="20"/>
          <w:szCs w:val="20"/>
        </w:rPr>
      </w:pPr>
      <w:r>
        <w:t>Adult’s model activities and thinking for the children.</w:t>
      </w:r>
    </w:p>
    <w:p w14:paraId="0000000B" w14:textId="77777777" w:rsidR="00B2050B" w:rsidRDefault="0079326D">
      <w:pPr>
        <w:numPr>
          <w:ilvl w:val="0"/>
          <w:numId w:val="1"/>
        </w:numPr>
        <w:spacing w:after="200"/>
        <w:rPr>
          <w:sz w:val="20"/>
          <w:szCs w:val="20"/>
        </w:rPr>
      </w:pPr>
      <w:r>
        <w:t>Children have time to reflect and use mistakes as a learning opportunity.</w:t>
      </w:r>
    </w:p>
    <w:p w14:paraId="0000000C" w14:textId="77777777" w:rsidR="00B2050B" w:rsidRDefault="0079326D">
      <w:pPr>
        <w:numPr>
          <w:ilvl w:val="0"/>
          <w:numId w:val="1"/>
        </w:numPr>
        <w:spacing w:after="200"/>
        <w:rPr>
          <w:sz w:val="20"/>
          <w:szCs w:val="20"/>
        </w:rPr>
      </w:pPr>
      <w:r>
        <w:t>Provide equal access for all.</w:t>
      </w:r>
    </w:p>
    <w:p w14:paraId="0000000D" w14:textId="77777777" w:rsidR="00B2050B" w:rsidRDefault="00B2050B"/>
    <w:sectPr w:rsidR="00B2050B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B5089"/>
    <w:multiLevelType w:val="multilevel"/>
    <w:tmpl w:val="D964542E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0B"/>
    <w:rsid w:val="0079326D"/>
    <w:rsid w:val="00B2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CA91D9-7108-4ABB-B34C-CB9DDBCC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PTS Consulting (UK) Ltd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Watts</dc:creator>
  <cp:lastModifiedBy>Sam Watts</cp:lastModifiedBy>
  <cp:revision>2</cp:revision>
  <dcterms:created xsi:type="dcterms:W3CDTF">2020-11-16T10:35:00Z</dcterms:created>
  <dcterms:modified xsi:type="dcterms:W3CDTF">2020-11-16T10:35:00Z</dcterms:modified>
</cp:coreProperties>
</file>