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F1C7" w14:textId="77777777" w:rsidR="00600742" w:rsidRPr="00E828EC" w:rsidRDefault="00D70BB9">
      <w:pPr>
        <w:rPr>
          <w:b/>
          <w:bCs/>
          <w:sz w:val="32"/>
          <w:szCs w:val="32"/>
          <w:u w:val="single"/>
        </w:rPr>
      </w:pPr>
      <w:r w:rsidRPr="00E828EC">
        <w:rPr>
          <w:b/>
          <w:bCs/>
          <w:sz w:val="32"/>
          <w:szCs w:val="32"/>
          <w:u w:val="single"/>
        </w:rPr>
        <w:t xml:space="preserve">Science Long Term Planning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62EC9" w:rsidRPr="00E828EC" w14:paraId="20B2E0F4" w14:textId="77777777" w:rsidTr="000814F7">
        <w:tc>
          <w:tcPr>
            <w:tcW w:w="2310" w:type="dxa"/>
            <w:shd w:val="clear" w:color="auto" w:fill="auto"/>
          </w:tcPr>
          <w:p w14:paraId="7434401A" w14:textId="77777777" w:rsidR="00262EC9" w:rsidRPr="00E828EC" w:rsidRDefault="00D70BB9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 xml:space="preserve">Cycle 1 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138C0A01" w14:textId="77777777" w:rsidR="00262EC9" w:rsidRPr="00E828EC" w:rsidRDefault="00D70BB9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E6872D8" w14:textId="77777777" w:rsidR="00262EC9" w:rsidRPr="00E828EC" w:rsidRDefault="00D70BB9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 xml:space="preserve">Spring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80AC84D" w14:textId="77777777" w:rsidR="00262EC9" w:rsidRPr="00E828EC" w:rsidRDefault="00D70BB9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E828EC" w:rsidRPr="00E828EC" w14:paraId="06E89A20" w14:textId="77777777" w:rsidTr="00E828EC">
        <w:trPr>
          <w:trHeight w:val="1125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096CC636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  <w:r w:rsidRPr="00E828EC">
              <w:rPr>
                <w:b/>
                <w:bCs/>
                <w:sz w:val="24"/>
                <w:szCs w:val="24"/>
              </w:rPr>
              <w:t>Year 1-2</w:t>
            </w:r>
          </w:p>
          <w:p w14:paraId="2CFCC9BA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78D3C2AD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6EE06C71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32AD2629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2D69B" w:themeFill="accent3" w:themeFillTint="99"/>
          </w:tcPr>
          <w:p w14:paraId="38883F37" w14:textId="4F2A459E" w:rsidR="00E828EC" w:rsidRPr="00E828EC" w:rsidRDefault="00E828EC" w:rsidP="00E828EC">
            <w:pPr>
              <w:pStyle w:val="ListParagraph"/>
              <w:numPr>
                <w:ilvl w:val="0"/>
                <w:numId w:val="1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Senses (from Animals including humans)</w:t>
            </w:r>
          </w:p>
        </w:tc>
        <w:tc>
          <w:tcPr>
            <w:tcW w:w="2311" w:type="dxa"/>
            <w:vMerge w:val="restart"/>
            <w:shd w:val="clear" w:color="auto" w:fill="C2D69B" w:themeFill="accent3" w:themeFillTint="99"/>
          </w:tcPr>
          <w:p w14:paraId="5DEDF7F9" w14:textId="77777777" w:rsidR="00E828EC" w:rsidRPr="00E828EC" w:rsidRDefault="00E828EC" w:rsidP="007E2CB3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Animals including humans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0D4EE0E1" w14:textId="77777777" w:rsidR="00E828EC" w:rsidRPr="00E828EC" w:rsidRDefault="00E828EC" w:rsidP="00B84B6C">
            <w:pPr>
              <w:pStyle w:val="ListParagraph"/>
              <w:numPr>
                <w:ilvl w:val="0"/>
                <w:numId w:val="1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 xml:space="preserve">Plants </w:t>
            </w:r>
          </w:p>
          <w:p w14:paraId="2D8949FF" w14:textId="77777777" w:rsidR="00E828EC" w:rsidRPr="00E828EC" w:rsidRDefault="00E828EC" w:rsidP="00E828EC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</w:tr>
      <w:tr w:rsidR="00E828EC" w:rsidRPr="00E828EC" w14:paraId="22705691" w14:textId="77777777" w:rsidTr="00E828EC">
        <w:trPr>
          <w:trHeight w:val="742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0A0D4986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C8F80"/>
          </w:tcPr>
          <w:p w14:paraId="3ACA6249" w14:textId="1D966031" w:rsidR="00E828EC" w:rsidRPr="00E828EC" w:rsidRDefault="00E828EC" w:rsidP="007E2CB3">
            <w:pPr>
              <w:pStyle w:val="ListParagraph"/>
              <w:numPr>
                <w:ilvl w:val="0"/>
                <w:numId w:val="1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Materials</w:t>
            </w:r>
          </w:p>
        </w:tc>
        <w:tc>
          <w:tcPr>
            <w:tcW w:w="2311" w:type="dxa"/>
            <w:vMerge/>
            <w:shd w:val="clear" w:color="auto" w:fill="C2D69B" w:themeFill="accent3" w:themeFillTint="99"/>
          </w:tcPr>
          <w:p w14:paraId="012964BD" w14:textId="77777777" w:rsidR="00E828EC" w:rsidRPr="00E828EC" w:rsidRDefault="00E828EC" w:rsidP="007E2CB3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95B3D7" w:themeFill="accent1" w:themeFillTint="99"/>
          </w:tcPr>
          <w:p w14:paraId="5F8DBD1C" w14:textId="77777777" w:rsidR="00E828EC" w:rsidRPr="00E828EC" w:rsidRDefault="00E828EC" w:rsidP="00E828EC">
            <w:pPr>
              <w:pStyle w:val="ListParagraph"/>
              <w:numPr>
                <w:ilvl w:val="0"/>
                <w:numId w:val="1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Seasonal changes</w:t>
            </w:r>
          </w:p>
          <w:p w14:paraId="2C0A4E73" w14:textId="77777777" w:rsidR="00E828EC" w:rsidRPr="00E828EC" w:rsidRDefault="00E828EC" w:rsidP="00E828EC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</w:tr>
      <w:tr w:rsidR="00E828EC" w:rsidRPr="00E828EC" w14:paraId="5798C234" w14:textId="77777777" w:rsidTr="001E3E28">
        <w:trPr>
          <w:trHeight w:val="735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246D72FA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  <w:r w:rsidRPr="00E828EC">
              <w:rPr>
                <w:b/>
                <w:bCs/>
                <w:sz w:val="24"/>
                <w:szCs w:val="24"/>
              </w:rPr>
              <w:t>Year 3-4</w:t>
            </w:r>
          </w:p>
          <w:p w14:paraId="15E0A0E3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6588E38D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4F8E962D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  <w:p w14:paraId="2C242327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C8F80"/>
          </w:tcPr>
          <w:p w14:paraId="01654ABD" w14:textId="77777777" w:rsidR="00E828EC" w:rsidRPr="00E828EC" w:rsidRDefault="00E828EC" w:rsidP="007E2CB3">
            <w:pPr>
              <w:pStyle w:val="ListParagraph"/>
              <w:numPr>
                <w:ilvl w:val="0"/>
                <w:numId w:val="2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 xml:space="preserve">Rocks </w:t>
            </w:r>
          </w:p>
          <w:p w14:paraId="25F0F7A6" w14:textId="66B70AC4" w:rsidR="00E828EC" w:rsidRPr="00E828EC" w:rsidRDefault="00E828EC" w:rsidP="00E828EC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95B3D7" w:themeFill="accent1" w:themeFillTint="99"/>
          </w:tcPr>
          <w:p w14:paraId="28595D9F" w14:textId="77777777" w:rsidR="00E828EC" w:rsidRPr="00E828EC" w:rsidRDefault="00E828EC" w:rsidP="007E2CB3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Sound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0769523A" w14:textId="77777777" w:rsidR="00E828EC" w:rsidRPr="00E828EC" w:rsidRDefault="00E828EC" w:rsidP="00B84B6C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 xml:space="preserve">Plants </w:t>
            </w:r>
          </w:p>
          <w:p w14:paraId="608E8BDF" w14:textId="77777777" w:rsidR="00E828EC" w:rsidRPr="00E828EC" w:rsidRDefault="00E828EC" w:rsidP="001E3E28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</w:tr>
      <w:tr w:rsidR="00E828EC" w:rsidRPr="00E828EC" w14:paraId="7D6A241F" w14:textId="77777777" w:rsidTr="001E3E28">
        <w:trPr>
          <w:trHeight w:val="735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18567E18" w14:textId="77777777" w:rsidR="00E828EC" w:rsidRPr="00E828EC" w:rsidRDefault="00E828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2D69B" w:themeFill="accent3" w:themeFillTint="99"/>
          </w:tcPr>
          <w:p w14:paraId="49300B60" w14:textId="1724FB0A" w:rsidR="00E828EC" w:rsidRPr="00E828EC" w:rsidRDefault="00E828EC" w:rsidP="007E2CB3">
            <w:pPr>
              <w:pStyle w:val="ListParagraph"/>
              <w:numPr>
                <w:ilvl w:val="0"/>
                <w:numId w:val="2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Animals including humans</w:t>
            </w:r>
          </w:p>
        </w:tc>
        <w:tc>
          <w:tcPr>
            <w:tcW w:w="2311" w:type="dxa"/>
            <w:vMerge/>
            <w:shd w:val="clear" w:color="auto" w:fill="95B3D7" w:themeFill="accent1" w:themeFillTint="99"/>
          </w:tcPr>
          <w:p w14:paraId="5331459B" w14:textId="77777777" w:rsidR="00E828EC" w:rsidRPr="00E828EC" w:rsidRDefault="00E828EC" w:rsidP="007E2CB3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95B3D7" w:themeFill="accent1" w:themeFillTint="99"/>
          </w:tcPr>
          <w:p w14:paraId="6F6710C6" w14:textId="77777777" w:rsidR="001E3E28" w:rsidRPr="00E828EC" w:rsidRDefault="001E3E28" w:rsidP="001E3E28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 xml:space="preserve">Light </w:t>
            </w:r>
          </w:p>
          <w:p w14:paraId="24481C15" w14:textId="77777777" w:rsidR="00E828EC" w:rsidRPr="00E828EC" w:rsidRDefault="00E828EC" w:rsidP="001E3E28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</w:tr>
      <w:tr w:rsidR="001E3E28" w:rsidRPr="00E828EC" w14:paraId="0D39E71E" w14:textId="77777777" w:rsidTr="001E3E28">
        <w:trPr>
          <w:trHeight w:val="743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1A5F16B7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  <w:r w:rsidRPr="00E828EC">
              <w:rPr>
                <w:b/>
                <w:bCs/>
                <w:sz w:val="24"/>
                <w:szCs w:val="24"/>
              </w:rPr>
              <w:t>Year 5-6</w:t>
            </w:r>
          </w:p>
          <w:p w14:paraId="4CF72B71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</w:p>
          <w:p w14:paraId="414A7A66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</w:p>
          <w:p w14:paraId="6146678E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</w:p>
          <w:p w14:paraId="64FF9DE2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2D69B" w:themeFill="accent3" w:themeFillTint="99"/>
          </w:tcPr>
          <w:p w14:paraId="3D58C523" w14:textId="77777777" w:rsidR="001E3E28" w:rsidRPr="00E828EC" w:rsidRDefault="001E3E28" w:rsidP="007E2CB3">
            <w:pPr>
              <w:pStyle w:val="ListParagraph"/>
              <w:numPr>
                <w:ilvl w:val="0"/>
                <w:numId w:val="4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Living things and their habitat</w:t>
            </w:r>
          </w:p>
          <w:p w14:paraId="118FA7FC" w14:textId="58677D4C" w:rsidR="001E3E28" w:rsidRPr="00E828EC" w:rsidRDefault="001E3E28" w:rsidP="001E3E28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EC8F80"/>
          </w:tcPr>
          <w:p w14:paraId="4F2C20F9" w14:textId="77777777" w:rsidR="001E3E28" w:rsidRPr="00E828EC" w:rsidRDefault="001E3E28" w:rsidP="007E2CB3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Properties and changes of materials</w:t>
            </w:r>
          </w:p>
        </w:tc>
        <w:tc>
          <w:tcPr>
            <w:tcW w:w="2311" w:type="dxa"/>
            <w:vMerge w:val="restart"/>
            <w:shd w:val="clear" w:color="auto" w:fill="95B3D7" w:themeFill="accent1" w:themeFillTint="99"/>
          </w:tcPr>
          <w:p w14:paraId="6AF9D3A9" w14:textId="77777777" w:rsidR="001E3E28" w:rsidRPr="00E828EC" w:rsidRDefault="001E3E28" w:rsidP="007E2CB3">
            <w:pPr>
              <w:pStyle w:val="ListParagraph"/>
              <w:numPr>
                <w:ilvl w:val="0"/>
                <w:numId w:val="5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Forces</w:t>
            </w:r>
          </w:p>
        </w:tc>
      </w:tr>
      <w:tr w:rsidR="001E3E28" w:rsidRPr="00E828EC" w14:paraId="4E976E33" w14:textId="77777777" w:rsidTr="001E3E28">
        <w:trPr>
          <w:trHeight w:val="742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1301A862" w14:textId="77777777" w:rsidR="001E3E28" w:rsidRPr="00E828EC" w:rsidRDefault="001E3E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2D69B" w:themeFill="accent3" w:themeFillTint="99"/>
          </w:tcPr>
          <w:p w14:paraId="41A580F5" w14:textId="153EBF54" w:rsidR="001E3E28" w:rsidRPr="00E828EC" w:rsidRDefault="001E3E28" w:rsidP="007E2CB3">
            <w:pPr>
              <w:pStyle w:val="ListParagraph"/>
              <w:numPr>
                <w:ilvl w:val="0"/>
                <w:numId w:val="4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Animals including humans</w:t>
            </w:r>
          </w:p>
        </w:tc>
        <w:tc>
          <w:tcPr>
            <w:tcW w:w="2311" w:type="dxa"/>
            <w:vMerge/>
            <w:shd w:val="clear" w:color="auto" w:fill="EC8F80"/>
          </w:tcPr>
          <w:p w14:paraId="05510A2E" w14:textId="77777777" w:rsidR="001E3E28" w:rsidRPr="00E828EC" w:rsidRDefault="001E3E28" w:rsidP="007E2CB3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95B3D7" w:themeFill="accent1" w:themeFillTint="99"/>
          </w:tcPr>
          <w:p w14:paraId="11002BA7" w14:textId="77777777" w:rsidR="001E3E28" w:rsidRPr="00E828EC" w:rsidRDefault="001E3E28" w:rsidP="007E2CB3">
            <w:pPr>
              <w:pStyle w:val="ListParagraph"/>
              <w:numPr>
                <w:ilvl w:val="0"/>
                <w:numId w:val="5"/>
              </w:numPr>
              <w:ind w:left="440"/>
              <w:rPr>
                <w:sz w:val="24"/>
                <w:szCs w:val="24"/>
              </w:rPr>
            </w:pPr>
          </w:p>
        </w:tc>
      </w:tr>
    </w:tbl>
    <w:p w14:paraId="7C03984C" w14:textId="77777777" w:rsidR="00262EC9" w:rsidRDefault="00D70B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62EC9" w14:paraId="5FE4B02B" w14:textId="77777777" w:rsidTr="000814F7">
        <w:tc>
          <w:tcPr>
            <w:tcW w:w="2310" w:type="dxa"/>
            <w:shd w:val="clear" w:color="auto" w:fill="auto"/>
          </w:tcPr>
          <w:p w14:paraId="30F69DC3" w14:textId="77777777" w:rsidR="00262EC9" w:rsidRPr="00E828EC" w:rsidRDefault="00D70BB9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 xml:space="preserve">Cycle 2 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00F147D" w14:textId="77777777" w:rsidR="00262EC9" w:rsidRPr="00E828EC" w:rsidRDefault="00D70BB9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5D91C04C" w14:textId="77777777" w:rsidR="00262EC9" w:rsidRPr="00E828EC" w:rsidRDefault="00D70BB9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 xml:space="preserve">Spring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3B8B08FD" w14:textId="77777777" w:rsidR="00262EC9" w:rsidRPr="00E828EC" w:rsidRDefault="00D70BB9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1E3E28" w14:paraId="7190E9D6" w14:textId="77777777" w:rsidTr="001E3E28">
        <w:trPr>
          <w:trHeight w:val="855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63474ECA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Year 1-2</w:t>
            </w:r>
          </w:p>
          <w:p w14:paraId="41A68E2C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2DA91251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4A306938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3E41613C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shd w:val="clear" w:color="auto" w:fill="C2D69B" w:themeFill="accent3" w:themeFillTint="99"/>
          </w:tcPr>
          <w:p w14:paraId="6D3C171B" w14:textId="77777777" w:rsidR="001E3E28" w:rsidRPr="00E828EC" w:rsidRDefault="001E3E28" w:rsidP="00F66419">
            <w:pPr>
              <w:pStyle w:val="ListParagraph"/>
              <w:numPr>
                <w:ilvl w:val="0"/>
                <w:numId w:val="5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Animals including humans</w:t>
            </w:r>
          </w:p>
          <w:p w14:paraId="354F5E9F" w14:textId="7D529D23" w:rsidR="001E3E28" w:rsidRPr="00E828EC" w:rsidRDefault="001E3E28" w:rsidP="00E828EC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EC8F80"/>
          </w:tcPr>
          <w:p w14:paraId="40EDBE52" w14:textId="77777777" w:rsidR="001E3E28" w:rsidRPr="00E828EC" w:rsidRDefault="001E3E28" w:rsidP="00600742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Materials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640F8EA3" w14:textId="77777777" w:rsidR="001E3E28" w:rsidRDefault="001E3E28" w:rsidP="00600742">
            <w:pPr>
              <w:pStyle w:val="ListParagraph"/>
              <w:numPr>
                <w:ilvl w:val="0"/>
                <w:numId w:val="8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Plants</w:t>
            </w:r>
          </w:p>
          <w:p w14:paraId="7BAB3158" w14:textId="46AE7731" w:rsidR="001E3E28" w:rsidRPr="00E828EC" w:rsidRDefault="001E3E28" w:rsidP="001E3E28">
            <w:pPr>
              <w:pStyle w:val="ListParagraph"/>
              <w:ind w:left="440"/>
              <w:rPr>
                <w:sz w:val="24"/>
                <w:szCs w:val="24"/>
              </w:rPr>
            </w:pPr>
          </w:p>
        </w:tc>
      </w:tr>
      <w:tr w:rsidR="001E3E28" w14:paraId="663D3917" w14:textId="77777777" w:rsidTr="001E3E28">
        <w:trPr>
          <w:trHeight w:val="855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004A6734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Merge/>
            <w:shd w:val="clear" w:color="auto" w:fill="C2D69B" w:themeFill="accent3" w:themeFillTint="99"/>
          </w:tcPr>
          <w:p w14:paraId="4165D6C9" w14:textId="77777777" w:rsidR="001E3E28" w:rsidRPr="00E828EC" w:rsidRDefault="001E3E28" w:rsidP="00F66419">
            <w:pPr>
              <w:pStyle w:val="ListParagraph"/>
              <w:numPr>
                <w:ilvl w:val="0"/>
                <w:numId w:val="5"/>
              </w:numPr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EC8F80"/>
          </w:tcPr>
          <w:p w14:paraId="7AEDB864" w14:textId="77777777" w:rsidR="001E3E28" w:rsidRPr="00E828EC" w:rsidRDefault="001E3E28" w:rsidP="00600742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2D69B" w:themeFill="accent3" w:themeFillTint="99"/>
          </w:tcPr>
          <w:p w14:paraId="0CC7C0D4" w14:textId="5DE57460" w:rsidR="001E3E28" w:rsidRPr="00E828EC" w:rsidRDefault="001E3E28" w:rsidP="00600742">
            <w:pPr>
              <w:pStyle w:val="ListParagraph"/>
              <w:numPr>
                <w:ilvl w:val="0"/>
                <w:numId w:val="8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Living things and their habitats</w:t>
            </w:r>
          </w:p>
        </w:tc>
      </w:tr>
      <w:tr w:rsidR="001E3E28" w14:paraId="60C1A056" w14:textId="77777777" w:rsidTr="000814F7">
        <w:trPr>
          <w:trHeight w:val="855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5F67B418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Year 3-4</w:t>
            </w:r>
          </w:p>
          <w:p w14:paraId="2874F894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2A7102E9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4C896083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  <w:p w14:paraId="4D486073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EC8F80"/>
          </w:tcPr>
          <w:p w14:paraId="6CA8F3F7" w14:textId="77777777" w:rsidR="001E3E28" w:rsidRPr="00E828EC" w:rsidRDefault="001E3E28" w:rsidP="00600742">
            <w:pPr>
              <w:pStyle w:val="ListParagraph"/>
              <w:numPr>
                <w:ilvl w:val="0"/>
                <w:numId w:val="6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States of matter</w:t>
            </w:r>
          </w:p>
          <w:p w14:paraId="28A442EB" w14:textId="0F6520C5" w:rsidR="001E3E28" w:rsidRPr="00E828EC" w:rsidRDefault="001E3E28" w:rsidP="001E3E28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C2D69B" w:themeFill="accent3" w:themeFillTint="99"/>
          </w:tcPr>
          <w:p w14:paraId="40A7F256" w14:textId="77777777" w:rsidR="001E3E28" w:rsidRPr="00E828EC" w:rsidRDefault="001E3E28" w:rsidP="00600742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Animals including humans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0608933B" w14:textId="77777777" w:rsidR="001E3E28" w:rsidRPr="00E828EC" w:rsidRDefault="001E3E28" w:rsidP="00600742">
            <w:pPr>
              <w:pStyle w:val="ListParagraph"/>
              <w:numPr>
                <w:ilvl w:val="0"/>
                <w:numId w:val="9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Living things and their habitats</w:t>
            </w:r>
          </w:p>
          <w:p w14:paraId="1204E493" w14:textId="1360DEFD" w:rsidR="001E3E28" w:rsidRPr="00E828EC" w:rsidRDefault="001E3E28" w:rsidP="001E3E28">
            <w:pPr>
              <w:pStyle w:val="ListParagraph"/>
              <w:ind w:left="440"/>
              <w:rPr>
                <w:sz w:val="24"/>
                <w:szCs w:val="24"/>
              </w:rPr>
            </w:pPr>
          </w:p>
        </w:tc>
      </w:tr>
      <w:tr w:rsidR="001E3E28" w14:paraId="3060D4A8" w14:textId="77777777" w:rsidTr="000814F7">
        <w:trPr>
          <w:trHeight w:val="855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670A4A5A" w14:textId="77777777" w:rsidR="001E3E28" w:rsidRPr="00E828EC" w:rsidRDefault="001E3E28" w:rsidP="00752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95B3D7" w:themeFill="accent1" w:themeFillTint="99"/>
          </w:tcPr>
          <w:p w14:paraId="10D35875" w14:textId="35A6E9AD" w:rsidR="001E3E28" w:rsidRPr="00E828EC" w:rsidRDefault="001E3E28" w:rsidP="00600742">
            <w:pPr>
              <w:pStyle w:val="ListParagraph"/>
              <w:numPr>
                <w:ilvl w:val="0"/>
                <w:numId w:val="6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Forces and magnets</w:t>
            </w:r>
          </w:p>
        </w:tc>
        <w:tc>
          <w:tcPr>
            <w:tcW w:w="2311" w:type="dxa"/>
            <w:vMerge/>
            <w:shd w:val="clear" w:color="auto" w:fill="C2D69B" w:themeFill="accent3" w:themeFillTint="99"/>
          </w:tcPr>
          <w:p w14:paraId="16F53A5A" w14:textId="77777777" w:rsidR="001E3E28" w:rsidRPr="00E828EC" w:rsidRDefault="001E3E28" w:rsidP="00600742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95B3D7" w:themeFill="accent1" w:themeFillTint="99"/>
          </w:tcPr>
          <w:p w14:paraId="58CC4ADD" w14:textId="065738D3" w:rsidR="001E3E28" w:rsidRPr="00E828EC" w:rsidRDefault="001E3E28" w:rsidP="00600742">
            <w:pPr>
              <w:pStyle w:val="ListParagraph"/>
              <w:numPr>
                <w:ilvl w:val="0"/>
                <w:numId w:val="9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Electricity</w:t>
            </w:r>
          </w:p>
        </w:tc>
      </w:tr>
      <w:tr w:rsidR="001E3E28" w14:paraId="3D5C6E4C" w14:textId="77777777" w:rsidTr="000814F7">
        <w:trPr>
          <w:trHeight w:val="855"/>
        </w:trPr>
        <w:tc>
          <w:tcPr>
            <w:tcW w:w="2310" w:type="dxa"/>
            <w:vMerge w:val="restart"/>
            <w:shd w:val="clear" w:color="auto" w:fill="D9D9D9" w:themeFill="background1" w:themeFillShade="D9"/>
          </w:tcPr>
          <w:p w14:paraId="7F30E146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  <w:r w:rsidRPr="00E828EC">
              <w:rPr>
                <w:b/>
                <w:bCs/>
                <w:sz w:val="28"/>
                <w:szCs w:val="28"/>
              </w:rPr>
              <w:t>Year 5-6</w:t>
            </w:r>
          </w:p>
          <w:p w14:paraId="113F3910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</w:p>
          <w:p w14:paraId="417CCD64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</w:p>
          <w:p w14:paraId="6BE0401B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</w:p>
          <w:p w14:paraId="1508304A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95B3D7" w:themeFill="accent1" w:themeFillTint="99"/>
          </w:tcPr>
          <w:p w14:paraId="763150AF" w14:textId="77777777" w:rsidR="001E3E28" w:rsidRPr="00E828EC" w:rsidRDefault="001E3E28" w:rsidP="00600742">
            <w:pPr>
              <w:pStyle w:val="ListParagraph"/>
              <w:numPr>
                <w:ilvl w:val="0"/>
                <w:numId w:val="7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Electricity</w:t>
            </w:r>
          </w:p>
          <w:p w14:paraId="5CF1468E" w14:textId="5ED8366A" w:rsidR="001E3E28" w:rsidRPr="00E828EC" w:rsidRDefault="001E3E28" w:rsidP="001E3E28">
            <w:pPr>
              <w:pStyle w:val="ListParagraph"/>
              <w:ind w:left="384"/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2D69B" w:themeFill="accent3" w:themeFillTint="99"/>
          </w:tcPr>
          <w:p w14:paraId="2F2C8E87" w14:textId="77777777" w:rsidR="001E3E28" w:rsidRPr="00E828EC" w:rsidRDefault="001E3E28" w:rsidP="00600742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Living things and their habitats</w:t>
            </w:r>
          </w:p>
          <w:p w14:paraId="5B649BD2" w14:textId="2DFFAB69" w:rsidR="001E3E28" w:rsidRPr="00E828EC" w:rsidRDefault="001E3E28" w:rsidP="001E3E28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95B3D7" w:themeFill="accent1" w:themeFillTint="99"/>
          </w:tcPr>
          <w:p w14:paraId="3DBAABC5" w14:textId="77777777" w:rsidR="001E3E28" w:rsidRPr="00E828EC" w:rsidRDefault="001E3E28" w:rsidP="00600742">
            <w:pPr>
              <w:pStyle w:val="ListParagraph"/>
              <w:numPr>
                <w:ilvl w:val="0"/>
                <w:numId w:val="10"/>
              </w:numPr>
              <w:ind w:left="440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Earth and Space</w:t>
            </w:r>
          </w:p>
        </w:tc>
      </w:tr>
      <w:tr w:rsidR="001E3E28" w14:paraId="22D1D556" w14:textId="77777777" w:rsidTr="000814F7">
        <w:trPr>
          <w:trHeight w:val="855"/>
        </w:trPr>
        <w:tc>
          <w:tcPr>
            <w:tcW w:w="2310" w:type="dxa"/>
            <w:vMerge/>
            <w:shd w:val="clear" w:color="auto" w:fill="D9D9D9" w:themeFill="background1" w:themeFillShade="D9"/>
          </w:tcPr>
          <w:p w14:paraId="2964BD2A" w14:textId="77777777" w:rsidR="001E3E28" w:rsidRPr="00E828EC" w:rsidRDefault="001E3E28" w:rsidP="00917D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95B3D7" w:themeFill="accent1" w:themeFillTint="99"/>
          </w:tcPr>
          <w:p w14:paraId="18B9AEC8" w14:textId="27AC5F25" w:rsidR="001E3E28" w:rsidRPr="00E828EC" w:rsidRDefault="001E3E28" w:rsidP="00600742">
            <w:pPr>
              <w:pStyle w:val="ListParagraph"/>
              <w:numPr>
                <w:ilvl w:val="0"/>
                <w:numId w:val="7"/>
              </w:numPr>
              <w:ind w:left="384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Light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2672DCD0" w14:textId="445FB176" w:rsidR="001E3E28" w:rsidRPr="00E828EC" w:rsidRDefault="001E3E28" w:rsidP="00600742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E828EC">
              <w:rPr>
                <w:sz w:val="24"/>
                <w:szCs w:val="24"/>
              </w:rPr>
              <w:t>Evolution and inheritance</w:t>
            </w:r>
          </w:p>
        </w:tc>
        <w:tc>
          <w:tcPr>
            <w:tcW w:w="2311" w:type="dxa"/>
            <w:vMerge/>
            <w:shd w:val="clear" w:color="auto" w:fill="95B3D7" w:themeFill="accent1" w:themeFillTint="99"/>
          </w:tcPr>
          <w:p w14:paraId="1F8DED35" w14:textId="77777777" w:rsidR="001E3E28" w:rsidRPr="00E828EC" w:rsidRDefault="001E3E28" w:rsidP="00600742">
            <w:pPr>
              <w:pStyle w:val="ListParagraph"/>
              <w:numPr>
                <w:ilvl w:val="0"/>
                <w:numId w:val="10"/>
              </w:numPr>
              <w:ind w:left="440"/>
              <w:rPr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451"/>
        <w:tblW w:w="9220" w:type="dxa"/>
        <w:tblLook w:val="04A0" w:firstRow="1" w:lastRow="0" w:firstColumn="1" w:lastColumn="0" w:noHBand="0" w:noVBand="1"/>
      </w:tblPr>
      <w:tblGrid>
        <w:gridCol w:w="3073"/>
        <w:gridCol w:w="3073"/>
        <w:gridCol w:w="3074"/>
      </w:tblGrid>
      <w:tr w:rsidR="000814F7" w14:paraId="0A4545C1" w14:textId="77777777" w:rsidTr="00D70BB9">
        <w:trPr>
          <w:trHeight w:val="416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0D6DE6D1" w14:textId="77777777" w:rsidR="000814F7" w:rsidRDefault="000814F7" w:rsidP="000814F7">
            <w:r>
              <w:t>Biology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E7A60"/>
          </w:tcPr>
          <w:p w14:paraId="4C3C9CFE" w14:textId="77777777" w:rsidR="000814F7" w:rsidRDefault="000814F7" w:rsidP="000814F7">
            <w:r>
              <w:t>Chemistry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C5F9789" w14:textId="77777777" w:rsidR="000814F7" w:rsidRDefault="000814F7" w:rsidP="000814F7">
            <w:r>
              <w:t>Physics</w:t>
            </w:r>
          </w:p>
        </w:tc>
      </w:tr>
    </w:tbl>
    <w:p w14:paraId="1E002943" w14:textId="77777777" w:rsidR="00262EC9" w:rsidRDefault="00D70BB9" w:rsidP="00D70BB9"/>
    <w:sectPr w:rsidR="00262EC9" w:rsidSect="00A819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7F31" w14:textId="77777777" w:rsidR="00600742" w:rsidRDefault="00D70BB9" w:rsidP="00600742">
      <w:pPr>
        <w:spacing w:after="0" w:line="240" w:lineRule="auto"/>
      </w:pPr>
      <w:r>
        <w:separator/>
      </w:r>
    </w:p>
  </w:endnote>
  <w:endnote w:type="continuationSeparator" w:id="0">
    <w:p w14:paraId="24010560" w14:textId="77777777" w:rsidR="00600742" w:rsidRDefault="00D70BB9" w:rsidP="0060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A60B" w14:textId="77777777" w:rsidR="00600742" w:rsidRDefault="00D70BB9" w:rsidP="00600742">
      <w:pPr>
        <w:spacing w:after="0" w:line="240" w:lineRule="auto"/>
      </w:pPr>
      <w:r>
        <w:separator/>
      </w:r>
    </w:p>
  </w:footnote>
  <w:footnote w:type="continuationSeparator" w:id="0">
    <w:p w14:paraId="1F9E7946" w14:textId="77777777" w:rsidR="00600742" w:rsidRDefault="00D70BB9" w:rsidP="0060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2A6E" w14:textId="089EA04D" w:rsidR="000814F7" w:rsidRDefault="000814F7">
    <w:pPr>
      <w:pStyle w:val="Header"/>
    </w:pPr>
    <w:r w:rsidRPr="009E014B">
      <w:rPr>
        <w:noProof/>
        <w:sz w:val="36"/>
        <w:szCs w:val="36"/>
        <w:u w:val="single"/>
      </w:rPr>
      <w:drawing>
        <wp:anchor distT="0" distB="0" distL="114300" distR="114300" simplePos="0" relativeHeight="251659264" behindDoc="1" locked="0" layoutInCell="1" allowOverlap="1" wp14:anchorId="48785C66" wp14:editId="2E7950CB">
          <wp:simplePos x="0" y="0"/>
          <wp:positionH relativeFrom="margin">
            <wp:posOffset>3324225</wp:posOffset>
          </wp:positionH>
          <wp:positionV relativeFrom="topMargin">
            <wp:posOffset>106045</wp:posOffset>
          </wp:positionV>
          <wp:extent cx="3178810" cy="807085"/>
          <wp:effectExtent l="0" t="0" r="2540" b="0"/>
          <wp:wrapTight wrapText="bothSides">
            <wp:wrapPolygon edited="0">
              <wp:start x="0" y="0"/>
              <wp:lineTo x="0" y="20903"/>
              <wp:lineTo x="21488" y="20903"/>
              <wp:lineTo x="21488" y="0"/>
              <wp:lineTo x="0" y="0"/>
            </wp:wrapPolygon>
          </wp:wrapTight>
          <wp:docPr id="1" name="Picture 1" descr="East-Rainton-Primary-10x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-Rainton-Primary-10x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A0"/>
    <w:multiLevelType w:val="hybridMultilevel"/>
    <w:tmpl w:val="6BDE9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1080"/>
      </w:pPr>
    </w:lvl>
    <w:lvl w:ilvl="2" w:tplc="FFFFFFFF">
      <w:start w:val="1"/>
      <w:numFmt w:val="decimal"/>
      <w:lvlText w:val="%3."/>
      <w:lvlJc w:val="left"/>
      <w:pPr>
        <w:ind w:left="2160" w:hanging="1980"/>
      </w:pPr>
    </w:lvl>
    <w:lvl w:ilvl="3" w:tplc="FFFFFFFF">
      <w:start w:val="1"/>
      <w:numFmt w:val="decimal"/>
      <w:lvlText w:val="%4."/>
      <w:lvlJc w:val="left"/>
      <w:pPr>
        <w:ind w:left="2880" w:hanging="2520"/>
      </w:pPr>
    </w:lvl>
    <w:lvl w:ilvl="4" w:tplc="FFFFFFFF">
      <w:start w:val="1"/>
      <w:numFmt w:val="decimal"/>
      <w:lvlText w:val="%5."/>
      <w:lvlJc w:val="left"/>
      <w:pPr>
        <w:ind w:left="3600" w:hanging="3240"/>
      </w:pPr>
    </w:lvl>
    <w:lvl w:ilvl="5" w:tplc="FFFFFFFF">
      <w:start w:val="1"/>
      <w:numFmt w:val="decimal"/>
      <w:lvlText w:val="%6."/>
      <w:lvlJc w:val="left"/>
      <w:pPr>
        <w:ind w:left="4320" w:hanging="4140"/>
      </w:pPr>
    </w:lvl>
    <w:lvl w:ilvl="6" w:tplc="FFFFFFFF">
      <w:start w:val="1"/>
      <w:numFmt w:val="decimal"/>
      <w:lvlText w:val="%7."/>
      <w:lvlJc w:val="left"/>
      <w:pPr>
        <w:ind w:left="5040" w:hanging="4680"/>
      </w:pPr>
    </w:lvl>
    <w:lvl w:ilvl="7" w:tplc="FFFFFFFF">
      <w:start w:val="1"/>
      <w:numFmt w:val="decimal"/>
      <w:lvlText w:val="%8."/>
      <w:lvlJc w:val="left"/>
      <w:pPr>
        <w:ind w:left="5760" w:hanging="5400"/>
      </w:pPr>
    </w:lvl>
    <w:lvl w:ilvl="8" w:tplc="FFFFFFFF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0D494C4A"/>
    <w:multiLevelType w:val="hybridMultilevel"/>
    <w:tmpl w:val="D190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7160"/>
    <w:multiLevelType w:val="hybridMultilevel"/>
    <w:tmpl w:val="EB9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0E1"/>
    <w:multiLevelType w:val="hybridMultilevel"/>
    <w:tmpl w:val="10E0B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E70"/>
    <w:multiLevelType w:val="hybridMultilevel"/>
    <w:tmpl w:val="DF26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A49"/>
    <w:multiLevelType w:val="hybridMultilevel"/>
    <w:tmpl w:val="26F4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05F7B"/>
    <w:multiLevelType w:val="hybridMultilevel"/>
    <w:tmpl w:val="4730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7D5D"/>
    <w:multiLevelType w:val="hybridMultilevel"/>
    <w:tmpl w:val="6588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6C84"/>
    <w:multiLevelType w:val="hybridMultilevel"/>
    <w:tmpl w:val="E1D8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8412B"/>
    <w:multiLevelType w:val="hybridMultilevel"/>
    <w:tmpl w:val="9826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77EDA"/>
    <w:multiLevelType w:val="hybridMultilevel"/>
    <w:tmpl w:val="5F4E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EC"/>
    <w:rsid w:val="000814F7"/>
    <w:rsid w:val="001E3E28"/>
    <w:rsid w:val="00D70BB9"/>
    <w:rsid w:val="00E8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4032"/>
  <w15:docId w15:val="{B077AE45-5D99-4DF0-88C9-E6BB4C4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4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2"/>
  </w:style>
  <w:style w:type="paragraph" w:styleId="Footer">
    <w:name w:val="footer"/>
    <w:basedOn w:val="Normal"/>
    <w:link w:val="FooterChar"/>
    <w:uiPriority w:val="99"/>
    <w:unhideWhenUsed/>
    <w:rsid w:val="0060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2"/>
  </w:style>
  <w:style w:type="paragraph" w:styleId="BalloonText">
    <w:name w:val="Balloon Text"/>
    <w:basedOn w:val="Normal"/>
    <w:link w:val="BalloonTextChar"/>
    <w:uiPriority w:val="99"/>
    <w:semiHidden/>
    <w:unhideWhenUsed/>
    <w:rsid w:val="00F6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1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table" w:customStyle="1" w:styleId="TableGrid1">
    <w:name w:val="Table Grid1"/>
    <w:basedOn w:val="TableNormal"/>
    <w:next w:val="TableGrid"/>
    <w:uiPriority w:val="39"/>
    <w:rsid w:val="000814F7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Support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Sarah Watson</cp:lastModifiedBy>
  <cp:revision>2</cp:revision>
  <cp:lastPrinted>2020-07-01T09:35:00Z</cp:lastPrinted>
  <dcterms:created xsi:type="dcterms:W3CDTF">2022-09-13T19:10:00Z</dcterms:created>
  <dcterms:modified xsi:type="dcterms:W3CDTF">2022-09-13T19:10:00Z</dcterms:modified>
</cp:coreProperties>
</file>