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A4D8F" w14:textId="2ED16448" w:rsidR="00D723F2" w:rsidRPr="00F50BBA" w:rsidRDefault="00674D6D">
      <w:pPr>
        <w:rPr>
          <w:rFonts w:ascii="Twinkl Cursive Looped Thin" w:hAnsi="Twinkl Cursive Looped Thin"/>
        </w:rPr>
      </w:pPr>
    </w:p>
    <w:p w14:paraId="3200DBD3" w14:textId="65FDF3EF" w:rsidR="00F344EE" w:rsidRPr="00F50BBA" w:rsidRDefault="00F344EE">
      <w:pPr>
        <w:rPr>
          <w:rFonts w:ascii="Twinkl Cursive Looped Thin" w:hAnsi="Twinkl Cursive Looped Thin"/>
        </w:rPr>
      </w:pPr>
    </w:p>
    <w:p w14:paraId="5A840033" w14:textId="3B258061" w:rsidR="00F344EE" w:rsidRPr="00F50BBA" w:rsidRDefault="00F344EE">
      <w:pPr>
        <w:rPr>
          <w:rFonts w:ascii="Twinkl Cursive Looped Thin" w:hAnsi="Twinkl Cursive Looped Thin"/>
        </w:rPr>
      </w:pPr>
      <w:r w:rsidRPr="00F50BBA">
        <w:rPr>
          <w:rFonts w:ascii="Twinkl Cursive Looped Thin" w:hAnsi="Twinkl Cursive Looped Thin"/>
        </w:rPr>
        <w:t>Dear Parent/Carer</w:t>
      </w:r>
    </w:p>
    <w:p w14:paraId="28BACCC0" w14:textId="0F531AF3" w:rsidR="00F344EE" w:rsidRPr="00F50BBA" w:rsidRDefault="00F344EE">
      <w:pPr>
        <w:rPr>
          <w:rFonts w:ascii="Twinkl Cursive Looped Thin" w:hAnsi="Twinkl Cursive Looped Thin"/>
        </w:rPr>
      </w:pPr>
      <w:r w:rsidRPr="00F50BBA">
        <w:rPr>
          <w:rFonts w:ascii="Twinkl Cursive Looped Thin" w:hAnsi="Twinkl Cursive Looped Thin"/>
          <w:noProof/>
        </w:rPr>
        <w:drawing>
          <wp:anchor distT="0" distB="0" distL="114300" distR="114300" simplePos="0" relativeHeight="251658240" behindDoc="0" locked="0" layoutInCell="1" allowOverlap="1" wp14:anchorId="3B18AF0A" wp14:editId="45D26815">
            <wp:simplePos x="0" y="0"/>
            <wp:positionH relativeFrom="column">
              <wp:posOffset>4639733</wp:posOffset>
            </wp:positionH>
            <wp:positionV relativeFrom="paragraph">
              <wp:posOffset>186055</wp:posOffset>
            </wp:positionV>
            <wp:extent cx="1151467" cy="613363"/>
            <wp:effectExtent l="0" t="0" r="4445" b="0"/>
            <wp:wrapSquare wrapText="bothSides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467" cy="6133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67B4AF" w14:textId="0BCD2A8A" w:rsidR="00F344EE" w:rsidRPr="00F50BBA" w:rsidRDefault="00F344EE" w:rsidP="00F344EE">
      <w:pPr>
        <w:rPr>
          <w:rFonts w:ascii="Twinkl Cursive Looped Thin" w:hAnsi="Twinkl Cursive Looped Thin"/>
        </w:rPr>
      </w:pPr>
      <w:r w:rsidRPr="00F50BBA">
        <w:rPr>
          <w:rFonts w:ascii="Twinkl Cursive Looped Thin" w:hAnsi="Twinkl Cursive Looped Thin"/>
        </w:rPr>
        <w:t>To improve spelling across the school we have signed up to Spelling Shed</w:t>
      </w:r>
      <w:r w:rsidRPr="00F50BBA">
        <w:rPr>
          <w:rFonts w:ascii="Twinkl Cursive Looped Thin" w:hAnsi="Twinkl Cursive Looped Thin"/>
        </w:rPr>
        <w:t xml:space="preserve">. Spelling shed can be accessed online (for free) or via and app (at a cost) </w:t>
      </w:r>
    </w:p>
    <w:p w14:paraId="58E5AB40" w14:textId="3D530BF9" w:rsidR="00F50BBA" w:rsidRPr="00F50BBA" w:rsidRDefault="00F50BBA" w:rsidP="00F344EE">
      <w:pPr>
        <w:rPr>
          <w:rFonts w:ascii="Twinkl Cursive Looped Thin" w:hAnsi="Twinkl Cursive Looped Thin"/>
        </w:rPr>
      </w:pPr>
    </w:p>
    <w:p w14:paraId="434AA0E3" w14:textId="77777777" w:rsidR="00F50BBA" w:rsidRPr="00F50BBA" w:rsidRDefault="00F50BBA" w:rsidP="00F50BBA">
      <w:pPr>
        <w:rPr>
          <w:rFonts w:ascii="Twinkl Cursive Looped Thin" w:eastAsia="Times New Roman" w:hAnsi="Twinkl Cursive Looped Thin" w:cs="Times New Roman"/>
          <w:lang w:eastAsia="en-GB"/>
        </w:rPr>
      </w:pPr>
      <w:r w:rsidRPr="00F50BBA">
        <w:rPr>
          <w:rFonts w:ascii="Twinkl Cursive Looped Thin" w:eastAsia="Times New Roman" w:hAnsi="Twinkl Cursive Looped Thin" w:cs="Times New Roman"/>
          <w:lang w:eastAsia="en-GB"/>
        </w:rPr>
        <w:t xml:space="preserve">Once your child has their login </w:t>
      </w:r>
      <w:proofErr w:type="gramStart"/>
      <w:r w:rsidRPr="00F50BBA">
        <w:rPr>
          <w:rFonts w:ascii="Twinkl Cursive Looped Thin" w:eastAsia="Times New Roman" w:hAnsi="Twinkl Cursive Looped Thin" w:cs="Times New Roman"/>
          <w:lang w:eastAsia="en-GB"/>
        </w:rPr>
        <w:t>information</w:t>
      </w:r>
      <w:proofErr w:type="gramEnd"/>
      <w:r w:rsidRPr="00F50BBA">
        <w:rPr>
          <w:rFonts w:ascii="Twinkl Cursive Looped Thin" w:eastAsia="Times New Roman" w:hAnsi="Twinkl Cursive Looped Thin" w:cs="Times New Roman"/>
          <w:lang w:eastAsia="en-GB"/>
        </w:rPr>
        <w:t xml:space="preserve"> they can access our online game via https://play.spellingshed.com.</w:t>
      </w:r>
    </w:p>
    <w:p w14:paraId="35FF312A" w14:textId="77777777" w:rsidR="00F50BBA" w:rsidRPr="00F50BBA" w:rsidRDefault="00F50BBA" w:rsidP="00F344EE">
      <w:pPr>
        <w:rPr>
          <w:rFonts w:ascii="Twinkl Cursive Looped Thin" w:hAnsi="Twinkl Cursive Looped Thin"/>
        </w:rPr>
      </w:pPr>
    </w:p>
    <w:p w14:paraId="18AE1FA0" w14:textId="77777777" w:rsidR="00F344EE" w:rsidRPr="00F50BBA" w:rsidRDefault="00F344EE" w:rsidP="00F344EE">
      <w:pPr>
        <w:rPr>
          <w:rFonts w:ascii="Twinkl Cursive Looped Thin" w:hAnsi="Twinkl Cursive Looped Thin"/>
        </w:rPr>
      </w:pPr>
      <w:r w:rsidRPr="00F50BBA">
        <w:rPr>
          <w:rFonts w:ascii="Twinkl Cursive Looped Thin" w:hAnsi="Twinkl Cursive Looped Thin"/>
        </w:rPr>
        <w:t>The Spelling Shed helps children to practise and learn their spellings via a simple game. The</w:t>
      </w:r>
      <w:r w:rsidRPr="00F50BBA">
        <w:rPr>
          <w:rFonts w:ascii="Twinkl Cursive Looped Thin" w:hAnsi="Twinkl Cursive Looped Thin"/>
        </w:rPr>
        <w:t xml:space="preserve"> </w:t>
      </w:r>
      <w:r w:rsidRPr="00F50BBA">
        <w:rPr>
          <w:rFonts w:ascii="Twinkl Cursive Looped Thin" w:hAnsi="Twinkl Cursive Looped Thin"/>
        </w:rPr>
        <w:t>game gives four different degrees of support in the form of difficulty modes; Easy, Medium,</w:t>
      </w:r>
      <w:r w:rsidRPr="00F50BBA">
        <w:rPr>
          <w:rFonts w:ascii="Twinkl Cursive Looped Thin" w:hAnsi="Twinkl Cursive Looped Thin"/>
        </w:rPr>
        <w:t xml:space="preserve"> </w:t>
      </w:r>
      <w:r w:rsidRPr="00F50BBA">
        <w:rPr>
          <w:rFonts w:ascii="Twinkl Cursive Looped Thin" w:hAnsi="Twinkl Cursive Looped Thin"/>
        </w:rPr>
        <w:t>Hard and Extreme. Higher levels allow a higher score to be achieved but children can</w:t>
      </w:r>
      <w:r w:rsidRPr="00F50BBA">
        <w:rPr>
          <w:rFonts w:ascii="Twinkl Cursive Looped Thin" w:hAnsi="Twinkl Cursive Looped Thin"/>
        </w:rPr>
        <w:t xml:space="preserve"> </w:t>
      </w:r>
      <w:r w:rsidRPr="00F50BBA">
        <w:rPr>
          <w:rFonts w:ascii="Twinkl Cursive Looped Thin" w:hAnsi="Twinkl Cursive Looped Thin"/>
        </w:rPr>
        <w:t>practise as much as they like on lower levels before trying to gain high scores.</w:t>
      </w:r>
    </w:p>
    <w:p w14:paraId="41E1E435" w14:textId="77777777" w:rsidR="00F344EE" w:rsidRPr="00F50BBA" w:rsidRDefault="00F344EE" w:rsidP="00F344EE">
      <w:pPr>
        <w:rPr>
          <w:rFonts w:ascii="Twinkl Cursive Looped Thin" w:hAnsi="Twinkl Cursive Looped Thin"/>
        </w:rPr>
      </w:pPr>
    </w:p>
    <w:p w14:paraId="4422D044" w14:textId="77777777" w:rsidR="00F344EE" w:rsidRPr="00F50BBA" w:rsidRDefault="00F344EE" w:rsidP="00F344EE">
      <w:pPr>
        <w:rPr>
          <w:rFonts w:ascii="Twinkl Cursive Looped Thin" w:hAnsi="Twinkl Cursive Looped Thin"/>
        </w:rPr>
      </w:pPr>
      <w:r w:rsidRPr="00F50BBA">
        <w:rPr>
          <w:rFonts w:ascii="Twinkl Cursive Looped Thin" w:hAnsi="Twinkl Cursive Looped Thin"/>
        </w:rPr>
        <w:t>The scores</w:t>
      </w:r>
      <w:r w:rsidRPr="00F50BBA">
        <w:rPr>
          <w:rFonts w:ascii="Twinkl Cursive Looped Thin" w:hAnsi="Twinkl Cursive Looped Thin"/>
        </w:rPr>
        <w:t xml:space="preserve"> </w:t>
      </w:r>
      <w:r w:rsidRPr="00F50BBA">
        <w:rPr>
          <w:rFonts w:ascii="Twinkl Cursive Looped Thin" w:hAnsi="Twinkl Cursive Looped Thin"/>
        </w:rPr>
        <w:t>achieved give a league position</w:t>
      </w:r>
      <w:r w:rsidRPr="00F50BBA">
        <w:rPr>
          <w:rFonts w:ascii="Twinkl Cursive Looped Thin" w:hAnsi="Twinkl Cursive Looped Thin"/>
        </w:rPr>
        <w:t xml:space="preserve">. Children will move along the ‘bees’ in the classroom until they reach royal bee. If they reach royal bee by Thursday, they will receive a treat for their amazing efforts. </w:t>
      </w:r>
    </w:p>
    <w:p w14:paraId="435FBB75" w14:textId="7DE79C26" w:rsidR="00F344EE" w:rsidRPr="00F50BBA" w:rsidRDefault="00F344EE" w:rsidP="00F344EE">
      <w:pPr>
        <w:rPr>
          <w:rFonts w:ascii="Twinkl Cursive Looped Thin" w:hAnsi="Twinkl Cursive Looped Thin"/>
        </w:rPr>
      </w:pPr>
    </w:p>
    <w:p w14:paraId="395E5F35" w14:textId="0E0A4163" w:rsidR="00F50BBA" w:rsidRPr="00F50BBA" w:rsidRDefault="00F50BBA" w:rsidP="00F344EE">
      <w:pPr>
        <w:rPr>
          <w:rFonts w:ascii="Twinkl Cursive Looped Thin" w:hAnsi="Twinkl Cursive Looped Thin"/>
        </w:rPr>
      </w:pPr>
      <w:r w:rsidRPr="00F50BBA">
        <w:rPr>
          <w:rFonts w:ascii="Twinkl Cursive Looped Thin" w:hAnsi="Twinkl Cursive Looped Thin"/>
        </w:rPr>
        <w:t>Children are also awarded honeypots within the app. They can use these honeypots to design their own avatar. Teachers can also give honeypots to children who have worked hard.</w:t>
      </w:r>
    </w:p>
    <w:p w14:paraId="3A7B3B32" w14:textId="77777777" w:rsidR="00F50BBA" w:rsidRPr="00F50BBA" w:rsidRDefault="00F50BBA" w:rsidP="00F344EE">
      <w:pPr>
        <w:rPr>
          <w:rFonts w:ascii="Twinkl Cursive Looped Thin" w:hAnsi="Twinkl Cursive Looped Thin"/>
        </w:rPr>
      </w:pPr>
    </w:p>
    <w:p w14:paraId="3C2B5829" w14:textId="249ACAE7" w:rsidR="00F344EE" w:rsidRPr="00F50BBA" w:rsidRDefault="00F344EE" w:rsidP="00F344EE">
      <w:pPr>
        <w:rPr>
          <w:rFonts w:ascii="Twinkl Cursive Looped Thin" w:hAnsi="Twinkl Cursive Looped Thin"/>
        </w:rPr>
      </w:pPr>
      <w:r w:rsidRPr="00F50BBA">
        <w:rPr>
          <w:rFonts w:ascii="Twinkl Cursive Looped Thin" w:hAnsi="Twinkl Cursive Looped Thin"/>
        </w:rPr>
        <w:t xml:space="preserve">We have seen a </w:t>
      </w:r>
      <w:r w:rsidRPr="00F50BBA">
        <w:rPr>
          <w:rFonts w:ascii="Twinkl Cursive Looped Thin" w:hAnsi="Twinkl Cursive Looped Thin"/>
          <w:i/>
          <w:iCs/>
        </w:rPr>
        <w:t>huge</w:t>
      </w:r>
      <w:r w:rsidRPr="00F50BBA">
        <w:rPr>
          <w:rFonts w:ascii="Twinkl Cursive Looped Thin" w:hAnsi="Twinkl Cursive Looped Thin"/>
        </w:rPr>
        <w:t xml:space="preserve"> improvement in spelling scores from children who use the app regularly. It also allows children to practise independently to supplement strategies already used at home. </w:t>
      </w:r>
    </w:p>
    <w:p w14:paraId="6166BC4F" w14:textId="37359896" w:rsidR="00F50BBA" w:rsidRPr="00F50BBA" w:rsidRDefault="00F50BBA" w:rsidP="00F344EE">
      <w:pPr>
        <w:rPr>
          <w:rFonts w:ascii="Twinkl Cursive Looped Thin" w:hAnsi="Twinkl Cursive Looped Thin"/>
        </w:rPr>
      </w:pPr>
    </w:p>
    <w:p w14:paraId="1E2B8DC2" w14:textId="3908BBD6" w:rsidR="00F50BBA" w:rsidRPr="00F50BBA" w:rsidRDefault="00F50BBA" w:rsidP="00F344EE">
      <w:pPr>
        <w:rPr>
          <w:rFonts w:ascii="Twinkl Cursive Looped Thin" w:hAnsi="Twinkl Cursive Looped Thin"/>
        </w:rPr>
      </w:pPr>
      <w:r w:rsidRPr="00F50BBA">
        <w:rPr>
          <w:rFonts w:ascii="Twinkl Cursive Looped Thin" w:hAnsi="Twinkl Cursive Looped Thin"/>
        </w:rPr>
        <w:t xml:space="preserve">If you have any </w:t>
      </w:r>
      <w:proofErr w:type="gramStart"/>
      <w:r w:rsidRPr="00F50BBA">
        <w:rPr>
          <w:rFonts w:ascii="Twinkl Cursive Looped Thin" w:hAnsi="Twinkl Cursive Looped Thin"/>
        </w:rPr>
        <w:t>questions</w:t>
      </w:r>
      <w:proofErr w:type="gramEnd"/>
      <w:r w:rsidRPr="00F50BBA">
        <w:rPr>
          <w:rFonts w:ascii="Twinkl Cursive Looped Thin" w:hAnsi="Twinkl Cursive Looped Thin"/>
        </w:rPr>
        <w:t xml:space="preserve"> please do not hesitate to ask.</w:t>
      </w:r>
    </w:p>
    <w:p w14:paraId="1F1ACDB2" w14:textId="6251EE0B" w:rsidR="00F50BBA" w:rsidRPr="00F50BBA" w:rsidRDefault="00F50BBA" w:rsidP="00F344EE">
      <w:pPr>
        <w:rPr>
          <w:rFonts w:ascii="Twinkl Cursive Looped Thin" w:hAnsi="Twinkl Cursive Looped Thin"/>
        </w:rPr>
      </w:pPr>
    </w:p>
    <w:p w14:paraId="7C2607AA" w14:textId="29858162" w:rsidR="00F50BBA" w:rsidRPr="00F50BBA" w:rsidRDefault="00F50BBA" w:rsidP="00F344EE">
      <w:pPr>
        <w:rPr>
          <w:rFonts w:ascii="Twinkl Cursive Looped Thin" w:hAnsi="Twinkl Cursive Looped Thin"/>
        </w:rPr>
      </w:pPr>
      <w:r w:rsidRPr="00F50BBA">
        <w:rPr>
          <w:rFonts w:ascii="Twinkl Cursive Looped Thin" w:hAnsi="Twinkl Cursive Looped Thin"/>
        </w:rPr>
        <w:t>Thank you</w:t>
      </w:r>
    </w:p>
    <w:p w14:paraId="01C150A4" w14:textId="096A4916" w:rsidR="00F50BBA" w:rsidRPr="00F50BBA" w:rsidRDefault="00F50BBA" w:rsidP="00F344EE">
      <w:pPr>
        <w:rPr>
          <w:rFonts w:ascii="Twinkl Cursive Looped Thin" w:hAnsi="Twinkl Cursive Looped Thin"/>
        </w:rPr>
      </w:pPr>
      <w:r w:rsidRPr="00F50BBA">
        <w:rPr>
          <w:rFonts w:ascii="Twinkl Cursive Looped Thin" w:hAnsi="Twinkl Cursive Looped Thin"/>
        </w:rPr>
        <w:t>Miss Exley</w:t>
      </w:r>
    </w:p>
    <w:sectPr w:rsidR="00F50BBA" w:rsidRPr="00F50BBA" w:rsidSect="00FC3917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45A4F" w14:textId="77777777" w:rsidR="00F344EE" w:rsidRDefault="00F344EE" w:rsidP="00F344EE">
      <w:r>
        <w:separator/>
      </w:r>
    </w:p>
  </w:endnote>
  <w:endnote w:type="continuationSeparator" w:id="0">
    <w:p w14:paraId="61F097DF" w14:textId="77777777" w:rsidR="00F344EE" w:rsidRDefault="00F344EE" w:rsidP="00F34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 Thin">
    <w:panose1 w:val="02000000000000000000"/>
    <w:charset w:val="4D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53BCC" w14:textId="77777777" w:rsidR="00F344EE" w:rsidRDefault="00F344EE" w:rsidP="00F344EE">
      <w:r>
        <w:separator/>
      </w:r>
    </w:p>
  </w:footnote>
  <w:footnote w:type="continuationSeparator" w:id="0">
    <w:p w14:paraId="238AFF95" w14:textId="77777777" w:rsidR="00F344EE" w:rsidRDefault="00F344EE" w:rsidP="00F34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821F5" w14:textId="4CEDBE97" w:rsidR="00F344EE" w:rsidRPr="00F344EE" w:rsidRDefault="00F344EE" w:rsidP="00F344EE">
    <w:pPr>
      <w:pStyle w:val="Header"/>
      <w:jc w:val="center"/>
    </w:pPr>
    <w:r w:rsidRPr="007D073E">
      <w:rPr>
        <w:noProof/>
        <w:lang w:eastAsia="en-GB"/>
      </w:rPr>
      <w:drawing>
        <wp:inline distT="0" distB="0" distL="0" distR="0" wp14:anchorId="57B59659" wp14:editId="04F1CB92">
          <wp:extent cx="3256571" cy="831600"/>
          <wp:effectExtent l="0" t="0" r="0" b="0"/>
          <wp:docPr id="3" name="Picture 3" descr="East-Rainton-Primary-10x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ast-Rainton-Primary-10x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6571" cy="83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4EE"/>
    <w:rsid w:val="0027789B"/>
    <w:rsid w:val="00674D6D"/>
    <w:rsid w:val="006A0EDB"/>
    <w:rsid w:val="00892536"/>
    <w:rsid w:val="00A37D78"/>
    <w:rsid w:val="00AD505E"/>
    <w:rsid w:val="00F344EE"/>
    <w:rsid w:val="00F50BBA"/>
    <w:rsid w:val="00FC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F6910D"/>
  <w15:chartTrackingRefBased/>
  <w15:docId w15:val="{752F9793-79EB-CA40-AFBC-4052EBC8B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44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44EE"/>
  </w:style>
  <w:style w:type="paragraph" w:styleId="Footer">
    <w:name w:val="footer"/>
    <w:basedOn w:val="Normal"/>
    <w:link w:val="FooterChar"/>
    <w:uiPriority w:val="99"/>
    <w:unhideWhenUsed/>
    <w:rsid w:val="00F344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3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Jazz Exley</dc:creator>
  <cp:keywords/>
  <dc:description/>
  <cp:lastModifiedBy>Jazz Exley</cp:lastModifiedBy>
  <cp:revision>1</cp:revision>
  <cp:lastPrinted>2022-09-04T16:47:00Z</cp:lastPrinted>
  <dcterms:created xsi:type="dcterms:W3CDTF">2022-09-04T16:39:00Z</dcterms:created>
  <dcterms:modified xsi:type="dcterms:W3CDTF">2022-09-04T16:57:00Z</dcterms:modified>
</cp:coreProperties>
</file>