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0" distT="0" distL="0" distR="0">
            <wp:extent cx="4067175" cy="1123379"/>
            <wp:effectExtent b="0" l="0" r="0" t="0"/>
            <wp:docPr descr="\\Nas4\Bedewell EYEC\Nick Rees\Admin Docs\South Tyneside Council logo.bmp" id="14" name="image1.png"/>
            <a:graphic>
              <a:graphicData uri="http://schemas.openxmlformats.org/drawingml/2006/picture">
                <pic:pic>
                  <pic:nvPicPr>
                    <pic:cNvPr descr="\\Nas4\Bedewell EYEC\Nick Rees\Admin Docs\South Tyneside Council logo.bmp" id="0" name="image1.png"/>
                    <pic:cNvPicPr preferRelativeResize="0"/>
                  </pic:nvPicPr>
                  <pic:blipFill>
                    <a:blip r:embed="rId7"/>
                    <a:srcRect b="0" l="0" r="0" t="0"/>
                    <a:stretch>
                      <a:fillRect/>
                    </a:stretch>
                  </pic:blipFill>
                  <pic:spPr>
                    <a:xfrm>
                      <a:off x="0" y="0"/>
                      <a:ext cx="4067175" cy="112337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56"/>
          <w:szCs w:val="5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The Sue Hedley Nursery School</w:t>
      </w:r>
    </w:p>
    <w:p w:rsidR="00000000" w:rsidDel="00000000" w:rsidP="00000000" w:rsidRDefault="00000000" w:rsidRPr="00000000" w14:paraId="00000005">
      <w:pPr>
        <w:jc w:val="center"/>
        <w:rPr>
          <w:rFonts w:ascii="Arial" w:cs="Arial" w:eastAsia="Arial" w:hAnsi="Arial"/>
          <w:b w:val="1"/>
          <w:sz w:val="72"/>
          <w:szCs w:val="72"/>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2065655</wp:posOffset>
            </wp:positionH>
            <wp:positionV relativeFrom="paragraph">
              <wp:posOffset>457200</wp:posOffset>
            </wp:positionV>
            <wp:extent cx="1600200" cy="1438275"/>
            <wp:effectExtent b="0" l="0" r="0" t="0"/>
            <wp:wrapNone/>
            <wp:docPr id="1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600200" cy="1438275"/>
                    </a:xfrm>
                    <a:prstGeom prst="rect"/>
                    <a:ln/>
                  </pic:spPr>
                </pic:pic>
              </a:graphicData>
            </a:graphic>
          </wp:anchor>
        </w:drawing>
      </w:r>
    </w:p>
    <w:p w:rsidR="00000000" w:rsidDel="00000000" w:rsidP="00000000" w:rsidRDefault="00000000" w:rsidRPr="00000000" w14:paraId="00000006">
      <w:pPr>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9">
      <w:pP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      </w:t>
      </w:r>
    </w:p>
    <w:p w:rsidR="00000000" w:rsidDel="00000000" w:rsidP="00000000" w:rsidRDefault="00000000" w:rsidRPr="00000000" w14:paraId="0000000A">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ab/>
      </w:r>
    </w:p>
    <w:p w:rsidR="00000000" w:rsidDel="00000000" w:rsidP="00000000" w:rsidRDefault="00000000" w:rsidRPr="00000000" w14:paraId="0000000B">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Attendance Policy</w:t>
      </w:r>
    </w:p>
    <w:p w:rsidR="00000000" w:rsidDel="00000000" w:rsidP="00000000" w:rsidRDefault="00000000" w:rsidRPr="00000000" w14:paraId="0000000C">
      <w:pPr>
        <w:tabs>
          <w:tab w:val="left" w:leader="none" w:pos="2655"/>
          <w:tab w:val="center" w:leader="none" w:pos="4873"/>
        </w:tabs>
        <w:rPr>
          <w:sz w:val="72"/>
          <w:szCs w:val="72"/>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0D">
            <w:pPr>
              <w:tabs>
                <w:tab w:val="left" w:leader="none" w:pos="2655"/>
                <w:tab w:val="center" w:leader="none" w:pos="4873"/>
              </w:tabs>
              <w:rPr>
                <w:sz w:val="40"/>
                <w:szCs w:val="40"/>
              </w:rPr>
            </w:pPr>
            <w:r w:rsidDel="00000000" w:rsidR="00000000" w:rsidRPr="00000000">
              <w:rPr>
                <w:sz w:val="40"/>
                <w:szCs w:val="40"/>
                <w:rtl w:val="0"/>
              </w:rPr>
              <w:t xml:space="preserve">Date of next review</w:t>
            </w:r>
          </w:p>
        </w:tc>
        <w:tc>
          <w:tcPr/>
          <w:p w:rsidR="00000000" w:rsidDel="00000000" w:rsidP="00000000" w:rsidRDefault="00000000" w:rsidRPr="00000000" w14:paraId="0000000E">
            <w:pPr>
              <w:tabs>
                <w:tab w:val="left" w:leader="none" w:pos="2655"/>
                <w:tab w:val="center" w:leader="none" w:pos="4873"/>
              </w:tabs>
              <w:rPr>
                <w:sz w:val="32"/>
                <w:szCs w:val="32"/>
              </w:rPr>
            </w:pPr>
            <w:r w:rsidDel="00000000" w:rsidR="00000000" w:rsidRPr="00000000">
              <w:rPr>
                <w:sz w:val="32"/>
                <w:szCs w:val="32"/>
                <w:rtl w:val="0"/>
              </w:rPr>
              <w:t xml:space="preserve">March 2025</w:t>
            </w:r>
          </w:p>
        </w:tc>
      </w:tr>
      <w:tr>
        <w:trPr>
          <w:cantSplit w:val="0"/>
          <w:tblHeader w:val="0"/>
        </w:trPr>
        <w:tc>
          <w:tcPr/>
          <w:p w:rsidR="00000000" w:rsidDel="00000000" w:rsidP="00000000" w:rsidRDefault="00000000" w:rsidRPr="00000000" w14:paraId="0000000F">
            <w:pPr>
              <w:tabs>
                <w:tab w:val="left" w:leader="none" w:pos="2655"/>
                <w:tab w:val="center" w:leader="none" w:pos="4873"/>
              </w:tabs>
              <w:rPr>
                <w:sz w:val="40"/>
                <w:szCs w:val="40"/>
              </w:rPr>
            </w:pPr>
            <w:r w:rsidDel="00000000" w:rsidR="00000000" w:rsidRPr="00000000">
              <w:rPr>
                <w:sz w:val="40"/>
                <w:szCs w:val="40"/>
                <w:rtl w:val="0"/>
              </w:rPr>
              <w:t xml:space="preserve">Author</w:t>
            </w:r>
          </w:p>
        </w:tc>
        <w:tc>
          <w:tcPr/>
          <w:p w:rsidR="00000000" w:rsidDel="00000000" w:rsidP="00000000" w:rsidRDefault="00000000" w:rsidRPr="00000000" w14:paraId="00000010">
            <w:pPr>
              <w:tabs>
                <w:tab w:val="left" w:leader="none" w:pos="2655"/>
                <w:tab w:val="center" w:leader="none" w:pos="4873"/>
              </w:tabs>
              <w:rPr>
                <w:sz w:val="32"/>
                <w:szCs w:val="32"/>
              </w:rPr>
            </w:pPr>
            <w:r w:rsidDel="00000000" w:rsidR="00000000" w:rsidRPr="00000000">
              <w:rPr>
                <w:sz w:val="32"/>
                <w:szCs w:val="32"/>
                <w:rtl w:val="0"/>
              </w:rPr>
              <w:t xml:space="preserve">Ashley Honey/Amy Hindes</w:t>
            </w:r>
          </w:p>
        </w:tc>
      </w:tr>
      <w:tr>
        <w:trPr>
          <w:cantSplit w:val="0"/>
          <w:tblHeader w:val="0"/>
        </w:trPr>
        <w:tc>
          <w:tcPr/>
          <w:p w:rsidR="00000000" w:rsidDel="00000000" w:rsidP="00000000" w:rsidRDefault="00000000" w:rsidRPr="00000000" w14:paraId="00000011">
            <w:pPr>
              <w:tabs>
                <w:tab w:val="left" w:leader="none" w:pos="2655"/>
                <w:tab w:val="center" w:leader="none" w:pos="4873"/>
              </w:tabs>
              <w:rPr>
                <w:sz w:val="40"/>
                <w:szCs w:val="40"/>
              </w:rPr>
            </w:pPr>
            <w:r w:rsidDel="00000000" w:rsidR="00000000" w:rsidRPr="00000000">
              <w:rPr>
                <w:sz w:val="40"/>
                <w:szCs w:val="40"/>
                <w:rtl w:val="0"/>
              </w:rPr>
              <w:t xml:space="preserve">Approval</w:t>
            </w:r>
          </w:p>
        </w:tc>
        <w:tc>
          <w:tcPr/>
          <w:p w:rsidR="00000000" w:rsidDel="00000000" w:rsidP="00000000" w:rsidRDefault="00000000" w:rsidRPr="00000000" w14:paraId="00000012">
            <w:pPr>
              <w:tabs>
                <w:tab w:val="left" w:leader="none" w:pos="2655"/>
                <w:tab w:val="center" w:leader="none" w:pos="4873"/>
              </w:tabs>
              <w:rPr>
                <w:sz w:val="32"/>
                <w:szCs w:val="32"/>
              </w:rPr>
            </w:pPr>
            <w:r w:rsidDel="00000000" w:rsidR="00000000" w:rsidRPr="00000000">
              <w:rPr>
                <w:sz w:val="32"/>
                <w:szCs w:val="32"/>
                <w:rtl w:val="0"/>
              </w:rPr>
              <w:t xml:space="preserve">Head teacher/Governing body</w:t>
            </w:r>
          </w:p>
        </w:tc>
      </w:tr>
      <w:tr>
        <w:trPr>
          <w:cantSplit w:val="0"/>
          <w:tblHeader w:val="0"/>
        </w:trPr>
        <w:tc>
          <w:tcPr/>
          <w:p w:rsidR="00000000" w:rsidDel="00000000" w:rsidP="00000000" w:rsidRDefault="00000000" w:rsidRPr="00000000" w14:paraId="00000013">
            <w:pPr>
              <w:tabs>
                <w:tab w:val="left" w:leader="none" w:pos="2655"/>
                <w:tab w:val="center" w:leader="none" w:pos="4873"/>
              </w:tabs>
              <w:rPr>
                <w:sz w:val="40"/>
                <w:szCs w:val="40"/>
              </w:rPr>
            </w:pPr>
            <w:r w:rsidDel="00000000" w:rsidR="00000000" w:rsidRPr="00000000">
              <w:rPr>
                <w:sz w:val="40"/>
                <w:szCs w:val="40"/>
                <w:rtl w:val="0"/>
              </w:rPr>
              <w:t xml:space="preserve">Date of approval</w:t>
            </w:r>
          </w:p>
        </w:tc>
        <w:tc>
          <w:tcPr/>
          <w:p w:rsidR="00000000" w:rsidDel="00000000" w:rsidP="00000000" w:rsidRDefault="00000000" w:rsidRPr="00000000" w14:paraId="00000014">
            <w:pPr>
              <w:tabs>
                <w:tab w:val="left" w:leader="none" w:pos="2655"/>
                <w:tab w:val="center" w:leader="none" w:pos="4873"/>
              </w:tabs>
              <w:rPr>
                <w:sz w:val="32"/>
                <w:szCs w:val="32"/>
              </w:rPr>
            </w:pPr>
            <w:r w:rsidDel="00000000" w:rsidR="00000000" w:rsidRPr="00000000">
              <w:rPr>
                <w:sz w:val="32"/>
                <w:szCs w:val="32"/>
                <w:rtl w:val="0"/>
              </w:rPr>
              <w:t xml:space="preserve">April 2023</w:t>
            </w:r>
          </w:p>
        </w:tc>
      </w:tr>
    </w:tbl>
    <w:p w:rsidR="00000000" w:rsidDel="00000000" w:rsidP="00000000" w:rsidRDefault="00000000" w:rsidRPr="00000000" w14:paraId="00000015">
      <w:pPr>
        <w:tabs>
          <w:tab w:val="center" w:leader="none" w:pos="4513"/>
        </w:tabs>
        <w:rPr>
          <w:b w:val="1"/>
          <w:sz w:val="72"/>
          <w:szCs w:val="72"/>
        </w:rPr>
      </w:pPr>
      <w:r w:rsidDel="00000000" w:rsidR="00000000" w:rsidRPr="00000000">
        <w:rPr>
          <w:b w:val="1"/>
          <w:sz w:val="72"/>
          <w:szCs w:val="72"/>
          <w:rtl w:val="0"/>
        </w:rPr>
        <w:tab/>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Attendance Policy</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t xml:space="preserve">The Sue Hedley Nursery School</w:t>
      </w:r>
      <w:r w:rsidDel="00000000" w:rsidR="00000000" w:rsidRPr="00000000">
        <w:rPr>
          <w:b w:val="1"/>
          <w:rtl w:val="0"/>
        </w:rPr>
        <w:t xml:space="preserve"> </w:t>
      </w:r>
      <w:r w:rsidDel="00000000" w:rsidR="00000000" w:rsidRPr="00000000">
        <w:rPr>
          <w:rtl w:val="0"/>
        </w:rPr>
        <w:t xml:space="preserve">Attendance Policy takes into account the guidance set out in the DFE Document ‘Working together to improve school attendance’ for maintained schools, academies, independent schools and local authorities May 2022. </w:t>
      </w:r>
      <w:r w:rsidDel="00000000" w:rsidR="00000000" w:rsidRPr="00000000">
        <w:rPr>
          <w:b w:val="1"/>
          <w:rtl w:val="0"/>
        </w:rPr>
        <w:t xml:space="preserve">This policy applies to any child that attends the nursery the term following their fifth birthday.</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At The Sue Hedley Nursery School we believe the foundations of securing good attendance begins by ensuring our school creates a calm, orderly, safe and supportive environment where all pupils want to be and are keen and ready to learn.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259" w:lineRule="auto"/>
        <w:rPr/>
      </w:pPr>
      <w:r w:rsidDel="00000000" w:rsidR="00000000" w:rsidRPr="00000000">
        <w:rPr>
          <w:rtl w:val="0"/>
        </w:rPr>
        <w:t xml:space="preserve">Regular and punctual school attendance is important. Pupils need to attend school regularly if they are to take full advantage of the educational opportunities available to them by law. The Sue Hedley Nursery School fully recognises its responsibilities to ensure pupils are in school and on time, therefore having access to learning for the maximum number of days and hours.</w:t>
      </w:r>
    </w:p>
    <w:p w:rsidR="00000000" w:rsidDel="00000000" w:rsidP="00000000" w:rsidRDefault="00000000" w:rsidRPr="00000000" w14:paraId="0000001F">
      <w:pPr>
        <w:spacing w:line="25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0">
      <w:pPr>
        <w:spacing w:line="259" w:lineRule="auto"/>
        <w:rPr/>
      </w:pPr>
      <w:r w:rsidDel="00000000" w:rsidR="00000000" w:rsidRPr="00000000">
        <w:rPr>
          <w:rtl w:val="0"/>
        </w:rPr>
        <w:t xml:space="preserve">Our policy applies to any child registered at this school the term following their fifth birthday and this policy is made available to all parents/carers of pupils who are registered at our school on our school website or available from reception for those without access to the internet. </w:t>
      </w:r>
    </w:p>
    <w:p w:rsidR="00000000" w:rsidDel="00000000" w:rsidP="00000000" w:rsidRDefault="00000000" w:rsidRPr="00000000" w14:paraId="00000021">
      <w:pPr>
        <w:spacing w:line="259" w:lineRule="auto"/>
        <w:rPr/>
      </w:pPr>
      <w:r w:rsidDel="00000000" w:rsidR="00000000" w:rsidRPr="00000000">
        <w:rPr>
          <w:rtl w:val="0"/>
        </w:rPr>
        <w:t xml:space="preserve"> </w:t>
      </w:r>
    </w:p>
    <w:p w:rsidR="00000000" w:rsidDel="00000000" w:rsidP="00000000" w:rsidRDefault="00000000" w:rsidRPr="00000000" w14:paraId="00000022">
      <w:pPr>
        <w:spacing w:line="259" w:lineRule="auto"/>
        <w:rPr/>
      </w:pPr>
      <w:r w:rsidDel="00000000" w:rsidR="00000000" w:rsidRPr="00000000">
        <w:rPr>
          <w:rtl w:val="0"/>
        </w:rPr>
        <w:t xml:space="preserve">This policy has been written to adhere to the relevant Children Acts, Education Acts, Regulations and Guidance from the Department for Education in addition to guidance from the Local Authority.</w:t>
      </w:r>
    </w:p>
    <w:p w:rsidR="00000000" w:rsidDel="00000000" w:rsidP="00000000" w:rsidRDefault="00000000" w:rsidRPr="00000000" w14:paraId="00000023">
      <w:pPr>
        <w:spacing w:line="259" w:lineRule="auto"/>
        <w:rPr/>
      </w:pPr>
      <w:r w:rsidDel="00000000" w:rsidR="00000000" w:rsidRPr="00000000">
        <w:rPr>
          <w:rtl w:val="0"/>
        </w:rPr>
        <w:t xml:space="preserve"> </w:t>
      </w:r>
    </w:p>
    <w:p w:rsidR="00000000" w:rsidDel="00000000" w:rsidP="00000000" w:rsidRDefault="00000000" w:rsidRPr="00000000" w14:paraId="00000024">
      <w:pPr>
        <w:spacing w:line="259" w:lineRule="auto"/>
        <w:rPr/>
      </w:pPr>
      <w:r w:rsidDel="00000000" w:rsidR="00000000" w:rsidRPr="00000000">
        <w:rPr>
          <w:rtl w:val="0"/>
        </w:rPr>
        <w:t xml:space="preserve">Although parents/carers have the legal responsibility for ensuring their child’s good attendance, the Headteacher and Governors at our school work together with other professionals and agencies to ensure that all pupils are encouraged and supported to develop good attendance habits. Procedures in this policy are followed to ensure this happens.</w:t>
      </w:r>
    </w:p>
    <w:p w:rsidR="00000000" w:rsidDel="00000000" w:rsidP="00000000" w:rsidRDefault="00000000" w:rsidRPr="00000000" w14:paraId="00000025">
      <w:pPr>
        <w:spacing w:line="259" w:lineRule="auto"/>
        <w:rPr/>
      </w:pPr>
      <w:r w:rsidDel="00000000" w:rsidR="00000000" w:rsidRPr="00000000">
        <w:rPr>
          <w:rtl w:val="0"/>
        </w:rPr>
        <w:t xml:space="preserve"> </w:t>
      </w:r>
    </w:p>
    <w:p w:rsidR="00000000" w:rsidDel="00000000" w:rsidP="00000000" w:rsidRDefault="00000000" w:rsidRPr="00000000" w14:paraId="00000026">
      <w:pPr>
        <w:spacing w:line="259" w:lineRule="auto"/>
        <w:rPr/>
      </w:pPr>
      <w:r w:rsidDel="00000000" w:rsidR="00000000" w:rsidRPr="00000000">
        <w:rPr>
          <w:rtl w:val="0"/>
        </w:rPr>
        <w:t xml:space="preserve">Children who are persistently late or absent soon fall behind with their learning. Children who are absent from school frequently develop large gaps in their learning which will impact on their progress and their ability to meet age related learning expectations. A child whose attendance drops to 90% each year will, over their time at primary school, have missed two whole terms of learning.</w:t>
      </w:r>
    </w:p>
    <w:p w:rsidR="00000000" w:rsidDel="00000000" w:rsidP="00000000" w:rsidRDefault="00000000" w:rsidRPr="00000000" w14:paraId="00000027">
      <w:pPr>
        <w:spacing w:line="259" w:lineRule="auto"/>
        <w:rPr/>
      </w:pPr>
      <w:r w:rsidDel="00000000" w:rsidR="00000000" w:rsidRPr="00000000">
        <w:rPr>
          <w:sz w:val="22"/>
          <w:szCs w:val="22"/>
        </w:rPr>
        <w:drawing>
          <wp:inline distB="0" distT="0" distL="0" distR="0">
            <wp:extent cx="5731200" cy="4292600"/>
            <wp:effectExtent b="0" l="0" r="0" t="0"/>
            <wp:docPr descr="What is Persistent Absence? Information for all pupils, parents and carers  The government have issued new guidelines for school attendance. Less than  90% - ppt download" id="16" name="image9.jpg"/>
            <a:graphic>
              <a:graphicData uri="http://schemas.openxmlformats.org/drawingml/2006/picture">
                <pic:pic>
                  <pic:nvPicPr>
                    <pic:cNvPr descr="What is Persistent Absence? Information for all pupils, parents and carers  The government have issued new guidelines for school attendance. Less than  90% - ppt download" id="0" name="image9.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59" w:lineRule="auto"/>
        <w:rPr/>
      </w:pPr>
      <w:r w:rsidDel="00000000" w:rsidR="00000000" w:rsidRPr="00000000">
        <w:rPr>
          <w:rtl w:val="0"/>
        </w:rPr>
        <w:t xml:space="preserve"> </w:t>
      </w:r>
    </w:p>
    <w:p w:rsidR="00000000" w:rsidDel="00000000" w:rsidP="00000000" w:rsidRDefault="00000000" w:rsidRPr="00000000" w14:paraId="00000029">
      <w:pPr>
        <w:rPr>
          <w:b w:val="1"/>
        </w:rPr>
      </w:pPr>
      <w:r w:rsidDel="00000000" w:rsidR="00000000" w:rsidRPr="00000000">
        <w:rPr>
          <w:b w:val="1"/>
          <w:rtl w:val="0"/>
        </w:rPr>
        <w:t xml:space="preserve">Aims and Objectives                    </w:t>
      </w:r>
    </w:p>
    <w:p w:rsidR="00000000" w:rsidDel="00000000" w:rsidP="00000000" w:rsidRDefault="00000000" w:rsidRPr="00000000" w14:paraId="0000002A">
      <w:pPr>
        <w:spacing w:line="259" w:lineRule="auto"/>
        <w:rPr/>
      </w:pPr>
      <w:r w:rsidDel="00000000" w:rsidR="00000000" w:rsidRPr="00000000">
        <w:rPr>
          <w:rtl w:val="0"/>
        </w:rPr>
        <w:t xml:space="preserve">This attendance policy ensures that all staff and governors in our school are fully aware of and clear about the actions necessary to promote good attendance.</w:t>
      </w:r>
    </w:p>
    <w:p w:rsidR="00000000" w:rsidDel="00000000" w:rsidP="00000000" w:rsidRDefault="00000000" w:rsidRPr="00000000" w14:paraId="0000002B">
      <w:pPr>
        <w:spacing w:line="259" w:lineRule="auto"/>
        <w:rPr/>
      </w:pPr>
      <w:r w:rsidDel="00000000" w:rsidR="00000000" w:rsidRPr="00000000">
        <w:rPr>
          <w:rtl w:val="0"/>
        </w:rPr>
        <w:t xml:space="preserve"> </w:t>
      </w:r>
    </w:p>
    <w:p w:rsidR="00000000" w:rsidDel="00000000" w:rsidP="00000000" w:rsidRDefault="00000000" w:rsidRPr="00000000" w14:paraId="0000002C">
      <w:pPr>
        <w:spacing w:line="259" w:lineRule="auto"/>
        <w:rPr>
          <w:b w:val="1"/>
        </w:rPr>
      </w:pPr>
      <w:r w:rsidDel="00000000" w:rsidR="00000000" w:rsidRPr="00000000">
        <w:rPr>
          <w:b w:val="1"/>
          <w:rtl w:val="0"/>
        </w:rPr>
        <w:t xml:space="preserve">Through this Policy we aim to:</w:t>
      </w:r>
    </w:p>
    <w:p w:rsidR="00000000" w:rsidDel="00000000" w:rsidP="00000000" w:rsidRDefault="00000000" w:rsidRPr="00000000" w14:paraId="0000002D">
      <w:pPr>
        <w:spacing w:line="259" w:lineRule="auto"/>
        <w:rPr>
          <w:b w:val="1"/>
        </w:rPr>
      </w:pPr>
      <w:r w:rsidDel="00000000" w:rsidR="00000000" w:rsidRPr="00000000">
        <w:rPr>
          <w:rtl w:val="0"/>
        </w:rPr>
      </w:r>
    </w:p>
    <w:p w:rsidR="00000000" w:rsidDel="00000000" w:rsidP="00000000" w:rsidRDefault="00000000" w:rsidRPr="00000000" w14:paraId="0000002E">
      <w:pPr>
        <w:numPr>
          <w:ilvl w:val="0"/>
          <w:numId w:val="3"/>
        </w:numPr>
        <w:spacing w:line="259" w:lineRule="auto"/>
        <w:ind w:left="360"/>
      </w:pPr>
      <w:r w:rsidDel="00000000" w:rsidR="00000000" w:rsidRPr="00000000">
        <w:rPr>
          <w:rtl w:val="0"/>
        </w:rPr>
        <w:t xml:space="preserve">Improve pupils’ achievement by ensuring high levels of attendance and punctuality.</w:t>
      </w:r>
    </w:p>
    <w:p w:rsidR="00000000" w:rsidDel="00000000" w:rsidP="00000000" w:rsidRDefault="00000000" w:rsidRPr="00000000" w14:paraId="0000002F">
      <w:pPr>
        <w:numPr>
          <w:ilvl w:val="0"/>
          <w:numId w:val="3"/>
        </w:numPr>
        <w:spacing w:line="259" w:lineRule="auto"/>
        <w:ind w:left="360"/>
      </w:pPr>
      <w:r w:rsidDel="00000000" w:rsidR="00000000" w:rsidRPr="00000000">
        <w:rPr>
          <w:rtl w:val="0"/>
        </w:rPr>
        <w:t xml:space="preserve">Achieve a minimum of 97% attendance for all children, apart from those with chronic health issues.</w:t>
      </w:r>
    </w:p>
    <w:p w:rsidR="00000000" w:rsidDel="00000000" w:rsidP="00000000" w:rsidRDefault="00000000" w:rsidRPr="00000000" w14:paraId="00000030">
      <w:pPr>
        <w:numPr>
          <w:ilvl w:val="0"/>
          <w:numId w:val="3"/>
        </w:numPr>
        <w:spacing w:line="259" w:lineRule="auto"/>
        <w:ind w:left="360"/>
      </w:pPr>
      <w:r w:rsidDel="00000000" w:rsidR="00000000" w:rsidRPr="00000000">
        <w:rPr>
          <w:rtl w:val="0"/>
        </w:rPr>
        <w:t xml:space="preserve">Create an ethos in which good attendance and punctuality are recognised as the norm and seen to be valued by the school.</w:t>
      </w:r>
    </w:p>
    <w:p w:rsidR="00000000" w:rsidDel="00000000" w:rsidP="00000000" w:rsidRDefault="00000000" w:rsidRPr="00000000" w14:paraId="00000031">
      <w:pPr>
        <w:numPr>
          <w:ilvl w:val="0"/>
          <w:numId w:val="3"/>
        </w:numPr>
        <w:spacing w:line="259" w:lineRule="auto"/>
        <w:ind w:left="360"/>
      </w:pPr>
      <w:r w:rsidDel="00000000" w:rsidR="00000000" w:rsidRPr="00000000">
        <w:rPr>
          <w:rtl w:val="0"/>
        </w:rPr>
        <w:t xml:space="preserve">Raise awareness of parents, carers and pupils of the importance of uninterrupted attendance and punctuality at every stage of a child’s education.</w:t>
      </w:r>
    </w:p>
    <w:p w:rsidR="00000000" w:rsidDel="00000000" w:rsidP="00000000" w:rsidRDefault="00000000" w:rsidRPr="00000000" w14:paraId="00000032">
      <w:pPr>
        <w:numPr>
          <w:ilvl w:val="0"/>
          <w:numId w:val="3"/>
        </w:numPr>
        <w:spacing w:line="259" w:lineRule="auto"/>
        <w:ind w:left="360"/>
      </w:pPr>
      <w:r w:rsidDel="00000000" w:rsidR="00000000" w:rsidRPr="00000000">
        <w:rPr>
          <w:rtl w:val="0"/>
        </w:rPr>
        <w:t xml:space="preserve">Work in partnership with pupils, parents, staff and external agencies so that all pupils realise their potential, unhindered by unnecessary absence. </w:t>
      </w:r>
    </w:p>
    <w:p w:rsidR="00000000" w:rsidDel="00000000" w:rsidP="00000000" w:rsidRDefault="00000000" w:rsidRPr="00000000" w14:paraId="00000033">
      <w:pPr>
        <w:numPr>
          <w:ilvl w:val="0"/>
          <w:numId w:val="3"/>
        </w:numPr>
        <w:spacing w:line="259" w:lineRule="auto"/>
        <w:ind w:left="360"/>
      </w:pPr>
      <w:r w:rsidDel="00000000" w:rsidR="00000000" w:rsidRPr="00000000">
        <w:rPr>
          <w:rtl w:val="0"/>
        </w:rPr>
        <w:t xml:space="preserve">Promote a positive and welcoming atmosphere in which pupils feel safe, secure, and valued, and encourage in pupils a sense of their own responsibility.</w:t>
      </w:r>
    </w:p>
    <w:p w:rsidR="00000000" w:rsidDel="00000000" w:rsidP="00000000" w:rsidRDefault="00000000" w:rsidRPr="00000000" w14:paraId="00000034">
      <w:pPr>
        <w:numPr>
          <w:ilvl w:val="0"/>
          <w:numId w:val="3"/>
        </w:numPr>
        <w:spacing w:line="259" w:lineRule="auto"/>
        <w:ind w:left="360"/>
      </w:pPr>
      <w:r w:rsidDel="00000000" w:rsidR="00000000" w:rsidRPr="00000000">
        <w:rPr>
          <w:rtl w:val="0"/>
        </w:rPr>
        <w:t xml:space="preserve">Establish a pattern of monitoring attendance and ensure consistency in recognising achievement and dealing with difficulties.</w:t>
      </w:r>
    </w:p>
    <w:p w:rsidR="00000000" w:rsidDel="00000000" w:rsidP="00000000" w:rsidRDefault="00000000" w:rsidRPr="00000000" w14:paraId="00000035">
      <w:pPr>
        <w:numPr>
          <w:ilvl w:val="0"/>
          <w:numId w:val="3"/>
        </w:numPr>
        <w:spacing w:line="259" w:lineRule="auto"/>
        <w:ind w:left="360"/>
      </w:pPr>
      <w:r w:rsidDel="00000000" w:rsidR="00000000" w:rsidRPr="00000000">
        <w:rPr>
          <w:rtl w:val="0"/>
        </w:rPr>
        <w:t xml:space="preserve">Recognise the key role of all staff in promoting good attendance.</w:t>
      </w:r>
    </w:p>
    <w:p w:rsidR="00000000" w:rsidDel="00000000" w:rsidP="00000000" w:rsidRDefault="00000000" w:rsidRPr="00000000" w14:paraId="00000036">
      <w:pPr>
        <w:numPr>
          <w:ilvl w:val="0"/>
          <w:numId w:val="3"/>
        </w:numPr>
        <w:spacing w:line="259" w:lineRule="auto"/>
        <w:ind w:left="360"/>
      </w:pPr>
      <w:r w:rsidDel="00000000" w:rsidR="00000000" w:rsidRPr="00000000">
        <w:rPr>
          <w:rtl w:val="0"/>
        </w:rPr>
        <w:t xml:space="preserve">Recognise the role of class teachers as they will be able to identify where attendance is having an impact on attainment. </w:t>
      </w:r>
    </w:p>
    <w:p w:rsidR="00000000" w:rsidDel="00000000" w:rsidP="00000000" w:rsidRDefault="00000000" w:rsidRPr="00000000" w14:paraId="00000037">
      <w:pPr>
        <w:spacing w:line="259" w:lineRule="auto"/>
        <w:rPr/>
      </w:pPr>
      <w:r w:rsidDel="00000000" w:rsidR="00000000" w:rsidRPr="00000000">
        <w:rPr>
          <w:rtl w:val="0"/>
        </w:rPr>
      </w:r>
    </w:p>
    <w:p w:rsidR="00000000" w:rsidDel="00000000" w:rsidP="00000000" w:rsidRDefault="00000000" w:rsidRPr="00000000" w14:paraId="00000038">
      <w:pPr>
        <w:spacing w:line="259" w:lineRule="auto"/>
        <w:rPr>
          <w:b w:val="1"/>
        </w:rPr>
      </w:pPr>
      <w:r w:rsidDel="00000000" w:rsidR="00000000" w:rsidRPr="00000000">
        <w:rPr>
          <w:b w:val="1"/>
          <w:rtl w:val="0"/>
        </w:rPr>
        <w:t xml:space="preserve">We maintain and promote good attendance and punctuality through:</w:t>
      </w:r>
    </w:p>
    <w:p w:rsidR="00000000" w:rsidDel="00000000" w:rsidP="00000000" w:rsidRDefault="00000000" w:rsidRPr="00000000" w14:paraId="00000039">
      <w:pPr>
        <w:spacing w:line="259" w:lineRule="auto"/>
        <w:rPr>
          <w:b w:val="1"/>
        </w:rPr>
      </w:pPr>
      <w:r w:rsidDel="00000000" w:rsidR="00000000" w:rsidRPr="00000000">
        <w:rPr>
          <w:rtl w:val="0"/>
        </w:rPr>
      </w:r>
    </w:p>
    <w:p w:rsidR="00000000" w:rsidDel="00000000" w:rsidP="00000000" w:rsidRDefault="00000000" w:rsidRPr="00000000" w14:paraId="0000003A">
      <w:pPr>
        <w:numPr>
          <w:ilvl w:val="0"/>
          <w:numId w:val="6"/>
        </w:numPr>
        <w:spacing w:line="259" w:lineRule="auto"/>
        <w:ind w:left="720" w:hanging="360"/>
      </w:pPr>
      <w:r w:rsidDel="00000000" w:rsidR="00000000" w:rsidRPr="00000000">
        <w:rPr>
          <w:rtl w:val="0"/>
        </w:rPr>
        <w:t xml:space="preserve">Raising awareness of attendance and punctuality issues among all staff, parents and pupils.</w:t>
      </w:r>
    </w:p>
    <w:p w:rsidR="00000000" w:rsidDel="00000000" w:rsidP="00000000" w:rsidRDefault="00000000" w:rsidRPr="00000000" w14:paraId="0000003B">
      <w:pPr>
        <w:numPr>
          <w:ilvl w:val="0"/>
          <w:numId w:val="6"/>
        </w:numPr>
        <w:spacing w:line="259" w:lineRule="auto"/>
        <w:ind w:left="720" w:hanging="360"/>
      </w:pPr>
      <w:r w:rsidDel="00000000" w:rsidR="00000000" w:rsidRPr="00000000">
        <w:rPr>
          <w:rtl w:val="0"/>
        </w:rPr>
        <w:t xml:space="preserve">Ensuring that parents have an understanding of the responsibility placed on them for making sure their child attends regularly and punctually.</w:t>
      </w:r>
    </w:p>
    <w:p w:rsidR="00000000" w:rsidDel="00000000" w:rsidP="00000000" w:rsidRDefault="00000000" w:rsidRPr="00000000" w14:paraId="0000003C">
      <w:pPr>
        <w:numPr>
          <w:ilvl w:val="0"/>
          <w:numId w:val="6"/>
        </w:numPr>
        <w:spacing w:line="259" w:lineRule="auto"/>
        <w:ind w:left="720" w:hanging="360"/>
      </w:pPr>
      <w:r w:rsidDel="00000000" w:rsidR="00000000" w:rsidRPr="00000000">
        <w:rPr>
          <w:rtl w:val="0"/>
        </w:rPr>
        <w:t xml:space="preserve">Equipping children with the life skills needed to take responsibility for good school attendance and punctuality appropriate to the child’s age and development.</w:t>
      </w:r>
    </w:p>
    <w:p w:rsidR="00000000" w:rsidDel="00000000" w:rsidP="00000000" w:rsidRDefault="00000000" w:rsidRPr="00000000" w14:paraId="0000003D">
      <w:pPr>
        <w:numPr>
          <w:ilvl w:val="0"/>
          <w:numId w:val="6"/>
        </w:numPr>
        <w:spacing w:line="259" w:lineRule="auto"/>
        <w:ind w:left="720" w:hanging="360"/>
      </w:pPr>
      <w:r w:rsidDel="00000000" w:rsidR="00000000" w:rsidRPr="00000000">
        <w:rPr>
          <w:rtl w:val="0"/>
        </w:rPr>
        <w:t xml:space="preserve">Maintaining effective means of communication with parents, pupils, staff and governors on school attendance matters.</w:t>
      </w:r>
    </w:p>
    <w:p w:rsidR="00000000" w:rsidDel="00000000" w:rsidP="00000000" w:rsidRDefault="00000000" w:rsidRPr="00000000" w14:paraId="0000003E">
      <w:pPr>
        <w:numPr>
          <w:ilvl w:val="0"/>
          <w:numId w:val="6"/>
        </w:numPr>
        <w:spacing w:line="259" w:lineRule="auto"/>
        <w:ind w:left="720" w:hanging="360"/>
      </w:pPr>
      <w:r w:rsidDel="00000000" w:rsidR="00000000" w:rsidRPr="00000000">
        <w:rPr>
          <w:rtl w:val="0"/>
        </w:rPr>
        <w:t xml:space="preserve">Developing and implementing procedures for identifying, reporting and reviewing cases of poor attendance and persistent lateness.</w:t>
      </w:r>
    </w:p>
    <w:p w:rsidR="00000000" w:rsidDel="00000000" w:rsidP="00000000" w:rsidRDefault="00000000" w:rsidRPr="00000000" w14:paraId="0000003F">
      <w:pPr>
        <w:numPr>
          <w:ilvl w:val="0"/>
          <w:numId w:val="6"/>
        </w:numPr>
        <w:spacing w:line="259" w:lineRule="auto"/>
        <w:ind w:left="720" w:hanging="360"/>
      </w:pPr>
      <w:r w:rsidDel="00000000" w:rsidR="00000000" w:rsidRPr="00000000">
        <w:rPr>
          <w:rtl w:val="0"/>
        </w:rPr>
        <w:t xml:space="preserve">Supporting pupils who have been experiencing any difficulties at home or at school which are preventing good attendance.</w:t>
      </w:r>
    </w:p>
    <w:p w:rsidR="00000000" w:rsidDel="00000000" w:rsidP="00000000" w:rsidRDefault="00000000" w:rsidRPr="00000000" w14:paraId="00000040">
      <w:pPr>
        <w:numPr>
          <w:ilvl w:val="0"/>
          <w:numId w:val="6"/>
        </w:numPr>
        <w:spacing w:line="259" w:lineRule="auto"/>
        <w:ind w:left="720" w:hanging="360"/>
      </w:pPr>
      <w:r w:rsidDel="00000000" w:rsidR="00000000" w:rsidRPr="00000000">
        <w:rPr>
          <w:rtl w:val="0"/>
        </w:rPr>
        <w:t xml:space="preserve">Developing and implementing procedures to follow up non-attendance at school.</w:t>
      </w:r>
    </w:p>
    <w:p w:rsidR="00000000" w:rsidDel="00000000" w:rsidP="00000000" w:rsidRDefault="00000000" w:rsidRPr="00000000" w14:paraId="00000041">
      <w:pPr>
        <w:spacing w:line="259" w:lineRule="auto"/>
        <w:ind w:firstLine="60"/>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Procedures        </w:t>
      </w:r>
    </w:p>
    <w:p w:rsidR="00000000" w:rsidDel="00000000" w:rsidP="00000000" w:rsidRDefault="00000000" w:rsidRPr="00000000" w14:paraId="00000043">
      <w:pPr>
        <w:rPr>
          <w:b w:val="1"/>
        </w:rPr>
      </w:pPr>
      <w:r w:rsidDel="00000000" w:rsidR="00000000" w:rsidRPr="00000000">
        <w:rPr>
          <w:b w:val="1"/>
          <w:rtl w:val="0"/>
        </w:rPr>
        <w:t xml:space="preserve">            </w:t>
      </w:r>
    </w:p>
    <w:p w:rsidR="00000000" w:rsidDel="00000000" w:rsidP="00000000" w:rsidRDefault="00000000" w:rsidRPr="00000000" w14:paraId="00000044">
      <w:pPr>
        <w:spacing w:line="259" w:lineRule="auto"/>
        <w:rPr>
          <w:b w:val="1"/>
        </w:rPr>
      </w:pPr>
      <w:r w:rsidDel="00000000" w:rsidR="00000000" w:rsidRPr="00000000">
        <w:rPr>
          <w:b w:val="1"/>
          <w:rtl w:val="0"/>
        </w:rPr>
        <w:t xml:space="preserve">Our school will undertake to follow the following procedures to support good attendance:</w:t>
      </w:r>
    </w:p>
    <w:p w:rsidR="00000000" w:rsidDel="00000000" w:rsidP="00000000" w:rsidRDefault="00000000" w:rsidRPr="00000000" w14:paraId="00000045">
      <w:pPr>
        <w:spacing w:line="259" w:lineRule="auto"/>
        <w:rPr>
          <w:b w:val="1"/>
        </w:rPr>
      </w:pPr>
      <w:r w:rsidDel="00000000" w:rsidR="00000000" w:rsidRPr="00000000">
        <w:rPr>
          <w:rtl w:val="0"/>
        </w:rPr>
      </w:r>
    </w:p>
    <w:p w:rsidR="00000000" w:rsidDel="00000000" w:rsidP="00000000" w:rsidRDefault="00000000" w:rsidRPr="00000000" w14:paraId="00000046">
      <w:pPr>
        <w:numPr>
          <w:ilvl w:val="0"/>
          <w:numId w:val="10"/>
        </w:numPr>
        <w:spacing w:line="259" w:lineRule="auto"/>
        <w:ind w:left="720" w:hanging="360"/>
      </w:pPr>
      <w:r w:rsidDel="00000000" w:rsidR="00000000" w:rsidRPr="00000000">
        <w:rPr>
          <w:rtl w:val="0"/>
        </w:rPr>
        <w:t xml:space="preserve">To maintain appropriate registration processes.</w:t>
      </w:r>
    </w:p>
    <w:p w:rsidR="00000000" w:rsidDel="00000000" w:rsidP="00000000" w:rsidRDefault="00000000" w:rsidRPr="00000000" w14:paraId="00000047">
      <w:pPr>
        <w:numPr>
          <w:ilvl w:val="0"/>
          <w:numId w:val="10"/>
        </w:numPr>
        <w:spacing w:line="259" w:lineRule="auto"/>
        <w:ind w:left="720" w:hanging="360"/>
      </w:pPr>
      <w:r w:rsidDel="00000000" w:rsidR="00000000" w:rsidRPr="00000000">
        <w:rPr>
          <w:rtl w:val="0"/>
        </w:rPr>
        <w:t xml:space="preserve">To maintain appropriate attendance data.</w:t>
      </w:r>
    </w:p>
    <w:p w:rsidR="00000000" w:rsidDel="00000000" w:rsidP="00000000" w:rsidRDefault="00000000" w:rsidRPr="00000000" w14:paraId="00000048">
      <w:pPr>
        <w:numPr>
          <w:ilvl w:val="0"/>
          <w:numId w:val="10"/>
        </w:numPr>
        <w:spacing w:line="259" w:lineRule="auto"/>
        <w:ind w:left="720" w:hanging="360"/>
      </w:pPr>
      <w:r w:rsidDel="00000000" w:rsidR="00000000" w:rsidRPr="00000000">
        <w:rPr>
          <w:rtl w:val="0"/>
        </w:rPr>
        <w:t xml:space="preserve">To communicate clearly the attendance procedures and expectations to all staff, governors, parents and pupils.</w:t>
      </w:r>
    </w:p>
    <w:p w:rsidR="00000000" w:rsidDel="00000000" w:rsidP="00000000" w:rsidRDefault="00000000" w:rsidRPr="00000000" w14:paraId="00000049">
      <w:pPr>
        <w:numPr>
          <w:ilvl w:val="0"/>
          <w:numId w:val="10"/>
        </w:numPr>
        <w:spacing w:line="259" w:lineRule="auto"/>
        <w:ind w:left="720" w:hanging="360"/>
      </w:pPr>
      <w:r w:rsidDel="00000000" w:rsidR="00000000" w:rsidRPr="00000000">
        <w:rPr>
          <w:rtl w:val="0"/>
        </w:rPr>
        <w:t xml:space="preserve">To have consistent and systematic daily records which give detail of any absence and lateness.</w:t>
      </w:r>
    </w:p>
    <w:p w:rsidR="00000000" w:rsidDel="00000000" w:rsidP="00000000" w:rsidRDefault="00000000" w:rsidRPr="00000000" w14:paraId="0000004A">
      <w:pPr>
        <w:numPr>
          <w:ilvl w:val="0"/>
          <w:numId w:val="10"/>
        </w:numPr>
        <w:spacing w:line="259" w:lineRule="auto"/>
        <w:ind w:left="720" w:hanging="360"/>
      </w:pPr>
      <w:r w:rsidDel="00000000" w:rsidR="00000000" w:rsidRPr="00000000">
        <w:rPr>
          <w:rtl w:val="0"/>
        </w:rPr>
        <w:t xml:space="preserve">To follow up absences and persistent lateness if parents/carers have not communicated with the school.</w:t>
      </w:r>
    </w:p>
    <w:p w:rsidR="00000000" w:rsidDel="00000000" w:rsidP="00000000" w:rsidRDefault="00000000" w:rsidRPr="00000000" w14:paraId="0000004B">
      <w:pPr>
        <w:numPr>
          <w:ilvl w:val="0"/>
          <w:numId w:val="10"/>
        </w:numPr>
        <w:spacing w:line="259" w:lineRule="auto"/>
        <w:ind w:left="720" w:hanging="360"/>
      </w:pPr>
      <w:r w:rsidDel="00000000" w:rsidR="00000000" w:rsidRPr="00000000">
        <w:rPr>
          <w:rtl w:val="0"/>
        </w:rPr>
        <w:t xml:space="preserve">To inform parents/carers what constitutes authorised and unauthorised absence.</w:t>
      </w:r>
    </w:p>
    <w:p w:rsidR="00000000" w:rsidDel="00000000" w:rsidP="00000000" w:rsidRDefault="00000000" w:rsidRPr="00000000" w14:paraId="0000004C">
      <w:pPr>
        <w:numPr>
          <w:ilvl w:val="0"/>
          <w:numId w:val="10"/>
        </w:numPr>
        <w:spacing w:line="259" w:lineRule="auto"/>
        <w:ind w:left="720" w:hanging="360"/>
      </w:pPr>
      <w:r w:rsidDel="00000000" w:rsidR="00000000" w:rsidRPr="00000000">
        <w:rPr>
          <w:rtl w:val="0"/>
        </w:rPr>
        <w:t xml:space="preserve">To strongly discourage unnecessary absence through holidays taken during term time.</w:t>
      </w:r>
    </w:p>
    <w:p w:rsidR="00000000" w:rsidDel="00000000" w:rsidP="00000000" w:rsidRDefault="00000000" w:rsidRPr="00000000" w14:paraId="0000004D">
      <w:pPr>
        <w:numPr>
          <w:ilvl w:val="0"/>
          <w:numId w:val="10"/>
        </w:numPr>
        <w:spacing w:line="259" w:lineRule="auto"/>
        <w:ind w:left="720" w:hanging="360"/>
      </w:pPr>
      <w:r w:rsidDel="00000000" w:rsidR="00000000" w:rsidRPr="00000000">
        <w:rPr>
          <w:rtl w:val="0"/>
        </w:rPr>
        <w:t xml:space="preserve">To work with parents to improve individual pupils’ attendance and punctuality</w:t>
      </w:r>
    </w:p>
    <w:p w:rsidR="00000000" w:rsidDel="00000000" w:rsidP="00000000" w:rsidRDefault="00000000" w:rsidRPr="00000000" w14:paraId="0000004E">
      <w:pPr>
        <w:numPr>
          <w:ilvl w:val="0"/>
          <w:numId w:val="10"/>
        </w:numPr>
        <w:spacing w:line="259" w:lineRule="auto"/>
        <w:ind w:left="720" w:hanging="360"/>
      </w:pPr>
      <w:r w:rsidDel="00000000" w:rsidR="00000000" w:rsidRPr="00000000">
        <w:rPr>
          <w:rtl w:val="0"/>
        </w:rPr>
        <w:t xml:space="preserve">To refer to appropriate agencies any child whose attendance causes concern and where parents/carers have not responded to school initiatives to improve.</w:t>
      </w:r>
    </w:p>
    <w:p w:rsidR="00000000" w:rsidDel="00000000" w:rsidP="00000000" w:rsidRDefault="00000000" w:rsidRPr="00000000" w14:paraId="0000004F">
      <w:pPr>
        <w:numPr>
          <w:ilvl w:val="0"/>
          <w:numId w:val="10"/>
        </w:numPr>
        <w:spacing w:line="259" w:lineRule="auto"/>
        <w:ind w:left="720" w:hanging="360"/>
      </w:pPr>
      <w:r w:rsidDel="00000000" w:rsidR="00000000" w:rsidRPr="00000000">
        <w:rPr>
          <w:rtl w:val="0"/>
        </w:rPr>
        <w:t xml:space="preserve">To report attendance statistics to the Local Authority and the DfE where requested.</w:t>
      </w:r>
    </w:p>
    <w:p w:rsidR="00000000" w:rsidDel="00000000" w:rsidP="00000000" w:rsidRDefault="00000000" w:rsidRPr="00000000" w14:paraId="00000050">
      <w:pPr>
        <w:numPr>
          <w:ilvl w:val="0"/>
          <w:numId w:val="10"/>
        </w:numPr>
        <w:spacing w:line="259" w:lineRule="auto"/>
        <w:ind w:left="720" w:hanging="360"/>
      </w:pPr>
      <w:r w:rsidDel="00000000" w:rsidR="00000000" w:rsidRPr="00000000">
        <w:rPr>
          <w:rtl w:val="0"/>
        </w:rPr>
        <w:t xml:space="preserve">All staff should be aware that they must raise any attendance or punctuality concerns to the nominated person with responsibility for monitoring attendance.</w:t>
      </w:r>
    </w:p>
    <w:p w:rsidR="00000000" w:rsidDel="00000000" w:rsidP="00000000" w:rsidRDefault="00000000" w:rsidRPr="00000000" w14:paraId="00000051">
      <w:pPr>
        <w:spacing w:line="259" w:lineRule="auto"/>
        <w:rPr/>
      </w:pPr>
      <w:r w:rsidDel="00000000" w:rsidR="00000000" w:rsidRPr="00000000">
        <w:rPr>
          <w:rtl w:val="0"/>
        </w:rPr>
        <w:t xml:space="preserve"> </w:t>
      </w:r>
    </w:p>
    <w:p w:rsidR="00000000" w:rsidDel="00000000" w:rsidP="00000000" w:rsidRDefault="00000000" w:rsidRPr="00000000" w14:paraId="00000052">
      <w:pPr>
        <w:spacing w:line="259" w:lineRule="auto"/>
        <w:rPr/>
      </w:pPr>
      <w:r w:rsidDel="00000000" w:rsidR="00000000" w:rsidRPr="00000000">
        <w:rPr>
          <w:rtl w:val="0"/>
        </w:rPr>
      </w:r>
    </w:p>
    <w:p w:rsidR="00000000" w:rsidDel="00000000" w:rsidP="00000000" w:rsidRDefault="00000000" w:rsidRPr="00000000" w14:paraId="00000053">
      <w:pPr>
        <w:spacing w:line="259" w:lineRule="auto"/>
        <w:rPr/>
      </w:pPr>
      <w:r w:rsidDel="00000000" w:rsidR="00000000" w:rsidRPr="00000000">
        <w:rPr>
          <w:rtl w:val="0"/>
        </w:rPr>
      </w:r>
    </w:p>
    <w:p w:rsidR="00000000" w:rsidDel="00000000" w:rsidP="00000000" w:rsidRDefault="00000000" w:rsidRPr="00000000" w14:paraId="00000054">
      <w:pPr>
        <w:spacing w:line="259" w:lineRule="auto"/>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Responsibilities    </w:t>
      </w:r>
    </w:p>
    <w:p w:rsidR="00000000" w:rsidDel="00000000" w:rsidP="00000000" w:rsidRDefault="00000000" w:rsidRPr="00000000" w14:paraId="00000056">
      <w:pPr>
        <w:spacing w:line="259" w:lineRule="auto"/>
        <w:rPr/>
      </w:pPr>
      <w:r w:rsidDel="00000000" w:rsidR="00000000" w:rsidRPr="00000000">
        <w:rPr>
          <w:rtl w:val="0"/>
        </w:rPr>
        <w:t xml:space="preserve">All members of school staff have a responsibility for identifying trends in attendance and punctuality. The following includes a more specific list of the kinds of responsibilities which individuals might have.</w:t>
      </w:r>
    </w:p>
    <w:p w:rsidR="00000000" w:rsidDel="00000000" w:rsidP="00000000" w:rsidRDefault="00000000" w:rsidRPr="00000000" w14:paraId="00000057">
      <w:pPr>
        <w:spacing w:line="259" w:lineRule="auto"/>
        <w:rPr/>
      </w:pPr>
      <w:r w:rsidDel="00000000" w:rsidR="00000000" w:rsidRPr="00000000">
        <w:rPr>
          <w:rtl w:val="0"/>
        </w:rPr>
        <w:t xml:space="preserve"> </w:t>
      </w:r>
    </w:p>
    <w:p w:rsidR="00000000" w:rsidDel="00000000" w:rsidP="00000000" w:rsidRDefault="00000000" w:rsidRPr="00000000" w14:paraId="00000058">
      <w:pPr>
        <w:spacing w:line="259" w:lineRule="auto"/>
        <w:rPr>
          <w:b w:val="1"/>
        </w:rPr>
      </w:pPr>
      <w:r w:rsidDel="00000000" w:rsidR="00000000" w:rsidRPr="00000000">
        <w:rPr>
          <w:b w:val="1"/>
          <w:rtl w:val="0"/>
        </w:rPr>
        <w:t xml:space="preserve">The Head teacher is responsible for:</w:t>
      </w:r>
    </w:p>
    <w:p w:rsidR="00000000" w:rsidDel="00000000" w:rsidP="00000000" w:rsidRDefault="00000000" w:rsidRPr="00000000" w14:paraId="00000059">
      <w:pPr>
        <w:numPr>
          <w:ilvl w:val="0"/>
          <w:numId w:val="7"/>
        </w:numPr>
        <w:spacing w:line="259" w:lineRule="auto"/>
        <w:ind w:left="720" w:hanging="360"/>
        <w:rPr>
          <w:b w:val="1"/>
        </w:rPr>
      </w:pPr>
      <w:r w:rsidDel="00000000" w:rsidR="00000000" w:rsidRPr="00000000">
        <w:rPr>
          <w:rtl w:val="0"/>
        </w:rPr>
        <w:t xml:space="preserve">Overall monitoring of school attendance.</w:t>
      </w:r>
      <w:r w:rsidDel="00000000" w:rsidR="00000000" w:rsidRPr="00000000">
        <w:rPr>
          <w:rtl w:val="0"/>
        </w:rPr>
      </w:r>
    </w:p>
    <w:p w:rsidR="00000000" w:rsidDel="00000000" w:rsidP="00000000" w:rsidRDefault="00000000" w:rsidRPr="00000000" w14:paraId="0000005A">
      <w:pPr>
        <w:numPr>
          <w:ilvl w:val="0"/>
          <w:numId w:val="2"/>
        </w:numPr>
        <w:spacing w:line="259" w:lineRule="auto"/>
        <w:ind w:left="720" w:hanging="360"/>
      </w:pPr>
      <w:r w:rsidDel="00000000" w:rsidR="00000000" w:rsidRPr="00000000">
        <w:rPr>
          <w:rtl w:val="0"/>
        </w:rPr>
        <w:t xml:space="preserve">Trends in authorised and unauthorised absence.</w:t>
      </w:r>
    </w:p>
    <w:p w:rsidR="00000000" w:rsidDel="00000000" w:rsidP="00000000" w:rsidRDefault="00000000" w:rsidRPr="00000000" w14:paraId="0000005B">
      <w:pPr>
        <w:numPr>
          <w:ilvl w:val="0"/>
          <w:numId w:val="2"/>
        </w:numPr>
        <w:ind w:left="720" w:hanging="360"/>
      </w:pPr>
      <w:r w:rsidDel="00000000" w:rsidR="00000000" w:rsidRPr="00000000">
        <w:rPr>
          <w:rtl w:val="0"/>
        </w:rPr>
        <w:t xml:space="preserve">Hold regular meetings with the Senior Leadership Team to ensure effective strategies are in place.</w:t>
      </w:r>
    </w:p>
    <w:p w:rsidR="00000000" w:rsidDel="00000000" w:rsidP="00000000" w:rsidRDefault="00000000" w:rsidRPr="00000000" w14:paraId="0000005C">
      <w:pPr>
        <w:numPr>
          <w:ilvl w:val="0"/>
          <w:numId w:val="2"/>
        </w:numPr>
        <w:ind w:left="720" w:hanging="360"/>
      </w:pPr>
      <w:r w:rsidDel="00000000" w:rsidR="00000000" w:rsidRPr="00000000">
        <w:rPr>
          <w:rtl w:val="0"/>
        </w:rPr>
        <w:t xml:space="preserve">Update and train staff during briefings, staff meetings and in-service days.</w:t>
      </w:r>
    </w:p>
    <w:p w:rsidR="00000000" w:rsidDel="00000000" w:rsidP="00000000" w:rsidRDefault="00000000" w:rsidRPr="00000000" w14:paraId="0000005D">
      <w:pPr>
        <w:numPr>
          <w:ilvl w:val="0"/>
          <w:numId w:val="2"/>
        </w:numPr>
        <w:spacing w:line="259" w:lineRule="auto"/>
        <w:ind w:left="720" w:hanging="360"/>
      </w:pPr>
      <w:r w:rsidDel="00000000" w:rsidR="00000000" w:rsidRPr="00000000">
        <w:rPr>
          <w:rtl w:val="0"/>
        </w:rPr>
        <w:t xml:space="preserve">Meet families where concerns are raised about absence and improvements are not made.</w:t>
      </w:r>
    </w:p>
    <w:p w:rsidR="00000000" w:rsidDel="00000000" w:rsidP="00000000" w:rsidRDefault="00000000" w:rsidRPr="00000000" w14:paraId="0000005E">
      <w:pPr>
        <w:numPr>
          <w:ilvl w:val="0"/>
          <w:numId w:val="2"/>
        </w:numPr>
        <w:spacing w:line="259" w:lineRule="auto"/>
        <w:ind w:left="720" w:hanging="360"/>
      </w:pPr>
      <w:r w:rsidDel="00000000" w:rsidR="00000000" w:rsidRPr="00000000">
        <w:rPr>
          <w:rtl w:val="0"/>
        </w:rPr>
        <w:t xml:space="preserve">Monitoring individual attendance where concerns have been raised</w:t>
      </w:r>
    </w:p>
    <w:p w:rsidR="00000000" w:rsidDel="00000000" w:rsidP="00000000" w:rsidRDefault="00000000" w:rsidRPr="00000000" w14:paraId="0000005F">
      <w:pPr>
        <w:numPr>
          <w:ilvl w:val="0"/>
          <w:numId w:val="2"/>
        </w:numPr>
        <w:spacing w:line="259" w:lineRule="auto"/>
        <w:ind w:left="720" w:hanging="360"/>
      </w:pPr>
      <w:r w:rsidDel="00000000" w:rsidR="00000000" w:rsidRPr="00000000">
        <w:rPr>
          <w:rtl w:val="0"/>
        </w:rPr>
        <w:t xml:space="preserve">Liaising with other professionals to determine potential sources of difficulties and reasons for absence.</w:t>
      </w:r>
    </w:p>
    <w:p w:rsidR="00000000" w:rsidDel="00000000" w:rsidP="00000000" w:rsidRDefault="00000000" w:rsidRPr="00000000" w14:paraId="00000060">
      <w:pPr>
        <w:spacing w:line="259" w:lineRule="auto"/>
        <w:rPr/>
      </w:pPr>
      <w:r w:rsidDel="00000000" w:rsidR="00000000" w:rsidRPr="00000000">
        <w:rPr>
          <w:rtl w:val="0"/>
        </w:rPr>
      </w:r>
    </w:p>
    <w:p w:rsidR="00000000" w:rsidDel="00000000" w:rsidP="00000000" w:rsidRDefault="00000000" w:rsidRPr="00000000" w14:paraId="00000061">
      <w:pPr>
        <w:rPr>
          <w:sz w:val="28"/>
          <w:szCs w:val="28"/>
        </w:rPr>
      </w:pPr>
      <w:r w:rsidDel="00000000" w:rsidR="00000000" w:rsidRPr="00000000">
        <w:rPr>
          <w:b w:val="1"/>
          <w:rtl w:val="0"/>
        </w:rPr>
        <w:t xml:space="preserve">The SENCO is responsible for:</w:t>
      </w:r>
      <w:r w:rsidDel="00000000" w:rsidR="00000000" w:rsidRPr="00000000">
        <w:rPr>
          <w:rtl w:val="0"/>
        </w:rPr>
      </w:r>
    </w:p>
    <w:p w:rsidR="00000000" w:rsidDel="00000000" w:rsidP="00000000" w:rsidRDefault="00000000" w:rsidRPr="00000000" w14:paraId="00000062">
      <w:pPr>
        <w:numPr>
          <w:ilvl w:val="0"/>
          <w:numId w:val="11"/>
        </w:numPr>
        <w:ind w:left="360"/>
        <w:rPr>
          <w:sz w:val="24"/>
          <w:szCs w:val="24"/>
        </w:rPr>
      </w:pPr>
      <w:r w:rsidDel="00000000" w:rsidR="00000000" w:rsidRPr="00000000">
        <w:rPr>
          <w:rtl w:val="0"/>
        </w:rPr>
        <w:t xml:space="preserve">Have an overview of any child on the SEND register who has been identified as having attendance issues.</w:t>
      </w:r>
    </w:p>
    <w:p w:rsidR="00000000" w:rsidDel="00000000" w:rsidP="00000000" w:rsidRDefault="00000000" w:rsidRPr="00000000" w14:paraId="00000063">
      <w:pPr>
        <w:numPr>
          <w:ilvl w:val="0"/>
          <w:numId w:val="11"/>
        </w:numPr>
        <w:ind w:left="360"/>
        <w:rPr>
          <w:sz w:val="24"/>
          <w:szCs w:val="24"/>
        </w:rPr>
      </w:pPr>
      <w:r w:rsidDel="00000000" w:rsidR="00000000" w:rsidRPr="00000000">
        <w:rPr>
          <w:rtl w:val="0"/>
        </w:rPr>
        <w:t xml:space="preserve">Meet with a member of the SLT and Class Teachers to discuss attendance and punctuality concerns for all pupils on the SEND Register. This will take place as part of termly team meetings, as a minimum requirement.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line="259" w:lineRule="auto"/>
        <w:rPr>
          <w:b w:val="1"/>
        </w:rPr>
      </w:pPr>
      <w:r w:rsidDel="00000000" w:rsidR="00000000" w:rsidRPr="00000000">
        <w:rPr>
          <w:b w:val="1"/>
          <w:rtl w:val="0"/>
        </w:rPr>
        <w:t xml:space="preserve">Staff in the School Office are responsible for:</w:t>
      </w:r>
    </w:p>
    <w:p w:rsidR="00000000" w:rsidDel="00000000" w:rsidP="00000000" w:rsidRDefault="00000000" w:rsidRPr="00000000" w14:paraId="00000066">
      <w:pPr>
        <w:numPr>
          <w:ilvl w:val="0"/>
          <w:numId w:val="8"/>
        </w:numPr>
        <w:spacing w:line="259" w:lineRule="auto"/>
        <w:ind w:left="720" w:hanging="360"/>
      </w:pPr>
      <w:r w:rsidDel="00000000" w:rsidR="00000000" w:rsidRPr="00000000">
        <w:rPr>
          <w:rtl w:val="0"/>
        </w:rPr>
        <w:t xml:space="preserve">Collating and recording registration and attendance information.</w:t>
      </w:r>
    </w:p>
    <w:p w:rsidR="00000000" w:rsidDel="00000000" w:rsidP="00000000" w:rsidRDefault="00000000" w:rsidRPr="00000000" w14:paraId="00000067">
      <w:pPr>
        <w:numPr>
          <w:ilvl w:val="0"/>
          <w:numId w:val="8"/>
        </w:numPr>
        <w:spacing w:line="259" w:lineRule="auto"/>
        <w:ind w:left="720" w:hanging="360"/>
      </w:pPr>
      <w:r w:rsidDel="00000000" w:rsidR="00000000" w:rsidRPr="00000000">
        <w:rPr>
          <w:rtl w:val="0"/>
        </w:rPr>
        <w:t xml:space="preserve">Taking and recording messages from parents regarding absence.</w:t>
      </w:r>
    </w:p>
    <w:p w:rsidR="00000000" w:rsidDel="00000000" w:rsidP="00000000" w:rsidRDefault="00000000" w:rsidRPr="00000000" w14:paraId="00000068">
      <w:pPr>
        <w:numPr>
          <w:ilvl w:val="0"/>
          <w:numId w:val="8"/>
        </w:numPr>
        <w:spacing w:line="259" w:lineRule="auto"/>
        <w:ind w:left="720" w:hanging="360"/>
      </w:pPr>
      <w:r w:rsidDel="00000000" w:rsidR="00000000" w:rsidRPr="00000000">
        <w:rPr>
          <w:rtl w:val="0"/>
        </w:rPr>
        <w:t xml:space="preserve">Recording details of children who arrive late or go home early.</w:t>
      </w:r>
    </w:p>
    <w:p w:rsidR="00000000" w:rsidDel="00000000" w:rsidP="00000000" w:rsidRDefault="00000000" w:rsidRPr="00000000" w14:paraId="00000069">
      <w:pPr>
        <w:numPr>
          <w:ilvl w:val="0"/>
          <w:numId w:val="8"/>
        </w:numPr>
        <w:spacing w:line="259" w:lineRule="auto"/>
        <w:ind w:left="720" w:hanging="360"/>
      </w:pPr>
      <w:r w:rsidDel="00000000" w:rsidR="00000000" w:rsidRPr="00000000">
        <w:rPr>
          <w:rtl w:val="0"/>
        </w:rPr>
        <w:t xml:space="preserve">First Day Response: Contacting home if no reason for absence is received (phone call or email messages).</w:t>
      </w:r>
    </w:p>
    <w:p w:rsidR="00000000" w:rsidDel="00000000" w:rsidP="00000000" w:rsidRDefault="00000000" w:rsidRPr="00000000" w14:paraId="0000006A">
      <w:pPr>
        <w:spacing w:line="259" w:lineRule="auto"/>
        <w:rPr/>
      </w:pPr>
      <w:r w:rsidDel="00000000" w:rsidR="00000000" w:rsidRPr="00000000">
        <w:rPr>
          <w:rtl w:val="0"/>
        </w:rPr>
      </w:r>
    </w:p>
    <w:p w:rsidR="00000000" w:rsidDel="00000000" w:rsidP="00000000" w:rsidRDefault="00000000" w:rsidRPr="00000000" w14:paraId="0000006B">
      <w:pPr>
        <w:spacing w:line="259" w:lineRule="auto"/>
        <w:rPr>
          <w:b w:val="1"/>
        </w:rPr>
      </w:pPr>
      <w:r w:rsidDel="00000000" w:rsidR="00000000" w:rsidRPr="00000000">
        <w:rPr>
          <w:b w:val="1"/>
          <w:rtl w:val="0"/>
        </w:rPr>
        <w:t xml:space="preserve">Key workers and teachers are responsible for:</w:t>
      </w:r>
    </w:p>
    <w:p w:rsidR="00000000" w:rsidDel="00000000" w:rsidP="00000000" w:rsidRDefault="00000000" w:rsidRPr="00000000" w14:paraId="0000006C">
      <w:pPr>
        <w:numPr>
          <w:ilvl w:val="0"/>
          <w:numId w:val="5"/>
        </w:numPr>
        <w:spacing w:line="259" w:lineRule="auto"/>
        <w:ind w:left="720" w:hanging="360"/>
      </w:pPr>
      <w:r w:rsidDel="00000000" w:rsidR="00000000" w:rsidRPr="00000000">
        <w:rPr>
          <w:rtl w:val="0"/>
        </w:rPr>
        <w:t xml:space="preserve">Maintaining class registers and completing them accurately in accordance with school policy, ensuring the school office staff have access to them after registration closes.</w:t>
      </w:r>
    </w:p>
    <w:p w:rsidR="00000000" w:rsidDel="00000000" w:rsidP="00000000" w:rsidRDefault="00000000" w:rsidRPr="00000000" w14:paraId="0000006D">
      <w:pPr>
        <w:numPr>
          <w:ilvl w:val="0"/>
          <w:numId w:val="5"/>
        </w:numPr>
        <w:spacing w:line="259" w:lineRule="auto"/>
        <w:ind w:left="720" w:hanging="360"/>
      </w:pPr>
      <w:r w:rsidDel="00000000" w:rsidR="00000000" w:rsidRPr="00000000">
        <w:rPr>
          <w:rtl w:val="0"/>
        </w:rPr>
        <w:t xml:space="preserve">Informing the nominated person where there are concerns and acting upon them.</w:t>
      </w:r>
    </w:p>
    <w:p w:rsidR="00000000" w:rsidDel="00000000" w:rsidP="00000000" w:rsidRDefault="00000000" w:rsidRPr="00000000" w14:paraId="0000006E">
      <w:pPr>
        <w:numPr>
          <w:ilvl w:val="0"/>
          <w:numId w:val="5"/>
        </w:numPr>
        <w:spacing w:line="259" w:lineRule="auto"/>
        <w:ind w:left="720" w:hanging="360"/>
      </w:pPr>
      <w:r w:rsidDel="00000000" w:rsidR="00000000" w:rsidRPr="00000000">
        <w:rPr>
          <w:rtl w:val="0"/>
        </w:rPr>
        <w:t xml:space="preserve">Where poor attendance reoccurs, ensuring appropriate school staff are informed.</w:t>
      </w:r>
    </w:p>
    <w:p w:rsidR="00000000" w:rsidDel="00000000" w:rsidP="00000000" w:rsidRDefault="00000000" w:rsidRPr="00000000" w14:paraId="0000006F">
      <w:pPr>
        <w:numPr>
          <w:ilvl w:val="0"/>
          <w:numId w:val="5"/>
        </w:numPr>
        <w:spacing w:line="259" w:lineRule="auto"/>
        <w:ind w:left="720" w:hanging="360"/>
      </w:pPr>
      <w:r w:rsidDel="00000000" w:rsidR="00000000" w:rsidRPr="00000000">
        <w:rPr>
          <w:rtl w:val="0"/>
        </w:rPr>
        <w:t xml:space="preserve">Emphasising with their class the importance of good attendance and promptness. </w:t>
      </w:r>
    </w:p>
    <w:p w:rsidR="00000000" w:rsidDel="00000000" w:rsidP="00000000" w:rsidRDefault="00000000" w:rsidRPr="00000000" w14:paraId="00000070">
      <w:pPr>
        <w:numPr>
          <w:ilvl w:val="0"/>
          <w:numId w:val="5"/>
        </w:numPr>
        <w:spacing w:line="259" w:lineRule="auto"/>
        <w:ind w:left="720" w:hanging="360"/>
      </w:pPr>
      <w:r w:rsidDel="00000000" w:rsidR="00000000" w:rsidRPr="00000000">
        <w:rPr>
          <w:rtl w:val="0"/>
        </w:rPr>
        <w:t xml:space="preserve">Ensuring appropriate school staff are informed of additional information provided by the child so it can be recorded in line with school policy.</w:t>
      </w:r>
    </w:p>
    <w:p w:rsidR="00000000" w:rsidDel="00000000" w:rsidP="00000000" w:rsidRDefault="00000000" w:rsidRPr="00000000" w14:paraId="00000071">
      <w:pPr>
        <w:spacing w:line="259" w:lineRule="auto"/>
        <w:rPr/>
      </w:pPr>
      <w:r w:rsidDel="00000000" w:rsidR="00000000" w:rsidRPr="00000000">
        <w:rPr>
          <w:rtl w:val="0"/>
        </w:rPr>
      </w:r>
    </w:p>
    <w:p w:rsidR="00000000" w:rsidDel="00000000" w:rsidP="00000000" w:rsidRDefault="00000000" w:rsidRPr="00000000" w14:paraId="00000072">
      <w:pPr>
        <w:spacing w:line="259" w:lineRule="auto"/>
        <w:rPr>
          <w:b w:val="1"/>
        </w:rPr>
      </w:pPr>
      <w:r w:rsidDel="00000000" w:rsidR="00000000" w:rsidRPr="00000000">
        <w:rPr>
          <w:b w:val="1"/>
          <w:rtl w:val="0"/>
        </w:rPr>
        <w:t xml:space="preserve">Parents/Carers are responsible for:</w:t>
      </w:r>
    </w:p>
    <w:p w:rsidR="00000000" w:rsidDel="00000000" w:rsidP="00000000" w:rsidRDefault="00000000" w:rsidRPr="00000000" w14:paraId="00000073">
      <w:pPr>
        <w:numPr>
          <w:ilvl w:val="0"/>
          <w:numId w:val="12"/>
        </w:numPr>
        <w:spacing w:line="259" w:lineRule="auto"/>
        <w:ind w:left="720" w:hanging="360"/>
      </w:pPr>
      <w:r w:rsidDel="00000000" w:rsidR="00000000" w:rsidRPr="00000000">
        <w:rPr>
          <w:rtl w:val="0"/>
        </w:rPr>
        <w:t xml:space="preserve">Ensuring that their child attends school regularly and punctually unless prevented from doing so by illness or attendance at a medical appointment.</w:t>
      </w:r>
    </w:p>
    <w:p w:rsidR="00000000" w:rsidDel="00000000" w:rsidP="00000000" w:rsidRDefault="00000000" w:rsidRPr="00000000" w14:paraId="00000074">
      <w:pPr>
        <w:numPr>
          <w:ilvl w:val="0"/>
          <w:numId w:val="12"/>
        </w:numPr>
        <w:spacing w:line="259" w:lineRule="auto"/>
        <w:ind w:left="720" w:hanging="360"/>
      </w:pPr>
      <w:r w:rsidDel="00000000" w:rsidR="00000000" w:rsidRPr="00000000">
        <w:rPr>
          <w:rtl w:val="0"/>
        </w:rPr>
        <w:t xml:space="preserve">Contacting the school office, by telephone message or by using </w:t>
      </w:r>
      <w:hyperlink r:id="rId10">
        <w:r w:rsidDel="00000000" w:rsidR="00000000" w:rsidRPr="00000000">
          <w:rPr>
            <w:color w:val="1155cc"/>
            <w:u w:val="single"/>
            <w:rtl w:val="0"/>
          </w:rPr>
          <w:t xml:space="preserve">ahindes@thesuehedleynurseryschool.co.uk</w:t>
        </w:r>
      </w:hyperlink>
      <w:r w:rsidDel="00000000" w:rsidR="00000000" w:rsidRPr="00000000">
        <w:rPr>
          <w:rtl w:val="0"/>
        </w:rPr>
        <w:t xml:space="preserve"> on the first morning of absence.</w:t>
      </w:r>
    </w:p>
    <w:p w:rsidR="00000000" w:rsidDel="00000000" w:rsidP="00000000" w:rsidRDefault="00000000" w:rsidRPr="00000000" w14:paraId="00000075">
      <w:pPr>
        <w:numPr>
          <w:ilvl w:val="0"/>
          <w:numId w:val="12"/>
        </w:numPr>
        <w:spacing w:line="259" w:lineRule="auto"/>
        <w:ind w:left="720" w:hanging="360"/>
      </w:pPr>
      <w:r w:rsidDel="00000000" w:rsidR="00000000" w:rsidRPr="00000000">
        <w:rPr>
          <w:rtl w:val="0"/>
        </w:rPr>
        <w:t xml:space="preserve">Informing the school in advance of any medical appointments in school time. For the absence to be recorded as a medical absence we do require evidence from the doctor or dentist. (Appointment card/letter/text message)</w:t>
      </w:r>
    </w:p>
    <w:p w:rsidR="00000000" w:rsidDel="00000000" w:rsidP="00000000" w:rsidRDefault="00000000" w:rsidRPr="00000000" w14:paraId="00000076">
      <w:pPr>
        <w:numPr>
          <w:ilvl w:val="0"/>
          <w:numId w:val="12"/>
        </w:numPr>
        <w:spacing w:line="259" w:lineRule="auto"/>
        <w:ind w:left="720" w:hanging="360"/>
      </w:pPr>
      <w:r w:rsidDel="00000000" w:rsidR="00000000" w:rsidRPr="00000000">
        <w:rPr>
          <w:rtl w:val="0"/>
        </w:rPr>
        <w:t xml:space="preserve">Making requests for authorised absence in term time, only if absolutely necessary as these are not automatically authorised.</w:t>
      </w:r>
    </w:p>
    <w:p w:rsidR="00000000" w:rsidDel="00000000" w:rsidP="00000000" w:rsidRDefault="00000000" w:rsidRPr="00000000" w14:paraId="00000077">
      <w:pPr>
        <w:numPr>
          <w:ilvl w:val="0"/>
          <w:numId w:val="12"/>
        </w:numPr>
        <w:spacing w:line="259" w:lineRule="auto"/>
        <w:ind w:left="720" w:hanging="360"/>
      </w:pPr>
      <w:r w:rsidDel="00000000" w:rsidR="00000000" w:rsidRPr="00000000">
        <w:rPr>
          <w:rtl w:val="0"/>
        </w:rPr>
        <w:t xml:space="preserve">Talking to the school as soon as possible about any child’s reluctance to come to school so that problems can be quickly identified and dealt with.</w:t>
      </w:r>
    </w:p>
    <w:p w:rsidR="00000000" w:rsidDel="00000000" w:rsidP="00000000" w:rsidRDefault="00000000" w:rsidRPr="00000000" w14:paraId="00000078">
      <w:pPr>
        <w:spacing w:line="259" w:lineRule="auto"/>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Authorised absence</w:t>
      </w:r>
    </w:p>
    <w:p w:rsidR="00000000" w:rsidDel="00000000" w:rsidP="00000000" w:rsidRDefault="00000000" w:rsidRPr="00000000" w14:paraId="0000007A">
      <w:pPr>
        <w:spacing w:line="259" w:lineRule="auto"/>
        <w:rPr/>
      </w:pPr>
      <w:r w:rsidDel="00000000" w:rsidR="00000000" w:rsidRPr="00000000">
        <w:rPr>
          <w:rtl w:val="0"/>
        </w:rPr>
        <w:t xml:space="preserve">An absence is classified as authorised when a child has been away from school for a legitimate reason and the school has received notification from a parent or carer.  For example, if a child has been unwell and the parent telephones the school to explain the absence.</w:t>
      </w:r>
    </w:p>
    <w:p w:rsidR="00000000" w:rsidDel="00000000" w:rsidP="00000000" w:rsidRDefault="00000000" w:rsidRPr="00000000" w14:paraId="0000007B">
      <w:pPr>
        <w:spacing w:line="259" w:lineRule="auto"/>
        <w:rPr/>
      </w:pPr>
      <w:r w:rsidDel="00000000" w:rsidR="00000000" w:rsidRPr="00000000">
        <w:rPr>
          <w:rtl w:val="0"/>
        </w:rPr>
        <w:t xml:space="preserve">Only the school can make an absence authorised.  Parents do not have this authority. Consequently </w:t>
      </w:r>
      <w:r w:rsidDel="00000000" w:rsidR="00000000" w:rsidRPr="00000000">
        <w:rPr>
          <w:u w:val="single"/>
          <w:rtl w:val="0"/>
        </w:rPr>
        <w:t xml:space="preserve">not all</w:t>
      </w:r>
      <w:r w:rsidDel="00000000" w:rsidR="00000000" w:rsidRPr="00000000">
        <w:rPr>
          <w:rtl w:val="0"/>
        </w:rPr>
        <w:t xml:space="preserve"> absences supported by parents will be classified as authorised. </w:t>
      </w:r>
    </w:p>
    <w:p w:rsidR="00000000" w:rsidDel="00000000" w:rsidP="00000000" w:rsidRDefault="00000000" w:rsidRPr="00000000" w14:paraId="0000007C">
      <w:pPr>
        <w:spacing w:line="259" w:lineRule="auto"/>
        <w:rPr/>
      </w:pPr>
      <w:r w:rsidDel="00000000" w:rsidR="00000000" w:rsidRPr="00000000">
        <w:rPr>
          <w:rtl w:val="0"/>
        </w:rPr>
        <w:t xml:space="preserve"> </w:t>
      </w:r>
    </w:p>
    <w:p w:rsidR="00000000" w:rsidDel="00000000" w:rsidP="00000000" w:rsidRDefault="00000000" w:rsidRPr="00000000" w14:paraId="0000007D">
      <w:pPr>
        <w:spacing w:line="259" w:lineRule="auto"/>
        <w:rPr/>
      </w:pPr>
      <w:r w:rsidDel="00000000" w:rsidR="00000000" w:rsidRPr="00000000">
        <w:rPr>
          <w:b w:val="1"/>
          <w:rtl w:val="0"/>
        </w:rPr>
        <w:t xml:space="preserve">Unauthorised absence</w:t>
      </w:r>
      <w:r w:rsidDel="00000000" w:rsidR="00000000" w:rsidRPr="00000000">
        <w:rPr>
          <w:rtl w:val="0"/>
        </w:rPr>
      </w:r>
    </w:p>
    <w:p w:rsidR="00000000" w:rsidDel="00000000" w:rsidP="00000000" w:rsidRDefault="00000000" w:rsidRPr="00000000" w14:paraId="0000007E">
      <w:pPr>
        <w:spacing w:line="259" w:lineRule="auto"/>
        <w:rPr/>
      </w:pPr>
      <w:r w:rsidDel="00000000" w:rsidR="00000000" w:rsidRPr="00000000">
        <w:rPr>
          <w:rtl w:val="0"/>
        </w:rPr>
        <w:t xml:space="preserve">An absence is classified as unauthorised when a child is away from school without the permission of the school.</w:t>
      </w:r>
    </w:p>
    <w:p w:rsidR="00000000" w:rsidDel="00000000" w:rsidP="00000000" w:rsidRDefault="00000000" w:rsidRPr="00000000" w14:paraId="0000007F">
      <w:pPr>
        <w:spacing w:line="259" w:lineRule="auto"/>
        <w:rPr/>
      </w:pPr>
      <w:r w:rsidDel="00000000" w:rsidR="00000000" w:rsidRPr="00000000">
        <w:rPr>
          <w:rtl w:val="0"/>
        </w:rPr>
        <w:t xml:space="preserve">Therefore, the absence is unauthorised if a child is away from school without good reason, even with the support of a parent.</w:t>
      </w:r>
    </w:p>
    <w:p w:rsidR="00000000" w:rsidDel="00000000" w:rsidP="00000000" w:rsidRDefault="00000000" w:rsidRPr="00000000" w14:paraId="00000080">
      <w:pPr>
        <w:spacing w:line="259" w:lineRule="auto"/>
        <w:rPr>
          <w:b w:val="1"/>
        </w:rPr>
      </w:pPr>
      <w:r w:rsidDel="00000000" w:rsidR="00000000" w:rsidRPr="00000000">
        <w:rPr>
          <w:rtl w:val="0"/>
        </w:rPr>
      </w:r>
    </w:p>
    <w:p w:rsidR="00000000" w:rsidDel="00000000" w:rsidP="00000000" w:rsidRDefault="00000000" w:rsidRPr="00000000" w14:paraId="00000081">
      <w:pPr>
        <w:spacing w:line="259" w:lineRule="auto"/>
        <w:rPr>
          <w:b w:val="1"/>
        </w:rPr>
      </w:pPr>
      <w:r w:rsidDel="00000000" w:rsidR="00000000" w:rsidRPr="00000000">
        <w:rPr>
          <w:b w:val="1"/>
          <w:rtl w:val="0"/>
        </w:rPr>
        <w:t xml:space="preserve">Registers </w:t>
      </w:r>
    </w:p>
    <w:p w:rsidR="00000000" w:rsidDel="00000000" w:rsidP="00000000" w:rsidRDefault="00000000" w:rsidRPr="00000000" w14:paraId="00000082">
      <w:pPr>
        <w:numPr>
          <w:ilvl w:val="1"/>
          <w:numId w:val="4"/>
        </w:numPr>
        <w:spacing w:line="259" w:lineRule="auto"/>
        <w:ind w:left="1440" w:hanging="360"/>
      </w:pPr>
      <w:r w:rsidDel="00000000" w:rsidR="00000000" w:rsidRPr="00000000">
        <w:rPr>
          <w:rtl w:val="0"/>
        </w:rPr>
        <w:t xml:space="preserve">Registers are legal documents and will be marked twice a day.</w:t>
      </w:r>
    </w:p>
    <w:p w:rsidR="00000000" w:rsidDel="00000000" w:rsidP="00000000" w:rsidRDefault="00000000" w:rsidRPr="00000000" w14:paraId="00000083">
      <w:pPr>
        <w:numPr>
          <w:ilvl w:val="1"/>
          <w:numId w:val="4"/>
        </w:numPr>
        <w:spacing w:line="259" w:lineRule="auto"/>
        <w:ind w:left="1440" w:hanging="360"/>
      </w:pPr>
      <w:r w:rsidDel="00000000" w:rsidR="00000000" w:rsidRPr="00000000">
        <w:rPr>
          <w:rtl w:val="0"/>
        </w:rPr>
        <w:t xml:space="preserve">Parents must always give reasons for absence to the school. </w:t>
      </w:r>
    </w:p>
    <w:p w:rsidR="00000000" w:rsidDel="00000000" w:rsidP="00000000" w:rsidRDefault="00000000" w:rsidRPr="00000000" w14:paraId="00000084">
      <w:pPr>
        <w:numPr>
          <w:ilvl w:val="1"/>
          <w:numId w:val="4"/>
        </w:numPr>
        <w:spacing w:line="259" w:lineRule="auto"/>
        <w:ind w:left="1440" w:hanging="360"/>
      </w:pPr>
      <w:r w:rsidDel="00000000" w:rsidR="00000000" w:rsidRPr="00000000">
        <w:rPr>
          <w:rtl w:val="0"/>
        </w:rPr>
        <w:t xml:space="preserve">Schools are to determine whether absence is authorised or unauthorised in exceptional circumstances, considering factors such as frequency, duration, attendance patterns, i.e. within reason. Staff must be observant of situations where absence is continually condoned by parents. </w:t>
      </w:r>
    </w:p>
    <w:p w:rsidR="00000000" w:rsidDel="00000000" w:rsidP="00000000" w:rsidRDefault="00000000" w:rsidRPr="00000000" w14:paraId="00000085">
      <w:pPr>
        <w:spacing w:line="259" w:lineRule="auto"/>
        <w:rPr/>
      </w:pPr>
      <w:r w:rsidDel="00000000" w:rsidR="00000000" w:rsidRPr="00000000">
        <w:rPr>
          <w:rtl w:val="0"/>
        </w:rPr>
      </w:r>
    </w:p>
    <w:p w:rsidR="00000000" w:rsidDel="00000000" w:rsidP="00000000" w:rsidRDefault="00000000" w:rsidRPr="00000000" w14:paraId="00000086">
      <w:pPr>
        <w:spacing w:line="259" w:lineRule="auto"/>
        <w:rPr>
          <w:b w:val="1"/>
        </w:rPr>
      </w:pPr>
      <w:r w:rsidDel="00000000" w:rsidR="00000000" w:rsidRPr="00000000">
        <w:rPr>
          <w:rtl w:val="0"/>
        </w:rPr>
        <w:t xml:space="preserve">The guidelines below clarify possible actions</w:t>
      </w:r>
      <w:r w:rsidDel="00000000" w:rsidR="00000000" w:rsidRPr="00000000">
        <w:rPr>
          <w:b w:val="1"/>
          <w:rtl w:val="0"/>
        </w:rPr>
        <w:t xml:space="preserve"> </w:t>
      </w:r>
    </w:p>
    <w:tbl>
      <w:tblPr>
        <w:tblStyle w:val="Table2"/>
        <w:tblW w:w="9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shd w:fill="f2f2f2" w:val="clear"/>
          </w:tcPr>
          <w:p w:rsidR="00000000" w:rsidDel="00000000" w:rsidP="00000000" w:rsidRDefault="00000000" w:rsidRPr="00000000" w14:paraId="00000087">
            <w:pPr>
              <w:rPr>
                <w:b w:val="1"/>
              </w:rPr>
            </w:pPr>
            <w:r w:rsidDel="00000000" w:rsidR="00000000" w:rsidRPr="00000000">
              <w:rPr>
                <w:b w:val="1"/>
                <w:rtl w:val="0"/>
              </w:rPr>
              <w:t xml:space="preserve">Authorised Absence </w:t>
            </w:r>
          </w:p>
        </w:tc>
        <w:tc>
          <w:tcPr>
            <w:shd w:fill="f2f2f2" w:val="clear"/>
          </w:tcPr>
          <w:p w:rsidR="00000000" w:rsidDel="00000000" w:rsidP="00000000" w:rsidRDefault="00000000" w:rsidRPr="00000000" w14:paraId="00000088">
            <w:pPr>
              <w:rPr>
                <w:b w:val="1"/>
              </w:rPr>
            </w:pPr>
            <w:r w:rsidDel="00000000" w:rsidR="00000000" w:rsidRPr="00000000">
              <w:rPr>
                <w:b w:val="1"/>
                <w:rtl w:val="0"/>
              </w:rPr>
              <w:t xml:space="preserve">Unauthorised Absence </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Illness</w:t>
            </w:r>
          </w:p>
        </w:tc>
        <w:tc>
          <w:tcPr/>
          <w:p w:rsidR="00000000" w:rsidDel="00000000" w:rsidP="00000000" w:rsidRDefault="00000000" w:rsidRPr="00000000" w14:paraId="0000008A">
            <w:pPr>
              <w:rPr/>
            </w:pPr>
            <w:r w:rsidDel="00000000" w:rsidR="00000000" w:rsidRPr="00000000">
              <w:rPr>
                <w:rtl w:val="0"/>
              </w:rPr>
              <w:t xml:space="preserve">Absence without a valid reason </w:t>
            </w:r>
          </w:p>
        </w:tc>
      </w:tr>
      <w:tr>
        <w:trPr>
          <w:cantSplit w:val="0"/>
          <w:tblHeader w:val="0"/>
        </w:trPr>
        <w:tc>
          <w:tcPr/>
          <w:p w:rsidR="00000000" w:rsidDel="00000000" w:rsidP="00000000" w:rsidRDefault="00000000" w:rsidRPr="00000000" w14:paraId="0000008B">
            <w:pPr>
              <w:rPr/>
            </w:pPr>
            <w:r w:rsidDel="00000000" w:rsidR="00000000" w:rsidRPr="00000000">
              <w:rPr>
                <w:rtl w:val="0"/>
              </w:rPr>
              <w:t xml:space="preserve">Medical Appointment / Dental (For the time of appointment including travelling)</w:t>
            </w:r>
          </w:p>
        </w:tc>
        <w:tc>
          <w:tcPr/>
          <w:p w:rsidR="00000000" w:rsidDel="00000000" w:rsidP="00000000" w:rsidRDefault="00000000" w:rsidRPr="00000000" w14:paraId="0000008C">
            <w:pPr>
              <w:rPr/>
            </w:pPr>
            <w:r w:rsidDel="00000000" w:rsidR="00000000" w:rsidRPr="00000000">
              <w:rPr>
                <w:rtl w:val="0"/>
              </w:rPr>
              <w:t xml:space="preserve">Latecomers beyond 30 minutes after the session has started</w:t>
            </w:r>
          </w:p>
        </w:tc>
      </w:tr>
      <w:tr>
        <w:trPr>
          <w:cantSplit w:val="0"/>
          <w:tblHeader w:val="0"/>
        </w:trPr>
        <w:tc>
          <w:tcPr/>
          <w:p w:rsidR="00000000" w:rsidDel="00000000" w:rsidP="00000000" w:rsidRDefault="00000000" w:rsidRPr="00000000" w14:paraId="0000008D">
            <w:pPr>
              <w:rPr/>
            </w:pPr>
            <w:r w:rsidDel="00000000" w:rsidR="00000000" w:rsidRPr="00000000">
              <w:rPr>
                <w:rtl w:val="0"/>
              </w:rPr>
              <w:t xml:space="preserve">Family Bereavement </w:t>
            </w:r>
          </w:p>
        </w:tc>
        <w:tc>
          <w:tcPr/>
          <w:p w:rsidR="00000000" w:rsidDel="00000000" w:rsidP="00000000" w:rsidRDefault="00000000" w:rsidRPr="00000000" w14:paraId="0000008E">
            <w:pPr>
              <w:rPr/>
            </w:pPr>
            <w:r w:rsidDel="00000000" w:rsidR="00000000" w:rsidRPr="00000000">
              <w:rPr>
                <w:rtl w:val="0"/>
              </w:rPr>
              <w:t xml:space="preserve">Persistent lateness within the first 30 minutes of the day</w:t>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Religious Observance </w:t>
            </w:r>
          </w:p>
        </w:tc>
        <w:tc>
          <w:tcPr/>
          <w:p w:rsidR="00000000" w:rsidDel="00000000" w:rsidP="00000000" w:rsidRDefault="00000000" w:rsidRPr="00000000" w14:paraId="00000090">
            <w:pPr>
              <w:rPr/>
            </w:pPr>
            <w:r w:rsidDel="00000000" w:rsidR="00000000" w:rsidRPr="00000000">
              <w:rPr>
                <w:rtl w:val="0"/>
              </w:rPr>
              <w:t xml:space="preserve">Special occasions, e.g. birthday.</w:t>
            </w:r>
          </w:p>
        </w:tc>
      </w:tr>
      <w:tr>
        <w:trPr>
          <w:cantSplit w:val="0"/>
          <w:tblHeader w:val="0"/>
        </w:trPr>
        <w:tc>
          <w:tcPr/>
          <w:p w:rsidR="00000000" w:rsidDel="00000000" w:rsidP="00000000" w:rsidRDefault="00000000" w:rsidRPr="00000000" w14:paraId="00000091">
            <w:pPr>
              <w:rPr/>
            </w:pPr>
            <w:r w:rsidDel="00000000" w:rsidR="00000000" w:rsidRPr="00000000">
              <w:rPr>
                <w:rtl w:val="0"/>
              </w:rPr>
              <w:t xml:space="preserve">Interview / Work Experience </w:t>
            </w:r>
          </w:p>
        </w:tc>
        <w:tc>
          <w:tcPr/>
          <w:p w:rsidR="00000000" w:rsidDel="00000000" w:rsidP="00000000" w:rsidRDefault="00000000" w:rsidRPr="00000000" w14:paraId="00000092">
            <w:pPr>
              <w:rPr/>
            </w:pPr>
            <w:r w:rsidDel="00000000" w:rsidR="00000000" w:rsidRPr="00000000">
              <w:rPr>
                <w:rtl w:val="0"/>
              </w:rPr>
              <w:t xml:space="preserve">Holidays </w:t>
            </w:r>
          </w:p>
        </w:tc>
      </w:tr>
      <w:tr>
        <w:trPr>
          <w:cantSplit w:val="0"/>
          <w:tblHeader w:val="0"/>
        </w:trPr>
        <w:tc>
          <w:tcPr/>
          <w:p w:rsidR="00000000" w:rsidDel="00000000" w:rsidP="00000000" w:rsidRDefault="00000000" w:rsidRPr="00000000" w14:paraId="00000093">
            <w:pPr>
              <w:rPr/>
            </w:pPr>
            <w:r w:rsidDel="00000000" w:rsidR="00000000" w:rsidRPr="00000000">
              <w:rPr>
                <w:rtl w:val="0"/>
              </w:rPr>
              <w:t xml:space="preserve">Excluded Children</w:t>
            </w:r>
          </w:p>
        </w:tc>
        <w:tc>
          <w:tcPr/>
          <w:p w:rsidR="00000000" w:rsidDel="00000000" w:rsidP="00000000" w:rsidRDefault="00000000" w:rsidRPr="00000000" w14:paraId="00000094">
            <w:pPr>
              <w:rPr/>
            </w:pPr>
            <w:r w:rsidDel="00000000" w:rsidR="00000000" w:rsidRPr="00000000">
              <w:rPr>
                <w:rtl w:val="0"/>
              </w:rPr>
            </w:r>
          </w:p>
        </w:tc>
      </w:tr>
    </w:tbl>
    <w:p w:rsidR="00000000" w:rsidDel="00000000" w:rsidP="00000000" w:rsidRDefault="00000000" w:rsidRPr="00000000" w14:paraId="00000095">
      <w:pPr>
        <w:spacing w:line="259" w:lineRule="auto"/>
        <w:rPr>
          <w:b w:val="1"/>
        </w:rPr>
      </w:pPr>
      <w:r w:rsidDel="00000000" w:rsidR="00000000" w:rsidRPr="00000000">
        <w:rPr>
          <w:rtl w:val="0"/>
        </w:rPr>
      </w:r>
    </w:p>
    <w:p w:rsidR="00000000" w:rsidDel="00000000" w:rsidP="00000000" w:rsidRDefault="00000000" w:rsidRPr="00000000" w14:paraId="00000096">
      <w:pPr>
        <w:rPr>
          <w:sz w:val="28"/>
          <w:szCs w:val="28"/>
        </w:rPr>
      </w:pPr>
      <w:r w:rsidDel="00000000" w:rsidR="00000000" w:rsidRPr="00000000">
        <w:rPr>
          <w:b w:val="1"/>
          <w:rtl w:val="0"/>
        </w:rPr>
        <w:t xml:space="preserve">Personal Information</w:t>
      </w: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rtl w:val="0"/>
        </w:rPr>
        <w:t xml:space="preserve">Please inform the school office immediately of any changes regarding:</w:t>
      </w: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rtl w:val="0"/>
        </w:rPr>
      </w:r>
    </w:p>
    <w:p w:rsidR="00000000" w:rsidDel="00000000" w:rsidP="00000000" w:rsidRDefault="00000000" w:rsidRPr="00000000" w14:paraId="00000099">
      <w:pPr>
        <w:numPr>
          <w:ilvl w:val="0"/>
          <w:numId w:val="9"/>
        </w:numPr>
        <w:ind w:left="360"/>
        <w:rPr>
          <w:sz w:val="24"/>
          <w:szCs w:val="24"/>
        </w:rPr>
      </w:pPr>
      <w:r w:rsidDel="00000000" w:rsidR="00000000" w:rsidRPr="00000000">
        <w:rPr>
          <w:rtl w:val="0"/>
        </w:rPr>
        <w:t xml:space="preserve">Address</w:t>
      </w:r>
    </w:p>
    <w:p w:rsidR="00000000" w:rsidDel="00000000" w:rsidP="00000000" w:rsidRDefault="00000000" w:rsidRPr="00000000" w14:paraId="0000009A">
      <w:pPr>
        <w:numPr>
          <w:ilvl w:val="0"/>
          <w:numId w:val="9"/>
        </w:numPr>
        <w:ind w:left="360"/>
        <w:rPr>
          <w:sz w:val="24"/>
          <w:szCs w:val="24"/>
        </w:rPr>
      </w:pPr>
      <w:r w:rsidDel="00000000" w:rsidR="00000000" w:rsidRPr="00000000">
        <w:rPr>
          <w:rtl w:val="0"/>
        </w:rPr>
        <w:t xml:space="preserve">Contacts</w:t>
      </w:r>
    </w:p>
    <w:p w:rsidR="00000000" w:rsidDel="00000000" w:rsidP="00000000" w:rsidRDefault="00000000" w:rsidRPr="00000000" w14:paraId="0000009B">
      <w:pPr>
        <w:numPr>
          <w:ilvl w:val="0"/>
          <w:numId w:val="9"/>
        </w:numPr>
        <w:ind w:left="360"/>
        <w:rPr>
          <w:sz w:val="24"/>
          <w:szCs w:val="24"/>
        </w:rPr>
      </w:pPr>
      <w:r w:rsidDel="00000000" w:rsidR="00000000" w:rsidRPr="00000000">
        <w:rPr>
          <w:rtl w:val="0"/>
        </w:rPr>
        <w:t xml:space="preserve">Phone Numbers</w:t>
      </w:r>
    </w:p>
    <w:p w:rsidR="00000000" w:rsidDel="00000000" w:rsidP="00000000" w:rsidRDefault="00000000" w:rsidRPr="00000000" w14:paraId="0000009C">
      <w:pPr>
        <w:rPr>
          <w:b w:val="1"/>
          <w:sz w:val="28"/>
          <w:szCs w:val="28"/>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tl w:val="0"/>
        </w:rPr>
        <w:t xml:space="preserve">Reintegrating Long Term Absentees </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t xml:space="preserve">Following a long period of absence, a child may feel vulnerable, so staff may wish to arrange a phased or gradual return, allocation of a ‘Key Worker’, consider whether Special Needs support is appropriate, ensure that all staff are aware of the situation and nominate a key person to monitor the child’s reintegration into school. All children must feel welcomed back and know from whom they can seek help. Children should not be left sitting in corridors or outside an office for long periods.</w:t>
      </w: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Lateness</w:t>
      </w:r>
    </w:p>
    <w:p w:rsidR="00000000" w:rsidDel="00000000" w:rsidP="00000000" w:rsidRDefault="00000000" w:rsidRPr="00000000" w14:paraId="000000A2">
      <w:pPr>
        <w:rPr/>
      </w:pPr>
      <w:r w:rsidDel="00000000" w:rsidR="00000000" w:rsidRPr="00000000">
        <w:rPr>
          <w:rtl w:val="0"/>
        </w:rPr>
        <w:t xml:space="preserve">Repeated absence at the beginning of a school session can amount to failure to attend regularly for the purpose of the 1996 Education Act. The school seeks to improve general punctuality and to improve attitude of persistent offenders by:-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1"/>
          <w:numId w:val="1"/>
        </w:numPr>
        <w:spacing w:line="360" w:lineRule="auto"/>
        <w:ind w:left="1440" w:hanging="360"/>
      </w:pPr>
      <w:r w:rsidDel="00000000" w:rsidR="00000000" w:rsidRPr="00000000">
        <w:rPr>
          <w:rtl w:val="0"/>
        </w:rPr>
        <w:t xml:space="preserve">Informing parents of our expectations and offering ways of helping combat lateness. </w:t>
      </w:r>
    </w:p>
    <w:p w:rsidR="00000000" w:rsidDel="00000000" w:rsidP="00000000" w:rsidRDefault="00000000" w:rsidRPr="00000000" w14:paraId="000000A5">
      <w:pPr>
        <w:numPr>
          <w:ilvl w:val="1"/>
          <w:numId w:val="1"/>
        </w:numPr>
        <w:spacing w:line="360" w:lineRule="auto"/>
        <w:ind w:left="1440" w:hanging="360"/>
      </w:pPr>
      <w:r w:rsidDel="00000000" w:rsidR="00000000" w:rsidRPr="00000000">
        <w:rPr>
          <w:rtl w:val="0"/>
        </w:rPr>
        <w:t xml:space="preserve">Praise and acknowledge latecomers who improve. </w:t>
      </w:r>
    </w:p>
    <w:p w:rsidR="00000000" w:rsidDel="00000000" w:rsidP="00000000" w:rsidRDefault="00000000" w:rsidRPr="00000000" w14:paraId="000000A6">
      <w:pPr>
        <w:numPr>
          <w:ilvl w:val="1"/>
          <w:numId w:val="1"/>
        </w:numPr>
        <w:spacing w:line="360" w:lineRule="auto"/>
        <w:ind w:left="1440" w:hanging="360"/>
      </w:pPr>
      <w:r w:rsidDel="00000000" w:rsidR="00000000" w:rsidRPr="00000000">
        <w:rPr>
          <w:rtl w:val="0"/>
        </w:rPr>
        <w:t xml:space="preserve">Ensure that staff set a good example by arriving punctually for lessons. </w:t>
      </w:r>
    </w:p>
    <w:p w:rsidR="00000000" w:rsidDel="00000000" w:rsidP="00000000" w:rsidRDefault="00000000" w:rsidRPr="00000000" w14:paraId="000000A7">
      <w:pPr>
        <w:numPr>
          <w:ilvl w:val="1"/>
          <w:numId w:val="1"/>
        </w:numPr>
        <w:spacing w:line="360" w:lineRule="auto"/>
        <w:ind w:left="1440" w:hanging="360"/>
      </w:pPr>
      <w:r w:rsidDel="00000000" w:rsidR="00000000" w:rsidRPr="00000000">
        <w:rPr>
          <w:rtl w:val="0"/>
        </w:rPr>
        <w:t xml:space="preserve">All children and parents must understand that lateness is actively discouraged, although sensitivity may be appropriate in some cases. </w:t>
      </w:r>
    </w:p>
    <w:p w:rsidR="00000000" w:rsidDel="00000000" w:rsidP="00000000" w:rsidRDefault="00000000" w:rsidRPr="00000000" w14:paraId="000000A8">
      <w:pPr>
        <w:numPr>
          <w:ilvl w:val="1"/>
          <w:numId w:val="1"/>
        </w:numPr>
        <w:spacing w:line="360" w:lineRule="auto"/>
        <w:ind w:left="1440" w:hanging="360"/>
      </w:pPr>
      <w:r w:rsidDel="00000000" w:rsidR="00000000" w:rsidRPr="00000000">
        <w:rPr>
          <w:rtl w:val="0"/>
        </w:rPr>
        <w:t xml:space="preserve">Schools may use other incentives to improve levels of punctuality </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spacing w:line="259" w:lineRule="auto"/>
        <w:rPr/>
      </w:pPr>
      <w:r w:rsidDel="00000000" w:rsidR="00000000" w:rsidRPr="00000000">
        <w:rPr>
          <w:rtl w:val="0"/>
        </w:rPr>
        <w:t xml:space="preserve">Records are kept of those pupils who are late, this is documented on the electronic register for each pupil (Attendance code L). </w:t>
      </w:r>
    </w:p>
    <w:p w:rsidR="00000000" w:rsidDel="00000000" w:rsidP="00000000" w:rsidRDefault="00000000" w:rsidRPr="00000000" w14:paraId="000000AB">
      <w:pPr>
        <w:spacing w:line="259" w:lineRule="auto"/>
        <w:rPr/>
      </w:pPr>
      <w:r w:rsidDel="00000000" w:rsidR="00000000" w:rsidRPr="00000000">
        <w:rPr>
          <w:rtl w:val="0"/>
        </w:rPr>
        <w:t xml:space="preserve"> </w:t>
      </w:r>
    </w:p>
    <w:p w:rsidR="00000000" w:rsidDel="00000000" w:rsidP="00000000" w:rsidRDefault="00000000" w:rsidRPr="00000000" w14:paraId="000000AC">
      <w:pPr>
        <w:spacing w:line="259" w:lineRule="auto"/>
        <w:rPr/>
      </w:pPr>
      <w:r w:rsidDel="00000000" w:rsidR="00000000" w:rsidRPr="00000000">
        <w:rPr>
          <w:rtl w:val="0"/>
        </w:rPr>
        <w:t xml:space="preserve">Children who have attended a dentist or doctor’s appointment and subsequently come to school later than 9.05am will have the absence recorded as a medical absence (Attendance code M).</w:t>
      </w:r>
    </w:p>
    <w:p w:rsidR="00000000" w:rsidDel="00000000" w:rsidP="00000000" w:rsidRDefault="00000000" w:rsidRPr="00000000" w14:paraId="000000AD">
      <w:pPr>
        <w:spacing w:line="259" w:lineRule="auto"/>
        <w:rPr/>
      </w:pPr>
      <w:r w:rsidDel="00000000" w:rsidR="00000000" w:rsidRPr="00000000">
        <w:rPr>
          <w:rtl w:val="0"/>
        </w:rPr>
        <w:t xml:space="preserve"> </w:t>
      </w:r>
    </w:p>
    <w:p w:rsidR="00000000" w:rsidDel="00000000" w:rsidP="00000000" w:rsidRDefault="00000000" w:rsidRPr="00000000" w14:paraId="000000AE">
      <w:pPr>
        <w:spacing w:line="259" w:lineRule="auto"/>
        <w:rPr/>
      </w:pPr>
      <w:r w:rsidDel="00000000" w:rsidR="00000000" w:rsidRPr="00000000">
        <w:rPr>
          <w:rtl w:val="0"/>
        </w:rPr>
        <w:t xml:space="preserve">Where there have been persistent incidents of lateness parents/carers will receive a letter advising them of the concerns and the school will provide opportunities for parents/carers to seek support and advice to address these issues.</w:t>
      </w:r>
    </w:p>
    <w:p w:rsidR="00000000" w:rsidDel="00000000" w:rsidP="00000000" w:rsidRDefault="00000000" w:rsidRPr="00000000" w14:paraId="000000AF">
      <w:pPr>
        <w:spacing w:line="259" w:lineRule="auto"/>
        <w:rPr/>
      </w:pPr>
      <w:r w:rsidDel="00000000" w:rsidR="00000000" w:rsidRPr="00000000">
        <w:rPr>
          <w:rtl w:val="0"/>
        </w:rPr>
      </w:r>
    </w:p>
    <w:p w:rsidR="00000000" w:rsidDel="00000000" w:rsidP="00000000" w:rsidRDefault="00000000" w:rsidRPr="00000000" w14:paraId="000000B0">
      <w:pPr>
        <w:spacing w:line="259" w:lineRule="auto"/>
        <w:rPr>
          <w:u w:val="single"/>
        </w:rPr>
      </w:pPr>
      <w:r w:rsidDel="00000000" w:rsidR="00000000" w:rsidRPr="00000000">
        <w:rPr>
          <w:rtl w:val="0"/>
        </w:rPr>
      </w:r>
    </w:p>
    <w:p w:rsidR="00000000" w:rsidDel="00000000" w:rsidP="00000000" w:rsidRDefault="00000000" w:rsidRPr="00000000" w14:paraId="000000B1">
      <w:pPr>
        <w:spacing w:line="259" w:lineRule="auto"/>
        <w:rPr>
          <w:u w:val="single"/>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Absences</w:t>
      </w:r>
    </w:p>
    <w:p w:rsidR="00000000" w:rsidDel="00000000" w:rsidP="00000000" w:rsidRDefault="00000000" w:rsidRPr="00000000" w14:paraId="000000B3">
      <w:pPr>
        <w:spacing w:line="259" w:lineRule="auto"/>
        <w:rPr/>
      </w:pPr>
      <w:r w:rsidDel="00000000" w:rsidR="00000000" w:rsidRPr="00000000">
        <w:rPr>
          <w:rtl w:val="0"/>
        </w:rPr>
        <w:t xml:space="preserve">Parents/carers should contact the school on the first day of their child’s absence. When parents/carers notify us of their child’s absence it is important that they provide us with full and accurate details of the reason for their absence and expected date of return.  This information is used to determine whether the absence is authorised or unauthorised. The Head teacher has the responsibility to determine whether absences are authorised or unauthorised</w:t>
      </w:r>
    </w:p>
    <w:p w:rsidR="00000000" w:rsidDel="00000000" w:rsidP="00000000" w:rsidRDefault="00000000" w:rsidRPr="00000000" w14:paraId="000000B4">
      <w:pPr>
        <w:spacing w:line="259" w:lineRule="auto"/>
        <w:rPr/>
      </w:pPr>
      <w:r w:rsidDel="00000000" w:rsidR="00000000" w:rsidRPr="00000000">
        <w:rPr>
          <w:rtl w:val="0"/>
        </w:rPr>
        <w:t xml:space="preserve"> </w:t>
      </w:r>
    </w:p>
    <w:p w:rsidR="00000000" w:rsidDel="00000000" w:rsidP="00000000" w:rsidRDefault="00000000" w:rsidRPr="00000000" w14:paraId="000000B5">
      <w:pPr>
        <w:rPr>
          <w:b w:val="1"/>
        </w:rPr>
      </w:pPr>
      <w:r w:rsidDel="00000000" w:rsidR="00000000" w:rsidRPr="00000000">
        <w:rPr>
          <w:b w:val="1"/>
          <w:rtl w:val="0"/>
        </w:rPr>
        <w:t xml:space="preserve">First Day Contact</w:t>
      </w:r>
    </w:p>
    <w:p w:rsidR="00000000" w:rsidDel="00000000" w:rsidP="00000000" w:rsidRDefault="00000000" w:rsidRPr="00000000" w14:paraId="000000B6">
      <w:pPr>
        <w:spacing w:line="259" w:lineRule="auto"/>
        <w:rPr/>
      </w:pPr>
      <w:r w:rsidDel="00000000" w:rsidR="00000000" w:rsidRPr="00000000">
        <w:rPr>
          <w:rtl w:val="0"/>
        </w:rPr>
        <w:t xml:space="preserve">When a child is absent from school and we have not received any verbal or written communication from the parent, then we initiate a first day contact process. Office staff check all of the registers from 9.00am to 9.30am on a daily basis, to identify those pupils who are absent. There are occasions when we are unaware why the child is absent and we will attempt to contact the parent to check the reasons for the child’s absence.  </w:t>
      </w:r>
    </w:p>
    <w:p w:rsidR="00000000" w:rsidDel="00000000" w:rsidP="00000000" w:rsidRDefault="00000000" w:rsidRPr="00000000" w14:paraId="000000B7">
      <w:pPr>
        <w:spacing w:line="259" w:lineRule="auto"/>
        <w:rPr/>
      </w:pPr>
      <w:r w:rsidDel="00000000" w:rsidR="00000000" w:rsidRPr="00000000">
        <w:rPr>
          <w:rtl w:val="0"/>
        </w:rPr>
        <w:t xml:space="preserve"> </w:t>
      </w:r>
    </w:p>
    <w:p w:rsidR="00000000" w:rsidDel="00000000" w:rsidP="00000000" w:rsidRDefault="00000000" w:rsidRPr="00000000" w14:paraId="000000B8">
      <w:pPr>
        <w:spacing w:line="259" w:lineRule="auto"/>
        <w:rPr/>
      </w:pPr>
      <w:r w:rsidDel="00000000" w:rsidR="00000000" w:rsidRPr="00000000">
        <w:rPr>
          <w:b w:val="1"/>
          <w:rtl w:val="0"/>
        </w:rPr>
        <w:t xml:space="preserve">Illness</w:t>
      </w:r>
      <w:r w:rsidDel="00000000" w:rsidR="00000000" w:rsidRPr="00000000">
        <w:rPr>
          <w:rtl w:val="0"/>
        </w:rPr>
        <w:t xml:space="preserve">                     </w:t>
      </w:r>
    </w:p>
    <w:p w:rsidR="00000000" w:rsidDel="00000000" w:rsidP="00000000" w:rsidRDefault="00000000" w:rsidRPr="00000000" w14:paraId="000000B9">
      <w:pPr>
        <w:spacing w:line="259" w:lineRule="auto"/>
        <w:rPr/>
      </w:pPr>
      <w:r w:rsidDel="00000000" w:rsidR="00000000" w:rsidRPr="00000000">
        <w:rPr>
          <w:rtl w:val="0"/>
        </w:rPr>
        <w:t xml:space="preserve">Where over the course of an academic year, a child has repeated periods of illness, the school will write to parents to ask them to provide medical evidence for each future period of illness related absence. This evidence could be a Doctor’s note, appointment card/letter or copy of a prescription. We may seek written permission from you for the school to make their own enquiries.  </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Parental Request for Absence from School for Holiday</w:t>
      </w:r>
    </w:p>
    <w:p w:rsidR="00000000" w:rsidDel="00000000" w:rsidP="00000000" w:rsidRDefault="00000000" w:rsidRPr="00000000" w14:paraId="000000BC">
      <w:pPr>
        <w:spacing w:line="259" w:lineRule="auto"/>
        <w:rPr/>
      </w:pPr>
      <w:r w:rsidDel="00000000" w:rsidR="00000000" w:rsidRPr="00000000">
        <w:rPr>
          <w:rtl w:val="0"/>
        </w:rPr>
        <w:t xml:space="preserve">With effect from September 2013 the government abolished the right of Head teachers to authorise absence specifically for holidays of up to 10 days per year if special circumstances exist. Instead, Head teachers will only be allowed to grant leave of absence for any reason if they are satisfied exceptional circumstances exist.  Parents are encouraged to keep open lines of communication with school over absence as persistent absence can be considered a safeguarding matter.</w:t>
      </w:r>
    </w:p>
    <w:p w:rsidR="00000000" w:rsidDel="00000000" w:rsidP="00000000" w:rsidRDefault="00000000" w:rsidRPr="00000000" w14:paraId="000000BD">
      <w:pPr>
        <w:spacing w:line="259" w:lineRule="auto"/>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Any parent who takes their child out of school in term time for an unauthorised absence may be liable for a fine by South Tyneside Council.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At The Sue Hedley Nursery School, we do not routinely authorise holidays during term time. If parents are unable to avoid requesting absence during school time, an application must be made to the Head Teacher on an application form available from the school office. This should not be less than 4 weeks before the absence is due to start and state clearly the reasons why exceptional circumstances should be considered. Please note before any special consideration will take place your child must have a history of good attendance in school. In the event of unauthorised holidays, the attendance enforcement team may issue a statutory fine. Parents must be aware that the failure to comply with these procedures could also result in the Local Authority taking legal action</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This legislation can be viewed on the Department for Education’s website at </w:t>
      </w:r>
      <w:hyperlink r:id="rId11">
        <w:r w:rsidDel="00000000" w:rsidR="00000000" w:rsidRPr="00000000">
          <w:rPr>
            <w:color w:val="0563c1"/>
            <w:u w:val="single"/>
            <w:rtl w:val="0"/>
          </w:rPr>
          <w:t xml:space="preserve">www.education.gov.uk</w:t>
        </w:r>
      </w:hyperlink>
      <w:r w:rsidDel="00000000" w:rsidR="00000000" w:rsidRPr="00000000">
        <w:rPr>
          <w:rtl w:val="0"/>
        </w:rPr>
      </w:r>
    </w:p>
    <w:p w:rsidR="00000000" w:rsidDel="00000000" w:rsidP="00000000" w:rsidRDefault="00000000" w:rsidRPr="00000000" w14:paraId="000000C3">
      <w:pPr>
        <w:spacing w:line="259" w:lineRule="auto"/>
        <w:rPr>
          <w:b w:val="1"/>
        </w:rPr>
      </w:pPr>
      <w:r w:rsidDel="00000000" w:rsidR="00000000" w:rsidRPr="00000000">
        <w:rPr>
          <w:rtl w:val="0"/>
        </w:rPr>
      </w:r>
    </w:p>
    <w:p w:rsidR="00000000" w:rsidDel="00000000" w:rsidP="00000000" w:rsidRDefault="00000000" w:rsidRPr="00000000" w14:paraId="000000C4">
      <w:pPr>
        <w:spacing w:line="259" w:lineRule="auto"/>
        <w:rPr/>
      </w:pPr>
      <w:r w:rsidDel="00000000" w:rsidR="00000000" w:rsidRPr="00000000">
        <w:rPr>
          <w:b w:val="1"/>
          <w:rtl w:val="0"/>
        </w:rPr>
        <w:t xml:space="preserve">Addressing Attendance Concerns                      </w:t>
      </w:r>
      <w:r w:rsidDel="00000000" w:rsidR="00000000" w:rsidRPr="00000000">
        <w:rPr>
          <w:rtl w:val="0"/>
        </w:rPr>
      </w:r>
    </w:p>
    <w:p w:rsidR="00000000" w:rsidDel="00000000" w:rsidP="00000000" w:rsidRDefault="00000000" w:rsidRPr="00000000" w14:paraId="000000C5">
      <w:pPr>
        <w:spacing w:line="259" w:lineRule="auto"/>
        <w:rPr/>
      </w:pPr>
      <w:r w:rsidDel="00000000" w:rsidR="00000000" w:rsidRPr="00000000">
        <w:rPr>
          <w:rtl w:val="0"/>
        </w:rPr>
        <w:t xml:space="preserve">The Sue Hedley Nursery School expects attendance of at least 96%. The current target is 97%</w:t>
      </w:r>
    </w:p>
    <w:p w:rsidR="00000000" w:rsidDel="00000000" w:rsidP="00000000" w:rsidRDefault="00000000" w:rsidRPr="00000000" w14:paraId="000000C6">
      <w:pPr>
        <w:spacing w:line="259" w:lineRule="auto"/>
        <w:rPr/>
      </w:pPr>
      <w:r w:rsidDel="00000000" w:rsidR="00000000" w:rsidRPr="00000000">
        <w:rPr>
          <w:rtl w:val="0"/>
        </w:rPr>
        <w:t xml:space="preserve"> </w:t>
      </w:r>
    </w:p>
    <w:p w:rsidR="00000000" w:rsidDel="00000000" w:rsidP="00000000" w:rsidRDefault="00000000" w:rsidRPr="00000000" w14:paraId="000000C7">
      <w:pPr>
        <w:spacing w:line="259" w:lineRule="auto"/>
        <w:rPr/>
      </w:pPr>
      <w:r w:rsidDel="00000000" w:rsidR="00000000" w:rsidRPr="00000000">
        <w:rPr>
          <w:rtl w:val="0"/>
        </w:rPr>
        <w:t xml:space="preserve">It is important for children to establish good attendance habits early on in their school career. It is the responsibility of the Head teacher and the governors to support good attendance and to identify and address attendance concerns promptly. In our school parents are to ensure their child attends school regularly and punctually and therefore when we become concerned about attendance we will inform parents/carers of our concerns. Initially concerns about attendance are raised with parents via telephone calls or letters which are sent home, parents may be invited to an AIMs meeting.  An AIMs meeting is used to form an agreement / action plan which looks at ways to work together to improve attendance. (See Appendix A) There will be opportunities for the parent/carer to discuss reasons for absence and support to be given by the school with the aim to improve attendance. Where a child’s attendance record does not improve over a period of time then the school has a responsibility to make a referral to the LA Attendance Officer.</w:t>
      </w:r>
    </w:p>
    <w:p w:rsidR="00000000" w:rsidDel="00000000" w:rsidP="00000000" w:rsidRDefault="00000000" w:rsidRPr="00000000" w14:paraId="000000C8">
      <w:pPr>
        <w:spacing w:line="259" w:lineRule="auto"/>
        <w:rPr/>
      </w:pPr>
      <w:r w:rsidDel="00000000" w:rsidR="00000000" w:rsidRPr="00000000">
        <w:rPr>
          <w:rtl w:val="0"/>
        </w:rPr>
        <w:t xml:space="preserve"> </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b w:val="1"/>
          <w:rtl w:val="0"/>
        </w:rPr>
        <w:t xml:space="preserve">Monitoring Attendance      </w:t>
      </w:r>
    </w:p>
    <w:p w:rsidR="00000000" w:rsidDel="00000000" w:rsidP="00000000" w:rsidRDefault="00000000" w:rsidRPr="00000000" w14:paraId="000000CB">
      <w:pPr>
        <w:rPr>
          <w:sz w:val="28"/>
          <w:szCs w:val="28"/>
        </w:rPr>
      </w:pPr>
      <w:r w:rsidDel="00000000" w:rsidR="00000000" w:rsidRPr="00000000">
        <w:rPr>
          <w:rtl w:val="0"/>
        </w:rPr>
        <w:t xml:space="preserve">Early intervention is essential when tackling issues of attendance and punctuality.  </w:t>
      </w:r>
      <w:r w:rsidDel="00000000" w:rsidR="00000000" w:rsidRPr="00000000">
        <w:rPr>
          <w:rtl w:val="0"/>
        </w:rPr>
      </w:r>
    </w:p>
    <w:p w:rsidR="00000000" w:rsidDel="00000000" w:rsidP="00000000" w:rsidRDefault="00000000" w:rsidRPr="00000000" w14:paraId="000000CC">
      <w:pPr>
        <w:spacing w:after="160" w:line="360" w:lineRule="auto"/>
        <w:ind w:left="0" w:firstLine="0"/>
        <w:rPr/>
      </w:pPr>
      <w:r w:rsidDel="00000000" w:rsidR="00000000" w:rsidRPr="00000000">
        <w:rPr>
          <w:rtl w:val="0"/>
        </w:rPr>
      </w:r>
    </w:p>
    <w:p w:rsidR="00000000" w:rsidDel="00000000" w:rsidP="00000000" w:rsidRDefault="00000000" w:rsidRPr="00000000" w14:paraId="000000CD">
      <w:pPr>
        <w:pBdr>
          <w:bottom w:color="5b9bd5" w:space="1" w:sz="4" w:val="single"/>
        </w:pBdr>
        <w:spacing w:after="60" w:lineRule="auto"/>
        <w:rPr>
          <w:rFonts w:ascii="Times New Roman" w:cs="Times New Roman" w:eastAsia="Times New Roman" w:hAnsi="Times New Roman"/>
          <w:b w:val="1"/>
          <w:sz w:val="48"/>
          <w:szCs w:val="48"/>
        </w:rPr>
      </w:pPr>
      <w:r w:rsidDel="00000000" w:rsidR="00000000" w:rsidRPr="00000000">
        <w:rPr>
          <w:rFonts w:ascii="SassoonPrimaryInfant" w:cs="SassoonPrimaryInfant" w:eastAsia="SassoonPrimaryInfant" w:hAnsi="SassoonPrimaryInfant"/>
          <w:sz w:val="22"/>
          <w:szCs w:val="22"/>
          <w:rtl w:val="0"/>
        </w:rPr>
        <w:t xml:space="preserve">School Admin System Absence Codes</w:t>
      </w:r>
      <w:r w:rsidDel="00000000" w:rsidR="00000000" w:rsidRPr="00000000">
        <w:rPr>
          <w:rtl w:val="0"/>
        </w:rPr>
      </w:r>
    </w:p>
    <w:p w:rsidR="00000000" w:rsidDel="00000000" w:rsidP="00000000" w:rsidRDefault="00000000" w:rsidRPr="00000000" w14:paraId="000000CE">
      <w:pPr>
        <w:ind w:left="720" w:firstLine="0"/>
        <w:rPr>
          <w:sz w:val="28"/>
          <w:szCs w:val="28"/>
        </w:rPr>
      </w:pPr>
      <w:r w:rsidDel="00000000" w:rsidR="00000000" w:rsidRPr="00000000">
        <w:rPr>
          <w:rFonts w:ascii="SassoonPrimaryInfant" w:cs="SassoonPrimaryInfant" w:eastAsia="SassoonPrimaryInfant" w:hAnsi="SassoonPrimaryInfant"/>
          <w:sz w:val="22"/>
          <w:szCs w:val="22"/>
          <w:rtl w:val="0"/>
        </w:rPr>
        <w:br w:type="textWrapping"/>
        <w:br w:type="textWrapping"/>
      </w:r>
      <w:r w:rsidDel="00000000" w:rsidR="00000000" w:rsidRPr="00000000">
        <w:rPr>
          <w:rtl w:val="0"/>
        </w:rPr>
      </w:r>
    </w:p>
    <w:p w:rsidR="00000000" w:rsidDel="00000000" w:rsidP="00000000" w:rsidRDefault="00000000" w:rsidRPr="00000000" w14:paraId="000000CF">
      <w:pPr>
        <w:pBdr>
          <w:bottom w:color="5b9bd5" w:space="1" w:sz="4" w:val="single"/>
        </w:pBdr>
        <w:spacing w:after="60" w:lineRule="auto"/>
        <w:ind w:left="720" w:firstLine="0"/>
        <w:rPr>
          <w:b w:val="1"/>
          <w:sz w:val="52"/>
          <w:szCs w:val="52"/>
        </w:rPr>
      </w:pPr>
      <w:r w:rsidDel="00000000" w:rsidR="00000000" w:rsidRPr="00000000">
        <w:rPr>
          <w:rtl w:val="0"/>
        </w:rPr>
        <w:t xml:space="preserve">Attendance</w:t>
      </w:r>
      <w:r w:rsidDel="00000000" w:rsidR="00000000" w:rsidRPr="00000000">
        <w:rPr>
          <w:rtl w:val="0"/>
        </w:rPr>
      </w:r>
    </w:p>
    <w:tbl>
      <w:tblPr>
        <w:tblStyle w:val="Table3"/>
        <w:tblW w:w="222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1507"/>
        <w:tblGridChange w:id="0">
          <w:tblGrid>
            <w:gridCol w:w="722"/>
            <w:gridCol w:w="1507"/>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0D0">
            <w:pPr>
              <w:rPr>
                <w:sz w:val="28"/>
                <w:szCs w:val="28"/>
              </w:rPr>
            </w:pPr>
            <w:r w:rsidDel="00000000" w:rsidR="00000000" w:rsidRPr="00000000">
              <w:rPr>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0D1">
            <w:pPr>
              <w:rPr>
                <w:sz w:val="28"/>
                <w:szCs w:val="28"/>
              </w:rPr>
            </w:pPr>
            <w:r w:rsidDel="00000000" w:rsidR="00000000" w:rsidRPr="00000000">
              <w:rPr>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rPr>
                <w:sz w:val="28"/>
                <w:szCs w:val="28"/>
              </w:rPr>
            </w:pPr>
            <w:r w:rsidDel="00000000" w:rsidR="00000000" w:rsidRPr="00000000">
              <w:rPr>
                <w:rtl w:val="0"/>
              </w:rPr>
              <w:t xml:space="preserve">/</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rPr>
                <w:sz w:val="28"/>
                <w:szCs w:val="28"/>
              </w:rPr>
            </w:pPr>
            <w:r w:rsidDel="00000000" w:rsidR="00000000" w:rsidRPr="00000000">
              <w:rPr>
                <w:rtl w:val="0"/>
              </w:rPr>
              <w:t xml:space="preserve">Present (AM)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rPr>
                <w:sz w:val="28"/>
                <w:szCs w:val="28"/>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rPr>
                <w:sz w:val="28"/>
                <w:szCs w:val="28"/>
              </w:rPr>
            </w:pPr>
            <w:r w:rsidDel="00000000" w:rsidR="00000000" w:rsidRPr="00000000">
              <w:rPr>
                <w:rtl w:val="0"/>
              </w:rPr>
              <w:t xml:space="preserve">Present (PM)</w:t>
            </w:r>
            <w:r w:rsidDel="00000000" w:rsidR="00000000" w:rsidRPr="00000000">
              <w:rPr>
                <w:rtl w:val="0"/>
              </w:rPr>
            </w:r>
          </w:p>
        </w:tc>
      </w:tr>
    </w:tbl>
    <w:p w:rsidR="00000000" w:rsidDel="00000000" w:rsidP="00000000" w:rsidRDefault="00000000" w:rsidRPr="00000000" w14:paraId="000000D6">
      <w:pPr>
        <w:ind w:left="720" w:firstLine="0"/>
        <w:rPr>
          <w:sz w:val="28"/>
          <w:szCs w:val="28"/>
        </w:rPr>
      </w:pPr>
      <w:r w:rsidDel="00000000" w:rsidR="00000000" w:rsidRPr="00000000">
        <w:rPr>
          <w:rtl w:val="0"/>
        </w:rPr>
      </w:r>
    </w:p>
    <w:p w:rsidR="00000000" w:rsidDel="00000000" w:rsidP="00000000" w:rsidRDefault="00000000" w:rsidRPr="00000000" w14:paraId="000000D7">
      <w:pPr>
        <w:pBdr>
          <w:bottom w:color="5b9bd5" w:space="1" w:sz="4" w:val="single"/>
        </w:pBdr>
        <w:spacing w:after="60" w:lineRule="auto"/>
        <w:ind w:left="720" w:firstLine="0"/>
        <w:rPr>
          <w:b w:val="1"/>
          <w:sz w:val="52"/>
          <w:szCs w:val="52"/>
        </w:rPr>
      </w:pPr>
      <w:r w:rsidDel="00000000" w:rsidR="00000000" w:rsidRPr="00000000">
        <w:rPr>
          <w:rtl w:val="0"/>
        </w:rPr>
        <w:t xml:space="preserve">Authorised Absence</w:t>
      </w:r>
      <w:r w:rsidDel="00000000" w:rsidR="00000000" w:rsidRPr="00000000">
        <w:rPr>
          <w:rtl w:val="0"/>
        </w:rPr>
      </w:r>
    </w:p>
    <w:tbl>
      <w:tblPr>
        <w:tblStyle w:val="Table4"/>
        <w:tblW w:w="4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3492"/>
        <w:tblGridChange w:id="0">
          <w:tblGrid>
            <w:gridCol w:w="722"/>
            <w:gridCol w:w="3492"/>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0D8">
            <w:pPr>
              <w:rPr>
                <w:sz w:val="28"/>
                <w:szCs w:val="28"/>
              </w:rPr>
            </w:pPr>
            <w:r w:rsidDel="00000000" w:rsidR="00000000" w:rsidRPr="00000000">
              <w:rPr>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0D9">
            <w:pPr>
              <w:rPr>
                <w:sz w:val="28"/>
                <w:szCs w:val="28"/>
              </w:rPr>
            </w:pPr>
            <w:r w:rsidDel="00000000" w:rsidR="00000000" w:rsidRPr="00000000">
              <w:rPr>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rPr>
                <w:sz w:val="28"/>
                <w:szCs w:val="28"/>
              </w:rPr>
            </w:pPr>
            <w:r w:rsidDel="00000000" w:rsidR="00000000" w:rsidRPr="00000000">
              <w:rPr>
                <w:rtl w:val="0"/>
              </w:rPr>
              <w:t xml:space="preserve">I</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rPr>
                <w:sz w:val="28"/>
                <w:szCs w:val="28"/>
              </w:rPr>
            </w:pPr>
            <w:r w:rsidDel="00000000" w:rsidR="00000000" w:rsidRPr="00000000">
              <w:rPr>
                <w:rtl w:val="0"/>
              </w:rPr>
              <w:t xml:space="preserve">Illness (not appointments)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rPr>
                <w:sz w:val="28"/>
                <w:szCs w:val="28"/>
              </w:rPr>
            </w:pPr>
            <w:r w:rsidDel="00000000" w:rsidR="00000000" w:rsidRPr="00000000">
              <w:rPr>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rPr>
                <w:sz w:val="28"/>
                <w:szCs w:val="28"/>
              </w:rPr>
            </w:pPr>
            <w:r w:rsidDel="00000000" w:rsidR="00000000" w:rsidRPr="00000000">
              <w:rPr>
                <w:rtl w:val="0"/>
              </w:rPr>
              <w:t xml:space="preserve">Other Circumstances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rPr>
                <w:sz w:val="28"/>
                <w:szCs w:val="28"/>
              </w:rPr>
            </w:pPr>
            <w:r w:rsidDel="00000000" w:rsidR="00000000" w:rsidRPr="00000000">
              <w:rPr>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rPr>
                <w:sz w:val="28"/>
                <w:szCs w:val="28"/>
              </w:rPr>
            </w:pPr>
            <w:r w:rsidDel="00000000" w:rsidR="00000000" w:rsidRPr="00000000">
              <w:rPr>
                <w:rtl w:val="0"/>
              </w:rPr>
              <w:t xml:space="preserve">Excluded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rPr>
                <w:sz w:val="28"/>
                <w:szCs w:val="28"/>
              </w:rPr>
            </w:pPr>
            <w:r w:rsidDel="00000000" w:rsidR="00000000" w:rsidRPr="00000000">
              <w:rPr>
                <w:rtl w:val="0"/>
              </w:rPr>
              <w:t xml:space="preserve">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rPr>
                <w:sz w:val="28"/>
                <w:szCs w:val="28"/>
              </w:rPr>
            </w:pPr>
            <w:r w:rsidDel="00000000" w:rsidR="00000000" w:rsidRPr="00000000">
              <w:rPr>
                <w:rtl w:val="0"/>
              </w:rPr>
              <w:t xml:space="preserve">Family Holiday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rPr>
                <w:sz w:val="28"/>
                <w:szCs w:val="28"/>
              </w:rPr>
            </w:pPr>
            <w:r w:rsidDel="00000000" w:rsidR="00000000" w:rsidRPr="00000000">
              <w:rPr>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rPr>
                <w:sz w:val="28"/>
                <w:szCs w:val="28"/>
              </w:rPr>
            </w:pPr>
            <w:r w:rsidDel="00000000" w:rsidR="00000000" w:rsidRPr="00000000">
              <w:rPr>
                <w:rtl w:val="0"/>
              </w:rPr>
              <w:t xml:space="preserve">Extended Family Holiday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rPr>
                <w:sz w:val="28"/>
                <w:szCs w:val="28"/>
              </w:rPr>
            </w:pPr>
            <w:r w:rsidDel="00000000" w:rsidR="00000000" w:rsidRPr="00000000">
              <w:rPr>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rPr>
                <w:sz w:val="28"/>
                <w:szCs w:val="28"/>
              </w:rPr>
            </w:pPr>
            <w:r w:rsidDel="00000000" w:rsidR="00000000" w:rsidRPr="00000000">
              <w:rPr>
                <w:rtl w:val="0"/>
              </w:rPr>
              <w:t xml:space="preserve">Medical/Dental appointments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rPr>
                <w:sz w:val="28"/>
                <w:szCs w:val="28"/>
              </w:rPr>
            </w:pPr>
            <w:r w:rsidDel="00000000" w:rsidR="00000000" w:rsidRPr="00000000">
              <w:rPr>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rPr>
                <w:sz w:val="28"/>
                <w:szCs w:val="28"/>
              </w:rPr>
            </w:pPr>
            <w:r w:rsidDel="00000000" w:rsidR="00000000" w:rsidRPr="00000000">
              <w:rPr>
                <w:rtl w:val="0"/>
              </w:rPr>
              <w:t xml:space="preserve">Religious observances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rPr>
                <w:sz w:val="28"/>
                <w:szCs w:val="28"/>
              </w:rPr>
            </w:pPr>
            <w:r w:rsidDel="00000000" w:rsidR="00000000" w:rsidRPr="00000000">
              <w:rPr>
                <w:rtl w:val="0"/>
              </w:rPr>
              <w:t xml:space="preser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rPr>
                <w:sz w:val="28"/>
                <w:szCs w:val="28"/>
              </w:rPr>
            </w:pPr>
            <w:r w:rsidDel="00000000" w:rsidR="00000000" w:rsidRPr="00000000">
              <w:rPr>
                <w:rtl w:val="0"/>
              </w:rPr>
              <w:t xml:space="preserve">Study Leave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rPr>
                <w:sz w:val="28"/>
                <w:szCs w:val="28"/>
              </w:rPr>
            </w:pPr>
            <w:r w:rsidDel="00000000" w:rsidR="00000000" w:rsidRPr="00000000">
              <w:rPr>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rPr>
                <w:sz w:val="28"/>
                <w:szCs w:val="28"/>
              </w:rPr>
            </w:pPr>
            <w:r w:rsidDel="00000000" w:rsidR="00000000" w:rsidRPr="00000000">
              <w:rPr>
                <w:rtl w:val="0"/>
              </w:rPr>
              <w:t xml:space="preserve">Traveller absence</w:t>
            </w:r>
            <w:r w:rsidDel="00000000" w:rsidR="00000000" w:rsidRPr="00000000">
              <w:rPr>
                <w:rtl w:val="0"/>
              </w:rPr>
            </w:r>
          </w:p>
        </w:tc>
      </w:tr>
    </w:tbl>
    <w:p w:rsidR="00000000" w:rsidDel="00000000" w:rsidP="00000000" w:rsidRDefault="00000000" w:rsidRPr="00000000" w14:paraId="000000EC">
      <w:pPr>
        <w:ind w:left="720" w:firstLine="0"/>
        <w:rPr>
          <w:sz w:val="28"/>
          <w:szCs w:val="28"/>
        </w:rPr>
      </w:pPr>
      <w:r w:rsidDel="00000000" w:rsidR="00000000" w:rsidRPr="00000000">
        <w:rPr>
          <w:rtl w:val="0"/>
        </w:rPr>
      </w:r>
    </w:p>
    <w:p w:rsidR="00000000" w:rsidDel="00000000" w:rsidP="00000000" w:rsidRDefault="00000000" w:rsidRPr="00000000" w14:paraId="000000ED">
      <w:pPr>
        <w:pBdr>
          <w:bottom w:color="5b9bd5" w:space="1" w:sz="4" w:val="single"/>
        </w:pBdr>
        <w:spacing w:after="60" w:lineRule="auto"/>
        <w:ind w:left="720" w:firstLine="0"/>
        <w:rPr>
          <w:b w:val="1"/>
          <w:sz w:val="52"/>
          <w:szCs w:val="52"/>
        </w:rPr>
      </w:pPr>
      <w:r w:rsidDel="00000000" w:rsidR="00000000" w:rsidRPr="00000000">
        <w:rPr>
          <w:rtl w:val="0"/>
        </w:rPr>
        <w:t xml:space="preserve">Present</w:t>
      </w:r>
      <w:r w:rsidDel="00000000" w:rsidR="00000000" w:rsidRPr="00000000">
        <w:rPr>
          <w:rtl w:val="0"/>
        </w:rPr>
      </w:r>
    </w:p>
    <w:tbl>
      <w:tblPr>
        <w:tblStyle w:val="Table5"/>
        <w:tblW w:w="36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2906"/>
        <w:tblGridChange w:id="0">
          <w:tblGrid>
            <w:gridCol w:w="722"/>
            <w:gridCol w:w="2906"/>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0EE">
            <w:pPr>
              <w:rPr>
                <w:sz w:val="28"/>
                <w:szCs w:val="28"/>
              </w:rPr>
            </w:pPr>
            <w:r w:rsidDel="00000000" w:rsidR="00000000" w:rsidRPr="00000000">
              <w:rPr>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0EF">
            <w:pPr>
              <w:rPr>
                <w:sz w:val="28"/>
                <w:szCs w:val="28"/>
              </w:rPr>
            </w:pPr>
            <w:r w:rsidDel="00000000" w:rsidR="00000000" w:rsidRPr="00000000">
              <w:rPr>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rPr>
                <w:sz w:val="28"/>
                <w:szCs w:val="28"/>
              </w:rPr>
            </w:pPr>
            <w:r w:rsidDel="00000000" w:rsidR="00000000" w:rsidRPr="00000000">
              <w:rPr>
                <w:rtl w:val="0"/>
              </w:rPr>
              <w:t xml:space="preserve">P</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rPr>
                <w:sz w:val="28"/>
                <w:szCs w:val="28"/>
              </w:rPr>
            </w:pPr>
            <w:r w:rsidDel="00000000" w:rsidR="00000000" w:rsidRPr="00000000">
              <w:rPr>
                <w:rtl w:val="0"/>
              </w:rPr>
              <w:t xml:space="preserve">Sporting Activity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rPr>
                <w:sz w:val="28"/>
                <w:szCs w:val="28"/>
              </w:rPr>
            </w:pPr>
            <w:r w:rsidDel="00000000" w:rsidR="00000000" w:rsidRPr="00000000">
              <w:rPr>
                <w:rtl w:val="0"/>
              </w:rPr>
              <w:t xml:space="preserve">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rPr>
                <w:sz w:val="28"/>
                <w:szCs w:val="28"/>
              </w:rPr>
            </w:pPr>
            <w:r w:rsidDel="00000000" w:rsidR="00000000" w:rsidRPr="00000000">
              <w:rPr>
                <w:rtl w:val="0"/>
              </w:rPr>
              <w:t xml:space="preserve">Educational Visit or Trip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rPr>
                <w:sz w:val="28"/>
                <w:szCs w:val="28"/>
              </w:rPr>
            </w:pPr>
            <w:r w:rsidDel="00000000" w:rsidR="00000000" w:rsidRPr="00000000">
              <w:rPr>
                <w:rtl w:val="0"/>
              </w:rPr>
              <w:t xml:space="preserv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rPr>
                <w:sz w:val="28"/>
                <w:szCs w:val="28"/>
              </w:rPr>
            </w:pPr>
            <w:r w:rsidDel="00000000" w:rsidR="00000000" w:rsidRPr="00000000">
              <w:rPr>
                <w:rtl w:val="0"/>
              </w:rPr>
              <w:t xml:space="preserve">Work Experience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rPr>
                <w:sz w:val="28"/>
                <w:szCs w:val="28"/>
              </w:rPr>
            </w:pPr>
            <w:r w:rsidDel="00000000" w:rsidR="00000000" w:rsidRPr="00000000">
              <w:rPr>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rPr>
                <w:sz w:val="28"/>
                <w:szCs w:val="28"/>
              </w:rPr>
            </w:pPr>
            <w:r w:rsidDel="00000000" w:rsidR="00000000" w:rsidRPr="00000000">
              <w:rPr>
                <w:rtl w:val="0"/>
              </w:rPr>
              <w:t xml:space="preserve">Educated off Site (not Dual)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rPr>
                <w:sz w:val="28"/>
                <w:szCs w:val="28"/>
              </w:rPr>
            </w:pPr>
            <w:r w:rsidDel="00000000" w:rsidR="00000000" w:rsidRPr="00000000">
              <w:rPr>
                <w:rtl w:val="0"/>
              </w:rPr>
              <w:t xml:space="preser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rPr>
                <w:sz w:val="28"/>
                <w:szCs w:val="28"/>
              </w:rPr>
            </w:pPr>
            <w:r w:rsidDel="00000000" w:rsidR="00000000" w:rsidRPr="00000000">
              <w:rPr>
                <w:rtl w:val="0"/>
              </w:rPr>
              <w:t xml:space="preserve">Late Registration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rPr>
                <w:sz w:val="28"/>
                <w:szCs w:val="28"/>
              </w:rPr>
            </w:pPr>
            <w:r w:rsidDel="00000000" w:rsidR="00000000" w:rsidRPr="00000000">
              <w:rPr>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rPr>
                <w:sz w:val="28"/>
                <w:szCs w:val="28"/>
              </w:rPr>
            </w:pPr>
            <w:r w:rsidDel="00000000" w:rsidR="00000000" w:rsidRPr="00000000">
              <w:rPr>
                <w:rtl w:val="0"/>
              </w:rPr>
              <w:t xml:space="preserve">Dual Registration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rPr>
                <w:sz w:val="28"/>
                <w:szCs w:val="28"/>
              </w:rPr>
            </w:pPr>
            <w:r w:rsidDel="00000000" w:rsidR="00000000" w:rsidRPr="00000000">
              <w:rPr>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rPr>
                <w:sz w:val="28"/>
                <w:szCs w:val="28"/>
              </w:rPr>
            </w:pPr>
            <w:r w:rsidDel="00000000" w:rsidR="00000000" w:rsidRPr="00000000">
              <w:rPr>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rPr>
                <w:sz w:val="28"/>
                <w:szCs w:val="28"/>
              </w:rPr>
            </w:pPr>
            <w:r w:rsidDel="00000000" w:rsidR="00000000" w:rsidRPr="00000000">
              <w:rPr>
                <w:rtl w:val="0"/>
              </w:rPr>
              <w:t xml:space="preserv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rPr>
                <w:sz w:val="28"/>
                <w:szCs w:val="28"/>
              </w:rPr>
            </w:pPr>
            <w:r w:rsidDel="00000000" w:rsidR="00000000" w:rsidRPr="00000000">
              <w:rPr>
                <w:rtl w:val="0"/>
              </w:rPr>
              <w:t xml:space="preserve">School Discretion</w:t>
            </w:r>
            <w:r w:rsidDel="00000000" w:rsidR="00000000" w:rsidRPr="00000000">
              <w:rPr>
                <w:rtl w:val="0"/>
              </w:rPr>
            </w:r>
          </w:p>
        </w:tc>
      </w:tr>
    </w:tbl>
    <w:p w:rsidR="00000000" w:rsidDel="00000000" w:rsidP="00000000" w:rsidRDefault="00000000" w:rsidRPr="00000000" w14:paraId="00000100">
      <w:pPr>
        <w:pBdr>
          <w:bottom w:color="5b9bd5" w:space="1" w:sz="4" w:val="single"/>
        </w:pBdr>
        <w:spacing w:after="60" w:before="240" w:lineRule="auto"/>
        <w:ind w:left="720" w:firstLine="0"/>
        <w:rPr>
          <w:b w:val="1"/>
          <w:sz w:val="52"/>
          <w:szCs w:val="52"/>
        </w:rPr>
      </w:pPr>
      <w:r w:rsidDel="00000000" w:rsidR="00000000" w:rsidRPr="00000000">
        <w:rPr>
          <w:rtl w:val="0"/>
        </w:rPr>
        <w:t xml:space="preserve">Unauthorised Absence</w:t>
      </w:r>
      <w:r w:rsidDel="00000000" w:rsidR="00000000" w:rsidRPr="00000000">
        <w:rPr>
          <w:rtl w:val="0"/>
        </w:rPr>
      </w:r>
    </w:p>
    <w:tbl>
      <w:tblPr>
        <w:tblStyle w:val="Table6"/>
        <w:tblW w:w="36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2906"/>
        <w:tblGridChange w:id="0">
          <w:tblGrid>
            <w:gridCol w:w="722"/>
            <w:gridCol w:w="2906"/>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101">
            <w:pPr>
              <w:rPr>
                <w:sz w:val="28"/>
                <w:szCs w:val="28"/>
              </w:rPr>
            </w:pPr>
            <w:r w:rsidDel="00000000" w:rsidR="00000000" w:rsidRPr="00000000">
              <w:rPr>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102">
            <w:pPr>
              <w:rPr>
                <w:sz w:val="28"/>
                <w:szCs w:val="28"/>
              </w:rPr>
            </w:pPr>
            <w:r w:rsidDel="00000000" w:rsidR="00000000" w:rsidRPr="00000000">
              <w:rPr>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rPr>
                <w:sz w:val="28"/>
                <w:szCs w:val="28"/>
              </w:rPr>
            </w:pPr>
            <w:r w:rsidDel="00000000" w:rsidR="00000000" w:rsidRPr="00000000">
              <w:rPr>
                <w:rtl w:val="0"/>
              </w:rPr>
              <w:t xml:space="preserve">G</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rPr>
                <w:sz w:val="28"/>
                <w:szCs w:val="28"/>
              </w:rPr>
            </w:pPr>
            <w:r w:rsidDel="00000000" w:rsidR="00000000" w:rsidRPr="00000000">
              <w:rPr>
                <w:rtl w:val="0"/>
              </w:rPr>
              <w:t xml:space="preserve">Family Holiday (not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rPr>
                <w:sz w:val="28"/>
                <w:szCs w:val="28"/>
              </w:rPr>
            </w:pPr>
            <w:r w:rsidDel="00000000" w:rsidR="00000000" w:rsidRPr="00000000">
              <w:rPr>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rPr>
                <w:sz w:val="28"/>
                <w:szCs w:val="28"/>
              </w:rPr>
            </w:pPr>
            <w:r w:rsidDel="00000000" w:rsidR="00000000" w:rsidRPr="00000000">
              <w:rPr>
                <w:rtl w:val="0"/>
              </w:rPr>
              <w:t xml:space="preserve">No reason yet provided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rPr>
                <w:sz w:val="28"/>
                <w:szCs w:val="28"/>
              </w:rPr>
            </w:pPr>
            <w:r w:rsidDel="00000000" w:rsidR="00000000" w:rsidRPr="00000000">
              <w:rPr>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rPr>
                <w:sz w:val="28"/>
                <w:szCs w:val="28"/>
              </w:rPr>
            </w:pPr>
            <w:r w:rsidDel="00000000" w:rsidR="00000000" w:rsidRPr="00000000">
              <w:rPr>
                <w:rtl w:val="0"/>
              </w:rPr>
              <w:t xml:space="preserve">Other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rPr>
                <w:sz w:val="28"/>
                <w:szCs w:val="28"/>
              </w:rPr>
            </w:pPr>
            <w:r w:rsidDel="00000000" w:rsidR="00000000" w:rsidRPr="00000000">
              <w:rPr>
                <w:rtl w:val="0"/>
              </w:rPr>
              <w:t xml:space="preserve">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rPr>
                <w:sz w:val="28"/>
                <w:szCs w:val="28"/>
              </w:rPr>
            </w:pPr>
            <w:r w:rsidDel="00000000" w:rsidR="00000000" w:rsidRPr="00000000">
              <w:rPr>
                <w:rtl w:val="0"/>
              </w:rPr>
              <w:t xml:space="preserve">Late after registration</w:t>
            </w:r>
            <w:r w:rsidDel="00000000" w:rsidR="00000000" w:rsidRPr="00000000">
              <w:rPr>
                <w:rtl w:val="0"/>
              </w:rPr>
            </w:r>
          </w:p>
        </w:tc>
      </w:tr>
    </w:tbl>
    <w:p w:rsidR="00000000" w:rsidDel="00000000" w:rsidP="00000000" w:rsidRDefault="00000000" w:rsidRPr="00000000" w14:paraId="0000010B">
      <w:pPr>
        <w:spacing w:after="120" w:lineRule="auto"/>
        <w:rPr>
          <w:sz w:val="28"/>
          <w:szCs w:val="28"/>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D">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National contacts</w:t>
      </w:r>
    </w:p>
    <w:p w:rsidR="00000000" w:rsidDel="00000000" w:rsidP="00000000" w:rsidRDefault="00000000" w:rsidRPr="00000000" w14:paraId="0000010E">
      <w:pPr>
        <w:spacing w:after="120" w:lineRule="auto"/>
        <w:rPr>
          <w:rFonts w:ascii="Arial" w:cs="Arial" w:eastAsia="Arial" w:hAnsi="Arial"/>
          <w:sz w:val="22"/>
          <w:szCs w:val="22"/>
        </w:rPr>
      </w:pPr>
      <w:hyperlink r:id="rId12">
        <w:r w:rsidDel="00000000" w:rsidR="00000000" w:rsidRPr="00000000">
          <w:rPr>
            <w:rFonts w:ascii="Arial" w:cs="Arial" w:eastAsia="Arial" w:hAnsi="Arial"/>
            <w:color w:val="0000ff"/>
            <w:sz w:val="22"/>
            <w:szCs w:val="22"/>
            <w:u w:val="single"/>
            <w:rtl w:val="0"/>
          </w:rPr>
          <w:t xml:space="preserve">www.direct.gov.uk</w:t>
        </w:r>
      </w:hyperlink>
      <w:r w:rsidDel="00000000" w:rsidR="00000000" w:rsidRPr="00000000">
        <w:rPr>
          <w:rFonts w:ascii="Arial" w:cs="Arial" w:eastAsia="Arial" w:hAnsi="Arial"/>
          <w:sz w:val="22"/>
          <w:szCs w:val="22"/>
          <w:rtl w:val="0"/>
        </w:rPr>
        <w:t xml:space="preserve"> School attendance, absence and your child</w:t>
      </w:r>
    </w:p>
    <w:p w:rsidR="00000000" w:rsidDel="00000000" w:rsidP="00000000" w:rsidRDefault="00000000" w:rsidRPr="00000000" w14:paraId="0000010F">
      <w:pPr>
        <w:spacing w:after="120" w:lineRule="auto"/>
        <w:rPr>
          <w:rFonts w:ascii="Arial" w:cs="Arial" w:eastAsia="Arial" w:hAnsi="Arial"/>
          <w:sz w:val="22"/>
          <w:szCs w:val="22"/>
        </w:rPr>
      </w:pPr>
      <w:hyperlink r:id="rId13">
        <w:r w:rsidDel="00000000" w:rsidR="00000000" w:rsidRPr="00000000">
          <w:rPr>
            <w:rFonts w:ascii="Arial" w:cs="Arial" w:eastAsia="Arial" w:hAnsi="Arial"/>
            <w:color w:val="0000ff"/>
            <w:sz w:val="22"/>
            <w:szCs w:val="22"/>
            <w:u w:val="single"/>
            <w:rtl w:val="0"/>
          </w:rPr>
          <w:t xml:space="preserve">www.education.gov.uk/schools/pupilsupport</w:t>
        </w:r>
      </w:hyperlink>
      <w:r w:rsidDel="00000000" w:rsidR="00000000" w:rsidRPr="00000000">
        <w:rPr>
          <w:rFonts w:ascii="Arial" w:cs="Arial" w:eastAsia="Arial" w:hAnsi="Arial"/>
          <w:sz w:val="22"/>
          <w:szCs w:val="22"/>
          <w:rtl w:val="0"/>
        </w:rPr>
        <w:t xml:space="preserve"> Behaviour and attendance - Parental responsibility </w:t>
      </w:r>
    </w:p>
    <w:p w:rsidR="00000000" w:rsidDel="00000000" w:rsidP="00000000" w:rsidRDefault="00000000" w:rsidRPr="00000000" w14:paraId="00000110">
      <w:pPr>
        <w:spacing w:after="120" w:lineRule="auto"/>
        <w:rPr>
          <w:rFonts w:ascii="Arial" w:cs="Arial" w:eastAsia="Arial" w:hAnsi="Arial"/>
          <w:sz w:val="22"/>
          <w:szCs w:val="22"/>
        </w:rPr>
      </w:pPr>
      <w:r w:rsidDel="00000000" w:rsidR="00000000" w:rsidRPr="00000000">
        <w:rPr>
          <w:rFonts w:ascii="Arial" w:cs="Arial" w:eastAsia="Arial" w:hAnsi="Arial"/>
          <w:color w:val="0000ff"/>
          <w:sz w:val="22"/>
          <w:szCs w:val="22"/>
          <w:u w:val="single"/>
          <w:rtl w:val="0"/>
        </w:rPr>
        <w:t xml:space="preserve">familylives.org.uk </w:t>
      </w:r>
      <w:r w:rsidDel="00000000" w:rsidR="00000000" w:rsidRPr="00000000">
        <w:rPr>
          <w:rFonts w:ascii="Arial" w:cs="Arial" w:eastAsia="Arial" w:hAnsi="Arial"/>
          <w:sz w:val="22"/>
          <w:szCs w:val="22"/>
          <w:rtl w:val="0"/>
        </w:rPr>
        <w:t xml:space="preserve">Truancy </w:t>
        <w:tab/>
        <w:t xml:space="preserve">Helpline: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0808 800 2222</w:t>
      </w:r>
    </w:p>
    <w:p w:rsidR="00000000" w:rsidDel="00000000" w:rsidP="00000000" w:rsidRDefault="00000000" w:rsidRPr="00000000" w14:paraId="00000111">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2">
      <w:pPr>
        <w:spacing w:after="240" w:line="259"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Local contacts</w:t>
      </w:r>
      <w:r w:rsidDel="00000000" w:rsidR="00000000" w:rsidRPr="00000000">
        <w:rPr>
          <w:rtl w:val="0"/>
        </w:rPr>
      </w:r>
    </w:p>
    <w:p w:rsidR="00000000" w:rsidDel="00000000" w:rsidP="00000000" w:rsidRDefault="00000000" w:rsidRPr="00000000" w14:paraId="00000113">
      <w:pPr>
        <w:spacing w:after="160" w:line="259" w:lineRule="auto"/>
        <w:rPr>
          <w:rFonts w:ascii="Arial" w:cs="Arial" w:eastAsia="Arial" w:hAnsi="Arial"/>
          <w:sz w:val="22"/>
          <w:szCs w:val="22"/>
        </w:rPr>
      </w:pPr>
      <w:hyperlink r:id="rId14">
        <w:r w:rsidDel="00000000" w:rsidR="00000000" w:rsidRPr="00000000">
          <w:rPr>
            <w:rFonts w:ascii="Arial" w:cs="Arial" w:eastAsia="Arial" w:hAnsi="Arial"/>
            <w:color w:val="1155cc"/>
            <w:sz w:val="22"/>
            <w:szCs w:val="22"/>
            <w:u w:val="single"/>
            <w:rtl w:val="0"/>
          </w:rPr>
          <w:t xml:space="preserve">www.southtyneside.gov.uk</w:t>
        </w:r>
      </w:hyperlink>
      <w:r w:rsidDel="00000000" w:rsidR="00000000" w:rsidRPr="00000000">
        <w:rPr>
          <w:rFonts w:ascii="Arial" w:cs="Arial" w:eastAsia="Arial" w:hAnsi="Arial"/>
          <w:sz w:val="22"/>
          <w:szCs w:val="22"/>
          <w:rtl w:val="0"/>
        </w:rPr>
        <w:t xml:space="preserve"> Attendance Monitoring Team</w:t>
      </w:r>
    </w:p>
    <w:p w:rsidR="00000000" w:rsidDel="00000000" w:rsidP="00000000" w:rsidRDefault="00000000" w:rsidRPr="00000000" w14:paraId="00000114">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You can phone the Attendance Monitoring Team on 0191 4247400 or </w:t>
      </w:r>
    </w:p>
    <w:p w:rsidR="00000000" w:rsidDel="00000000" w:rsidP="00000000" w:rsidRDefault="00000000" w:rsidRPr="00000000" w14:paraId="00000115">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hyperlink r:id="rId15">
        <w:r w:rsidDel="00000000" w:rsidR="00000000" w:rsidRPr="00000000">
          <w:rPr>
            <w:rFonts w:ascii="Arial" w:cs="Arial" w:eastAsia="Arial" w:hAnsi="Arial"/>
            <w:color w:val="1155cc"/>
            <w:sz w:val="22"/>
            <w:szCs w:val="22"/>
            <w:u w:val="single"/>
            <w:rtl w:val="0"/>
          </w:rPr>
          <w:t xml:space="preserve">syp@southtyneside.gov.uk</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5892800</wp:posOffset>
                </wp:positionH>
                <wp:positionV relativeFrom="paragraph">
                  <wp:posOffset>9334500</wp:posOffset>
                </wp:positionV>
                <wp:extent cx="320675" cy="230505"/>
                <wp:effectExtent b="0" l="0" r="0" t="0"/>
                <wp:wrapNone/>
                <wp:docPr id="11" name=""/>
                <a:graphic>
                  <a:graphicData uri="http://schemas.microsoft.com/office/word/2010/wordprocessingShape">
                    <wps:wsp>
                      <wps:cNvSpPr/>
                      <wps:cNvPr id="6" name="Shape 6"/>
                      <wps:spPr>
                        <a:xfrm>
                          <a:off x="5204713" y="3683798"/>
                          <a:ext cx="282575" cy="192405"/>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5892800</wp:posOffset>
                </wp:positionH>
                <wp:positionV relativeFrom="paragraph">
                  <wp:posOffset>9334500</wp:posOffset>
                </wp:positionV>
                <wp:extent cx="320675" cy="230505"/>
                <wp:effectExtent b="0" l="0" r="0" t="0"/>
                <wp:wrapNone/>
                <wp:docPr id="1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320675"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9321800</wp:posOffset>
                </wp:positionV>
                <wp:extent cx="320675" cy="230505"/>
                <wp:effectExtent b="0" l="0" r="0" t="0"/>
                <wp:wrapNone/>
                <wp:docPr id="7" name=""/>
                <a:graphic>
                  <a:graphicData uri="http://schemas.microsoft.com/office/word/2010/wordprocessingShape">
                    <wps:wsp>
                      <wps:cNvSpPr/>
                      <wps:cNvPr id="2" name="Shape 2"/>
                      <wps:spPr>
                        <a:xfrm>
                          <a:off x="5204713" y="3683798"/>
                          <a:ext cx="282575" cy="192405"/>
                        </a:xfrm>
                        <a:prstGeom prst="ellipse">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9321800</wp:posOffset>
                </wp:positionV>
                <wp:extent cx="320675" cy="230505"/>
                <wp:effectExtent b="0" l="0" r="0" t="0"/>
                <wp:wrapNone/>
                <wp:docPr id="7"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320675"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9321800</wp:posOffset>
                </wp:positionV>
                <wp:extent cx="320675" cy="230505"/>
                <wp:effectExtent b="0" l="0" r="0" t="0"/>
                <wp:wrapNone/>
                <wp:docPr id="10" name=""/>
                <a:graphic>
                  <a:graphicData uri="http://schemas.microsoft.com/office/word/2010/wordprocessingShape">
                    <wps:wsp>
                      <wps:cNvSpPr/>
                      <wps:cNvPr id="5" name="Shape 5"/>
                      <wps:spPr>
                        <a:xfrm>
                          <a:off x="5204713" y="3683798"/>
                          <a:ext cx="282575" cy="192405"/>
                        </a:xfrm>
                        <a:prstGeom prst="ellipse">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9321800</wp:posOffset>
                </wp:positionV>
                <wp:extent cx="320675" cy="230505"/>
                <wp:effectExtent b="0" l="0" r="0" t="0"/>
                <wp:wrapNone/>
                <wp:docPr id="10"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320675"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-1015999</wp:posOffset>
                </wp:positionH>
                <wp:positionV relativeFrom="paragraph">
                  <wp:posOffset>9334500</wp:posOffset>
                </wp:positionV>
                <wp:extent cx="7348220" cy="230505"/>
                <wp:effectExtent b="0" l="0" r="0" t="0"/>
                <wp:wrapNone/>
                <wp:docPr id="8" name=""/>
                <a:graphic>
                  <a:graphicData uri="http://schemas.microsoft.com/office/word/2010/wordprocessingShape">
                    <wps:wsp>
                      <wps:cNvSpPr/>
                      <wps:cNvPr id="3" name="Shape 3"/>
                      <wps:spPr>
                        <a:xfrm>
                          <a:off x="1690940" y="3683798"/>
                          <a:ext cx="7310120" cy="192405"/>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ffffff"/>
                                <w:sz w:val="16"/>
                                <w:vertAlign w:val="baseline"/>
                              </w:rPr>
                              <w:t xml:space="preserve">Attendance Matters</w:t>
                            </w:r>
                            <w:r w:rsidDel="00000000" w:rsidR="00000000" w:rsidRPr="00000000">
                              <w:rPr>
                                <w:rFonts w:ascii="Arial Black" w:cs="Arial Black" w:eastAsia="Arial Black" w:hAnsi="Arial Black"/>
                                <w:b w:val="1"/>
                                <w:i w:val="0"/>
                                <w:smallCaps w:val="0"/>
                                <w:strike w:val="0"/>
                                <w:color w:val="ffffff"/>
                                <w:sz w:val="14"/>
                                <w:vertAlign w:val="baseline"/>
                              </w:rPr>
                              <w:t xml:space="preserve"> </w:t>
                            </w:r>
                          </w:p>
                        </w:txbxContent>
                      </wps:txbx>
                      <wps:bodyPr anchorCtr="0" anchor="t" bIns="26500" lIns="53025" spcFirstLastPara="1" rIns="53025" wrap="square" tIns="265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-1015999</wp:posOffset>
                </wp:positionH>
                <wp:positionV relativeFrom="paragraph">
                  <wp:posOffset>9334500</wp:posOffset>
                </wp:positionV>
                <wp:extent cx="7348220" cy="230505"/>
                <wp:effectExtent b="0" l="0" r="0" t="0"/>
                <wp:wrapNone/>
                <wp:docPr id="8"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7348220"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9321800</wp:posOffset>
                </wp:positionV>
                <wp:extent cx="320675" cy="230505"/>
                <wp:effectExtent b="0" l="0" r="0" t="0"/>
                <wp:wrapNone/>
                <wp:docPr id="9" name=""/>
                <a:graphic>
                  <a:graphicData uri="http://schemas.microsoft.com/office/word/2010/wordprocessingShape">
                    <wps:wsp>
                      <wps:cNvSpPr/>
                      <wps:cNvPr id="4" name="Shape 4"/>
                      <wps:spPr>
                        <a:xfrm>
                          <a:off x="5204713" y="3683798"/>
                          <a:ext cx="282575" cy="192405"/>
                        </a:xfrm>
                        <a:prstGeom prst="ellipse">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9321800</wp:posOffset>
                </wp:positionV>
                <wp:extent cx="320675" cy="230505"/>
                <wp:effectExtent b="0" l="0" r="0" t="0"/>
                <wp:wrapNone/>
                <wp:docPr id="9"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320675"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9321800</wp:posOffset>
                </wp:positionV>
                <wp:extent cx="320675" cy="230505"/>
                <wp:effectExtent b="0" l="0" r="0" t="0"/>
                <wp:wrapNone/>
                <wp:docPr id="13" name=""/>
                <a:graphic>
                  <a:graphicData uri="http://schemas.microsoft.com/office/word/2010/wordprocessingShape">
                    <wps:wsp>
                      <wps:cNvSpPr/>
                      <wps:cNvPr id="8" name="Shape 8"/>
                      <wps:spPr>
                        <a:xfrm>
                          <a:off x="5204713" y="3683798"/>
                          <a:ext cx="282575" cy="192405"/>
                        </a:xfrm>
                        <a:prstGeom prst="ellipse">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9321800</wp:posOffset>
                </wp:positionV>
                <wp:extent cx="320675" cy="230505"/>
                <wp:effectExtent b="0" l="0" r="0" t="0"/>
                <wp:wrapNone/>
                <wp:docPr id="13"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20675"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9321800</wp:posOffset>
                </wp:positionV>
                <wp:extent cx="320675" cy="230505"/>
                <wp:effectExtent b="0" l="0" r="0" t="0"/>
                <wp:wrapNone/>
                <wp:docPr id="12" name=""/>
                <a:graphic>
                  <a:graphicData uri="http://schemas.microsoft.com/office/word/2010/wordprocessingShape">
                    <wps:wsp>
                      <wps:cNvSpPr/>
                      <wps:cNvPr id="7" name="Shape 7"/>
                      <wps:spPr>
                        <a:xfrm>
                          <a:off x="5204713" y="3683798"/>
                          <a:ext cx="282575" cy="192405"/>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9321800</wp:posOffset>
                </wp:positionV>
                <wp:extent cx="320675" cy="230505"/>
                <wp:effectExtent b="0" l="0" r="0" t="0"/>
                <wp:wrapNone/>
                <wp:docPr id="12"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320675" cy="230505"/>
                        </a:xfrm>
                        <a:prstGeom prst="rect"/>
                        <a:ln/>
                      </pic:spPr>
                    </pic:pic>
                  </a:graphicData>
                </a:graphic>
              </wp:anchor>
            </w:drawing>
          </mc:Fallback>
        </mc:AlternateContent>
      </w:r>
    </w:p>
    <w:p w:rsidR="00000000" w:rsidDel="00000000" w:rsidP="00000000" w:rsidRDefault="00000000" w:rsidRPr="00000000" w14:paraId="00000116">
      <w:pPr>
        <w:spacing w:after="16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spacing w:after="16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spacing w:after="16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spacing w:after="160" w:line="259" w:lineRule="auto"/>
        <w:rPr>
          <w:sz w:val="22"/>
          <w:szCs w:val="22"/>
        </w:rPr>
      </w:pPr>
      <w:r w:rsidDel="00000000" w:rsidR="00000000" w:rsidRPr="00000000">
        <w:rPr>
          <w:rtl w:val="0"/>
        </w:rPr>
      </w:r>
    </w:p>
    <w:p w:rsidR="00000000" w:rsidDel="00000000" w:rsidP="00000000" w:rsidRDefault="00000000" w:rsidRPr="00000000" w14:paraId="0000011A">
      <w:pPr>
        <w:spacing w:after="160" w:line="259" w:lineRule="auto"/>
        <w:rPr>
          <w:sz w:val="22"/>
          <w:szCs w:val="22"/>
        </w:rPr>
      </w:pPr>
      <w:r w:rsidDel="00000000" w:rsidR="00000000" w:rsidRPr="00000000">
        <w:rPr>
          <w:rtl w:val="0"/>
        </w:rPr>
      </w:r>
    </w:p>
    <w:p w:rsidR="00000000" w:rsidDel="00000000" w:rsidP="00000000" w:rsidRDefault="00000000" w:rsidRPr="00000000" w14:paraId="0000011B">
      <w:pPr>
        <w:spacing w:after="160" w:line="259" w:lineRule="auto"/>
        <w:rPr>
          <w:sz w:val="22"/>
          <w:szCs w:val="22"/>
        </w:rPr>
      </w:pPr>
      <w:r w:rsidDel="00000000" w:rsidR="00000000" w:rsidRPr="00000000">
        <w:rPr>
          <w:rtl w:val="0"/>
        </w:rPr>
      </w:r>
    </w:p>
    <w:p w:rsidR="00000000" w:rsidDel="00000000" w:rsidP="00000000" w:rsidRDefault="00000000" w:rsidRPr="00000000" w14:paraId="0000011C">
      <w:pPr>
        <w:spacing w:after="160" w:line="259" w:lineRule="auto"/>
        <w:rPr>
          <w:sz w:val="22"/>
          <w:szCs w:val="22"/>
        </w:rPr>
      </w:pPr>
      <w:r w:rsidDel="00000000" w:rsidR="00000000" w:rsidRPr="00000000">
        <w:rPr>
          <w:rtl w:val="0"/>
        </w:rPr>
      </w:r>
    </w:p>
    <w:p w:rsidR="00000000" w:rsidDel="00000000" w:rsidP="00000000" w:rsidRDefault="00000000" w:rsidRPr="00000000" w14:paraId="0000011D">
      <w:pPr>
        <w:spacing w:after="160" w:line="259" w:lineRule="auto"/>
        <w:rPr>
          <w:sz w:val="22"/>
          <w:szCs w:val="22"/>
        </w:rPr>
      </w:pPr>
      <w:r w:rsidDel="00000000" w:rsidR="00000000" w:rsidRPr="00000000">
        <w:rPr>
          <w:rtl w:val="0"/>
        </w:rPr>
      </w:r>
    </w:p>
    <w:p w:rsidR="00000000" w:rsidDel="00000000" w:rsidP="00000000" w:rsidRDefault="00000000" w:rsidRPr="00000000" w14:paraId="0000011E">
      <w:pPr>
        <w:spacing w:after="160" w:line="259" w:lineRule="auto"/>
        <w:rPr>
          <w:sz w:val="22"/>
          <w:szCs w:val="22"/>
        </w:rPr>
      </w:pPr>
      <w:r w:rsidDel="00000000" w:rsidR="00000000" w:rsidRPr="00000000">
        <w:rPr>
          <w:rtl w:val="0"/>
        </w:rPr>
      </w:r>
    </w:p>
    <w:p w:rsidR="00000000" w:rsidDel="00000000" w:rsidP="00000000" w:rsidRDefault="00000000" w:rsidRPr="00000000" w14:paraId="0000011F">
      <w:pPr>
        <w:spacing w:after="160" w:line="259" w:lineRule="auto"/>
        <w:jc w:val="left"/>
        <w:rPr>
          <w:sz w:val="22"/>
          <w:szCs w:val="22"/>
        </w:rPr>
      </w:pPr>
      <w:r w:rsidDel="00000000" w:rsidR="00000000" w:rsidRPr="00000000">
        <w:rPr>
          <w:rtl w:val="0"/>
        </w:rPr>
      </w:r>
    </w:p>
    <w:p w:rsidR="00000000" w:rsidDel="00000000" w:rsidP="00000000" w:rsidRDefault="00000000" w:rsidRPr="00000000" w14:paraId="00000120">
      <w:pPr>
        <w:spacing w:after="160" w:line="259" w:lineRule="auto"/>
        <w:jc w:val="center"/>
        <w:rPr>
          <w:sz w:val="22"/>
          <w:szCs w:val="22"/>
        </w:rPr>
      </w:pPr>
      <w:r w:rsidDel="00000000" w:rsidR="00000000" w:rsidRPr="00000000">
        <w:rPr>
          <w:rtl w:val="0"/>
        </w:rPr>
      </w:r>
    </w:p>
    <w:p w:rsidR="00000000" w:rsidDel="00000000" w:rsidP="00000000" w:rsidRDefault="00000000" w:rsidRPr="00000000" w14:paraId="00000121">
      <w:pPr>
        <w:spacing w:after="1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Individual Attendance Plan</w:t>
      </w:r>
    </w:p>
    <w:tbl>
      <w:tblPr>
        <w:tblStyle w:val="Table7"/>
        <w:tblW w:w="96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5"/>
        <w:gridCol w:w="3105"/>
        <w:tblGridChange w:id="0">
          <w:tblGrid>
            <w:gridCol w:w="6585"/>
            <w:gridCol w:w="3105"/>
          </w:tblGrid>
        </w:tblGridChange>
      </w:tblGrid>
      <w:tr>
        <w:trPr>
          <w:cantSplit w:val="0"/>
          <w:tblHeader w:val="0"/>
        </w:trPr>
        <w:tc>
          <w:tcPr/>
          <w:p w:rsidR="00000000" w:rsidDel="00000000" w:rsidP="00000000" w:rsidRDefault="00000000" w:rsidRPr="00000000" w14:paraId="0000012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Name:</w:t>
            </w:r>
          </w:p>
          <w:p w:rsidR="00000000" w:rsidDel="00000000" w:rsidP="00000000" w:rsidRDefault="00000000" w:rsidRPr="00000000" w14:paraId="00000123">
            <w:pPr>
              <w:rPr>
                <w:rFonts w:ascii="Arial" w:cs="Arial" w:eastAsia="Arial" w:hAnsi="Arial"/>
                <w:b w:val="1"/>
                <w:sz w:val="28"/>
                <w:szCs w:val="28"/>
              </w:rPr>
            </w:pPr>
            <w:r w:rsidDel="00000000" w:rsidR="00000000" w:rsidRPr="00000000">
              <w:rPr>
                <w:rtl w:val="0"/>
              </w:rPr>
            </w:r>
          </w:p>
        </w:tc>
        <w:tc>
          <w:tcPr/>
          <w:p w:rsidR="00000000" w:rsidDel="00000000" w:rsidP="00000000" w:rsidRDefault="00000000" w:rsidRPr="00000000" w14:paraId="0000012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DOB:</w:t>
            </w:r>
          </w:p>
        </w:tc>
      </w:tr>
      <w:tr>
        <w:trPr>
          <w:cantSplit w:val="0"/>
          <w:tblHeader w:val="0"/>
        </w:trPr>
        <w:tc>
          <w:tcPr>
            <w:shd w:fill="auto" w:val="clear"/>
          </w:tcPr>
          <w:p w:rsidR="00000000" w:rsidDel="00000000" w:rsidP="00000000" w:rsidRDefault="00000000" w:rsidRPr="00000000" w14:paraId="00000125">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26">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27">
      <w:pPr>
        <w:spacing w:after="160" w:line="259" w:lineRule="auto"/>
        <w:rPr>
          <w:rFonts w:ascii="Arial" w:cs="Arial" w:eastAsia="Arial" w:hAnsi="Arial"/>
          <w:sz w:val="28"/>
          <w:szCs w:val="28"/>
        </w:rPr>
      </w:pPr>
      <w:r w:rsidDel="00000000" w:rsidR="00000000" w:rsidRPr="00000000">
        <w:rPr>
          <w:rtl w:val="0"/>
        </w:rPr>
      </w:r>
    </w:p>
    <w:tbl>
      <w:tblPr>
        <w:tblStyle w:val="Table8"/>
        <w:tblW w:w="96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5"/>
        <w:gridCol w:w="7425"/>
        <w:tblGridChange w:id="0">
          <w:tblGrid>
            <w:gridCol w:w="2265"/>
            <w:gridCol w:w="7425"/>
          </w:tblGrid>
        </w:tblGridChange>
      </w:tblGrid>
      <w:tr>
        <w:trPr>
          <w:cantSplit w:val="0"/>
          <w:tblHeader w:val="0"/>
        </w:trPr>
        <w:tc>
          <w:tcPr/>
          <w:p w:rsidR="00000000" w:rsidDel="00000000" w:rsidP="00000000" w:rsidRDefault="00000000" w:rsidRPr="00000000" w14:paraId="0000012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Date of meeting:</w:t>
            </w:r>
          </w:p>
        </w:tc>
        <w:tc>
          <w:tcPr/>
          <w:p w:rsidR="00000000" w:rsidDel="00000000" w:rsidP="00000000" w:rsidRDefault="00000000" w:rsidRPr="00000000" w14:paraId="0000012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attendance</w:t>
            </w:r>
          </w:p>
          <w:p w:rsidR="00000000" w:rsidDel="00000000" w:rsidP="00000000" w:rsidRDefault="00000000" w:rsidRPr="00000000" w14:paraId="0000012A">
            <w:pPr>
              <w:rPr>
                <w:rFonts w:ascii="Arial" w:cs="Arial" w:eastAsia="Arial" w:hAnsi="Arial"/>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B">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2C">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2D">
      <w:pPr>
        <w:spacing w:after="160" w:line="259" w:lineRule="auto"/>
        <w:rPr>
          <w:rFonts w:ascii="Arial" w:cs="Arial" w:eastAsia="Arial" w:hAnsi="Arial"/>
          <w:sz w:val="28"/>
          <w:szCs w:val="28"/>
        </w:rPr>
      </w:pPr>
      <w:r w:rsidDel="00000000" w:rsidR="00000000" w:rsidRPr="00000000">
        <w:rPr>
          <w:rtl w:val="0"/>
        </w:rPr>
      </w:r>
    </w:p>
    <w:tbl>
      <w:tblPr>
        <w:tblStyle w:val="Table9"/>
        <w:tblW w:w="96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0"/>
        <w:gridCol w:w="2175"/>
        <w:gridCol w:w="2115"/>
        <w:gridCol w:w="2490"/>
        <w:tblGridChange w:id="0">
          <w:tblGrid>
            <w:gridCol w:w="2850"/>
            <w:gridCol w:w="2175"/>
            <w:gridCol w:w="2115"/>
            <w:gridCol w:w="2490"/>
          </w:tblGrid>
        </w:tblGridChange>
      </w:tblGrid>
      <w:tr>
        <w:trPr>
          <w:cantSplit w:val="0"/>
          <w:tblHeader w:val="0"/>
        </w:trPr>
        <w:tc>
          <w:tcPr>
            <w:tcBorders>
              <w:bottom w:color="000000" w:space="0" w:sz="4" w:val="single"/>
            </w:tcBorders>
          </w:tcPr>
          <w:p w:rsidR="00000000" w:rsidDel="00000000" w:rsidP="00000000" w:rsidRDefault="00000000" w:rsidRPr="00000000" w14:paraId="0000012E">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Attendance Zone</w:t>
            </w:r>
          </w:p>
          <w:p w:rsidR="00000000" w:rsidDel="00000000" w:rsidP="00000000" w:rsidRDefault="00000000" w:rsidRPr="00000000" w14:paraId="0000012F">
            <w:pPr>
              <w:jc w:val="center"/>
              <w:rPr>
                <w:rFonts w:ascii="Arial" w:cs="Arial" w:eastAsia="Arial" w:hAnsi="Arial"/>
                <w:b w:val="1"/>
                <w:sz w:val="28"/>
                <w:szCs w:val="28"/>
              </w:rPr>
            </w:pPr>
            <w:r w:rsidDel="00000000" w:rsidR="00000000" w:rsidRPr="00000000">
              <w:rPr>
                <w:rtl w:val="0"/>
              </w:rPr>
            </w:r>
          </w:p>
        </w:tc>
        <w:tc>
          <w:tcPr>
            <w:tcBorders>
              <w:bottom w:color="000000" w:space="0" w:sz="4" w:val="single"/>
            </w:tcBorders>
            <w:shd w:fill="ff0000" w:val="clear"/>
          </w:tcPr>
          <w:p w:rsidR="00000000" w:rsidDel="00000000" w:rsidP="00000000" w:rsidRDefault="00000000" w:rsidRPr="00000000" w14:paraId="0000013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Less than 90%</w:t>
            </w:r>
          </w:p>
        </w:tc>
        <w:tc>
          <w:tcPr>
            <w:tcBorders>
              <w:bottom w:color="000000" w:space="0" w:sz="4" w:val="single"/>
            </w:tcBorders>
            <w:shd w:fill="ffcc00" w:val="clear"/>
          </w:tcPr>
          <w:p w:rsidR="00000000" w:rsidDel="00000000" w:rsidP="00000000" w:rsidRDefault="00000000" w:rsidRPr="00000000" w14:paraId="0000013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91% - 95%</w:t>
            </w:r>
          </w:p>
        </w:tc>
        <w:tc>
          <w:tcPr>
            <w:tcBorders>
              <w:bottom w:color="000000" w:space="0" w:sz="4" w:val="single"/>
            </w:tcBorders>
            <w:shd w:fill="00ff00" w:val="clear"/>
          </w:tcPr>
          <w:p w:rsidR="00000000" w:rsidDel="00000000" w:rsidP="00000000" w:rsidRDefault="00000000" w:rsidRPr="00000000" w14:paraId="0000013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96% - 100%</w:t>
            </w:r>
          </w:p>
        </w:tc>
      </w:tr>
      <w:tr>
        <w:trPr>
          <w:cantSplit w:val="0"/>
          <w:tblHeader w:val="0"/>
        </w:trPr>
        <w:tc>
          <w:tcPr/>
          <w:p w:rsidR="00000000" w:rsidDel="00000000" w:rsidP="00000000" w:rsidRDefault="00000000" w:rsidRPr="00000000" w14:paraId="0000013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Review 1</w:t>
            </w:r>
          </w:p>
          <w:p w:rsidR="00000000" w:rsidDel="00000000" w:rsidP="00000000" w:rsidRDefault="00000000" w:rsidRPr="00000000" w14:paraId="00000134">
            <w:pPr>
              <w:jc w:val="center"/>
              <w:rPr>
                <w:rFonts w:ascii="Arial" w:cs="Arial" w:eastAsia="Arial" w:hAnsi="Arial"/>
                <w:b w:val="1"/>
                <w:sz w:val="28"/>
                <w:szCs w:val="28"/>
              </w:rPr>
            </w:pPr>
            <w:r w:rsidDel="00000000" w:rsidR="00000000" w:rsidRPr="00000000">
              <w:rPr>
                <w:rtl w:val="0"/>
              </w:rPr>
            </w:r>
          </w:p>
        </w:tc>
        <w:tc>
          <w:tcPr>
            <w:shd w:fill="auto" w:val="clear"/>
          </w:tcPr>
          <w:p w:rsidR="00000000" w:rsidDel="00000000" w:rsidP="00000000" w:rsidRDefault="00000000" w:rsidRPr="00000000" w14:paraId="00000135">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36">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37">
            <w:pPr>
              <w:rPr>
                <w:rFonts w:ascii="Arial" w:cs="Arial" w:eastAsia="Arial" w:hAnsi="Arial"/>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38">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Review 2</w:t>
            </w:r>
          </w:p>
          <w:p w:rsidR="00000000" w:rsidDel="00000000" w:rsidP="00000000" w:rsidRDefault="00000000" w:rsidRPr="00000000" w14:paraId="00000139">
            <w:pPr>
              <w:jc w:val="center"/>
              <w:rPr>
                <w:rFonts w:ascii="Arial" w:cs="Arial" w:eastAsia="Arial" w:hAnsi="Arial"/>
                <w:b w:val="1"/>
                <w:sz w:val="28"/>
                <w:szCs w:val="28"/>
              </w:rPr>
            </w:pPr>
            <w:r w:rsidDel="00000000" w:rsidR="00000000" w:rsidRPr="00000000">
              <w:rPr>
                <w:rtl w:val="0"/>
              </w:rPr>
            </w:r>
          </w:p>
        </w:tc>
        <w:tc>
          <w:tcPr>
            <w:shd w:fill="auto" w:val="clear"/>
          </w:tcPr>
          <w:p w:rsidR="00000000" w:rsidDel="00000000" w:rsidP="00000000" w:rsidRDefault="00000000" w:rsidRPr="00000000" w14:paraId="0000013A">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3B">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3C">
            <w:pPr>
              <w:rPr>
                <w:rFonts w:ascii="Arial" w:cs="Arial" w:eastAsia="Arial" w:hAnsi="Arial"/>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3D">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Review 3</w:t>
            </w:r>
          </w:p>
          <w:p w:rsidR="00000000" w:rsidDel="00000000" w:rsidP="00000000" w:rsidRDefault="00000000" w:rsidRPr="00000000" w14:paraId="0000013E">
            <w:pPr>
              <w:jc w:val="center"/>
              <w:rPr>
                <w:rFonts w:ascii="Arial" w:cs="Arial" w:eastAsia="Arial" w:hAnsi="Arial"/>
                <w:b w:val="1"/>
                <w:sz w:val="28"/>
                <w:szCs w:val="28"/>
              </w:rPr>
            </w:pPr>
            <w:r w:rsidDel="00000000" w:rsidR="00000000" w:rsidRPr="00000000">
              <w:rPr>
                <w:rtl w:val="0"/>
              </w:rPr>
            </w:r>
          </w:p>
        </w:tc>
        <w:tc>
          <w:tcPr>
            <w:shd w:fill="auto" w:val="clear"/>
          </w:tcPr>
          <w:p w:rsidR="00000000" w:rsidDel="00000000" w:rsidP="00000000" w:rsidRDefault="00000000" w:rsidRPr="00000000" w14:paraId="0000013F">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40">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41">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42">
      <w:pPr>
        <w:spacing w:after="160" w:line="259" w:lineRule="auto"/>
        <w:rPr>
          <w:rFonts w:ascii="Arial" w:cs="Arial" w:eastAsia="Arial" w:hAnsi="Arial"/>
          <w:sz w:val="28"/>
          <w:szCs w:val="28"/>
        </w:rPr>
      </w:pPr>
      <w:r w:rsidDel="00000000" w:rsidR="00000000" w:rsidRPr="00000000">
        <w:rPr>
          <w:rtl w:val="0"/>
        </w:rPr>
      </w:r>
    </w:p>
    <w:tbl>
      <w:tblPr>
        <w:tblStyle w:val="Table10"/>
        <w:tblW w:w="9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5"/>
        <w:gridCol w:w="720"/>
        <w:gridCol w:w="105"/>
        <w:gridCol w:w="3405"/>
        <w:gridCol w:w="1845"/>
        <w:tblGridChange w:id="0">
          <w:tblGrid>
            <w:gridCol w:w="3525"/>
            <w:gridCol w:w="720"/>
            <w:gridCol w:w="105"/>
            <w:gridCol w:w="3405"/>
            <w:gridCol w:w="1845"/>
          </w:tblGrid>
        </w:tblGridChange>
      </w:tblGrid>
      <w:tr>
        <w:trPr>
          <w:cantSplit w:val="0"/>
          <w:tblHeader w:val="0"/>
        </w:trPr>
        <w:tc>
          <w:tcPr>
            <w:gridSpan w:val="5"/>
          </w:tcPr>
          <w:p w:rsidR="00000000" w:rsidDel="00000000" w:rsidP="00000000" w:rsidRDefault="00000000" w:rsidRPr="00000000" w14:paraId="0000014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What are the reasons for absence?  (please tick)</w:t>
            </w:r>
          </w:p>
          <w:p w:rsidR="00000000" w:rsidDel="00000000" w:rsidP="00000000" w:rsidRDefault="00000000" w:rsidRPr="00000000" w14:paraId="00000144">
            <w:pP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9">
            <w:pPr>
              <w:rPr>
                <w:rFonts w:ascii="Arial" w:cs="Arial" w:eastAsia="Arial" w:hAnsi="Arial"/>
                <w:sz w:val="28"/>
                <w:szCs w:val="28"/>
              </w:rPr>
            </w:pPr>
            <w:r w:rsidDel="00000000" w:rsidR="00000000" w:rsidRPr="00000000">
              <w:rPr>
                <w:rFonts w:ascii="Arial" w:cs="Arial" w:eastAsia="Arial" w:hAnsi="Arial"/>
                <w:sz w:val="28"/>
                <w:szCs w:val="28"/>
                <w:rtl w:val="0"/>
              </w:rPr>
              <w:t xml:space="preserve">Genuine Medical</w:t>
            </w:r>
          </w:p>
        </w:tc>
        <w:tc>
          <w:tcPr>
            <w:gridSpan w:val="2"/>
            <w:shd w:fill="auto" w:val="clear"/>
          </w:tcPr>
          <w:p w:rsidR="00000000" w:rsidDel="00000000" w:rsidP="00000000" w:rsidRDefault="00000000" w:rsidRPr="00000000" w14:paraId="0000014A">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4C">
            <w:pPr>
              <w:rPr>
                <w:rFonts w:ascii="Arial" w:cs="Arial" w:eastAsia="Arial" w:hAnsi="Arial"/>
                <w:sz w:val="28"/>
                <w:szCs w:val="28"/>
              </w:rPr>
            </w:pPr>
            <w:r w:rsidDel="00000000" w:rsidR="00000000" w:rsidRPr="00000000">
              <w:rPr>
                <w:rFonts w:ascii="Arial" w:cs="Arial" w:eastAsia="Arial" w:hAnsi="Arial"/>
                <w:sz w:val="28"/>
                <w:szCs w:val="28"/>
                <w:rtl w:val="0"/>
              </w:rPr>
              <w:t xml:space="preserve">Illness</w:t>
            </w:r>
          </w:p>
        </w:tc>
        <w:tc>
          <w:tcPr>
            <w:shd w:fill="auto" w:val="clear"/>
          </w:tcPr>
          <w:p w:rsidR="00000000" w:rsidDel="00000000" w:rsidP="00000000" w:rsidRDefault="00000000" w:rsidRPr="00000000" w14:paraId="0000014D">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E">
            <w:pPr>
              <w:rPr>
                <w:rFonts w:ascii="Arial" w:cs="Arial" w:eastAsia="Arial" w:hAnsi="Arial"/>
                <w:sz w:val="28"/>
                <w:szCs w:val="28"/>
              </w:rPr>
            </w:pPr>
            <w:r w:rsidDel="00000000" w:rsidR="00000000" w:rsidRPr="00000000">
              <w:rPr>
                <w:rFonts w:ascii="Arial" w:cs="Arial" w:eastAsia="Arial" w:hAnsi="Arial"/>
                <w:sz w:val="28"/>
                <w:szCs w:val="28"/>
                <w:rtl w:val="0"/>
              </w:rPr>
              <w:t xml:space="preserve">Parent Mental Health</w:t>
            </w:r>
          </w:p>
        </w:tc>
        <w:tc>
          <w:tcPr>
            <w:gridSpan w:val="2"/>
            <w:shd w:fill="auto" w:val="clear"/>
          </w:tcPr>
          <w:p w:rsidR="00000000" w:rsidDel="00000000" w:rsidP="00000000" w:rsidRDefault="00000000" w:rsidRPr="00000000" w14:paraId="0000014F">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51">
            <w:pPr>
              <w:rPr>
                <w:rFonts w:ascii="Arial" w:cs="Arial" w:eastAsia="Arial" w:hAnsi="Arial"/>
                <w:sz w:val="28"/>
                <w:szCs w:val="28"/>
              </w:rPr>
            </w:pPr>
            <w:r w:rsidDel="00000000" w:rsidR="00000000" w:rsidRPr="00000000">
              <w:rPr>
                <w:rFonts w:ascii="Arial" w:cs="Arial" w:eastAsia="Arial" w:hAnsi="Arial"/>
                <w:sz w:val="28"/>
                <w:szCs w:val="28"/>
                <w:rtl w:val="0"/>
              </w:rPr>
              <w:t xml:space="preserve">Truancy / lesson avoidance</w:t>
            </w:r>
          </w:p>
        </w:tc>
        <w:tc>
          <w:tcPr>
            <w:shd w:fill="auto" w:val="clear"/>
          </w:tcPr>
          <w:p w:rsidR="00000000" w:rsidDel="00000000" w:rsidP="00000000" w:rsidRDefault="00000000" w:rsidRPr="00000000" w14:paraId="00000152">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3">
            <w:pPr>
              <w:rPr>
                <w:rFonts w:ascii="Arial" w:cs="Arial" w:eastAsia="Arial" w:hAnsi="Arial"/>
                <w:sz w:val="28"/>
                <w:szCs w:val="28"/>
              </w:rPr>
            </w:pPr>
            <w:r w:rsidDel="00000000" w:rsidR="00000000" w:rsidRPr="00000000">
              <w:rPr>
                <w:rFonts w:ascii="Arial" w:cs="Arial" w:eastAsia="Arial" w:hAnsi="Arial"/>
                <w:sz w:val="28"/>
                <w:szCs w:val="28"/>
                <w:rtl w:val="0"/>
              </w:rPr>
              <w:t xml:space="preserve">No Reason Provided</w:t>
            </w:r>
          </w:p>
        </w:tc>
        <w:tc>
          <w:tcPr>
            <w:gridSpan w:val="2"/>
            <w:shd w:fill="auto" w:val="clear"/>
          </w:tcPr>
          <w:p w:rsidR="00000000" w:rsidDel="00000000" w:rsidP="00000000" w:rsidRDefault="00000000" w:rsidRPr="00000000" w14:paraId="00000154">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56">
            <w:pPr>
              <w:rPr>
                <w:rFonts w:ascii="Arial" w:cs="Arial" w:eastAsia="Arial" w:hAnsi="Arial"/>
                <w:sz w:val="28"/>
                <w:szCs w:val="28"/>
              </w:rPr>
            </w:pPr>
            <w:r w:rsidDel="00000000" w:rsidR="00000000" w:rsidRPr="00000000">
              <w:rPr>
                <w:rFonts w:ascii="Arial" w:cs="Arial" w:eastAsia="Arial" w:hAnsi="Arial"/>
                <w:sz w:val="28"/>
                <w:szCs w:val="28"/>
                <w:rtl w:val="0"/>
              </w:rPr>
              <w:t xml:space="preserve">Student Mental Health</w:t>
            </w:r>
          </w:p>
        </w:tc>
        <w:tc>
          <w:tcPr>
            <w:shd w:fill="auto" w:val="clear"/>
          </w:tcPr>
          <w:p w:rsidR="00000000" w:rsidDel="00000000" w:rsidP="00000000" w:rsidRDefault="00000000" w:rsidRPr="00000000" w14:paraId="00000157">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8">
            <w:pPr>
              <w:rPr>
                <w:rFonts w:ascii="Arial" w:cs="Arial" w:eastAsia="Arial" w:hAnsi="Arial"/>
                <w:sz w:val="28"/>
                <w:szCs w:val="28"/>
              </w:rPr>
            </w:pPr>
            <w:r w:rsidDel="00000000" w:rsidR="00000000" w:rsidRPr="00000000">
              <w:rPr>
                <w:rFonts w:ascii="Arial" w:cs="Arial" w:eastAsia="Arial" w:hAnsi="Arial"/>
                <w:sz w:val="28"/>
                <w:szCs w:val="28"/>
                <w:rtl w:val="0"/>
              </w:rPr>
              <w:t xml:space="preserve">Behaviour / exclusions</w:t>
            </w:r>
          </w:p>
        </w:tc>
        <w:tc>
          <w:tcPr>
            <w:gridSpan w:val="2"/>
            <w:shd w:fill="auto" w:val="clear"/>
          </w:tcPr>
          <w:p w:rsidR="00000000" w:rsidDel="00000000" w:rsidP="00000000" w:rsidRDefault="00000000" w:rsidRPr="00000000" w14:paraId="00000159">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5B">
            <w:pPr>
              <w:rPr>
                <w:rFonts w:ascii="Arial" w:cs="Arial" w:eastAsia="Arial" w:hAnsi="Arial"/>
                <w:sz w:val="28"/>
                <w:szCs w:val="28"/>
              </w:rPr>
            </w:pPr>
            <w:r w:rsidDel="00000000" w:rsidR="00000000" w:rsidRPr="00000000">
              <w:rPr>
                <w:rFonts w:ascii="Arial" w:cs="Arial" w:eastAsia="Arial" w:hAnsi="Arial"/>
                <w:sz w:val="28"/>
                <w:szCs w:val="28"/>
                <w:rtl w:val="0"/>
              </w:rPr>
              <w:t xml:space="preserve">Bullying </w:t>
            </w:r>
          </w:p>
        </w:tc>
        <w:tc>
          <w:tcPr>
            <w:shd w:fill="auto" w:val="clear"/>
          </w:tcPr>
          <w:p w:rsidR="00000000" w:rsidDel="00000000" w:rsidP="00000000" w:rsidRDefault="00000000" w:rsidRPr="00000000" w14:paraId="0000015C">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D">
            <w:pPr>
              <w:rPr>
                <w:rFonts w:ascii="Arial" w:cs="Arial" w:eastAsia="Arial" w:hAnsi="Arial"/>
                <w:sz w:val="28"/>
                <w:szCs w:val="28"/>
              </w:rPr>
            </w:pPr>
            <w:r w:rsidDel="00000000" w:rsidR="00000000" w:rsidRPr="00000000">
              <w:rPr>
                <w:rFonts w:ascii="Arial" w:cs="Arial" w:eastAsia="Arial" w:hAnsi="Arial"/>
                <w:sz w:val="28"/>
                <w:szCs w:val="28"/>
                <w:rtl w:val="0"/>
              </w:rPr>
              <w:t xml:space="preserve">Historic Attendance Issues</w:t>
            </w:r>
          </w:p>
        </w:tc>
        <w:tc>
          <w:tcPr>
            <w:gridSpan w:val="2"/>
            <w:shd w:fill="auto" w:val="clear"/>
          </w:tcPr>
          <w:p w:rsidR="00000000" w:rsidDel="00000000" w:rsidP="00000000" w:rsidRDefault="00000000" w:rsidRPr="00000000" w14:paraId="0000015E">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60">
            <w:pPr>
              <w:rPr>
                <w:rFonts w:ascii="Arial" w:cs="Arial" w:eastAsia="Arial" w:hAnsi="Arial"/>
                <w:sz w:val="28"/>
                <w:szCs w:val="28"/>
              </w:rPr>
            </w:pPr>
            <w:r w:rsidDel="00000000" w:rsidR="00000000" w:rsidRPr="00000000">
              <w:rPr>
                <w:rFonts w:ascii="Arial" w:cs="Arial" w:eastAsia="Arial" w:hAnsi="Arial"/>
                <w:sz w:val="28"/>
                <w:szCs w:val="28"/>
                <w:rtl w:val="0"/>
              </w:rPr>
              <w:t xml:space="preserve">Peer/Relationship Issues</w:t>
            </w:r>
          </w:p>
        </w:tc>
        <w:tc>
          <w:tcPr>
            <w:shd w:fill="auto" w:val="clear"/>
          </w:tcPr>
          <w:p w:rsidR="00000000" w:rsidDel="00000000" w:rsidP="00000000" w:rsidRDefault="00000000" w:rsidRPr="00000000" w14:paraId="00000161">
            <w:pPr>
              <w:jc w:val="center"/>
              <w:rPr>
                <w:rFonts w:ascii="Arial" w:cs="Arial" w:eastAsia="Arial" w:hAnsi="Arial"/>
                <w:sz w:val="28"/>
                <w:szCs w:val="28"/>
              </w:rPr>
            </w:pP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162">
            <w:pPr>
              <w:rPr>
                <w:rFonts w:ascii="Arial" w:cs="Arial" w:eastAsia="Arial" w:hAnsi="Arial"/>
                <w:sz w:val="28"/>
                <w:szCs w:val="28"/>
              </w:rPr>
            </w:pPr>
            <w:r w:rsidDel="00000000" w:rsidR="00000000" w:rsidRPr="00000000">
              <w:rPr>
                <w:rFonts w:ascii="Arial" w:cs="Arial" w:eastAsia="Arial" w:hAnsi="Arial"/>
                <w:sz w:val="28"/>
                <w:szCs w:val="28"/>
                <w:rtl w:val="0"/>
              </w:rPr>
              <w:t xml:space="preserve">Parent having difficulties getting child to school</w:t>
            </w:r>
          </w:p>
        </w:tc>
        <w:tc>
          <w:tcPr>
            <w:gridSpan w:val="2"/>
            <w:tcBorders>
              <w:bottom w:color="000000" w:space="0" w:sz="4" w:val="single"/>
            </w:tcBorders>
            <w:shd w:fill="auto" w:val="clear"/>
          </w:tcPr>
          <w:p w:rsidR="00000000" w:rsidDel="00000000" w:rsidP="00000000" w:rsidRDefault="00000000" w:rsidRPr="00000000" w14:paraId="00000163">
            <w:pPr>
              <w:jc w:val="center"/>
              <w:rPr>
                <w:rFonts w:ascii="Arial" w:cs="Arial" w:eastAsia="Arial" w:hAnsi="Arial"/>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65">
            <w:pPr>
              <w:rPr>
                <w:rFonts w:ascii="Arial" w:cs="Arial" w:eastAsia="Arial" w:hAnsi="Arial"/>
                <w:sz w:val="28"/>
                <w:szCs w:val="28"/>
              </w:rPr>
            </w:pPr>
            <w:r w:rsidDel="00000000" w:rsidR="00000000" w:rsidRPr="00000000">
              <w:rPr>
                <w:rFonts w:ascii="Arial" w:cs="Arial" w:eastAsia="Arial" w:hAnsi="Arial"/>
                <w:sz w:val="28"/>
                <w:szCs w:val="28"/>
                <w:rtl w:val="0"/>
              </w:rPr>
              <w:t xml:space="preserve">School based anxiety</w:t>
            </w:r>
          </w:p>
        </w:tc>
        <w:tc>
          <w:tcPr>
            <w:tcBorders>
              <w:bottom w:color="000000" w:space="0" w:sz="4" w:val="single"/>
            </w:tcBorders>
            <w:shd w:fill="auto" w:val="clear"/>
          </w:tcPr>
          <w:p w:rsidR="00000000" w:rsidDel="00000000" w:rsidP="00000000" w:rsidRDefault="00000000" w:rsidRPr="00000000" w14:paraId="00000166">
            <w:pPr>
              <w:jc w:val="center"/>
              <w:rPr>
                <w:rFonts w:ascii="Arial" w:cs="Arial" w:eastAsia="Arial" w:hAnsi="Arial"/>
                <w:sz w:val="28"/>
                <w:szCs w:val="28"/>
              </w:rPr>
            </w:pPr>
            <w:r w:rsidDel="00000000" w:rsidR="00000000" w:rsidRPr="00000000">
              <w:rPr>
                <w:rtl w:val="0"/>
              </w:rPr>
            </w:r>
          </w:p>
        </w:tc>
      </w:tr>
      <w:tr>
        <w:trPr>
          <w:cantSplit w:val="0"/>
          <w:trHeight w:val="310" w:hRule="atLeast"/>
          <w:tblHeader w:val="0"/>
        </w:trPr>
        <w:tc>
          <w:tcPr>
            <w:shd w:fill="auto" w:val="clear"/>
          </w:tcPr>
          <w:p w:rsidR="00000000" w:rsidDel="00000000" w:rsidP="00000000" w:rsidRDefault="00000000" w:rsidRPr="00000000" w14:paraId="00000167">
            <w:pPr>
              <w:rPr>
                <w:rFonts w:ascii="Arial" w:cs="Arial" w:eastAsia="Arial" w:hAnsi="Arial"/>
                <w:sz w:val="28"/>
                <w:szCs w:val="28"/>
              </w:rPr>
            </w:pPr>
            <w:r w:rsidDel="00000000" w:rsidR="00000000" w:rsidRPr="00000000">
              <w:rPr>
                <w:rFonts w:ascii="Arial" w:cs="Arial" w:eastAsia="Arial" w:hAnsi="Arial"/>
                <w:sz w:val="28"/>
                <w:szCs w:val="28"/>
                <w:rtl w:val="0"/>
              </w:rPr>
              <w:t xml:space="preserve">Other:  </w:t>
            </w:r>
          </w:p>
        </w:tc>
        <w:tc>
          <w:tcPr>
            <w:gridSpan w:val="4"/>
            <w:shd w:fill="auto" w:val="clear"/>
          </w:tcPr>
          <w:p w:rsidR="00000000" w:rsidDel="00000000" w:rsidP="00000000" w:rsidRDefault="00000000" w:rsidRPr="00000000" w14:paraId="00000168">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A">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6E">
      <w:pPr>
        <w:spacing w:after="160" w:line="259"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F">
      <w:pPr>
        <w:spacing w:after="160" w:line="259"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0">
      <w:pPr>
        <w:spacing w:after="160" w:line="259" w:lineRule="auto"/>
        <w:rPr>
          <w:rFonts w:ascii="Arial" w:cs="Arial" w:eastAsia="Arial" w:hAnsi="Arial"/>
          <w:sz w:val="28"/>
          <w:szCs w:val="28"/>
        </w:rPr>
      </w:pPr>
      <w:r w:rsidDel="00000000" w:rsidR="00000000" w:rsidRPr="00000000">
        <w:rPr>
          <w:rtl w:val="0"/>
        </w:rPr>
      </w:r>
    </w:p>
    <w:tbl>
      <w:tblPr>
        <w:tblStyle w:val="Table11"/>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5"/>
        <w:gridCol w:w="720"/>
        <w:gridCol w:w="105"/>
        <w:gridCol w:w="3405"/>
        <w:gridCol w:w="1815"/>
        <w:tblGridChange w:id="0">
          <w:tblGrid>
            <w:gridCol w:w="3525"/>
            <w:gridCol w:w="720"/>
            <w:gridCol w:w="105"/>
            <w:gridCol w:w="3405"/>
            <w:gridCol w:w="1815"/>
          </w:tblGrid>
        </w:tblGridChange>
      </w:tblGrid>
      <w:tr>
        <w:trPr>
          <w:cantSplit w:val="0"/>
          <w:tblHeader w:val="0"/>
        </w:trPr>
        <w:tc>
          <w:tcPr>
            <w:gridSpan w:val="5"/>
          </w:tcPr>
          <w:p w:rsidR="00000000" w:rsidDel="00000000" w:rsidP="00000000" w:rsidRDefault="00000000" w:rsidRPr="00000000" w14:paraId="0000017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What actions have been taken?  (please tick)</w:t>
            </w:r>
          </w:p>
          <w:p w:rsidR="00000000" w:rsidDel="00000000" w:rsidP="00000000" w:rsidRDefault="00000000" w:rsidRPr="00000000" w14:paraId="00000172">
            <w:pP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7">
            <w:pPr>
              <w:rPr>
                <w:rFonts w:ascii="Arial" w:cs="Arial" w:eastAsia="Arial" w:hAnsi="Arial"/>
                <w:sz w:val="28"/>
                <w:szCs w:val="28"/>
              </w:rPr>
            </w:pPr>
            <w:r w:rsidDel="00000000" w:rsidR="00000000" w:rsidRPr="00000000">
              <w:rPr>
                <w:rFonts w:ascii="Arial" w:cs="Arial" w:eastAsia="Arial" w:hAnsi="Arial"/>
                <w:sz w:val="28"/>
                <w:szCs w:val="28"/>
                <w:rtl w:val="0"/>
              </w:rPr>
              <w:t xml:space="preserve">Telephone calls home</w:t>
            </w:r>
          </w:p>
        </w:tc>
        <w:tc>
          <w:tcPr>
            <w:gridSpan w:val="2"/>
            <w:shd w:fill="auto" w:val="clear"/>
          </w:tcPr>
          <w:p w:rsidR="00000000" w:rsidDel="00000000" w:rsidP="00000000" w:rsidRDefault="00000000" w:rsidRPr="00000000" w14:paraId="00000178">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7A">
            <w:pPr>
              <w:rPr>
                <w:rFonts w:ascii="Arial" w:cs="Arial" w:eastAsia="Arial" w:hAnsi="Arial"/>
                <w:sz w:val="28"/>
                <w:szCs w:val="28"/>
              </w:rPr>
            </w:pPr>
            <w:r w:rsidDel="00000000" w:rsidR="00000000" w:rsidRPr="00000000">
              <w:rPr>
                <w:rFonts w:ascii="Arial" w:cs="Arial" w:eastAsia="Arial" w:hAnsi="Arial"/>
                <w:sz w:val="28"/>
                <w:szCs w:val="28"/>
                <w:rtl w:val="0"/>
              </w:rPr>
              <w:t xml:space="preserve">Early Help</w:t>
            </w:r>
          </w:p>
        </w:tc>
        <w:tc>
          <w:tcPr>
            <w:shd w:fill="auto" w:val="clear"/>
          </w:tcPr>
          <w:p w:rsidR="00000000" w:rsidDel="00000000" w:rsidP="00000000" w:rsidRDefault="00000000" w:rsidRPr="00000000" w14:paraId="0000017B">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C">
            <w:pPr>
              <w:rPr>
                <w:rFonts w:ascii="Arial" w:cs="Arial" w:eastAsia="Arial" w:hAnsi="Arial"/>
                <w:sz w:val="28"/>
                <w:szCs w:val="28"/>
              </w:rPr>
            </w:pPr>
            <w:r w:rsidDel="00000000" w:rsidR="00000000" w:rsidRPr="00000000">
              <w:rPr>
                <w:rFonts w:ascii="Arial" w:cs="Arial" w:eastAsia="Arial" w:hAnsi="Arial"/>
                <w:sz w:val="28"/>
                <w:szCs w:val="28"/>
                <w:rtl w:val="0"/>
              </w:rPr>
              <w:t xml:space="preserve">Meeting with parent/carer</w:t>
            </w:r>
          </w:p>
        </w:tc>
        <w:tc>
          <w:tcPr>
            <w:gridSpan w:val="2"/>
            <w:shd w:fill="auto" w:val="clear"/>
          </w:tcPr>
          <w:p w:rsidR="00000000" w:rsidDel="00000000" w:rsidP="00000000" w:rsidRDefault="00000000" w:rsidRPr="00000000" w14:paraId="0000017D">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7F">
            <w:pPr>
              <w:rPr>
                <w:rFonts w:ascii="Arial" w:cs="Arial" w:eastAsia="Arial" w:hAnsi="Arial"/>
                <w:sz w:val="28"/>
                <w:szCs w:val="28"/>
              </w:rPr>
            </w:pPr>
            <w:r w:rsidDel="00000000" w:rsidR="00000000" w:rsidRPr="00000000">
              <w:rPr>
                <w:rFonts w:ascii="Arial" w:cs="Arial" w:eastAsia="Arial" w:hAnsi="Arial"/>
                <w:sz w:val="28"/>
                <w:szCs w:val="28"/>
                <w:rtl w:val="0"/>
              </w:rPr>
              <w:t xml:space="preserve">Referral to Outside Agency: </w:t>
            </w:r>
          </w:p>
        </w:tc>
        <w:tc>
          <w:tcPr>
            <w:shd w:fill="auto" w:val="clear"/>
          </w:tcPr>
          <w:p w:rsidR="00000000" w:rsidDel="00000000" w:rsidP="00000000" w:rsidRDefault="00000000" w:rsidRPr="00000000" w14:paraId="00000180">
            <w:pPr>
              <w:jc w:val="center"/>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1">
            <w:pPr>
              <w:rPr>
                <w:rFonts w:ascii="Arial" w:cs="Arial" w:eastAsia="Arial" w:hAnsi="Arial"/>
                <w:sz w:val="28"/>
                <w:szCs w:val="28"/>
              </w:rPr>
            </w:pPr>
            <w:r w:rsidDel="00000000" w:rsidR="00000000" w:rsidRPr="00000000">
              <w:rPr>
                <w:rFonts w:ascii="Arial" w:cs="Arial" w:eastAsia="Arial" w:hAnsi="Arial"/>
                <w:sz w:val="28"/>
                <w:szCs w:val="28"/>
                <w:rtl w:val="0"/>
              </w:rPr>
              <w:t xml:space="preserve">Early Help</w:t>
            </w:r>
          </w:p>
        </w:tc>
        <w:tc>
          <w:tcPr>
            <w:gridSpan w:val="2"/>
            <w:shd w:fill="auto" w:val="clear"/>
          </w:tcPr>
          <w:p w:rsidR="00000000" w:rsidDel="00000000" w:rsidP="00000000" w:rsidRDefault="00000000" w:rsidRPr="00000000" w14:paraId="00000182">
            <w:pPr>
              <w:jc w:val="center"/>
              <w:rPr>
                <w:rFonts w:ascii="Arial" w:cs="Arial" w:eastAsia="Arial" w:hAnsi="Arial"/>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84">
            <w:pPr>
              <w:rPr>
                <w:rFonts w:ascii="Arial" w:cs="Arial" w:eastAsia="Arial" w:hAnsi="Arial"/>
                <w:sz w:val="28"/>
                <w:szCs w:val="28"/>
              </w:rPr>
            </w:pPr>
            <w:r w:rsidDel="00000000" w:rsidR="00000000" w:rsidRPr="00000000">
              <w:rPr>
                <w:rFonts w:ascii="Arial" w:cs="Arial" w:eastAsia="Arial" w:hAnsi="Arial"/>
                <w:sz w:val="28"/>
                <w:szCs w:val="28"/>
                <w:rtl w:val="0"/>
              </w:rPr>
              <w:t xml:space="preserve">External agency support (please specify)</w:t>
            </w:r>
          </w:p>
          <w:p w:rsidR="00000000" w:rsidDel="00000000" w:rsidP="00000000" w:rsidRDefault="00000000" w:rsidRPr="00000000" w14:paraId="00000185">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86">
            <w:pPr>
              <w:jc w:val="center"/>
              <w:rPr>
                <w:rFonts w:ascii="Arial" w:cs="Arial" w:eastAsia="Arial" w:hAnsi="Arial"/>
                <w:sz w:val="28"/>
                <w:szCs w:val="28"/>
              </w:rPr>
            </w:pP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187">
            <w:pPr>
              <w:rPr>
                <w:rFonts w:ascii="Arial" w:cs="Arial" w:eastAsia="Arial" w:hAnsi="Arial"/>
                <w:sz w:val="28"/>
                <w:szCs w:val="28"/>
              </w:rPr>
            </w:pPr>
            <w:r w:rsidDel="00000000" w:rsidR="00000000" w:rsidRPr="00000000">
              <w:rPr>
                <w:rFonts w:ascii="Arial" w:cs="Arial" w:eastAsia="Arial" w:hAnsi="Arial"/>
                <w:sz w:val="28"/>
                <w:szCs w:val="28"/>
                <w:rtl w:val="0"/>
              </w:rPr>
              <w:t xml:space="preserve">Attendance improvement meeting </w:t>
            </w:r>
          </w:p>
        </w:tc>
        <w:tc>
          <w:tcPr>
            <w:gridSpan w:val="2"/>
            <w:tcBorders>
              <w:bottom w:color="000000" w:space="0" w:sz="4" w:val="single"/>
            </w:tcBorders>
            <w:shd w:fill="auto" w:val="clear"/>
          </w:tcPr>
          <w:p w:rsidR="00000000" w:rsidDel="00000000" w:rsidP="00000000" w:rsidRDefault="00000000" w:rsidRPr="00000000" w14:paraId="00000188">
            <w:pPr>
              <w:jc w:val="center"/>
              <w:rPr>
                <w:rFonts w:ascii="Arial" w:cs="Arial" w:eastAsia="Arial" w:hAnsi="Arial"/>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8A">
            <w:pPr>
              <w:rPr>
                <w:rFonts w:ascii="Arial" w:cs="Arial" w:eastAsia="Arial" w:hAnsi="Arial"/>
                <w:sz w:val="28"/>
                <w:szCs w:val="28"/>
              </w:rPr>
            </w:pPr>
            <w:r w:rsidDel="00000000" w:rsidR="00000000" w:rsidRPr="00000000">
              <w:rPr>
                <w:rFonts w:ascii="Arial" w:cs="Arial" w:eastAsia="Arial" w:hAnsi="Arial"/>
                <w:sz w:val="28"/>
                <w:szCs w:val="28"/>
                <w:rtl w:val="0"/>
              </w:rPr>
              <w:t xml:space="preserve">Other</w:t>
            </w:r>
          </w:p>
        </w:tc>
        <w:tc>
          <w:tcPr>
            <w:tcBorders>
              <w:bottom w:color="000000" w:space="0" w:sz="4" w:val="single"/>
            </w:tcBorders>
            <w:shd w:fill="auto" w:val="clear"/>
          </w:tcPr>
          <w:p w:rsidR="00000000" w:rsidDel="00000000" w:rsidP="00000000" w:rsidRDefault="00000000" w:rsidRPr="00000000" w14:paraId="0000018B">
            <w:pPr>
              <w:jc w:val="center"/>
              <w:rPr>
                <w:rFonts w:ascii="Arial" w:cs="Arial" w:eastAsia="Arial" w:hAnsi="Arial"/>
                <w:sz w:val="28"/>
                <w:szCs w:val="28"/>
              </w:rPr>
            </w:pP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18C">
            <w:pPr>
              <w:rPr>
                <w:rFonts w:ascii="Arial" w:cs="Arial" w:eastAsia="Arial" w:hAnsi="Arial"/>
                <w:sz w:val="28"/>
                <w:szCs w:val="28"/>
              </w:rPr>
            </w:pPr>
            <w:r w:rsidDel="00000000" w:rsidR="00000000" w:rsidRPr="00000000">
              <w:rPr>
                <w:rFonts w:ascii="Arial" w:cs="Arial" w:eastAsia="Arial" w:hAnsi="Arial"/>
                <w:sz w:val="28"/>
                <w:szCs w:val="28"/>
                <w:rtl w:val="0"/>
              </w:rPr>
              <w:t xml:space="preserve">Legal Action</w:t>
            </w:r>
          </w:p>
        </w:tc>
        <w:tc>
          <w:tcPr>
            <w:gridSpan w:val="2"/>
            <w:tcBorders>
              <w:bottom w:color="000000" w:space="0" w:sz="4" w:val="single"/>
            </w:tcBorders>
            <w:shd w:fill="auto" w:val="clear"/>
          </w:tcPr>
          <w:p w:rsidR="00000000" w:rsidDel="00000000" w:rsidP="00000000" w:rsidRDefault="00000000" w:rsidRPr="00000000" w14:paraId="0000018D">
            <w:pPr>
              <w:jc w:val="center"/>
              <w:rPr>
                <w:rFonts w:ascii="Arial" w:cs="Arial" w:eastAsia="Arial" w:hAnsi="Arial"/>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8F">
            <w:pPr>
              <w:rPr>
                <w:rFonts w:ascii="Arial" w:cs="Arial" w:eastAsia="Arial" w:hAnsi="Arial"/>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90">
            <w:pPr>
              <w:jc w:val="cente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91">
      <w:pPr>
        <w:spacing w:after="160" w:line="259"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2">
      <w:pPr>
        <w:spacing w:after="160" w:line="259" w:lineRule="auto"/>
        <w:rPr>
          <w:rFonts w:ascii="Arial" w:cs="Arial" w:eastAsia="Arial" w:hAnsi="Arial"/>
          <w:sz w:val="28"/>
          <w:szCs w:val="28"/>
        </w:rPr>
      </w:pPr>
      <w:r w:rsidDel="00000000" w:rsidR="00000000" w:rsidRPr="00000000">
        <w:rPr>
          <w:rtl w:val="0"/>
        </w:rPr>
      </w:r>
    </w:p>
    <w:tbl>
      <w:tblPr>
        <w:tblStyle w:val="Table12"/>
        <w:tblW w:w="95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5"/>
        <w:gridCol w:w="2490"/>
        <w:gridCol w:w="2565"/>
        <w:gridCol w:w="2415"/>
        <w:tblGridChange w:id="0">
          <w:tblGrid>
            <w:gridCol w:w="2115"/>
            <w:gridCol w:w="2490"/>
            <w:gridCol w:w="2565"/>
            <w:gridCol w:w="2415"/>
          </w:tblGrid>
        </w:tblGridChange>
      </w:tblGrid>
      <w:tr>
        <w:trPr>
          <w:cantSplit w:val="0"/>
          <w:tblHeader w:val="0"/>
        </w:trPr>
        <w:tc>
          <w:tcPr>
            <w:gridSpan w:val="4"/>
            <w:tcBorders>
              <w:bottom w:color="000000" w:space="0" w:sz="4" w:val="single"/>
            </w:tcBorders>
          </w:tcPr>
          <w:p w:rsidR="00000000" w:rsidDel="00000000" w:rsidP="00000000" w:rsidRDefault="00000000" w:rsidRPr="00000000" w14:paraId="0000019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Historic Attendance:</w:t>
            </w:r>
          </w:p>
          <w:p w:rsidR="00000000" w:rsidDel="00000000" w:rsidP="00000000" w:rsidRDefault="00000000" w:rsidRPr="00000000" w14:paraId="00000194">
            <w:pPr>
              <w:rPr>
                <w:rFonts w:ascii="Arial" w:cs="Arial" w:eastAsia="Arial" w:hAnsi="Arial"/>
                <w:sz w:val="28"/>
                <w:szCs w:val="28"/>
              </w:rPr>
            </w:pPr>
            <w:r w:rsidDel="00000000" w:rsidR="00000000" w:rsidRPr="00000000">
              <w:rPr>
                <w:rtl w:val="0"/>
              </w:rPr>
            </w:r>
          </w:p>
        </w:tc>
      </w:tr>
      <w:tr>
        <w:trPr>
          <w:cantSplit w:val="0"/>
          <w:tblHeader w:val="0"/>
        </w:trPr>
        <w:tc>
          <w:tcPr>
            <w:shd w:fill="e0e0e0" w:val="clear"/>
          </w:tcPr>
          <w:p w:rsidR="00000000" w:rsidDel="00000000" w:rsidP="00000000" w:rsidRDefault="00000000" w:rsidRPr="00000000" w14:paraId="00000198">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Nursery (1)</w:t>
            </w:r>
          </w:p>
        </w:tc>
        <w:tc>
          <w:tcPr>
            <w:shd w:fill="e0e0e0" w:val="clear"/>
          </w:tcPr>
          <w:p w:rsidR="00000000" w:rsidDel="00000000" w:rsidP="00000000" w:rsidRDefault="00000000" w:rsidRPr="00000000" w14:paraId="00000199">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Nursery (2)</w:t>
            </w:r>
          </w:p>
        </w:tc>
        <w:tc>
          <w:tcPr>
            <w:shd w:fill="e0e0e0" w:val="clear"/>
          </w:tcPr>
          <w:p w:rsidR="00000000" w:rsidDel="00000000" w:rsidP="00000000" w:rsidRDefault="00000000" w:rsidRPr="00000000" w14:paraId="0000019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Reception</w:t>
            </w:r>
          </w:p>
        </w:tc>
        <w:tc>
          <w:tcPr>
            <w:shd w:fill="e0e0e0" w:val="clear"/>
          </w:tcPr>
          <w:p w:rsidR="00000000" w:rsidDel="00000000" w:rsidP="00000000" w:rsidRDefault="00000000" w:rsidRPr="00000000" w14:paraId="0000019B">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Y1</w:t>
            </w:r>
          </w:p>
        </w:tc>
      </w:tr>
      <w:tr>
        <w:trPr>
          <w:cantSplit w:val="0"/>
          <w:tblHeader w:val="0"/>
        </w:trPr>
        <w:tc>
          <w:tcPr>
            <w:shd w:fill="auto" w:val="clear"/>
          </w:tcPr>
          <w:p w:rsidR="00000000" w:rsidDel="00000000" w:rsidP="00000000" w:rsidRDefault="00000000" w:rsidRPr="00000000" w14:paraId="0000019C">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9D">
            <w:pPr>
              <w:jc w:val="cente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9E">
            <w:pPr>
              <w:rPr>
                <w:rFonts w:ascii="Arial" w:cs="Arial" w:eastAsia="Arial" w:hAnsi="Arial"/>
                <w:sz w:val="28"/>
                <w:szCs w:val="28"/>
              </w:rPr>
            </w:pPr>
            <w:r w:rsidDel="00000000" w:rsidR="00000000" w:rsidRPr="00000000">
              <w:rPr>
                <w:rtl w:val="0"/>
              </w:rPr>
            </w:r>
          </w:p>
        </w:tc>
        <w:tc>
          <w:tcPr>
            <w:shd w:fill="auto" w:val="clear"/>
          </w:tcPr>
          <w:p w:rsidR="00000000" w:rsidDel="00000000" w:rsidP="00000000" w:rsidRDefault="00000000" w:rsidRPr="00000000" w14:paraId="0000019F">
            <w:pPr>
              <w:jc w:val="cente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A0">
      <w:pPr>
        <w:tabs>
          <w:tab w:val="left" w:leader="none" w:pos="5790"/>
        </w:tabs>
        <w:spacing w:after="160" w:line="259" w:lineRule="auto"/>
        <w:rPr>
          <w:sz w:val="28"/>
          <w:szCs w:val="28"/>
        </w:rPr>
      </w:pPr>
      <w:r w:rsidDel="00000000" w:rsidR="00000000" w:rsidRPr="00000000">
        <w:rPr>
          <w:rtl w:val="0"/>
        </w:rPr>
      </w:r>
    </w:p>
    <w:tbl>
      <w:tblPr>
        <w:tblStyle w:val="Table13"/>
        <w:tblW w:w="95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5"/>
        <w:tblGridChange w:id="0">
          <w:tblGrid>
            <w:gridCol w:w="9525"/>
          </w:tblGrid>
        </w:tblGridChange>
      </w:tblGrid>
      <w:tr>
        <w:trPr>
          <w:cantSplit w:val="0"/>
          <w:tblHeader w:val="0"/>
        </w:trPr>
        <w:tc>
          <w:tcPr/>
          <w:p w:rsidR="00000000" w:rsidDel="00000000" w:rsidP="00000000" w:rsidRDefault="00000000" w:rsidRPr="00000000" w14:paraId="000001A1">
            <w:pPr>
              <w:tabs>
                <w:tab w:val="left" w:leader="none" w:pos="5790"/>
              </w:tabs>
              <w:rPr>
                <w:sz w:val="28"/>
                <w:szCs w:val="28"/>
              </w:rPr>
            </w:pPr>
            <w:r w:rsidDel="00000000" w:rsidR="00000000" w:rsidRPr="00000000">
              <w:rPr>
                <w:sz w:val="28"/>
                <w:szCs w:val="28"/>
                <w:rtl w:val="0"/>
              </w:rPr>
              <w:t xml:space="preserve">Information Shared:</w:t>
            </w:r>
          </w:p>
          <w:p w:rsidR="00000000" w:rsidDel="00000000" w:rsidP="00000000" w:rsidRDefault="00000000" w:rsidRPr="00000000" w14:paraId="000001A2">
            <w:pPr>
              <w:tabs>
                <w:tab w:val="left" w:leader="none" w:pos="5790"/>
              </w:tabs>
              <w:rPr>
                <w:color w:val="ffffff"/>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3">
            <w:pPr>
              <w:tabs>
                <w:tab w:val="left" w:leader="none" w:pos="5790"/>
              </w:tabs>
              <w:rPr>
                <w:sz w:val="28"/>
                <w:szCs w:val="28"/>
              </w:rPr>
            </w:pPr>
            <w:r w:rsidDel="00000000" w:rsidR="00000000" w:rsidRPr="00000000">
              <w:rPr>
                <w:rtl w:val="0"/>
              </w:rPr>
            </w:r>
          </w:p>
          <w:p w:rsidR="00000000" w:rsidDel="00000000" w:rsidP="00000000" w:rsidRDefault="00000000" w:rsidRPr="00000000" w14:paraId="000001A4">
            <w:pPr>
              <w:tabs>
                <w:tab w:val="left" w:leader="none" w:pos="5790"/>
              </w:tabs>
              <w:rPr>
                <w:sz w:val="28"/>
                <w:szCs w:val="28"/>
              </w:rPr>
            </w:pPr>
            <w:r w:rsidDel="00000000" w:rsidR="00000000" w:rsidRPr="00000000">
              <w:rPr>
                <w:rtl w:val="0"/>
              </w:rPr>
            </w:r>
          </w:p>
          <w:p w:rsidR="00000000" w:rsidDel="00000000" w:rsidP="00000000" w:rsidRDefault="00000000" w:rsidRPr="00000000" w14:paraId="000001A5">
            <w:pPr>
              <w:tabs>
                <w:tab w:val="left" w:leader="none" w:pos="5790"/>
              </w:tabs>
              <w:rPr>
                <w:sz w:val="28"/>
                <w:szCs w:val="28"/>
              </w:rPr>
            </w:pPr>
            <w:r w:rsidDel="00000000" w:rsidR="00000000" w:rsidRPr="00000000">
              <w:rPr>
                <w:rtl w:val="0"/>
              </w:rPr>
            </w:r>
          </w:p>
          <w:p w:rsidR="00000000" w:rsidDel="00000000" w:rsidP="00000000" w:rsidRDefault="00000000" w:rsidRPr="00000000" w14:paraId="000001A6">
            <w:pPr>
              <w:tabs>
                <w:tab w:val="left" w:leader="none" w:pos="5790"/>
              </w:tabs>
              <w:rPr>
                <w:sz w:val="28"/>
                <w:szCs w:val="28"/>
              </w:rPr>
            </w:pPr>
            <w:r w:rsidDel="00000000" w:rsidR="00000000" w:rsidRPr="00000000">
              <w:rPr>
                <w:rtl w:val="0"/>
              </w:rPr>
            </w:r>
          </w:p>
          <w:p w:rsidR="00000000" w:rsidDel="00000000" w:rsidP="00000000" w:rsidRDefault="00000000" w:rsidRPr="00000000" w14:paraId="000001A7">
            <w:pPr>
              <w:tabs>
                <w:tab w:val="left" w:leader="none" w:pos="5790"/>
              </w:tabs>
              <w:rPr>
                <w:sz w:val="28"/>
                <w:szCs w:val="28"/>
              </w:rPr>
            </w:pPr>
            <w:r w:rsidDel="00000000" w:rsidR="00000000" w:rsidRPr="00000000">
              <w:rPr>
                <w:rtl w:val="0"/>
              </w:rPr>
            </w:r>
          </w:p>
          <w:p w:rsidR="00000000" w:rsidDel="00000000" w:rsidP="00000000" w:rsidRDefault="00000000" w:rsidRPr="00000000" w14:paraId="000001A8">
            <w:pPr>
              <w:tabs>
                <w:tab w:val="left" w:leader="none" w:pos="5790"/>
              </w:tabs>
              <w:rPr>
                <w:sz w:val="28"/>
                <w:szCs w:val="28"/>
              </w:rPr>
            </w:pPr>
            <w:r w:rsidDel="00000000" w:rsidR="00000000" w:rsidRPr="00000000">
              <w:rPr>
                <w:rtl w:val="0"/>
              </w:rPr>
            </w:r>
          </w:p>
          <w:p w:rsidR="00000000" w:rsidDel="00000000" w:rsidP="00000000" w:rsidRDefault="00000000" w:rsidRPr="00000000" w14:paraId="000001A9">
            <w:pPr>
              <w:tabs>
                <w:tab w:val="left" w:leader="none" w:pos="5790"/>
              </w:tabs>
              <w:rPr>
                <w:sz w:val="28"/>
                <w:szCs w:val="28"/>
              </w:rPr>
            </w:pPr>
            <w:r w:rsidDel="00000000" w:rsidR="00000000" w:rsidRPr="00000000">
              <w:rPr>
                <w:rtl w:val="0"/>
              </w:rPr>
            </w:r>
          </w:p>
          <w:p w:rsidR="00000000" w:rsidDel="00000000" w:rsidP="00000000" w:rsidRDefault="00000000" w:rsidRPr="00000000" w14:paraId="000001AA">
            <w:pPr>
              <w:tabs>
                <w:tab w:val="left" w:leader="none" w:pos="5790"/>
              </w:tabs>
              <w:rPr>
                <w:sz w:val="28"/>
                <w:szCs w:val="28"/>
              </w:rPr>
            </w:pPr>
            <w:r w:rsidDel="00000000" w:rsidR="00000000" w:rsidRPr="00000000">
              <w:rPr>
                <w:rtl w:val="0"/>
              </w:rPr>
            </w:r>
          </w:p>
          <w:p w:rsidR="00000000" w:rsidDel="00000000" w:rsidP="00000000" w:rsidRDefault="00000000" w:rsidRPr="00000000" w14:paraId="000001AB">
            <w:pPr>
              <w:tabs>
                <w:tab w:val="left" w:leader="none" w:pos="5790"/>
              </w:tabs>
              <w:rPr>
                <w:sz w:val="28"/>
                <w:szCs w:val="28"/>
              </w:rPr>
            </w:pPr>
            <w:r w:rsidDel="00000000" w:rsidR="00000000" w:rsidRPr="00000000">
              <w:rPr>
                <w:rtl w:val="0"/>
              </w:rPr>
            </w:r>
          </w:p>
        </w:tc>
      </w:tr>
    </w:tbl>
    <w:p w:rsidR="00000000" w:rsidDel="00000000" w:rsidP="00000000" w:rsidRDefault="00000000" w:rsidRPr="00000000" w14:paraId="000001AC">
      <w:pPr>
        <w:tabs>
          <w:tab w:val="left" w:leader="none" w:pos="5790"/>
        </w:tabs>
        <w:spacing w:after="160" w:line="259" w:lineRule="auto"/>
        <w:rPr>
          <w:sz w:val="28"/>
          <w:szCs w:val="28"/>
        </w:rPr>
      </w:pPr>
      <w:r w:rsidDel="00000000" w:rsidR="00000000" w:rsidRPr="00000000">
        <w:rPr>
          <w:rtl w:val="0"/>
        </w:rPr>
      </w:r>
    </w:p>
    <w:tbl>
      <w:tblPr>
        <w:tblStyle w:val="Table14"/>
        <w:tblW w:w="9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800"/>
        <w:gridCol w:w="1800"/>
        <w:gridCol w:w="1800"/>
        <w:gridCol w:w="2235"/>
        <w:tblGridChange w:id="0">
          <w:tblGrid>
            <w:gridCol w:w="1800"/>
            <w:gridCol w:w="1800"/>
            <w:gridCol w:w="1800"/>
            <w:gridCol w:w="1800"/>
            <w:gridCol w:w="2235"/>
          </w:tblGrid>
        </w:tblGridChange>
      </w:tblGrid>
      <w:tr>
        <w:trPr>
          <w:cantSplit w:val="0"/>
          <w:tblHeader w:val="0"/>
        </w:trPr>
        <w:tc>
          <w:tcPr/>
          <w:p w:rsidR="00000000" w:rsidDel="00000000" w:rsidP="00000000" w:rsidRDefault="00000000" w:rsidRPr="00000000" w14:paraId="000001AD">
            <w:pPr>
              <w:tabs>
                <w:tab w:val="left" w:leader="none" w:pos="5790"/>
              </w:tabs>
              <w:rPr>
                <w:sz w:val="28"/>
                <w:szCs w:val="28"/>
              </w:rPr>
            </w:pPr>
            <w:r w:rsidDel="00000000" w:rsidR="00000000" w:rsidRPr="00000000">
              <w:rPr>
                <w:sz w:val="28"/>
                <w:szCs w:val="28"/>
                <w:rtl w:val="0"/>
              </w:rPr>
              <w:t xml:space="preserve">Target:</w:t>
            </w:r>
          </w:p>
        </w:tc>
        <w:tc>
          <w:tcPr/>
          <w:p w:rsidR="00000000" w:rsidDel="00000000" w:rsidP="00000000" w:rsidRDefault="00000000" w:rsidRPr="00000000" w14:paraId="000001AE">
            <w:pPr>
              <w:tabs>
                <w:tab w:val="left" w:leader="none" w:pos="5790"/>
              </w:tabs>
              <w:rPr>
                <w:sz w:val="28"/>
                <w:szCs w:val="28"/>
              </w:rPr>
            </w:pPr>
            <w:r w:rsidDel="00000000" w:rsidR="00000000" w:rsidRPr="00000000">
              <w:rPr>
                <w:sz w:val="28"/>
                <w:szCs w:val="28"/>
                <w:rtl w:val="0"/>
              </w:rPr>
              <w:t xml:space="preserve">Strategies</w:t>
            </w:r>
          </w:p>
        </w:tc>
        <w:tc>
          <w:tcPr/>
          <w:p w:rsidR="00000000" w:rsidDel="00000000" w:rsidP="00000000" w:rsidRDefault="00000000" w:rsidRPr="00000000" w14:paraId="000001AF">
            <w:pPr>
              <w:tabs>
                <w:tab w:val="left" w:leader="none" w:pos="5790"/>
              </w:tabs>
              <w:rPr>
                <w:sz w:val="28"/>
                <w:szCs w:val="28"/>
              </w:rPr>
            </w:pPr>
            <w:r w:rsidDel="00000000" w:rsidR="00000000" w:rsidRPr="00000000">
              <w:rPr>
                <w:sz w:val="28"/>
                <w:szCs w:val="28"/>
                <w:rtl w:val="0"/>
              </w:rPr>
              <w:t xml:space="preserve">Monitoring Milestones</w:t>
            </w:r>
          </w:p>
        </w:tc>
        <w:tc>
          <w:tcPr/>
          <w:p w:rsidR="00000000" w:rsidDel="00000000" w:rsidP="00000000" w:rsidRDefault="00000000" w:rsidRPr="00000000" w14:paraId="000001B0">
            <w:pPr>
              <w:tabs>
                <w:tab w:val="left" w:leader="none" w:pos="5790"/>
              </w:tabs>
              <w:rPr>
                <w:sz w:val="28"/>
                <w:szCs w:val="28"/>
              </w:rPr>
            </w:pPr>
            <w:r w:rsidDel="00000000" w:rsidR="00000000" w:rsidRPr="00000000">
              <w:rPr>
                <w:sz w:val="28"/>
                <w:szCs w:val="28"/>
                <w:rtl w:val="0"/>
              </w:rPr>
              <w:t xml:space="preserve">Responsible person</w:t>
            </w:r>
          </w:p>
        </w:tc>
        <w:tc>
          <w:tcPr/>
          <w:p w:rsidR="00000000" w:rsidDel="00000000" w:rsidP="00000000" w:rsidRDefault="00000000" w:rsidRPr="00000000" w14:paraId="000001B1">
            <w:pPr>
              <w:tabs>
                <w:tab w:val="left" w:leader="none" w:pos="5790"/>
              </w:tabs>
              <w:rPr>
                <w:sz w:val="28"/>
                <w:szCs w:val="28"/>
              </w:rPr>
            </w:pPr>
            <w:r w:rsidDel="00000000" w:rsidR="00000000" w:rsidRPr="00000000">
              <w:rPr>
                <w:sz w:val="28"/>
                <w:szCs w:val="28"/>
                <w:rtl w:val="0"/>
              </w:rPr>
              <w:t xml:space="preserve">Outcome</w:t>
            </w:r>
          </w:p>
        </w:tc>
      </w:tr>
      <w:tr>
        <w:trPr>
          <w:cantSplit w:val="0"/>
          <w:tblHeader w:val="0"/>
        </w:trPr>
        <w:tc>
          <w:tcPr/>
          <w:p w:rsidR="00000000" w:rsidDel="00000000" w:rsidP="00000000" w:rsidRDefault="00000000" w:rsidRPr="00000000" w14:paraId="000001B2">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3">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4">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5">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6">
            <w:pPr>
              <w:tabs>
                <w:tab w:val="left" w:leader="none" w:pos="5790"/>
              </w:tabs>
              <w:rPr>
                <w:color w:val="ffffff"/>
                <w:sz w:val="28"/>
                <w:szCs w:val="28"/>
              </w:rPr>
            </w:pPr>
            <w:r w:rsidDel="00000000" w:rsidR="00000000" w:rsidRPr="00000000">
              <w:rPr>
                <w:rtl w:val="0"/>
              </w:rPr>
            </w:r>
          </w:p>
        </w:tc>
        <w:tc>
          <w:tcPr/>
          <w:p w:rsidR="00000000" w:rsidDel="00000000" w:rsidP="00000000" w:rsidRDefault="00000000" w:rsidRPr="00000000" w14:paraId="000001B7">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B8">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B9">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BA">
            <w:pPr>
              <w:tabs>
                <w:tab w:val="left" w:leader="none" w:pos="5790"/>
              </w:tabs>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BB">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C">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D">
            <w:pPr>
              <w:tabs>
                <w:tab w:val="left" w:leader="none" w:pos="5790"/>
              </w:tabs>
              <w:rPr>
                <w:color w:val="ffffff"/>
                <w:sz w:val="28"/>
                <w:szCs w:val="28"/>
              </w:rPr>
            </w:pPr>
            <w:r w:rsidDel="00000000" w:rsidR="00000000" w:rsidRPr="00000000">
              <w:rPr>
                <w:rtl w:val="0"/>
              </w:rPr>
            </w:r>
          </w:p>
          <w:p w:rsidR="00000000" w:rsidDel="00000000" w:rsidP="00000000" w:rsidRDefault="00000000" w:rsidRPr="00000000" w14:paraId="000001BE">
            <w:pPr>
              <w:tabs>
                <w:tab w:val="left" w:leader="none" w:pos="5790"/>
              </w:tabs>
              <w:rPr>
                <w:color w:val="ffffff"/>
                <w:sz w:val="28"/>
                <w:szCs w:val="28"/>
              </w:rPr>
            </w:pPr>
            <w:r w:rsidDel="00000000" w:rsidR="00000000" w:rsidRPr="00000000">
              <w:rPr>
                <w:rtl w:val="0"/>
              </w:rPr>
            </w:r>
          </w:p>
        </w:tc>
        <w:tc>
          <w:tcPr/>
          <w:p w:rsidR="00000000" w:rsidDel="00000000" w:rsidP="00000000" w:rsidRDefault="00000000" w:rsidRPr="00000000" w14:paraId="000001BF">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C0">
            <w:pPr>
              <w:tabs>
                <w:tab w:val="left" w:leader="none" w:pos="5790"/>
              </w:tabs>
              <w:rPr>
                <w:sz w:val="28"/>
                <w:szCs w:val="28"/>
              </w:rPr>
            </w:pPr>
            <w:r w:rsidDel="00000000" w:rsidR="00000000" w:rsidRPr="00000000">
              <w:rPr>
                <w:rtl w:val="0"/>
              </w:rPr>
            </w:r>
          </w:p>
          <w:p w:rsidR="00000000" w:rsidDel="00000000" w:rsidP="00000000" w:rsidRDefault="00000000" w:rsidRPr="00000000" w14:paraId="000001C1">
            <w:pPr>
              <w:tabs>
                <w:tab w:val="left" w:leader="none" w:pos="5790"/>
              </w:tabs>
              <w:rPr>
                <w:sz w:val="28"/>
                <w:szCs w:val="28"/>
              </w:rPr>
            </w:pPr>
            <w:r w:rsidDel="00000000" w:rsidR="00000000" w:rsidRPr="00000000">
              <w:rPr>
                <w:rtl w:val="0"/>
              </w:rPr>
            </w:r>
          </w:p>
          <w:p w:rsidR="00000000" w:rsidDel="00000000" w:rsidP="00000000" w:rsidRDefault="00000000" w:rsidRPr="00000000" w14:paraId="000001C2">
            <w:pPr>
              <w:tabs>
                <w:tab w:val="left" w:leader="none" w:pos="5790"/>
              </w:tabs>
              <w:rPr>
                <w:sz w:val="28"/>
                <w:szCs w:val="28"/>
              </w:rPr>
            </w:pPr>
            <w:r w:rsidDel="00000000" w:rsidR="00000000" w:rsidRPr="00000000">
              <w:rPr>
                <w:rtl w:val="0"/>
              </w:rPr>
            </w:r>
          </w:p>
          <w:p w:rsidR="00000000" w:rsidDel="00000000" w:rsidP="00000000" w:rsidRDefault="00000000" w:rsidRPr="00000000" w14:paraId="000001C3">
            <w:pPr>
              <w:tabs>
                <w:tab w:val="left" w:leader="none" w:pos="5790"/>
              </w:tabs>
              <w:rPr>
                <w:sz w:val="28"/>
                <w:szCs w:val="28"/>
              </w:rPr>
            </w:pPr>
            <w:r w:rsidDel="00000000" w:rsidR="00000000" w:rsidRPr="00000000">
              <w:rPr>
                <w:rtl w:val="0"/>
              </w:rPr>
            </w:r>
          </w:p>
          <w:p w:rsidR="00000000" w:rsidDel="00000000" w:rsidP="00000000" w:rsidRDefault="00000000" w:rsidRPr="00000000" w14:paraId="000001C4">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C5">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C6">
            <w:pPr>
              <w:tabs>
                <w:tab w:val="left" w:leader="none" w:pos="5790"/>
              </w:tabs>
              <w:rPr>
                <w:sz w:val="28"/>
                <w:szCs w:val="28"/>
              </w:rPr>
            </w:pPr>
            <w:r w:rsidDel="00000000" w:rsidR="00000000" w:rsidRPr="00000000">
              <w:rPr>
                <w:rtl w:val="0"/>
              </w:rPr>
            </w:r>
          </w:p>
        </w:tc>
      </w:tr>
    </w:tbl>
    <w:p w:rsidR="00000000" w:rsidDel="00000000" w:rsidP="00000000" w:rsidRDefault="00000000" w:rsidRPr="00000000" w14:paraId="000001C7">
      <w:pPr>
        <w:tabs>
          <w:tab w:val="left" w:leader="none" w:pos="5790"/>
        </w:tabs>
        <w:spacing w:after="160" w:line="259" w:lineRule="auto"/>
        <w:rPr>
          <w:sz w:val="28"/>
          <w:szCs w:val="28"/>
        </w:rPr>
      </w:pPr>
      <w:r w:rsidDel="00000000" w:rsidR="00000000" w:rsidRPr="00000000">
        <w:rPr>
          <w:rtl w:val="0"/>
        </w:rPr>
      </w:r>
    </w:p>
    <w:tbl>
      <w:tblPr>
        <w:tblStyle w:val="Table15"/>
        <w:tblW w:w="94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965"/>
        <w:tblGridChange w:id="0">
          <w:tblGrid>
            <w:gridCol w:w="4515"/>
            <w:gridCol w:w="4965"/>
          </w:tblGrid>
        </w:tblGridChange>
      </w:tblGrid>
      <w:tr>
        <w:trPr>
          <w:cantSplit w:val="0"/>
          <w:tblHeader w:val="0"/>
        </w:trPr>
        <w:tc>
          <w:tcPr>
            <w:gridSpan w:val="2"/>
          </w:tcPr>
          <w:p w:rsidR="00000000" w:rsidDel="00000000" w:rsidP="00000000" w:rsidRDefault="00000000" w:rsidRPr="00000000" w14:paraId="000001C8">
            <w:pPr>
              <w:tabs>
                <w:tab w:val="left" w:leader="none" w:pos="5790"/>
              </w:tabs>
              <w:rPr>
                <w:sz w:val="28"/>
                <w:szCs w:val="28"/>
              </w:rPr>
            </w:pPr>
            <w:r w:rsidDel="00000000" w:rsidR="00000000" w:rsidRPr="00000000">
              <w:rPr>
                <w:sz w:val="28"/>
                <w:szCs w:val="28"/>
                <w:rtl w:val="0"/>
              </w:rPr>
              <w:t xml:space="preserve">Signed:</w:t>
            </w:r>
          </w:p>
        </w:tc>
      </w:tr>
      <w:tr>
        <w:trPr>
          <w:cantSplit w:val="0"/>
          <w:tblHeader w:val="0"/>
        </w:trPr>
        <w:tc>
          <w:tcPr/>
          <w:p w:rsidR="00000000" w:rsidDel="00000000" w:rsidP="00000000" w:rsidRDefault="00000000" w:rsidRPr="00000000" w14:paraId="000001CA">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CB">
            <w:pPr>
              <w:tabs>
                <w:tab w:val="left" w:leader="none" w:pos="5790"/>
              </w:tabs>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CC">
            <w:pPr>
              <w:tabs>
                <w:tab w:val="left" w:leader="none" w:pos="5790"/>
              </w:tabs>
              <w:rPr>
                <w:sz w:val="28"/>
                <w:szCs w:val="28"/>
              </w:rPr>
            </w:pPr>
            <w:r w:rsidDel="00000000" w:rsidR="00000000" w:rsidRPr="00000000">
              <w:rPr>
                <w:rtl w:val="0"/>
              </w:rPr>
            </w:r>
          </w:p>
        </w:tc>
        <w:tc>
          <w:tcPr/>
          <w:p w:rsidR="00000000" w:rsidDel="00000000" w:rsidP="00000000" w:rsidRDefault="00000000" w:rsidRPr="00000000" w14:paraId="000001CD">
            <w:pPr>
              <w:tabs>
                <w:tab w:val="left" w:leader="none" w:pos="5790"/>
              </w:tabs>
              <w:rPr>
                <w:sz w:val="28"/>
                <w:szCs w:val="28"/>
              </w:rPr>
            </w:pPr>
            <w:r w:rsidDel="00000000" w:rsidR="00000000" w:rsidRPr="00000000">
              <w:rPr>
                <w:rtl w:val="0"/>
              </w:rPr>
            </w:r>
          </w:p>
        </w:tc>
      </w:tr>
    </w:tbl>
    <w:p w:rsidR="00000000" w:rsidDel="00000000" w:rsidP="00000000" w:rsidRDefault="00000000" w:rsidRPr="00000000" w14:paraId="000001CE">
      <w:pPr>
        <w:tabs>
          <w:tab w:val="left" w:leader="none" w:pos="5790"/>
        </w:tabs>
        <w:spacing w:after="160" w:line="259" w:lineRule="auto"/>
        <w:rPr>
          <w:sz w:val="28"/>
          <w:szCs w:val="28"/>
        </w:rPr>
      </w:pPr>
      <w:r w:rsidDel="00000000" w:rsidR="00000000" w:rsidRPr="00000000">
        <w:rPr>
          <w:rtl w:val="0"/>
        </w:rPr>
      </w:r>
    </w:p>
    <w:tbl>
      <w:tblPr>
        <w:tblStyle w:val="Table16"/>
        <w:tblW w:w="94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0"/>
        <w:tblGridChange w:id="0">
          <w:tblGrid>
            <w:gridCol w:w="9480"/>
          </w:tblGrid>
        </w:tblGridChange>
      </w:tblGrid>
      <w:tr>
        <w:trPr>
          <w:cantSplit w:val="0"/>
          <w:tblHeader w:val="0"/>
        </w:trPr>
        <w:tc>
          <w:tcPr/>
          <w:p w:rsidR="00000000" w:rsidDel="00000000" w:rsidP="00000000" w:rsidRDefault="00000000" w:rsidRPr="00000000" w14:paraId="000001CF">
            <w:pPr>
              <w:tabs>
                <w:tab w:val="left" w:leader="none" w:pos="5790"/>
              </w:tabs>
              <w:rPr>
                <w:sz w:val="28"/>
                <w:szCs w:val="28"/>
              </w:rPr>
            </w:pPr>
            <w:r w:rsidDel="00000000" w:rsidR="00000000" w:rsidRPr="00000000">
              <w:rPr>
                <w:sz w:val="28"/>
                <w:szCs w:val="28"/>
                <w:rtl w:val="0"/>
              </w:rPr>
              <w:t xml:space="preserve">Date and time of next meeting:</w:t>
            </w:r>
          </w:p>
          <w:p w:rsidR="00000000" w:rsidDel="00000000" w:rsidP="00000000" w:rsidRDefault="00000000" w:rsidRPr="00000000" w14:paraId="000001D0">
            <w:pPr>
              <w:tabs>
                <w:tab w:val="left" w:leader="none" w:pos="5790"/>
              </w:tabs>
              <w:rPr/>
            </w:pPr>
            <w:bookmarkStart w:colFirst="0" w:colLast="0" w:name="_heading=h.gjdgxs" w:id="0"/>
            <w:bookmarkEnd w:id="0"/>
            <w:r w:rsidDel="00000000" w:rsidR="00000000" w:rsidRPr="00000000">
              <w:rPr>
                <w:rtl w:val="0"/>
              </w:rPr>
            </w:r>
          </w:p>
        </w:tc>
      </w:tr>
      <w:tr>
        <w:trPr>
          <w:cantSplit w:val="0"/>
          <w:tblHeader w:val="0"/>
        </w:trPr>
        <w:tc>
          <w:tcPr/>
          <w:p w:rsidR="00000000" w:rsidDel="00000000" w:rsidP="00000000" w:rsidRDefault="00000000" w:rsidRPr="00000000" w14:paraId="000001D1">
            <w:pPr>
              <w:tabs>
                <w:tab w:val="left" w:leader="none" w:pos="5790"/>
              </w:tabs>
              <w:rPr>
                <w:sz w:val="28"/>
                <w:szCs w:val="28"/>
              </w:rPr>
            </w:pPr>
            <w:r w:rsidDel="00000000" w:rsidR="00000000" w:rsidRPr="00000000">
              <w:rPr>
                <w:rtl w:val="0"/>
              </w:rPr>
            </w:r>
          </w:p>
          <w:p w:rsidR="00000000" w:rsidDel="00000000" w:rsidP="00000000" w:rsidRDefault="00000000" w:rsidRPr="00000000" w14:paraId="000001D2">
            <w:pPr>
              <w:tabs>
                <w:tab w:val="left" w:leader="none" w:pos="5790"/>
              </w:tabs>
              <w:rPr>
                <w:sz w:val="28"/>
                <w:szCs w:val="28"/>
              </w:rPr>
            </w:pPr>
            <w:r w:rsidDel="00000000" w:rsidR="00000000" w:rsidRPr="00000000">
              <w:rPr>
                <w:rtl w:val="0"/>
              </w:rPr>
            </w:r>
          </w:p>
        </w:tc>
      </w:tr>
    </w:tbl>
    <w:p w:rsidR="00000000" w:rsidDel="00000000" w:rsidP="00000000" w:rsidRDefault="00000000" w:rsidRPr="00000000" w14:paraId="000001D3">
      <w:pPr>
        <w:tabs>
          <w:tab w:val="left" w:leader="none" w:pos="5790"/>
        </w:tabs>
        <w:spacing w:after="160" w:line="259" w:lineRule="auto"/>
        <w:rPr>
          <w:u w:val="single"/>
        </w:rPr>
      </w:pPr>
      <w:r w:rsidDel="00000000" w:rsidR="00000000" w:rsidRPr="00000000">
        <w:rPr>
          <w:sz w:val="28"/>
          <w:szCs w:val="28"/>
          <w:rtl w:val="0"/>
        </w:rPr>
        <w:tab/>
      </w:r>
      <w:r w:rsidDel="00000000" w:rsidR="00000000" w:rsidRPr="00000000">
        <w:rPr>
          <w:rtl w:val="0"/>
        </w:rPr>
      </w:r>
    </w:p>
    <w:sectPr>
      <w:footerReference r:id="rId2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ssoonPrimaryInfa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Upda</w:t>
    </w:r>
    <w:r w:rsidDel="00000000" w:rsidR="00000000" w:rsidRPr="00000000">
      <w:rPr>
        <w:rtl w:val="0"/>
      </w:rPr>
      <w:t xml:space="preserve">ted March 2023</w:t>
    </w: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B837F2"/>
    <w:pPr>
      <w:spacing w:after="0" w:line="240" w:lineRule="auto"/>
    </w:pPr>
    <w:rPr>
      <w:sz w:val="24"/>
      <w:szCs w:val="24"/>
      <w:lang w:val="en-GB"/>
    </w:rPr>
  </w:style>
  <w:style w:type="paragraph" w:styleId="Heading1">
    <w:name w:val="heading 1"/>
    <w:basedOn w:val="Normal"/>
    <w:next w:val="Normal"/>
    <w:link w:val="Heading1Char"/>
    <w:uiPriority w:val="9"/>
    <w:qFormat w:val="1"/>
    <w:rsid w:val="00B837F2"/>
    <w:pPr>
      <w:keepNext w:val="1"/>
      <w:spacing w:after="60" w:before="240"/>
      <w:outlineLvl w:val="0"/>
    </w:pPr>
    <w:rPr>
      <w:rFonts w:asciiTheme="majorHAnsi" w:eastAsiaTheme="majorEastAsia" w:hAnsiTheme="majorHAnsi"/>
      <w:b w:val="1"/>
      <w:bCs w:val="1"/>
      <w:kern w:val="32"/>
      <w:sz w:val="32"/>
      <w:szCs w:val="32"/>
    </w:rPr>
  </w:style>
  <w:style w:type="paragraph" w:styleId="Heading2">
    <w:name w:val="heading 2"/>
    <w:basedOn w:val="Normal"/>
    <w:next w:val="Normal"/>
    <w:link w:val="Heading2Char"/>
    <w:uiPriority w:val="9"/>
    <w:semiHidden w:val="1"/>
    <w:unhideWhenUsed w:val="1"/>
    <w:qFormat w:val="1"/>
    <w:rsid w:val="00B837F2"/>
    <w:pPr>
      <w:keepNext w:val="1"/>
      <w:spacing w:after="60" w:before="240"/>
      <w:outlineLvl w:val="1"/>
    </w:pPr>
    <w:rPr>
      <w:rFonts w:asciiTheme="majorHAnsi" w:eastAsiaTheme="majorEastAsia" w:hAnsiTheme="majorHAnsi"/>
      <w:b w:val="1"/>
      <w:bCs w:val="1"/>
      <w:i w:val="1"/>
      <w:iCs w:val="1"/>
      <w:sz w:val="28"/>
      <w:szCs w:val="28"/>
    </w:rPr>
  </w:style>
  <w:style w:type="paragraph" w:styleId="Heading3">
    <w:name w:val="heading 3"/>
    <w:basedOn w:val="Normal"/>
    <w:next w:val="Normal"/>
    <w:link w:val="Heading3Char"/>
    <w:uiPriority w:val="9"/>
    <w:semiHidden w:val="1"/>
    <w:unhideWhenUsed w:val="1"/>
    <w:qFormat w:val="1"/>
    <w:rsid w:val="00B837F2"/>
    <w:pPr>
      <w:keepNext w:val="1"/>
      <w:spacing w:after="60" w:before="240"/>
      <w:outlineLvl w:val="2"/>
    </w:pPr>
    <w:rPr>
      <w:rFonts w:asciiTheme="majorHAnsi" w:eastAsiaTheme="majorEastAsia" w:hAnsiTheme="majorHAnsi"/>
      <w:b w:val="1"/>
      <w:bCs w:val="1"/>
      <w:sz w:val="26"/>
      <w:szCs w:val="26"/>
    </w:rPr>
  </w:style>
  <w:style w:type="paragraph" w:styleId="Heading4">
    <w:name w:val="heading 4"/>
    <w:basedOn w:val="Normal"/>
    <w:next w:val="Normal"/>
    <w:link w:val="Heading4Char"/>
    <w:uiPriority w:val="9"/>
    <w:semiHidden w:val="1"/>
    <w:unhideWhenUsed w:val="1"/>
    <w:qFormat w:val="1"/>
    <w:rsid w:val="00B837F2"/>
    <w:pPr>
      <w:keepNext w:val="1"/>
      <w:spacing w:after="60" w:before="240"/>
      <w:outlineLvl w:val="3"/>
    </w:pPr>
    <w:rPr>
      <w:b w:val="1"/>
      <w:bCs w:val="1"/>
      <w:sz w:val="28"/>
      <w:szCs w:val="28"/>
    </w:rPr>
  </w:style>
  <w:style w:type="paragraph" w:styleId="Heading5">
    <w:name w:val="heading 5"/>
    <w:basedOn w:val="Normal"/>
    <w:next w:val="Normal"/>
    <w:link w:val="Heading5Char"/>
    <w:uiPriority w:val="9"/>
    <w:semiHidden w:val="1"/>
    <w:unhideWhenUsed w:val="1"/>
    <w:qFormat w:val="1"/>
    <w:rsid w:val="00B837F2"/>
    <w:pPr>
      <w:spacing w:after="60" w:before="240"/>
      <w:outlineLvl w:val="4"/>
    </w:pPr>
    <w:rPr>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B837F2"/>
    <w:pPr>
      <w:spacing w:after="60" w:before="240"/>
      <w:outlineLvl w:val="5"/>
    </w:pPr>
    <w:rPr>
      <w:b w:val="1"/>
      <w:bCs w:val="1"/>
      <w:sz w:val="22"/>
      <w:szCs w:val="22"/>
    </w:rPr>
  </w:style>
  <w:style w:type="paragraph" w:styleId="Heading7">
    <w:name w:val="heading 7"/>
    <w:basedOn w:val="Normal"/>
    <w:next w:val="Normal"/>
    <w:link w:val="Heading7Char"/>
    <w:uiPriority w:val="9"/>
    <w:semiHidden w:val="1"/>
    <w:unhideWhenUsed w:val="1"/>
    <w:qFormat w:val="1"/>
    <w:rsid w:val="00B837F2"/>
    <w:pPr>
      <w:spacing w:after="60" w:before="240"/>
      <w:outlineLvl w:val="6"/>
    </w:pPr>
  </w:style>
  <w:style w:type="paragraph" w:styleId="Heading8">
    <w:name w:val="heading 8"/>
    <w:basedOn w:val="Normal"/>
    <w:next w:val="Normal"/>
    <w:link w:val="Heading8Char"/>
    <w:uiPriority w:val="9"/>
    <w:semiHidden w:val="1"/>
    <w:unhideWhenUsed w:val="1"/>
    <w:qFormat w:val="1"/>
    <w:rsid w:val="00B837F2"/>
    <w:pPr>
      <w:spacing w:after="60" w:before="240"/>
      <w:outlineLvl w:val="7"/>
    </w:pPr>
    <w:rPr>
      <w:i w:val="1"/>
      <w:iCs w:val="1"/>
    </w:rPr>
  </w:style>
  <w:style w:type="paragraph" w:styleId="Heading9">
    <w:name w:val="heading 9"/>
    <w:basedOn w:val="Normal"/>
    <w:next w:val="Normal"/>
    <w:link w:val="Heading9Char"/>
    <w:uiPriority w:val="9"/>
    <w:semiHidden w:val="1"/>
    <w:unhideWhenUsed w:val="1"/>
    <w:qFormat w:val="1"/>
    <w:rsid w:val="00B837F2"/>
    <w:pPr>
      <w:spacing w:after="60" w:before="240"/>
      <w:outlineLvl w:val="8"/>
    </w:pPr>
    <w:rPr>
      <w:rFonts w:asciiTheme="majorHAns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837F2"/>
    <w:rPr>
      <w:rFonts w:asciiTheme="majorHAns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B837F2"/>
    <w:rPr>
      <w:rFonts w:asciiTheme="majorHAns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B837F2"/>
    <w:rPr>
      <w:rFonts w:asciiTheme="majorHAnsi" w:eastAsiaTheme="majorEastAsia" w:hAnsiTheme="majorHAnsi"/>
      <w:b w:val="1"/>
      <w:bCs w:val="1"/>
      <w:sz w:val="26"/>
      <w:szCs w:val="26"/>
    </w:rPr>
  </w:style>
  <w:style w:type="character" w:styleId="Heading4Char" w:customStyle="1">
    <w:name w:val="Heading 4 Char"/>
    <w:basedOn w:val="DefaultParagraphFont"/>
    <w:link w:val="Heading4"/>
    <w:uiPriority w:val="9"/>
    <w:rsid w:val="00B837F2"/>
    <w:rPr>
      <w:b w:val="1"/>
      <w:bCs w:val="1"/>
      <w:sz w:val="28"/>
      <w:szCs w:val="28"/>
    </w:rPr>
  </w:style>
  <w:style w:type="character" w:styleId="Heading5Char" w:customStyle="1">
    <w:name w:val="Heading 5 Char"/>
    <w:basedOn w:val="DefaultParagraphFont"/>
    <w:link w:val="Heading5"/>
    <w:uiPriority w:val="9"/>
    <w:semiHidden w:val="1"/>
    <w:rsid w:val="00B837F2"/>
    <w:rPr>
      <w:b w:val="1"/>
      <w:bCs w:val="1"/>
      <w:i w:val="1"/>
      <w:iCs w:val="1"/>
      <w:sz w:val="26"/>
      <w:szCs w:val="26"/>
    </w:rPr>
  </w:style>
  <w:style w:type="character" w:styleId="Heading6Char" w:customStyle="1">
    <w:name w:val="Heading 6 Char"/>
    <w:basedOn w:val="DefaultParagraphFont"/>
    <w:link w:val="Heading6"/>
    <w:uiPriority w:val="9"/>
    <w:semiHidden w:val="1"/>
    <w:rsid w:val="00B837F2"/>
    <w:rPr>
      <w:b w:val="1"/>
      <w:bCs w:val="1"/>
    </w:rPr>
  </w:style>
  <w:style w:type="character" w:styleId="Heading7Char" w:customStyle="1">
    <w:name w:val="Heading 7 Char"/>
    <w:basedOn w:val="DefaultParagraphFont"/>
    <w:link w:val="Heading7"/>
    <w:uiPriority w:val="9"/>
    <w:semiHidden w:val="1"/>
    <w:rsid w:val="00B837F2"/>
    <w:rPr>
      <w:sz w:val="24"/>
      <w:szCs w:val="24"/>
    </w:rPr>
  </w:style>
  <w:style w:type="character" w:styleId="Heading8Char" w:customStyle="1">
    <w:name w:val="Heading 8 Char"/>
    <w:basedOn w:val="DefaultParagraphFont"/>
    <w:link w:val="Heading8"/>
    <w:uiPriority w:val="9"/>
    <w:semiHidden w:val="1"/>
    <w:rsid w:val="00B837F2"/>
    <w:rPr>
      <w:i w:val="1"/>
      <w:iCs w:val="1"/>
      <w:sz w:val="24"/>
      <w:szCs w:val="24"/>
    </w:rPr>
  </w:style>
  <w:style w:type="character" w:styleId="Heading9Char" w:customStyle="1">
    <w:name w:val="Heading 9 Char"/>
    <w:basedOn w:val="DefaultParagraphFont"/>
    <w:link w:val="Heading9"/>
    <w:uiPriority w:val="9"/>
    <w:semiHidden w:val="1"/>
    <w:rsid w:val="00B837F2"/>
    <w:rPr>
      <w:rFonts w:asciiTheme="majorHAnsi" w:eastAsiaTheme="majorEastAsia" w:hAnsiTheme="majorHAnsi"/>
    </w:rPr>
  </w:style>
  <w:style w:type="paragraph" w:styleId="Title">
    <w:name w:val="Title"/>
    <w:basedOn w:val="Normal"/>
    <w:next w:val="Normal"/>
    <w:link w:val="TitleChar"/>
    <w:uiPriority w:val="10"/>
    <w:qFormat w:val="1"/>
    <w:rsid w:val="00B837F2"/>
    <w:pPr>
      <w:spacing w:after="60" w:before="240"/>
      <w:jc w:val="center"/>
      <w:outlineLvl w:val="0"/>
    </w:pPr>
    <w:rPr>
      <w:rFonts w:asciiTheme="majorHAnsi" w:eastAsiaTheme="majorEastAsia" w:hAnsiTheme="majorHAnsi"/>
      <w:b w:val="1"/>
      <w:bCs w:val="1"/>
      <w:kern w:val="28"/>
      <w:sz w:val="32"/>
      <w:szCs w:val="32"/>
    </w:rPr>
  </w:style>
  <w:style w:type="character" w:styleId="TitleChar" w:customStyle="1">
    <w:name w:val="Title Char"/>
    <w:basedOn w:val="DefaultParagraphFont"/>
    <w:link w:val="Title"/>
    <w:uiPriority w:val="10"/>
    <w:rsid w:val="00B837F2"/>
    <w:rPr>
      <w:rFonts w:asciiTheme="majorHAnsi" w:eastAsiaTheme="majorEastAsia" w:hAnsiTheme="majorHAnsi"/>
      <w:b w:val="1"/>
      <w:bCs w:val="1"/>
      <w:kern w:val="28"/>
      <w:sz w:val="32"/>
      <w:szCs w:val="32"/>
    </w:rPr>
  </w:style>
  <w:style w:type="paragraph" w:styleId="Subtitle">
    <w:name w:val="Subtitle"/>
    <w:basedOn w:val="Normal"/>
    <w:next w:val="Normal"/>
    <w:link w:val="SubtitleChar"/>
    <w:uiPriority w:val="11"/>
    <w:qFormat w:val="1"/>
    <w:rsid w:val="00B837F2"/>
    <w:pPr>
      <w:spacing w:after="60"/>
      <w:jc w:val="center"/>
      <w:outlineLvl w:val="1"/>
    </w:pPr>
    <w:rPr>
      <w:rFonts w:asciiTheme="majorHAnsi" w:eastAsiaTheme="majorEastAsia" w:hAnsiTheme="majorHAnsi"/>
    </w:rPr>
  </w:style>
  <w:style w:type="character" w:styleId="SubtitleChar" w:customStyle="1">
    <w:name w:val="Subtitle Char"/>
    <w:basedOn w:val="DefaultParagraphFont"/>
    <w:link w:val="Subtitle"/>
    <w:uiPriority w:val="11"/>
    <w:rsid w:val="00B837F2"/>
    <w:rPr>
      <w:rFonts w:asciiTheme="majorHAnsi" w:eastAsiaTheme="majorEastAsia" w:hAnsiTheme="majorHAnsi"/>
      <w:sz w:val="24"/>
      <w:szCs w:val="24"/>
    </w:rPr>
  </w:style>
  <w:style w:type="character" w:styleId="Strong">
    <w:name w:val="Strong"/>
    <w:basedOn w:val="DefaultParagraphFont"/>
    <w:uiPriority w:val="22"/>
    <w:qFormat w:val="1"/>
    <w:rsid w:val="00B837F2"/>
    <w:rPr>
      <w:b w:val="1"/>
      <w:bCs w:val="1"/>
    </w:rPr>
  </w:style>
  <w:style w:type="character" w:styleId="Emphasis">
    <w:name w:val="Emphasis"/>
    <w:basedOn w:val="DefaultParagraphFont"/>
    <w:uiPriority w:val="20"/>
    <w:qFormat w:val="1"/>
    <w:rsid w:val="00B837F2"/>
    <w:rPr>
      <w:rFonts w:asciiTheme="minorHAnsi" w:hAnsiTheme="minorHAnsi"/>
      <w:b w:val="1"/>
      <w:i w:val="1"/>
      <w:iCs w:val="1"/>
    </w:rPr>
  </w:style>
  <w:style w:type="paragraph" w:styleId="NoSpacing">
    <w:name w:val="No Spacing"/>
    <w:basedOn w:val="Normal"/>
    <w:uiPriority w:val="1"/>
    <w:qFormat w:val="1"/>
    <w:rsid w:val="00B837F2"/>
    <w:rPr>
      <w:szCs w:val="32"/>
    </w:rPr>
  </w:style>
  <w:style w:type="paragraph" w:styleId="ListParagraph">
    <w:name w:val="List Paragraph"/>
    <w:basedOn w:val="Normal"/>
    <w:uiPriority w:val="34"/>
    <w:qFormat w:val="1"/>
    <w:rsid w:val="00B837F2"/>
    <w:pPr>
      <w:ind w:left="720"/>
      <w:contextualSpacing w:val="1"/>
    </w:pPr>
  </w:style>
  <w:style w:type="paragraph" w:styleId="Quote">
    <w:name w:val="Quote"/>
    <w:basedOn w:val="Normal"/>
    <w:next w:val="Normal"/>
    <w:link w:val="QuoteChar"/>
    <w:uiPriority w:val="29"/>
    <w:qFormat w:val="1"/>
    <w:rsid w:val="00B837F2"/>
    <w:rPr>
      <w:i w:val="1"/>
    </w:rPr>
  </w:style>
  <w:style w:type="character" w:styleId="QuoteChar" w:customStyle="1">
    <w:name w:val="Quote Char"/>
    <w:basedOn w:val="DefaultParagraphFont"/>
    <w:link w:val="Quote"/>
    <w:uiPriority w:val="29"/>
    <w:rsid w:val="00B837F2"/>
    <w:rPr>
      <w:i w:val="1"/>
      <w:sz w:val="24"/>
      <w:szCs w:val="24"/>
    </w:rPr>
  </w:style>
  <w:style w:type="paragraph" w:styleId="IntenseQuote">
    <w:name w:val="Intense Quote"/>
    <w:basedOn w:val="Normal"/>
    <w:next w:val="Normal"/>
    <w:link w:val="IntenseQuoteChar"/>
    <w:uiPriority w:val="30"/>
    <w:qFormat w:val="1"/>
    <w:rsid w:val="00B837F2"/>
    <w:pPr>
      <w:ind w:left="720" w:right="720"/>
    </w:pPr>
    <w:rPr>
      <w:b w:val="1"/>
      <w:i w:val="1"/>
      <w:szCs w:val="22"/>
    </w:rPr>
  </w:style>
  <w:style w:type="character" w:styleId="IntenseQuoteChar" w:customStyle="1">
    <w:name w:val="Intense Quote Char"/>
    <w:basedOn w:val="DefaultParagraphFont"/>
    <w:link w:val="IntenseQuote"/>
    <w:uiPriority w:val="30"/>
    <w:rsid w:val="00B837F2"/>
    <w:rPr>
      <w:b w:val="1"/>
      <w:i w:val="1"/>
      <w:sz w:val="24"/>
    </w:rPr>
  </w:style>
  <w:style w:type="character" w:styleId="SubtleEmphasis">
    <w:name w:val="Subtle Emphasis"/>
    <w:uiPriority w:val="19"/>
    <w:qFormat w:val="1"/>
    <w:rsid w:val="00B837F2"/>
    <w:rPr>
      <w:i w:val="1"/>
      <w:color w:val="5a5a5a" w:themeColor="text1" w:themeTint="0000A5"/>
    </w:rPr>
  </w:style>
  <w:style w:type="character" w:styleId="IntenseEmphasis">
    <w:name w:val="Intense Emphasis"/>
    <w:basedOn w:val="DefaultParagraphFont"/>
    <w:uiPriority w:val="21"/>
    <w:qFormat w:val="1"/>
    <w:rsid w:val="00B837F2"/>
    <w:rPr>
      <w:b w:val="1"/>
      <w:i w:val="1"/>
      <w:sz w:val="24"/>
      <w:szCs w:val="24"/>
      <w:u w:val="single"/>
    </w:rPr>
  </w:style>
  <w:style w:type="character" w:styleId="SubtleReference">
    <w:name w:val="Subtle Reference"/>
    <w:basedOn w:val="DefaultParagraphFont"/>
    <w:uiPriority w:val="31"/>
    <w:qFormat w:val="1"/>
    <w:rsid w:val="00B837F2"/>
    <w:rPr>
      <w:sz w:val="24"/>
      <w:szCs w:val="24"/>
      <w:u w:val="single"/>
    </w:rPr>
  </w:style>
  <w:style w:type="character" w:styleId="IntenseReference">
    <w:name w:val="Intense Reference"/>
    <w:basedOn w:val="DefaultParagraphFont"/>
    <w:uiPriority w:val="32"/>
    <w:qFormat w:val="1"/>
    <w:rsid w:val="00B837F2"/>
    <w:rPr>
      <w:b w:val="1"/>
      <w:sz w:val="24"/>
      <w:u w:val="single"/>
    </w:rPr>
  </w:style>
  <w:style w:type="character" w:styleId="BookTitle">
    <w:name w:val="Book Title"/>
    <w:basedOn w:val="DefaultParagraphFont"/>
    <w:uiPriority w:val="33"/>
    <w:qFormat w:val="1"/>
    <w:rsid w:val="00B837F2"/>
    <w:rPr>
      <w:rFonts w:asciiTheme="majorHAnsi" w:eastAsiaTheme="majorEastAsia" w:hAnsiTheme="majorHAnsi"/>
      <w:b w:val="1"/>
      <w:i w:val="1"/>
      <w:sz w:val="24"/>
      <w:szCs w:val="24"/>
    </w:rPr>
  </w:style>
  <w:style w:type="paragraph" w:styleId="TOCHeading">
    <w:name w:val="TOC Heading"/>
    <w:basedOn w:val="Heading1"/>
    <w:next w:val="Normal"/>
    <w:uiPriority w:val="39"/>
    <w:semiHidden w:val="1"/>
    <w:unhideWhenUsed w:val="1"/>
    <w:qFormat w:val="1"/>
    <w:rsid w:val="00B837F2"/>
    <w:pPr>
      <w:outlineLvl w:val="9"/>
    </w:pPr>
  </w:style>
  <w:style w:type="paragraph" w:styleId="BalloonText">
    <w:name w:val="Balloon Text"/>
    <w:basedOn w:val="Normal"/>
    <w:link w:val="BalloonTextChar"/>
    <w:uiPriority w:val="99"/>
    <w:semiHidden w:val="1"/>
    <w:unhideWhenUsed w:val="1"/>
    <w:rsid w:val="006A583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5833"/>
    <w:rPr>
      <w:rFonts w:ascii="Tahoma" w:cs="Tahoma" w:hAnsi="Tahoma"/>
      <w:sz w:val="16"/>
      <w:szCs w:val="16"/>
      <w:lang w:val="en-GB"/>
    </w:rPr>
  </w:style>
  <w:style w:type="table" w:styleId="TableGrid">
    <w:name w:val="Table Grid"/>
    <w:basedOn w:val="TableNormal"/>
    <w:uiPriority w:val="59"/>
    <w:rsid w:val="00997B5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62392E"/>
    <w:pPr>
      <w:tabs>
        <w:tab w:val="center" w:pos="4513"/>
        <w:tab w:val="right" w:pos="9026"/>
      </w:tabs>
    </w:pPr>
  </w:style>
  <w:style w:type="character" w:styleId="HeaderChar" w:customStyle="1">
    <w:name w:val="Header Char"/>
    <w:basedOn w:val="DefaultParagraphFont"/>
    <w:link w:val="Header"/>
    <w:uiPriority w:val="99"/>
    <w:rsid w:val="0062392E"/>
    <w:rPr>
      <w:sz w:val="24"/>
      <w:szCs w:val="24"/>
      <w:lang w:val="en-GB"/>
    </w:rPr>
  </w:style>
  <w:style w:type="paragraph" w:styleId="Footer">
    <w:name w:val="footer"/>
    <w:basedOn w:val="Normal"/>
    <w:link w:val="FooterChar"/>
    <w:uiPriority w:val="99"/>
    <w:unhideWhenUsed w:val="1"/>
    <w:rsid w:val="0062392E"/>
    <w:pPr>
      <w:tabs>
        <w:tab w:val="center" w:pos="4513"/>
        <w:tab w:val="right" w:pos="9026"/>
      </w:tabs>
    </w:pPr>
  </w:style>
  <w:style w:type="character" w:styleId="FooterChar" w:customStyle="1">
    <w:name w:val="Footer Char"/>
    <w:basedOn w:val="DefaultParagraphFont"/>
    <w:link w:val="Footer"/>
    <w:uiPriority w:val="99"/>
    <w:rsid w:val="0062392E"/>
    <w:rPr>
      <w:sz w:val="24"/>
      <w:szCs w:val="24"/>
      <w:lang w:val="en-GB"/>
    </w:rPr>
  </w:style>
  <w:style w:type="paragraph" w:styleId="Subtitle">
    <w:name w:val="Subtitle"/>
    <w:basedOn w:val="Normal"/>
    <w:next w:val="Normal"/>
    <w:pPr>
      <w:spacing w:after="60" w:lineRule="auto"/>
      <w:jc w:val="center"/>
    </w:pPr>
    <w:rPr>
      <w:rFonts w:ascii="Cambria" w:cs="Cambria" w:eastAsia="Cambria" w:hAnsi="Cambri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Cambria" w:cs="Cambria" w:eastAsia="Cambria" w:hAnsi="Cambri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0">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6">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www.education.gov.uk" TargetMode="External"/><Relationship Id="rId22" Type="http://schemas.openxmlformats.org/officeDocument/2006/relationships/image" Target="media/image8.png"/><Relationship Id="rId10" Type="http://schemas.openxmlformats.org/officeDocument/2006/relationships/hyperlink" Target="mailto:ahindes@thesuehedleynurseryschool.co.uk" TargetMode="External"/><Relationship Id="rId21" Type="http://schemas.openxmlformats.org/officeDocument/2006/relationships/image" Target="media/image10.png"/><Relationship Id="rId13" Type="http://schemas.openxmlformats.org/officeDocument/2006/relationships/hyperlink" Target="http://www.education.gov.uk/schools/pupilsupport" TargetMode="External"/><Relationship Id="rId12" Type="http://schemas.openxmlformats.org/officeDocument/2006/relationships/hyperlink" Target="http://www.direct.gov.uk"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yperlink" Target="mailto:syp@southtyneside.gov.uk" TargetMode="External"/><Relationship Id="rId14" Type="http://schemas.openxmlformats.org/officeDocument/2006/relationships/hyperlink" Target="http://www.southtyneside.gov.uk" TargetMode="External"/><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O8w27SqgyEGsz/dgtW5QkTzysA==">CgMxLjAyCGguZ2pkZ3hzOAByITF4QUtNQW9iMEh4SlNBb0hMbFJoSnVXVlp2Q0pCako4UA==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2021-10-07T13:42:00Z</dcterms:created>
  <dc:creator>nicholasr</dc:creator>
</cp:coreProperties>
</file>