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D" w:rsidRPr="006306F6" w:rsidRDefault="0080523D">
      <w:pPr>
        <w:rPr>
          <w:b/>
          <w:sz w:val="32"/>
          <w:szCs w:val="32"/>
          <w:u w:val="single"/>
        </w:rPr>
      </w:pPr>
      <w:r w:rsidRPr="006306F6">
        <w:rPr>
          <w:b/>
          <w:sz w:val="32"/>
          <w:szCs w:val="32"/>
          <w:u w:val="single"/>
        </w:rPr>
        <w:t>Case Studies</w:t>
      </w:r>
    </w:p>
    <w:p w:rsidR="0080523D" w:rsidRPr="006306F6" w:rsidRDefault="0080523D">
      <w:pPr>
        <w:rPr>
          <w:sz w:val="32"/>
          <w:szCs w:val="32"/>
        </w:rPr>
      </w:pPr>
    </w:p>
    <w:p w:rsidR="0080523D" w:rsidRPr="006306F6" w:rsidRDefault="0080523D">
      <w:pPr>
        <w:rPr>
          <w:color w:val="FF0000"/>
          <w:sz w:val="32"/>
          <w:szCs w:val="32"/>
          <w:u w:val="single"/>
        </w:rPr>
      </w:pPr>
      <w:r w:rsidRPr="006306F6">
        <w:rPr>
          <w:color w:val="FF0000"/>
          <w:sz w:val="32"/>
          <w:szCs w:val="32"/>
          <w:u w:val="single"/>
        </w:rPr>
        <w:t xml:space="preserve">Paper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3610"/>
      </w:tblGrid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  <w:u w:val="single"/>
              </w:rPr>
            </w:pPr>
            <w:r w:rsidRPr="00195967">
              <w:rPr>
                <w:color w:val="0070C0"/>
                <w:sz w:val="32"/>
                <w:szCs w:val="32"/>
                <w:u w:val="single"/>
              </w:rPr>
              <w:t>Coasts: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  <w:u w:val="single"/>
              </w:rPr>
            </w:pPr>
            <w:r>
              <w:rPr>
                <w:color w:val="0070C0"/>
                <w:sz w:val="32"/>
                <w:szCs w:val="32"/>
                <w:u w:val="single"/>
              </w:rPr>
              <w:t>Page Nos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</w:rPr>
            </w:pPr>
            <w:r w:rsidRPr="00195967">
              <w:rPr>
                <w:color w:val="0070C0"/>
                <w:sz w:val="32"/>
                <w:szCs w:val="32"/>
              </w:rPr>
              <w:t xml:space="preserve">Holderness Coast 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13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  <w:u w:val="single"/>
              </w:rPr>
            </w:pPr>
            <w:r w:rsidRPr="00195967">
              <w:rPr>
                <w:color w:val="0070C0"/>
                <w:sz w:val="32"/>
                <w:szCs w:val="32"/>
                <w:u w:val="single"/>
              </w:rPr>
              <w:t>Rivers: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</w:rPr>
            </w:pPr>
            <w:r w:rsidRPr="00195967">
              <w:rPr>
                <w:color w:val="0070C0"/>
                <w:sz w:val="32"/>
                <w:szCs w:val="32"/>
              </w:rPr>
              <w:t>River Dee, Wales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24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  <w:u w:val="single"/>
              </w:rPr>
            </w:pPr>
            <w:r w:rsidRPr="00195967">
              <w:rPr>
                <w:color w:val="7030A0"/>
                <w:sz w:val="32"/>
                <w:szCs w:val="32"/>
                <w:u w:val="single"/>
              </w:rPr>
              <w:t>Weather and Climate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 w:rsidRPr="00195967">
              <w:rPr>
                <w:color w:val="7030A0"/>
                <w:sz w:val="32"/>
                <w:szCs w:val="32"/>
              </w:rPr>
              <w:t>The UK’s climate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34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 w:rsidRPr="00195967">
              <w:rPr>
                <w:color w:val="7030A0"/>
                <w:sz w:val="32"/>
                <w:szCs w:val="32"/>
              </w:rPr>
              <w:t>Hurricane Sandy – tropical cyclone = Developed country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37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 w:rsidRPr="00195967">
              <w:rPr>
                <w:color w:val="7030A0"/>
                <w:sz w:val="32"/>
                <w:szCs w:val="32"/>
              </w:rPr>
              <w:t>Typhoon Haiyan – tropical cyclone = emerging or developing country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38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 w:rsidRPr="00195967">
              <w:rPr>
                <w:color w:val="7030A0"/>
                <w:sz w:val="32"/>
                <w:szCs w:val="32"/>
              </w:rPr>
              <w:t>California – USA – drought = developed country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40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 w:rsidRPr="00195967">
              <w:rPr>
                <w:color w:val="7030A0"/>
                <w:sz w:val="32"/>
                <w:szCs w:val="32"/>
              </w:rPr>
              <w:t>Ethiopia – Africa = Emerging or developed country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41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  <w:u w:val="single"/>
              </w:rPr>
            </w:pPr>
            <w:r w:rsidRPr="00195967">
              <w:rPr>
                <w:color w:val="00B050"/>
                <w:sz w:val="32"/>
                <w:szCs w:val="32"/>
                <w:u w:val="single"/>
              </w:rPr>
              <w:t>Ecosystems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 w:rsidRPr="00195967">
              <w:rPr>
                <w:color w:val="00B050"/>
                <w:sz w:val="32"/>
                <w:szCs w:val="32"/>
              </w:rPr>
              <w:t>Tropical rainforest (TRF)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45-49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 w:rsidRPr="00195967">
              <w:rPr>
                <w:color w:val="00B050"/>
                <w:sz w:val="32"/>
                <w:szCs w:val="32"/>
              </w:rPr>
              <w:t>TRF management = Amazon Rainforest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 w:rsidRPr="00195967">
              <w:rPr>
                <w:color w:val="00B050"/>
                <w:sz w:val="32"/>
                <w:szCs w:val="32"/>
              </w:rPr>
              <w:t xml:space="preserve">Deciduous Woodland 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50-54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 w:rsidRPr="00195967">
              <w:rPr>
                <w:color w:val="00B050"/>
                <w:sz w:val="32"/>
                <w:szCs w:val="32"/>
              </w:rPr>
              <w:t>DW Management = The New Forest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70C0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70C0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/>
        </w:tc>
        <w:tc>
          <w:tcPr>
            <w:tcW w:w="3610" w:type="dxa"/>
          </w:tcPr>
          <w:p w:rsidR="00195967" w:rsidRPr="00195967" w:rsidRDefault="00195967" w:rsidP="001D7711"/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195967">
              <w:rPr>
                <w:b/>
                <w:color w:val="00B050"/>
                <w:sz w:val="32"/>
                <w:szCs w:val="32"/>
                <w:u w:val="single"/>
              </w:rPr>
              <w:t>Paper 2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b/>
                <w:color w:val="00B050"/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  <w:u w:val="single"/>
              </w:rPr>
            </w:pPr>
            <w:r w:rsidRPr="00195967">
              <w:rPr>
                <w:sz w:val="32"/>
                <w:szCs w:val="32"/>
                <w:u w:val="single"/>
              </w:rPr>
              <w:t>Changing Cities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FF0000"/>
                <w:sz w:val="32"/>
                <w:szCs w:val="32"/>
              </w:rPr>
            </w:pPr>
            <w:r w:rsidRPr="00195967">
              <w:rPr>
                <w:color w:val="FF0000"/>
                <w:sz w:val="32"/>
                <w:szCs w:val="32"/>
              </w:rPr>
              <w:t>UK City Developed= Birmingham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58-</w:t>
            </w:r>
            <w:r w:rsidR="00E827F5">
              <w:rPr>
                <w:color w:val="FF0000"/>
                <w:sz w:val="32"/>
                <w:szCs w:val="32"/>
              </w:rPr>
              <w:t>63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FF0000"/>
                <w:sz w:val="32"/>
                <w:szCs w:val="32"/>
              </w:rPr>
            </w:pPr>
            <w:r w:rsidRPr="00195967">
              <w:rPr>
                <w:color w:val="FF0000"/>
                <w:sz w:val="32"/>
                <w:szCs w:val="32"/>
              </w:rPr>
              <w:lastRenderedPageBreak/>
              <w:t>Developing/emerging = Mexico</w:t>
            </w:r>
          </w:p>
        </w:tc>
        <w:tc>
          <w:tcPr>
            <w:tcW w:w="3610" w:type="dxa"/>
          </w:tcPr>
          <w:p w:rsidR="00195967" w:rsidRPr="00195967" w:rsidRDefault="00E827F5" w:rsidP="001D771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64-67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  <w:u w:val="single"/>
              </w:rPr>
            </w:pPr>
            <w:r w:rsidRPr="00195967">
              <w:rPr>
                <w:color w:val="7030A0"/>
                <w:sz w:val="32"/>
                <w:szCs w:val="32"/>
                <w:u w:val="single"/>
              </w:rPr>
              <w:t>Development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7030A0"/>
                <w:sz w:val="32"/>
                <w:szCs w:val="32"/>
              </w:rPr>
            </w:pPr>
            <w:r w:rsidRPr="00195967">
              <w:rPr>
                <w:color w:val="7030A0"/>
                <w:sz w:val="32"/>
                <w:szCs w:val="32"/>
              </w:rPr>
              <w:t>India</w:t>
            </w:r>
          </w:p>
        </w:tc>
        <w:tc>
          <w:tcPr>
            <w:tcW w:w="3610" w:type="dxa"/>
          </w:tcPr>
          <w:p w:rsidR="00195967" w:rsidRPr="00195967" w:rsidRDefault="00E827F5" w:rsidP="001D7711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74-79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 w:rsidRPr="00195967">
              <w:rPr>
                <w:color w:val="00B050"/>
                <w:sz w:val="32"/>
                <w:szCs w:val="32"/>
              </w:rPr>
              <w:t>Resource Management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00B050"/>
                <w:sz w:val="32"/>
                <w:szCs w:val="32"/>
              </w:rPr>
            </w:pPr>
            <w:r w:rsidRPr="00195967">
              <w:rPr>
                <w:color w:val="00B050"/>
                <w:sz w:val="32"/>
                <w:szCs w:val="32"/>
              </w:rPr>
              <w:t>China and Germany</w:t>
            </w:r>
          </w:p>
        </w:tc>
        <w:tc>
          <w:tcPr>
            <w:tcW w:w="3610" w:type="dxa"/>
          </w:tcPr>
          <w:p w:rsidR="00195967" w:rsidRPr="00195967" w:rsidRDefault="00E827F5" w:rsidP="001D7711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88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/>
        </w:tc>
        <w:tc>
          <w:tcPr>
            <w:tcW w:w="3610" w:type="dxa"/>
          </w:tcPr>
          <w:p w:rsidR="00195967" w:rsidRPr="00195967" w:rsidRDefault="00195967" w:rsidP="001D7711"/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color w:val="1F4E79" w:themeColor="accent1" w:themeShade="80"/>
                <w:sz w:val="36"/>
                <w:szCs w:val="36"/>
                <w:u w:val="single"/>
              </w:rPr>
            </w:pPr>
            <w:r w:rsidRPr="00195967">
              <w:rPr>
                <w:color w:val="1F4E79" w:themeColor="accent1" w:themeShade="80"/>
                <w:sz w:val="36"/>
                <w:szCs w:val="36"/>
                <w:u w:val="single"/>
              </w:rPr>
              <w:t>Paper 3: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color w:val="1F4E79" w:themeColor="accent1" w:themeShade="80"/>
                <w:sz w:val="36"/>
                <w:szCs w:val="36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rPr>
                <w:b/>
                <w:color w:val="1F4E79" w:themeColor="accent1" w:themeShade="80"/>
                <w:sz w:val="36"/>
                <w:szCs w:val="36"/>
                <w:u w:val="single"/>
              </w:rPr>
            </w:pPr>
            <w:r w:rsidRPr="00195967">
              <w:rPr>
                <w:b/>
                <w:color w:val="1F4E79" w:themeColor="accent1" w:themeShade="80"/>
                <w:sz w:val="36"/>
                <w:szCs w:val="36"/>
                <w:u w:val="single"/>
              </w:rPr>
              <w:t>UK Challenges:</w:t>
            </w:r>
          </w:p>
        </w:tc>
        <w:tc>
          <w:tcPr>
            <w:tcW w:w="3610" w:type="dxa"/>
          </w:tcPr>
          <w:p w:rsidR="00195967" w:rsidRPr="00195967" w:rsidRDefault="00195967" w:rsidP="001D7711">
            <w:pPr>
              <w:rPr>
                <w:b/>
                <w:color w:val="1F4E79" w:themeColor="accent1" w:themeShade="80"/>
                <w:sz w:val="36"/>
                <w:szCs w:val="36"/>
                <w:u w:val="single"/>
              </w:rPr>
            </w:pP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1" w:themeShade="80"/>
                <w:sz w:val="36"/>
                <w:szCs w:val="36"/>
              </w:rPr>
            </w:pPr>
            <w:r w:rsidRPr="00195967">
              <w:rPr>
                <w:b/>
                <w:color w:val="1F4E79" w:themeColor="accent1" w:themeShade="80"/>
                <w:sz w:val="36"/>
                <w:szCs w:val="36"/>
              </w:rPr>
              <w:t>Population and economic challenges in the UK.</w:t>
            </w:r>
          </w:p>
        </w:tc>
        <w:tc>
          <w:tcPr>
            <w:tcW w:w="3610" w:type="dxa"/>
          </w:tcPr>
          <w:p w:rsidR="00195967" w:rsidRPr="00E827F5" w:rsidRDefault="00E827F5" w:rsidP="00E827F5">
            <w:pPr>
              <w:ind w:left="360"/>
              <w:rPr>
                <w:b/>
                <w:color w:val="1F4E79" w:themeColor="accent1" w:themeShade="80"/>
                <w:sz w:val="36"/>
                <w:szCs w:val="36"/>
              </w:rPr>
            </w:pPr>
            <w:r>
              <w:rPr>
                <w:b/>
                <w:color w:val="1F4E79" w:themeColor="accent1" w:themeShade="80"/>
                <w:sz w:val="36"/>
                <w:szCs w:val="36"/>
              </w:rPr>
              <w:t xml:space="preserve">  111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1" w:themeShade="80"/>
                <w:sz w:val="36"/>
                <w:szCs w:val="36"/>
              </w:rPr>
            </w:pPr>
            <w:r w:rsidRPr="00195967">
              <w:rPr>
                <w:b/>
                <w:color w:val="1F4E79" w:themeColor="accent1" w:themeShade="80"/>
                <w:sz w:val="36"/>
                <w:szCs w:val="36"/>
              </w:rPr>
              <w:t>Landscape challenges</w:t>
            </w:r>
          </w:p>
        </w:tc>
        <w:tc>
          <w:tcPr>
            <w:tcW w:w="3610" w:type="dxa"/>
          </w:tcPr>
          <w:p w:rsidR="00195967" w:rsidRPr="00195967" w:rsidRDefault="00E827F5" w:rsidP="00E827F5">
            <w:pPr>
              <w:pStyle w:val="ListParagraph"/>
              <w:rPr>
                <w:b/>
                <w:color w:val="1F4E79" w:themeColor="accent1" w:themeShade="80"/>
                <w:sz w:val="36"/>
                <w:szCs w:val="36"/>
              </w:rPr>
            </w:pPr>
            <w:r>
              <w:rPr>
                <w:b/>
                <w:color w:val="1F4E79" w:themeColor="accent1" w:themeShade="80"/>
                <w:sz w:val="36"/>
                <w:szCs w:val="36"/>
              </w:rPr>
              <w:t>112</w:t>
            </w:r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1" w:themeShade="80"/>
                <w:sz w:val="36"/>
                <w:szCs w:val="36"/>
              </w:rPr>
            </w:pPr>
            <w:r w:rsidRPr="00195967">
              <w:rPr>
                <w:b/>
                <w:color w:val="1F4E79" w:themeColor="accent1" w:themeShade="80"/>
                <w:sz w:val="36"/>
                <w:szCs w:val="36"/>
              </w:rPr>
              <w:t>Climate Change challenges</w:t>
            </w:r>
          </w:p>
        </w:tc>
        <w:tc>
          <w:tcPr>
            <w:tcW w:w="3610" w:type="dxa"/>
          </w:tcPr>
          <w:p w:rsidR="00195967" w:rsidRPr="00195967" w:rsidRDefault="00E827F5" w:rsidP="00E827F5">
            <w:pPr>
              <w:pStyle w:val="ListParagraph"/>
              <w:rPr>
                <w:b/>
                <w:color w:val="1F4E79" w:themeColor="accent1" w:themeShade="80"/>
                <w:sz w:val="36"/>
                <w:szCs w:val="36"/>
              </w:rPr>
            </w:pPr>
            <w:r>
              <w:rPr>
                <w:b/>
                <w:color w:val="1F4E79" w:themeColor="accent1" w:themeShade="80"/>
                <w:sz w:val="36"/>
                <w:szCs w:val="36"/>
              </w:rPr>
              <w:t>113</w:t>
            </w:r>
            <w:bookmarkStart w:id="0" w:name="_GoBack"/>
            <w:bookmarkEnd w:id="0"/>
          </w:p>
        </w:tc>
      </w:tr>
      <w:tr w:rsidR="00195967" w:rsidRPr="00195967" w:rsidTr="00195967">
        <w:tc>
          <w:tcPr>
            <w:tcW w:w="5406" w:type="dxa"/>
          </w:tcPr>
          <w:p w:rsidR="00195967" w:rsidRPr="00195967" w:rsidRDefault="00195967" w:rsidP="001D7711">
            <w:pPr>
              <w:pStyle w:val="ListParagraph"/>
              <w:numPr>
                <w:ilvl w:val="0"/>
                <w:numId w:val="1"/>
              </w:numPr>
              <w:rPr>
                <w:b/>
                <w:color w:val="1F4E79" w:themeColor="accent1" w:themeShade="80"/>
                <w:sz w:val="36"/>
                <w:szCs w:val="36"/>
              </w:rPr>
            </w:pPr>
            <w:r w:rsidRPr="00195967">
              <w:rPr>
                <w:b/>
                <w:color w:val="1F4E79" w:themeColor="accent1" w:themeShade="80"/>
                <w:sz w:val="36"/>
                <w:szCs w:val="36"/>
              </w:rPr>
              <w:t>Consumption and environmental challenges</w:t>
            </w:r>
          </w:p>
        </w:tc>
        <w:tc>
          <w:tcPr>
            <w:tcW w:w="3610" w:type="dxa"/>
          </w:tcPr>
          <w:p w:rsidR="00195967" w:rsidRPr="00195967" w:rsidRDefault="00E827F5" w:rsidP="00E827F5">
            <w:pPr>
              <w:pStyle w:val="ListParagraph"/>
              <w:rPr>
                <w:b/>
                <w:color w:val="1F4E79" w:themeColor="accent1" w:themeShade="80"/>
                <w:sz w:val="36"/>
                <w:szCs w:val="36"/>
              </w:rPr>
            </w:pPr>
            <w:r>
              <w:rPr>
                <w:b/>
                <w:color w:val="1F4E79" w:themeColor="accent1" w:themeShade="80"/>
                <w:sz w:val="36"/>
                <w:szCs w:val="36"/>
              </w:rPr>
              <w:t>110</w:t>
            </w:r>
          </w:p>
        </w:tc>
      </w:tr>
    </w:tbl>
    <w:p w:rsidR="0080523D" w:rsidRPr="006306F6" w:rsidRDefault="0080523D" w:rsidP="00195967">
      <w:pPr>
        <w:rPr>
          <w:sz w:val="36"/>
          <w:szCs w:val="36"/>
        </w:rPr>
      </w:pPr>
    </w:p>
    <w:sectPr w:rsidR="0080523D" w:rsidRPr="006306F6" w:rsidSect="006306F6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CC9"/>
    <w:multiLevelType w:val="hybridMultilevel"/>
    <w:tmpl w:val="93A00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3D"/>
    <w:rsid w:val="00195967"/>
    <w:rsid w:val="006306F6"/>
    <w:rsid w:val="0080523D"/>
    <w:rsid w:val="00B94C33"/>
    <w:rsid w:val="00E827F5"/>
    <w:rsid w:val="00E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1E29"/>
  <w15:chartTrackingRefBased/>
  <w15:docId w15:val="{F40342CC-3F57-4B83-A5B4-014F121B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F6"/>
    <w:pPr>
      <w:ind w:left="720"/>
      <w:contextualSpacing/>
    </w:pPr>
  </w:style>
  <w:style w:type="table" w:styleId="TableGrid">
    <w:name w:val="Table Grid"/>
    <w:basedOn w:val="TableNormal"/>
    <w:uiPriority w:val="39"/>
    <w:rsid w:val="0019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Lucy Ann</dc:creator>
  <cp:keywords/>
  <dc:description/>
  <cp:lastModifiedBy>Reeve, Lucy Ann</cp:lastModifiedBy>
  <cp:revision>2</cp:revision>
  <dcterms:created xsi:type="dcterms:W3CDTF">2017-11-13T14:21:00Z</dcterms:created>
  <dcterms:modified xsi:type="dcterms:W3CDTF">2017-11-13T14:21:00Z</dcterms:modified>
</cp:coreProperties>
</file>