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A0F4" w14:textId="3E88A7D3" w:rsidR="00570C71" w:rsidRDefault="00E04A26" w:rsidP="00570C71">
      <w:pPr>
        <w:pStyle w:val="Heading1"/>
        <w:jc w:val="center"/>
        <w:rPr>
          <w:color w:val="002060"/>
          <w:lang w:val="en-US"/>
        </w:rPr>
      </w:pPr>
      <w:r>
        <w:rPr>
          <w:color w:val="002060"/>
          <w:lang w:val="en-US"/>
        </w:rPr>
        <w:t xml:space="preserve">Multi Academy Trust </w:t>
      </w:r>
      <w:r w:rsidR="000F2993">
        <w:rPr>
          <w:color w:val="002060"/>
          <w:lang w:val="en-US"/>
        </w:rPr>
        <w:t xml:space="preserve">Overview </w:t>
      </w:r>
    </w:p>
    <w:p w14:paraId="073C0765" w14:textId="77777777" w:rsidR="00570C71" w:rsidRPr="00570C71" w:rsidRDefault="00570C71" w:rsidP="00570C7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595"/>
      </w:tblGrid>
      <w:tr w:rsidR="008F2712" w14:paraId="1477135F" w14:textId="77777777" w:rsidTr="0068746E">
        <w:trPr>
          <w:trHeight w:val="340"/>
        </w:trPr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47A788C1" w14:textId="654606F7" w:rsidR="00B87432" w:rsidRPr="008F2712" w:rsidRDefault="00B87432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Name of </w:t>
            </w:r>
            <w:r w:rsidR="00E04A26">
              <w:rPr>
                <w:b/>
                <w:sz w:val="20"/>
                <w:szCs w:val="20"/>
                <w:lang w:val="en-US"/>
              </w:rPr>
              <w:t>Multi Academy Trust</w:t>
            </w:r>
          </w:p>
        </w:tc>
        <w:tc>
          <w:tcPr>
            <w:tcW w:w="5595" w:type="dxa"/>
            <w:shd w:val="clear" w:color="auto" w:fill="FFFFFF" w:themeFill="background1"/>
          </w:tcPr>
          <w:p w14:paraId="01362005" w14:textId="77777777" w:rsidR="008F2712" w:rsidRDefault="008F2712" w:rsidP="008F2712">
            <w:pPr>
              <w:rPr>
                <w:lang w:val="en-US"/>
              </w:rPr>
            </w:pPr>
          </w:p>
        </w:tc>
      </w:tr>
      <w:tr w:rsidR="00163555" w14:paraId="500D3DC7" w14:textId="77777777" w:rsidTr="0068746E">
        <w:trPr>
          <w:trHeight w:val="340"/>
        </w:trPr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1100FBFB" w14:textId="618D5BEB" w:rsidR="00163555" w:rsidRDefault="00163555" w:rsidP="008F27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Date: </w:t>
            </w:r>
          </w:p>
        </w:tc>
        <w:tc>
          <w:tcPr>
            <w:tcW w:w="5595" w:type="dxa"/>
            <w:shd w:val="clear" w:color="auto" w:fill="FFFFFF" w:themeFill="background1"/>
          </w:tcPr>
          <w:p w14:paraId="6DCF9829" w14:textId="77777777" w:rsidR="0068746E" w:rsidRDefault="0068746E" w:rsidP="008F2712">
            <w:pPr>
              <w:rPr>
                <w:lang w:val="en-US"/>
              </w:rPr>
            </w:pPr>
          </w:p>
        </w:tc>
      </w:tr>
    </w:tbl>
    <w:p w14:paraId="24E4B3D7" w14:textId="1F9D20D3" w:rsidR="00E04A26" w:rsidRDefault="00E04A26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E04A26" w14:paraId="3C6B1D16" w14:textId="77777777">
        <w:trPr>
          <w:trHeight w:hRule="exact" w:val="340"/>
        </w:trPr>
        <w:tc>
          <w:tcPr>
            <w:tcW w:w="9182" w:type="dxa"/>
            <w:gridSpan w:val="2"/>
            <w:shd w:val="clear" w:color="auto" w:fill="D9D9D9" w:themeFill="background1" w:themeFillShade="D9"/>
            <w:vAlign w:val="center"/>
          </w:tcPr>
          <w:p w14:paraId="43EDAFC9" w14:textId="090F5A17" w:rsidR="00E04A26" w:rsidRDefault="00163555" w:rsidP="00E04A2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Key Leaders of the MAT</w:t>
            </w:r>
          </w:p>
          <w:p w14:paraId="107D9288" w14:textId="77777777" w:rsidR="00E04A26" w:rsidRDefault="00E04A26">
            <w:pPr>
              <w:rPr>
                <w:lang w:val="en-US"/>
              </w:rPr>
            </w:pPr>
          </w:p>
        </w:tc>
      </w:tr>
      <w:tr w:rsidR="00163555" w14:paraId="79C0B8F1" w14:textId="77777777" w:rsidTr="0068746E">
        <w:trPr>
          <w:trHeight w:val="340"/>
        </w:trPr>
        <w:tc>
          <w:tcPr>
            <w:tcW w:w="4591" w:type="dxa"/>
            <w:shd w:val="clear" w:color="auto" w:fill="FFFFFF" w:themeFill="background1"/>
            <w:vAlign w:val="center"/>
          </w:tcPr>
          <w:p w14:paraId="3D174070" w14:textId="0DAAED63" w:rsidR="0068746E" w:rsidRDefault="00163555">
            <w:pPr>
              <w:rPr>
                <w:lang w:val="en-US"/>
              </w:rPr>
            </w:pPr>
            <w:r>
              <w:rPr>
                <w:lang w:val="en-US"/>
              </w:rPr>
              <w:t>CEO</w:t>
            </w:r>
            <w:r w:rsidR="0016594D">
              <w:rPr>
                <w:lang w:val="en-US"/>
              </w:rPr>
              <w:t xml:space="preserve"> / AO</w:t>
            </w:r>
            <w:r>
              <w:rPr>
                <w:lang w:val="en-US"/>
              </w:rPr>
              <w:t xml:space="preserve">: </w:t>
            </w:r>
            <w:r w:rsidR="0068746E">
              <w:rPr>
                <w:lang w:val="en-US"/>
              </w:rPr>
              <w:t xml:space="preserve"> 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744798E0" w14:textId="78E5E842" w:rsidR="0068746E" w:rsidRDefault="00163555">
            <w:pPr>
              <w:rPr>
                <w:lang w:val="en-US"/>
              </w:rPr>
            </w:pPr>
            <w:r>
              <w:rPr>
                <w:lang w:val="en-US"/>
              </w:rPr>
              <w:t>Chair of Trust:</w:t>
            </w:r>
          </w:p>
        </w:tc>
      </w:tr>
      <w:tr w:rsidR="00163555" w14:paraId="40E42841" w14:textId="77777777" w:rsidTr="0068746E">
        <w:trPr>
          <w:trHeight w:val="340"/>
        </w:trPr>
        <w:tc>
          <w:tcPr>
            <w:tcW w:w="4591" w:type="dxa"/>
            <w:shd w:val="clear" w:color="auto" w:fill="FFFFFF" w:themeFill="background1"/>
            <w:vAlign w:val="center"/>
          </w:tcPr>
          <w:p w14:paraId="0F304D97" w14:textId="4CFA342F" w:rsidR="0068746E" w:rsidRDefault="00163555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16594D">
              <w:rPr>
                <w:lang w:val="en-US"/>
              </w:rPr>
              <w:t>F</w:t>
            </w:r>
            <w:r>
              <w:rPr>
                <w:lang w:val="en-US"/>
              </w:rPr>
              <w:t xml:space="preserve">O: 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4B1D5F77" w14:textId="1CF3D067" w:rsidR="0068746E" w:rsidRDefault="0016594D">
            <w:pPr>
              <w:rPr>
                <w:lang w:val="en-US"/>
              </w:rPr>
            </w:pPr>
            <w:r>
              <w:rPr>
                <w:lang w:val="en-US"/>
              </w:rPr>
              <w:t>HR lead:</w:t>
            </w:r>
          </w:p>
        </w:tc>
      </w:tr>
      <w:tr w:rsidR="00163555" w14:paraId="046651FF" w14:textId="77777777" w:rsidTr="0068746E">
        <w:trPr>
          <w:trHeight w:val="340"/>
        </w:trPr>
        <w:tc>
          <w:tcPr>
            <w:tcW w:w="4591" w:type="dxa"/>
            <w:shd w:val="clear" w:color="auto" w:fill="FFFFFF" w:themeFill="background1"/>
            <w:vAlign w:val="center"/>
          </w:tcPr>
          <w:p w14:paraId="696191FE" w14:textId="6F54A2BB" w:rsidR="0068746E" w:rsidRDefault="0068746E">
            <w:pPr>
              <w:rPr>
                <w:lang w:val="en-US"/>
              </w:rPr>
            </w:pP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5F2AB4C8" w14:textId="77777777" w:rsidR="00163555" w:rsidRDefault="00163555">
            <w:pPr>
              <w:rPr>
                <w:lang w:val="en-US"/>
              </w:rPr>
            </w:pPr>
          </w:p>
        </w:tc>
      </w:tr>
    </w:tbl>
    <w:p w14:paraId="56171177" w14:textId="783A43B9" w:rsidR="00E04A26" w:rsidRDefault="00E04A26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63555" w14:paraId="2113F477" w14:textId="77777777">
        <w:trPr>
          <w:trHeight w:hRule="exact" w:val="340"/>
        </w:trPr>
        <w:tc>
          <w:tcPr>
            <w:tcW w:w="9182" w:type="dxa"/>
            <w:shd w:val="clear" w:color="auto" w:fill="D9D9D9" w:themeFill="background1" w:themeFillShade="D9"/>
            <w:vAlign w:val="center"/>
          </w:tcPr>
          <w:p w14:paraId="6FAB7E2A" w14:textId="70456A38" w:rsidR="00163555" w:rsidRDefault="00163555" w:rsidP="00163555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Governance and Trust Board</w:t>
            </w:r>
          </w:p>
        </w:tc>
      </w:tr>
      <w:tr w:rsidR="00DF2ABD" w14:paraId="40124CD6" w14:textId="77777777">
        <w:trPr>
          <w:trHeight w:hRule="exact" w:val="340"/>
        </w:trPr>
        <w:tc>
          <w:tcPr>
            <w:tcW w:w="9182" w:type="dxa"/>
            <w:shd w:val="clear" w:color="auto" w:fill="FFFFFF" w:themeFill="background1"/>
            <w:vAlign w:val="center"/>
          </w:tcPr>
          <w:p w14:paraId="15759B96" w14:textId="1371640A" w:rsidR="0068746E" w:rsidRDefault="000F2993">
            <w:pPr>
              <w:rPr>
                <w:lang w:val="en-US"/>
              </w:rPr>
            </w:pPr>
            <w:r>
              <w:rPr>
                <w:lang w:val="en-US"/>
              </w:rPr>
              <w:t xml:space="preserve">Minority or Majority Articles of Association: </w:t>
            </w:r>
          </w:p>
          <w:p w14:paraId="16A0D688" w14:textId="77777777" w:rsidR="00DF2ABD" w:rsidRDefault="00DF2ABD">
            <w:pPr>
              <w:rPr>
                <w:lang w:val="en-US"/>
              </w:rPr>
            </w:pPr>
          </w:p>
          <w:p w14:paraId="3352D5E1" w14:textId="77777777" w:rsidR="00DF2ABD" w:rsidRDefault="00DF2ABD">
            <w:pPr>
              <w:rPr>
                <w:lang w:val="en-US"/>
              </w:rPr>
            </w:pPr>
          </w:p>
          <w:p w14:paraId="0BE3F49B" w14:textId="77777777" w:rsidR="00DF2ABD" w:rsidRDefault="00DF2ABD">
            <w:pPr>
              <w:rPr>
                <w:lang w:val="en-US"/>
              </w:rPr>
            </w:pPr>
          </w:p>
          <w:p w14:paraId="432B85F2" w14:textId="77777777" w:rsidR="00DF2ABD" w:rsidRDefault="00DF2ABD">
            <w:pPr>
              <w:rPr>
                <w:lang w:val="en-US"/>
              </w:rPr>
            </w:pPr>
          </w:p>
          <w:p w14:paraId="77BE721F" w14:textId="77777777" w:rsidR="00DF2ABD" w:rsidRDefault="00DF2ABD">
            <w:pPr>
              <w:rPr>
                <w:lang w:val="en-US"/>
              </w:rPr>
            </w:pPr>
          </w:p>
          <w:p w14:paraId="602D0DF7" w14:textId="77777777" w:rsidR="00DF2ABD" w:rsidRDefault="00DF2ABD">
            <w:pPr>
              <w:rPr>
                <w:lang w:val="en-US"/>
              </w:rPr>
            </w:pPr>
          </w:p>
          <w:p w14:paraId="3B7D9C90" w14:textId="77777777" w:rsidR="00DF2ABD" w:rsidRDefault="00DF2ABD">
            <w:pPr>
              <w:rPr>
                <w:lang w:val="en-US"/>
              </w:rPr>
            </w:pPr>
          </w:p>
          <w:p w14:paraId="15963F97" w14:textId="443BA268" w:rsidR="00DF2ABD" w:rsidRDefault="00DF2ABD">
            <w:pPr>
              <w:rPr>
                <w:lang w:val="en-US"/>
              </w:rPr>
            </w:pPr>
          </w:p>
        </w:tc>
      </w:tr>
      <w:tr w:rsidR="000F2993" w14:paraId="74BAD53D" w14:textId="77777777" w:rsidTr="0068746E">
        <w:trPr>
          <w:trHeight w:val="20"/>
        </w:trPr>
        <w:tc>
          <w:tcPr>
            <w:tcW w:w="9182" w:type="dxa"/>
            <w:shd w:val="clear" w:color="auto" w:fill="FFFFFF" w:themeFill="background1"/>
            <w:vAlign w:val="center"/>
          </w:tcPr>
          <w:p w14:paraId="6734EED2" w14:textId="49D019D9" w:rsidR="000F2993" w:rsidRPr="000F2993" w:rsidRDefault="000F2993" w:rsidP="000F2993">
            <w:pPr>
              <w:pStyle w:val="Quote"/>
              <w:ind w:left="0"/>
            </w:pPr>
            <w:r>
              <w:t>How do governance accountability and delegated authority in the school and trust enhance the work of each school as a Church school in the MAT? How do leaders know this?</w:t>
            </w:r>
          </w:p>
        </w:tc>
      </w:tr>
      <w:tr w:rsidR="0045032E" w14:paraId="4885AA08" w14:textId="77777777" w:rsidTr="0068746E">
        <w:trPr>
          <w:trHeight w:val="20"/>
        </w:trPr>
        <w:tc>
          <w:tcPr>
            <w:tcW w:w="9182" w:type="dxa"/>
            <w:shd w:val="clear" w:color="auto" w:fill="FFFFFF" w:themeFill="background1"/>
            <w:vAlign w:val="center"/>
          </w:tcPr>
          <w:p w14:paraId="4E22C5CA" w14:textId="77777777" w:rsidR="0016594D" w:rsidRDefault="0016594D" w:rsidP="0016594D">
            <w:pPr>
              <w:pStyle w:val="Quote"/>
              <w:ind w:left="0"/>
              <w:rPr>
                <w:b/>
                <w:bCs/>
                <w:i w:val="0"/>
                <w:iCs w:val="0"/>
                <w:lang w:val="en-US"/>
              </w:rPr>
            </w:pPr>
            <w:r w:rsidRPr="00E41E55">
              <w:rPr>
                <w:b/>
                <w:bCs/>
                <w:i w:val="0"/>
                <w:iCs w:val="0"/>
                <w:lang w:val="en-US"/>
              </w:rPr>
              <w:t xml:space="preserve">Members: </w:t>
            </w:r>
          </w:p>
          <w:p w14:paraId="17A24D8C" w14:textId="599846CB" w:rsidR="00290FEB" w:rsidRPr="00E41E55" w:rsidRDefault="00290FEB" w:rsidP="0016594D">
            <w:pPr>
              <w:rPr>
                <w:b/>
                <w:bCs/>
                <w:lang w:val="en-US"/>
              </w:rPr>
            </w:pPr>
          </w:p>
        </w:tc>
      </w:tr>
      <w:tr w:rsidR="00DF2ABD" w14:paraId="16B283BC" w14:textId="77777777" w:rsidTr="0068746E">
        <w:trPr>
          <w:trHeight w:val="20"/>
        </w:trPr>
        <w:tc>
          <w:tcPr>
            <w:tcW w:w="9182" w:type="dxa"/>
            <w:shd w:val="clear" w:color="auto" w:fill="FFFFFF" w:themeFill="background1"/>
            <w:vAlign w:val="center"/>
          </w:tcPr>
          <w:p w14:paraId="3EF05436" w14:textId="50621463" w:rsidR="0016594D" w:rsidRDefault="0016594D" w:rsidP="0016594D">
            <w:pPr>
              <w:rPr>
                <w:b/>
                <w:bCs/>
                <w:lang w:val="en-US"/>
              </w:rPr>
            </w:pPr>
            <w:r w:rsidRPr="00E41E55">
              <w:rPr>
                <w:b/>
                <w:bCs/>
                <w:lang w:val="en-US"/>
              </w:rPr>
              <w:t>Trustees</w:t>
            </w:r>
            <w:r>
              <w:rPr>
                <w:b/>
                <w:bCs/>
                <w:lang w:val="en-US"/>
              </w:rPr>
              <w:t xml:space="preserve"> / Directors</w:t>
            </w:r>
            <w:r w:rsidRPr="00E41E55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Pr="00E41E55">
              <w:rPr>
                <w:b/>
                <w:bCs/>
                <w:lang w:val="en-US"/>
              </w:rPr>
              <w:t xml:space="preserve">  </w:t>
            </w:r>
          </w:p>
          <w:p w14:paraId="2B7A87A5" w14:textId="38EAC6F0" w:rsidR="00290FEB" w:rsidRPr="00290FEB" w:rsidRDefault="00290FEB" w:rsidP="0016594D">
            <w:pPr>
              <w:pStyle w:val="Quote"/>
              <w:ind w:left="0"/>
              <w:rPr>
                <w:lang w:val="en-US"/>
              </w:rPr>
            </w:pPr>
          </w:p>
        </w:tc>
      </w:tr>
      <w:tr w:rsidR="00215F7A" w14:paraId="284265EB" w14:textId="77777777" w:rsidTr="000F2993">
        <w:trPr>
          <w:trHeight w:hRule="exact" w:val="1570"/>
        </w:trPr>
        <w:tc>
          <w:tcPr>
            <w:tcW w:w="9182" w:type="dxa"/>
            <w:shd w:val="clear" w:color="auto" w:fill="FFFFFF" w:themeFill="background1"/>
          </w:tcPr>
          <w:p w14:paraId="52267424" w14:textId="4F7C6549" w:rsidR="0068746E" w:rsidRPr="000F2993" w:rsidRDefault="00215F7A" w:rsidP="000F2993">
            <w:pPr>
              <w:rPr>
                <w:b/>
                <w:bCs/>
                <w:lang w:val="en-US"/>
              </w:rPr>
            </w:pPr>
            <w:r w:rsidRPr="000F2993">
              <w:rPr>
                <w:b/>
                <w:bCs/>
                <w:lang w:val="en-US"/>
              </w:rPr>
              <w:t xml:space="preserve">Local governance arrangements: </w:t>
            </w:r>
          </w:p>
        </w:tc>
      </w:tr>
    </w:tbl>
    <w:p w14:paraId="3D67FAFF" w14:textId="77777777" w:rsidR="00163555" w:rsidRDefault="00163555" w:rsidP="008F2712">
      <w:pPr>
        <w:rPr>
          <w:lang w:val="en-US"/>
        </w:rPr>
      </w:pPr>
    </w:p>
    <w:p w14:paraId="24A68C51" w14:textId="77777777" w:rsidR="000F2993" w:rsidRDefault="000F2993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7"/>
        <w:gridCol w:w="1836"/>
        <w:gridCol w:w="1837"/>
      </w:tblGrid>
      <w:tr w:rsidR="00E04A26" w14:paraId="3C175FEC" w14:textId="4420BD90">
        <w:tc>
          <w:tcPr>
            <w:tcW w:w="9182" w:type="dxa"/>
            <w:gridSpan w:val="5"/>
            <w:shd w:val="clear" w:color="auto" w:fill="F36F2B" w:themeFill="accent1"/>
            <w:vAlign w:val="center"/>
          </w:tcPr>
          <w:p w14:paraId="37151308" w14:textId="775DB7EE" w:rsidR="00E04A26" w:rsidRDefault="00E04A26" w:rsidP="008F2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Schools within the Multi Academy Trust (MAT)</w:t>
            </w:r>
          </w:p>
        </w:tc>
      </w:tr>
      <w:tr w:rsidR="0068746E" w14:paraId="749FBD7B" w14:textId="3E87EBF4" w:rsidTr="0068746E">
        <w:trPr>
          <w:cantSplit/>
        </w:trPr>
        <w:tc>
          <w:tcPr>
            <w:tcW w:w="1836" w:type="dxa"/>
            <w:shd w:val="clear" w:color="auto" w:fill="D9D9D9" w:themeFill="background1" w:themeFillShade="D9"/>
          </w:tcPr>
          <w:p w14:paraId="67C7B8B3" w14:textId="77777777" w:rsidR="00E04A26" w:rsidRPr="008F2712" w:rsidRDefault="00E04A26" w:rsidP="008F2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School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74058E4E" w14:textId="77777777" w:rsidR="00E04A26" w:rsidRPr="008F2712" w:rsidRDefault="00E04A26" w:rsidP="008F271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>Phase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4313A07" w14:textId="77777777" w:rsidR="00E04A26" w:rsidRPr="008F2712" w:rsidRDefault="00E04A26" w:rsidP="00B8743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 xml:space="preserve">Category of school (e.g. </w:t>
            </w:r>
            <w:r>
              <w:rPr>
                <w:b/>
                <w:lang w:val="en-US"/>
              </w:rPr>
              <w:t xml:space="preserve">Community, Foundation, </w:t>
            </w:r>
            <w:r w:rsidRPr="008F2712">
              <w:rPr>
                <w:b/>
                <w:lang w:val="en-US"/>
              </w:rPr>
              <w:t>VA, VC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etc</w:t>
            </w:r>
            <w:proofErr w:type="spellEnd"/>
            <w:r w:rsidRPr="008F2712">
              <w:rPr>
                <w:b/>
                <w:lang w:val="en-US"/>
              </w:rPr>
              <w:t>)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3F8BE367" w14:textId="0DD74147" w:rsidR="00E04A26" w:rsidRPr="008F2712" w:rsidRDefault="00E04A26" w:rsidP="008F2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Date of last SIAMS and overall judgement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F73C581" w14:textId="4A616FA9" w:rsidR="00E04A26" w:rsidRPr="008F2712" w:rsidRDefault="00E04A26" w:rsidP="008F2712">
            <w:pPr>
              <w:rPr>
                <w:b/>
                <w:lang w:val="en-US"/>
              </w:rPr>
            </w:pPr>
            <w:r w:rsidRPr="008F2712">
              <w:rPr>
                <w:b/>
                <w:lang w:val="en-US"/>
              </w:rPr>
              <w:t>Date of last Ofsted and overall judgement</w:t>
            </w:r>
          </w:p>
        </w:tc>
      </w:tr>
      <w:tr w:rsidR="00E41E55" w14:paraId="21D20ED9" w14:textId="176CEC36" w:rsidTr="00E41E55">
        <w:tc>
          <w:tcPr>
            <w:tcW w:w="1836" w:type="dxa"/>
          </w:tcPr>
          <w:p w14:paraId="2F351A6F" w14:textId="3C821827" w:rsidR="0068746E" w:rsidRDefault="0068746E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2343ECD1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7FE0D541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6F621BD1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48AEA151" w14:textId="77777777" w:rsidR="00E04A26" w:rsidRDefault="00E04A26" w:rsidP="00E41E55">
            <w:pPr>
              <w:rPr>
                <w:lang w:val="en-US"/>
              </w:rPr>
            </w:pPr>
          </w:p>
        </w:tc>
      </w:tr>
      <w:tr w:rsidR="00E41E55" w14:paraId="67CFEEC0" w14:textId="6E6F8820" w:rsidTr="00E41E55">
        <w:tc>
          <w:tcPr>
            <w:tcW w:w="1836" w:type="dxa"/>
          </w:tcPr>
          <w:p w14:paraId="1290604B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7CADF55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4CE6A1A9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6D4ABCF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47C61C73" w14:textId="77777777" w:rsidR="00E04A26" w:rsidRDefault="00E04A26" w:rsidP="00E41E55">
            <w:pPr>
              <w:rPr>
                <w:lang w:val="en-US"/>
              </w:rPr>
            </w:pPr>
          </w:p>
        </w:tc>
      </w:tr>
      <w:tr w:rsidR="00E41E55" w14:paraId="3AC82B59" w14:textId="163E461D" w:rsidTr="00E41E55">
        <w:tc>
          <w:tcPr>
            <w:tcW w:w="1836" w:type="dxa"/>
          </w:tcPr>
          <w:p w14:paraId="2F0731B0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420A0308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1523186F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E6D1B95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6E14944F" w14:textId="77777777" w:rsidR="00E04A26" w:rsidRDefault="00E04A26" w:rsidP="00E41E55">
            <w:pPr>
              <w:rPr>
                <w:lang w:val="en-US"/>
              </w:rPr>
            </w:pPr>
          </w:p>
        </w:tc>
      </w:tr>
      <w:tr w:rsidR="0068746E" w14:paraId="2B5CBC6D" w14:textId="268A895F" w:rsidTr="00E41E55">
        <w:tc>
          <w:tcPr>
            <w:tcW w:w="1836" w:type="dxa"/>
          </w:tcPr>
          <w:p w14:paraId="2C33D7DD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5BED0DA7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3031ADBD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7CE2FEFA" w14:textId="77777777" w:rsidR="00E04A26" w:rsidRDefault="00E04A26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2BC4BFEE" w14:textId="77777777" w:rsidR="00E04A26" w:rsidRDefault="00E04A26" w:rsidP="00E41E55">
            <w:pPr>
              <w:rPr>
                <w:lang w:val="en-US"/>
              </w:rPr>
            </w:pPr>
          </w:p>
        </w:tc>
      </w:tr>
      <w:tr w:rsidR="0068746E" w14:paraId="0821D454" w14:textId="77777777" w:rsidTr="00E41E55">
        <w:tc>
          <w:tcPr>
            <w:tcW w:w="1836" w:type="dxa"/>
          </w:tcPr>
          <w:p w14:paraId="719E3B38" w14:textId="77777777" w:rsidR="00570C71" w:rsidRDefault="00570C71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5E52C89B" w14:textId="77777777" w:rsidR="00570C71" w:rsidRDefault="00570C71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28E6C67D" w14:textId="77777777" w:rsidR="00570C71" w:rsidRDefault="00570C71" w:rsidP="00E41E55">
            <w:pPr>
              <w:rPr>
                <w:lang w:val="en-US"/>
              </w:rPr>
            </w:pPr>
          </w:p>
        </w:tc>
        <w:tc>
          <w:tcPr>
            <w:tcW w:w="1836" w:type="dxa"/>
          </w:tcPr>
          <w:p w14:paraId="38597DA1" w14:textId="77777777" w:rsidR="00570C71" w:rsidRDefault="00570C71" w:rsidP="00E41E55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5C35699F" w14:textId="77777777" w:rsidR="00570C71" w:rsidRDefault="00570C71" w:rsidP="00E41E55">
            <w:pPr>
              <w:rPr>
                <w:lang w:val="en-US"/>
              </w:rPr>
            </w:pPr>
          </w:p>
        </w:tc>
      </w:tr>
    </w:tbl>
    <w:p w14:paraId="69C81598" w14:textId="77777777" w:rsidR="00857277" w:rsidRDefault="00857277" w:rsidP="00857277">
      <w:pPr>
        <w:rPr>
          <w:b/>
          <w:bCs/>
        </w:rPr>
      </w:pPr>
    </w:p>
    <w:p w14:paraId="3B28BE66" w14:textId="61C58492" w:rsidR="00857277" w:rsidRPr="00857277" w:rsidRDefault="00857277" w:rsidP="00857277">
      <w:pPr>
        <w:rPr>
          <w:b/>
          <w:bCs/>
        </w:rPr>
      </w:pPr>
      <w:r w:rsidRPr="00857277">
        <w:rPr>
          <w:b/>
          <w:bCs/>
        </w:rPr>
        <w:t>Inspection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857277" w14:paraId="0FC43087" w14:textId="77777777" w:rsidTr="001D2AA8">
        <w:trPr>
          <w:trHeight w:hRule="exact" w:val="340"/>
        </w:trPr>
        <w:tc>
          <w:tcPr>
            <w:tcW w:w="9182" w:type="dxa"/>
            <w:gridSpan w:val="2"/>
            <w:shd w:val="clear" w:color="auto" w:fill="D9D9D9" w:themeFill="background1" w:themeFillShade="D9"/>
          </w:tcPr>
          <w:p w14:paraId="164A77BA" w14:textId="7DF55D06" w:rsidR="00857277" w:rsidRDefault="00857277" w:rsidP="00857277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Ofsted </w:t>
            </w:r>
            <w:r w:rsidRPr="00D5139A">
              <w:rPr>
                <w:b/>
                <w:bCs/>
                <w:lang w:val="en-US"/>
              </w:rPr>
              <w:t>inspection</w:t>
            </w:r>
            <w:r>
              <w:rPr>
                <w:b/>
                <w:bCs/>
                <w:lang w:val="en-US"/>
              </w:rPr>
              <w:t>s</w:t>
            </w:r>
          </w:p>
          <w:p w14:paraId="0A7042ED" w14:textId="30F7321E" w:rsidR="00857277" w:rsidRDefault="00857277" w:rsidP="00666691">
            <w:pPr>
              <w:rPr>
                <w:lang w:val="en-US"/>
              </w:rPr>
            </w:pPr>
            <w:r w:rsidRPr="00D5139A">
              <w:rPr>
                <w:b/>
                <w:bCs/>
                <w:lang w:val="en-US"/>
              </w:rPr>
              <w:t xml:space="preserve">Ofsted inspection </w:t>
            </w:r>
          </w:p>
        </w:tc>
      </w:tr>
      <w:tr w:rsidR="00857277" w14:paraId="07FE8F73" w14:textId="77777777" w:rsidTr="00666691">
        <w:trPr>
          <w:trHeight w:hRule="exact" w:val="340"/>
        </w:trPr>
        <w:tc>
          <w:tcPr>
            <w:tcW w:w="4591" w:type="dxa"/>
          </w:tcPr>
          <w:p w14:paraId="748667E2" w14:textId="4D754444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with an Outstanding rating </w:t>
            </w:r>
          </w:p>
          <w:p w14:paraId="634C35D2" w14:textId="77777777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 xml:space="preserve">% of schools with an excellent rating </w:t>
            </w:r>
          </w:p>
        </w:tc>
        <w:tc>
          <w:tcPr>
            <w:tcW w:w="4591" w:type="dxa"/>
          </w:tcPr>
          <w:p w14:paraId="7DB9A8B4" w14:textId="5B93B3BF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requiring improvement  </w:t>
            </w:r>
          </w:p>
          <w:p w14:paraId="568A056A" w14:textId="77777777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>% of schools with an Outstanding rating</w:t>
            </w:r>
          </w:p>
        </w:tc>
      </w:tr>
      <w:tr w:rsidR="00857277" w14:paraId="65474C04" w14:textId="77777777" w:rsidTr="00666691">
        <w:trPr>
          <w:trHeight w:hRule="exact" w:val="340"/>
        </w:trPr>
        <w:tc>
          <w:tcPr>
            <w:tcW w:w="4591" w:type="dxa"/>
          </w:tcPr>
          <w:p w14:paraId="4BD1DD62" w14:textId="3342DE7F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with a </w:t>
            </w:r>
            <w:proofErr w:type="gramStart"/>
            <w:r>
              <w:rPr>
                <w:lang w:val="en-US"/>
              </w:rPr>
              <w:t>Good</w:t>
            </w:r>
            <w:proofErr w:type="gramEnd"/>
            <w:r>
              <w:rPr>
                <w:lang w:val="en-US"/>
              </w:rPr>
              <w:t xml:space="preserve"> rating </w:t>
            </w:r>
          </w:p>
        </w:tc>
        <w:tc>
          <w:tcPr>
            <w:tcW w:w="4591" w:type="dxa"/>
          </w:tcPr>
          <w:p w14:paraId="4D26D1B1" w14:textId="7743EA60" w:rsidR="00857277" w:rsidRDefault="00857277" w:rsidP="0066669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with an Inadequate rating </w:t>
            </w:r>
          </w:p>
        </w:tc>
      </w:tr>
    </w:tbl>
    <w:p w14:paraId="297905CC" w14:textId="77777777" w:rsidR="00857277" w:rsidRDefault="00857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857277" w14:paraId="34D21FE8" w14:textId="77777777" w:rsidTr="00857277">
        <w:trPr>
          <w:trHeight w:hRule="exact" w:val="405"/>
        </w:trPr>
        <w:tc>
          <w:tcPr>
            <w:tcW w:w="9182" w:type="dxa"/>
            <w:gridSpan w:val="2"/>
            <w:shd w:val="clear" w:color="auto" w:fill="D9D9D9" w:themeFill="background1" w:themeFillShade="D9"/>
          </w:tcPr>
          <w:p w14:paraId="71B6B433" w14:textId="092C07FC" w:rsidR="00857277" w:rsidRDefault="00857277" w:rsidP="00857277">
            <w:pPr>
              <w:jc w:val="center"/>
              <w:rPr>
                <w:b/>
                <w:bCs/>
                <w:lang w:val="en-US"/>
              </w:rPr>
            </w:pPr>
            <w:r w:rsidRPr="00D5139A">
              <w:rPr>
                <w:b/>
                <w:bCs/>
                <w:lang w:val="en-US"/>
              </w:rPr>
              <w:t>SIAMS inspection</w:t>
            </w:r>
          </w:p>
          <w:p w14:paraId="5E7AFA3B" w14:textId="77777777" w:rsidR="00857277" w:rsidRDefault="00857277" w:rsidP="00857277">
            <w:pPr>
              <w:jc w:val="center"/>
              <w:rPr>
                <w:b/>
                <w:bCs/>
                <w:lang w:val="en-US"/>
              </w:rPr>
            </w:pPr>
          </w:p>
          <w:p w14:paraId="7477D924" w14:textId="5AF237E2" w:rsidR="00857277" w:rsidRDefault="00857277" w:rsidP="00857277">
            <w:pPr>
              <w:jc w:val="center"/>
              <w:rPr>
                <w:lang w:val="en-US"/>
              </w:rPr>
            </w:pPr>
          </w:p>
        </w:tc>
      </w:tr>
      <w:tr w:rsidR="0068746E" w14:paraId="4652C455" w14:textId="77777777">
        <w:trPr>
          <w:trHeight w:hRule="exact" w:val="340"/>
        </w:trPr>
        <w:tc>
          <w:tcPr>
            <w:tcW w:w="4591" w:type="dxa"/>
          </w:tcPr>
          <w:p w14:paraId="023F8A0D" w14:textId="686CA3DD" w:rsidR="00570C71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="00570C71">
              <w:rPr>
                <w:lang w:val="en-US"/>
              </w:rPr>
              <w:t xml:space="preserve"> of schools with a</w:t>
            </w:r>
            <w:r>
              <w:rPr>
                <w:lang w:val="en-US"/>
              </w:rPr>
              <w:t>n excellent</w:t>
            </w:r>
            <w:r w:rsidR="00570C7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grade </w:t>
            </w:r>
          </w:p>
          <w:p w14:paraId="749BBFC3" w14:textId="5A9FBB29" w:rsidR="00570C71" w:rsidRDefault="00570C71" w:rsidP="00570C71">
            <w:pPr>
              <w:rPr>
                <w:lang w:val="en-US"/>
              </w:rPr>
            </w:pPr>
            <w:r>
              <w:rPr>
                <w:lang w:val="en-US"/>
              </w:rPr>
              <w:t xml:space="preserve">% of schools with an excellent rating </w:t>
            </w:r>
          </w:p>
        </w:tc>
        <w:tc>
          <w:tcPr>
            <w:tcW w:w="4591" w:type="dxa"/>
          </w:tcPr>
          <w:p w14:paraId="1618892A" w14:textId="0F3FDE2C" w:rsidR="00570C71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that require improvement </w:t>
            </w:r>
          </w:p>
        </w:tc>
      </w:tr>
      <w:tr w:rsidR="0068746E" w14:paraId="2A4E0A40" w14:textId="77777777">
        <w:trPr>
          <w:trHeight w:hRule="exact" w:val="340"/>
        </w:trPr>
        <w:tc>
          <w:tcPr>
            <w:tcW w:w="4591" w:type="dxa"/>
          </w:tcPr>
          <w:p w14:paraId="5EFA74BF" w14:textId="5C05C205" w:rsidR="00570C71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="00570C71">
              <w:rPr>
                <w:lang w:val="en-US"/>
              </w:rPr>
              <w:t xml:space="preserve"> of schools with </w:t>
            </w:r>
            <w:r w:rsidR="00460E58">
              <w:rPr>
                <w:lang w:val="en-US"/>
              </w:rPr>
              <w:t>a</w:t>
            </w:r>
            <w:r w:rsidR="00570C7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good grade</w:t>
            </w:r>
          </w:p>
        </w:tc>
        <w:tc>
          <w:tcPr>
            <w:tcW w:w="4591" w:type="dxa"/>
          </w:tcPr>
          <w:p w14:paraId="495DB0A2" w14:textId="590D88FB" w:rsidR="00570C71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="00570C71">
              <w:rPr>
                <w:lang w:val="en-US"/>
              </w:rPr>
              <w:t xml:space="preserve"> of schools with an </w:t>
            </w:r>
            <w:r>
              <w:rPr>
                <w:lang w:val="en-US"/>
              </w:rPr>
              <w:t>ineffective</w:t>
            </w:r>
            <w:r w:rsidR="00570C7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grade </w:t>
            </w:r>
          </w:p>
        </w:tc>
      </w:tr>
      <w:tr w:rsidR="00857277" w14:paraId="6C5F70DB" w14:textId="77777777">
        <w:trPr>
          <w:trHeight w:hRule="exact" w:val="340"/>
        </w:trPr>
        <w:tc>
          <w:tcPr>
            <w:tcW w:w="4591" w:type="dxa"/>
          </w:tcPr>
          <w:p w14:paraId="1EF847F5" w14:textId="6DB8E364" w:rsidR="00857277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with a J1 Judgement </w:t>
            </w:r>
          </w:p>
        </w:tc>
        <w:tc>
          <w:tcPr>
            <w:tcW w:w="4591" w:type="dxa"/>
          </w:tcPr>
          <w:p w14:paraId="35ED5194" w14:textId="594E30CD" w:rsidR="00857277" w:rsidRDefault="00857277" w:rsidP="00570C71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schools with a J2 Judgement </w:t>
            </w:r>
          </w:p>
        </w:tc>
      </w:tr>
    </w:tbl>
    <w:p w14:paraId="15F1A6DD" w14:textId="24F3904F" w:rsidR="00163555" w:rsidRPr="00561737" w:rsidRDefault="00561737" w:rsidP="008F2712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The change in </w:t>
      </w:r>
      <w:r w:rsidR="00460E58">
        <w:rPr>
          <w:sz w:val="16"/>
          <w:szCs w:val="16"/>
          <w:lang w:val="en-US"/>
        </w:rPr>
        <w:t>awarding g</w:t>
      </w:r>
      <w:r>
        <w:rPr>
          <w:sz w:val="16"/>
          <w:szCs w:val="16"/>
          <w:lang w:val="en-US"/>
        </w:rPr>
        <w:t xml:space="preserve">rades to </w:t>
      </w:r>
      <w:r w:rsidR="00460E58">
        <w:rPr>
          <w:sz w:val="16"/>
          <w:szCs w:val="16"/>
          <w:lang w:val="en-US"/>
        </w:rPr>
        <w:t>j</w:t>
      </w:r>
      <w:r>
        <w:rPr>
          <w:sz w:val="16"/>
          <w:szCs w:val="16"/>
          <w:lang w:val="en-US"/>
        </w:rPr>
        <w:t xml:space="preserve">udgement took place through the introduction of the </w:t>
      </w:r>
      <w:hyperlink r:id="rId11" w:history="1">
        <w:r w:rsidRPr="00460E58">
          <w:rPr>
            <w:rStyle w:val="Hyperlink"/>
            <w:sz w:val="16"/>
            <w:szCs w:val="16"/>
            <w:lang w:val="en-US"/>
          </w:rPr>
          <w:t>SIAMS Framework 2023.</w:t>
        </w:r>
      </w:hyperlink>
      <w:r>
        <w:rPr>
          <w:sz w:val="16"/>
          <w:szCs w:val="16"/>
          <w:lang w:val="en-US"/>
        </w:rPr>
        <w:t xml:space="preserve"> </w:t>
      </w:r>
      <w:r w:rsidR="00460E58">
        <w:rPr>
          <w:sz w:val="16"/>
          <w:szCs w:val="16"/>
          <w:lang w:val="en-US"/>
        </w:rPr>
        <w:t xml:space="preserve">This will mean a period of parallel outcomes will be presented until all Church Schools have been inspected using the new framework.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8F2712" w14:paraId="6C1933BC" w14:textId="77777777" w:rsidTr="0068746E">
        <w:tc>
          <w:tcPr>
            <w:tcW w:w="9182" w:type="dxa"/>
            <w:shd w:val="clear" w:color="auto" w:fill="F36F2B" w:themeFill="accent1"/>
          </w:tcPr>
          <w:p w14:paraId="2277E1AB" w14:textId="37DAD5C9" w:rsidR="008F2712" w:rsidRPr="008F2712" w:rsidRDefault="0068746E" w:rsidP="008F2712">
            <w:pPr>
              <w:rPr>
                <w:b/>
                <w:lang w:val="en-US"/>
              </w:rPr>
            </w:pPr>
            <w:r w:rsidRPr="00AE761B">
              <w:rPr>
                <w:rFonts w:cstheme="minorHAnsi"/>
              </w:rPr>
              <w:t xml:space="preserve">How does the vision of the </w:t>
            </w:r>
            <w:r w:rsidRPr="00AE761B">
              <w:rPr>
                <w:rFonts w:cstheme="minorHAnsi"/>
                <w:b/>
                <w:bCs/>
              </w:rPr>
              <w:t xml:space="preserve">trust </w:t>
            </w:r>
            <w:r w:rsidRPr="00AE761B">
              <w:rPr>
                <w:rFonts w:cstheme="minorHAnsi"/>
              </w:rPr>
              <w:t>resonate with the school’s theologically rooted Christian vision in a way that enhances the work of the school and its Christian foundation?</w:t>
            </w:r>
          </w:p>
        </w:tc>
      </w:tr>
      <w:tr w:rsidR="008F2712" w14:paraId="7C023AB0" w14:textId="77777777" w:rsidTr="0068746E">
        <w:trPr>
          <w:trHeight w:val="2086"/>
        </w:trPr>
        <w:tc>
          <w:tcPr>
            <w:tcW w:w="9182" w:type="dxa"/>
          </w:tcPr>
          <w:p w14:paraId="6CBAD665" w14:textId="77777777" w:rsidR="00E41E55" w:rsidRDefault="00E41E55" w:rsidP="008F2712">
            <w:pPr>
              <w:rPr>
                <w:lang w:val="en-US"/>
              </w:rPr>
            </w:pPr>
          </w:p>
          <w:p w14:paraId="4109648F" w14:textId="77777777" w:rsidR="00B87432" w:rsidRDefault="00B87432" w:rsidP="008F2712">
            <w:pPr>
              <w:rPr>
                <w:lang w:val="en-US"/>
              </w:rPr>
            </w:pPr>
          </w:p>
          <w:p w14:paraId="327AA67B" w14:textId="77777777" w:rsidR="00B87432" w:rsidRDefault="00B87432" w:rsidP="008F2712">
            <w:pPr>
              <w:rPr>
                <w:lang w:val="en-US"/>
              </w:rPr>
            </w:pPr>
          </w:p>
          <w:p w14:paraId="20EBFCAB" w14:textId="77777777" w:rsidR="00460E58" w:rsidRDefault="00460E58" w:rsidP="008F2712">
            <w:pPr>
              <w:rPr>
                <w:lang w:val="en-US"/>
              </w:rPr>
            </w:pPr>
          </w:p>
          <w:p w14:paraId="26E6B6DE" w14:textId="77777777" w:rsidR="00460E58" w:rsidRDefault="00460E58" w:rsidP="008F2712">
            <w:pPr>
              <w:rPr>
                <w:lang w:val="en-US"/>
              </w:rPr>
            </w:pPr>
          </w:p>
        </w:tc>
      </w:tr>
      <w:tr w:rsidR="7D82D5D1" w14:paraId="3A271929" w14:textId="77777777" w:rsidTr="0105C677">
        <w:trPr>
          <w:trHeight w:val="300"/>
        </w:trPr>
        <w:tc>
          <w:tcPr>
            <w:tcW w:w="9182" w:type="dxa"/>
            <w:shd w:val="clear" w:color="auto" w:fill="F36F2B" w:themeFill="accent1"/>
            <w:vAlign w:val="bottom"/>
          </w:tcPr>
          <w:p w14:paraId="63BEBB29" w14:textId="19ABC346" w:rsidR="0105C677" w:rsidRDefault="0105C677" w:rsidP="0105C677">
            <w:pPr>
              <w:rPr>
                <w:rFonts w:eastAsia="Segoe UI" w:cs="Segoe UI"/>
                <w:color w:val="000000" w:themeColor="text1"/>
              </w:rPr>
            </w:pPr>
            <w:r w:rsidRPr="0105C677">
              <w:rPr>
                <w:rFonts w:eastAsia="Segoe UI" w:cs="Segoe UI"/>
                <w:b/>
                <w:bCs/>
                <w:color w:val="000000" w:themeColor="text1"/>
              </w:rPr>
              <w:lastRenderedPageBreak/>
              <w:t xml:space="preserve">Collective Worship and RE </w:t>
            </w:r>
          </w:p>
        </w:tc>
      </w:tr>
      <w:tr w:rsidR="5A7CA725" w14:paraId="28019EF4" w14:textId="77777777" w:rsidTr="629FE548">
        <w:trPr>
          <w:trHeight w:val="300"/>
        </w:trPr>
        <w:tc>
          <w:tcPr>
            <w:tcW w:w="9182" w:type="dxa"/>
            <w:shd w:val="clear" w:color="auto" w:fill="FFFFFF" w:themeFill="background1"/>
            <w:vAlign w:val="bottom"/>
          </w:tcPr>
          <w:p w14:paraId="14E5DD08" w14:textId="7A2F9A7E" w:rsidR="0105C677" w:rsidRDefault="0105C677" w:rsidP="0105C677">
            <w:pPr>
              <w:rPr>
                <w:rFonts w:eastAsia="Segoe UI" w:cs="Segoe UI"/>
                <w:color w:val="00B050"/>
              </w:rPr>
            </w:pPr>
            <w:r w:rsidRPr="0105C677">
              <w:rPr>
                <w:rFonts w:eastAsia="Segoe UI" w:cs="Segoe UI"/>
                <w:color w:val="00B050"/>
              </w:rPr>
              <w:t xml:space="preserve">How does the trust contribute to and enhance each school’s worship and spiritual life? </w:t>
            </w:r>
          </w:p>
          <w:p w14:paraId="7C61DBAB" w14:textId="53A3BA6A" w:rsidR="0105C677" w:rsidRDefault="0105C677" w:rsidP="0105C677">
            <w:pPr>
              <w:rPr>
                <w:rFonts w:eastAsia="Segoe UI" w:cs="Segoe UI"/>
                <w:color w:val="00B050"/>
              </w:rPr>
            </w:pPr>
            <w:r w:rsidRPr="0105C677">
              <w:rPr>
                <w:rFonts w:eastAsia="Segoe UI" w:cs="Segoe UI"/>
                <w:color w:val="00B050"/>
              </w:rPr>
              <w:t xml:space="preserve"> </w:t>
            </w:r>
          </w:p>
          <w:p w14:paraId="59D44262" w14:textId="23BD53EA" w:rsidR="0105C677" w:rsidRPr="0105C677" w:rsidRDefault="0105C677" w:rsidP="0105C677">
            <w:pPr>
              <w:rPr>
                <w:rFonts w:eastAsia="Segoe UI" w:cs="Segoe UI"/>
                <w:color w:val="00B050"/>
              </w:rPr>
            </w:pPr>
            <w:r w:rsidRPr="0105C677">
              <w:rPr>
                <w:rFonts w:eastAsia="Segoe UI" w:cs="Segoe UI"/>
                <w:color w:val="00B050"/>
              </w:rPr>
              <w:t xml:space="preserve"> </w:t>
            </w:r>
          </w:p>
        </w:tc>
      </w:tr>
      <w:tr w:rsidR="0BA10328" w14:paraId="5C3F819D" w14:textId="77777777" w:rsidTr="629FE548">
        <w:trPr>
          <w:trHeight w:val="300"/>
        </w:trPr>
        <w:tc>
          <w:tcPr>
            <w:tcW w:w="9182" w:type="dxa"/>
            <w:shd w:val="clear" w:color="auto" w:fill="FFFFFF" w:themeFill="background1"/>
            <w:vAlign w:val="bottom"/>
          </w:tcPr>
          <w:p w14:paraId="1EC7579D" w14:textId="471BE213" w:rsidR="0105C677" w:rsidRDefault="0105C677" w:rsidP="0105C677">
            <w:pPr>
              <w:rPr>
                <w:rFonts w:eastAsia="Segoe UI" w:cs="Segoe UI"/>
                <w:color w:val="00B050"/>
              </w:rPr>
            </w:pPr>
            <w:r w:rsidRPr="0105C677">
              <w:rPr>
                <w:rFonts w:eastAsia="Segoe UI" w:cs="Segoe UI"/>
                <w:color w:val="00B050"/>
              </w:rPr>
              <w:t xml:space="preserve">How do trust leaders ensure that religious education is well-resourced and that continuing professional development for staff has an impact on the effectiveness of the RE curriculum? </w:t>
            </w:r>
          </w:p>
          <w:p w14:paraId="5AF019EF" w14:textId="77777777" w:rsidR="0105C677" w:rsidRDefault="0105C677" w:rsidP="0105C677">
            <w:pPr>
              <w:rPr>
                <w:rFonts w:eastAsia="Segoe UI" w:cs="Segoe UI"/>
                <w:color w:val="000000" w:themeColor="text1"/>
              </w:rPr>
            </w:pPr>
          </w:p>
          <w:p w14:paraId="2E906CA0" w14:textId="70904209" w:rsidR="00CB6B47" w:rsidRDefault="00CB6B47" w:rsidP="0105C677">
            <w:pPr>
              <w:rPr>
                <w:rFonts w:eastAsia="Segoe UI" w:cs="Segoe UI"/>
                <w:color w:val="000000" w:themeColor="text1"/>
              </w:rPr>
            </w:pPr>
          </w:p>
        </w:tc>
      </w:tr>
      <w:tr w:rsidR="00A249EB" w:rsidRPr="00A249EB" w14:paraId="695F4CFD" w14:textId="77777777" w:rsidTr="0068746E">
        <w:tc>
          <w:tcPr>
            <w:tcW w:w="9182" w:type="dxa"/>
            <w:shd w:val="clear" w:color="auto" w:fill="F36F2B" w:themeFill="accent1"/>
            <w:vAlign w:val="bottom"/>
          </w:tcPr>
          <w:p w14:paraId="7C925C2F" w14:textId="19C08091" w:rsidR="00A249EB" w:rsidRPr="00A249EB" w:rsidRDefault="00A249EB" w:rsidP="00C22493">
            <w:pPr>
              <w:contextualSpacing/>
              <w:rPr>
                <w:b/>
                <w:lang w:val="en-US"/>
              </w:rPr>
            </w:pPr>
            <w:r w:rsidRPr="00A249EB">
              <w:rPr>
                <w:b/>
                <w:lang w:val="en-US"/>
              </w:rPr>
              <w:t xml:space="preserve">Education </w:t>
            </w:r>
            <w:r w:rsidR="0063425A">
              <w:rPr>
                <w:b/>
                <w:lang w:val="en-US"/>
              </w:rPr>
              <w:t xml:space="preserve">Strategy </w:t>
            </w:r>
            <w:r w:rsidRPr="00A249EB">
              <w:rPr>
                <w:b/>
                <w:lang w:val="en-US"/>
              </w:rPr>
              <w:t>for the MAT</w:t>
            </w:r>
          </w:p>
          <w:p w14:paraId="15E766CC" w14:textId="77777777" w:rsidR="00A249EB" w:rsidRPr="00A249EB" w:rsidRDefault="00A249EB" w:rsidP="00C22493">
            <w:pPr>
              <w:rPr>
                <w:b/>
                <w:lang w:val="en-US"/>
              </w:rPr>
            </w:pPr>
            <w:r w:rsidRPr="00A249EB">
              <w:rPr>
                <w:b/>
                <w:lang w:val="en-US"/>
              </w:rPr>
              <w:t>(Please provide detail of the proposals under the headings provided)</w:t>
            </w:r>
          </w:p>
        </w:tc>
      </w:tr>
      <w:tr w:rsidR="0045032E" w14:paraId="34CFFFAD" w14:textId="77777777" w:rsidTr="0068746E">
        <w:trPr>
          <w:trHeight w:val="373"/>
        </w:trPr>
        <w:tc>
          <w:tcPr>
            <w:tcW w:w="9182" w:type="dxa"/>
          </w:tcPr>
          <w:p w14:paraId="03537C30" w14:textId="2831A88B" w:rsidR="0045032E" w:rsidRPr="0045032E" w:rsidRDefault="0045032E" w:rsidP="008E28E9">
            <w:pPr>
              <w:rPr>
                <w:b/>
                <w:bCs/>
                <w:lang w:val="en-US"/>
              </w:rPr>
            </w:pPr>
            <w:r w:rsidRPr="0045032E">
              <w:rPr>
                <w:b/>
                <w:bCs/>
                <w:color w:val="0070C0"/>
                <w:lang w:val="en-US"/>
              </w:rPr>
              <w:t>OFSTED</w:t>
            </w:r>
            <w:r w:rsidR="000F2993">
              <w:rPr>
                <w:b/>
                <w:bCs/>
                <w:color w:val="0070C0"/>
                <w:lang w:val="en-US"/>
              </w:rPr>
              <w:t xml:space="preserve"> </w:t>
            </w:r>
            <w:r w:rsidRPr="0045032E">
              <w:rPr>
                <w:b/>
                <w:bCs/>
                <w:color w:val="00B050"/>
                <w:lang w:val="en-US"/>
              </w:rPr>
              <w:t>SIAM</w:t>
            </w:r>
            <w:r>
              <w:rPr>
                <w:b/>
                <w:bCs/>
                <w:color w:val="00B050"/>
                <w:lang w:val="en-US"/>
              </w:rPr>
              <w:t>S</w:t>
            </w:r>
          </w:p>
        </w:tc>
      </w:tr>
      <w:tr w:rsidR="00A249EB" w14:paraId="2B750761" w14:textId="77777777" w:rsidTr="000F2993">
        <w:trPr>
          <w:trHeight w:val="1223"/>
        </w:trPr>
        <w:tc>
          <w:tcPr>
            <w:tcW w:w="9182" w:type="dxa"/>
            <w:shd w:val="clear" w:color="auto" w:fill="FCE1D4" w:themeFill="accent1" w:themeFillTint="33"/>
          </w:tcPr>
          <w:p w14:paraId="64FB5ACE" w14:textId="77777777" w:rsidR="0068746E" w:rsidRPr="000F2993" w:rsidRDefault="00A249EB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70C0"/>
                <w:lang w:val="en-US"/>
              </w:rPr>
              <w:t xml:space="preserve">Quality of </w:t>
            </w:r>
            <w:r w:rsidR="008E28E9" w:rsidRPr="000F2993">
              <w:rPr>
                <w:color w:val="0070C0"/>
                <w:lang w:val="en-US"/>
              </w:rPr>
              <w:t>educatio</w:t>
            </w:r>
            <w:r w:rsidR="0068746E" w:rsidRPr="000F2993">
              <w:rPr>
                <w:color w:val="0070C0"/>
                <w:lang w:val="en-US"/>
              </w:rPr>
              <w:t>n</w:t>
            </w:r>
          </w:p>
          <w:p w14:paraId="6BBC2219" w14:textId="5F0BFDA8" w:rsidR="00290FEB" w:rsidRPr="000F2993" w:rsidRDefault="0068746E" w:rsidP="000F2993">
            <w:pPr>
              <w:rPr>
                <w:color w:val="00B050"/>
                <w:lang w:val="en-US"/>
              </w:rPr>
            </w:pPr>
            <w:r w:rsidRPr="000F2993">
              <w:rPr>
                <w:rFonts w:asciiTheme="minorHAnsi" w:hAnsiTheme="minorHAnsi" w:cstheme="minorHAnsi"/>
                <w:color w:val="00B050"/>
              </w:rPr>
              <w:t xml:space="preserve">How does being part of the </w:t>
            </w:r>
            <w:r w:rsidRPr="000F2993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trust </w:t>
            </w:r>
            <w:r w:rsidRPr="000F2993">
              <w:rPr>
                <w:rFonts w:asciiTheme="minorHAnsi" w:hAnsiTheme="minorHAnsi" w:cstheme="minorHAnsi"/>
                <w:color w:val="00B050"/>
              </w:rPr>
              <w:t xml:space="preserve">enhance </w:t>
            </w:r>
            <w:proofErr w:type="gramStart"/>
            <w:r w:rsidRPr="000F2993">
              <w:rPr>
                <w:rFonts w:asciiTheme="minorHAnsi" w:hAnsiTheme="minorHAnsi" w:cstheme="minorHAnsi"/>
                <w:color w:val="00B050"/>
              </w:rPr>
              <w:t xml:space="preserve">the </w:t>
            </w:r>
            <w:r w:rsidR="000F2993">
              <w:rPr>
                <w:rFonts w:asciiTheme="minorHAnsi" w:hAnsiTheme="minorHAnsi" w:cstheme="minorHAnsi"/>
                <w:color w:val="00B050"/>
              </w:rPr>
              <w:t>each</w:t>
            </w:r>
            <w:proofErr w:type="gramEnd"/>
            <w:r w:rsidR="000F2993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0F2993">
              <w:rPr>
                <w:rFonts w:asciiTheme="minorHAnsi" w:hAnsiTheme="minorHAnsi" w:cstheme="minorHAnsi"/>
                <w:color w:val="00B050"/>
              </w:rPr>
              <w:t xml:space="preserve">school’s curriculum? </w:t>
            </w:r>
          </w:p>
        </w:tc>
      </w:tr>
      <w:tr w:rsidR="000F2993" w14:paraId="4B4037A8" w14:textId="77777777" w:rsidTr="0068746E">
        <w:trPr>
          <w:trHeight w:val="243"/>
        </w:trPr>
        <w:tc>
          <w:tcPr>
            <w:tcW w:w="9182" w:type="dxa"/>
          </w:tcPr>
          <w:p w14:paraId="706687A0" w14:textId="77777777" w:rsidR="000F2993" w:rsidRDefault="000F2993" w:rsidP="000F2993">
            <w:pPr>
              <w:rPr>
                <w:color w:val="0070C0"/>
                <w:lang w:val="en-US"/>
              </w:rPr>
            </w:pPr>
          </w:p>
          <w:p w14:paraId="189C9D03" w14:textId="77777777" w:rsidR="00593785" w:rsidRPr="000F2993" w:rsidRDefault="00593785" w:rsidP="000F2993">
            <w:pPr>
              <w:rPr>
                <w:color w:val="0070C0"/>
                <w:lang w:val="en-US"/>
              </w:rPr>
            </w:pPr>
          </w:p>
        </w:tc>
      </w:tr>
      <w:tr w:rsidR="0045032E" w14:paraId="53566D00" w14:textId="77777777" w:rsidTr="000F2993">
        <w:trPr>
          <w:trHeight w:val="243"/>
        </w:trPr>
        <w:tc>
          <w:tcPr>
            <w:tcW w:w="9182" w:type="dxa"/>
            <w:shd w:val="clear" w:color="auto" w:fill="FCE1D4" w:themeFill="accent1" w:themeFillTint="33"/>
          </w:tcPr>
          <w:p w14:paraId="43BB8E37" w14:textId="03473600" w:rsidR="0068746E" w:rsidRPr="000F2993" w:rsidRDefault="0045032E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70C0"/>
                <w:lang w:val="en-US"/>
              </w:rPr>
              <w:t>Behaviour and attitude</w:t>
            </w:r>
            <w:r w:rsidR="000F2993">
              <w:rPr>
                <w:color w:val="0070C0"/>
                <w:lang w:val="en-US"/>
              </w:rPr>
              <w:t>s</w:t>
            </w:r>
          </w:p>
          <w:p w14:paraId="4633FBFA" w14:textId="6A0EECDF" w:rsidR="0045032E" w:rsidRPr="000F2993" w:rsidRDefault="0068746E" w:rsidP="008E28E9">
            <w:pPr>
              <w:rPr>
                <w:color w:val="00B050"/>
                <w:lang w:val="en-US"/>
              </w:rPr>
            </w:pPr>
            <w:r w:rsidRPr="000F2993">
              <w:rPr>
                <w:color w:val="00B050"/>
              </w:rPr>
              <w:t>How does the</w:t>
            </w:r>
            <w:r w:rsidRPr="000F2993">
              <w:rPr>
                <w:b/>
                <w:bCs/>
                <w:color w:val="00B050"/>
              </w:rPr>
              <w:t xml:space="preserve"> trust</w:t>
            </w:r>
            <w:r w:rsidRPr="000F2993">
              <w:rPr>
                <w:color w:val="00B050"/>
              </w:rPr>
              <w:t xml:space="preserve"> contribute to and enhance the inclusion and well-being of pupils and adults, ensuring that all are treated well? </w:t>
            </w:r>
          </w:p>
        </w:tc>
      </w:tr>
      <w:tr w:rsidR="000F2993" w14:paraId="38BE9AD9" w14:textId="77777777" w:rsidTr="0068746E">
        <w:trPr>
          <w:trHeight w:val="243"/>
        </w:trPr>
        <w:tc>
          <w:tcPr>
            <w:tcW w:w="9182" w:type="dxa"/>
          </w:tcPr>
          <w:p w14:paraId="1D76745E" w14:textId="77777777" w:rsidR="000F2993" w:rsidRDefault="000F2993" w:rsidP="000F2993">
            <w:pPr>
              <w:rPr>
                <w:color w:val="0070C0"/>
                <w:lang w:val="en-US"/>
              </w:rPr>
            </w:pPr>
          </w:p>
          <w:p w14:paraId="3A06FA56" w14:textId="77777777" w:rsidR="00593785" w:rsidRPr="000F2993" w:rsidRDefault="00593785" w:rsidP="000F2993">
            <w:pPr>
              <w:rPr>
                <w:color w:val="0070C0"/>
                <w:lang w:val="en-US"/>
              </w:rPr>
            </w:pPr>
          </w:p>
        </w:tc>
      </w:tr>
      <w:tr w:rsidR="0045032E" w14:paraId="27455D30" w14:textId="77777777" w:rsidTr="000F2993">
        <w:trPr>
          <w:trHeight w:val="243"/>
        </w:trPr>
        <w:tc>
          <w:tcPr>
            <w:tcW w:w="9182" w:type="dxa"/>
            <w:shd w:val="clear" w:color="auto" w:fill="FCE1D4" w:themeFill="accent1" w:themeFillTint="33"/>
          </w:tcPr>
          <w:p w14:paraId="4489BA87" w14:textId="77777777" w:rsidR="0068746E" w:rsidRPr="000F2993" w:rsidRDefault="0045032E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70C0"/>
                <w:lang w:val="en-US"/>
              </w:rPr>
              <w:t>Personal development</w:t>
            </w:r>
          </w:p>
          <w:p w14:paraId="7A68F329" w14:textId="7CA78AFA" w:rsidR="00290FEB" w:rsidRPr="000F2993" w:rsidRDefault="0068746E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B050"/>
              </w:rPr>
              <w:t>How does the</w:t>
            </w:r>
            <w:r w:rsidRPr="000F2993">
              <w:rPr>
                <w:b/>
                <w:bCs/>
                <w:color w:val="00B050"/>
              </w:rPr>
              <w:t xml:space="preserve"> trust</w:t>
            </w:r>
            <w:r w:rsidRPr="000F2993">
              <w:rPr>
                <w:color w:val="00B050"/>
              </w:rPr>
              <w:t xml:space="preserve"> make a positive impact on creating an active culture of justice and responsibility for each school?</w:t>
            </w:r>
          </w:p>
        </w:tc>
      </w:tr>
      <w:tr w:rsidR="000F2993" w14:paraId="02192891" w14:textId="77777777" w:rsidTr="0068746E">
        <w:trPr>
          <w:trHeight w:val="243"/>
        </w:trPr>
        <w:tc>
          <w:tcPr>
            <w:tcW w:w="9182" w:type="dxa"/>
          </w:tcPr>
          <w:p w14:paraId="13F84FA6" w14:textId="77777777" w:rsidR="000F2993" w:rsidRDefault="000F2993" w:rsidP="000F2993">
            <w:pPr>
              <w:rPr>
                <w:color w:val="0070C0"/>
                <w:lang w:val="en-US"/>
              </w:rPr>
            </w:pPr>
          </w:p>
          <w:p w14:paraId="01ED27B6" w14:textId="77777777" w:rsidR="00593785" w:rsidRPr="000F2993" w:rsidRDefault="00593785" w:rsidP="000F2993">
            <w:pPr>
              <w:rPr>
                <w:color w:val="0070C0"/>
                <w:lang w:val="en-US"/>
              </w:rPr>
            </w:pPr>
          </w:p>
        </w:tc>
      </w:tr>
      <w:tr w:rsidR="0045032E" w14:paraId="0B4487BE" w14:textId="77777777" w:rsidTr="000F2993">
        <w:trPr>
          <w:trHeight w:val="243"/>
        </w:trPr>
        <w:tc>
          <w:tcPr>
            <w:tcW w:w="9182" w:type="dxa"/>
            <w:shd w:val="clear" w:color="auto" w:fill="FCE1D4" w:themeFill="accent1" w:themeFillTint="33"/>
          </w:tcPr>
          <w:p w14:paraId="1E931542" w14:textId="23967808" w:rsidR="0045032E" w:rsidRPr="000F2993" w:rsidRDefault="0045032E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70C0"/>
                <w:lang w:val="en-US"/>
              </w:rPr>
              <w:t>Leadership and Management</w:t>
            </w:r>
            <w:r w:rsidR="0068746E" w:rsidRPr="000F2993">
              <w:rPr>
                <w:color w:val="0070C0"/>
                <w:lang w:val="en-US"/>
              </w:rPr>
              <w:t xml:space="preserve"> </w:t>
            </w:r>
          </w:p>
          <w:p w14:paraId="570F9142" w14:textId="442307F6" w:rsidR="00290FEB" w:rsidRPr="000F2993" w:rsidRDefault="0068746E" w:rsidP="000F2993">
            <w:pPr>
              <w:rPr>
                <w:color w:val="00B050"/>
                <w:lang w:val="en-US"/>
              </w:rPr>
            </w:pPr>
            <w:r w:rsidRPr="000F2993">
              <w:rPr>
                <w:color w:val="00B050"/>
              </w:rPr>
              <w:lastRenderedPageBreak/>
              <w:t xml:space="preserve">How is school and trust leadership structured and organised? If part of a trust, what authority is delegated locally (SIAMS Context 1) </w:t>
            </w:r>
          </w:p>
        </w:tc>
      </w:tr>
      <w:tr w:rsidR="000F2993" w14:paraId="5D418EAB" w14:textId="77777777" w:rsidTr="0068746E">
        <w:trPr>
          <w:trHeight w:val="243"/>
        </w:trPr>
        <w:tc>
          <w:tcPr>
            <w:tcW w:w="9182" w:type="dxa"/>
          </w:tcPr>
          <w:p w14:paraId="7BFDA30F" w14:textId="77777777" w:rsidR="000F2993" w:rsidRDefault="000F2993" w:rsidP="000F2993">
            <w:pPr>
              <w:rPr>
                <w:color w:val="0070C0"/>
                <w:lang w:val="en-US"/>
              </w:rPr>
            </w:pPr>
          </w:p>
          <w:p w14:paraId="74863F91" w14:textId="77777777" w:rsidR="00593785" w:rsidRPr="000F2993" w:rsidRDefault="00593785" w:rsidP="000F2993">
            <w:pPr>
              <w:rPr>
                <w:color w:val="0070C0"/>
                <w:lang w:val="en-US"/>
              </w:rPr>
            </w:pPr>
          </w:p>
        </w:tc>
      </w:tr>
    </w:tbl>
    <w:p w14:paraId="43A8D61A" w14:textId="77777777" w:rsidR="008F2712" w:rsidRDefault="008F2712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A249EB" w:rsidRPr="00A249EB" w14:paraId="5A23E190" w14:textId="77777777" w:rsidTr="0045032E">
        <w:tc>
          <w:tcPr>
            <w:tcW w:w="9182" w:type="dxa"/>
            <w:shd w:val="clear" w:color="auto" w:fill="F36F2B" w:themeFill="accent1"/>
            <w:vAlign w:val="bottom"/>
          </w:tcPr>
          <w:p w14:paraId="3F2A7052" w14:textId="7E74BC84" w:rsidR="00A249EB" w:rsidRPr="00A249EB" w:rsidRDefault="0045032E" w:rsidP="004503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 Improvement Strategy</w:t>
            </w:r>
          </w:p>
        </w:tc>
      </w:tr>
      <w:tr w:rsidR="00A249EB" w14:paraId="5983D8EB" w14:textId="77777777" w:rsidTr="0045032E">
        <w:trPr>
          <w:trHeight w:val="274"/>
        </w:trPr>
        <w:tc>
          <w:tcPr>
            <w:tcW w:w="9182" w:type="dxa"/>
          </w:tcPr>
          <w:p w14:paraId="29EAF53C" w14:textId="77777777" w:rsidR="00570C71" w:rsidRDefault="0045032E" w:rsidP="0045032E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Please provide a copy of the MAT improvement strategy</w:t>
            </w:r>
          </w:p>
          <w:p w14:paraId="3542AA16" w14:textId="3FC5FF96" w:rsidR="00A249EB" w:rsidRPr="0045032E" w:rsidRDefault="0045032E" w:rsidP="0045032E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</w:p>
        </w:tc>
      </w:tr>
    </w:tbl>
    <w:p w14:paraId="3225A1CA" w14:textId="77777777" w:rsidR="00A249EB" w:rsidRDefault="00A249EB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D5139A" w14:paraId="223A4523" w14:textId="77777777" w:rsidTr="00D5139A">
        <w:tc>
          <w:tcPr>
            <w:tcW w:w="9182" w:type="dxa"/>
            <w:gridSpan w:val="2"/>
            <w:shd w:val="clear" w:color="auto" w:fill="F36F2B" w:themeFill="accent1"/>
          </w:tcPr>
          <w:p w14:paraId="02020303" w14:textId="205BD323" w:rsidR="00D5139A" w:rsidRPr="00D5139A" w:rsidRDefault="00D5139A" w:rsidP="00D5139A">
            <w:pPr>
              <w:jc w:val="center"/>
              <w:rPr>
                <w:b/>
                <w:bCs/>
                <w:lang w:val="en-US"/>
              </w:rPr>
            </w:pPr>
            <w:r w:rsidRPr="00D5139A">
              <w:rPr>
                <w:b/>
                <w:bCs/>
                <w:lang w:val="en-US"/>
              </w:rPr>
              <w:t xml:space="preserve">Financial Information </w:t>
            </w:r>
          </w:p>
        </w:tc>
      </w:tr>
      <w:tr w:rsidR="00D5139A" w14:paraId="7AF9CEAE" w14:textId="77777777" w:rsidTr="00D5139A">
        <w:tc>
          <w:tcPr>
            <w:tcW w:w="9182" w:type="dxa"/>
            <w:gridSpan w:val="2"/>
          </w:tcPr>
          <w:p w14:paraId="307B084A" w14:textId="2CEBD4BC" w:rsidR="00D5139A" w:rsidRPr="00D5139A" w:rsidRDefault="00D5139A" w:rsidP="008F271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Financial records submitted for the last financial year </w:t>
            </w:r>
          </w:p>
        </w:tc>
      </w:tr>
      <w:tr w:rsidR="00D5139A" w14:paraId="1472D020" w14:textId="77777777" w:rsidTr="00D5139A">
        <w:tc>
          <w:tcPr>
            <w:tcW w:w="4591" w:type="dxa"/>
            <w:shd w:val="clear" w:color="auto" w:fill="D9D9D9" w:themeFill="background1" w:themeFillShade="D9"/>
          </w:tcPr>
          <w:p w14:paraId="4CD138BA" w14:textId="516100D3" w:rsidR="00D5139A" w:rsidRDefault="00D5139A" w:rsidP="008F271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Top slice or charging policy: </w:t>
            </w:r>
          </w:p>
        </w:tc>
        <w:tc>
          <w:tcPr>
            <w:tcW w:w="4591" w:type="dxa"/>
          </w:tcPr>
          <w:p w14:paraId="18F89B84" w14:textId="1B6A01BC" w:rsidR="00D5139A" w:rsidRDefault="00D5139A" w:rsidP="008F2712">
            <w:pPr>
              <w:rPr>
                <w:b/>
                <w:bCs/>
                <w:lang w:val="en-US"/>
              </w:rPr>
            </w:pPr>
          </w:p>
        </w:tc>
      </w:tr>
    </w:tbl>
    <w:p w14:paraId="6AF8DCD3" w14:textId="77777777" w:rsidR="00593785" w:rsidRDefault="00593785" w:rsidP="008F2712">
      <w:pPr>
        <w:rPr>
          <w:lang w:val="en-US"/>
        </w:rPr>
        <w:sectPr w:rsidR="00593785" w:rsidSect="00E2211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993" w:right="1275" w:bottom="1134" w:left="1440" w:header="708" w:footer="708" w:gutter="0"/>
          <w:cols w:space="708"/>
          <w:titlePg/>
          <w:docGrid w:linePitch="360"/>
        </w:sectPr>
      </w:pPr>
    </w:p>
    <w:p w14:paraId="68BC83DE" w14:textId="0B389419" w:rsidR="00540131" w:rsidRDefault="00540131" w:rsidP="008F271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D5139A" w:rsidRPr="00D5139A" w14:paraId="5C3B81D5" w14:textId="77777777">
        <w:tc>
          <w:tcPr>
            <w:tcW w:w="9182" w:type="dxa"/>
            <w:shd w:val="clear" w:color="auto" w:fill="F36F2B" w:themeFill="accent1"/>
          </w:tcPr>
          <w:p w14:paraId="5FB274E6" w14:textId="10CDF588" w:rsidR="00D5139A" w:rsidRPr="00D5139A" w:rsidRDefault="00D5139A">
            <w:pPr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Future plans</w:t>
            </w:r>
            <w:proofErr w:type="gramEnd"/>
            <w:r>
              <w:rPr>
                <w:b/>
                <w:bCs/>
                <w:lang w:val="en-US"/>
              </w:rPr>
              <w:t xml:space="preserve"> for growth </w:t>
            </w:r>
          </w:p>
        </w:tc>
      </w:tr>
      <w:tr w:rsidR="00D5139A" w:rsidRPr="00D5139A" w14:paraId="3732F407" w14:textId="77777777">
        <w:tc>
          <w:tcPr>
            <w:tcW w:w="9182" w:type="dxa"/>
          </w:tcPr>
          <w:p w14:paraId="77D20037" w14:textId="77777777" w:rsidR="00D5139A" w:rsidRDefault="00D5139A" w:rsidP="00B04F61">
            <w:pPr>
              <w:contextualSpacing/>
              <w:rPr>
                <w:b/>
                <w:bCs/>
                <w:lang w:val="en-US"/>
              </w:rPr>
            </w:pPr>
          </w:p>
          <w:p w14:paraId="71F09FE4" w14:textId="48511BA7" w:rsidR="00B04F61" w:rsidRPr="00D5139A" w:rsidRDefault="00B04F61">
            <w:pPr>
              <w:rPr>
                <w:b/>
                <w:bCs/>
                <w:lang w:val="en-US"/>
              </w:rPr>
            </w:pPr>
          </w:p>
        </w:tc>
      </w:tr>
    </w:tbl>
    <w:p w14:paraId="2A27F847" w14:textId="77777777" w:rsidR="00540131" w:rsidRDefault="00540131" w:rsidP="008F2712">
      <w:pPr>
        <w:rPr>
          <w:lang w:val="en-US"/>
        </w:rPr>
      </w:pPr>
    </w:p>
    <w:p w14:paraId="5A6C7D47" w14:textId="77777777" w:rsidR="00A249EB" w:rsidRDefault="00A249EB" w:rsidP="008F2712">
      <w:pPr>
        <w:rPr>
          <w:lang w:val="en-US"/>
        </w:rPr>
      </w:pPr>
      <w:r>
        <w:rPr>
          <w:lang w:val="en-US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042"/>
        <w:gridCol w:w="3065"/>
      </w:tblGrid>
      <w:tr w:rsidR="00C22493" w14:paraId="6E3D3B08" w14:textId="77777777" w:rsidTr="00011B9D">
        <w:tc>
          <w:tcPr>
            <w:tcW w:w="2116" w:type="dxa"/>
            <w:shd w:val="clear" w:color="auto" w:fill="D9D9D9" w:themeFill="background1" w:themeFillShade="D9"/>
            <w:vAlign w:val="bottom"/>
          </w:tcPr>
          <w:p w14:paraId="0F0F038F" w14:textId="6F443FBD" w:rsidR="00C22493" w:rsidRDefault="00D5139A" w:rsidP="00C22493">
            <w:pPr>
              <w:rPr>
                <w:lang w:val="en-US"/>
              </w:rPr>
            </w:pPr>
            <w:r>
              <w:rPr>
                <w:lang w:val="en-US"/>
              </w:rPr>
              <w:t xml:space="preserve">CEO </w:t>
            </w:r>
          </w:p>
        </w:tc>
        <w:tc>
          <w:tcPr>
            <w:tcW w:w="4156" w:type="dxa"/>
          </w:tcPr>
          <w:p w14:paraId="4E08349A" w14:textId="77777777" w:rsidR="00C22493" w:rsidRDefault="00C22493" w:rsidP="008F2712">
            <w:pPr>
              <w:rPr>
                <w:lang w:val="en-US"/>
              </w:rPr>
            </w:pPr>
          </w:p>
        </w:tc>
        <w:tc>
          <w:tcPr>
            <w:tcW w:w="3136" w:type="dxa"/>
            <w:vAlign w:val="bottom"/>
          </w:tcPr>
          <w:p w14:paraId="2BD6E5DE" w14:textId="77777777" w:rsidR="00C22493" w:rsidRDefault="00C22493" w:rsidP="00C2249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C22493" w14:paraId="0E3E3CE8" w14:textId="77777777" w:rsidTr="00011B9D">
        <w:tc>
          <w:tcPr>
            <w:tcW w:w="2116" w:type="dxa"/>
            <w:shd w:val="clear" w:color="auto" w:fill="D9D9D9" w:themeFill="background1" w:themeFillShade="D9"/>
            <w:vAlign w:val="bottom"/>
          </w:tcPr>
          <w:p w14:paraId="3E0E8363" w14:textId="45D4250E" w:rsidR="00C22493" w:rsidRDefault="00D5139A" w:rsidP="00C22493">
            <w:pPr>
              <w:rPr>
                <w:lang w:val="en-US"/>
              </w:rPr>
            </w:pPr>
            <w:r>
              <w:rPr>
                <w:lang w:val="en-US"/>
              </w:rPr>
              <w:t xml:space="preserve">Chair of trust </w:t>
            </w:r>
          </w:p>
        </w:tc>
        <w:tc>
          <w:tcPr>
            <w:tcW w:w="4156" w:type="dxa"/>
          </w:tcPr>
          <w:p w14:paraId="4DD352F1" w14:textId="77777777" w:rsidR="00C22493" w:rsidRDefault="00C22493" w:rsidP="008F2712">
            <w:pPr>
              <w:rPr>
                <w:lang w:val="en-US"/>
              </w:rPr>
            </w:pPr>
          </w:p>
        </w:tc>
        <w:tc>
          <w:tcPr>
            <w:tcW w:w="3136" w:type="dxa"/>
            <w:vAlign w:val="bottom"/>
          </w:tcPr>
          <w:p w14:paraId="3F21C98F" w14:textId="77777777" w:rsidR="00C22493" w:rsidRDefault="00C22493" w:rsidP="00C22493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14:paraId="04B34E7A" w14:textId="77777777" w:rsidR="00A249EB" w:rsidRDefault="00A249EB" w:rsidP="008F2712">
      <w:pPr>
        <w:rPr>
          <w:lang w:val="en-US"/>
        </w:rPr>
      </w:pPr>
    </w:p>
    <w:p w14:paraId="0023C970" w14:textId="77FA208F" w:rsidR="0068746E" w:rsidRDefault="00C22493" w:rsidP="0068746E">
      <w:pPr>
        <w:rPr>
          <w:lang w:val="en-US"/>
        </w:rPr>
      </w:pPr>
      <w:r>
        <w:rPr>
          <w:lang w:val="en-US"/>
        </w:rPr>
        <w:t xml:space="preserve">Please return to </w:t>
      </w:r>
      <w:hyperlink r:id="rId17" w:history="1">
        <w:r w:rsidR="00290FEB" w:rsidRPr="00F42E4D">
          <w:rPr>
            <w:rStyle w:val="Hyperlink"/>
            <w:lang w:val="en-US"/>
          </w:rPr>
          <w:t>education@lichfield.anglican.org</w:t>
        </w:r>
      </w:hyperlink>
      <w:r w:rsidR="0068746E">
        <w:rPr>
          <w:lang w:val="en-US"/>
        </w:rPr>
        <w:t xml:space="preserve"> </w:t>
      </w:r>
    </w:p>
    <w:p w14:paraId="6DD648A7" w14:textId="50DE22EB" w:rsidR="00C22493" w:rsidRPr="008F2712" w:rsidRDefault="0068746E" w:rsidP="0068746E">
      <w:pPr>
        <w:rPr>
          <w:lang w:val="en-US"/>
        </w:rPr>
      </w:pPr>
      <w:r>
        <w:rPr>
          <w:lang w:val="en-US"/>
        </w:rPr>
        <w:t xml:space="preserve">For attention of DDE </w:t>
      </w:r>
    </w:p>
    <w:sectPr w:rsidR="00C22493" w:rsidRPr="008F2712" w:rsidSect="00E22114">
      <w:pgSz w:w="11907" w:h="16839" w:code="9"/>
      <w:pgMar w:top="993" w:right="1275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E8F7" w14:textId="77777777" w:rsidR="001C7073" w:rsidRDefault="001C7073" w:rsidP="00456C52">
      <w:pPr>
        <w:spacing w:after="0" w:line="240" w:lineRule="auto"/>
      </w:pPr>
      <w:r>
        <w:separator/>
      </w:r>
    </w:p>
    <w:p w14:paraId="5CC20D4B" w14:textId="77777777" w:rsidR="001C7073" w:rsidRDefault="001C7073"/>
  </w:endnote>
  <w:endnote w:type="continuationSeparator" w:id="0">
    <w:p w14:paraId="50D0D1EE" w14:textId="77777777" w:rsidR="001C7073" w:rsidRDefault="001C7073" w:rsidP="00456C52">
      <w:pPr>
        <w:spacing w:after="0" w:line="240" w:lineRule="auto"/>
      </w:pPr>
      <w:r>
        <w:continuationSeparator/>
      </w:r>
    </w:p>
    <w:p w14:paraId="761285C1" w14:textId="77777777" w:rsidR="001C7073" w:rsidRDefault="001C7073"/>
  </w:endnote>
  <w:endnote w:type="continuationNotice" w:id="1">
    <w:p w14:paraId="4A7F478E" w14:textId="77777777" w:rsidR="001C7073" w:rsidRDefault="001C7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2F98" w14:textId="77777777" w:rsidR="00540131" w:rsidRDefault="00540131" w:rsidP="00540131">
    <w:pPr>
      <w:pStyle w:val="Footer"/>
      <w:jc w:val="right"/>
    </w:pPr>
    <w:r>
      <w:rPr>
        <w:noProof/>
        <w:lang w:eastAsia="en-GB"/>
      </w:rPr>
      <w:drawing>
        <wp:inline distT="0" distB="0" distL="0" distR="0" wp14:anchorId="0BE47E4D" wp14:editId="57CE0C37">
          <wp:extent cx="2514600" cy="7430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9751" w14:textId="77777777" w:rsidR="00662BDD" w:rsidRDefault="00540131" w:rsidP="00540131">
    <w:pPr>
      <w:pStyle w:val="Footer"/>
      <w:tabs>
        <w:tab w:val="clear" w:pos="4513"/>
        <w:tab w:val="clear" w:pos="9026"/>
        <w:tab w:val="right" w:pos="9214"/>
      </w:tabs>
      <w:jc w:val="right"/>
    </w:pPr>
    <w:r>
      <w:rPr>
        <w:noProof/>
        <w:lang w:eastAsia="en-GB"/>
      </w:rPr>
      <w:drawing>
        <wp:inline distT="0" distB="0" distL="0" distR="0" wp14:anchorId="16B77552" wp14:editId="171C8E61">
          <wp:extent cx="2514600" cy="7430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397C" w14:textId="77777777" w:rsidR="00540131" w:rsidRDefault="00540131" w:rsidP="00540131">
    <w:pPr>
      <w:pStyle w:val="Footer"/>
      <w:jc w:val="right"/>
    </w:pPr>
    <w:r>
      <w:rPr>
        <w:noProof/>
        <w:lang w:eastAsia="en-GB"/>
      </w:rPr>
      <w:drawing>
        <wp:inline distT="0" distB="0" distL="0" distR="0" wp14:anchorId="13842E87" wp14:editId="50F9A08C">
          <wp:extent cx="2514600" cy="7430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16" cy="74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B678" w14:textId="77777777" w:rsidR="001C7073" w:rsidRDefault="001C7073" w:rsidP="00456C52">
      <w:pPr>
        <w:spacing w:after="0" w:line="240" w:lineRule="auto"/>
      </w:pPr>
      <w:r>
        <w:separator/>
      </w:r>
    </w:p>
    <w:p w14:paraId="14B5D5C4" w14:textId="77777777" w:rsidR="001C7073" w:rsidRDefault="001C7073"/>
  </w:footnote>
  <w:footnote w:type="continuationSeparator" w:id="0">
    <w:p w14:paraId="234ED553" w14:textId="77777777" w:rsidR="001C7073" w:rsidRDefault="001C7073" w:rsidP="00456C52">
      <w:pPr>
        <w:spacing w:after="0" w:line="240" w:lineRule="auto"/>
      </w:pPr>
      <w:r>
        <w:continuationSeparator/>
      </w:r>
    </w:p>
    <w:p w14:paraId="225AA47A" w14:textId="77777777" w:rsidR="001C7073" w:rsidRDefault="001C7073"/>
  </w:footnote>
  <w:footnote w:type="continuationNotice" w:id="1">
    <w:p w14:paraId="4ED657D1" w14:textId="77777777" w:rsidR="001C7073" w:rsidRDefault="001C7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D9C5" w14:textId="77777777" w:rsidR="00353C66" w:rsidRPr="008F2712" w:rsidRDefault="00353C66" w:rsidP="008F27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2473" w14:textId="4A402196" w:rsidR="00540131" w:rsidRDefault="00A36B87" w:rsidP="00540131">
    <w:pPr>
      <w:pStyle w:val="Header"/>
      <w:jc w:val="center"/>
    </w:pPr>
    <w:r>
      <w:rPr>
        <w:noProof/>
      </w:rPr>
      <w:drawing>
        <wp:inline distT="0" distB="0" distL="0" distR="0" wp14:anchorId="1955632B" wp14:editId="3B4AC62D">
          <wp:extent cx="2705100" cy="1019121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442" cy="1027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8pt;height:130.5pt" o:bullet="t">
        <v:imagedata r:id="rId1" o:title="Lichfield Logo"/>
      </v:shape>
    </w:pict>
  </w:numPicBullet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157ECC"/>
    <w:multiLevelType w:val="hybridMultilevel"/>
    <w:tmpl w:val="598227A8"/>
    <w:lvl w:ilvl="0" w:tplc="3970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68A"/>
    <w:multiLevelType w:val="hybridMultilevel"/>
    <w:tmpl w:val="5F662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AAA7302"/>
    <w:multiLevelType w:val="hybridMultilevel"/>
    <w:tmpl w:val="C60E9778"/>
    <w:lvl w:ilvl="0" w:tplc="3970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50E9"/>
    <w:multiLevelType w:val="hybridMultilevel"/>
    <w:tmpl w:val="79B477D8"/>
    <w:lvl w:ilvl="0" w:tplc="DC16F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48119">
    <w:abstractNumId w:val="9"/>
  </w:num>
  <w:num w:numId="2" w16cid:durableId="1825391618">
    <w:abstractNumId w:val="7"/>
  </w:num>
  <w:num w:numId="3" w16cid:durableId="1663509846">
    <w:abstractNumId w:val="6"/>
  </w:num>
  <w:num w:numId="4" w16cid:durableId="901645636">
    <w:abstractNumId w:val="5"/>
  </w:num>
  <w:num w:numId="5" w16cid:durableId="1084037964">
    <w:abstractNumId w:val="4"/>
  </w:num>
  <w:num w:numId="6" w16cid:durableId="832523098">
    <w:abstractNumId w:val="8"/>
  </w:num>
  <w:num w:numId="7" w16cid:durableId="1414619766">
    <w:abstractNumId w:val="3"/>
  </w:num>
  <w:num w:numId="8" w16cid:durableId="511728105">
    <w:abstractNumId w:val="2"/>
  </w:num>
  <w:num w:numId="9" w16cid:durableId="48967471">
    <w:abstractNumId w:val="1"/>
  </w:num>
  <w:num w:numId="10" w16cid:durableId="1887376922">
    <w:abstractNumId w:val="0"/>
  </w:num>
  <w:num w:numId="11" w16cid:durableId="219093972">
    <w:abstractNumId w:val="32"/>
  </w:num>
  <w:num w:numId="12" w16cid:durableId="1110661758">
    <w:abstractNumId w:val="23"/>
  </w:num>
  <w:num w:numId="13" w16cid:durableId="1502742870">
    <w:abstractNumId w:val="38"/>
  </w:num>
  <w:num w:numId="14" w16cid:durableId="290064089">
    <w:abstractNumId w:val="10"/>
  </w:num>
  <w:num w:numId="15" w16cid:durableId="237709855">
    <w:abstractNumId w:val="28"/>
  </w:num>
  <w:num w:numId="16" w16cid:durableId="1394623072">
    <w:abstractNumId w:val="25"/>
  </w:num>
  <w:num w:numId="17" w16cid:durableId="41297628">
    <w:abstractNumId w:val="12"/>
  </w:num>
  <w:num w:numId="18" w16cid:durableId="1268806559">
    <w:abstractNumId w:val="17"/>
  </w:num>
  <w:num w:numId="19" w16cid:durableId="1877692624">
    <w:abstractNumId w:val="20"/>
  </w:num>
  <w:num w:numId="20" w16cid:durableId="1935088274">
    <w:abstractNumId w:val="14"/>
  </w:num>
  <w:num w:numId="21" w16cid:durableId="899051698">
    <w:abstractNumId w:val="34"/>
  </w:num>
  <w:num w:numId="22" w16cid:durableId="1591892650">
    <w:abstractNumId w:val="15"/>
  </w:num>
  <w:num w:numId="23" w16cid:durableId="708148705">
    <w:abstractNumId w:val="30"/>
  </w:num>
  <w:num w:numId="24" w16cid:durableId="676229546">
    <w:abstractNumId w:val="29"/>
  </w:num>
  <w:num w:numId="25" w16cid:durableId="1842621095">
    <w:abstractNumId w:val="26"/>
  </w:num>
  <w:num w:numId="26" w16cid:durableId="2104103889">
    <w:abstractNumId w:val="22"/>
  </w:num>
  <w:num w:numId="27" w16cid:durableId="1743022744">
    <w:abstractNumId w:val="36"/>
  </w:num>
  <w:num w:numId="28" w16cid:durableId="859049132">
    <w:abstractNumId w:val="31"/>
  </w:num>
  <w:num w:numId="29" w16cid:durableId="1770158392">
    <w:abstractNumId w:val="21"/>
  </w:num>
  <w:num w:numId="30" w16cid:durableId="501161048">
    <w:abstractNumId w:val="27"/>
  </w:num>
  <w:num w:numId="31" w16cid:durableId="214857001">
    <w:abstractNumId w:val="15"/>
  </w:num>
  <w:num w:numId="32" w16cid:durableId="1038432254">
    <w:abstractNumId w:val="24"/>
  </w:num>
  <w:num w:numId="33" w16cid:durableId="654337671">
    <w:abstractNumId w:val="11"/>
  </w:num>
  <w:num w:numId="34" w16cid:durableId="1682779197">
    <w:abstractNumId w:val="19"/>
  </w:num>
  <w:num w:numId="35" w16cid:durableId="2117285999">
    <w:abstractNumId w:val="37"/>
  </w:num>
  <w:num w:numId="36" w16cid:durableId="211844129">
    <w:abstractNumId w:val="33"/>
  </w:num>
  <w:num w:numId="37" w16cid:durableId="977567187">
    <w:abstractNumId w:val="35"/>
  </w:num>
  <w:num w:numId="38" w16cid:durableId="1066683499">
    <w:abstractNumId w:val="16"/>
  </w:num>
  <w:num w:numId="39" w16cid:durableId="1228881163">
    <w:abstractNumId w:val="13"/>
  </w:num>
  <w:num w:numId="40" w16cid:durableId="1482959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12"/>
    <w:rsid w:val="00001D77"/>
    <w:rsid w:val="0000484C"/>
    <w:rsid w:val="00011B9D"/>
    <w:rsid w:val="00013BC5"/>
    <w:rsid w:val="00036D96"/>
    <w:rsid w:val="00046E8D"/>
    <w:rsid w:val="00071712"/>
    <w:rsid w:val="000B44DB"/>
    <w:rsid w:val="000E2476"/>
    <w:rsid w:val="000F2993"/>
    <w:rsid w:val="00122408"/>
    <w:rsid w:val="001250FD"/>
    <w:rsid w:val="00163555"/>
    <w:rsid w:val="0016594D"/>
    <w:rsid w:val="00177BD3"/>
    <w:rsid w:val="001C247A"/>
    <w:rsid w:val="001C7073"/>
    <w:rsid w:val="001C797C"/>
    <w:rsid w:val="001E2FF8"/>
    <w:rsid w:val="00215F7A"/>
    <w:rsid w:val="00236B19"/>
    <w:rsid w:val="002409F8"/>
    <w:rsid w:val="00261672"/>
    <w:rsid w:val="00290FEB"/>
    <w:rsid w:val="002922B1"/>
    <w:rsid w:val="00297537"/>
    <w:rsid w:val="002A5893"/>
    <w:rsid w:val="002E18DE"/>
    <w:rsid w:val="002F05A6"/>
    <w:rsid w:val="003057DD"/>
    <w:rsid w:val="00306E92"/>
    <w:rsid w:val="00315AB1"/>
    <w:rsid w:val="0032590E"/>
    <w:rsid w:val="003404FA"/>
    <w:rsid w:val="003444D2"/>
    <w:rsid w:val="00353C66"/>
    <w:rsid w:val="003713AC"/>
    <w:rsid w:val="003933BC"/>
    <w:rsid w:val="003A051E"/>
    <w:rsid w:val="003A0C95"/>
    <w:rsid w:val="003A2FB6"/>
    <w:rsid w:val="003D061C"/>
    <w:rsid w:val="003F47B7"/>
    <w:rsid w:val="004146E1"/>
    <w:rsid w:val="00432F52"/>
    <w:rsid w:val="00433AF8"/>
    <w:rsid w:val="004472C0"/>
    <w:rsid w:val="0045032E"/>
    <w:rsid w:val="00456C52"/>
    <w:rsid w:val="00460E58"/>
    <w:rsid w:val="00466CE8"/>
    <w:rsid w:val="00472B72"/>
    <w:rsid w:val="00481EB2"/>
    <w:rsid w:val="004D2A0C"/>
    <w:rsid w:val="004D6A8F"/>
    <w:rsid w:val="00506560"/>
    <w:rsid w:val="00525AFC"/>
    <w:rsid w:val="00540131"/>
    <w:rsid w:val="00561737"/>
    <w:rsid w:val="0056346F"/>
    <w:rsid w:val="00570C71"/>
    <w:rsid w:val="0059136E"/>
    <w:rsid w:val="00593785"/>
    <w:rsid w:val="005C1369"/>
    <w:rsid w:val="005C3DE0"/>
    <w:rsid w:val="005D1629"/>
    <w:rsid w:val="005D395E"/>
    <w:rsid w:val="006023DA"/>
    <w:rsid w:val="00607AAC"/>
    <w:rsid w:val="006226B8"/>
    <w:rsid w:val="00622771"/>
    <w:rsid w:val="0063425A"/>
    <w:rsid w:val="00635BCF"/>
    <w:rsid w:val="00641325"/>
    <w:rsid w:val="0065395F"/>
    <w:rsid w:val="006616A1"/>
    <w:rsid w:val="00662BDD"/>
    <w:rsid w:val="0068746E"/>
    <w:rsid w:val="006D2044"/>
    <w:rsid w:val="006D5195"/>
    <w:rsid w:val="007178BA"/>
    <w:rsid w:val="00746610"/>
    <w:rsid w:val="00747588"/>
    <w:rsid w:val="00756629"/>
    <w:rsid w:val="00794936"/>
    <w:rsid w:val="007A0D22"/>
    <w:rsid w:val="007A7C1C"/>
    <w:rsid w:val="007C571A"/>
    <w:rsid w:val="007E55D2"/>
    <w:rsid w:val="0080207C"/>
    <w:rsid w:val="0081498C"/>
    <w:rsid w:val="00836636"/>
    <w:rsid w:val="008418F9"/>
    <w:rsid w:val="00851FE9"/>
    <w:rsid w:val="00857277"/>
    <w:rsid w:val="008808D2"/>
    <w:rsid w:val="0089598F"/>
    <w:rsid w:val="008A77E8"/>
    <w:rsid w:val="008B36BC"/>
    <w:rsid w:val="008B4438"/>
    <w:rsid w:val="008B6B2A"/>
    <w:rsid w:val="008C0A53"/>
    <w:rsid w:val="008E28E9"/>
    <w:rsid w:val="008F1FC8"/>
    <w:rsid w:val="008F2712"/>
    <w:rsid w:val="00921F62"/>
    <w:rsid w:val="009558F4"/>
    <w:rsid w:val="00985DE9"/>
    <w:rsid w:val="00A00C80"/>
    <w:rsid w:val="00A038CB"/>
    <w:rsid w:val="00A04C7E"/>
    <w:rsid w:val="00A07D99"/>
    <w:rsid w:val="00A249EB"/>
    <w:rsid w:val="00A2588F"/>
    <w:rsid w:val="00A32FD9"/>
    <w:rsid w:val="00A36B87"/>
    <w:rsid w:val="00A51FEC"/>
    <w:rsid w:val="00A85461"/>
    <w:rsid w:val="00AD2AD4"/>
    <w:rsid w:val="00AF2B56"/>
    <w:rsid w:val="00B0029C"/>
    <w:rsid w:val="00B04F61"/>
    <w:rsid w:val="00B12607"/>
    <w:rsid w:val="00B13C3B"/>
    <w:rsid w:val="00B25A8F"/>
    <w:rsid w:val="00B53A9E"/>
    <w:rsid w:val="00B841E8"/>
    <w:rsid w:val="00B87432"/>
    <w:rsid w:val="00BE653B"/>
    <w:rsid w:val="00BF197D"/>
    <w:rsid w:val="00BF2CA8"/>
    <w:rsid w:val="00C0597A"/>
    <w:rsid w:val="00C100CE"/>
    <w:rsid w:val="00C22493"/>
    <w:rsid w:val="00C33777"/>
    <w:rsid w:val="00C7239D"/>
    <w:rsid w:val="00CB410B"/>
    <w:rsid w:val="00CB6B47"/>
    <w:rsid w:val="00CD1FCD"/>
    <w:rsid w:val="00CE06D3"/>
    <w:rsid w:val="00CE0DFD"/>
    <w:rsid w:val="00CF238F"/>
    <w:rsid w:val="00CF24F5"/>
    <w:rsid w:val="00D10E1B"/>
    <w:rsid w:val="00D17705"/>
    <w:rsid w:val="00D20B58"/>
    <w:rsid w:val="00D2284C"/>
    <w:rsid w:val="00D26F33"/>
    <w:rsid w:val="00D27BAF"/>
    <w:rsid w:val="00D33102"/>
    <w:rsid w:val="00D36982"/>
    <w:rsid w:val="00D50655"/>
    <w:rsid w:val="00D5139A"/>
    <w:rsid w:val="00D82316"/>
    <w:rsid w:val="00D86B86"/>
    <w:rsid w:val="00D92546"/>
    <w:rsid w:val="00DF2ABD"/>
    <w:rsid w:val="00E04A26"/>
    <w:rsid w:val="00E07195"/>
    <w:rsid w:val="00E11D55"/>
    <w:rsid w:val="00E22114"/>
    <w:rsid w:val="00E41E55"/>
    <w:rsid w:val="00E421D0"/>
    <w:rsid w:val="00E77F2B"/>
    <w:rsid w:val="00EB7D65"/>
    <w:rsid w:val="00ED3235"/>
    <w:rsid w:val="00F352CB"/>
    <w:rsid w:val="00F41393"/>
    <w:rsid w:val="00F44F36"/>
    <w:rsid w:val="00F4720A"/>
    <w:rsid w:val="00F835CD"/>
    <w:rsid w:val="00F85561"/>
    <w:rsid w:val="00FC47A0"/>
    <w:rsid w:val="0105C677"/>
    <w:rsid w:val="0A8FB81D"/>
    <w:rsid w:val="0BA10328"/>
    <w:rsid w:val="135E674A"/>
    <w:rsid w:val="4152AA6E"/>
    <w:rsid w:val="5A7CA725"/>
    <w:rsid w:val="629FE548"/>
    <w:rsid w:val="7D82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BF3FE18"/>
  <w15:docId w15:val="{ADC0B6DC-A0A6-47AC-8893-A9168AA5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9A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table" w:styleId="TableGrid">
    <w:name w:val="Table Grid"/>
    <w:basedOn w:val="TableNormal"/>
    <w:uiPriority w:val="59"/>
    <w:locked/>
    <w:rsid w:val="008F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ABD"/>
    <w:rPr>
      <w:color w:val="605E5C"/>
      <w:shd w:val="clear" w:color="auto" w:fill="E1DFDD"/>
    </w:rPr>
  </w:style>
  <w:style w:type="paragraph" w:customStyle="1" w:styleId="Default">
    <w:name w:val="Default"/>
    <w:rsid w:val="0068746E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ducation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ites/default/files/2023-08/2023-siams-framework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loyd\AppData\Roaming\Microsoft\Templates\DoL%20sty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a971e9-c3ff-48b0-b920-693b574671e2">
      <UserInfo>
        <DisplayName>Matthew Welton</DisplayName>
        <AccountId>18</AccountId>
        <AccountType/>
      </UserInfo>
    </SharedWithUsers>
    <lcf76f155ced4ddcb4097134ff3c332f xmlns="20496887-19c0-4d02-9d44-69a846bc2223">
      <Terms xmlns="http://schemas.microsoft.com/office/infopath/2007/PartnerControls"/>
    </lcf76f155ced4ddcb4097134ff3c332f>
    <TaxCatchAll xmlns="13a971e9-c3ff-48b0-b920-693b574671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DAEDA3D88D4E9CCED6698F62383B" ma:contentTypeVersion="12" ma:contentTypeDescription="Create a new document." ma:contentTypeScope="" ma:versionID="23c88aff0b28992ae278bb08a78d59d6">
  <xsd:schema xmlns:xsd="http://www.w3.org/2001/XMLSchema" xmlns:xs="http://www.w3.org/2001/XMLSchema" xmlns:p="http://schemas.microsoft.com/office/2006/metadata/properties" xmlns:ns2="20496887-19c0-4d02-9d44-69a846bc2223" xmlns:ns3="13a971e9-c3ff-48b0-b920-693b574671e2" targetNamespace="http://schemas.microsoft.com/office/2006/metadata/properties" ma:root="true" ma:fieldsID="003963c6e20dae97c4fe6f9dc596b838" ns2:_="" ns3:_="">
    <xsd:import namespace="20496887-19c0-4d02-9d44-69a846bc2223"/>
    <xsd:import namespace="13a971e9-c3ff-48b0-b920-693b57467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6887-19c0-4d02-9d44-69a846bc2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971e9-c3ff-48b0-b920-693b57467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16e21a-b200-4dbc-91da-32d34d639b15}" ma:internalName="TaxCatchAll" ma:showField="CatchAllData" ma:web="13a971e9-c3ff-48b0-b920-693b57467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A572B-01D6-4DD5-81A0-9DEF04DB5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AF07E-A2E4-4C16-98A9-6AC73E5E0863}">
  <ds:schemaRefs>
    <ds:schemaRef ds:uri="http://schemas.microsoft.com/office/2006/metadata/properties"/>
    <ds:schemaRef ds:uri="http://schemas.microsoft.com/office/infopath/2007/PartnerControls"/>
    <ds:schemaRef ds:uri="13a971e9-c3ff-48b0-b920-693b574671e2"/>
    <ds:schemaRef ds:uri="20496887-19c0-4d02-9d44-69a846bc2223"/>
  </ds:schemaRefs>
</ds:datastoreItem>
</file>

<file path=customXml/itemProps3.xml><?xml version="1.0" encoding="utf-8"?>
<ds:datastoreItem xmlns:ds="http://schemas.openxmlformats.org/officeDocument/2006/customXml" ds:itemID="{869B8EF3-F48E-4A24-A6F8-B1AA69396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FF3B7-C411-488C-A44B-8CCEE628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96887-19c0-4d02-9d44-69a846bc2223"/>
    <ds:schemaRef ds:uri="13a971e9-c3ff-48b0-b920-693b57467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</Template>
  <TotalTime>3</TotalTime>
  <Pages>5</Pages>
  <Words>464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mailto:education@lichfield.anglican.org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Lloyd</dc:creator>
  <cp:keywords/>
  <cp:lastModifiedBy>Paula Lloyd</cp:lastModifiedBy>
  <cp:revision>2</cp:revision>
  <cp:lastPrinted>2021-10-26T21:44:00Z</cp:lastPrinted>
  <dcterms:created xsi:type="dcterms:W3CDTF">2024-05-16T07:19:00Z</dcterms:created>
  <dcterms:modified xsi:type="dcterms:W3CDTF">2024-05-16T07:19:00Z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e2c54c849960281052bc175445b6340aed609e303efb34bfd2d3802378381a3b</vt:lpwstr>
  </property>
  <property fmtid="{D5CDD505-2E9C-101B-9397-08002B2CF9AE}" pid="3" name="ContentTypeId">
    <vt:lpwstr>0x0101009213DAEDA3D88D4E9CCED6698F62383B</vt:lpwstr>
  </property>
  <property fmtid="{D5CDD505-2E9C-101B-9397-08002B2CF9AE}" pid="4" name="Order">
    <vt:r8>123800</vt:r8>
  </property>
  <property fmtid="{D5CDD505-2E9C-101B-9397-08002B2CF9AE}" pid="5" name="MediaServiceImageTags">
    <vt:lpwstr/>
  </property>
</Properties>
</file>