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5227D" w14:textId="225C005C" w:rsidR="009D65F3" w:rsidRDefault="009D65F3" w:rsidP="00E706D0">
      <w:pPr>
        <w:rPr>
          <w:rFonts w:ascii="Arial" w:hAnsi="Arial" w:cs="Arial"/>
          <w:color w:val="4472C4" w:themeColor="accent1"/>
          <w:sz w:val="28"/>
          <w:szCs w:val="28"/>
        </w:rPr>
      </w:pPr>
      <w:bookmarkStart w:id="0" w:name="_GoBack"/>
      <w:bookmarkEnd w:id="0"/>
      <w:r w:rsidRPr="005B18A2">
        <w:rPr>
          <w:i/>
          <w:iCs/>
          <w:noProof/>
          <w:lang w:eastAsia="en-GB"/>
        </w:rPr>
        <w:drawing>
          <wp:anchor distT="0" distB="0" distL="114300" distR="114300" simplePos="0" relativeHeight="251659264" behindDoc="1" locked="0" layoutInCell="1" allowOverlap="1" wp14:anchorId="5CCE5B6A" wp14:editId="5A0D2A8F">
            <wp:simplePos x="0" y="0"/>
            <wp:positionH relativeFrom="margin">
              <wp:posOffset>312420</wp:posOffset>
            </wp:positionH>
            <wp:positionV relativeFrom="margin">
              <wp:posOffset>-145415</wp:posOffset>
            </wp:positionV>
            <wp:extent cx="1463040" cy="869950"/>
            <wp:effectExtent l="0" t="0" r="0" b="6350"/>
            <wp:wrapSquare wrapText="bothSides"/>
            <wp:docPr id="4" name="Picture 4" descr="C:\Users\pheusser\Desktop\perso &amp; other\Logos\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eusser\Desktop\perso &amp; other\Logos\new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304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FF19A82" wp14:editId="20AAA345">
            <wp:simplePos x="0" y="0"/>
            <wp:positionH relativeFrom="margin">
              <wp:posOffset>3329940</wp:posOffset>
            </wp:positionH>
            <wp:positionV relativeFrom="paragraph">
              <wp:posOffset>0</wp:posOffset>
            </wp:positionV>
            <wp:extent cx="2299335" cy="559435"/>
            <wp:effectExtent l="0" t="0" r="571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933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472C4" w:themeColor="accent1"/>
          <w:sz w:val="28"/>
          <w:szCs w:val="28"/>
        </w:rPr>
        <w:tab/>
      </w:r>
    </w:p>
    <w:p w14:paraId="78F37C39" w14:textId="32E9F1FB" w:rsidR="009D65F3" w:rsidRDefault="009D65F3" w:rsidP="009D65F3">
      <w:pPr>
        <w:pStyle w:val="Header"/>
      </w:pPr>
    </w:p>
    <w:p w14:paraId="1BD1B328" w14:textId="77777777" w:rsidR="003641C3" w:rsidRDefault="003641C3" w:rsidP="003641C3">
      <w:pPr>
        <w:spacing w:line="240" w:lineRule="auto"/>
        <w:jc w:val="center"/>
        <w:rPr>
          <w:rFonts w:ascii="Arial" w:hAnsi="Arial" w:cs="Arial"/>
          <w:b/>
          <w:bCs/>
          <w:color w:val="4472C4" w:themeColor="accent1"/>
          <w:sz w:val="32"/>
          <w:szCs w:val="32"/>
        </w:rPr>
      </w:pPr>
    </w:p>
    <w:p w14:paraId="609EA257" w14:textId="7717CCE2" w:rsidR="00A746A4" w:rsidRPr="0042072A" w:rsidRDefault="00A746A4" w:rsidP="003641C3">
      <w:pPr>
        <w:spacing w:line="240" w:lineRule="auto"/>
        <w:jc w:val="center"/>
        <w:rPr>
          <w:rFonts w:ascii="Arial" w:hAnsi="Arial" w:cs="Arial"/>
          <w:b/>
          <w:bCs/>
          <w:color w:val="4472C4" w:themeColor="accent1"/>
          <w:sz w:val="32"/>
          <w:szCs w:val="32"/>
        </w:rPr>
      </w:pPr>
      <w:r w:rsidRPr="0042072A">
        <w:rPr>
          <w:rFonts w:ascii="Arial" w:hAnsi="Arial" w:cs="Arial"/>
          <w:b/>
          <w:bCs/>
          <w:color w:val="4472C4" w:themeColor="accent1"/>
          <w:sz w:val="32"/>
          <w:szCs w:val="32"/>
        </w:rPr>
        <w:t>COMMUNICATING WITH CHILDREN ABOUT DEATH</w:t>
      </w:r>
      <w:r w:rsidR="00F43371" w:rsidRPr="0042072A">
        <w:rPr>
          <w:rFonts w:ascii="Arial" w:hAnsi="Arial" w:cs="Arial"/>
          <w:b/>
          <w:bCs/>
          <w:color w:val="4472C4" w:themeColor="accent1"/>
          <w:sz w:val="32"/>
          <w:szCs w:val="32"/>
        </w:rPr>
        <w:t>,</w:t>
      </w:r>
      <w:r w:rsidRPr="0042072A">
        <w:rPr>
          <w:rFonts w:ascii="Arial" w:hAnsi="Arial" w:cs="Arial"/>
          <w:b/>
          <w:bCs/>
          <w:color w:val="4472C4" w:themeColor="accent1"/>
          <w:sz w:val="32"/>
          <w:szCs w:val="32"/>
        </w:rPr>
        <w:t xml:space="preserve"> </w:t>
      </w:r>
      <w:r w:rsidR="00C7144E">
        <w:rPr>
          <w:rFonts w:ascii="Arial" w:hAnsi="Arial" w:cs="Arial"/>
          <w:b/>
          <w:bCs/>
          <w:color w:val="4472C4" w:themeColor="accent1"/>
          <w:sz w:val="32"/>
          <w:szCs w:val="32"/>
        </w:rPr>
        <w:t xml:space="preserve">    </w:t>
      </w:r>
      <w:r w:rsidRPr="0042072A">
        <w:rPr>
          <w:rFonts w:ascii="Arial" w:hAnsi="Arial" w:cs="Arial"/>
          <w:b/>
          <w:bCs/>
          <w:color w:val="4472C4" w:themeColor="accent1"/>
          <w:sz w:val="32"/>
          <w:szCs w:val="32"/>
        </w:rPr>
        <w:t>AND HELPING</w:t>
      </w:r>
      <w:r w:rsidR="001A3088">
        <w:rPr>
          <w:rFonts w:ascii="Arial" w:hAnsi="Arial" w:cs="Arial"/>
          <w:b/>
          <w:bCs/>
          <w:color w:val="4472C4" w:themeColor="accent1"/>
          <w:sz w:val="32"/>
          <w:szCs w:val="32"/>
        </w:rPr>
        <w:t xml:space="preserve"> </w:t>
      </w:r>
      <w:r w:rsidRPr="0042072A">
        <w:rPr>
          <w:rFonts w:ascii="Arial" w:hAnsi="Arial" w:cs="Arial"/>
          <w:b/>
          <w:bCs/>
          <w:color w:val="4472C4" w:themeColor="accent1"/>
          <w:sz w:val="32"/>
          <w:szCs w:val="32"/>
        </w:rPr>
        <w:t>CHILDREN COPE WITH GRIEF</w:t>
      </w:r>
      <w:r w:rsidR="00D56359" w:rsidRPr="0042072A">
        <w:rPr>
          <w:rStyle w:val="EndnoteReference"/>
          <w:rFonts w:ascii="Arial" w:hAnsi="Arial" w:cs="Arial"/>
          <w:b/>
          <w:bCs/>
          <w:color w:val="4472C4" w:themeColor="accent1"/>
          <w:sz w:val="32"/>
          <w:szCs w:val="32"/>
        </w:rPr>
        <w:endnoteReference w:id="1"/>
      </w:r>
    </w:p>
    <w:p w14:paraId="283B3817" w14:textId="7B03993E" w:rsidR="00A746A4" w:rsidRPr="00F97C35" w:rsidRDefault="00A746A4" w:rsidP="00997722">
      <w:pPr>
        <w:spacing w:line="276" w:lineRule="auto"/>
        <w:rPr>
          <w:rFonts w:ascii="Arial" w:hAnsi="Arial" w:cs="Arial"/>
          <w:b/>
          <w:bCs/>
          <w:color w:val="4472C4" w:themeColor="accent1"/>
        </w:rPr>
      </w:pPr>
    </w:p>
    <w:p w14:paraId="7F4614C6" w14:textId="40C6DDE4" w:rsidR="0097399B" w:rsidRPr="00F97C35" w:rsidRDefault="00B00CBA" w:rsidP="00997722">
      <w:pPr>
        <w:spacing w:line="276" w:lineRule="auto"/>
        <w:jc w:val="both"/>
        <w:rPr>
          <w:rFonts w:ascii="Arial" w:hAnsi="Arial" w:cs="Arial"/>
          <w:b/>
          <w:bCs/>
          <w:color w:val="4472C4" w:themeColor="accent1"/>
          <w:sz w:val="20"/>
          <w:szCs w:val="20"/>
        </w:rPr>
      </w:pPr>
      <w:r w:rsidRPr="00F97C35">
        <w:rPr>
          <w:rFonts w:ascii="Arial" w:hAnsi="Arial" w:cs="Arial"/>
          <w:b/>
          <w:bCs/>
          <w:color w:val="4472C4" w:themeColor="accent1"/>
          <w:sz w:val="20"/>
          <w:szCs w:val="20"/>
        </w:rPr>
        <w:t>WHAT IS GRIEF?</w:t>
      </w:r>
    </w:p>
    <w:p w14:paraId="470B6E53" w14:textId="77777777" w:rsidR="000C57E8" w:rsidRPr="00F97C35" w:rsidRDefault="00F44FB0" w:rsidP="00997722">
      <w:pPr>
        <w:pStyle w:val="Default"/>
        <w:spacing w:after="160" w:line="276" w:lineRule="auto"/>
        <w:jc w:val="both"/>
        <w:rPr>
          <w:rFonts w:ascii="Arial" w:hAnsi="Arial" w:cs="Arial"/>
          <w:sz w:val="20"/>
          <w:szCs w:val="20"/>
        </w:rPr>
      </w:pPr>
      <w:r w:rsidRPr="00F97C35">
        <w:rPr>
          <w:rFonts w:ascii="Arial" w:hAnsi="Arial" w:cs="Arial"/>
          <w:sz w:val="20"/>
          <w:szCs w:val="20"/>
        </w:rPr>
        <w:t xml:space="preserve">Grief is the name for the painful emotions we feel when someone </w:t>
      </w:r>
      <w:r w:rsidR="00CA0E36" w:rsidRPr="00F97C35">
        <w:rPr>
          <w:rFonts w:ascii="Arial" w:hAnsi="Arial" w:cs="Arial"/>
          <w:sz w:val="20"/>
          <w:szCs w:val="20"/>
        </w:rPr>
        <w:t xml:space="preserve">we love </w:t>
      </w:r>
      <w:r w:rsidRPr="00F97C35">
        <w:rPr>
          <w:rFonts w:ascii="Arial" w:hAnsi="Arial" w:cs="Arial"/>
          <w:sz w:val="20"/>
          <w:szCs w:val="20"/>
        </w:rPr>
        <w:t xml:space="preserve">dies.  The feelings differ widely but occur in all of us because of the love we feel for others. It is our strong sense of connection to others that enables humans to survive. That is the reason we feel bad when separated from those we love and why the permanent separation of death creates the greatest pain.  </w:t>
      </w:r>
    </w:p>
    <w:p w14:paraId="086275A5" w14:textId="6B931AFF" w:rsidR="00F44FB0" w:rsidRPr="00F97C35" w:rsidRDefault="00F44FB0" w:rsidP="00997722">
      <w:pPr>
        <w:pStyle w:val="Default"/>
        <w:spacing w:after="160" w:line="276" w:lineRule="auto"/>
        <w:jc w:val="both"/>
        <w:rPr>
          <w:rFonts w:ascii="Arial" w:hAnsi="Arial" w:cs="Arial"/>
          <w:sz w:val="20"/>
          <w:szCs w:val="20"/>
        </w:rPr>
      </w:pPr>
      <w:r w:rsidRPr="00F97C35">
        <w:rPr>
          <w:rFonts w:ascii="Arial" w:hAnsi="Arial" w:cs="Arial"/>
          <w:sz w:val="20"/>
          <w:szCs w:val="20"/>
        </w:rPr>
        <w:t>We can also grieve for other losses: being separated from friends</w:t>
      </w:r>
      <w:r w:rsidR="000C57E8" w:rsidRPr="00F97C35">
        <w:rPr>
          <w:rFonts w:ascii="Arial" w:hAnsi="Arial" w:cs="Arial"/>
          <w:sz w:val="20"/>
          <w:szCs w:val="20"/>
        </w:rPr>
        <w:t xml:space="preserve"> and family</w:t>
      </w:r>
      <w:r w:rsidRPr="00F97C35">
        <w:rPr>
          <w:rFonts w:ascii="Arial" w:hAnsi="Arial" w:cs="Arial"/>
          <w:sz w:val="20"/>
          <w:szCs w:val="20"/>
        </w:rPr>
        <w:t xml:space="preserve">, </w:t>
      </w:r>
      <w:r w:rsidR="000C57E8" w:rsidRPr="00F97C35">
        <w:rPr>
          <w:rFonts w:ascii="Arial" w:hAnsi="Arial" w:cs="Arial"/>
          <w:sz w:val="20"/>
          <w:szCs w:val="20"/>
        </w:rPr>
        <w:t>losing access to a</w:t>
      </w:r>
      <w:r w:rsidRPr="00F97C35">
        <w:rPr>
          <w:rFonts w:ascii="Arial" w:hAnsi="Arial" w:cs="Arial"/>
          <w:sz w:val="20"/>
          <w:szCs w:val="20"/>
        </w:rPr>
        <w:t xml:space="preserve"> familiar</w:t>
      </w:r>
      <w:r w:rsidR="00D56359">
        <w:rPr>
          <w:rFonts w:ascii="Arial" w:hAnsi="Arial" w:cs="Arial"/>
          <w:sz w:val="20"/>
          <w:szCs w:val="20"/>
        </w:rPr>
        <w:t xml:space="preserve"> </w:t>
      </w:r>
      <w:r w:rsidR="000C57E8" w:rsidRPr="00F97C35">
        <w:rPr>
          <w:rFonts w:ascii="Arial" w:hAnsi="Arial" w:cs="Arial"/>
          <w:sz w:val="20"/>
          <w:szCs w:val="20"/>
        </w:rPr>
        <w:t xml:space="preserve">place like school, the work place, or our place of worship. And we can grieve for intangible losses: </w:t>
      </w:r>
      <w:r w:rsidR="00A746A4" w:rsidRPr="00F97C35">
        <w:rPr>
          <w:rFonts w:ascii="Arial" w:hAnsi="Arial" w:cs="Arial"/>
          <w:sz w:val="20"/>
          <w:szCs w:val="20"/>
        </w:rPr>
        <w:t xml:space="preserve">such as </w:t>
      </w:r>
      <w:r w:rsidR="000C57E8" w:rsidRPr="00F97C35">
        <w:rPr>
          <w:rFonts w:ascii="Arial" w:hAnsi="Arial" w:cs="Arial"/>
          <w:sz w:val="20"/>
          <w:szCs w:val="20"/>
        </w:rPr>
        <w:t xml:space="preserve">our sense of </w:t>
      </w:r>
      <w:r w:rsidRPr="00F97C35">
        <w:rPr>
          <w:rFonts w:ascii="Arial" w:hAnsi="Arial" w:cs="Arial"/>
          <w:sz w:val="20"/>
          <w:szCs w:val="20"/>
        </w:rPr>
        <w:t>security,</w:t>
      </w:r>
      <w:r w:rsidR="00CA0E36" w:rsidRPr="00F97C35">
        <w:rPr>
          <w:rFonts w:ascii="Arial" w:hAnsi="Arial" w:cs="Arial"/>
          <w:sz w:val="20"/>
          <w:szCs w:val="20"/>
        </w:rPr>
        <w:t xml:space="preserve"> </w:t>
      </w:r>
      <w:r w:rsidR="000C57E8" w:rsidRPr="00F97C35">
        <w:rPr>
          <w:rFonts w:ascii="Arial" w:hAnsi="Arial" w:cs="Arial"/>
          <w:sz w:val="20"/>
          <w:szCs w:val="20"/>
        </w:rPr>
        <w:t xml:space="preserve">our </w:t>
      </w:r>
      <w:r w:rsidRPr="00F97C35">
        <w:rPr>
          <w:rFonts w:ascii="Arial" w:hAnsi="Arial" w:cs="Arial"/>
          <w:sz w:val="20"/>
          <w:szCs w:val="20"/>
        </w:rPr>
        <w:t>trust in the future</w:t>
      </w:r>
      <w:r w:rsidR="00CA0E36" w:rsidRPr="00F97C35">
        <w:rPr>
          <w:rFonts w:ascii="Arial" w:hAnsi="Arial" w:cs="Arial"/>
          <w:sz w:val="20"/>
          <w:szCs w:val="20"/>
        </w:rPr>
        <w:t>.</w:t>
      </w:r>
    </w:p>
    <w:p w14:paraId="58D3126A" w14:textId="5EBECB4D" w:rsidR="00F44FB0" w:rsidRPr="00F97C35" w:rsidRDefault="00F44FB0" w:rsidP="00997722">
      <w:pPr>
        <w:pStyle w:val="Default"/>
        <w:spacing w:after="160" w:line="276" w:lineRule="auto"/>
        <w:jc w:val="both"/>
        <w:rPr>
          <w:rFonts w:ascii="Arial" w:hAnsi="Arial" w:cs="Arial"/>
          <w:sz w:val="20"/>
          <w:szCs w:val="20"/>
        </w:rPr>
      </w:pPr>
      <w:r w:rsidRPr="00F97C35">
        <w:rPr>
          <w:rFonts w:ascii="Arial" w:hAnsi="Arial" w:cs="Arial"/>
          <w:sz w:val="20"/>
          <w:szCs w:val="20"/>
        </w:rPr>
        <w:t>This leaflet is written to help you understand how children of different ages experience loss and grief</w:t>
      </w:r>
      <w:r w:rsidR="00CA0E36" w:rsidRPr="00F97C35">
        <w:rPr>
          <w:rFonts w:ascii="Arial" w:hAnsi="Arial" w:cs="Arial"/>
          <w:sz w:val="20"/>
          <w:szCs w:val="20"/>
        </w:rPr>
        <w:t xml:space="preserve">; </w:t>
      </w:r>
      <w:r w:rsidRPr="00F97C35">
        <w:rPr>
          <w:rFonts w:ascii="Arial" w:hAnsi="Arial" w:cs="Arial"/>
          <w:sz w:val="20"/>
          <w:szCs w:val="20"/>
        </w:rPr>
        <w:t>how to talk to them</w:t>
      </w:r>
      <w:r w:rsidR="000C57E8" w:rsidRPr="00F97C35">
        <w:rPr>
          <w:rFonts w:ascii="Arial" w:hAnsi="Arial" w:cs="Arial"/>
          <w:sz w:val="20"/>
          <w:szCs w:val="20"/>
        </w:rPr>
        <w:t xml:space="preserve"> about it</w:t>
      </w:r>
      <w:r w:rsidR="004A0C65" w:rsidRPr="00F97C35">
        <w:rPr>
          <w:rFonts w:ascii="Arial" w:hAnsi="Arial" w:cs="Arial"/>
          <w:sz w:val="20"/>
          <w:szCs w:val="20"/>
        </w:rPr>
        <w:t>,</w:t>
      </w:r>
      <w:r w:rsidRPr="00F97C35">
        <w:rPr>
          <w:rFonts w:ascii="Arial" w:hAnsi="Arial" w:cs="Arial"/>
          <w:sz w:val="20"/>
          <w:szCs w:val="20"/>
        </w:rPr>
        <w:t xml:space="preserve"> and</w:t>
      </w:r>
      <w:r w:rsidR="004A0C65" w:rsidRPr="00F97C35">
        <w:rPr>
          <w:rFonts w:ascii="Arial" w:hAnsi="Arial" w:cs="Arial"/>
          <w:sz w:val="20"/>
          <w:szCs w:val="20"/>
        </w:rPr>
        <w:t xml:space="preserve"> how to</w:t>
      </w:r>
      <w:r w:rsidRPr="00F97C35">
        <w:rPr>
          <w:rFonts w:ascii="Arial" w:hAnsi="Arial" w:cs="Arial"/>
          <w:sz w:val="20"/>
          <w:szCs w:val="20"/>
        </w:rPr>
        <w:t xml:space="preserve"> help them cope with the death of a loved one during the pandemic.</w:t>
      </w:r>
    </w:p>
    <w:p w14:paraId="3CE13010" w14:textId="77777777" w:rsidR="0088044A" w:rsidRDefault="0088044A" w:rsidP="00997722">
      <w:pPr>
        <w:spacing w:line="276" w:lineRule="auto"/>
        <w:jc w:val="both"/>
        <w:rPr>
          <w:rFonts w:ascii="Arial" w:hAnsi="Arial" w:cs="Arial"/>
          <w:b/>
          <w:bCs/>
          <w:color w:val="4472C4" w:themeColor="accent1"/>
          <w:sz w:val="20"/>
          <w:szCs w:val="20"/>
        </w:rPr>
      </w:pPr>
    </w:p>
    <w:p w14:paraId="47682CAF" w14:textId="71BEB98C" w:rsidR="003D5B42" w:rsidRPr="00F97C35" w:rsidRDefault="00B00CBA" w:rsidP="00997722">
      <w:pPr>
        <w:spacing w:line="276" w:lineRule="auto"/>
        <w:jc w:val="both"/>
        <w:rPr>
          <w:rFonts w:ascii="Arial" w:hAnsi="Arial" w:cs="Arial"/>
          <w:b/>
          <w:bCs/>
          <w:color w:val="4472C4" w:themeColor="accent1"/>
          <w:sz w:val="20"/>
          <w:szCs w:val="20"/>
        </w:rPr>
      </w:pPr>
      <w:r w:rsidRPr="00F97C35">
        <w:rPr>
          <w:rFonts w:ascii="Arial" w:hAnsi="Arial" w:cs="Arial"/>
          <w:b/>
          <w:bCs/>
          <w:color w:val="4472C4" w:themeColor="accent1"/>
          <w:sz w:val="20"/>
          <w:szCs w:val="20"/>
        </w:rPr>
        <w:t>DO CHILDREN GRIEVE?</w:t>
      </w:r>
    </w:p>
    <w:p w14:paraId="6C009F04" w14:textId="7A184DD7" w:rsidR="007C4E8A" w:rsidRPr="00F97C35" w:rsidRDefault="008141C4" w:rsidP="00997722">
      <w:pPr>
        <w:spacing w:line="276" w:lineRule="auto"/>
        <w:jc w:val="both"/>
        <w:rPr>
          <w:rFonts w:ascii="Arial" w:hAnsi="Arial" w:cs="Arial"/>
          <w:sz w:val="20"/>
          <w:szCs w:val="20"/>
        </w:rPr>
      </w:pPr>
      <w:r w:rsidRPr="00F97C35">
        <w:rPr>
          <w:rFonts w:ascii="Arial" w:hAnsi="Arial" w:cs="Arial"/>
          <w:b/>
          <w:bCs/>
          <w:sz w:val="20"/>
          <w:szCs w:val="20"/>
        </w:rPr>
        <w:t>Yes</w:t>
      </w:r>
      <w:r w:rsidR="00266112" w:rsidRPr="00F97C35">
        <w:rPr>
          <w:rFonts w:ascii="Arial" w:hAnsi="Arial" w:cs="Arial"/>
          <w:b/>
          <w:bCs/>
          <w:sz w:val="20"/>
          <w:szCs w:val="20"/>
        </w:rPr>
        <w:t>,</w:t>
      </w:r>
      <w:r w:rsidRPr="00F97C35">
        <w:rPr>
          <w:rFonts w:ascii="Arial" w:hAnsi="Arial" w:cs="Arial"/>
          <w:sz w:val="20"/>
          <w:szCs w:val="20"/>
        </w:rPr>
        <w:t xml:space="preserve"> </w:t>
      </w:r>
      <w:r w:rsidR="009D255F" w:rsidRPr="00F97C35">
        <w:rPr>
          <w:rFonts w:ascii="Arial" w:hAnsi="Arial" w:cs="Arial"/>
          <w:sz w:val="20"/>
          <w:szCs w:val="20"/>
        </w:rPr>
        <w:t xml:space="preserve">but their reactions to </w:t>
      </w:r>
      <w:r w:rsidR="003D5B42" w:rsidRPr="00F97C35">
        <w:rPr>
          <w:rFonts w:ascii="Arial" w:hAnsi="Arial" w:cs="Arial"/>
          <w:sz w:val="20"/>
          <w:szCs w:val="20"/>
        </w:rPr>
        <w:t xml:space="preserve">death </w:t>
      </w:r>
      <w:r w:rsidR="009D255F" w:rsidRPr="00F97C35">
        <w:rPr>
          <w:rFonts w:ascii="Arial" w:hAnsi="Arial" w:cs="Arial"/>
          <w:sz w:val="20"/>
          <w:szCs w:val="20"/>
        </w:rPr>
        <w:t xml:space="preserve">will </w:t>
      </w:r>
      <w:r w:rsidR="003D5B42" w:rsidRPr="00F97C35">
        <w:rPr>
          <w:rFonts w:ascii="Arial" w:hAnsi="Arial" w:cs="Arial"/>
          <w:sz w:val="20"/>
          <w:szCs w:val="20"/>
        </w:rPr>
        <w:t>vary enormously according to their age, their previous life experiences, their personality and their culture. The following notes show how children’s understanding</w:t>
      </w:r>
      <w:r w:rsidR="00792662" w:rsidRPr="00F97C35">
        <w:rPr>
          <w:rFonts w:ascii="Arial" w:hAnsi="Arial" w:cs="Arial"/>
          <w:sz w:val="20"/>
          <w:szCs w:val="20"/>
        </w:rPr>
        <w:t xml:space="preserve">s and reactions alter as they grow older. It is only a rough guide as children who have </w:t>
      </w:r>
      <w:r w:rsidR="00A746A4" w:rsidRPr="00F97C35">
        <w:rPr>
          <w:rFonts w:ascii="Arial" w:hAnsi="Arial" w:cs="Arial"/>
          <w:sz w:val="20"/>
          <w:szCs w:val="20"/>
        </w:rPr>
        <w:t xml:space="preserve">witnessed death and </w:t>
      </w:r>
      <w:r w:rsidR="00792662" w:rsidRPr="00F97C35">
        <w:rPr>
          <w:rFonts w:ascii="Arial" w:hAnsi="Arial" w:cs="Arial"/>
          <w:sz w:val="20"/>
          <w:szCs w:val="20"/>
        </w:rPr>
        <w:t xml:space="preserve">experienced more losses </w:t>
      </w:r>
      <w:r w:rsidR="00A746A4" w:rsidRPr="00F97C35">
        <w:rPr>
          <w:rFonts w:ascii="Arial" w:hAnsi="Arial" w:cs="Arial"/>
          <w:sz w:val="20"/>
          <w:szCs w:val="20"/>
        </w:rPr>
        <w:t xml:space="preserve">at an earlier age will </w:t>
      </w:r>
      <w:r w:rsidR="00792662" w:rsidRPr="00F97C35">
        <w:rPr>
          <w:rFonts w:ascii="Arial" w:hAnsi="Arial" w:cs="Arial"/>
          <w:sz w:val="20"/>
          <w:szCs w:val="20"/>
        </w:rPr>
        <w:t>understand</w:t>
      </w:r>
      <w:r w:rsidR="00A746A4" w:rsidRPr="00F97C35">
        <w:rPr>
          <w:rFonts w:ascii="Arial" w:hAnsi="Arial" w:cs="Arial"/>
          <w:sz w:val="20"/>
          <w:szCs w:val="20"/>
        </w:rPr>
        <w:t xml:space="preserve"> more.</w:t>
      </w:r>
    </w:p>
    <w:p w14:paraId="1E6B3027" w14:textId="77777777" w:rsidR="007C4E8A" w:rsidRPr="00F97C35" w:rsidRDefault="008141C4" w:rsidP="00997722">
      <w:pPr>
        <w:spacing w:line="276" w:lineRule="auto"/>
        <w:jc w:val="both"/>
        <w:rPr>
          <w:rFonts w:ascii="Arial" w:hAnsi="Arial" w:cs="Arial"/>
          <w:sz w:val="20"/>
          <w:szCs w:val="20"/>
        </w:rPr>
      </w:pPr>
      <w:r w:rsidRPr="00F97C35">
        <w:rPr>
          <w:rFonts w:ascii="Arial" w:eastAsia="Times New Roman" w:hAnsi="Arial" w:cs="Arial"/>
          <w:b/>
          <w:bCs/>
          <w:sz w:val="20"/>
          <w:szCs w:val="20"/>
          <w:lang w:eastAsia="en-GB"/>
        </w:rPr>
        <w:t>0-2 Years</w:t>
      </w:r>
    </w:p>
    <w:p w14:paraId="3F984DDE" w14:textId="588A38EA" w:rsidR="008141C4" w:rsidRPr="00F97C35" w:rsidRDefault="009D255F" w:rsidP="00997722">
      <w:pPr>
        <w:spacing w:line="276" w:lineRule="auto"/>
        <w:jc w:val="both"/>
        <w:rPr>
          <w:rFonts w:ascii="Arial" w:hAnsi="Arial" w:cs="Arial"/>
          <w:sz w:val="20"/>
          <w:szCs w:val="20"/>
        </w:rPr>
      </w:pPr>
      <w:r w:rsidRPr="00F97C35">
        <w:rPr>
          <w:rFonts w:ascii="Arial" w:eastAsia="Times New Roman" w:hAnsi="Arial" w:cs="Arial"/>
          <w:sz w:val="20"/>
          <w:szCs w:val="20"/>
          <w:lang w:eastAsia="en-GB"/>
        </w:rPr>
        <w:t>Any prolonged separation from a loved one is painful for an infant and they are likely to cry, become withdrawn or angry. They cannot understand that death is final</w:t>
      </w:r>
      <w:r w:rsidR="004A0C65" w:rsidRPr="00F97C35">
        <w:rPr>
          <w:rFonts w:ascii="Arial" w:eastAsia="Times New Roman" w:hAnsi="Arial" w:cs="Arial"/>
          <w:sz w:val="20"/>
          <w:szCs w:val="20"/>
          <w:lang w:eastAsia="en-GB"/>
        </w:rPr>
        <w:t>,</w:t>
      </w:r>
      <w:r w:rsidRPr="00F97C35">
        <w:rPr>
          <w:rFonts w:ascii="Arial" w:eastAsia="Times New Roman" w:hAnsi="Arial" w:cs="Arial"/>
          <w:sz w:val="20"/>
          <w:szCs w:val="20"/>
          <w:lang w:eastAsia="en-GB"/>
        </w:rPr>
        <w:t xml:space="preserve"> </w:t>
      </w:r>
      <w:r w:rsidR="00266112" w:rsidRPr="00F97C35">
        <w:rPr>
          <w:rFonts w:ascii="Arial" w:eastAsia="Times New Roman" w:hAnsi="Arial" w:cs="Arial"/>
          <w:sz w:val="20"/>
          <w:szCs w:val="20"/>
          <w:lang w:eastAsia="en-GB"/>
        </w:rPr>
        <w:t>and the longer the separation the greater the distress.</w:t>
      </w:r>
      <w:r w:rsidRPr="00F97C35">
        <w:rPr>
          <w:rFonts w:ascii="Arial" w:eastAsia="Times New Roman" w:hAnsi="Arial" w:cs="Arial"/>
          <w:sz w:val="20"/>
          <w:szCs w:val="20"/>
          <w:lang w:eastAsia="en-GB"/>
        </w:rPr>
        <w:t xml:space="preserve"> They are likely to be more demanding</w:t>
      </w:r>
      <w:r w:rsidR="00266112" w:rsidRPr="00F97C35">
        <w:rPr>
          <w:rFonts w:ascii="Arial" w:eastAsia="Times New Roman" w:hAnsi="Arial" w:cs="Arial"/>
          <w:sz w:val="20"/>
          <w:szCs w:val="20"/>
          <w:lang w:eastAsia="en-GB"/>
        </w:rPr>
        <w:t>,</w:t>
      </w:r>
      <w:r w:rsidRPr="00F97C35">
        <w:rPr>
          <w:rFonts w:ascii="Arial" w:eastAsia="Times New Roman" w:hAnsi="Arial" w:cs="Arial"/>
          <w:sz w:val="20"/>
          <w:szCs w:val="20"/>
          <w:lang w:eastAsia="en-GB"/>
        </w:rPr>
        <w:t xml:space="preserve"> and clingy with other caregivers. </w:t>
      </w:r>
    </w:p>
    <w:p w14:paraId="098C908D" w14:textId="3362E9B0" w:rsidR="00B026E2" w:rsidRPr="00F97C35" w:rsidRDefault="00035CEC" w:rsidP="00997722">
      <w:pPr>
        <w:spacing w:line="276" w:lineRule="auto"/>
        <w:jc w:val="both"/>
        <w:rPr>
          <w:rFonts w:ascii="Arial" w:eastAsia="Times New Roman" w:hAnsi="Arial" w:cs="Arial"/>
          <w:b/>
          <w:bCs/>
          <w:sz w:val="20"/>
          <w:szCs w:val="20"/>
          <w:lang w:eastAsia="en-GB"/>
        </w:rPr>
      </w:pPr>
      <w:r w:rsidRPr="00F97C35">
        <w:rPr>
          <w:rFonts w:ascii="Arial" w:eastAsia="Times New Roman" w:hAnsi="Arial" w:cs="Arial"/>
          <w:b/>
          <w:bCs/>
          <w:sz w:val="20"/>
          <w:szCs w:val="20"/>
          <w:lang w:eastAsia="en-GB"/>
        </w:rPr>
        <w:t>3-5 years</w:t>
      </w:r>
    </w:p>
    <w:p w14:paraId="0EBA966D" w14:textId="45BF44D9" w:rsidR="007C4E8A" w:rsidRPr="00F97C35" w:rsidRDefault="00266112" w:rsidP="00997722">
      <w:pPr>
        <w:spacing w:line="276" w:lineRule="auto"/>
        <w:jc w:val="both"/>
        <w:rPr>
          <w:rFonts w:ascii="Arial" w:eastAsia="Times New Roman" w:hAnsi="Arial" w:cs="Arial"/>
          <w:sz w:val="20"/>
          <w:szCs w:val="20"/>
          <w:lang w:val="en-US"/>
        </w:rPr>
      </w:pPr>
      <w:r w:rsidRPr="00F97C35">
        <w:rPr>
          <w:rFonts w:ascii="Arial" w:eastAsia="Times New Roman" w:hAnsi="Arial" w:cs="Arial"/>
          <w:sz w:val="20"/>
          <w:szCs w:val="20"/>
          <w:lang w:val="en-US"/>
        </w:rPr>
        <w:t>Small children still do not understand that death is forever and may</w:t>
      </w:r>
      <w:r w:rsidR="00792662" w:rsidRPr="00F97C35">
        <w:rPr>
          <w:rFonts w:ascii="Arial" w:eastAsia="Times New Roman" w:hAnsi="Arial" w:cs="Arial"/>
          <w:sz w:val="20"/>
          <w:szCs w:val="20"/>
          <w:lang w:val="en-US"/>
        </w:rPr>
        <w:t xml:space="preserve"> ask</w:t>
      </w:r>
      <w:r w:rsidRPr="00F97C35">
        <w:rPr>
          <w:rFonts w:ascii="Arial" w:eastAsia="Times New Roman" w:hAnsi="Arial" w:cs="Arial"/>
          <w:sz w:val="20"/>
          <w:szCs w:val="20"/>
          <w:lang w:val="en-US"/>
        </w:rPr>
        <w:t xml:space="preserve"> repeatedly if the loved person is coming back. They begin to understand simple explanations like: </w:t>
      </w:r>
      <w:r w:rsidRPr="00F97C35">
        <w:rPr>
          <w:rFonts w:ascii="Arial" w:eastAsia="Times New Roman" w:hAnsi="Arial" w:cs="Arial"/>
          <w:i/>
          <w:iCs/>
          <w:sz w:val="20"/>
          <w:szCs w:val="20"/>
          <w:lang w:val="en-US"/>
        </w:rPr>
        <w:t>Mummy cannot breath</w:t>
      </w:r>
      <w:r w:rsidR="004A0C65" w:rsidRPr="00F97C35">
        <w:rPr>
          <w:rFonts w:ascii="Arial" w:eastAsia="Times New Roman" w:hAnsi="Arial" w:cs="Arial"/>
          <w:i/>
          <w:iCs/>
          <w:sz w:val="20"/>
          <w:szCs w:val="20"/>
          <w:lang w:val="en-US"/>
        </w:rPr>
        <w:t>e</w:t>
      </w:r>
      <w:r w:rsidRPr="00F97C35">
        <w:rPr>
          <w:rFonts w:ascii="Arial" w:eastAsia="Times New Roman" w:hAnsi="Arial" w:cs="Arial"/>
          <w:i/>
          <w:iCs/>
          <w:sz w:val="20"/>
          <w:szCs w:val="20"/>
          <w:lang w:val="en-US"/>
        </w:rPr>
        <w:t xml:space="preserve"> or talk or move any more.</w:t>
      </w:r>
      <w:r w:rsidRPr="00F97C35">
        <w:rPr>
          <w:rFonts w:ascii="Arial" w:eastAsia="Times New Roman" w:hAnsi="Arial" w:cs="Arial"/>
          <w:sz w:val="20"/>
          <w:szCs w:val="20"/>
          <w:lang w:val="en-US"/>
        </w:rPr>
        <w:t xml:space="preserve"> They may also </w:t>
      </w:r>
      <w:r w:rsidR="009D1F88" w:rsidRPr="00F97C35">
        <w:rPr>
          <w:rFonts w:ascii="Arial" w:eastAsia="Times New Roman" w:hAnsi="Arial" w:cs="Arial"/>
          <w:sz w:val="20"/>
          <w:szCs w:val="20"/>
          <w:lang w:val="en-US"/>
        </w:rPr>
        <w:t>have ‘magical thinking’</w:t>
      </w:r>
      <w:r w:rsidR="00792662" w:rsidRPr="00F97C35">
        <w:rPr>
          <w:rFonts w:ascii="Arial" w:eastAsia="Times New Roman" w:hAnsi="Arial" w:cs="Arial"/>
          <w:sz w:val="20"/>
          <w:szCs w:val="20"/>
          <w:lang w:val="en-US"/>
        </w:rPr>
        <w:t>.</w:t>
      </w:r>
      <w:r w:rsidRPr="00F97C35">
        <w:rPr>
          <w:rFonts w:ascii="Arial" w:eastAsia="Times New Roman" w:hAnsi="Arial" w:cs="Arial"/>
          <w:sz w:val="20"/>
          <w:szCs w:val="20"/>
          <w:lang w:val="en-US"/>
        </w:rPr>
        <w:t xml:space="preserve"> </w:t>
      </w:r>
      <w:r w:rsidR="009D1F88" w:rsidRPr="00F97C35">
        <w:rPr>
          <w:rFonts w:ascii="Arial" w:eastAsia="Times New Roman" w:hAnsi="Arial" w:cs="Arial"/>
          <w:sz w:val="20"/>
          <w:szCs w:val="20"/>
          <w:lang w:val="en-US"/>
        </w:rPr>
        <w:t>That is</w:t>
      </w:r>
      <w:r w:rsidR="00CA0E36" w:rsidRPr="00F97C35">
        <w:rPr>
          <w:rFonts w:ascii="Arial" w:eastAsia="Times New Roman" w:hAnsi="Arial" w:cs="Arial"/>
          <w:sz w:val="20"/>
          <w:szCs w:val="20"/>
          <w:lang w:val="en-US"/>
        </w:rPr>
        <w:t>,</w:t>
      </w:r>
      <w:r w:rsidR="009D1F88" w:rsidRPr="00F97C35">
        <w:rPr>
          <w:rFonts w:ascii="Arial" w:eastAsia="Times New Roman" w:hAnsi="Arial" w:cs="Arial"/>
          <w:sz w:val="20"/>
          <w:szCs w:val="20"/>
          <w:lang w:val="en-US"/>
        </w:rPr>
        <w:t xml:space="preserve"> they believe something </w:t>
      </w:r>
      <w:r w:rsidR="00A746A4" w:rsidRPr="00F97C35">
        <w:rPr>
          <w:rFonts w:ascii="Arial" w:eastAsia="Times New Roman" w:hAnsi="Arial" w:cs="Arial"/>
          <w:sz w:val="20"/>
          <w:szCs w:val="20"/>
          <w:lang w:val="en-US"/>
        </w:rPr>
        <w:t xml:space="preserve">that </w:t>
      </w:r>
      <w:r w:rsidR="009D1F88" w:rsidRPr="00F97C35">
        <w:rPr>
          <w:rFonts w:ascii="Arial" w:eastAsia="Times New Roman" w:hAnsi="Arial" w:cs="Arial"/>
          <w:sz w:val="20"/>
          <w:szCs w:val="20"/>
          <w:lang w:val="en-US"/>
        </w:rPr>
        <w:t>they did caused the death</w:t>
      </w:r>
      <w:r w:rsidR="000C57E8" w:rsidRPr="00F97C35">
        <w:rPr>
          <w:rFonts w:ascii="Arial" w:eastAsia="Times New Roman" w:hAnsi="Arial" w:cs="Arial"/>
          <w:sz w:val="20"/>
          <w:szCs w:val="20"/>
          <w:lang w:val="en-US"/>
        </w:rPr>
        <w:t>, f</w:t>
      </w:r>
      <w:r w:rsidRPr="00F97C35">
        <w:rPr>
          <w:rFonts w:ascii="Arial" w:eastAsia="Times New Roman" w:hAnsi="Arial" w:cs="Arial"/>
          <w:sz w:val="20"/>
          <w:szCs w:val="20"/>
          <w:lang w:val="en-US"/>
        </w:rPr>
        <w:t xml:space="preserve">or example </w:t>
      </w:r>
      <w:r w:rsidRPr="00F97C35">
        <w:rPr>
          <w:rFonts w:ascii="Arial" w:eastAsia="Times New Roman" w:hAnsi="Arial" w:cs="Arial"/>
          <w:i/>
          <w:iCs/>
          <w:sz w:val="20"/>
          <w:szCs w:val="20"/>
          <w:lang w:val="en-US"/>
        </w:rPr>
        <w:t xml:space="preserve">Daddy </w:t>
      </w:r>
      <w:r w:rsidR="00B026E2" w:rsidRPr="00F97C35">
        <w:rPr>
          <w:rFonts w:ascii="Arial" w:eastAsia="Times New Roman" w:hAnsi="Arial" w:cs="Arial"/>
          <w:i/>
          <w:iCs/>
          <w:sz w:val="20"/>
          <w:szCs w:val="20"/>
          <w:lang w:val="en-US"/>
        </w:rPr>
        <w:t>won't come back because I was naughty</w:t>
      </w:r>
      <w:r w:rsidR="000C57E8" w:rsidRPr="00F97C35">
        <w:rPr>
          <w:rFonts w:ascii="Arial" w:eastAsia="Times New Roman" w:hAnsi="Arial" w:cs="Arial"/>
          <w:sz w:val="20"/>
          <w:szCs w:val="20"/>
          <w:lang w:val="en-US"/>
        </w:rPr>
        <w:t>.</w:t>
      </w:r>
      <w:r w:rsidR="003D5B42" w:rsidRPr="00F97C35">
        <w:rPr>
          <w:rFonts w:ascii="Arial" w:eastAsia="Batang" w:hAnsi="Arial" w:cs="Arial"/>
          <w:color w:val="000000"/>
          <w:sz w:val="20"/>
          <w:szCs w:val="20"/>
          <w:lang w:eastAsia="en-GB"/>
        </w:rPr>
        <w:t xml:space="preserve"> </w:t>
      </w:r>
      <w:r w:rsidR="00792662" w:rsidRPr="00F97C35">
        <w:rPr>
          <w:rFonts w:ascii="Arial" w:eastAsia="Batang" w:hAnsi="Arial" w:cs="Arial"/>
          <w:color w:val="000000"/>
          <w:sz w:val="20"/>
          <w:szCs w:val="20"/>
          <w:lang w:eastAsia="en-GB"/>
        </w:rPr>
        <w:t xml:space="preserve">They may behave like a younger child, </w:t>
      </w:r>
      <w:r w:rsidR="005D63AF" w:rsidRPr="00F97C35">
        <w:rPr>
          <w:rFonts w:ascii="Arial" w:eastAsia="Batang" w:hAnsi="Arial" w:cs="Arial"/>
          <w:color w:val="000000"/>
          <w:sz w:val="20"/>
          <w:szCs w:val="20"/>
          <w:lang w:eastAsia="en-GB"/>
        </w:rPr>
        <w:t>refusing to be separated from surviving caregivers</w:t>
      </w:r>
      <w:r w:rsidR="00792662" w:rsidRPr="00F97C35">
        <w:rPr>
          <w:rFonts w:ascii="Arial" w:eastAsia="Batang" w:hAnsi="Arial" w:cs="Arial"/>
          <w:color w:val="000000"/>
          <w:sz w:val="20"/>
          <w:szCs w:val="20"/>
          <w:lang w:eastAsia="en-GB"/>
        </w:rPr>
        <w:t xml:space="preserve">, </w:t>
      </w:r>
      <w:r w:rsidR="005D63AF" w:rsidRPr="00F97C35">
        <w:rPr>
          <w:rFonts w:ascii="Arial" w:eastAsia="Batang" w:hAnsi="Arial" w:cs="Arial"/>
          <w:color w:val="000000"/>
          <w:sz w:val="20"/>
          <w:szCs w:val="20"/>
          <w:lang w:eastAsia="en-GB"/>
        </w:rPr>
        <w:t xml:space="preserve">or </w:t>
      </w:r>
      <w:r w:rsidR="00792662" w:rsidRPr="00F97C35">
        <w:rPr>
          <w:rFonts w:ascii="Arial" w:eastAsia="Batang" w:hAnsi="Arial" w:cs="Arial"/>
          <w:color w:val="000000"/>
          <w:sz w:val="20"/>
          <w:szCs w:val="20"/>
          <w:lang w:eastAsia="en-GB"/>
        </w:rPr>
        <w:t>soiling and wetting themselves</w:t>
      </w:r>
      <w:r w:rsidR="005D63AF" w:rsidRPr="00F97C35">
        <w:rPr>
          <w:rFonts w:ascii="Arial" w:eastAsia="Batang" w:hAnsi="Arial" w:cs="Arial"/>
          <w:color w:val="000000"/>
          <w:sz w:val="20"/>
          <w:szCs w:val="20"/>
          <w:lang w:eastAsia="en-GB"/>
        </w:rPr>
        <w:t xml:space="preserve">. </w:t>
      </w:r>
      <w:r w:rsidR="00792662" w:rsidRPr="00F97C35">
        <w:rPr>
          <w:rFonts w:ascii="Arial" w:eastAsia="Times New Roman" w:hAnsi="Arial" w:cs="Arial"/>
          <w:sz w:val="20"/>
          <w:szCs w:val="20"/>
          <w:lang w:val="en-US"/>
        </w:rPr>
        <w:t>Alternatively</w:t>
      </w:r>
      <w:r w:rsidR="00A746A4" w:rsidRPr="00F97C35">
        <w:rPr>
          <w:rFonts w:ascii="Arial" w:eastAsia="Times New Roman" w:hAnsi="Arial" w:cs="Arial"/>
          <w:sz w:val="20"/>
          <w:szCs w:val="20"/>
          <w:lang w:val="en-US"/>
        </w:rPr>
        <w:t>,</w:t>
      </w:r>
      <w:r w:rsidR="00792662" w:rsidRPr="00F97C35">
        <w:rPr>
          <w:rFonts w:ascii="Arial" w:eastAsia="Times New Roman" w:hAnsi="Arial" w:cs="Arial"/>
          <w:sz w:val="20"/>
          <w:szCs w:val="20"/>
          <w:lang w:val="en-US"/>
        </w:rPr>
        <w:t xml:space="preserve"> some children may </w:t>
      </w:r>
      <w:r w:rsidR="00CA0E36" w:rsidRPr="00F97C35">
        <w:rPr>
          <w:rFonts w:ascii="Arial" w:eastAsia="Times New Roman" w:hAnsi="Arial" w:cs="Arial"/>
          <w:sz w:val="20"/>
          <w:szCs w:val="20"/>
          <w:lang w:val="en-US"/>
        </w:rPr>
        <w:t xml:space="preserve">continue </w:t>
      </w:r>
      <w:r w:rsidR="00A746A4" w:rsidRPr="00F97C35">
        <w:rPr>
          <w:rFonts w:ascii="Arial" w:eastAsia="Times New Roman" w:hAnsi="Arial" w:cs="Arial"/>
          <w:sz w:val="20"/>
          <w:szCs w:val="20"/>
          <w:lang w:val="en-US"/>
        </w:rPr>
        <w:t>as if nothing had happened</w:t>
      </w:r>
      <w:r w:rsidR="004A0C65" w:rsidRPr="00F97C35">
        <w:rPr>
          <w:rFonts w:ascii="Arial" w:eastAsia="Times New Roman" w:hAnsi="Arial" w:cs="Arial"/>
          <w:sz w:val="20"/>
          <w:szCs w:val="20"/>
          <w:lang w:val="en-US"/>
        </w:rPr>
        <w:t>,</w:t>
      </w:r>
      <w:r w:rsidR="00CA0E36" w:rsidRPr="00F97C35">
        <w:rPr>
          <w:rFonts w:ascii="Arial" w:eastAsia="Times New Roman" w:hAnsi="Arial" w:cs="Arial"/>
          <w:sz w:val="20"/>
          <w:szCs w:val="20"/>
          <w:lang w:val="en-US"/>
        </w:rPr>
        <w:t xml:space="preserve"> and</w:t>
      </w:r>
      <w:r w:rsidR="00792662" w:rsidRPr="00F97C35">
        <w:rPr>
          <w:rFonts w:ascii="Arial" w:eastAsia="Batang" w:hAnsi="Arial" w:cs="Arial"/>
          <w:color w:val="000000"/>
          <w:sz w:val="20"/>
          <w:szCs w:val="20"/>
          <w:lang w:eastAsia="en-GB"/>
        </w:rPr>
        <w:t xml:space="preserve"> appear not to care</w:t>
      </w:r>
      <w:r w:rsidR="00CA0E36" w:rsidRPr="00F97C35">
        <w:rPr>
          <w:rFonts w:ascii="Arial" w:eastAsia="Batang" w:hAnsi="Arial" w:cs="Arial"/>
          <w:color w:val="000000"/>
          <w:sz w:val="20"/>
          <w:szCs w:val="20"/>
          <w:lang w:eastAsia="en-GB"/>
        </w:rPr>
        <w:t>.</w:t>
      </w:r>
    </w:p>
    <w:p w14:paraId="14BD900F" w14:textId="59C7E430" w:rsidR="00035CEC" w:rsidRPr="00F97C35" w:rsidRDefault="00CA0E36" w:rsidP="00997722">
      <w:pPr>
        <w:spacing w:line="276" w:lineRule="auto"/>
        <w:jc w:val="both"/>
        <w:rPr>
          <w:rFonts w:ascii="Arial" w:eastAsia="Times New Roman" w:hAnsi="Arial" w:cs="Arial"/>
          <w:sz w:val="20"/>
          <w:szCs w:val="20"/>
          <w:lang w:val="en-US"/>
        </w:rPr>
      </w:pPr>
      <w:r w:rsidRPr="00F97C35">
        <w:rPr>
          <w:rFonts w:ascii="Arial" w:eastAsia="Times New Roman" w:hAnsi="Arial" w:cs="Arial"/>
          <w:b/>
          <w:bCs/>
          <w:iCs/>
          <w:sz w:val="20"/>
          <w:szCs w:val="20"/>
          <w:lang w:val="en-US"/>
        </w:rPr>
        <w:t>6-11</w:t>
      </w:r>
      <w:r w:rsidR="00035CEC" w:rsidRPr="00F97C35">
        <w:rPr>
          <w:rFonts w:ascii="Arial" w:eastAsia="Times New Roman" w:hAnsi="Arial" w:cs="Arial"/>
          <w:b/>
          <w:bCs/>
          <w:iCs/>
          <w:sz w:val="20"/>
          <w:szCs w:val="20"/>
          <w:lang w:val="en-US"/>
        </w:rPr>
        <w:t xml:space="preserve"> </w:t>
      </w:r>
      <w:r w:rsidR="005D63AF" w:rsidRPr="00F97C35">
        <w:rPr>
          <w:rFonts w:ascii="Arial" w:eastAsia="Times New Roman" w:hAnsi="Arial" w:cs="Arial"/>
          <w:b/>
          <w:bCs/>
          <w:iCs/>
          <w:sz w:val="20"/>
          <w:szCs w:val="20"/>
          <w:lang w:val="en-US"/>
        </w:rPr>
        <w:t>years</w:t>
      </w:r>
    </w:p>
    <w:p w14:paraId="6905778A" w14:textId="1DEF8562" w:rsidR="00CA0E36" w:rsidRPr="00F97C35" w:rsidRDefault="003D5B42" w:rsidP="00997722">
      <w:pPr>
        <w:autoSpaceDE w:val="0"/>
        <w:autoSpaceDN w:val="0"/>
        <w:adjustRightInd w:val="0"/>
        <w:spacing w:line="276" w:lineRule="auto"/>
        <w:jc w:val="both"/>
        <w:outlineLvl w:val="0"/>
        <w:rPr>
          <w:rFonts w:ascii="Arial" w:eastAsia="Batang" w:hAnsi="Arial" w:cs="Arial"/>
          <w:bCs/>
          <w:i/>
          <w:color w:val="000000"/>
          <w:sz w:val="20"/>
          <w:szCs w:val="20"/>
          <w:lang w:eastAsia="en-GB"/>
        </w:rPr>
      </w:pPr>
      <w:r w:rsidRPr="00F97C35">
        <w:rPr>
          <w:rFonts w:ascii="Arial" w:eastAsia="Batang" w:hAnsi="Arial" w:cs="Arial"/>
          <w:color w:val="000000"/>
          <w:sz w:val="20"/>
          <w:szCs w:val="20"/>
          <w:lang w:eastAsia="en-GB"/>
        </w:rPr>
        <w:t xml:space="preserve">Children begin to understand that death is </w:t>
      </w:r>
      <w:r w:rsidR="009D1F88" w:rsidRPr="00F97C35">
        <w:rPr>
          <w:rFonts w:ascii="Arial" w:eastAsia="Batang" w:hAnsi="Arial" w:cs="Arial"/>
          <w:color w:val="000000"/>
          <w:sz w:val="20"/>
          <w:szCs w:val="20"/>
          <w:lang w:eastAsia="en-GB"/>
        </w:rPr>
        <w:t>forever</w:t>
      </w:r>
      <w:r w:rsidRPr="00F97C35">
        <w:rPr>
          <w:rFonts w:ascii="Arial" w:eastAsia="Batang" w:hAnsi="Arial" w:cs="Arial"/>
          <w:color w:val="000000"/>
          <w:sz w:val="20"/>
          <w:szCs w:val="20"/>
          <w:lang w:eastAsia="en-GB"/>
        </w:rPr>
        <w:t xml:space="preserve">, </w:t>
      </w:r>
      <w:r w:rsidR="005D63AF" w:rsidRPr="00F97C35">
        <w:rPr>
          <w:rFonts w:ascii="Arial" w:eastAsia="Batang" w:hAnsi="Arial" w:cs="Arial"/>
          <w:color w:val="000000"/>
          <w:sz w:val="20"/>
          <w:szCs w:val="20"/>
          <w:lang w:eastAsia="en-GB"/>
        </w:rPr>
        <w:t>that the loved person cannot return</w:t>
      </w:r>
      <w:r w:rsidR="009D1F88" w:rsidRPr="00F97C35">
        <w:rPr>
          <w:rFonts w:ascii="Arial" w:eastAsia="Batang" w:hAnsi="Arial" w:cs="Arial"/>
          <w:color w:val="000000"/>
          <w:sz w:val="20"/>
          <w:szCs w:val="20"/>
          <w:lang w:eastAsia="en-GB"/>
        </w:rPr>
        <w:t xml:space="preserve">, </w:t>
      </w:r>
      <w:r w:rsidR="005D63AF" w:rsidRPr="00F97C35">
        <w:rPr>
          <w:rFonts w:ascii="Arial" w:eastAsia="Batang" w:hAnsi="Arial" w:cs="Arial"/>
          <w:color w:val="000000"/>
          <w:sz w:val="20"/>
          <w:szCs w:val="20"/>
          <w:lang w:eastAsia="en-GB"/>
        </w:rPr>
        <w:t xml:space="preserve">and that </w:t>
      </w:r>
      <w:r w:rsidR="009D1F88" w:rsidRPr="00F97C35">
        <w:rPr>
          <w:rFonts w:ascii="Arial" w:eastAsia="Batang" w:hAnsi="Arial" w:cs="Arial"/>
          <w:color w:val="000000"/>
          <w:sz w:val="20"/>
          <w:szCs w:val="20"/>
          <w:lang w:eastAsia="en-GB"/>
        </w:rPr>
        <w:t xml:space="preserve">death can happen to anyone, so they may worry that </w:t>
      </w:r>
      <w:r w:rsidR="00035CEC" w:rsidRPr="00F97C35">
        <w:rPr>
          <w:rFonts w:ascii="Arial" w:eastAsia="Batang" w:hAnsi="Arial" w:cs="Arial"/>
          <w:color w:val="000000"/>
          <w:sz w:val="20"/>
          <w:szCs w:val="20"/>
          <w:lang w:eastAsia="en-GB"/>
        </w:rPr>
        <w:t>other loved family members and friends</w:t>
      </w:r>
      <w:r w:rsidR="009D1F88" w:rsidRPr="00F97C35">
        <w:rPr>
          <w:rFonts w:ascii="Arial" w:eastAsia="Batang" w:hAnsi="Arial" w:cs="Arial"/>
          <w:color w:val="000000"/>
          <w:sz w:val="20"/>
          <w:szCs w:val="20"/>
          <w:lang w:eastAsia="en-GB"/>
        </w:rPr>
        <w:t xml:space="preserve"> will die. </w:t>
      </w:r>
      <w:r w:rsidR="00035CEC" w:rsidRPr="00F97C35">
        <w:rPr>
          <w:rFonts w:ascii="Arial" w:eastAsia="Batang" w:hAnsi="Arial" w:cs="Arial"/>
          <w:color w:val="000000"/>
          <w:sz w:val="20"/>
          <w:szCs w:val="20"/>
          <w:lang w:eastAsia="en-GB"/>
        </w:rPr>
        <w:t>Younger children</w:t>
      </w:r>
      <w:r w:rsidRPr="00F97C35">
        <w:rPr>
          <w:rFonts w:ascii="Arial" w:eastAsia="Batang" w:hAnsi="Arial" w:cs="Arial"/>
          <w:color w:val="000000"/>
          <w:sz w:val="20"/>
          <w:szCs w:val="20"/>
          <w:lang w:eastAsia="en-GB"/>
        </w:rPr>
        <w:t xml:space="preserve"> may </w:t>
      </w:r>
      <w:r w:rsidR="005D63AF" w:rsidRPr="00F97C35">
        <w:rPr>
          <w:rFonts w:ascii="Arial" w:eastAsia="Batang" w:hAnsi="Arial" w:cs="Arial"/>
          <w:color w:val="000000"/>
          <w:sz w:val="20"/>
          <w:szCs w:val="20"/>
          <w:lang w:eastAsia="en-GB"/>
        </w:rPr>
        <w:t xml:space="preserve">still </w:t>
      </w:r>
      <w:r w:rsidR="009D1F88" w:rsidRPr="00F97C35">
        <w:rPr>
          <w:rFonts w:ascii="Arial" w:eastAsia="Batang" w:hAnsi="Arial" w:cs="Arial"/>
          <w:color w:val="000000"/>
          <w:sz w:val="20"/>
          <w:szCs w:val="20"/>
          <w:lang w:eastAsia="en-GB"/>
        </w:rPr>
        <w:t xml:space="preserve">have magical thinking but they are </w:t>
      </w:r>
      <w:r w:rsidR="00035CEC" w:rsidRPr="00F97C35">
        <w:rPr>
          <w:rFonts w:ascii="Arial" w:eastAsia="Batang" w:hAnsi="Arial" w:cs="Arial"/>
          <w:color w:val="000000"/>
          <w:sz w:val="20"/>
          <w:szCs w:val="20"/>
          <w:lang w:eastAsia="en-GB"/>
        </w:rPr>
        <w:t>increasingly curious</w:t>
      </w:r>
      <w:r w:rsidR="009D1F88" w:rsidRPr="00F97C35">
        <w:rPr>
          <w:rFonts w:ascii="Arial" w:eastAsia="Batang" w:hAnsi="Arial" w:cs="Arial"/>
          <w:color w:val="000000"/>
          <w:sz w:val="20"/>
          <w:szCs w:val="20"/>
          <w:lang w:eastAsia="en-GB"/>
        </w:rPr>
        <w:t xml:space="preserve"> </w:t>
      </w:r>
      <w:r w:rsidRPr="00F97C35">
        <w:rPr>
          <w:rFonts w:ascii="Arial" w:eastAsia="Batang" w:hAnsi="Arial" w:cs="Arial"/>
          <w:color w:val="000000"/>
          <w:sz w:val="20"/>
          <w:szCs w:val="20"/>
          <w:lang w:eastAsia="en-GB"/>
        </w:rPr>
        <w:t xml:space="preserve">about cause and </w:t>
      </w:r>
      <w:r w:rsidRPr="00F97C35">
        <w:rPr>
          <w:rFonts w:ascii="Arial" w:eastAsia="Batang" w:hAnsi="Arial" w:cs="Arial"/>
          <w:color w:val="000000"/>
          <w:sz w:val="20"/>
          <w:szCs w:val="20"/>
          <w:lang w:eastAsia="en-GB"/>
        </w:rPr>
        <w:lastRenderedPageBreak/>
        <w:t>effect</w:t>
      </w:r>
      <w:r w:rsidR="00035CEC" w:rsidRPr="00F97C35">
        <w:rPr>
          <w:rFonts w:ascii="Arial" w:eastAsia="Batang" w:hAnsi="Arial" w:cs="Arial"/>
          <w:color w:val="000000"/>
          <w:sz w:val="20"/>
          <w:szCs w:val="20"/>
          <w:lang w:eastAsia="en-GB"/>
        </w:rPr>
        <w:t xml:space="preserve">, asking concrete questions like </w:t>
      </w:r>
      <w:r w:rsidR="00035CEC" w:rsidRPr="00F97C35">
        <w:rPr>
          <w:rFonts w:ascii="Arial" w:eastAsia="Batang" w:hAnsi="Arial" w:cs="Arial"/>
          <w:i/>
          <w:iCs/>
          <w:color w:val="000000"/>
          <w:sz w:val="20"/>
          <w:szCs w:val="20"/>
          <w:lang w:eastAsia="en-GB"/>
        </w:rPr>
        <w:t xml:space="preserve">what happens to </w:t>
      </w:r>
      <w:r w:rsidR="00361E92">
        <w:rPr>
          <w:rFonts w:ascii="Arial" w:eastAsia="Batang" w:hAnsi="Arial" w:cs="Arial"/>
          <w:i/>
          <w:iCs/>
          <w:color w:val="000000"/>
          <w:sz w:val="20"/>
          <w:szCs w:val="20"/>
          <w:lang w:eastAsia="en-GB"/>
        </w:rPr>
        <w:t>G</w:t>
      </w:r>
      <w:r w:rsidR="00035CEC" w:rsidRPr="00F97C35">
        <w:rPr>
          <w:rFonts w:ascii="Arial" w:eastAsia="Batang" w:hAnsi="Arial" w:cs="Arial"/>
          <w:i/>
          <w:iCs/>
          <w:color w:val="000000"/>
          <w:sz w:val="20"/>
          <w:szCs w:val="20"/>
          <w:lang w:eastAsia="en-GB"/>
        </w:rPr>
        <w:t xml:space="preserve">ranny’s </w:t>
      </w:r>
      <w:r w:rsidR="007268E7" w:rsidRPr="00F97C35">
        <w:rPr>
          <w:rFonts w:ascii="Arial" w:eastAsia="Batang" w:hAnsi="Arial" w:cs="Arial"/>
          <w:i/>
          <w:iCs/>
          <w:color w:val="000000"/>
          <w:sz w:val="20"/>
          <w:szCs w:val="20"/>
          <w:lang w:eastAsia="en-GB"/>
        </w:rPr>
        <w:t>body?</w:t>
      </w:r>
      <w:r w:rsidR="009D1F88" w:rsidRPr="00F97C35">
        <w:rPr>
          <w:rFonts w:ascii="Arial" w:eastAsia="Batang" w:hAnsi="Arial" w:cs="Arial"/>
          <w:color w:val="000000"/>
          <w:sz w:val="20"/>
          <w:szCs w:val="20"/>
          <w:lang w:eastAsia="en-GB"/>
        </w:rPr>
        <w:t xml:space="preserve"> They want to understand what happened,</w:t>
      </w:r>
      <w:r w:rsidRPr="00F97C35">
        <w:rPr>
          <w:rFonts w:ascii="Arial" w:eastAsia="Batang" w:hAnsi="Arial" w:cs="Arial"/>
          <w:color w:val="000000"/>
          <w:sz w:val="20"/>
          <w:szCs w:val="20"/>
          <w:lang w:eastAsia="en-GB"/>
        </w:rPr>
        <w:t xml:space="preserve"> and </w:t>
      </w:r>
      <w:r w:rsidR="009D1F88" w:rsidRPr="00F97C35">
        <w:rPr>
          <w:rFonts w:ascii="Arial" w:eastAsia="Batang" w:hAnsi="Arial" w:cs="Arial"/>
          <w:color w:val="000000"/>
          <w:sz w:val="20"/>
          <w:szCs w:val="20"/>
          <w:lang w:eastAsia="en-GB"/>
        </w:rPr>
        <w:t xml:space="preserve">can show </w:t>
      </w:r>
      <w:r w:rsidRPr="00F97C35">
        <w:rPr>
          <w:rFonts w:ascii="Arial" w:eastAsia="Batang" w:hAnsi="Arial" w:cs="Arial"/>
          <w:color w:val="000000"/>
          <w:sz w:val="20"/>
          <w:szCs w:val="20"/>
          <w:lang w:eastAsia="en-GB"/>
        </w:rPr>
        <w:t>concern for others</w:t>
      </w:r>
      <w:r w:rsidR="00A77DB5" w:rsidRPr="00F97C35">
        <w:rPr>
          <w:rFonts w:ascii="Arial" w:eastAsia="Batang" w:hAnsi="Arial" w:cs="Arial"/>
          <w:color w:val="000000"/>
          <w:sz w:val="20"/>
          <w:szCs w:val="20"/>
          <w:lang w:eastAsia="en-GB"/>
        </w:rPr>
        <w:t>. Physical aches and pains are very common</w:t>
      </w:r>
      <w:r w:rsidR="00CF5627">
        <w:rPr>
          <w:rFonts w:ascii="Arial" w:eastAsia="Batang" w:hAnsi="Arial" w:cs="Arial"/>
          <w:color w:val="000000"/>
          <w:sz w:val="20"/>
          <w:szCs w:val="20"/>
          <w:lang w:eastAsia="en-GB"/>
        </w:rPr>
        <w:t>,</w:t>
      </w:r>
      <w:r w:rsidR="00A77DB5" w:rsidRPr="00F97C35">
        <w:rPr>
          <w:rFonts w:ascii="Arial" w:eastAsia="Batang" w:hAnsi="Arial" w:cs="Arial"/>
          <w:color w:val="000000"/>
          <w:sz w:val="20"/>
          <w:szCs w:val="20"/>
          <w:lang w:eastAsia="en-GB"/>
        </w:rPr>
        <w:t xml:space="preserve"> as is</w:t>
      </w:r>
      <w:r w:rsidR="00EB00FF">
        <w:rPr>
          <w:rFonts w:ascii="Arial" w:eastAsia="Batang" w:hAnsi="Arial" w:cs="Arial"/>
          <w:color w:val="000000"/>
          <w:sz w:val="20"/>
          <w:szCs w:val="20"/>
          <w:lang w:eastAsia="en-GB"/>
        </w:rPr>
        <w:t xml:space="preserve"> anger. This can be directed at the loved person who has died and/or yourself. It can be expressed as</w:t>
      </w:r>
      <w:r w:rsidR="00A77DB5" w:rsidRPr="00F97C35">
        <w:rPr>
          <w:rFonts w:ascii="Arial" w:eastAsia="Batang" w:hAnsi="Arial" w:cs="Arial"/>
          <w:color w:val="000000"/>
          <w:sz w:val="20"/>
          <w:szCs w:val="20"/>
          <w:lang w:eastAsia="en-GB"/>
        </w:rPr>
        <w:t xml:space="preserve"> challenging behaviour.  </w:t>
      </w:r>
      <w:r w:rsidR="009D1F88" w:rsidRPr="00F97C35">
        <w:rPr>
          <w:rFonts w:ascii="Arial" w:eastAsia="Batang" w:hAnsi="Arial" w:cs="Arial"/>
          <w:color w:val="000000"/>
          <w:sz w:val="20"/>
          <w:szCs w:val="20"/>
          <w:lang w:eastAsia="en-GB"/>
        </w:rPr>
        <w:t>Boys may already be learning to hide their feelings</w:t>
      </w:r>
      <w:r w:rsidR="009D1F88" w:rsidRPr="00F97C35">
        <w:rPr>
          <w:rFonts w:ascii="Arial" w:eastAsia="Batang" w:hAnsi="Arial" w:cs="Arial"/>
          <w:bCs/>
          <w:i/>
          <w:color w:val="000000"/>
          <w:sz w:val="20"/>
          <w:szCs w:val="20"/>
          <w:lang w:eastAsia="en-GB"/>
        </w:rPr>
        <w:t xml:space="preserve"> </w:t>
      </w:r>
    </w:p>
    <w:p w14:paraId="304816DB" w14:textId="78581BFC" w:rsidR="00CA0E36" w:rsidRPr="00F97C35" w:rsidRDefault="00CA0E36" w:rsidP="00997722">
      <w:pPr>
        <w:autoSpaceDE w:val="0"/>
        <w:autoSpaceDN w:val="0"/>
        <w:adjustRightInd w:val="0"/>
        <w:spacing w:line="276" w:lineRule="auto"/>
        <w:jc w:val="both"/>
        <w:outlineLvl w:val="0"/>
        <w:rPr>
          <w:rFonts w:ascii="Arial" w:eastAsia="Times New Roman" w:hAnsi="Arial" w:cs="Arial"/>
          <w:b/>
          <w:bCs/>
          <w:sz w:val="20"/>
          <w:szCs w:val="20"/>
          <w:lang w:val="en-US"/>
        </w:rPr>
      </w:pPr>
      <w:r w:rsidRPr="00F97C35">
        <w:rPr>
          <w:rFonts w:ascii="Arial" w:eastAsia="Times New Roman" w:hAnsi="Arial" w:cs="Arial"/>
          <w:b/>
          <w:iCs/>
          <w:sz w:val="20"/>
          <w:szCs w:val="20"/>
          <w:lang w:val="en-US"/>
        </w:rPr>
        <w:t>12-Adolescence</w:t>
      </w:r>
    </w:p>
    <w:p w14:paraId="2B5F5113" w14:textId="0333421C" w:rsidR="000C57E8" w:rsidRPr="00F97C35" w:rsidRDefault="00CA0E36" w:rsidP="00997722">
      <w:pPr>
        <w:spacing w:line="276" w:lineRule="auto"/>
        <w:jc w:val="both"/>
        <w:rPr>
          <w:rFonts w:ascii="Arial" w:eastAsia="Batang" w:hAnsi="Arial" w:cs="Arial"/>
          <w:color w:val="000000"/>
          <w:sz w:val="20"/>
          <w:szCs w:val="20"/>
          <w:lang w:eastAsia="en-GB"/>
        </w:rPr>
      </w:pPr>
      <w:r w:rsidRPr="00F97C35">
        <w:rPr>
          <w:rFonts w:ascii="Arial" w:eastAsia="Batang" w:hAnsi="Arial" w:cs="Arial"/>
          <w:color w:val="000000"/>
          <w:sz w:val="20"/>
          <w:szCs w:val="20"/>
          <w:lang w:eastAsia="en-GB"/>
        </w:rPr>
        <w:t xml:space="preserve">Teenagers understand </w:t>
      </w:r>
      <w:r w:rsidR="003D5B42" w:rsidRPr="00F97C35">
        <w:rPr>
          <w:rFonts w:ascii="Arial" w:eastAsia="Batang" w:hAnsi="Arial" w:cs="Arial"/>
          <w:color w:val="000000"/>
          <w:sz w:val="20"/>
          <w:szCs w:val="20"/>
          <w:lang w:eastAsia="en-GB"/>
        </w:rPr>
        <w:t xml:space="preserve">that death </w:t>
      </w:r>
      <w:r w:rsidRPr="00F97C35">
        <w:rPr>
          <w:rFonts w:ascii="Arial" w:eastAsia="Batang" w:hAnsi="Arial" w:cs="Arial"/>
          <w:color w:val="000000"/>
          <w:sz w:val="20"/>
          <w:szCs w:val="20"/>
          <w:lang w:eastAsia="en-GB"/>
        </w:rPr>
        <w:t>is irreversible,</w:t>
      </w:r>
      <w:r w:rsidR="00B24C12" w:rsidRPr="00F97C35">
        <w:rPr>
          <w:rFonts w:ascii="Arial" w:eastAsia="Batang" w:hAnsi="Arial" w:cs="Arial"/>
          <w:color w:val="000000"/>
          <w:sz w:val="20"/>
          <w:szCs w:val="20"/>
          <w:lang w:eastAsia="en-GB"/>
        </w:rPr>
        <w:t xml:space="preserve"> and</w:t>
      </w:r>
      <w:r w:rsidRPr="00F97C35">
        <w:rPr>
          <w:rFonts w:ascii="Arial" w:eastAsia="Batang" w:hAnsi="Arial" w:cs="Arial"/>
          <w:color w:val="000000"/>
          <w:sz w:val="20"/>
          <w:szCs w:val="20"/>
          <w:lang w:eastAsia="en-GB"/>
        </w:rPr>
        <w:t xml:space="preserve"> happens to everyone</w:t>
      </w:r>
      <w:r w:rsidR="00B24C12" w:rsidRPr="00F97C35">
        <w:rPr>
          <w:rFonts w:ascii="Arial" w:eastAsia="Batang" w:hAnsi="Arial" w:cs="Arial"/>
          <w:color w:val="000000"/>
          <w:sz w:val="20"/>
          <w:szCs w:val="20"/>
          <w:lang w:eastAsia="en-GB"/>
        </w:rPr>
        <w:t>,</w:t>
      </w:r>
      <w:r w:rsidRPr="00F97C35">
        <w:rPr>
          <w:rFonts w:ascii="Arial" w:eastAsia="Batang" w:hAnsi="Arial" w:cs="Arial"/>
          <w:color w:val="000000"/>
          <w:sz w:val="20"/>
          <w:szCs w:val="20"/>
          <w:lang w:eastAsia="en-GB"/>
        </w:rPr>
        <w:t xml:space="preserve"> including themselves</w:t>
      </w:r>
      <w:r w:rsidR="00D56359">
        <w:rPr>
          <w:rFonts w:ascii="Arial" w:eastAsia="Batang" w:hAnsi="Arial" w:cs="Arial"/>
          <w:color w:val="000000"/>
          <w:sz w:val="20"/>
          <w:szCs w:val="20"/>
          <w:lang w:eastAsia="en-GB"/>
        </w:rPr>
        <w:t>.</w:t>
      </w:r>
      <w:r w:rsidR="003D5B42" w:rsidRPr="00F97C35">
        <w:rPr>
          <w:rFonts w:ascii="Arial" w:eastAsia="Batang" w:hAnsi="Arial" w:cs="Arial"/>
          <w:color w:val="000000"/>
          <w:sz w:val="20"/>
          <w:szCs w:val="20"/>
          <w:lang w:eastAsia="en-GB"/>
        </w:rPr>
        <w:t xml:space="preserve"> </w:t>
      </w:r>
      <w:r w:rsidRPr="00F97C35">
        <w:rPr>
          <w:rFonts w:ascii="Arial" w:eastAsia="Batang" w:hAnsi="Arial" w:cs="Arial"/>
          <w:color w:val="000000"/>
          <w:sz w:val="20"/>
          <w:szCs w:val="20"/>
          <w:lang w:eastAsia="en-GB"/>
        </w:rPr>
        <w:t xml:space="preserve">They are interested in understanding why things happen, have </w:t>
      </w:r>
      <w:r w:rsidR="003D5B42" w:rsidRPr="00F97C35">
        <w:rPr>
          <w:rFonts w:ascii="Arial" w:eastAsia="Batang" w:hAnsi="Arial" w:cs="Arial"/>
          <w:color w:val="000000"/>
          <w:sz w:val="20"/>
          <w:szCs w:val="20"/>
          <w:lang w:eastAsia="en-GB"/>
        </w:rPr>
        <w:t xml:space="preserve">a growing </w:t>
      </w:r>
      <w:r w:rsidR="000C57E8" w:rsidRPr="00F97C35">
        <w:rPr>
          <w:rFonts w:ascii="Arial" w:eastAsia="Batang" w:hAnsi="Arial" w:cs="Arial"/>
          <w:color w:val="000000"/>
          <w:sz w:val="20"/>
          <w:szCs w:val="20"/>
          <w:lang w:eastAsia="en-GB"/>
        </w:rPr>
        <w:t>interest in</w:t>
      </w:r>
      <w:r w:rsidR="00B24C12" w:rsidRPr="00F97C35">
        <w:rPr>
          <w:rFonts w:ascii="Arial" w:eastAsia="Batang" w:hAnsi="Arial" w:cs="Arial"/>
          <w:color w:val="000000"/>
          <w:sz w:val="20"/>
          <w:szCs w:val="20"/>
          <w:lang w:eastAsia="en-GB"/>
        </w:rPr>
        <w:t xml:space="preserve"> abstract ideas like</w:t>
      </w:r>
      <w:r w:rsidR="003D5B42" w:rsidRPr="00F97C35">
        <w:rPr>
          <w:rFonts w:ascii="Arial" w:eastAsia="Batang" w:hAnsi="Arial" w:cs="Arial"/>
          <w:color w:val="000000"/>
          <w:sz w:val="20"/>
          <w:szCs w:val="20"/>
          <w:lang w:eastAsia="en-GB"/>
        </w:rPr>
        <w:t xml:space="preserve"> justice and injustice, and </w:t>
      </w:r>
      <w:r w:rsidR="00A77DB5" w:rsidRPr="00F97C35">
        <w:rPr>
          <w:rFonts w:ascii="Arial" w:eastAsia="Batang" w:hAnsi="Arial" w:cs="Arial"/>
          <w:color w:val="000000"/>
          <w:sz w:val="20"/>
          <w:szCs w:val="20"/>
          <w:lang w:eastAsia="en-GB"/>
        </w:rPr>
        <w:t>are sensitive to</w:t>
      </w:r>
      <w:r w:rsidR="003D5B42" w:rsidRPr="00F97C35">
        <w:rPr>
          <w:rFonts w:ascii="Arial" w:eastAsia="Batang" w:hAnsi="Arial" w:cs="Arial"/>
          <w:color w:val="000000"/>
          <w:sz w:val="20"/>
          <w:szCs w:val="20"/>
          <w:lang w:eastAsia="en-GB"/>
        </w:rPr>
        <w:t xml:space="preserve"> inconsistencies</w:t>
      </w:r>
      <w:r w:rsidR="00A77DB5" w:rsidRPr="00F97C35">
        <w:rPr>
          <w:rFonts w:ascii="Arial" w:eastAsia="Batang" w:hAnsi="Arial" w:cs="Arial"/>
          <w:color w:val="000000"/>
          <w:sz w:val="20"/>
          <w:szCs w:val="20"/>
          <w:lang w:eastAsia="en-GB"/>
        </w:rPr>
        <w:t xml:space="preserve"> in any information given. At this age they are struggling with the conflict between </w:t>
      </w:r>
      <w:r w:rsidR="000C57E8" w:rsidRPr="00F97C35">
        <w:rPr>
          <w:rFonts w:ascii="Arial" w:eastAsia="Batang" w:hAnsi="Arial" w:cs="Arial"/>
          <w:color w:val="000000"/>
          <w:sz w:val="20"/>
          <w:szCs w:val="20"/>
          <w:lang w:eastAsia="en-GB"/>
        </w:rPr>
        <w:t>becoming an independent person</w:t>
      </w:r>
      <w:r w:rsidR="00A77DB5" w:rsidRPr="00F97C35">
        <w:rPr>
          <w:rFonts w:ascii="Arial" w:eastAsia="Batang" w:hAnsi="Arial" w:cs="Arial"/>
          <w:color w:val="000000"/>
          <w:sz w:val="20"/>
          <w:szCs w:val="20"/>
          <w:lang w:eastAsia="en-GB"/>
        </w:rPr>
        <w:t xml:space="preserve">, </w:t>
      </w:r>
      <w:r w:rsidR="00B24C12" w:rsidRPr="00F97C35">
        <w:rPr>
          <w:rFonts w:ascii="Arial" w:eastAsia="Batang" w:hAnsi="Arial" w:cs="Arial"/>
          <w:color w:val="000000"/>
          <w:sz w:val="20"/>
          <w:szCs w:val="20"/>
          <w:lang w:eastAsia="en-GB"/>
        </w:rPr>
        <w:t xml:space="preserve">while </w:t>
      </w:r>
      <w:r w:rsidR="00A77DB5" w:rsidRPr="00F97C35">
        <w:rPr>
          <w:rFonts w:ascii="Arial" w:eastAsia="Batang" w:hAnsi="Arial" w:cs="Arial"/>
          <w:color w:val="000000"/>
          <w:sz w:val="20"/>
          <w:szCs w:val="20"/>
          <w:lang w:eastAsia="en-GB"/>
        </w:rPr>
        <w:t>wanting to</w:t>
      </w:r>
      <w:r w:rsidR="007C4E8A" w:rsidRPr="00F97C35">
        <w:rPr>
          <w:rFonts w:ascii="Arial" w:eastAsia="Batang" w:hAnsi="Arial" w:cs="Arial"/>
          <w:color w:val="000000"/>
          <w:sz w:val="20"/>
          <w:szCs w:val="20"/>
          <w:lang w:eastAsia="en-GB"/>
        </w:rPr>
        <w:t xml:space="preserve"> </w:t>
      </w:r>
      <w:r w:rsidR="00B24C12" w:rsidRPr="00F97C35">
        <w:rPr>
          <w:rFonts w:ascii="Arial" w:eastAsia="Batang" w:hAnsi="Arial" w:cs="Arial"/>
          <w:color w:val="000000"/>
          <w:sz w:val="20"/>
          <w:szCs w:val="20"/>
          <w:lang w:eastAsia="en-GB"/>
        </w:rPr>
        <w:t>stay</w:t>
      </w:r>
      <w:r w:rsidR="00A77DB5" w:rsidRPr="00F97C35">
        <w:rPr>
          <w:rFonts w:ascii="Arial" w:eastAsia="Batang" w:hAnsi="Arial" w:cs="Arial"/>
          <w:color w:val="000000"/>
          <w:sz w:val="20"/>
          <w:szCs w:val="20"/>
          <w:lang w:eastAsia="en-GB"/>
        </w:rPr>
        <w:t xml:space="preserve"> close to those they love. Friendships with peers are very important and separation from</w:t>
      </w:r>
      <w:r w:rsidR="00B24C12" w:rsidRPr="00F97C35">
        <w:rPr>
          <w:rFonts w:ascii="Arial" w:eastAsia="Batang" w:hAnsi="Arial" w:cs="Arial"/>
          <w:color w:val="000000"/>
          <w:sz w:val="20"/>
          <w:szCs w:val="20"/>
          <w:lang w:eastAsia="en-GB"/>
        </w:rPr>
        <w:t>,</w:t>
      </w:r>
      <w:r w:rsidR="00A77DB5" w:rsidRPr="00F97C35">
        <w:rPr>
          <w:rFonts w:ascii="Arial" w:eastAsia="Batang" w:hAnsi="Arial" w:cs="Arial"/>
          <w:color w:val="000000"/>
          <w:sz w:val="20"/>
          <w:szCs w:val="20"/>
          <w:lang w:eastAsia="en-GB"/>
        </w:rPr>
        <w:t xml:space="preserve"> and losses among </w:t>
      </w:r>
      <w:r w:rsidR="00B24C12" w:rsidRPr="00F97C35">
        <w:rPr>
          <w:rFonts w:ascii="Arial" w:eastAsia="Batang" w:hAnsi="Arial" w:cs="Arial"/>
          <w:color w:val="000000"/>
          <w:sz w:val="20"/>
          <w:szCs w:val="20"/>
          <w:lang w:eastAsia="en-GB"/>
        </w:rPr>
        <w:t>their friends</w:t>
      </w:r>
      <w:r w:rsidR="00A77DB5" w:rsidRPr="00F97C35">
        <w:rPr>
          <w:rFonts w:ascii="Arial" w:eastAsia="Batang" w:hAnsi="Arial" w:cs="Arial"/>
          <w:color w:val="000000"/>
          <w:sz w:val="20"/>
          <w:szCs w:val="20"/>
          <w:lang w:eastAsia="en-GB"/>
        </w:rPr>
        <w:t xml:space="preserve"> will also affect them.  Their reactions vary greatly, ranging from “appearing not to care”</w:t>
      </w:r>
      <w:r w:rsidR="00B24C12" w:rsidRPr="00F97C35">
        <w:rPr>
          <w:rFonts w:ascii="Arial" w:eastAsia="Batang" w:hAnsi="Arial" w:cs="Arial"/>
          <w:color w:val="000000"/>
          <w:sz w:val="20"/>
          <w:szCs w:val="20"/>
          <w:lang w:eastAsia="en-GB"/>
        </w:rPr>
        <w:t xml:space="preserve"> </w:t>
      </w:r>
      <w:r w:rsidR="00A77DB5" w:rsidRPr="00F97C35">
        <w:rPr>
          <w:rFonts w:ascii="Arial" w:eastAsia="Batang" w:hAnsi="Arial" w:cs="Arial"/>
          <w:color w:val="000000"/>
          <w:sz w:val="20"/>
          <w:szCs w:val="20"/>
          <w:lang w:eastAsia="en-GB"/>
        </w:rPr>
        <w:t xml:space="preserve">to </w:t>
      </w:r>
      <w:r w:rsidR="00EB00FF">
        <w:rPr>
          <w:rFonts w:ascii="Arial" w:eastAsia="Batang" w:hAnsi="Arial" w:cs="Arial"/>
          <w:color w:val="000000"/>
          <w:sz w:val="20"/>
          <w:szCs w:val="20"/>
          <w:lang w:eastAsia="en-GB"/>
        </w:rPr>
        <w:t xml:space="preserve">anger, or </w:t>
      </w:r>
      <w:r w:rsidR="00A77DB5" w:rsidRPr="00F97C35">
        <w:rPr>
          <w:rFonts w:ascii="Arial" w:eastAsia="Batang" w:hAnsi="Arial" w:cs="Arial"/>
          <w:color w:val="000000"/>
          <w:sz w:val="20"/>
          <w:szCs w:val="20"/>
          <w:lang w:eastAsia="en-GB"/>
        </w:rPr>
        <w:t>extreme sadness</w:t>
      </w:r>
      <w:r w:rsidR="00B24C12" w:rsidRPr="00F97C35">
        <w:rPr>
          <w:rFonts w:ascii="Arial" w:eastAsia="Batang" w:hAnsi="Arial" w:cs="Arial"/>
          <w:color w:val="000000"/>
          <w:sz w:val="20"/>
          <w:szCs w:val="20"/>
          <w:lang w:eastAsia="en-GB"/>
        </w:rPr>
        <w:t xml:space="preserve">, poor concentration and a loss of interest in daily activities. </w:t>
      </w:r>
      <w:r w:rsidR="00CF5627">
        <w:rPr>
          <w:rFonts w:ascii="Arial" w:eastAsia="Batang" w:hAnsi="Arial" w:cs="Arial"/>
          <w:color w:val="000000"/>
          <w:sz w:val="20"/>
          <w:szCs w:val="20"/>
          <w:lang w:eastAsia="en-GB"/>
        </w:rPr>
        <w:t>They too can feel guilty</w:t>
      </w:r>
      <w:r w:rsidR="00D56359">
        <w:rPr>
          <w:rFonts w:ascii="Arial" w:eastAsia="Batang" w:hAnsi="Arial" w:cs="Arial"/>
          <w:color w:val="000000"/>
          <w:sz w:val="20"/>
          <w:szCs w:val="20"/>
          <w:lang w:eastAsia="en-GB"/>
        </w:rPr>
        <w:t>,</w:t>
      </w:r>
      <w:r w:rsidR="00CF5627">
        <w:rPr>
          <w:rFonts w:ascii="Arial" w:eastAsia="Batang" w:hAnsi="Arial" w:cs="Arial"/>
          <w:color w:val="000000"/>
          <w:sz w:val="20"/>
          <w:szCs w:val="20"/>
          <w:lang w:eastAsia="en-GB"/>
        </w:rPr>
        <w:t xml:space="preserve"> they might feel they have not done enough. </w:t>
      </w:r>
      <w:r w:rsidR="00B24C12" w:rsidRPr="00F97C35">
        <w:rPr>
          <w:rFonts w:ascii="Arial" w:eastAsia="Batang" w:hAnsi="Arial" w:cs="Arial"/>
          <w:color w:val="000000"/>
          <w:sz w:val="20"/>
          <w:szCs w:val="20"/>
          <w:lang w:eastAsia="en-GB"/>
        </w:rPr>
        <w:t>Some teenagers will feel very responsible and wish to take on the adult role in the family</w:t>
      </w:r>
      <w:r w:rsidR="000C57E8" w:rsidRPr="00F97C35">
        <w:rPr>
          <w:rFonts w:ascii="Arial" w:eastAsia="Batang" w:hAnsi="Arial" w:cs="Arial"/>
          <w:color w:val="000000"/>
          <w:sz w:val="20"/>
          <w:szCs w:val="20"/>
          <w:lang w:eastAsia="en-GB"/>
        </w:rPr>
        <w:t>,</w:t>
      </w:r>
      <w:r w:rsidR="00B24C12" w:rsidRPr="00F97C35">
        <w:rPr>
          <w:rFonts w:ascii="Arial" w:eastAsia="Batang" w:hAnsi="Arial" w:cs="Arial"/>
          <w:color w:val="000000"/>
          <w:sz w:val="20"/>
          <w:szCs w:val="20"/>
          <w:lang w:eastAsia="en-GB"/>
        </w:rPr>
        <w:t xml:space="preserve"> following the death of a parent. </w:t>
      </w:r>
    </w:p>
    <w:p w14:paraId="202CCCEF" w14:textId="77777777" w:rsidR="0088044A" w:rsidRDefault="0088044A" w:rsidP="00997722">
      <w:pPr>
        <w:spacing w:line="276" w:lineRule="auto"/>
        <w:jc w:val="both"/>
        <w:rPr>
          <w:rFonts w:ascii="Arial" w:hAnsi="Arial" w:cs="Arial"/>
          <w:b/>
          <w:bCs/>
          <w:color w:val="4472C4" w:themeColor="accent1"/>
          <w:sz w:val="20"/>
          <w:szCs w:val="20"/>
        </w:rPr>
      </w:pPr>
    </w:p>
    <w:p w14:paraId="029F1909" w14:textId="5BB7405B" w:rsidR="00B00CBA" w:rsidRPr="00F97C35" w:rsidRDefault="00B00CBA" w:rsidP="00997722">
      <w:pPr>
        <w:spacing w:line="276" w:lineRule="auto"/>
        <w:jc w:val="both"/>
        <w:rPr>
          <w:rFonts w:ascii="Arial" w:hAnsi="Arial" w:cs="Arial"/>
          <w:b/>
          <w:bCs/>
          <w:color w:val="4472C4" w:themeColor="accent1"/>
          <w:sz w:val="20"/>
          <w:szCs w:val="20"/>
        </w:rPr>
      </w:pPr>
      <w:r w:rsidRPr="00F97C35">
        <w:rPr>
          <w:rFonts w:ascii="Arial" w:hAnsi="Arial" w:cs="Arial"/>
          <w:b/>
          <w:bCs/>
          <w:color w:val="4472C4" w:themeColor="accent1"/>
          <w:sz w:val="20"/>
          <w:szCs w:val="20"/>
        </w:rPr>
        <w:t>SHOULD I TELL MY CHILD</w:t>
      </w:r>
      <w:r w:rsidR="004A0C65" w:rsidRPr="00F97C35">
        <w:rPr>
          <w:rFonts w:ascii="Arial" w:hAnsi="Arial" w:cs="Arial"/>
          <w:b/>
          <w:bCs/>
          <w:color w:val="4472C4" w:themeColor="accent1"/>
          <w:sz w:val="20"/>
          <w:szCs w:val="20"/>
        </w:rPr>
        <w:t>REN</w:t>
      </w:r>
      <w:r w:rsidRPr="00F97C35">
        <w:rPr>
          <w:rFonts w:ascii="Arial" w:hAnsi="Arial" w:cs="Arial"/>
          <w:b/>
          <w:bCs/>
          <w:color w:val="4472C4" w:themeColor="accent1"/>
          <w:sz w:val="20"/>
          <w:szCs w:val="20"/>
        </w:rPr>
        <w:t xml:space="preserve"> WHEN SOMEONE THEY LOVE HAS DIED?</w:t>
      </w:r>
    </w:p>
    <w:p w14:paraId="457E6C47" w14:textId="77777777" w:rsidR="00D56359" w:rsidRDefault="004F5540" w:rsidP="00997722">
      <w:pPr>
        <w:spacing w:line="276" w:lineRule="auto"/>
        <w:jc w:val="both"/>
        <w:rPr>
          <w:rFonts w:ascii="Arial" w:eastAsia="Times New Roman" w:hAnsi="Arial" w:cs="Arial"/>
          <w:b/>
          <w:bCs/>
          <w:sz w:val="20"/>
          <w:szCs w:val="20"/>
        </w:rPr>
      </w:pPr>
      <w:r w:rsidRPr="00F97C35">
        <w:rPr>
          <w:rFonts w:ascii="Arial" w:eastAsia="Times New Roman" w:hAnsi="Arial" w:cs="Arial"/>
          <w:b/>
          <w:bCs/>
          <w:sz w:val="20"/>
          <w:szCs w:val="20"/>
        </w:rPr>
        <w:t xml:space="preserve">Yes. </w:t>
      </w:r>
      <w:r w:rsidR="009F02A6" w:rsidRPr="00F97C35">
        <w:rPr>
          <w:rFonts w:ascii="Arial" w:eastAsia="Times New Roman" w:hAnsi="Arial" w:cs="Arial"/>
          <w:b/>
          <w:bCs/>
          <w:sz w:val="20"/>
          <w:szCs w:val="20"/>
        </w:rPr>
        <w:t>Don’t hide the truth</w:t>
      </w:r>
      <w:r w:rsidR="00E87951">
        <w:rPr>
          <w:rFonts w:ascii="Arial" w:eastAsia="Times New Roman" w:hAnsi="Arial" w:cs="Arial"/>
          <w:b/>
          <w:bCs/>
          <w:sz w:val="20"/>
          <w:szCs w:val="20"/>
        </w:rPr>
        <w:t xml:space="preserve"> and don’t delay telling the truth</w:t>
      </w:r>
      <w:r w:rsidR="00D56359">
        <w:rPr>
          <w:rFonts w:ascii="Arial" w:eastAsia="Times New Roman" w:hAnsi="Arial" w:cs="Arial"/>
          <w:b/>
          <w:bCs/>
          <w:sz w:val="20"/>
          <w:szCs w:val="20"/>
        </w:rPr>
        <w:t xml:space="preserve">. </w:t>
      </w:r>
    </w:p>
    <w:p w14:paraId="434A9DDF" w14:textId="2FCF79BF" w:rsidR="000719DC" w:rsidRPr="00F97C35" w:rsidRDefault="008141C4" w:rsidP="00997722">
      <w:pPr>
        <w:spacing w:line="276" w:lineRule="auto"/>
        <w:jc w:val="both"/>
        <w:rPr>
          <w:rFonts w:ascii="Arial" w:eastAsia="Times New Roman" w:hAnsi="Arial" w:cs="Arial"/>
          <w:b/>
          <w:bCs/>
          <w:sz w:val="20"/>
          <w:szCs w:val="20"/>
        </w:rPr>
      </w:pPr>
      <w:r w:rsidRPr="00F97C35">
        <w:rPr>
          <w:rFonts w:ascii="Arial" w:eastAsia="Times New Roman" w:hAnsi="Arial" w:cs="Arial"/>
          <w:sz w:val="20"/>
          <w:szCs w:val="20"/>
        </w:rPr>
        <w:t>It is natural to want to protect children from distress, but</w:t>
      </w:r>
      <w:r w:rsidR="004F5540" w:rsidRPr="00F97C35">
        <w:rPr>
          <w:rFonts w:ascii="Arial" w:eastAsia="Times New Roman" w:hAnsi="Arial" w:cs="Arial"/>
          <w:sz w:val="20"/>
          <w:szCs w:val="20"/>
        </w:rPr>
        <w:t xml:space="preserve"> even very young children will be aware </w:t>
      </w:r>
      <w:r w:rsidR="00987F14" w:rsidRPr="00F97C35">
        <w:rPr>
          <w:rFonts w:ascii="Arial" w:eastAsia="Times New Roman" w:hAnsi="Arial" w:cs="Arial"/>
          <w:sz w:val="20"/>
          <w:szCs w:val="20"/>
        </w:rPr>
        <w:t>that something strange is happening, the family are worried and upset, normal routines have changed</w:t>
      </w:r>
      <w:r w:rsidR="00745228" w:rsidRPr="00F97C35">
        <w:rPr>
          <w:rFonts w:ascii="Arial" w:eastAsia="Times New Roman" w:hAnsi="Arial" w:cs="Arial"/>
          <w:sz w:val="20"/>
          <w:szCs w:val="20"/>
        </w:rPr>
        <w:t xml:space="preserve"> and </w:t>
      </w:r>
      <w:r w:rsidR="00987F14" w:rsidRPr="00F97C35">
        <w:rPr>
          <w:rFonts w:ascii="Arial" w:eastAsia="Times New Roman" w:hAnsi="Arial" w:cs="Arial"/>
          <w:sz w:val="20"/>
          <w:szCs w:val="20"/>
        </w:rPr>
        <w:t xml:space="preserve">people </w:t>
      </w:r>
      <w:r w:rsidR="00745228" w:rsidRPr="00F97C35">
        <w:rPr>
          <w:rFonts w:ascii="Arial" w:eastAsia="Times New Roman" w:hAnsi="Arial" w:cs="Arial"/>
          <w:sz w:val="20"/>
          <w:szCs w:val="20"/>
        </w:rPr>
        <w:t xml:space="preserve">are </w:t>
      </w:r>
      <w:r w:rsidR="00987F14" w:rsidRPr="00F97C35">
        <w:rPr>
          <w:rFonts w:ascii="Arial" w:eastAsia="Times New Roman" w:hAnsi="Arial" w:cs="Arial"/>
          <w:sz w:val="20"/>
          <w:szCs w:val="20"/>
        </w:rPr>
        <w:t>behav</w:t>
      </w:r>
      <w:r w:rsidR="00745228" w:rsidRPr="00F97C35">
        <w:rPr>
          <w:rFonts w:ascii="Arial" w:eastAsia="Times New Roman" w:hAnsi="Arial" w:cs="Arial"/>
          <w:sz w:val="20"/>
          <w:szCs w:val="20"/>
        </w:rPr>
        <w:t>ing</w:t>
      </w:r>
      <w:r w:rsidR="00987F14" w:rsidRPr="00F97C35">
        <w:rPr>
          <w:rFonts w:ascii="Arial" w:eastAsia="Times New Roman" w:hAnsi="Arial" w:cs="Arial"/>
          <w:sz w:val="20"/>
          <w:szCs w:val="20"/>
        </w:rPr>
        <w:t xml:space="preserve"> differently</w:t>
      </w:r>
      <w:r w:rsidR="00745228" w:rsidRPr="00F97C35">
        <w:rPr>
          <w:rFonts w:ascii="Arial" w:eastAsia="Times New Roman" w:hAnsi="Arial" w:cs="Arial"/>
          <w:sz w:val="20"/>
          <w:szCs w:val="20"/>
        </w:rPr>
        <w:t xml:space="preserve">. </w:t>
      </w:r>
      <w:r w:rsidR="004F5540" w:rsidRPr="00F97C35">
        <w:rPr>
          <w:rFonts w:ascii="Arial" w:eastAsia="Times New Roman" w:hAnsi="Arial" w:cs="Arial"/>
          <w:sz w:val="20"/>
          <w:szCs w:val="20"/>
        </w:rPr>
        <w:t xml:space="preserve"> </w:t>
      </w:r>
      <w:r w:rsidR="00745228" w:rsidRPr="00F97C35">
        <w:rPr>
          <w:rFonts w:ascii="Arial" w:eastAsia="Times New Roman" w:hAnsi="Arial" w:cs="Arial"/>
          <w:sz w:val="20"/>
          <w:szCs w:val="20"/>
        </w:rPr>
        <w:t xml:space="preserve">Relatives and friends may have died in the house or </w:t>
      </w:r>
      <w:r w:rsidR="000C57E8" w:rsidRPr="00F97C35">
        <w:rPr>
          <w:rFonts w:ascii="Arial" w:eastAsia="Times New Roman" w:hAnsi="Arial" w:cs="Arial"/>
          <w:sz w:val="20"/>
          <w:szCs w:val="20"/>
        </w:rPr>
        <w:t>nearby</w:t>
      </w:r>
      <w:r w:rsidR="00745228" w:rsidRPr="00F97C35">
        <w:rPr>
          <w:rFonts w:ascii="Arial" w:eastAsia="Times New Roman" w:hAnsi="Arial" w:cs="Arial"/>
          <w:sz w:val="20"/>
          <w:szCs w:val="20"/>
        </w:rPr>
        <w:t xml:space="preserve">, and they were not allowed to visit. People may have </w:t>
      </w:r>
      <w:r w:rsidRPr="00F97C35">
        <w:rPr>
          <w:rFonts w:ascii="Arial" w:eastAsia="Times New Roman" w:hAnsi="Arial" w:cs="Arial"/>
          <w:sz w:val="20"/>
          <w:szCs w:val="20"/>
        </w:rPr>
        <w:t>disappear</w:t>
      </w:r>
      <w:r w:rsidR="000719DC" w:rsidRPr="00F97C35">
        <w:rPr>
          <w:rFonts w:ascii="Arial" w:eastAsia="Times New Roman" w:hAnsi="Arial" w:cs="Arial"/>
          <w:sz w:val="20"/>
          <w:szCs w:val="20"/>
        </w:rPr>
        <w:t>ed</w:t>
      </w:r>
      <w:r w:rsidRPr="00F97C35">
        <w:rPr>
          <w:rFonts w:ascii="Arial" w:eastAsia="Times New Roman" w:hAnsi="Arial" w:cs="Arial"/>
          <w:sz w:val="20"/>
          <w:szCs w:val="20"/>
        </w:rPr>
        <w:t xml:space="preserve"> to hospital</w:t>
      </w:r>
      <w:r w:rsidR="00745228" w:rsidRPr="00F97C35">
        <w:rPr>
          <w:rFonts w:ascii="Arial" w:eastAsia="Times New Roman" w:hAnsi="Arial" w:cs="Arial"/>
          <w:sz w:val="20"/>
          <w:szCs w:val="20"/>
        </w:rPr>
        <w:t xml:space="preserve"> and not come back.</w:t>
      </w:r>
    </w:p>
    <w:p w14:paraId="6CB2BFCC" w14:textId="184EC670" w:rsidR="000719DC" w:rsidRPr="00F97C35" w:rsidRDefault="00745228" w:rsidP="00997722">
      <w:pPr>
        <w:spacing w:line="276" w:lineRule="auto"/>
        <w:jc w:val="both"/>
        <w:rPr>
          <w:rFonts w:ascii="Arial" w:eastAsia="Times New Roman" w:hAnsi="Arial" w:cs="Arial"/>
          <w:b/>
          <w:bCs/>
          <w:sz w:val="20"/>
          <w:szCs w:val="20"/>
        </w:rPr>
      </w:pPr>
      <w:r w:rsidRPr="00F97C35">
        <w:rPr>
          <w:rFonts w:ascii="Arial" w:eastAsia="Times New Roman" w:hAnsi="Arial" w:cs="Arial"/>
          <w:sz w:val="20"/>
          <w:szCs w:val="20"/>
        </w:rPr>
        <w:t>Not understanding what is happening</w:t>
      </w:r>
      <w:r w:rsidR="00ED5C17" w:rsidRPr="00F97C35">
        <w:rPr>
          <w:rFonts w:ascii="Arial" w:eastAsia="Times New Roman" w:hAnsi="Arial" w:cs="Arial"/>
          <w:sz w:val="20"/>
          <w:szCs w:val="20"/>
        </w:rPr>
        <w:t xml:space="preserve"> </w:t>
      </w:r>
      <w:r w:rsidR="00960649" w:rsidRPr="00F97C35">
        <w:rPr>
          <w:rFonts w:ascii="Arial" w:eastAsia="Times New Roman" w:hAnsi="Arial" w:cs="Arial"/>
          <w:sz w:val="20"/>
          <w:szCs w:val="20"/>
        </w:rPr>
        <w:t>causes more distress.</w:t>
      </w:r>
      <w:r w:rsidR="00ED5C17" w:rsidRPr="00F97C35">
        <w:rPr>
          <w:rFonts w:ascii="Arial" w:eastAsia="Times New Roman" w:hAnsi="Arial" w:cs="Arial"/>
          <w:sz w:val="20"/>
          <w:szCs w:val="20"/>
        </w:rPr>
        <w:t xml:space="preserve"> </w:t>
      </w:r>
      <w:r w:rsidR="005401AD" w:rsidRPr="00F97C35">
        <w:rPr>
          <w:rFonts w:ascii="Arial" w:eastAsia="Times New Roman" w:hAnsi="Arial" w:cs="Arial"/>
          <w:sz w:val="20"/>
          <w:szCs w:val="20"/>
        </w:rPr>
        <w:t>What is imagined may be worse than reality and children may be blaming themselves for events beyond their control.</w:t>
      </w:r>
    </w:p>
    <w:p w14:paraId="40BC2AB6" w14:textId="144FF4A5" w:rsidR="000719DC" w:rsidRPr="00F97C35" w:rsidRDefault="00ED5C17" w:rsidP="00997722">
      <w:pPr>
        <w:spacing w:line="276" w:lineRule="auto"/>
        <w:jc w:val="both"/>
        <w:rPr>
          <w:rFonts w:ascii="Arial" w:eastAsia="Times New Roman" w:hAnsi="Arial" w:cs="Arial"/>
          <w:b/>
          <w:bCs/>
          <w:sz w:val="20"/>
          <w:szCs w:val="20"/>
        </w:rPr>
      </w:pPr>
      <w:r w:rsidRPr="00F97C35">
        <w:rPr>
          <w:rFonts w:ascii="Arial" w:eastAsia="Times New Roman" w:hAnsi="Arial" w:cs="Arial"/>
          <w:sz w:val="20"/>
          <w:szCs w:val="20"/>
        </w:rPr>
        <w:t xml:space="preserve">Also, if children are told lies to protect them, and then discover the truth </w:t>
      </w:r>
      <w:r w:rsidR="007C4E8A" w:rsidRPr="00F97C35">
        <w:rPr>
          <w:rFonts w:ascii="Arial" w:eastAsia="Times New Roman" w:hAnsi="Arial" w:cs="Arial"/>
          <w:sz w:val="20"/>
          <w:szCs w:val="20"/>
        </w:rPr>
        <w:t xml:space="preserve">later </w:t>
      </w:r>
      <w:r w:rsidRPr="00F97C35">
        <w:rPr>
          <w:rFonts w:ascii="Arial" w:eastAsia="Times New Roman" w:hAnsi="Arial" w:cs="Arial"/>
          <w:sz w:val="20"/>
          <w:szCs w:val="20"/>
        </w:rPr>
        <w:t>from someone else</w:t>
      </w:r>
      <w:r w:rsidR="007C4E8A" w:rsidRPr="00F97C35">
        <w:rPr>
          <w:rFonts w:ascii="Arial" w:eastAsia="Times New Roman" w:hAnsi="Arial" w:cs="Arial"/>
          <w:sz w:val="20"/>
          <w:szCs w:val="20"/>
        </w:rPr>
        <w:t>,</w:t>
      </w:r>
      <w:r w:rsidRPr="00F97C35">
        <w:rPr>
          <w:rFonts w:ascii="Arial" w:eastAsia="Times New Roman" w:hAnsi="Arial" w:cs="Arial"/>
          <w:sz w:val="20"/>
          <w:szCs w:val="20"/>
        </w:rPr>
        <w:t xml:space="preserve"> they will distrust those who lied.</w:t>
      </w:r>
    </w:p>
    <w:p w14:paraId="5F37DD87" w14:textId="5A6924D3" w:rsidR="000719DC" w:rsidRPr="00F97C35" w:rsidRDefault="009F02A6" w:rsidP="00997722">
      <w:pPr>
        <w:spacing w:line="276" w:lineRule="auto"/>
        <w:jc w:val="both"/>
        <w:rPr>
          <w:rFonts w:ascii="Arial" w:eastAsia="Times New Roman" w:hAnsi="Arial" w:cs="Arial"/>
          <w:b/>
          <w:bCs/>
          <w:sz w:val="20"/>
          <w:szCs w:val="20"/>
        </w:rPr>
      </w:pPr>
      <w:r w:rsidRPr="00F97C35">
        <w:rPr>
          <w:rFonts w:ascii="Arial" w:eastAsia="Times New Roman" w:hAnsi="Arial" w:cs="Arial"/>
          <w:sz w:val="20"/>
          <w:szCs w:val="20"/>
        </w:rPr>
        <w:t xml:space="preserve">Children need clear, honest, consistent explanations appropriate to their </w:t>
      </w:r>
      <w:r w:rsidR="004F5540" w:rsidRPr="00F97C35">
        <w:rPr>
          <w:rFonts w:ascii="Arial" w:eastAsia="Times New Roman" w:hAnsi="Arial" w:cs="Arial"/>
          <w:sz w:val="20"/>
          <w:szCs w:val="20"/>
        </w:rPr>
        <w:t>age</w:t>
      </w:r>
      <w:r w:rsidR="008141C4" w:rsidRPr="00F97C35">
        <w:rPr>
          <w:rFonts w:ascii="Arial" w:eastAsia="Times New Roman" w:hAnsi="Arial" w:cs="Arial"/>
          <w:sz w:val="20"/>
          <w:szCs w:val="20"/>
        </w:rPr>
        <w:t>,</w:t>
      </w:r>
      <w:r w:rsidR="004F5540" w:rsidRPr="00F97C35">
        <w:rPr>
          <w:rFonts w:ascii="Arial" w:eastAsia="Times New Roman" w:hAnsi="Arial" w:cs="Arial"/>
          <w:sz w:val="20"/>
          <w:szCs w:val="20"/>
        </w:rPr>
        <w:t xml:space="preserve"> so that they can </w:t>
      </w:r>
      <w:r w:rsidRPr="00F97C35">
        <w:rPr>
          <w:rFonts w:ascii="Arial" w:eastAsia="Times New Roman" w:hAnsi="Arial" w:cs="Arial"/>
          <w:sz w:val="20"/>
          <w:szCs w:val="20"/>
        </w:rPr>
        <w:t>accept the reality of the loss</w:t>
      </w:r>
      <w:r w:rsidR="004F5540" w:rsidRPr="00F97C35">
        <w:rPr>
          <w:rFonts w:ascii="Arial" w:eastAsia="Times New Roman" w:hAnsi="Arial" w:cs="Arial"/>
          <w:sz w:val="20"/>
          <w:szCs w:val="20"/>
        </w:rPr>
        <w:t>.</w:t>
      </w:r>
      <w:r w:rsidRPr="00F97C35">
        <w:rPr>
          <w:rFonts w:ascii="Arial" w:eastAsia="Times New Roman" w:hAnsi="Arial" w:cs="Arial"/>
          <w:sz w:val="20"/>
          <w:szCs w:val="20"/>
        </w:rPr>
        <w:t xml:space="preserve"> </w:t>
      </w:r>
    </w:p>
    <w:p w14:paraId="61CAD2EF" w14:textId="24F2CCA3" w:rsidR="004F5540" w:rsidRPr="00F97C35" w:rsidRDefault="008141C4" w:rsidP="00997722">
      <w:pPr>
        <w:spacing w:line="276" w:lineRule="auto"/>
        <w:jc w:val="both"/>
        <w:rPr>
          <w:rFonts w:ascii="Arial" w:eastAsia="Times New Roman" w:hAnsi="Arial" w:cs="Arial"/>
          <w:b/>
          <w:bCs/>
          <w:sz w:val="20"/>
          <w:szCs w:val="20"/>
        </w:rPr>
      </w:pPr>
      <w:r w:rsidRPr="00F97C35">
        <w:rPr>
          <w:rFonts w:ascii="Arial" w:eastAsia="Times New Roman" w:hAnsi="Arial" w:cs="Arial"/>
          <w:sz w:val="20"/>
          <w:szCs w:val="20"/>
        </w:rPr>
        <w:t xml:space="preserve">Telling </w:t>
      </w:r>
      <w:r w:rsidR="00ED5C17" w:rsidRPr="00F97C35">
        <w:rPr>
          <w:rFonts w:ascii="Arial" w:eastAsia="Times New Roman" w:hAnsi="Arial" w:cs="Arial"/>
          <w:sz w:val="20"/>
          <w:szCs w:val="20"/>
        </w:rPr>
        <w:t>your children the</w:t>
      </w:r>
      <w:r w:rsidRPr="00F97C35">
        <w:rPr>
          <w:rFonts w:ascii="Arial" w:eastAsia="Times New Roman" w:hAnsi="Arial" w:cs="Arial"/>
          <w:sz w:val="20"/>
          <w:szCs w:val="20"/>
        </w:rPr>
        <w:t xml:space="preserve"> truth will increase their trust in you and help them cope better</w:t>
      </w:r>
      <w:r w:rsidR="007C4E8A" w:rsidRPr="00F97C35">
        <w:rPr>
          <w:rFonts w:ascii="Arial" w:eastAsia="Times New Roman" w:hAnsi="Arial" w:cs="Arial"/>
          <w:sz w:val="20"/>
          <w:szCs w:val="20"/>
        </w:rPr>
        <w:t xml:space="preserve"> with the loss.</w:t>
      </w:r>
    </w:p>
    <w:p w14:paraId="41830DDA" w14:textId="77777777" w:rsidR="0088044A" w:rsidRDefault="0088044A" w:rsidP="00997722">
      <w:pPr>
        <w:spacing w:line="276" w:lineRule="auto"/>
        <w:jc w:val="both"/>
        <w:rPr>
          <w:rFonts w:ascii="Arial" w:hAnsi="Arial" w:cs="Arial"/>
          <w:b/>
          <w:bCs/>
          <w:color w:val="4472C4" w:themeColor="accent1"/>
          <w:sz w:val="20"/>
          <w:szCs w:val="20"/>
        </w:rPr>
      </w:pPr>
    </w:p>
    <w:p w14:paraId="2ACE9D91" w14:textId="44992090" w:rsidR="000719DC" w:rsidRPr="00F97C35" w:rsidRDefault="00B00CBA" w:rsidP="00997722">
      <w:pPr>
        <w:spacing w:line="276" w:lineRule="auto"/>
        <w:jc w:val="both"/>
        <w:rPr>
          <w:rFonts w:ascii="Arial" w:hAnsi="Arial" w:cs="Arial"/>
          <w:b/>
          <w:bCs/>
          <w:color w:val="4472C4" w:themeColor="accent1"/>
          <w:sz w:val="20"/>
          <w:szCs w:val="20"/>
        </w:rPr>
      </w:pPr>
      <w:r w:rsidRPr="00F97C35">
        <w:rPr>
          <w:rFonts w:ascii="Arial" w:hAnsi="Arial" w:cs="Arial"/>
          <w:b/>
          <w:bCs/>
          <w:color w:val="4472C4" w:themeColor="accent1"/>
          <w:sz w:val="20"/>
          <w:szCs w:val="20"/>
        </w:rPr>
        <w:t xml:space="preserve">WHAT IS THE BEST WAY TO TELL </w:t>
      </w:r>
      <w:r w:rsidR="00382653" w:rsidRPr="00F97C35">
        <w:rPr>
          <w:rFonts w:ascii="Arial" w:hAnsi="Arial" w:cs="Arial"/>
          <w:b/>
          <w:bCs/>
          <w:color w:val="4472C4" w:themeColor="accent1"/>
          <w:sz w:val="20"/>
          <w:szCs w:val="20"/>
        </w:rPr>
        <w:t>MY CHILD</w:t>
      </w:r>
      <w:r w:rsidR="004A0C65" w:rsidRPr="00F97C35">
        <w:rPr>
          <w:rFonts w:ascii="Arial" w:hAnsi="Arial" w:cs="Arial"/>
          <w:b/>
          <w:bCs/>
          <w:color w:val="4472C4" w:themeColor="accent1"/>
          <w:sz w:val="20"/>
          <w:szCs w:val="20"/>
        </w:rPr>
        <w:t>REN</w:t>
      </w:r>
      <w:r w:rsidRPr="00F97C35">
        <w:rPr>
          <w:rFonts w:ascii="Arial" w:hAnsi="Arial" w:cs="Arial"/>
          <w:b/>
          <w:bCs/>
          <w:color w:val="4472C4" w:themeColor="accent1"/>
          <w:sz w:val="20"/>
          <w:szCs w:val="20"/>
        </w:rPr>
        <w:t>?</w:t>
      </w:r>
    </w:p>
    <w:p w14:paraId="659DD34A" w14:textId="11A15173" w:rsidR="005401AD" w:rsidRPr="00F97C35" w:rsidRDefault="005401AD" w:rsidP="00997722">
      <w:pPr>
        <w:spacing w:line="276" w:lineRule="auto"/>
        <w:jc w:val="both"/>
        <w:rPr>
          <w:rFonts w:ascii="Arial" w:hAnsi="Arial" w:cs="Arial"/>
          <w:sz w:val="20"/>
          <w:szCs w:val="20"/>
        </w:rPr>
      </w:pPr>
      <w:r w:rsidRPr="00F97C35">
        <w:rPr>
          <w:rFonts w:ascii="Arial" w:hAnsi="Arial" w:cs="Arial"/>
          <w:sz w:val="20"/>
          <w:szCs w:val="20"/>
        </w:rPr>
        <w:t xml:space="preserve">Try to find a quiet </w:t>
      </w:r>
      <w:r w:rsidR="000719DC" w:rsidRPr="00F97C35">
        <w:rPr>
          <w:rFonts w:ascii="Arial" w:hAnsi="Arial" w:cs="Arial"/>
          <w:sz w:val="20"/>
          <w:szCs w:val="20"/>
        </w:rPr>
        <w:t>corner</w:t>
      </w:r>
      <w:r w:rsidRPr="00F97C35">
        <w:rPr>
          <w:rFonts w:ascii="Arial" w:hAnsi="Arial" w:cs="Arial"/>
          <w:sz w:val="20"/>
          <w:szCs w:val="20"/>
        </w:rPr>
        <w:t xml:space="preserve"> where</w:t>
      </w:r>
      <w:r w:rsidR="000719DC" w:rsidRPr="00F97C35">
        <w:rPr>
          <w:rFonts w:ascii="Arial" w:hAnsi="Arial" w:cs="Arial"/>
          <w:sz w:val="20"/>
          <w:szCs w:val="20"/>
        </w:rPr>
        <w:t>ver</w:t>
      </w:r>
      <w:r w:rsidRPr="00F97C35">
        <w:rPr>
          <w:rFonts w:ascii="Arial" w:hAnsi="Arial" w:cs="Arial"/>
          <w:sz w:val="20"/>
          <w:szCs w:val="20"/>
        </w:rPr>
        <w:t xml:space="preserve"> you are living. If you are sharing the space with many others</w:t>
      </w:r>
      <w:r w:rsidR="007C4E8A" w:rsidRPr="00F97C35">
        <w:rPr>
          <w:rFonts w:ascii="Arial" w:hAnsi="Arial" w:cs="Arial"/>
          <w:sz w:val="20"/>
          <w:szCs w:val="20"/>
        </w:rPr>
        <w:t>,</w:t>
      </w:r>
      <w:r w:rsidRPr="00F97C35">
        <w:rPr>
          <w:rFonts w:ascii="Arial" w:hAnsi="Arial" w:cs="Arial"/>
          <w:sz w:val="20"/>
          <w:szCs w:val="20"/>
        </w:rPr>
        <w:t xml:space="preserve"> ask if they can make some space and quiet while you talk with your children.</w:t>
      </w:r>
      <w:r w:rsidR="000714E0" w:rsidRPr="00F97C35">
        <w:rPr>
          <w:rFonts w:ascii="Arial" w:hAnsi="Arial" w:cs="Arial"/>
          <w:sz w:val="20"/>
          <w:szCs w:val="20"/>
        </w:rPr>
        <w:t xml:space="preserve"> </w:t>
      </w:r>
    </w:p>
    <w:p w14:paraId="29E23161" w14:textId="3E789DB0" w:rsidR="00ED5C17" w:rsidRPr="00F97C35" w:rsidRDefault="00ED5C17" w:rsidP="00997722">
      <w:pPr>
        <w:spacing w:line="276" w:lineRule="auto"/>
        <w:jc w:val="both"/>
        <w:rPr>
          <w:rFonts w:ascii="Arial" w:hAnsi="Arial" w:cs="Arial"/>
          <w:sz w:val="20"/>
          <w:szCs w:val="20"/>
        </w:rPr>
      </w:pPr>
      <w:r w:rsidRPr="00F97C35">
        <w:rPr>
          <w:rFonts w:ascii="Arial" w:hAnsi="Arial" w:cs="Arial"/>
          <w:sz w:val="20"/>
          <w:szCs w:val="20"/>
        </w:rPr>
        <w:t>Make yourself comfort</w:t>
      </w:r>
      <w:r w:rsidR="005401AD" w:rsidRPr="00F97C35">
        <w:rPr>
          <w:rFonts w:ascii="Arial" w:hAnsi="Arial" w:cs="Arial"/>
          <w:sz w:val="20"/>
          <w:szCs w:val="20"/>
        </w:rPr>
        <w:t>able</w:t>
      </w:r>
      <w:r w:rsidRPr="00F97C35">
        <w:rPr>
          <w:rFonts w:ascii="Arial" w:hAnsi="Arial" w:cs="Arial"/>
          <w:sz w:val="20"/>
          <w:szCs w:val="20"/>
        </w:rPr>
        <w:t xml:space="preserve"> and think through what you are going to say.</w:t>
      </w:r>
      <w:r w:rsidR="000714E0" w:rsidRPr="00F97C35">
        <w:rPr>
          <w:rFonts w:ascii="Arial" w:hAnsi="Arial" w:cs="Arial"/>
          <w:sz w:val="20"/>
          <w:szCs w:val="20"/>
        </w:rPr>
        <w:t xml:space="preserve"> It is likely that the children will ask difficult questions and that both they and you will feel distressed. That’s normal.</w:t>
      </w:r>
      <w:r w:rsidRPr="00F97C35">
        <w:rPr>
          <w:rFonts w:ascii="Arial" w:hAnsi="Arial" w:cs="Arial"/>
          <w:sz w:val="20"/>
          <w:szCs w:val="20"/>
        </w:rPr>
        <w:t xml:space="preserve"> If you have very young and older children, you may want</w:t>
      </w:r>
      <w:r w:rsidR="005401AD" w:rsidRPr="00F97C35">
        <w:rPr>
          <w:rFonts w:ascii="Arial" w:hAnsi="Arial" w:cs="Arial"/>
          <w:sz w:val="20"/>
          <w:szCs w:val="20"/>
        </w:rPr>
        <w:t xml:space="preserve"> t</w:t>
      </w:r>
      <w:r w:rsidRPr="00F97C35">
        <w:rPr>
          <w:rFonts w:ascii="Arial" w:hAnsi="Arial" w:cs="Arial"/>
          <w:sz w:val="20"/>
          <w:szCs w:val="20"/>
        </w:rPr>
        <w:t>o tell them separately</w:t>
      </w:r>
      <w:r w:rsidR="005401AD" w:rsidRPr="00F97C35">
        <w:rPr>
          <w:rFonts w:ascii="Arial" w:hAnsi="Arial" w:cs="Arial"/>
          <w:sz w:val="20"/>
          <w:szCs w:val="20"/>
        </w:rPr>
        <w:t xml:space="preserve"> if that is possible. The older children will have more questions</w:t>
      </w:r>
      <w:r w:rsidR="000719DC" w:rsidRPr="00F97C35">
        <w:rPr>
          <w:rFonts w:ascii="Arial" w:hAnsi="Arial" w:cs="Arial"/>
          <w:sz w:val="20"/>
          <w:szCs w:val="20"/>
        </w:rPr>
        <w:t>,</w:t>
      </w:r>
      <w:r w:rsidR="005401AD" w:rsidRPr="00F97C35">
        <w:rPr>
          <w:rFonts w:ascii="Arial" w:hAnsi="Arial" w:cs="Arial"/>
          <w:sz w:val="20"/>
          <w:szCs w:val="20"/>
        </w:rPr>
        <w:t xml:space="preserve"> and the younger ones may become distracted. </w:t>
      </w:r>
      <w:r w:rsidR="000719DC" w:rsidRPr="00F97C35">
        <w:rPr>
          <w:rFonts w:ascii="Arial" w:hAnsi="Arial" w:cs="Arial"/>
          <w:sz w:val="20"/>
          <w:szCs w:val="20"/>
        </w:rPr>
        <w:t>Ask</w:t>
      </w:r>
      <w:r w:rsidR="005401AD" w:rsidRPr="00F97C35">
        <w:rPr>
          <w:rFonts w:ascii="Arial" w:hAnsi="Arial" w:cs="Arial"/>
          <w:sz w:val="20"/>
          <w:szCs w:val="20"/>
        </w:rPr>
        <w:t xml:space="preserve"> other adult family me</w:t>
      </w:r>
      <w:r w:rsidR="000719DC" w:rsidRPr="00F97C35">
        <w:rPr>
          <w:rFonts w:ascii="Arial" w:hAnsi="Arial" w:cs="Arial"/>
          <w:sz w:val="20"/>
          <w:szCs w:val="20"/>
        </w:rPr>
        <w:t>m</w:t>
      </w:r>
      <w:r w:rsidR="005401AD" w:rsidRPr="00F97C35">
        <w:rPr>
          <w:rFonts w:ascii="Arial" w:hAnsi="Arial" w:cs="Arial"/>
          <w:sz w:val="20"/>
          <w:szCs w:val="20"/>
        </w:rPr>
        <w:t>bers or friends to take care of the younger children while you talk to the older</w:t>
      </w:r>
      <w:r w:rsidR="000719DC" w:rsidRPr="00F97C35">
        <w:rPr>
          <w:rFonts w:ascii="Arial" w:hAnsi="Arial" w:cs="Arial"/>
          <w:sz w:val="20"/>
          <w:szCs w:val="20"/>
        </w:rPr>
        <w:t xml:space="preserve"> ones</w:t>
      </w:r>
      <w:r w:rsidR="00382653" w:rsidRPr="00F97C35">
        <w:rPr>
          <w:rFonts w:ascii="Arial" w:hAnsi="Arial" w:cs="Arial"/>
          <w:sz w:val="20"/>
          <w:szCs w:val="20"/>
        </w:rPr>
        <w:t>.</w:t>
      </w:r>
    </w:p>
    <w:p w14:paraId="0265BB4B" w14:textId="1947B721" w:rsidR="005401AD" w:rsidRPr="00F97C35" w:rsidRDefault="005401AD" w:rsidP="00997722">
      <w:pPr>
        <w:spacing w:line="276" w:lineRule="auto"/>
        <w:jc w:val="both"/>
        <w:rPr>
          <w:rFonts w:ascii="Arial" w:hAnsi="Arial" w:cs="Arial"/>
          <w:sz w:val="20"/>
          <w:szCs w:val="20"/>
        </w:rPr>
      </w:pPr>
      <w:r w:rsidRPr="00F97C35">
        <w:rPr>
          <w:rFonts w:ascii="Arial" w:hAnsi="Arial" w:cs="Arial"/>
          <w:sz w:val="20"/>
          <w:szCs w:val="20"/>
        </w:rPr>
        <w:t>Ask the children to sit with you</w:t>
      </w:r>
      <w:r w:rsidR="007C4E8A" w:rsidRPr="00F97C35">
        <w:rPr>
          <w:rFonts w:ascii="Arial" w:hAnsi="Arial" w:cs="Arial"/>
          <w:sz w:val="20"/>
          <w:szCs w:val="20"/>
        </w:rPr>
        <w:t>. If it is a young child and they have a favourite object, toy or comforte</w:t>
      </w:r>
      <w:r w:rsidR="00A746A4" w:rsidRPr="00F97C35">
        <w:rPr>
          <w:rFonts w:ascii="Arial" w:hAnsi="Arial" w:cs="Arial"/>
          <w:sz w:val="20"/>
          <w:szCs w:val="20"/>
        </w:rPr>
        <w:t>r</w:t>
      </w:r>
      <w:r w:rsidR="007C4E8A" w:rsidRPr="00F97C35">
        <w:rPr>
          <w:rFonts w:ascii="Arial" w:hAnsi="Arial" w:cs="Arial"/>
          <w:sz w:val="20"/>
          <w:szCs w:val="20"/>
        </w:rPr>
        <w:t xml:space="preserve"> they like to carry, let them have it. </w:t>
      </w:r>
      <w:r w:rsidRPr="00F97C35">
        <w:rPr>
          <w:rFonts w:ascii="Arial" w:hAnsi="Arial" w:cs="Arial"/>
          <w:sz w:val="20"/>
          <w:szCs w:val="20"/>
        </w:rPr>
        <w:t xml:space="preserve"> </w:t>
      </w:r>
      <w:r w:rsidR="007C4E8A" w:rsidRPr="00F97C35">
        <w:rPr>
          <w:rFonts w:ascii="Arial" w:hAnsi="Arial" w:cs="Arial"/>
          <w:sz w:val="20"/>
          <w:szCs w:val="20"/>
        </w:rPr>
        <w:t>S</w:t>
      </w:r>
      <w:r w:rsidRPr="00F97C35">
        <w:rPr>
          <w:rFonts w:ascii="Arial" w:hAnsi="Arial" w:cs="Arial"/>
          <w:sz w:val="20"/>
          <w:szCs w:val="20"/>
        </w:rPr>
        <w:t>peak slowly and pause often, to give them time to understand</w:t>
      </w:r>
      <w:r w:rsidR="00A746A4" w:rsidRPr="00F97C35">
        <w:rPr>
          <w:rFonts w:ascii="Arial" w:hAnsi="Arial" w:cs="Arial"/>
          <w:sz w:val="20"/>
          <w:szCs w:val="20"/>
        </w:rPr>
        <w:t>,</w:t>
      </w:r>
      <w:r w:rsidRPr="00F97C35">
        <w:rPr>
          <w:rFonts w:ascii="Arial" w:hAnsi="Arial" w:cs="Arial"/>
          <w:sz w:val="20"/>
          <w:szCs w:val="20"/>
        </w:rPr>
        <w:t xml:space="preserve"> and to give yourself time to manage your own feelings.</w:t>
      </w:r>
    </w:p>
    <w:p w14:paraId="6E27BC48" w14:textId="76CA7D16" w:rsidR="005401AD" w:rsidRPr="00F97C35" w:rsidRDefault="005401AD" w:rsidP="00997722">
      <w:pPr>
        <w:spacing w:line="276" w:lineRule="auto"/>
        <w:jc w:val="both"/>
        <w:rPr>
          <w:rFonts w:ascii="Arial" w:hAnsi="Arial" w:cs="Arial"/>
          <w:sz w:val="20"/>
          <w:szCs w:val="20"/>
        </w:rPr>
      </w:pPr>
      <w:r w:rsidRPr="00F97C35">
        <w:rPr>
          <w:rFonts w:ascii="Arial" w:hAnsi="Arial" w:cs="Arial"/>
          <w:sz w:val="20"/>
          <w:szCs w:val="20"/>
        </w:rPr>
        <w:t>Begin by asking the children what they know already, or what they think has happened</w:t>
      </w:r>
      <w:r w:rsidR="000719DC" w:rsidRPr="00F97C35">
        <w:rPr>
          <w:rFonts w:ascii="Arial" w:hAnsi="Arial" w:cs="Arial"/>
          <w:sz w:val="20"/>
          <w:szCs w:val="20"/>
        </w:rPr>
        <w:t>.</w:t>
      </w:r>
      <w:r w:rsidRPr="00F97C35">
        <w:rPr>
          <w:rFonts w:ascii="Arial" w:hAnsi="Arial" w:cs="Arial"/>
          <w:sz w:val="20"/>
          <w:szCs w:val="20"/>
        </w:rPr>
        <w:t xml:space="preserve"> </w:t>
      </w:r>
    </w:p>
    <w:p w14:paraId="0ECE6994" w14:textId="08DCCEFB" w:rsidR="00960649" w:rsidRPr="00F97C35" w:rsidRDefault="00960649" w:rsidP="00997722">
      <w:pPr>
        <w:spacing w:line="276" w:lineRule="auto"/>
        <w:jc w:val="both"/>
        <w:rPr>
          <w:rFonts w:ascii="Arial" w:hAnsi="Arial" w:cs="Arial"/>
          <w:sz w:val="20"/>
          <w:szCs w:val="20"/>
        </w:rPr>
      </w:pPr>
      <w:r w:rsidRPr="00F97C35">
        <w:rPr>
          <w:rFonts w:ascii="Arial" w:hAnsi="Arial" w:cs="Arial"/>
          <w:sz w:val="20"/>
          <w:szCs w:val="20"/>
        </w:rPr>
        <w:t xml:space="preserve">Then explain what has actually happened in </w:t>
      </w:r>
      <w:r w:rsidR="007C4E8A" w:rsidRPr="00F97C35">
        <w:rPr>
          <w:rFonts w:ascii="Arial" w:hAnsi="Arial" w:cs="Arial"/>
          <w:sz w:val="20"/>
          <w:szCs w:val="20"/>
        </w:rPr>
        <w:t>words</w:t>
      </w:r>
      <w:r w:rsidRPr="00F97C35">
        <w:rPr>
          <w:rFonts w:ascii="Arial" w:hAnsi="Arial" w:cs="Arial"/>
          <w:sz w:val="20"/>
          <w:szCs w:val="20"/>
        </w:rPr>
        <w:t xml:space="preserve"> appropriate to your child’s age.</w:t>
      </w:r>
      <w:r w:rsidR="00AC4EDA" w:rsidRPr="00F97C35">
        <w:rPr>
          <w:rFonts w:ascii="Arial" w:hAnsi="Arial" w:cs="Arial"/>
          <w:sz w:val="20"/>
          <w:szCs w:val="20"/>
        </w:rPr>
        <w:t xml:space="preserve"> </w:t>
      </w:r>
      <w:r w:rsidRPr="00F97C35">
        <w:rPr>
          <w:rFonts w:ascii="Arial" w:hAnsi="Arial" w:cs="Arial"/>
          <w:sz w:val="20"/>
          <w:szCs w:val="20"/>
        </w:rPr>
        <w:t xml:space="preserve">Use the word your family uses for death and do not use phrases like </w:t>
      </w:r>
      <w:r w:rsidR="00361E92">
        <w:rPr>
          <w:rFonts w:ascii="Arial" w:hAnsi="Arial" w:cs="Arial"/>
          <w:i/>
          <w:iCs/>
          <w:sz w:val="20"/>
          <w:szCs w:val="20"/>
        </w:rPr>
        <w:t>G</w:t>
      </w:r>
      <w:r w:rsidR="000719DC" w:rsidRPr="00F97C35">
        <w:rPr>
          <w:rFonts w:ascii="Arial" w:hAnsi="Arial" w:cs="Arial"/>
          <w:i/>
          <w:iCs/>
          <w:sz w:val="20"/>
          <w:szCs w:val="20"/>
        </w:rPr>
        <w:t>randpa is in another country</w:t>
      </w:r>
      <w:r w:rsidR="000719DC" w:rsidRPr="00F97C35">
        <w:rPr>
          <w:rFonts w:ascii="Arial" w:hAnsi="Arial" w:cs="Arial"/>
          <w:sz w:val="20"/>
          <w:szCs w:val="20"/>
        </w:rPr>
        <w:t xml:space="preserve">, </w:t>
      </w:r>
      <w:r w:rsidR="002A4849" w:rsidRPr="00F97C35">
        <w:rPr>
          <w:rFonts w:ascii="Arial" w:hAnsi="Arial" w:cs="Arial"/>
          <w:sz w:val="20"/>
          <w:szCs w:val="20"/>
        </w:rPr>
        <w:t>or</w:t>
      </w:r>
      <w:r w:rsidR="000719DC" w:rsidRPr="00F97C35">
        <w:rPr>
          <w:rFonts w:ascii="Arial" w:hAnsi="Arial" w:cs="Arial"/>
          <w:i/>
          <w:iCs/>
          <w:sz w:val="20"/>
          <w:szCs w:val="20"/>
        </w:rPr>
        <w:t xml:space="preserve"> has </w:t>
      </w:r>
      <w:r w:rsidRPr="00F97C35">
        <w:rPr>
          <w:rFonts w:ascii="Arial" w:hAnsi="Arial" w:cs="Arial"/>
          <w:i/>
          <w:iCs/>
          <w:sz w:val="20"/>
          <w:szCs w:val="20"/>
        </w:rPr>
        <w:t>gone far away,</w:t>
      </w:r>
      <w:r w:rsidRPr="00F97C35">
        <w:rPr>
          <w:rFonts w:ascii="Arial" w:hAnsi="Arial" w:cs="Arial"/>
          <w:sz w:val="20"/>
          <w:szCs w:val="20"/>
        </w:rPr>
        <w:t xml:space="preserve"> </w:t>
      </w:r>
      <w:r w:rsidR="000719DC" w:rsidRPr="00F97C35">
        <w:rPr>
          <w:rFonts w:ascii="Arial" w:hAnsi="Arial" w:cs="Arial"/>
          <w:sz w:val="20"/>
          <w:szCs w:val="20"/>
        </w:rPr>
        <w:t xml:space="preserve">or </w:t>
      </w:r>
      <w:r w:rsidR="000719DC" w:rsidRPr="00F97C35">
        <w:rPr>
          <w:rFonts w:ascii="Arial" w:hAnsi="Arial" w:cs="Arial"/>
          <w:i/>
          <w:iCs/>
          <w:sz w:val="20"/>
          <w:szCs w:val="20"/>
        </w:rPr>
        <w:t xml:space="preserve">has </w:t>
      </w:r>
      <w:r w:rsidRPr="00F97C35">
        <w:rPr>
          <w:rFonts w:ascii="Arial" w:hAnsi="Arial" w:cs="Arial"/>
          <w:i/>
          <w:iCs/>
          <w:sz w:val="20"/>
          <w:szCs w:val="20"/>
        </w:rPr>
        <w:t>gone to sleep</w:t>
      </w:r>
      <w:r w:rsidR="00382653" w:rsidRPr="00F97C35">
        <w:rPr>
          <w:rFonts w:ascii="Arial" w:hAnsi="Arial" w:cs="Arial"/>
          <w:i/>
          <w:iCs/>
          <w:sz w:val="20"/>
          <w:szCs w:val="20"/>
        </w:rPr>
        <w:t>,</w:t>
      </w:r>
      <w:r w:rsidRPr="00F97C35">
        <w:rPr>
          <w:rFonts w:ascii="Arial" w:hAnsi="Arial" w:cs="Arial"/>
          <w:i/>
          <w:iCs/>
          <w:sz w:val="20"/>
          <w:szCs w:val="20"/>
        </w:rPr>
        <w:t xml:space="preserve"> </w:t>
      </w:r>
      <w:r w:rsidRPr="00F97C35">
        <w:rPr>
          <w:rFonts w:ascii="Arial" w:hAnsi="Arial" w:cs="Arial"/>
          <w:sz w:val="20"/>
          <w:szCs w:val="20"/>
        </w:rPr>
        <w:t xml:space="preserve">or </w:t>
      </w:r>
      <w:r w:rsidRPr="00F97C35">
        <w:rPr>
          <w:rFonts w:ascii="Arial" w:hAnsi="Arial" w:cs="Arial"/>
          <w:i/>
          <w:iCs/>
          <w:sz w:val="20"/>
          <w:szCs w:val="20"/>
        </w:rPr>
        <w:t>is in the clouds</w:t>
      </w:r>
      <w:r w:rsidR="002A4849" w:rsidRPr="00F97C35">
        <w:rPr>
          <w:rFonts w:ascii="Arial" w:hAnsi="Arial" w:cs="Arial"/>
          <w:i/>
          <w:iCs/>
          <w:sz w:val="20"/>
          <w:szCs w:val="20"/>
        </w:rPr>
        <w:t>,</w:t>
      </w:r>
      <w:r w:rsidR="000719DC" w:rsidRPr="00F97C35">
        <w:rPr>
          <w:rFonts w:ascii="Arial" w:hAnsi="Arial" w:cs="Arial"/>
          <w:i/>
          <w:iCs/>
          <w:sz w:val="20"/>
          <w:szCs w:val="20"/>
        </w:rPr>
        <w:t xml:space="preserve"> </w:t>
      </w:r>
      <w:r w:rsidRPr="00F97C35">
        <w:rPr>
          <w:rFonts w:ascii="Arial" w:hAnsi="Arial" w:cs="Arial"/>
          <w:sz w:val="20"/>
          <w:szCs w:val="20"/>
        </w:rPr>
        <w:t>as this will confuse younger children who may think the person can come back.</w:t>
      </w:r>
    </w:p>
    <w:p w14:paraId="26CB87CB" w14:textId="2E80E846" w:rsidR="00F63492" w:rsidRPr="00F97C35" w:rsidRDefault="00F63492" w:rsidP="00997722">
      <w:pPr>
        <w:spacing w:line="276" w:lineRule="auto"/>
        <w:jc w:val="both"/>
        <w:rPr>
          <w:rFonts w:ascii="Arial" w:hAnsi="Arial" w:cs="Arial"/>
          <w:i/>
          <w:iCs/>
          <w:sz w:val="20"/>
          <w:szCs w:val="20"/>
        </w:rPr>
      </w:pPr>
      <w:r w:rsidRPr="00F97C35">
        <w:rPr>
          <w:rFonts w:ascii="Arial" w:hAnsi="Arial" w:cs="Arial"/>
          <w:sz w:val="20"/>
          <w:szCs w:val="20"/>
        </w:rPr>
        <w:t>For younger children you will need to explain in concrete terms what death means</w:t>
      </w:r>
      <w:r w:rsidR="002A4849" w:rsidRPr="00F97C35">
        <w:rPr>
          <w:rFonts w:ascii="Arial" w:hAnsi="Arial" w:cs="Arial"/>
          <w:sz w:val="20"/>
          <w:szCs w:val="20"/>
        </w:rPr>
        <w:t>,</w:t>
      </w:r>
      <w:r w:rsidR="000719DC" w:rsidRPr="00F97C35">
        <w:rPr>
          <w:rFonts w:ascii="Arial" w:hAnsi="Arial" w:cs="Arial"/>
          <w:sz w:val="20"/>
          <w:szCs w:val="20"/>
        </w:rPr>
        <w:t xml:space="preserve"> for example: </w:t>
      </w:r>
      <w:r w:rsidRPr="00F97C35">
        <w:rPr>
          <w:rFonts w:ascii="Arial" w:hAnsi="Arial" w:cs="Arial"/>
          <w:sz w:val="20"/>
          <w:szCs w:val="20"/>
        </w:rPr>
        <w:t xml:space="preserve"> </w:t>
      </w:r>
      <w:r w:rsidR="000719DC" w:rsidRPr="00F97C35">
        <w:rPr>
          <w:rFonts w:ascii="Arial" w:hAnsi="Arial" w:cs="Arial"/>
          <w:i/>
          <w:iCs/>
          <w:sz w:val="20"/>
          <w:szCs w:val="20"/>
        </w:rPr>
        <w:t>I am so sorry but Daddy’s body has stopped working completely. He cannot move any more, he cannot breathe, he cannot talk or eat or play with you and he won</w:t>
      </w:r>
      <w:r w:rsidR="004A0C65" w:rsidRPr="00F97C35">
        <w:rPr>
          <w:rFonts w:ascii="Arial" w:hAnsi="Arial" w:cs="Arial"/>
          <w:i/>
          <w:iCs/>
          <w:sz w:val="20"/>
          <w:szCs w:val="20"/>
        </w:rPr>
        <w:t>’</w:t>
      </w:r>
      <w:r w:rsidR="000719DC" w:rsidRPr="00F97C35">
        <w:rPr>
          <w:rFonts w:ascii="Arial" w:hAnsi="Arial" w:cs="Arial"/>
          <w:i/>
          <w:iCs/>
          <w:sz w:val="20"/>
          <w:szCs w:val="20"/>
        </w:rPr>
        <w:t>t be able to do so again.</w:t>
      </w:r>
    </w:p>
    <w:p w14:paraId="6BE3CD27" w14:textId="0104B1A4" w:rsidR="000719DC" w:rsidRPr="00F97C35" w:rsidRDefault="000719DC" w:rsidP="00997722">
      <w:pPr>
        <w:spacing w:line="276" w:lineRule="auto"/>
        <w:jc w:val="both"/>
        <w:rPr>
          <w:rFonts w:ascii="Arial" w:hAnsi="Arial" w:cs="Arial"/>
          <w:sz w:val="20"/>
          <w:szCs w:val="20"/>
        </w:rPr>
      </w:pPr>
      <w:r w:rsidRPr="00F97C35">
        <w:rPr>
          <w:rFonts w:ascii="Arial" w:hAnsi="Arial" w:cs="Arial"/>
          <w:sz w:val="20"/>
          <w:szCs w:val="20"/>
        </w:rPr>
        <w:t xml:space="preserve">You will need to give children time to </w:t>
      </w:r>
      <w:r w:rsidR="007C4E8A" w:rsidRPr="00F97C35">
        <w:rPr>
          <w:rFonts w:ascii="Arial" w:hAnsi="Arial" w:cs="Arial"/>
          <w:sz w:val="20"/>
          <w:szCs w:val="20"/>
        </w:rPr>
        <w:t>absorb</w:t>
      </w:r>
      <w:r w:rsidRPr="00F97C35">
        <w:rPr>
          <w:rFonts w:ascii="Arial" w:hAnsi="Arial" w:cs="Arial"/>
          <w:sz w:val="20"/>
          <w:szCs w:val="20"/>
        </w:rPr>
        <w:t xml:space="preserve"> this information</w:t>
      </w:r>
      <w:r w:rsidR="000714E0" w:rsidRPr="00F97C35">
        <w:rPr>
          <w:rFonts w:ascii="Arial" w:hAnsi="Arial" w:cs="Arial"/>
          <w:sz w:val="20"/>
          <w:szCs w:val="20"/>
        </w:rPr>
        <w:t>.</w:t>
      </w:r>
      <w:r w:rsidR="00AB0A2C" w:rsidRPr="00F97C35">
        <w:rPr>
          <w:rFonts w:ascii="Arial" w:hAnsi="Arial" w:cs="Arial"/>
          <w:sz w:val="20"/>
          <w:szCs w:val="20"/>
        </w:rPr>
        <w:t xml:space="preserve"> </w:t>
      </w:r>
      <w:r w:rsidR="00AC4EDA" w:rsidRPr="00F97C35">
        <w:rPr>
          <w:rFonts w:ascii="Arial" w:hAnsi="Arial" w:cs="Arial"/>
          <w:sz w:val="20"/>
          <w:szCs w:val="20"/>
        </w:rPr>
        <w:t>Young children may react by appearing not to listen and playing. Be patient and wait for their attention. Also b</w:t>
      </w:r>
      <w:r w:rsidRPr="00F97C35">
        <w:rPr>
          <w:rFonts w:ascii="Arial" w:hAnsi="Arial" w:cs="Arial"/>
          <w:sz w:val="20"/>
          <w:szCs w:val="20"/>
        </w:rPr>
        <w:t xml:space="preserve">e prepared for </w:t>
      </w:r>
      <w:r w:rsidR="000714E0" w:rsidRPr="00F97C35">
        <w:rPr>
          <w:rFonts w:ascii="Arial" w:hAnsi="Arial" w:cs="Arial"/>
          <w:sz w:val="20"/>
          <w:szCs w:val="20"/>
        </w:rPr>
        <w:t>younger children</w:t>
      </w:r>
      <w:r w:rsidRPr="00F97C35">
        <w:rPr>
          <w:rFonts w:ascii="Arial" w:hAnsi="Arial" w:cs="Arial"/>
          <w:sz w:val="20"/>
          <w:szCs w:val="20"/>
        </w:rPr>
        <w:t xml:space="preserve"> to ask the same questions again and again, both at this moment and over the days </w:t>
      </w:r>
      <w:r w:rsidR="00382653" w:rsidRPr="00F97C35">
        <w:rPr>
          <w:rFonts w:ascii="Arial" w:hAnsi="Arial" w:cs="Arial"/>
          <w:sz w:val="20"/>
          <w:szCs w:val="20"/>
        </w:rPr>
        <w:t xml:space="preserve">and weeks </w:t>
      </w:r>
      <w:r w:rsidRPr="00F97C35">
        <w:rPr>
          <w:rFonts w:ascii="Arial" w:hAnsi="Arial" w:cs="Arial"/>
          <w:sz w:val="20"/>
          <w:szCs w:val="20"/>
        </w:rPr>
        <w:t>to come.</w:t>
      </w:r>
    </w:p>
    <w:p w14:paraId="57C7E1BB" w14:textId="7142FA12" w:rsidR="006521B2" w:rsidRPr="00F97C35" w:rsidRDefault="002A4849" w:rsidP="00997722">
      <w:pPr>
        <w:spacing w:line="276" w:lineRule="auto"/>
        <w:jc w:val="both"/>
        <w:rPr>
          <w:rFonts w:ascii="Arial" w:hAnsi="Arial" w:cs="Arial"/>
          <w:i/>
          <w:iCs/>
          <w:sz w:val="20"/>
          <w:szCs w:val="20"/>
        </w:rPr>
      </w:pPr>
      <w:r w:rsidRPr="00F97C35">
        <w:rPr>
          <w:rFonts w:ascii="Arial" w:hAnsi="Arial" w:cs="Arial"/>
          <w:sz w:val="20"/>
          <w:szCs w:val="20"/>
        </w:rPr>
        <w:t xml:space="preserve">Curious children may want </w:t>
      </w:r>
      <w:r w:rsidR="007C4E8A" w:rsidRPr="00F97C35">
        <w:rPr>
          <w:rFonts w:ascii="Arial" w:hAnsi="Arial" w:cs="Arial"/>
          <w:sz w:val="20"/>
          <w:szCs w:val="20"/>
        </w:rPr>
        <w:t>concrete information</w:t>
      </w:r>
      <w:r w:rsidRPr="00F97C35">
        <w:rPr>
          <w:rFonts w:ascii="Arial" w:hAnsi="Arial" w:cs="Arial"/>
          <w:sz w:val="20"/>
          <w:szCs w:val="20"/>
        </w:rPr>
        <w:t xml:space="preserve"> such as </w:t>
      </w:r>
      <w:r w:rsidRPr="00F97C35">
        <w:rPr>
          <w:rFonts w:ascii="Arial" w:hAnsi="Arial" w:cs="Arial"/>
          <w:i/>
          <w:iCs/>
          <w:sz w:val="20"/>
          <w:szCs w:val="20"/>
        </w:rPr>
        <w:t>where is the body now and what will happen to it</w:t>
      </w:r>
      <w:r w:rsidR="007C4E8A" w:rsidRPr="00F97C35">
        <w:rPr>
          <w:rFonts w:ascii="Arial" w:hAnsi="Arial" w:cs="Arial"/>
          <w:i/>
          <w:iCs/>
          <w:sz w:val="20"/>
          <w:szCs w:val="20"/>
        </w:rPr>
        <w:t>?</w:t>
      </w:r>
    </w:p>
    <w:p w14:paraId="533479F3" w14:textId="70B6B18C" w:rsidR="007C4E8A" w:rsidRPr="00F97C35" w:rsidRDefault="007C4E8A" w:rsidP="00997722">
      <w:pPr>
        <w:spacing w:line="276" w:lineRule="auto"/>
        <w:jc w:val="both"/>
        <w:rPr>
          <w:rFonts w:ascii="Arial" w:hAnsi="Arial" w:cs="Arial"/>
          <w:sz w:val="20"/>
          <w:szCs w:val="20"/>
        </w:rPr>
      </w:pPr>
      <w:r w:rsidRPr="00F97C35">
        <w:rPr>
          <w:rFonts w:ascii="Arial" w:hAnsi="Arial" w:cs="Arial"/>
          <w:sz w:val="20"/>
          <w:szCs w:val="20"/>
        </w:rPr>
        <w:t xml:space="preserve">Older children may want more details and ask abstract questions such as </w:t>
      </w:r>
      <w:r w:rsidRPr="00F97C35">
        <w:rPr>
          <w:rFonts w:ascii="Arial" w:hAnsi="Arial" w:cs="Arial"/>
          <w:i/>
          <w:iCs/>
          <w:sz w:val="20"/>
          <w:szCs w:val="20"/>
        </w:rPr>
        <w:t>why did this happen to us?</w:t>
      </w:r>
    </w:p>
    <w:p w14:paraId="155216AA" w14:textId="6F49288E" w:rsidR="00AC4EDA" w:rsidRPr="00F97C35" w:rsidRDefault="00AC4EDA" w:rsidP="00997722">
      <w:pPr>
        <w:spacing w:line="276" w:lineRule="auto"/>
        <w:jc w:val="both"/>
        <w:rPr>
          <w:rFonts w:ascii="Arial" w:hAnsi="Arial" w:cs="Arial"/>
          <w:sz w:val="20"/>
          <w:szCs w:val="20"/>
        </w:rPr>
      </w:pPr>
      <w:r w:rsidRPr="00F97C35">
        <w:rPr>
          <w:rFonts w:ascii="Arial" w:hAnsi="Arial" w:cs="Arial"/>
          <w:sz w:val="20"/>
          <w:szCs w:val="20"/>
        </w:rPr>
        <w:t>Give honest answers</w:t>
      </w:r>
      <w:r w:rsidR="007C4E8A" w:rsidRPr="00F97C35">
        <w:rPr>
          <w:rFonts w:ascii="Arial" w:hAnsi="Arial" w:cs="Arial"/>
          <w:sz w:val="20"/>
          <w:szCs w:val="20"/>
        </w:rPr>
        <w:t>,</w:t>
      </w:r>
      <w:r w:rsidRPr="00F97C35">
        <w:rPr>
          <w:rFonts w:ascii="Arial" w:hAnsi="Arial" w:cs="Arial"/>
          <w:sz w:val="20"/>
          <w:szCs w:val="20"/>
        </w:rPr>
        <w:t xml:space="preserve"> and when you do not know the answer</w:t>
      </w:r>
      <w:r w:rsidR="00A746A4" w:rsidRPr="00F97C35">
        <w:rPr>
          <w:rFonts w:ascii="Arial" w:hAnsi="Arial" w:cs="Arial"/>
          <w:sz w:val="20"/>
          <w:szCs w:val="20"/>
        </w:rPr>
        <w:t>,</w:t>
      </w:r>
      <w:r w:rsidRPr="00F97C35">
        <w:rPr>
          <w:rFonts w:ascii="Arial" w:hAnsi="Arial" w:cs="Arial"/>
          <w:sz w:val="20"/>
          <w:szCs w:val="20"/>
        </w:rPr>
        <w:t xml:space="preserve"> say so</w:t>
      </w:r>
      <w:r w:rsidR="007C4E8A" w:rsidRPr="00F97C35">
        <w:rPr>
          <w:rFonts w:ascii="Arial" w:hAnsi="Arial" w:cs="Arial"/>
          <w:sz w:val="20"/>
          <w:szCs w:val="20"/>
        </w:rPr>
        <w:t>.</w:t>
      </w:r>
    </w:p>
    <w:p w14:paraId="01CE4B57" w14:textId="644CA2FA" w:rsidR="002A4849" w:rsidRPr="00F97C35" w:rsidRDefault="006521B2" w:rsidP="00997722">
      <w:pPr>
        <w:spacing w:line="276" w:lineRule="auto"/>
        <w:jc w:val="both"/>
        <w:rPr>
          <w:rFonts w:ascii="Arial" w:hAnsi="Arial" w:cs="Arial"/>
          <w:sz w:val="20"/>
          <w:szCs w:val="20"/>
        </w:rPr>
      </w:pPr>
      <w:r w:rsidRPr="00F97C35">
        <w:rPr>
          <w:rFonts w:ascii="Arial" w:hAnsi="Arial" w:cs="Arial"/>
          <w:sz w:val="20"/>
          <w:szCs w:val="20"/>
        </w:rPr>
        <w:t>Some children may be shocked and refuse to believe you. They may become angry and shout at you. Remain calm. Explain that you understand, and that you don’t want to believe it yourself. But sadly</w:t>
      </w:r>
      <w:r w:rsidR="007268E7" w:rsidRPr="00F97C35">
        <w:rPr>
          <w:rFonts w:ascii="Arial" w:hAnsi="Arial" w:cs="Arial"/>
          <w:sz w:val="20"/>
          <w:szCs w:val="20"/>
        </w:rPr>
        <w:t>,</w:t>
      </w:r>
      <w:r w:rsidRPr="00F97C35">
        <w:rPr>
          <w:rFonts w:ascii="Arial" w:hAnsi="Arial" w:cs="Arial"/>
          <w:sz w:val="20"/>
          <w:szCs w:val="20"/>
        </w:rPr>
        <w:t xml:space="preserve"> it is true.</w:t>
      </w:r>
      <w:r w:rsidR="002A4849" w:rsidRPr="00F97C35">
        <w:rPr>
          <w:rFonts w:ascii="Arial" w:hAnsi="Arial" w:cs="Arial"/>
          <w:sz w:val="20"/>
          <w:szCs w:val="20"/>
        </w:rPr>
        <w:t xml:space="preserve"> </w:t>
      </w:r>
    </w:p>
    <w:p w14:paraId="16537645" w14:textId="19FD2683" w:rsidR="000714E0" w:rsidRPr="00F97C35" w:rsidRDefault="000714E0" w:rsidP="00997722">
      <w:pPr>
        <w:spacing w:line="276" w:lineRule="auto"/>
        <w:jc w:val="both"/>
        <w:rPr>
          <w:rFonts w:ascii="Arial" w:hAnsi="Arial" w:cs="Arial"/>
          <w:i/>
          <w:iCs/>
          <w:sz w:val="20"/>
          <w:szCs w:val="20"/>
        </w:rPr>
      </w:pPr>
      <w:r w:rsidRPr="00F97C35">
        <w:rPr>
          <w:rFonts w:ascii="Arial" w:hAnsi="Arial" w:cs="Arial"/>
          <w:sz w:val="20"/>
          <w:szCs w:val="20"/>
        </w:rPr>
        <w:t>Check for any magical thinking. Some children will be worrying that they said or did something that caused the death</w:t>
      </w:r>
      <w:r w:rsidR="00CF5627">
        <w:rPr>
          <w:rFonts w:ascii="Arial" w:hAnsi="Arial" w:cs="Arial"/>
          <w:sz w:val="20"/>
          <w:szCs w:val="20"/>
        </w:rPr>
        <w:t>. Children of all ages may feel guilty,</w:t>
      </w:r>
      <w:r w:rsidR="00D56359">
        <w:rPr>
          <w:rFonts w:ascii="Arial" w:hAnsi="Arial" w:cs="Arial"/>
          <w:sz w:val="20"/>
          <w:szCs w:val="20"/>
        </w:rPr>
        <w:t xml:space="preserve"> </w:t>
      </w:r>
      <w:r w:rsidR="00CF5627">
        <w:rPr>
          <w:rFonts w:ascii="Arial" w:hAnsi="Arial" w:cs="Arial"/>
          <w:sz w:val="20"/>
          <w:szCs w:val="20"/>
        </w:rPr>
        <w:t xml:space="preserve">so check to see if they feel responsible in any way. </w:t>
      </w:r>
      <w:r w:rsidRPr="00F97C35">
        <w:rPr>
          <w:rFonts w:ascii="Arial" w:hAnsi="Arial" w:cs="Arial"/>
          <w:sz w:val="20"/>
          <w:szCs w:val="20"/>
        </w:rPr>
        <w:t xml:space="preserve"> Explain in simple terms what happened</w:t>
      </w:r>
      <w:r w:rsidR="004E346F">
        <w:rPr>
          <w:rFonts w:ascii="Arial" w:hAnsi="Arial" w:cs="Arial"/>
          <w:sz w:val="20"/>
          <w:szCs w:val="20"/>
        </w:rPr>
        <w:t xml:space="preserve"> and reassure them that they are not to </w:t>
      </w:r>
      <w:r w:rsidR="00997722">
        <w:rPr>
          <w:rFonts w:ascii="Arial" w:hAnsi="Arial" w:cs="Arial"/>
          <w:sz w:val="20"/>
          <w:szCs w:val="20"/>
        </w:rPr>
        <w:t>blame.</w:t>
      </w:r>
      <w:r w:rsidRPr="00F97C35">
        <w:rPr>
          <w:rFonts w:ascii="Arial" w:hAnsi="Arial" w:cs="Arial"/>
          <w:sz w:val="20"/>
          <w:szCs w:val="20"/>
        </w:rPr>
        <w:t xml:space="preserve"> </w:t>
      </w:r>
      <w:r w:rsidRPr="00F97C35">
        <w:rPr>
          <w:rFonts w:ascii="Arial" w:hAnsi="Arial" w:cs="Arial"/>
          <w:i/>
          <w:iCs/>
          <w:sz w:val="20"/>
          <w:szCs w:val="20"/>
        </w:rPr>
        <w:t xml:space="preserve">It was a germ that made </w:t>
      </w:r>
      <w:r w:rsidR="00E52E0C">
        <w:rPr>
          <w:rFonts w:ascii="Arial" w:hAnsi="Arial" w:cs="Arial"/>
          <w:i/>
          <w:iCs/>
          <w:sz w:val="20"/>
          <w:szCs w:val="20"/>
        </w:rPr>
        <w:t>D</w:t>
      </w:r>
      <w:r w:rsidR="00E52E0C" w:rsidRPr="00F97C35">
        <w:rPr>
          <w:rFonts w:ascii="Arial" w:hAnsi="Arial" w:cs="Arial"/>
          <w:i/>
          <w:iCs/>
          <w:sz w:val="20"/>
          <w:szCs w:val="20"/>
        </w:rPr>
        <w:t xml:space="preserve">addy </w:t>
      </w:r>
      <w:r w:rsidRPr="00F97C35">
        <w:rPr>
          <w:rFonts w:ascii="Arial" w:hAnsi="Arial" w:cs="Arial"/>
          <w:i/>
          <w:iCs/>
          <w:sz w:val="20"/>
          <w:szCs w:val="20"/>
        </w:rPr>
        <w:t>sick and stopped hi</w:t>
      </w:r>
      <w:r w:rsidR="00747775" w:rsidRPr="00F97C35">
        <w:rPr>
          <w:rFonts w:ascii="Arial" w:hAnsi="Arial" w:cs="Arial"/>
          <w:i/>
          <w:iCs/>
          <w:sz w:val="20"/>
          <w:szCs w:val="20"/>
        </w:rPr>
        <w:t>m breathing. There was nothing anyone could do</w:t>
      </w:r>
      <w:r w:rsidR="00D56359">
        <w:rPr>
          <w:rFonts w:ascii="Arial" w:hAnsi="Arial" w:cs="Arial"/>
          <w:i/>
          <w:iCs/>
          <w:sz w:val="20"/>
          <w:szCs w:val="20"/>
        </w:rPr>
        <w:t>,</w:t>
      </w:r>
      <w:r w:rsidR="00747775" w:rsidRPr="00F97C35">
        <w:rPr>
          <w:rFonts w:ascii="Arial" w:hAnsi="Arial" w:cs="Arial"/>
          <w:i/>
          <w:iCs/>
          <w:sz w:val="20"/>
          <w:szCs w:val="20"/>
        </w:rPr>
        <w:t xml:space="preserve"> and </w:t>
      </w:r>
      <w:r w:rsidR="002A4849" w:rsidRPr="00F97C35">
        <w:rPr>
          <w:rFonts w:ascii="Arial" w:hAnsi="Arial" w:cs="Arial"/>
          <w:i/>
          <w:iCs/>
          <w:sz w:val="20"/>
          <w:szCs w:val="20"/>
        </w:rPr>
        <w:t>nobody was to blame.</w:t>
      </w:r>
    </w:p>
    <w:p w14:paraId="5A681939" w14:textId="531DC7A5" w:rsidR="00747775" w:rsidRPr="00F97C35" w:rsidRDefault="00747775" w:rsidP="00997722">
      <w:pPr>
        <w:autoSpaceDE w:val="0"/>
        <w:autoSpaceDN w:val="0"/>
        <w:adjustRightInd w:val="0"/>
        <w:spacing w:line="276" w:lineRule="auto"/>
        <w:jc w:val="both"/>
        <w:rPr>
          <w:rFonts w:ascii="Arial" w:hAnsi="Arial" w:cs="Arial"/>
          <w:sz w:val="20"/>
          <w:szCs w:val="20"/>
        </w:rPr>
      </w:pPr>
      <w:r w:rsidRPr="00F97C35">
        <w:rPr>
          <w:rFonts w:ascii="Arial" w:hAnsi="Arial" w:cs="Arial"/>
          <w:sz w:val="20"/>
          <w:szCs w:val="20"/>
        </w:rPr>
        <w:t xml:space="preserve">Children </w:t>
      </w:r>
      <w:r w:rsidR="002A4849" w:rsidRPr="00F97C35">
        <w:rPr>
          <w:rFonts w:ascii="Arial" w:hAnsi="Arial" w:cs="Arial"/>
          <w:sz w:val="20"/>
          <w:szCs w:val="20"/>
        </w:rPr>
        <w:t xml:space="preserve">may </w:t>
      </w:r>
      <w:r w:rsidRPr="00F97C35">
        <w:rPr>
          <w:rFonts w:ascii="Arial" w:hAnsi="Arial" w:cs="Arial"/>
          <w:sz w:val="20"/>
          <w:szCs w:val="20"/>
        </w:rPr>
        <w:t>worry that you and others they care about are going to die, and that they may get sick as well. Explain all the things you are doing</w:t>
      </w:r>
      <w:r w:rsidR="002A4849" w:rsidRPr="00F97C35">
        <w:rPr>
          <w:rFonts w:ascii="Arial" w:hAnsi="Arial" w:cs="Arial"/>
          <w:sz w:val="20"/>
          <w:szCs w:val="20"/>
        </w:rPr>
        <w:t xml:space="preserve"> as a family</w:t>
      </w:r>
      <w:r w:rsidRPr="00F97C35">
        <w:rPr>
          <w:rFonts w:ascii="Arial" w:hAnsi="Arial" w:cs="Arial"/>
          <w:sz w:val="20"/>
          <w:szCs w:val="20"/>
        </w:rPr>
        <w:t xml:space="preserve"> to make everyone safe: handwashing, keeping as much physical distance</w:t>
      </w:r>
      <w:r w:rsidR="00AF44DA" w:rsidRPr="00F97C35">
        <w:rPr>
          <w:rFonts w:ascii="Arial" w:hAnsi="Arial" w:cs="Arial"/>
          <w:sz w:val="20"/>
          <w:szCs w:val="20"/>
        </w:rPr>
        <w:t xml:space="preserve"> from others</w:t>
      </w:r>
      <w:r w:rsidRPr="00F97C35">
        <w:rPr>
          <w:rFonts w:ascii="Arial" w:hAnsi="Arial" w:cs="Arial"/>
          <w:sz w:val="20"/>
          <w:szCs w:val="20"/>
        </w:rPr>
        <w:t xml:space="preserve"> as possible</w:t>
      </w:r>
      <w:r w:rsidR="002A4849" w:rsidRPr="00F97C35">
        <w:rPr>
          <w:rFonts w:ascii="Arial" w:hAnsi="Arial" w:cs="Arial"/>
          <w:sz w:val="20"/>
          <w:szCs w:val="20"/>
        </w:rPr>
        <w:t>. You cannot promise that no one will die. Everyone dies eventually. You can reassure them that there will always be someone to take care of them</w:t>
      </w:r>
      <w:r w:rsidR="007C4E8A" w:rsidRPr="00F97C35">
        <w:rPr>
          <w:rFonts w:ascii="Arial" w:hAnsi="Arial" w:cs="Arial"/>
          <w:sz w:val="20"/>
          <w:szCs w:val="20"/>
        </w:rPr>
        <w:t>.</w:t>
      </w:r>
    </w:p>
    <w:p w14:paraId="66B2CE7F" w14:textId="2CC510D4" w:rsidR="00035CEC" w:rsidRPr="00F97C35" w:rsidRDefault="000714E0" w:rsidP="00997722">
      <w:pPr>
        <w:spacing w:line="276" w:lineRule="auto"/>
        <w:jc w:val="both"/>
        <w:rPr>
          <w:rFonts w:ascii="Arial" w:hAnsi="Arial" w:cs="Arial"/>
          <w:sz w:val="20"/>
          <w:szCs w:val="20"/>
        </w:rPr>
      </w:pPr>
      <w:r w:rsidRPr="00F97C35">
        <w:rPr>
          <w:rFonts w:ascii="Arial" w:hAnsi="Arial" w:cs="Arial"/>
          <w:sz w:val="20"/>
          <w:szCs w:val="20"/>
        </w:rPr>
        <w:t>Ask the children directly if they have any other questions</w:t>
      </w:r>
      <w:r w:rsidR="002A4849" w:rsidRPr="00F97C35">
        <w:rPr>
          <w:rFonts w:ascii="Arial" w:hAnsi="Arial" w:cs="Arial"/>
          <w:sz w:val="20"/>
          <w:szCs w:val="20"/>
        </w:rPr>
        <w:t>,</w:t>
      </w:r>
      <w:r w:rsidR="00747775" w:rsidRPr="00F97C35">
        <w:rPr>
          <w:rFonts w:ascii="Arial" w:hAnsi="Arial" w:cs="Arial"/>
          <w:sz w:val="20"/>
          <w:szCs w:val="20"/>
        </w:rPr>
        <w:t xml:space="preserve"> or </w:t>
      </w:r>
      <w:r w:rsidR="002A4849" w:rsidRPr="00F97C35">
        <w:rPr>
          <w:rFonts w:ascii="Arial" w:hAnsi="Arial" w:cs="Arial"/>
          <w:sz w:val="20"/>
          <w:szCs w:val="20"/>
        </w:rPr>
        <w:t>i</w:t>
      </w:r>
      <w:r w:rsidR="008B6317">
        <w:rPr>
          <w:rFonts w:ascii="Arial" w:hAnsi="Arial" w:cs="Arial"/>
          <w:sz w:val="20"/>
          <w:szCs w:val="20"/>
        </w:rPr>
        <w:t>f</w:t>
      </w:r>
      <w:r w:rsidR="002A4849" w:rsidRPr="00F97C35">
        <w:rPr>
          <w:rFonts w:ascii="Arial" w:hAnsi="Arial" w:cs="Arial"/>
          <w:sz w:val="20"/>
          <w:szCs w:val="20"/>
        </w:rPr>
        <w:t xml:space="preserve"> there anything else that is </w:t>
      </w:r>
      <w:r w:rsidR="00747775" w:rsidRPr="00F97C35">
        <w:rPr>
          <w:rFonts w:ascii="Arial" w:hAnsi="Arial" w:cs="Arial"/>
          <w:sz w:val="20"/>
          <w:szCs w:val="20"/>
        </w:rPr>
        <w:t>worrying or frightening them</w:t>
      </w:r>
      <w:r w:rsidR="002A4849" w:rsidRPr="00F97C35">
        <w:rPr>
          <w:rFonts w:ascii="Arial" w:hAnsi="Arial" w:cs="Arial"/>
          <w:sz w:val="20"/>
          <w:szCs w:val="20"/>
        </w:rPr>
        <w:t>. Explain that sharing feelings, fears and worries can help</w:t>
      </w:r>
      <w:r w:rsidR="00382653" w:rsidRPr="00F97C35">
        <w:rPr>
          <w:rFonts w:ascii="Arial" w:hAnsi="Arial" w:cs="Arial"/>
          <w:sz w:val="20"/>
          <w:szCs w:val="20"/>
        </w:rPr>
        <w:t>,</w:t>
      </w:r>
      <w:r w:rsidR="002A4849" w:rsidRPr="00F97C35">
        <w:rPr>
          <w:rFonts w:ascii="Arial" w:hAnsi="Arial" w:cs="Arial"/>
          <w:sz w:val="20"/>
          <w:szCs w:val="20"/>
        </w:rPr>
        <w:t xml:space="preserve"> and </w:t>
      </w:r>
      <w:r w:rsidR="00382653" w:rsidRPr="00F97C35">
        <w:rPr>
          <w:rFonts w:ascii="Arial" w:hAnsi="Arial" w:cs="Arial"/>
          <w:sz w:val="20"/>
          <w:szCs w:val="20"/>
        </w:rPr>
        <w:t xml:space="preserve">that </w:t>
      </w:r>
      <w:r w:rsidR="002A4849" w:rsidRPr="00F97C35">
        <w:rPr>
          <w:rFonts w:ascii="Arial" w:hAnsi="Arial" w:cs="Arial"/>
          <w:sz w:val="20"/>
          <w:szCs w:val="20"/>
        </w:rPr>
        <w:t>you are here to listen</w:t>
      </w:r>
      <w:r w:rsidR="007C4E8A" w:rsidRPr="00F97C35">
        <w:rPr>
          <w:rFonts w:ascii="Arial" w:hAnsi="Arial" w:cs="Arial"/>
          <w:sz w:val="20"/>
          <w:szCs w:val="20"/>
        </w:rPr>
        <w:t xml:space="preserve"> to them, answer any questions</w:t>
      </w:r>
      <w:r w:rsidR="002A4849" w:rsidRPr="00F97C35">
        <w:rPr>
          <w:rFonts w:ascii="Arial" w:hAnsi="Arial" w:cs="Arial"/>
          <w:sz w:val="20"/>
          <w:szCs w:val="20"/>
        </w:rPr>
        <w:t xml:space="preserve"> </w:t>
      </w:r>
      <w:r w:rsidR="00382653" w:rsidRPr="00F97C35">
        <w:rPr>
          <w:rFonts w:ascii="Arial" w:hAnsi="Arial" w:cs="Arial"/>
          <w:sz w:val="20"/>
          <w:szCs w:val="20"/>
        </w:rPr>
        <w:t xml:space="preserve">and </w:t>
      </w:r>
      <w:r w:rsidR="007C4E8A" w:rsidRPr="00F97C35">
        <w:rPr>
          <w:rFonts w:ascii="Arial" w:hAnsi="Arial" w:cs="Arial"/>
          <w:sz w:val="20"/>
          <w:szCs w:val="20"/>
        </w:rPr>
        <w:t xml:space="preserve">to </w:t>
      </w:r>
      <w:r w:rsidR="00382653" w:rsidRPr="00F97C35">
        <w:rPr>
          <w:rFonts w:ascii="Arial" w:hAnsi="Arial" w:cs="Arial"/>
          <w:sz w:val="20"/>
          <w:szCs w:val="20"/>
        </w:rPr>
        <w:t xml:space="preserve">comfort them </w:t>
      </w:r>
      <w:r w:rsidR="002A4849" w:rsidRPr="00F97C35">
        <w:rPr>
          <w:rFonts w:ascii="Arial" w:hAnsi="Arial" w:cs="Arial"/>
          <w:sz w:val="20"/>
          <w:szCs w:val="20"/>
        </w:rPr>
        <w:t>at any time.</w:t>
      </w:r>
    </w:p>
    <w:p w14:paraId="6C1A3611" w14:textId="77777777" w:rsidR="0088044A" w:rsidRDefault="0088044A" w:rsidP="00997722">
      <w:pPr>
        <w:spacing w:line="276" w:lineRule="auto"/>
        <w:jc w:val="both"/>
        <w:rPr>
          <w:rFonts w:ascii="Arial" w:hAnsi="Arial" w:cs="Arial"/>
          <w:b/>
          <w:bCs/>
          <w:color w:val="4472C4" w:themeColor="accent1"/>
          <w:sz w:val="20"/>
          <w:szCs w:val="20"/>
        </w:rPr>
      </w:pPr>
    </w:p>
    <w:p w14:paraId="44B491A6" w14:textId="45A87EED" w:rsidR="00A746A4" w:rsidRPr="00C36997" w:rsidRDefault="00A746A4" w:rsidP="00997722">
      <w:pPr>
        <w:spacing w:line="276" w:lineRule="auto"/>
        <w:jc w:val="both"/>
        <w:rPr>
          <w:rFonts w:ascii="Arial" w:hAnsi="Arial" w:cs="Arial"/>
          <w:b/>
          <w:bCs/>
          <w:color w:val="4472C4" w:themeColor="accent1"/>
          <w:sz w:val="20"/>
          <w:szCs w:val="20"/>
        </w:rPr>
      </w:pPr>
      <w:r w:rsidRPr="00C36997">
        <w:rPr>
          <w:rFonts w:ascii="Arial" w:hAnsi="Arial" w:cs="Arial"/>
          <w:b/>
          <w:bCs/>
          <w:color w:val="4472C4" w:themeColor="accent1"/>
          <w:sz w:val="20"/>
          <w:szCs w:val="20"/>
        </w:rPr>
        <w:t>IS IT ALRIGHT IF I SHOW MY OWN FEELINGS ABOUT THE LOSS TO MY CHILD</w:t>
      </w:r>
      <w:r w:rsidR="004A0C65" w:rsidRPr="00C36997">
        <w:rPr>
          <w:rFonts w:ascii="Arial" w:hAnsi="Arial" w:cs="Arial"/>
          <w:b/>
          <w:bCs/>
          <w:color w:val="4472C4" w:themeColor="accent1"/>
          <w:sz w:val="20"/>
          <w:szCs w:val="20"/>
        </w:rPr>
        <w:t>REN</w:t>
      </w:r>
      <w:r w:rsidRPr="00C36997">
        <w:rPr>
          <w:rFonts w:ascii="Arial" w:hAnsi="Arial" w:cs="Arial"/>
          <w:b/>
          <w:bCs/>
          <w:color w:val="4472C4" w:themeColor="accent1"/>
          <w:sz w:val="20"/>
          <w:szCs w:val="20"/>
        </w:rPr>
        <w:t>?</w:t>
      </w:r>
    </w:p>
    <w:p w14:paraId="4A9C6312" w14:textId="1019B847" w:rsidR="00A746A4" w:rsidRPr="00F97C35" w:rsidRDefault="00A41DEB" w:rsidP="00997722">
      <w:pPr>
        <w:spacing w:line="276" w:lineRule="auto"/>
        <w:jc w:val="both"/>
        <w:rPr>
          <w:rFonts w:ascii="Arial" w:hAnsi="Arial" w:cs="Arial"/>
          <w:sz w:val="20"/>
          <w:szCs w:val="20"/>
        </w:rPr>
      </w:pPr>
      <w:r>
        <w:rPr>
          <w:rFonts w:ascii="Arial" w:hAnsi="Arial" w:cs="Arial"/>
          <w:sz w:val="20"/>
          <w:szCs w:val="20"/>
        </w:rPr>
        <w:t xml:space="preserve">This will be a difficult task and is likely to produce deep feelings of your own. </w:t>
      </w:r>
      <w:r w:rsidR="00F049CC" w:rsidRPr="00F97C35">
        <w:rPr>
          <w:rFonts w:ascii="Arial" w:hAnsi="Arial" w:cs="Arial"/>
          <w:sz w:val="20"/>
          <w:szCs w:val="20"/>
        </w:rPr>
        <w:t xml:space="preserve">Try to prepare yourself in advance of talking with them so that you are not </w:t>
      </w:r>
      <w:r w:rsidR="00EF4B64" w:rsidRPr="00F97C35">
        <w:rPr>
          <w:rFonts w:ascii="Arial" w:hAnsi="Arial" w:cs="Arial"/>
          <w:sz w:val="20"/>
          <w:szCs w:val="20"/>
        </w:rPr>
        <w:t xml:space="preserve">completely </w:t>
      </w:r>
      <w:r w:rsidR="00F049CC" w:rsidRPr="00F97C35">
        <w:rPr>
          <w:rFonts w:ascii="Arial" w:hAnsi="Arial" w:cs="Arial"/>
          <w:sz w:val="20"/>
          <w:szCs w:val="20"/>
        </w:rPr>
        <w:t xml:space="preserve">overcome.  But do not worry </w:t>
      </w:r>
      <w:r w:rsidR="00EF4B64" w:rsidRPr="00F97C35">
        <w:rPr>
          <w:rFonts w:ascii="Arial" w:hAnsi="Arial" w:cs="Arial"/>
          <w:sz w:val="20"/>
          <w:szCs w:val="20"/>
        </w:rPr>
        <w:t xml:space="preserve">about your </w:t>
      </w:r>
      <w:r w:rsidR="00F049CC" w:rsidRPr="00F97C35">
        <w:rPr>
          <w:rFonts w:ascii="Arial" w:hAnsi="Arial" w:cs="Arial"/>
          <w:sz w:val="20"/>
          <w:szCs w:val="20"/>
        </w:rPr>
        <w:t>children seeing that you are sad and crying. Tell them how you are feeling</w:t>
      </w:r>
      <w:r w:rsidR="00AD7008">
        <w:rPr>
          <w:rFonts w:ascii="Arial" w:hAnsi="Arial" w:cs="Arial"/>
          <w:sz w:val="20"/>
          <w:szCs w:val="20"/>
        </w:rPr>
        <w:t>.</w:t>
      </w:r>
      <w:r w:rsidR="00F049CC" w:rsidRPr="00F97C35">
        <w:rPr>
          <w:rFonts w:ascii="Arial" w:hAnsi="Arial" w:cs="Arial"/>
          <w:sz w:val="20"/>
          <w:szCs w:val="20"/>
        </w:rPr>
        <w:t xml:space="preserve"> </w:t>
      </w:r>
      <w:r w:rsidR="00AD7008">
        <w:rPr>
          <w:rFonts w:ascii="Arial" w:hAnsi="Arial" w:cs="Arial"/>
          <w:sz w:val="20"/>
          <w:szCs w:val="20"/>
        </w:rPr>
        <w:t>E</w:t>
      </w:r>
      <w:r w:rsidR="00F049CC" w:rsidRPr="00F97C35">
        <w:rPr>
          <w:rFonts w:ascii="Arial" w:hAnsi="Arial" w:cs="Arial"/>
          <w:sz w:val="20"/>
          <w:szCs w:val="20"/>
        </w:rPr>
        <w:t>xplain that there is nothing wrong with</w:t>
      </w:r>
      <w:r w:rsidR="00EF4B64" w:rsidRPr="00F97C35">
        <w:rPr>
          <w:rFonts w:ascii="Arial" w:hAnsi="Arial" w:cs="Arial"/>
          <w:sz w:val="20"/>
          <w:szCs w:val="20"/>
        </w:rPr>
        <w:t xml:space="preserve"> showing your feelings</w:t>
      </w:r>
      <w:r w:rsidR="00AD7008">
        <w:rPr>
          <w:rFonts w:ascii="Arial" w:hAnsi="Arial" w:cs="Arial"/>
          <w:sz w:val="20"/>
          <w:szCs w:val="20"/>
        </w:rPr>
        <w:t>,</w:t>
      </w:r>
      <w:r w:rsidR="00EF4B64" w:rsidRPr="00F97C35">
        <w:rPr>
          <w:rFonts w:ascii="Arial" w:hAnsi="Arial" w:cs="Arial"/>
          <w:sz w:val="20"/>
          <w:szCs w:val="20"/>
        </w:rPr>
        <w:t xml:space="preserve"> and telling others how you are feeling. </w:t>
      </w:r>
      <w:r w:rsidR="00F049CC" w:rsidRPr="00F97C35">
        <w:rPr>
          <w:rFonts w:ascii="Arial" w:hAnsi="Arial" w:cs="Arial"/>
          <w:sz w:val="20"/>
          <w:szCs w:val="20"/>
        </w:rPr>
        <w:t xml:space="preserve"> This will </w:t>
      </w:r>
      <w:r w:rsidR="00EF4B64" w:rsidRPr="00F97C35">
        <w:rPr>
          <w:rFonts w:ascii="Arial" w:hAnsi="Arial" w:cs="Arial"/>
          <w:sz w:val="20"/>
          <w:szCs w:val="20"/>
        </w:rPr>
        <w:t>help</w:t>
      </w:r>
      <w:r w:rsidR="00F049CC" w:rsidRPr="00F97C35">
        <w:rPr>
          <w:rFonts w:ascii="Arial" w:hAnsi="Arial" w:cs="Arial"/>
          <w:sz w:val="20"/>
          <w:szCs w:val="20"/>
        </w:rPr>
        <w:t xml:space="preserve"> children to show </w:t>
      </w:r>
      <w:r w:rsidR="00EF4B64" w:rsidRPr="00F97C35">
        <w:rPr>
          <w:rFonts w:ascii="Arial" w:hAnsi="Arial" w:cs="Arial"/>
          <w:sz w:val="20"/>
          <w:szCs w:val="20"/>
        </w:rPr>
        <w:t xml:space="preserve">and name </w:t>
      </w:r>
      <w:r w:rsidR="00F049CC" w:rsidRPr="00F97C35">
        <w:rPr>
          <w:rFonts w:ascii="Arial" w:hAnsi="Arial" w:cs="Arial"/>
          <w:sz w:val="20"/>
          <w:szCs w:val="20"/>
        </w:rPr>
        <w:t xml:space="preserve">their own feelings. </w:t>
      </w:r>
    </w:p>
    <w:p w14:paraId="155053B8" w14:textId="77777777" w:rsidR="0088044A" w:rsidRDefault="0088044A" w:rsidP="00997722">
      <w:pPr>
        <w:spacing w:line="276" w:lineRule="auto"/>
        <w:jc w:val="both"/>
        <w:rPr>
          <w:rFonts w:ascii="Arial" w:hAnsi="Arial" w:cs="Arial"/>
          <w:b/>
          <w:bCs/>
          <w:color w:val="4472C4" w:themeColor="accent1"/>
          <w:sz w:val="20"/>
          <w:szCs w:val="20"/>
        </w:rPr>
      </w:pPr>
    </w:p>
    <w:p w14:paraId="3EC515E6" w14:textId="4105C481" w:rsidR="00B00CBA" w:rsidRPr="00C36997" w:rsidRDefault="00B00CBA" w:rsidP="00997722">
      <w:pPr>
        <w:spacing w:line="276" w:lineRule="auto"/>
        <w:jc w:val="both"/>
        <w:rPr>
          <w:rFonts w:ascii="Arial" w:hAnsi="Arial" w:cs="Arial"/>
          <w:b/>
          <w:bCs/>
          <w:color w:val="4472C4" w:themeColor="accent1"/>
          <w:sz w:val="20"/>
          <w:szCs w:val="20"/>
        </w:rPr>
      </w:pPr>
      <w:r w:rsidRPr="00C36997">
        <w:rPr>
          <w:rFonts w:ascii="Arial" w:hAnsi="Arial" w:cs="Arial"/>
          <w:b/>
          <w:bCs/>
          <w:color w:val="4472C4" w:themeColor="accent1"/>
          <w:sz w:val="20"/>
          <w:szCs w:val="20"/>
        </w:rPr>
        <w:t>HOW MIGHT MY CHILD</w:t>
      </w:r>
      <w:r w:rsidR="004A0C65" w:rsidRPr="00C36997">
        <w:rPr>
          <w:rFonts w:ascii="Arial" w:hAnsi="Arial" w:cs="Arial"/>
          <w:b/>
          <w:bCs/>
          <w:color w:val="4472C4" w:themeColor="accent1"/>
          <w:sz w:val="20"/>
          <w:szCs w:val="20"/>
        </w:rPr>
        <w:t>REN</w:t>
      </w:r>
      <w:r w:rsidRPr="00C36997">
        <w:rPr>
          <w:rFonts w:ascii="Arial" w:hAnsi="Arial" w:cs="Arial"/>
          <w:b/>
          <w:bCs/>
          <w:color w:val="4472C4" w:themeColor="accent1"/>
          <w:sz w:val="20"/>
          <w:szCs w:val="20"/>
        </w:rPr>
        <w:t xml:space="preserve"> REACT?</w:t>
      </w:r>
    </w:p>
    <w:p w14:paraId="796FAAEB" w14:textId="46AE66BF" w:rsidR="000A10F5" w:rsidRPr="00F97C35" w:rsidRDefault="00C65807" w:rsidP="00997722">
      <w:pPr>
        <w:spacing w:line="276" w:lineRule="auto"/>
        <w:jc w:val="both"/>
        <w:rPr>
          <w:rFonts w:ascii="Arial" w:hAnsi="Arial" w:cs="Arial"/>
          <w:sz w:val="20"/>
          <w:szCs w:val="20"/>
        </w:rPr>
      </w:pPr>
      <w:r w:rsidRPr="00F97C35">
        <w:rPr>
          <w:rFonts w:ascii="Arial" w:hAnsi="Arial" w:cs="Arial"/>
          <w:b/>
          <w:bCs/>
          <w:sz w:val="20"/>
          <w:szCs w:val="20"/>
        </w:rPr>
        <w:t>There is no ‘</w:t>
      </w:r>
      <w:r w:rsidR="000A10F5" w:rsidRPr="00F97C35">
        <w:rPr>
          <w:rFonts w:ascii="Arial" w:hAnsi="Arial" w:cs="Arial"/>
          <w:b/>
          <w:bCs/>
          <w:sz w:val="20"/>
          <w:szCs w:val="20"/>
        </w:rPr>
        <w:t>correct</w:t>
      </w:r>
      <w:r w:rsidR="00AF44DA" w:rsidRPr="00F97C35">
        <w:rPr>
          <w:rFonts w:ascii="Arial" w:hAnsi="Arial" w:cs="Arial"/>
          <w:b/>
          <w:bCs/>
          <w:sz w:val="20"/>
          <w:szCs w:val="20"/>
        </w:rPr>
        <w:t>’</w:t>
      </w:r>
      <w:r w:rsidR="000A10F5" w:rsidRPr="00F97C35">
        <w:rPr>
          <w:rFonts w:ascii="Arial" w:hAnsi="Arial" w:cs="Arial"/>
          <w:b/>
          <w:bCs/>
          <w:sz w:val="20"/>
          <w:szCs w:val="20"/>
        </w:rPr>
        <w:t xml:space="preserve"> way to grieve</w:t>
      </w:r>
      <w:r w:rsidR="00AF44DA" w:rsidRPr="00F97C35">
        <w:rPr>
          <w:rFonts w:ascii="Arial" w:hAnsi="Arial" w:cs="Arial"/>
          <w:sz w:val="20"/>
          <w:szCs w:val="20"/>
        </w:rPr>
        <w:t xml:space="preserve">. </w:t>
      </w:r>
      <w:r w:rsidR="00382653" w:rsidRPr="00F97C35">
        <w:rPr>
          <w:rFonts w:ascii="Arial" w:hAnsi="Arial" w:cs="Arial"/>
          <w:sz w:val="20"/>
          <w:szCs w:val="20"/>
        </w:rPr>
        <w:t xml:space="preserve">There is no fixed order or ‘stages’ in which different emotions or behaviours ‘should’ appear. </w:t>
      </w:r>
      <w:r w:rsidR="000A10F5" w:rsidRPr="00F97C35">
        <w:rPr>
          <w:rFonts w:ascii="Arial" w:hAnsi="Arial" w:cs="Arial"/>
          <w:sz w:val="20"/>
          <w:szCs w:val="20"/>
        </w:rPr>
        <w:t>Children’s reactions will vary enormously depending on their age, their own temperament</w:t>
      </w:r>
      <w:r w:rsidR="00AF44DA" w:rsidRPr="00F97C35">
        <w:rPr>
          <w:rFonts w:ascii="Arial" w:hAnsi="Arial" w:cs="Arial"/>
          <w:sz w:val="20"/>
          <w:szCs w:val="20"/>
        </w:rPr>
        <w:t xml:space="preserve">, their relationship with the dead person, </w:t>
      </w:r>
      <w:r w:rsidR="00DE29BD" w:rsidRPr="00F97C35">
        <w:rPr>
          <w:rFonts w:ascii="Arial" w:hAnsi="Arial" w:cs="Arial"/>
          <w:sz w:val="20"/>
          <w:szCs w:val="20"/>
        </w:rPr>
        <w:t>how that person died,</w:t>
      </w:r>
      <w:r w:rsidR="000A10F5" w:rsidRPr="00F97C35">
        <w:rPr>
          <w:rFonts w:ascii="Arial" w:hAnsi="Arial" w:cs="Arial"/>
          <w:sz w:val="20"/>
          <w:szCs w:val="20"/>
        </w:rPr>
        <w:t xml:space="preserve"> how the family are responding, and the</w:t>
      </w:r>
      <w:r w:rsidR="00AF44DA" w:rsidRPr="00F97C35">
        <w:rPr>
          <w:rFonts w:ascii="Arial" w:hAnsi="Arial" w:cs="Arial"/>
          <w:sz w:val="20"/>
          <w:szCs w:val="20"/>
        </w:rPr>
        <w:t xml:space="preserve"> </w:t>
      </w:r>
      <w:r w:rsidR="000A10F5" w:rsidRPr="00F97C35">
        <w:rPr>
          <w:rFonts w:ascii="Arial" w:hAnsi="Arial" w:cs="Arial"/>
          <w:sz w:val="20"/>
          <w:szCs w:val="20"/>
        </w:rPr>
        <w:t>culture</w:t>
      </w:r>
      <w:r w:rsidR="00AF44DA" w:rsidRPr="00F97C35">
        <w:rPr>
          <w:rFonts w:ascii="Arial" w:hAnsi="Arial" w:cs="Arial"/>
          <w:sz w:val="20"/>
          <w:szCs w:val="20"/>
        </w:rPr>
        <w:t xml:space="preserve"> and society in which they live.</w:t>
      </w:r>
    </w:p>
    <w:p w14:paraId="00643015" w14:textId="3DC1C226" w:rsidR="00AF44DA" w:rsidRPr="00F97C35" w:rsidRDefault="000A10F5" w:rsidP="00997722">
      <w:pPr>
        <w:spacing w:line="276" w:lineRule="auto"/>
        <w:jc w:val="both"/>
        <w:rPr>
          <w:rFonts w:ascii="Arial" w:hAnsi="Arial" w:cs="Arial"/>
          <w:sz w:val="20"/>
          <w:szCs w:val="20"/>
        </w:rPr>
      </w:pPr>
      <w:r w:rsidRPr="00F97C35">
        <w:rPr>
          <w:rFonts w:ascii="Arial" w:hAnsi="Arial" w:cs="Arial"/>
          <w:sz w:val="20"/>
          <w:szCs w:val="20"/>
        </w:rPr>
        <w:t xml:space="preserve">You are likely to see changes in </w:t>
      </w:r>
      <w:r w:rsidR="00382653" w:rsidRPr="00F97C35">
        <w:rPr>
          <w:rFonts w:ascii="Arial" w:hAnsi="Arial" w:cs="Arial"/>
          <w:sz w:val="20"/>
          <w:szCs w:val="20"/>
        </w:rPr>
        <w:t>your child’s</w:t>
      </w:r>
      <w:r w:rsidR="00F43371" w:rsidRPr="00F97C35">
        <w:rPr>
          <w:rFonts w:ascii="Arial" w:hAnsi="Arial" w:cs="Arial"/>
          <w:sz w:val="20"/>
          <w:szCs w:val="20"/>
        </w:rPr>
        <w:t>:</w:t>
      </w:r>
    </w:p>
    <w:p w14:paraId="5774CFE5" w14:textId="30A45865" w:rsidR="00AF44DA" w:rsidRPr="00F97C35" w:rsidRDefault="00DE29BD" w:rsidP="00997722">
      <w:pPr>
        <w:spacing w:line="276" w:lineRule="auto"/>
        <w:jc w:val="both"/>
        <w:rPr>
          <w:rFonts w:ascii="Arial" w:hAnsi="Arial" w:cs="Arial"/>
          <w:sz w:val="20"/>
          <w:szCs w:val="20"/>
        </w:rPr>
      </w:pPr>
      <w:r w:rsidRPr="00F97C35">
        <w:rPr>
          <w:rFonts w:ascii="Arial" w:hAnsi="Arial" w:cs="Arial"/>
          <w:b/>
          <w:bCs/>
          <w:sz w:val="20"/>
          <w:szCs w:val="20"/>
        </w:rPr>
        <w:t>F</w:t>
      </w:r>
      <w:r w:rsidR="00AF44DA" w:rsidRPr="00F97C35">
        <w:rPr>
          <w:rFonts w:ascii="Arial" w:hAnsi="Arial" w:cs="Arial"/>
          <w:b/>
          <w:bCs/>
          <w:sz w:val="20"/>
          <w:szCs w:val="20"/>
        </w:rPr>
        <w:t>eelings</w:t>
      </w:r>
      <w:r w:rsidRPr="00F97C35">
        <w:rPr>
          <w:rFonts w:ascii="Arial" w:hAnsi="Arial" w:cs="Arial"/>
          <w:sz w:val="20"/>
          <w:szCs w:val="20"/>
        </w:rPr>
        <w:t xml:space="preserve">: they may feel </w:t>
      </w:r>
      <w:r w:rsidRPr="00F97C35">
        <w:rPr>
          <w:rFonts w:ascii="Arial" w:eastAsia="Times New Roman" w:hAnsi="Arial" w:cs="Arial"/>
          <w:sz w:val="20"/>
          <w:szCs w:val="20"/>
          <w:lang w:val="en-US"/>
        </w:rPr>
        <w:t>sad, angry, numb, frightened, lonely, guilty,</w:t>
      </w:r>
      <w:r w:rsidR="006521B2" w:rsidRPr="00F97C35">
        <w:rPr>
          <w:rFonts w:ascii="Arial" w:eastAsia="Times New Roman" w:hAnsi="Arial" w:cs="Arial"/>
          <w:sz w:val="20"/>
          <w:szCs w:val="20"/>
          <w:lang w:val="en-US"/>
        </w:rPr>
        <w:t xml:space="preserve"> irritated</w:t>
      </w:r>
      <w:r w:rsidR="00DE407E" w:rsidRPr="00F97C35">
        <w:rPr>
          <w:rFonts w:ascii="Arial" w:eastAsia="Times New Roman" w:hAnsi="Arial" w:cs="Arial"/>
          <w:sz w:val="20"/>
          <w:szCs w:val="20"/>
          <w:lang w:val="en-US"/>
        </w:rPr>
        <w:t>, worried,</w:t>
      </w:r>
      <w:r w:rsidRPr="00F97C35">
        <w:rPr>
          <w:rFonts w:ascii="Arial" w:eastAsia="Times New Roman" w:hAnsi="Arial" w:cs="Arial"/>
          <w:sz w:val="20"/>
          <w:szCs w:val="20"/>
          <w:lang w:val="en-US"/>
        </w:rPr>
        <w:t xml:space="preserve"> confused, </w:t>
      </w:r>
      <w:r w:rsidR="003227ED" w:rsidRPr="00F97C35">
        <w:rPr>
          <w:rFonts w:ascii="Arial" w:eastAsia="Times New Roman" w:hAnsi="Arial" w:cs="Arial"/>
          <w:sz w:val="20"/>
          <w:szCs w:val="20"/>
          <w:lang w:val="en-US"/>
        </w:rPr>
        <w:t xml:space="preserve">and show </w:t>
      </w:r>
      <w:r w:rsidR="00382653" w:rsidRPr="00F97C35">
        <w:rPr>
          <w:rFonts w:ascii="Arial" w:eastAsia="Times New Roman" w:hAnsi="Arial" w:cs="Arial"/>
          <w:sz w:val="20"/>
          <w:szCs w:val="20"/>
          <w:lang w:val="en-US"/>
        </w:rPr>
        <w:t>longing</w:t>
      </w:r>
      <w:r w:rsidRPr="00F97C35">
        <w:rPr>
          <w:rFonts w:ascii="Arial" w:eastAsia="Times New Roman" w:hAnsi="Arial" w:cs="Arial"/>
          <w:sz w:val="20"/>
          <w:szCs w:val="20"/>
          <w:lang w:val="en-US"/>
        </w:rPr>
        <w:t xml:space="preserve"> for the past</w:t>
      </w:r>
      <w:r w:rsidR="00AC4EDA" w:rsidRPr="00F97C35">
        <w:rPr>
          <w:rFonts w:ascii="Arial" w:eastAsia="Times New Roman" w:hAnsi="Arial" w:cs="Arial"/>
          <w:sz w:val="20"/>
          <w:szCs w:val="20"/>
          <w:lang w:val="en-US"/>
        </w:rPr>
        <w:t xml:space="preserve">. </w:t>
      </w:r>
      <w:r w:rsidRPr="00F97C35">
        <w:rPr>
          <w:rFonts w:ascii="Arial" w:eastAsia="Times New Roman" w:hAnsi="Arial" w:cs="Arial"/>
          <w:sz w:val="20"/>
          <w:szCs w:val="20"/>
          <w:lang w:val="en-US"/>
        </w:rPr>
        <w:t xml:space="preserve">They may experience more than one feeling at the same time, or feel </w:t>
      </w:r>
      <w:r w:rsidR="00E87951">
        <w:rPr>
          <w:rFonts w:ascii="Arial" w:eastAsia="Times New Roman" w:hAnsi="Arial" w:cs="Arial"/>
          <w:sz w:val="20"/>
          <w:szCs w:val="20"/>
          <w:lang w:val="en-US"/>
        </w:rPr>
        <w:t xml:space="preserve">and show </w:t>
      </w:r>
      <w:r w:rsidRPr="00F97C35">
        <w:rPr>
          <w:rFonts w:ascii="Arial" w:eastAsia="Times New Roman" w:hAnsi="Arial" w:cs="Arial"/>
          <w:sz w:val="20"/>
          <w:szCs w:val="20"/>
          <w:lang w:val="en-US"/>
        </w:rPr>
        <w:t>nothing at all for long period</w:t>
      </w:r>
      <w:r w:rsidR="00382653" w:rsidRPr="00F97C35">
        <w:rPr>
          <w:rFonts w:ascii="Arial" w:eastAsia="Times New Roman" w:hAnsi="Arial" w:cs="Arial"/>
          <w:sz w:val="20"/>
          <w:szCs w:val="20"/>
          <w:lang w:val="en-US"/>
        </w:rPr>
        <w:t>s,</w:t>
      </w:r>
      <w:r w:rsidRPr="00F97C35">
        <w:rPr>
          <w:rFonts w:ascii="Arial" w:eastAsia="Times New Roman" w:hAnsi="Arial" w:cs="Arial"/>
          <w:sz w:val="20"/>
          <w:szCs w:val="20"/>
          <w:lang w:val="en-US"/>
        </w:rPr>
        <w:t xml:space="preserve"> and then suddenly feel overwhelmed </w:t>
      </w:r>
      <w:r w:rsidR="00382653" w:rsidRPr="00F97C35">
        <w:rPr>
          <w:rFonts w:ascii="Arial" w:eastAsia="Times New Roman" w:hAnsi="Arial" w:cs="Arial"/>
          <w:sz w:val="20"/>
          <w:szCs w:val="20"/>
          <w:lang w:val="en-US"/>
        </w:rPr>
        <w:t>by different emotions.</w:t>
      </w:r>
    </w:p>
    <w:p w14:paraId="27D030DE" w14:textId="1B21712C" w:rsidR="00B232EC" w:rsidRPr="00F97C35" w:rsidRDefault="00DE29BD" w:rsidP="00997722">
      <w:pPr>
        <w:spacing w:line="276" w:lineRule="auto"/>
        <w:jc w:val="both"/>
        <w:rPr>
          <w:rFonts w:ascii="Arial" w:hAnsi="Arial" w:cs="Arial"/>
          <w:sz w:val="20"/>
          <w:szCs w:val="20"/>
        </w:rPr>
      </w:pPr>
      <w:r w:rsidRPr="00F97C35">
        <w:rPr>
          <w:rFonts w:ascii="Arial" w:hAnsi="Arial" w:cs="Arial"/>
          <w:b/>
          <w:bCs/>
          <w:sz w:val="20"/>
          <w:szCs w:val="20"/>
        </w:rPr>
        <w:t>T</w:t>
      </w:r>
      <w:r w:rsidR="00AF44DA" w:rsidRPr="00F97C35">
        <w:rPr>
          <w:rFonts w:ascii="Arial" w:hAnsi="Arial" w:cs="Arial"/>
          <w:b/>
          <w:bCs/>
          <w:sz w:val="20"/>
          <w:szCs w:val="20"/>
        </w:rPr>
        <w:t>hinking</w:t>
      </w:r>
      <w:r w:rsidRPr="00F97C35">
        <w:rPr>
          <w:rFonts w:ascii="Arial" w:hAnsi="Arial" w:cs="Arial"/>
          <w:b/>
          <w:bCs/>
          <w:sz w:val="20"/>
          <w:szCs w:val="20"/>
        </w:rPr>
        <w:t xml:space="preserve">: </w:t>
      </w:r>
      <w:r w:rsidRPr="00F97C35">
        <w:rPr>
          <w:rFonts w:ascii="Arial" w:hAnsi="Arial" w:cs="Arial"/>
          <w:sz w:val="20"/>
          <w:szCs w:val="20"/>
        </w:rPr>
        <w:t>they may find themselves thinking constantly about what happened</w:t>
      </w:r>
      <w:r w:rsidR="00382653" w:rsidRPr="00F97C35">
        <w:rPr>
          <w:rFonts w:ascii="Arial" w:hAnsi="Arial" w:cs="Arial"/>
          <w:sz w:val="20"/>
          <w:szCs w:val="20"/>
        </w:rPr>
        <w:t>,</w:t>
      </w:r>
      <w:r w:rsidRPr="00F97C35">
        <w:rPr>
          <w:rFonts w:ascii="Arial" w:hAnsi="Arial" w:cs="Arial"/>
          <w:sz w:val="20"/>
          <w:szCs w:val="20"/>
        </w:rPr>
        <w:t xml:space="preserve"> going over and over the same events. They may find uncomfortable or frightening thoughts</w:t>
      </w:r>
      <w:r w:rsidR="00382653" w:rsidRPr="00F97C35">
        <w:rPr>
          <w:rFonts w:ascii="Arial" w:hAnsi="Arial" w:cs="Arial"/>
          <w:sz w:val="20"/>
          <w:szCs w:val="20"/>
        </w:rPr>
        <w:t xml:space="preserve"> or images</w:t>
      </w:r>
      <w:r w:rsidRPr="00F97C35">
        <w:rPr>
          <w:rFonts w:ascii="Arial" w:hAnsi="Arial" w:cs="Arial"/>
          <w:sz w:val="20"/>
          <w:szCs w:val="20"/>
        </w:rPr>
        <w:t xml:space="preserve"> suddenly appear in their head without warning. </w:t>
      </w:r>
      <w:r w:rsidR="00382653" w:rsidRPr="00F97C35">
        <w:rPr>
          <w:rFonts w:ascii="Arial" w:hAnsi="Arial" w:cs="Arial"/>
          <w:sz w:val="20"/>
          <w:szCs w:val="20"/>
        </w:rPr>
        <w:t>They may think about the future and what is going to happen. They may</w:t>
      </w:r>
      <w:r w:rsidR="006521B2" w:rsidRPr="00F97C35">
        <w:rPr>
          <w:rFonts w:ascii="Arial" w:hAnsi="Arial" w:cs="Arial"/>
          <w:sz w:val="20"/>
          <w:szCs w:val="20"/>
        </w:rPr>
        <w:t xml:space="preserve"> become forgetful and distracted. They may</w:t>
      </w:r>
      <w:r w:rsidR="00382653" w:rsidRPr="00F97C35">
        <w:rPr>
          <w:rFonts w:ascii="Arial" w:hAnsi="Arial" w:cs="Arial"/>
          <w:sz w:val="20"/>
          <w:szCs w:val="20"/>
        </w:rPr>
        <w:t xml:space="preserve"> find concentrating and paying attention to normal tasks like school work difficult</w:t>
      </w:r>
      <w:r w:rsidR="00AC4EDA" w:rsidRPr="00F97C35">
        <w:rPr>
          <w:rFonts w:ascii="Arial" w:hAnsi="Arial" w:cs="Arial"/>
          <w:sz w:val="20"/>
          <w:szCs w:val="20"/>
        </w:rPr>
        <w:t>.</w:t>
      </w:r>
      <w:r w:rsidRPr="00F97C35">
        <w:rPr>
          <w:rFonts w:ascii="Arial" w:hAnsi="Arial" w:cs="Arial"/>
          <w:b/>
          <w:bCs/>
          <w:sz w:val="20"/>
          <w:szCs w:val="20"/>
        </w:rPr>
        <w:t xml:space="preserve"> </w:t>
      </w:r>
      <w:r w:rsidR="00AF44DA" w:rsidRPr="00F97C35">
        <w:rPr>
          <w:rFonts w:ascii="Arial" w:hAnsi="Arial" w:cs="Arial"/>
          <w:b/>
          <w:bCs/>
          <w:sz w:val="20"/>
          <w:szCs w:val="20"/>
        </w:rPr>
        <w:t xml:space="preserve"> </w:t>
      </w:r>
      <w:r w:rsidR="003227ED" w:rsidRPr="00F97C35">
        <w:rPr>
          <w:rFonts w:ascii="Arial" w:hAnsi="Arial" w:cs="Arial"/>
          <w:sz w:val="20"/>
          <w:szCs w:val="20"/>
        </w:rPr>
        <w:t>They may also have comforting images and thoughts and happy memories.</w:t>
      </w:r>
      <w:r w:rsidR="00B232EC" w:rsidRPr="00F97C35">
        <w:rPr>
          <w:rFonts w:ascii="Arial" w:hAnsi="Arial" w:cs="Arial"/>
          <w:sz w:val="20"/>
          <w:szCs w:val="20"/>
        </w:rPr>
        <w:t xml:space="preserve"> </w:t>
      </w:r>
    </w:p>
    <w:p w14:paraId="30A8B5A2" w14:textId="1FBB3354" w:rsidR="00AF44DA" w:rsidRPr="00F97C35" w:rsidRDefault="00382653" w:rsidP="00997722">
      <w:pPr>
        <w:spacing w:line="276" w:lineRule="auto"/>
        <w:jc w:val="both"/>
        <w:rPr>
          <w:rFonts w:ascii="Arial" w:hAnsi="Arial" w:cs="Arial"/>
          <w:sz w:val="20"/>
          <w:szCs w:val="20"/>
        </w:rPr>
      </w:pPr>
      <w:r w:rsidRPr="00F97C35">
        <w:rPr>
          <w:rFonts w:ascii="Arial" w:hAnsi="Arial" w:cs="Arial"/>
          <w:b/>
          <w:bCs/>
          <w:sz w:val="20"/>
          <w:szCs w:val="20"/>
        </w:rPr>
        <w:t>B</w:t>
      </w:r>
      <w:r w:rsidR="00AF44DA" w:rsidRPr="00F97C35">
        <w:rPr>
          <w:rFonts w:ascii="Arial" w:hAnsi="Arial" w:cs="Arial"/>
          <w:b/>
          <w:bCs/>
          <w:sz w:val="20"/>
          <w:szCs w:val="20"/>
        </w:rPr>
        <w:t>ehaviour</w:t>
      </w:r>
      <w:r w:rsidRPr="00F97C35">
        <w:rPr>
          <w:rFonts w:ascii="Arial" w:hAnsi="Arial" w:cs="Arial"/>
          <w:b/>
          <w:bCs/>
          <w:sz w:val="20"/>
          <w:szCs w:val="20"/>
        </w:rPr>
        <w:t>:</w:t>
      </w:r>
      <w:r w:rsidR="00AF44DA" w:rsidRPr="00F97C35">
        <w:rPr>
          <w:rFonts w:ascii="Arial" w:hAnsi="Arial" w:cs="Arial"/>
          <w:b/>
          <w:bCs/>
          <w:sz w:val="20"/>
          <w:szCs w:val="20"/>
        </w:rPr>
        <w:t xml:space="preserve"> </w:t>
      </w:r>
      <w:r w:rsidR="006521B2" w:rsidRPr="00F97C35">
        <w:rPr>
          <w:rFonts w:ascii="Arial" w:hAnsi="Arial" w:cs="Arial"/>
          <w:b/>
          <w:bCs/>
          <w:sz w:val="20"/>
          <w:szCs w:val="20"/>
        </w:rPr>
        <w:t xml:space="preserve"> </w:t>
      </w:r>
      <w:r w:rsidR="006521B2" w:rsidRPr="00F97C35">
        <w:rPr>
          <w:rFonts w:ascii="Arial" w:hAnsi="Arial" w:cs="Arial"/>
          <w:sz w:val="20"/>
          <w:szCs w:val="20"/>
        </w:rPr>
        <w:t>children may become apathetic and not want to do anything at all</w:t>
      </w:r>
      <w:r w:rsidR="00DE407E" w:rsidRPr="00F97C35">
        <w:rPr>
          <w:rFonts w:ascii="Arial" w:hAnsi="Arial" w:cs="Arial"/>
          <w:sz w:val="20"/>
          <w:szCs w:val="20"/>
        </w:rPr>
        <w:t>. They may withdraw and isolate themselves. Or t</w:t>
      </w:r>
      <w:r w:rsidR="006521B2" w:rsidRPr="00F97C35">
        <w:rPr>
          <w:rFonts w:ascii="Arial" w:hAnsi="Arial" w:cs="Arial"/>
          <w:sz w:val="20"/>
          <w:szCs w:val="20"/>
        </w:rPr>
        <w:t>hey may carry on with their normal activities as if nothing unusual had happened. They may</w:t>
      </w:r>
      <w:r w:rsidR="00DE407E" w:rsidRPr="00F97C35">
        <w:rPr>
          <w:rFonts w:ascii="Arial" w:hAnsi="Arial" w:cs="Arial"/>
          <w:sz w:val="20"/>
          <w:szCs w:val="20"/>
        </w:rPr>
        <w:t xml:space="preserve"> ‘</w:t>
      </w:r>
      <w:r w:rsidR="006521B2" w:rsidRPr="00F97C35">
        <w:rPr>
          <w:rFonts w:ascii="Arial" w:hAnsi="Arial" w:cs="Arial"/>
          <w:sz w:val="20"/>
          <w:szCs w:val="20"/>
        </w:rPr>
        <w:t>act out</w:t>
      </w:r>
      <w:r w:rsidR="00DE407E" w:rsidRPr="00F97C35">
        <w:rPr>
          <w:rFonts w:ascii="Arial" w:hAnsi="Arial" w:cs="Arial"/>
          <w:sz w:val="20"/>
          <w:szCs w:val="20"/>
        </w:rPr>
        <w:t>’:</w:t>
      </w:r>
      <w:r w:rsidR="006521B2" w:rsidRPr="00F97C35">
        <w:rPr>
          <w:rFonts w:ascii="Arial" w:hAnsi="Arial" w:cs="Arial"/>
          <w:sz w:val="20"/>
          <w:szCs w:val="20"/>
        </w:rPr>
        <w:t xml:space="preserve"> get</w:t>
      </w:r>
      <w:r w:rsidR="00DE407E" w:rsidRPr="00F97C35">
        <w:rPr>
          <w:rFonts w:ascii="Arial" w:hAnsi="Arial" w:cs="Arial"/>
          <w:sz w:val="20"/>
          <w:szCs w:val="20"/>
        </w:rPr>
        <w:t>ting</w:t>
      </w:r>
      <w:r w:rsidR="006521B2" w:rsidRPr="00F97C35">
        <w:rPr>
          <w:rFonts w:ascii="Arial" w:hAnsi="Arial" w:cs="Arial"/>
          <w:sz w:val="20"/>
          <w:szCs w:val="20"/>
        </w:rPr>
        <w:t xml:space="preserve"> into physical and verbal fights, be</w:t>
      </w:r>
      <w:r w:rsidR="00DE407E" w:rsidRPr="00F97C35">
        <w:rPr>
          <w:rFonts w:ascii="Arial" w:hAnsi="Arial" w:cs="Arial"/>
          <w:sz w:val="20"/>
          <w:szCs w:val="20"/>
        </w:rPr>
        <w:t xml:space="preserve"> naughty or </w:t>
      </w:r>
      <w:r w:rsidR="006521B2" w:rsidRPr="00F97C35">
        <w:rPr>
          <w:rFonts w:ascii="Arial" w:hAnsi="Arial" w:cs="Arial"/>
          <w:sz w:val="20"/>
          <w:szCs w:val="20"/>
        </w:rPr>
        <w:t>deliberately provocative</w:t>
      </w:r>
      <w:r w:rsidR="00DE407E" w:rsidRPr="00F97C35">
        <w:rPr>
          <w:rFonts w:ascii="Arial" w:hAnsi="Arial" w:cs="Arial"/>
          <w:sz w:val="20"/>
          <w:szCs w:val="20"/>
        </w:rPr>
        <w:t xml:space="preserve">. They may behave like a much younger child, thumb sucking, bed wetting, demanding that </w:t>
      </w:r>
      <w:r w:rsidR="003227ED" w:rsidRPr="00F97C35">
        <w:rPr>
          <w:rFonts w:ascii="Arial" w:hAnsi="Arial" w:cs="Arial"/>
          <w:sz w:val="20"/>
          <w:szCs w:val="20"/>
        </w:rPr>
        <w:t>you</w:t>
      </w:r>
      <w:r w:rsidR="00DE407E" w:rsidRPr="00F97C35">
        <w:rPr>
          <w:rFonts w:ascii="Arial" w:hAnsi="Arial" w:cs="Arial"/>
          <w:sz w:val="20"/>
          <w:szCs w:val="20"/>
        </w:rPr>
        <w:t xml:space="preserve"> stay close</w:t>
      </w:r>
      <w:r w:rsidR="00AC4EDA" w:rsidRPr="00F97C35">
        <w:rPr>
          <w:rFonts w:ascii="Arial" w:hAnsi="Arial" w:cs="Arial"/>
          <w:sz w:val="20"/>
          <w:szCs w:val="20"/>
        </w:rPr>
        <w:t>. They may engage in ‘repetitive play’ repeatedly acting out an upsetting experience, for example</w:t>
      </w:r>
      <w:r w:rsidR="003227ED" w:rsidRPr="00F97C35">
        <w:rPr>
          <w:rFonts w:ascii="Arial" w:hAnsi="Arial" w:cs="Arial"/>
          <w:sz w:val="20"/>
          <w:szCs w:val="20"/>
        </w:rPr>
        <w:t xml:space="preserve">: </w:t>
      </w:r>
      <w:r w:rsidR="00361E92">
        <w:rPr>
          <w:rFonts w:ascii="Arial" w:hAnsi="Arial" w:cs="Arial"/>
          <w:i/>
          <w:iCs/>
          <w:sz w:val="20"/>
          <w:szCs w:val="20"/>
        </w:rPr>
        <w:t>D</w:t>
      </w:r>
      <w:r w:rsidR="00AC4EDA" w:rsidRPr="00F97C35">
        <w:rPr>
          <w:rFonts w:ascii="Arial" w:hAnsi="Arial" w:cs="Arial"/>
          <w:i/>
          <w:iCs/>
          <w:sz w:val="20"/>
          <w:szCs w:val="20"/>
        </w:rPr>
        <w:t>addy going to the hospital</w:t>
      </w:r>
      <w:r w:rsidR="00AC4EDA" w:rsidRPr="00F97C35">
        <w:rPr>
          <w:rFonts w:ascii="Arial" w:hAnsi="Arial" w:cs="Arial"/>
          <w:sz w:val="20"/>
          <w:szCs w:val="20"/>
        </w:rPr>
        <w:t>.</w:t>
      </w:r>
      <w:r w:rsidR="006521B2" w:rsidRPr="00F97C35">
        <w:rPr>
          <w:rFonts w:ascii="Arial" w:hAnsi="Arial" w:cs="Arial"/>
          <w:b/>
          <w:bCs/>
          <w:sz w:val="20"/>
          <w:szCs w:val="20"/>
        </w:rPr>
        <w:t xml:space="preserve"> </w:t>
      </w:r>
    </w:p>
    <w:p w14:paraId="183AD967" w14:textId="7EA20F73" w:rsidR="000A10F5" w:rsidRPr="00F97C35" w:rsidRDefault="00382653" w:rsidP="00997722">
      <w:pPr>
        <w:spacing w:line="276" w:lineRule="auto"/>
        <w:jc w:val="both"/>
        <w:rPr>
          <w:rFonts w:ascii="Arial" w:hAnsi="Arial" w:cs="Arial"/>
          <w:sz w:val="20"/>
          <w:szCs w:val="20"/>
        </w:rPr>
      </w:pPr>
      <w:r w:rsidRPr="00F97C35">
        <w:rPr>
          <w:rFonts w:ascii="Arial" w:hAnsi="Arial" w:cs="Arial"/>
          <w:b/>
          <w:bCs/>
          <w:sz w:val="20"/>
          <w:szCs w:val="20"/>
        </w:rPr>
        <w:t>P</w:t>
      </w:r>
      <w:r w:rsidR="00AF44DA" w:rsidRPr="00F97C35">
        <w:rPr>
          <w:rFonts w:ascii="Arial" w:hAnsi="Arial" w:cs="Arial"/>
          <w:b/>
          <w:bCs/>
          <w:sz w:val="20"/>
          <w:szCs w:val="20"/>
        </w:rPr>
        <w:t>hysical state</w:t>
      </w:r>
      <w:r w:rsidR="00DE407E" w:rsidRPr="00F97C35">
        <w:rPr>
          <w:rFonts w:ascii="Arial" w:hAnsi="Arial" w:cs="Arial"/>
          <w:b/>
          <w:bCs/>
          <w:sz w:val="20"/>
          <w:szCs w:val="20"/>
        </w:rPr>
        <w:t xml:space="preserve">: </w:t>
      </w:r>
      <w:r w:rsidR="00DE407E" w:rsidRPr="00F97C35">
        <w:rPr>
          <w:rFonts w:ascii="Arial" w:hAnsi="Arial" w:cs="Arial"/>
          <w:sz w:val="20"/>
          <w:szCs w:val="20"/>
        </w:rPr>
        <w:t>children often have less appetite and difficulty falling or staying sleep. They may have nightmares. They may suffer from unexplained aches and pains</w:t>
      </w:r>
      <w:r w:rsidR="007C4E8A" w:rsidRPr="00F97C35">
        <w:rPr>
          <w:rFonts w:ascii="Arial" w:hAnsi="Arial" w:cs="Arial"/>
          <w:sz w:val="20"/>
          <w:szCs w:val="20"/>
        </w:rPr>
        <w:t>.</w:t>
      </w:r>
    </w:p>
    <w:p w14:paraId="51D620C6" w14:textId="55C1167E" w:rsidR="007C4E8A" w:rsidRPr="00F97C35" w:rsidRDefault="006521B2" w:rsidP="00997722">
      <w:pPr>
        <w:spacing w:line="276" w:lineRule="auto"/>
        <w:jc w:val="both"/>
        <w:rPr>
          <w:rFonts w:ascii="Arial" w:hAnsi="Arial" w:cs="Arial"/>
          <w:sz w:val="20"/>
          <w:szCs w:val="20"/>
        </w:rPr>
      </w:pPr>
      <w:r w:rsidRPr="00F97C35">
        <w:rPr>
          <w:rFonts w:ascii="Arial" w:hAnsi="Arial" w:cs="Arial"/>
          <w:sz w:val="20"/>
          <w:szCs w:val="20"/>
        </w:rPr>
        <w:t>All these</w:t>
      </w:r>
      <w:r w:rsidR="000A10F5" w:rsidRPr="00F97C35">
        <w:rPr>
          <w:rFonts w:ascii="Arial" w:hAnsi="Arial" w:cs="Arial"/>
          <w:sz w:val="20"/>
          <w:szCs w:val="20"/>
        </w:rPr>
        <w:t xml:space="preserve"> reactions </w:t>
      </w:r>
      <w:r w:rsidRPr="00F97C35">
        <w:rPr>
          <w:rFonts w:ascii="Arial" w:hAnsi="Arial" w:cs="Arial"/>
          <w:sz w:val="20"/>
          <w:szCs w:val="20"/>
        </w:rPr>
        <w:t>vary greatly, between children and within the same child</w:t>
      </w:r>
      <w:r w:rsidR="000A10F5" w:rsidRPr="00F97C35">
        <w:rPr>
          <w:rFonts w:ascii="Arial" w:hAnsi="Arial" w:cs="Arial"/>
          <w:sz w:val="20"/>
          <w:szCs w:val="20"/>
        </w:rPr>
        <w:t xml:space="preserve"> over time</w:t>
      </w:r>
      <w:r w:rsidR="00AF44DA" w:rsidRPr="00F97C35">
        <w:rPr>
          <w:rFonts w:ascii="Arial" w:hAnsi="Arial" w:cs="Arial"/>
          <w:sz w:val="20"/>
          <w:szCs w:val="20"/>
        </w:rPr>
        <w:t>, sometime</w:t>
      </w:r>
      <w:r w:rsidR="00AD7008">
        <w:rPr>
          <w:rFonts w:ascii="Arial" w:hAnsi="Arial" w:cs="Arial"/>
          <w:sz w:val="20"/>
          <w:szCs w:val="20"/>
        </w:rPr>
        <w:t>s</w:t>
      </w:r>
      <w:r w:rsidR="00AF44DA" w:rsidRPr="00F97C35">
        <w:rPr>
          <w:rFonts w:ascii="Arial" w:hAnsi="Arial" w:cs="Arial"/>
          <w:sz w:val="20"/>
          <w:szCs w:val="20"/>
        </w:rPr>
        <w:t xml:space="preserve"> changing rapidly over the course of a day</w:t>
      </w:r>
      <w:r w:rsidR="000A10F5" w:rsidRPr="00F97C35">
        <w:rPr>
          <w:rFonts w:ascii="Arial" w:hAnsi="Arial" w:cs="Arial"/>
          <w:sz w:val="20"/>
          <w:szCs w:val="20"/>
        </w:rPr>
        <w:t xml:space="preserve">. At one point a child may </w:t>
      </w:r>
      <w:r w:rsidR="00AF44DA" w:rsidRPr="00F97C35">
        <w:rPr>
          <w:rFonts w:ascii="Arial" w:hAnsi="Arial" w:cs="Arial"/>
          <w:sz w:val="20"/>
          <w:szCs w:val="20"/>
        </w:rPr>
        <w:t>be</w:t>
      </w:r>
      <w:r w:rsidR="000A10F5" w:rsidRPr="00F97C35">
        <w:rPr>
          <w:rFonts w:ascii="Arial" w:hAnsi="Arial" w:cs="Arial"/>
          <w:sz w:val="20"/>
          <w:szCs w:val="20"/>
        </w:rPr>
        <w:t xml:space="preserve"> busy </w:t>
      </w:r>
      <w:r w:rsidR="00AF44DA" w:rsidRPr="00F97C35">
        <w:rPr>
          <w:rFonts w:ascii="Arial" w:hAnsi="Arial" w:cs="Arial"/>
          <w:sz w:val="20"/>
          <w:szCs w:val="20"/>
        </w:rPr>
        <w:t xml:space="preserve">with their normal activities, and </w:t>
      </w:r>
      <w:r w:rsidR="000A10F5" w:rsidRPr="00F97C35">
        <w:rPr>
          <w:rFonts w:ascii="Arial" w:hAnsi="Arial" w:cs="Arial"/>
          <w:sz w:val="20"/>
          <w:szCs w:val="20"/>
        </w:rPr>
        <w:t xml:space="preserve">at </w:t>
      </w:r>
      <w:r w:rsidR="00AF44DA" w:rsidRPr="00F97C35">
        <w:rPr>
          <w:rFonts w:ascii="Arial" w:hAnsi="Arial" w:cs="Arial"/>
          <w:sz w:val="20"/>
          <w:szCs w:val="20"/>
        </w:rPr>
        <w:t>the next start</w:t>
      </w:r>
      <w:r w:rsidR="000A10F5" w:rsidRPr="00F97C35">
        <w:rPr>
          <w:rFonts w:ascii="Arial" w:hAnsi="Arial" w:cs="Arial"/>
          <w:sz w:val="20"/>
          <w:szCs w:val="20"/>
        </w:rPr>
        <w:t xml:space="preserve"> weeping</w:t>
      </w:r>
      <w:r w:rsidR="00AF44DA" w:rsidRPr="00F97C35">
        <w:rPr>
          <w:rFonts w:ascii="Arial" w:hAnsi="Arial" w:cs="Arial"/>
          <w:sz w:val="20"/>
          <w:szCs w:val="20"/>
        </w:rPr>
        <w:t xml:space="preserve"> or become very angry. This can happen repeatedly</w:t>
      </w:r>
      <w:r w:rsidR="00DE407E" w:rsidRPr="00F97C35">
        <w:rPr>
          <w:rFonts w:ascii="Arial" w:hAnsi="Arial" w:cs="Arial"/>
          <w:sz w:val="20"/>
          <w:szCs w:val="20"/>
        </w:rPr>
        <w:t>.</w:t>
      </w:r>
    </w:p>
    <w:p w14:paraId="39EFA2DB" w14:textId="66D51280" w:rsidR="00BC32D8" w:rsidRPr="00F97C35" w:rsidRDefault="00BC32D8" w:rsidP="00997722">
      <w:pPr>
        <w:spacing w:line="276" w:lineRule="auto"/>
        <w:jc w:val="both"/>
        <w:rPr>
          <w:rFonts w:ascii="Arial" w:hAnsi="Arial" w:cs="Arial"/>
          <w:sz w:val="20"/>
          <w:szCs w:val="20"/>
        </w:rPr>
      </w:pPr>
      <w:r w:rsidRPr="00F97C35">
        <w:rPr>
          <w:rFonts w:ascii="Arial" w:hAnsi="Arial" w:cs="Arial"/>
          <w:sz w:val="20"/>
          <w:szCs w:val="20"/>
        </w:rPr>
        <w:t>Normal grief can continue</w:t>
      </w:r>
      <w:r w:rsidR="00476AE5">
        <w:rPr>
          <w:rFonts w:ascii="Arial" w:hAnsi="Arial" w:cs="Arial"/>
          <w:sz w:val="20"/>
          <w:szCs w:val="20"/>
        </w:rPr>
        <w:t xml:space="preserve"> for</w:t>
      </w:r>
      <w:r w:rsidRPr="00F97C35">
        <w:rPr>
          <w:rFonts w:ascii="Arial" w:hAnsi="Arial" w:cs="Arial"/>
          <w:sz w:val="20"/>
          <w:szCs w:val="20"/>
        </w:rPr>
        <w:t xml:space="preserve"> a long time when life circumstances are challenging. It can also return unannounced months after a child has appeared to forget or recover. It may be triggered by a reminder, such as an anniversary</w:t>
      </w:r>
      <w:r w:rsidR="00476AE5">
        <w:rPr>
          <w:rFonts w:ascii="Arial" w:hAnsi="Arial" w:cs="Arial"/>
          <w:sz w:val="20"/>
          <w:szCs w:val="20"/>
        </w:rPr>
        <w:t>, or a favourite activity that the child did with the lost person,</w:t>
      </w:r>
      <w:r w:rsidRPr="00F97C35">
        <w:rPr>
          <w:rFonts w:ascii="Arial" w:hAnsi="Arial" w:cs="Arial"/>
          <w:sz w:val="20"/>
          <w:szCs w:val="20"/>
        </w:rPr>
        <w:t xml:space="preserve"> or a particular song on the radio</w:t>
      </w:r>
      <w:r w:rsidR="00476AE5">
        <w:rPr>
          <w:rFonts w:ascii="Arial" w:hAnsi="Arial" w:cs="Arial"/>
          <w:sz w:val="20"/>
          <w:szCs w:val="20"/>
        </w:rPr>
        <w:t xml:space="preserve"> that they both enjoyed</w:t>
      </w:r>
      <w:r w:rsidRPr="00F97C35">
        <w:rPr>
          <w:rFonts w:ascii="Arial" w:hAnsi="Arial" w:cs="Arial"/>
          <w:sz w:val="20"/>
          <w:szCs w:val="20"/>
        </w:rPr>
        <w:t xml:space="preserve">. </w:t>
      </w:r>
    </w:p>
    <w:p w14:paraId="2E1A8096" w14:textId="2BDFF91A" w:rsidR="007268E7" w:rsidRPr="00F97C35" w:rsidRDefault="00DE407E" w:rsidP="00997722">
      <w:pPr>
        <w:spacing w:line="276" w:lineRule="auto"/>
        <w:jc w:val="both"/>
        <w:rPr>
          <w:rFonts w:ascii="Arial" w:hAnsi="Arial" w:cs="Arial"/>
          <w:sz w:val="20"/>
          <w:szCs w:val="20"/>
        </w:rPr>
      </w:pPr>
      <w:r w:rsidRPr="00F97C35">
        <w:rPr>
          <w:rFonts w:ascii="Arial" w:hAnsi="Arial" w:cs="Arial"/>
          <w:sz w:val="20"/>
          <w:szCs w:val="20"/>
        </w:rPr>
        <w:t>All these reactions are normal. However</w:t>
      </w:r>
      <w:r w:rsidR="003469AB" w:rsidRPr="00F97C35">
        <w:rPr>
          <w:rFonts w:ascii="Arial" w:hAnsi="Arial" w:cs="Arial"/>
          <w:sz w:val="20"/>
          <w:szCs w:val="20"/>
        </w:rPr>
        <w:t>,</w:t>
      </w:r>
      <w:r w:rsidRPr="00F97C35">
        <w:rPr>
          <w:rFonts w:ascii="Arial" w:hAnsi="Arial" w:cs="Arial"/>
          <w:sz w:val="20"/>
          <w:szCs w:val="20"/>
        </w:rPr>
        <w:t xml:space="preserve"> in a very small number of children the reactions may be intense and prolonged </w:t>
      </w:r>
      <w:r w:rsidR="003469AB" w:rsidRPr="00F97C35">
        <w:rPr>
          <w:rFonts w:ascii="Arial" w:hAnsi="Arial" w:cs="Arial"/>
          <w:sz w:val="20"/>
          <w:szCs w:val="20"/>
        </w:rPr>
        <w:t>and very disruptive of daily life. Or occasionally a child may express suicidal thoughts</w:t>
      </w:r>
      <w:r w:rsidR="00EB00FF">
        <w:rPr>
          <w:rFonts w:ascii="Arial" w:hAnsi="Arial" w:cs="Arial"/>
          <w:sz w:val="20"/>
          <w:szCs w:val="20"/>
        </w:rPr>
        <w:t>,</w:t>
      </w:r>
      <w:r w:rsidR="003469AB" w:rsidRPr="00F97C35">
        <w:rPr>
          <w:rFonts w:ascii="Arial" w:hAnsi="Arial" w:cs="Arial"/>
          <w:sz w:val="20"/>
          <w:szCs w:val="20"/>
        </w:rPr>
        <w:t xml:space="preserve"> or behaviours</w:t>
      </w:r>
      <w:r w:rsidR="00E87951">
        <w:rPr>
          <w:rFonts w:ascii="Arial" w:hAnsi="Arial" w:cs="Arial"/>
          <w:sz w:val="20"/>
          <w:szCs w:val="20"/>
        </w:rPr>
        <w:t xml:space="preserve"> such as harming themselves</w:t>
      </w:r>
      <w:r w:rsidR="00EB00FF">
        <w:rPr>
          <w:rFonts w:ascii="Arial" w:hAnsi="Arial" w:cs="Arial"/>
          <w:sz w:val="20"/>
          <w:szCs w:val="20"/>
        </w:rPr>
        <w:t xml:space="preserve"> or others</w:t>
      </w:r>
      <w:r w:rsidR="003469AB" w:rsidRPr="00F97C35">
        <w:rPr>
          <w:rFonts w:ascii="Arial" w:hAnsi="Arial" w:cs="Arial"/>
          <w:sz w:val="20"/>
          <w:szCs w:val="20"/>
        </w:rPr>
        <w:t>. In these cases</w:t>
      </w:r>
      <w:r w:rsidR="00AC4EDA" w:rsidRPr="00F97C35">
        <w:rPr>
          <w:rFonts w:ascii="Arial" w:hAnsi="Arial" w:cs="Arial"/>
          <w:sz w:val="20"/>
          <w:szCs w:val="20"/>
        </w:rPr>
        <w:t>,</w:t>
      </w:r>
      <w:r w:rsidR="003469AB" w:rsidRPr="00F97C35">
        <w:rPr>
          <w:rFonts w:ascii="Arial" w:hAnsi="Arial" w:cs="Arial"/>
          <w:sz w:val="20"/>
          <w:szCs w:val="20"/>
        </w:rPr>
        <w:t xml:space="preserve"> do not hesitate to seek extra help</w:t>
      </w:r>
      <w:r w:rsidR="00364EBB">
        <w:rPr>
          <w:rFonts w:ascii="Arial" w:hAnsi="Arial" w:cs="Arial"/>
          <w:sz w:val="20"/>
          <w:szCs w:val="20"/>
        </w:rPr>
        <w:t xml:space="preserve"> from a health worker in your community</w:t>
      </w:r>
      <w:r w:rsidR="003469AB" w:rsidRPr="00F97C35">
        <w:rPr>
          <w:rFonts w:ascii="Arial" w:hAnsi="Arial" w:cs="Arial"/>
          <w:sz w:val="20"/>
          <w:szCs w:val="20"/>
        </w:rPr>
        <w:t>.</w:t>
      </w:r>
    </w:p>
    <w:p w14:paraId="39C5D17C" w14:textId="77777777" w:rsidR="0088044A" w:rsidRDefault="0088044A" w:rsidP="00997722">
      <w:pPr>
        <w:spacing w:line="276" w:lineRule="auto"/>
        <w:jc w:val="both"/>
        <w:rPr>
          <w:rFonts w:ascii="Arial" w:hAnsi="Arial" w:cs="Arial"/>
          <w:b/>
          <w:bCs/>
          <w:color w:val="4472C4" w:themeColor="accent1"/>
          <w:sz w:val="20"/>
          <w:szCs w:val="20"/>
        </w:rPr>
      </w:pPr>
    </w:p>
    <w:p w14:paraId="4B62DBE8" w14:textId="4F9F9FE4" w:rsidR="007268E7" w:rsidRPr="00C36997" w:rsidRDefault="002A4849" w:rsidP="00997722">
      <w:pPr>
        <w:spacing w:line="276" w:lineRule="auto"/>
        <w:jc w:val="both"/>
        <w:rPr>
          <w:rFonts w:ascii="Arial" w:hAnsi="Arial" w:cs="Arial"/>
          <w:color w:val="4472C4" w:themeColor="accent1"/>
          <w:sz w:val="20"/>
          <w:szCs w:val="20"/>
        </w:rPr>
      </w:pPr>
      <w:r w:rsidRPr="00C36997">
        <w:rPr>
          <w:rFonts w:ascii="Arial" w:hAnsi="Arial" w:cs="Arial"/>
          <w:b/>
          <w:bCs/>
          <w:color w:val="4472C4" w:themeColor="accent1"/>
          <w:sz w:val="20"/>
          <w:szCs w:val="20"/>
        </w:rPr>
        <w:t>H</w:t>
      </w:r>
      <w:r w:rsidR="00B00CBA" w:rsidRPr="00C36997">
        <w:rPr>
          <w:rFonts w:ascii="Arial" w:hAnsi="Arial" w:cs="Arial"/>
          <w:b/>
          <w:bCs/>
          <w:color w:val="4472C4" w:themeColor="accent1"/>
          <w:sz w:val="20"/>
          <w:szCs w:val="20"/>
        </w:rPr>
        <w:t>OW CAN I HELP MY CHILD COPE WITH THEIR GRIEF?</w:t>
      </w:r>
      <w:r w:rsidRPr="00C36997">
        <w:rPr>
          <w:rFonts w:ascii="Arial" w:eastAsia="Times New Roman" w:hAnsi="Arial" w:cs="Arial"/>
          <w:b/>
          <w:bCs/>
          <w:color w:val="4472C4" w:themeColor="accent1"/>
          <w:sz w:val="20"/>
          <w:szCs w:val="20"/>
          <w:lang w:eastAsia="en-GB"/>
        </w:rPr>
        <w:t xml:space="preserve"> </w:t>
      </w:r>
    </w:p>
    <w:p w14:paraId="55EF0A25" w14:textId="501C0864" w:rsidR="00EF4B64" w:rsidRPr="00F97C35" w:rsidRDefault="00EF4B64" w:rsidP="00997722">
      <w:pPr>
        <w:spacing w:line="276" w:lineRule="auto"/>
        <w:jc w:val="both"/>
        <w:rPr>
          <w:rFonts w:ascii="Arial" w:hAnsi="Arial" w:cs="Arial"/>
          <w:sz w:val="20"/>
          <w:szCs w:val="20"/>
        </w:rPr>
      </w:pPr>
      <w:r w:rsidRPr="00F97C35">
        <w:rPr>
          <w:rFonts w:ascii="Arial" w:eastAsia="Times New Roman" w:hAnsi="Arial" w:cs="Arial"/>
          <w:sz w:val="20"/>
          <w:szCs w:val="20"/>
          <w:lang w:eastAsia="en-GB"/>
        </w:rPr>
        <w:t>One of the</w:t>
      </w:r>
      <w:r w:rsidR="00E87951">
        <w:rPr>
          <w:rFonts w:ascii="Arial" w:eastAsia="Times New Roman" w:hAnsi="Arial" w:cs="Arial"/>
          <w:sz w:val="20"/>
          <w:szCs w:val="20"/>
          <w:lang w:eastAsia="en-GB"/>
        </w:rPr>
        <w:t xml:space="preserve"> most important</w:t>
      </w:r>
      <w:r w:rsidRPr="00F97C35">
        <w:rPr>
          <w:rFonts w:ascii="Arial" w:eastAsia="Times New Roman" w:hAnsi="Arial" w:cs="Arial"/>
          <w:sz w:val="20"/>
          <w:szCs w:val="20"/>
          <w:lang w:eastAsia="en-GB"/>
        </w:rPr>
        <w:t xml:space="preserve"> ways all of us</w:t>
      </w:r>
      <w:r w:rsidR="00096371" w:rsidRPr="00F97C35">
        <w:rPr>
          <w:rFonts w:ascii="Arial" w:eastAsia="Times New Roman" w:hAnsi="Arial" w:cs="Arial"/>
          <w:sz w:val="20"/>
          <w:szCs w:val="20"/>
          <w:lang w:eastAsia="en-GB"/>
        </w:rPr>
        <w:t>, both adults and children,</w:t>
      </w:r>
      <w:r w:rsidRPr="00F97C35">
        <w:rPr>
          <w:rFonts w:ascii="Arial" w:eastAsia="Times New Roman" w:hAnsi="Arial" w:cs="Arial"/>
          <w:sz w:val="20"/>
          <w:szCs w:val="20"/>
          <w:lang w:eastAsia="en-GB"/>
        </w:rPr>
        <w:t xml:space="preserve"> come to terms with losing a loved one is through </w:t>
      </w:r>
      <w:r w:rsidRPr="00F97C35">
        <w:rPr>
          <w:rFonts w:ascii="Arial" w:eastAsia="Times New Roman" w:hAnsi="Arial" w:cs="Arial"/>
          <w:b/>
          <w:bCs/>
          <w:sz w:val="20"/>
          <w:szCs w:val="20"/>
          <w:lang w:eastAsia="en-GB"/>
        </w:rPr>
        <w:t>Mourning</w:t>
      </w:r>
      <w:r w:rsidRPr="00F97C35">
        <w:rPr>
          <w:rFonts w:ascii="Arial" w:eastAsia="Times New Roman" w:hAnsi="Arial" w:cs="Arial"/>
          <w:sz w:val="20"/>
          <w:szCs w:val="20"/>
          <w:lang w:eastAsia="en-GB"/>
        </w:rPr>
        <w:t xml:space="preserve">. </w:t>
      </w:r>
      <w:r w:rsidRPr="00F97C35">
        <w:rPr>
          <w:rFonts w:ascii="Arial" w:eastAsia="Batang" w:hAnsi="Arial" w:cs="Arial"/>
          <w:color w:val="000000"/>
          <w:sz w:val="20"/>
          <w:szCs w:val="20"/>
          <w:lang w:eastAsia="en-GB"/>
        </w:rPr>
        <w:t xml:space="preserve">Although </w:t>
      </w:r>
      <w:r w:rsidR="00096371" w:rsidRPr="00F97C35">
        <w:rPr>
          <w:rFonts w:ascii="Arial" w:eastAsia="Batang" w:hAnsi="Arial" w:cs="Arial"/>
          <w:color w:val="000000"/>
          <w:sz w:val="20"/>
          <w:szCs w:val="20"/>
          <w:lang w:eastAsia="en-GB"/>
        </w:rPr>
        <w:t>different</w:t>
      </w:r>
      <w:r w:rsidRPr="00F97C35">
        <w:rPr>
          <w:rFonts w:ascii="Arial" w:eastAsia="Batang" w:hAnsi="Arial" w:cs="Arial"/>
          <w:color w:val="000000"/>
          <w:sz w:val="20"/>
          <w:szCs w:val="20"/>
          <w:lang w:eastAsia="en-GB"/>
        </w:rPr>
        <w:t xml:space="preserve"> cultures</w:t>
      </w:r>
      <w:r w:rsidR="00096371" w:rsidRPr="00F97C35">
        <w:rPr>
          <w:rFonts w:ascii="Arial" w:eastAsia="Batang" w:hAnsi="Arial" w:cs="Arial"/>
          <w:color w:val="000000"/>
          <w:sz w:val="20"/>
          <w:szCs w:val="20"/>
          <w:lang w:eastAsia="en-GB"/>
        </w:rPr>
        <w:t xml:space="preserve"> and religions</w:t>
      </w:r>
      <w:r w:rsidRPr="00F97C35">
        <w:rPr>
          <w:rFonts w:ascii="Arial" w:eastAsia="Batang" w:hAnsi="Arial" w:cs="Arial"/>
          <w:color w:val="000000"/>
          <w:sz w:val="20"/>
          <w:szCs w:val="20"/>
          <w:lang w:eastAsia="en-GB"/>
        </w:rPr>
        <w:t xml:space="preserve"> mourn in different ways</w:t>
      </w:r>
      <w:r w:rsidR="00096371" w:rsidRPr="00F97C35">
        <w:rPr>
          <w:rFonts w:ascii="Arial" w:eastAsia="Batang" w:hAnsi="Arial" w:cs="Arial"/>
          <w:color w:val="000000"/>
          <w:sz w:val="20"/>
          <w:szCs w:val="20"/>
          <w:lang w:eastAsia="en-GB"/>
        </w:rPr>
        <w:t>,</w:t>
      </w:r>
      <w:r w:rsidRPr="00F97C35">
        <w:rPr>
          <w:rFonts w:ascii="Arial" w:eastAsia="Batang" w:hAnsi="Arial" w:cs="Arial"/>
          <w:color w:val="000000"/>
          <w:sz w:val="20"/>
          <w:szCs w:val="20"/>
          <w:lang w:eastAsia="en-GB"/>
        </w:rPr>
        <w:t xml:space="preserve"> all mourning processes include </w:t>
      </w:r>
      <w:r w:rsidR="00F07DB5" w:rsidRPr="00F97C35">
        <w:rPr>
          <w:rFonts w:ascii="Arial" w:eastAsia="Batang" w:hAnsi="Arial" w:cs="Arial"/>
          <w:color w:val="000000"/>
          <w:sz w:val="20"/>
          <w:szCs w:val="20"/>
          <w:lang w:eastAsia="en-GB"/>
        </w:rPr>
        <w:t>ways for accepting the</w:t>
      </w:r>
      <w:r w:rsidRPr="00F97C35">
        <w:rPr>
          <w:rFonts w:ascii="Arial" w:eastAsia="Batang" w:hAnsi="Arial" w:cs="Arial"/>
          <w:color w:val="000000"/>
          <w:sz w:val="20"/>
          <w:szCs w:val="20"/>
          <w:lang w:eastAsia="en-GB"/>
        </w:rPr>
        <w:t xml:space="preserve"> death, celebrating the life of the dead person and making it significant, saying </w:t>
      </w:r>
      <w:r w:rsidR="00F07DB5" w:rsidRPr="00F97C35">
        <w:rPr>
          <w:rFonts w:ascii="Arial" w:eastAsia="Batang" w:hAnsi="Arial" w:cs="Arial"/>
          <w:color w:val="000000"/>
          <w:sz w:val="20"/>
          <w:szCs w:val="20"/>
          <w:lang w:eastAsia="en-GB"/>
        </w:rPr>
        <w:t>goodbye</w:t>
      </w:r>
      <w:r w:rsidR="001831CC" w:rsidRPr="00F97C35">
        <w:rPr>
          <w:rFonts w:ascii="Arial" w:eastAsia="Batang" w:hAnsi="Arial" w:cs="Arial"/>
          <w:color w:val="000000"/>
          <w:sz w:val="20"/>
          <w:szCs w:val="20"/>
          <w:lang w:eastAsia="en-GB"/>
        </w:rPr>
        <w:t xml:space="preserve">, and </w:t>
      </w:r>
      <w:r w:rsidRPr="00F97C35">
        <w:rPr>
          <w:rFonts w:ascii="Arial" w:eastAsia="Batang" w:hAnsi="Arial" w:cs="Arial"/>
          <w:color w:val="000000"/>
          <w:sz w:val="20"/>
          <w:szCs w:val="20"/>
          <w:lang w:eastAsia="en-GB"/>
        </w:rPr>
        <w:t>continu</w:t>
      </w:r>
      <w:r w:rsidR="001831CC" w:rsidRPr="00F97C35">
        <w:rPr>
          <w:rFonts w:ascii="Arial" w:eastAsia="Batang" w:hAnsi="Arial" w:cs="Arial"/>
          <w:color w:val="000000"/>
          <w:sz w:val="20"/>
          <w:szCs w:val="20"/>
          <w:lang w:eastAsia="en-GB"/>
        </w:rPr>
        <w:t>ing</w:t>
      </w:r>
      <w:r w:rsidRPr="00F97C35">
        <w:rPr>
          <w:rFonts w:ascii="Arial" w:eastAsia="Batang" w:hAnsi="Arial" w:cs="Arial"/>
          <w:color w:val="000000"/>
          <w:sz w:val="20"/>
          <w:szCs w:val="20"/>
          <w:lang w:eastAsia="en-GB"/>
        </w:rPr>
        <w:t xml:space="preserve"> attention towards the dead</w:t>
      </w:r>
      <w:r w:rsidR="001831CC" w:rsidRPr="00F97C35">
        <w:rPr>
          <w:rFonts w:ascii="Arial" w:eastAsia="Batang" w:hAnsi="Arial" w:cs="Arial"/>
          <w:color w:val="000000"/>
          <w:sz w:val="20"/>
          <w:szCs w:val="20"/>
          <w:lang w:eastAsia="en-GB"/>
        </w:rPr>
        <w:t>,</w:t>
      </w:r>
      <w:r w:rsidRPr="00F97C35">
        <w:rPr>
          <w:rFonts w:ascii="Arial" w:eastAsia="Batang" w:hAnsi="Arial" w:cs="Arial"/>
          <w:color w:val="000000"/>
          <w:sz w:val="20"/>
          <w:szCs w:val="20"/>
          <w:lang w:eastAsia="en-GB"/>
        </w:rPr>
        <w:t xml:space="preserve"> </w:t>
      </w:r>
      <w:r w:rsidR="00F07DB5" w:rsidRPr="00F97C35">
        <w:rPr>
          <w:rFonts w:ascii="Arial" w:eastAsia="Batang" w:hAnsi="Arial" w:cs="Arial"/>
          <w:color w:val="000000"/>
          <w:sz w:val="20"/>
          <w:szCs w:val="20"/>
          <w:lang w:eastAsia="en-GB"/>
        </w:rPr>
        <w:t xml:space="preserve">while </w:t>
      </w:r>
      <w:r w:rsidRPr="00F97C35">
        <w:rPr>
          <w:rFonts w:ascii="Arial" w:eastAsia="Batang" w:hAnsi="Arial" w:cs="Arial"/>
          <w:color w:val="000000"/>
          <w:sz w:val="20"/>
          <w:szCs w:val="20"/>
          <w:lang w:eastAsia="en-GB"/>
        </w:rPr>
        <w:t>mov</w:t>
      </w:r>
      <w:r w:rsidR="00F07DB5" w:rsidRPr="00F97C35">
        <w:rPr>
          <w:rFonts w:ascii="Arial" w:eastAsia="Batang" w:hAnsi="Arial" w:cs="Arial"/>
          <w:color w:val="000000"/>
          <w:sz w:val="20"/>
          <w:szCs w:val="20"/>
          <w:lang w:eastAsia="en-GB"/>
        </w:rPr>
        <w:t>ing</w:t>
      </w:r>
      <w:r w:rsidRPr="00F97C35">
        <w:rPr>
          <w:rFonts w:ascii="Arial" w:eastAsia="Batang" w:hAnsi="Arial" w:cs="Arial"/>
          <w:color w:val="000000"/>
          <w:sz w:val="20"/>
          <w:szCs w:val="20"/>
          <w:lang w:eastAsia="en-GB"/>
        </w:rPr>
        <w:t xml:space="preserve"> beyond it and mak</w:t>
      </w:r>
      <w:r w:rsidR="00F07DB5" w:rsidRPr="00F97C35">
        <w:rPr>
          <w:rFonts w:ascii="Arial" w:eastAsia="Batang" w:hAnsi="Arial" w:cs="Arial"/>
          <w:color w:val="000000"/>
          <w:sz w:val="20"/>
          <w:szCs w:val="20"/>
          <w:lang w:eastAsia="en-GB"/>
        </w:rPr>
        <w:t>ing a new start</w:t>
      </w:r>
      <w:r w:rsidRPr="00F97C35">
        <w:rPr>
          <w:rFonts w:ascii="Arial" w:eastAsia="Batang" w:hAnsi="Arial" w:cs="Arial"/>
          <w:color w:val="000000"/>
          <w:sz w:val="20"/>
          <w:szCs w:val="20"/>
          <w:lang w:eastAsia="en-GB"/>
        </w:rPr>
        <w:t xml:space="preserve">. </w:t>
      </w:r>
    </w:p>
    <w:p w14:paraId="2E10B791" w14:textId="77777777" w:rsidR="00AD7008" w:rsidRDefault="00F07DB5" w:rsidP="00997722">
      <w:pPr>
        <w:spacing w:before="100" w:beforeAutospacing="1" w:line="276" w:lineRule="auto"/>
        <w:jc w:val="both"/>
        <w:rPr>
          <w:rFonts w:ascii="Arial" w:eastAsia="Batang" w:hAnsi="Arial" w:cs="Arial"/>
          <w:color w:val="000000"/>
          <w:sz w:val="20"/>
          <w:szCs w:val="20"/>
          <w:lang w:eastAsia="en-GB"/>
        </w:rPr>
      </w:pPr>
      <w:r w:rsidRPr="00F97C35">
        <w:rPr>
          <w:rFonts w:ascii="Arial" w:eastAsia="Batang" w:hAnsi="Arial" w:cs="Arial"/>
          <w:color w:val="000000"/>
          <w:sz w:val="20"/>
          <w:szCs w:val="20"/>
          <w:lang w:eastAsia="en-GB"/>
        </w:rPr>
        <w:t xml:space="preserve">In normal times is helpful to allow children to be involved in these processes in any way that they </w:t>
      </w:r>
      <w:r w:rsidR="001831CC" w:rsidRPr="00F97C35">
        <w:rPr>
          <w:rFonts w:ascii="Arial" w:eastAsia="Batang" w:hAnsi="Arial" w:cs="Arial"/>
          <w:color w:val="000000"/>
          <w:sz w:val="20"/>
          <w:szCs w:val="20"/>
          <w:lang w:eastAsia="en-GB"/>
        </w:rPr>
        <w:t>find</w:t>
      </w:r>
      <w:r w:rsidRPr="00F97C35">
        <w:rPr>
          <w:rFonts w:ascii="Arial" w:eastAsia="Batang" w:hAnsi="Arial" w:cs="Arial"/>
          <w:color w:val="000000"/>
          <w:sz w:val="20"/>
          <w:szCs w:val="20"/>
          <w:lang w:eastAsia="en-GB"/>
        </w:rPr>
        <w:t xml:space="preserve"> comfortable, including attending funerals if they wish. </w:t>
      </w:r>
      <w:r w:rsidR="00E87951">
        <w:rPr>
          <w:rFonts w:ascii="Arial" w:eastAsia="Batang" w:hAnsi="Arial" w:cs="Arial"/>
          <w:color w:val="000000"/>
          <w:sz w:val="20"/>
          <w:szCs w:val="20"/>
          <w:lang w:eastAsia="en-GB"/>
        </w:rPr>
        <w:t>Mourning</w:t>
      </w:r>
      <w:r w:rsidR="00E87951" w:rsidRPr="00F97C35">
        <w:rPr>
          <w:rFonts w:ascii="Arial" w:eastAsia="Batang" w:hAnsi="Arial" w:cs="Arial"/>
          <w:color w:val="000000"/>
          <w:sz w:val="20"/>
          <w:szCs w:val="20"/>
          <w:lang w:eastAsia="en-GB"/>
        </w:rPr>
        <w:t xml:space="preserve"> </w:t>
      </w:r>
      <w:r w:rsidRPr="00F97C35">
        <w:rPr>
          <w:rFonts w:ascii="Arial" w:eastAsia="Batang" w:hAnsi="Arial" w:cs="Arial"/>
          <w:color w:val="000000"/>
          <w:sz w:val="20"/>
          <w:szCs w:val="20"/>
          <w:lang w:eastAsia="en-GB"/>
        </w:rPr>
        <w:t>allows</w:t>
      </w:r>
      <w:r w:rsidR="001831CC" w:rsidRPr="00F97C35">
        <w:rPr>
          <w:rFonts w:ascii="Arial" w:eastAsia="Batang" w:hAnsi="Arial" w:cs="Arial"/>
          <w:color w:val="000000"/>
          <w:sz w:val="20"/>
          <w:szCs w:val="20"/>
          <w:lang w:eastAsia="en-GB"/>
        </w:rPr>
        <w:t xml:space="preserve"> children</w:t>
      </w:r>
      <w:r w:rsidRPr="00F97C35">
        <w:rPr>
          <w:rFonts w:ascii="Arial" w:eastAsia="Batang" w:hAnsi="Arial" w:cs="Arial"/>
          <w:color w:val="000000"/>
          <w:sz w:val="20"/>
          <w:szCs w:val="20"/>
          <w:lang w:eastAsia="en-GB"/>
        </w:rPr>
        <w:t xml:space="preserve"> to</w:t>
      </w:r>
      <w:r w:rsidR="00E87951">
        <w:rPr>
          <w:rFonts w:ascii="Arial" w:eastAsia="Batang" w:hAnsi="Arial" w:cs="Arial"/>
          <w:color w:val="000000"/>
          <w:sz w:val="20"/>
          <w:szCs w:val="20"/>
          <w:lang w:eastAsia="en-GB"/>
        </w:rPr>
        <w:t xml:space="preserve"> accept that the death has happened,</w:t>
      </w:r>
      <w:r w:rsidRPr="00F97C35">
        <w:rPr>
          <w:rFonts w:ascii="Arial" w:eastAsia="Batang" w:hAnsi="Arial" w:cs="Arial"/>
          <w:color w:val="000000"/>
          <w:sz w:val="20"/>
          <w:szCs w:val="20"/>
          <w:lang w:eastAsia="en-GB"/>
        </w:rPr>
        <w:t xml:space="preserve"> say goodbye</w:t>
      </w:r>
      <w:r w:rsidR="001831CC" w:rsidRPr="00F97C35">
        <w:rPr>
          <w:rFonts w:ascii="Arial" w:eastAsia="Batang" w:hAnsi="Arial" w:cs="Arial"/>
          <w:color w:val="000000"/>
          <w:sz w:val="20"/>
          <w:szCs w:val="20"/>
          <w:lang w:eastAsia="en-GB"/>
        </w:rPr>
        <w:t>,</w:t>
      </w:r>
      <w:r w:rsidRPr="00F97C35">
        <w:rPr>
          <w:rFonts w:ascii="Arial" w:eastAsia="Batang" w:hAnsi="Arial" w:cs="Arial"/>
          <w:color w:val="000000"/>
          <w:sz w:val="20"/>
          <w:szCs w:val="20"/>
          <w:lang w:eastAsia="en-GB"/>
        </w:rPr>
        <w:t xml:space="preserve"> </w:t>
      </w:r>
      <w:r w:rsidR="001831CC" w:rsidRPr="00F97C35">
        <w:rPr>
          <w:rFonts w:ascii="Arial" w:eastAsia="Batang" w:hAnsi="Arial" w:cs="Arial"/>
          <w:color w:val="000000"/>
          <w:sz w:val="20"/>
          <w:szCs w:val="20"/>
          <w:lang w:eastAsia="en-GB"/>
        </w:rPr>
        <w:t>to share in celebrating the loved person’s life</w:t>
      </w:r>
      <w:r w:rsidR="00AD7008">
        <w:rPr>
          <w:rFonts w:ascii="Arial" w:eastAsia="Batang" w:hAnsi="Arial" w:cs="Arial"/>
          <w:color w:val="000000"/>
          <w:sz w:val="20"/>
          <w:szCs w:val="20"/>
          <w:lang w:eastAsia="en-GB"/>
        </w:rPr>
        <w:t>,</w:t>
      </w:r>
      <w:r w:rsidR="001831CC" w:rsidRPr="00F97C35">
        <w:rPr>
          <w:rFonts w:ascii="Arial" w:eastAsia="Batang" w:hAnsi="Arial" w:cs="Arial"/>
          <w:color w:val="000000"/>
          <w:sz w:val="20"/>
          <w:szCs w:val="20"/>
          <w:lang w:eastAsia="en-GB"/>
        </w:rPr>
        <w:t xml:space="preserve"> realise their significance to others, </w:t>
      </w:r>
      <w:r w:rsidRPr="00F97C35">
        <w:rPr>
          <w:rFonts w:ascii="Arial" w:eastAsia="Batang" w:hAnsi="Arial" w:cs="Arial"/>
          <w:color w:val="000000"/>
          <w:sz w:val="20"/>
          <w:szCs w:val="20"/>
          <w:lang w:eastAsia="en-GB"/>
        </w:rPr>
        <w:t>and</w:t>
      </w:r>
      <w:r w:rsidR="001831CC" w:rsidRPr="00F97C35">
        <w:rPr>
          <w:rFonts w:ascii="Arial" w:eastAsia="Batang" w:hAnsi="Arial" w:cs="Arial"/>
          <w:color w:val="000000"/>
          <w:sz w:val="20"/>
          <w:szCs w:val="20"/>
          <w:lang w:eastAsia="en-GB"/>
        </w:rPr>
        <w:t xml:space="preserve"> to</w:t>
      </w:r>
      <w:r w:rsidRPr="00F97C35">
        <w:rPr>
          <w:rFonts w:ascii="Arial" w:eastAsia="Batang" w:hAnsi="Arial" w:cs="Arial"/>
          <w:color w:val="000000"/>
          <w:sz w:val="20"/>
          <w:szCs w:val="20"/>
          <w:lang w:eastAsia="en-GB"/>
        </w:rPr>
        <w:t xml:space="preserve"> feel more connected both to the person who has died</w:t>
      </w:r>
      <w:r w:rsidR="00B232EC" w:rsidRPr="00F97C35">
        <w:rPr>
          <w:rFonts w:ascii="Arial" w:eastAsia="Batang" w:hAnsi="Arial" w:cs="Arial"/>
          <w:color w:val="000000"/>
          <w:sz w:val="20"/>
          <w:szCs w:val="20"/>
          <w:lang w:eastAsia="en-GB"/>
        </w:rPr>
        <w:t>,</w:t>
      </w:r>
      <w:r w:rsidRPr="00F97C35">
        <w:rPr>
          <w:rFonts w:ascii="Arial" w:eastAsia="Batang" w:hAnsi="Arial" w:cs="Arial"/>
          <w:color w:val="000000"/>
          <w:sz w:val="20"/>
          <w:szCs w:val="20"/>
          <w:lang w:eastAsia="en-GB"/>
        </w:rPr>
        <w:t xml:space="preserve"> and the loved friends and family who remain</w:t>
      </w:r>
      <w:r w:rsidR="001831CC" w:rsidRPr="00F97C35">
        <w:rPr>
          <w:rFonts w:ascii="Arial" w:eastAsia="Batang" w:hAnsi="Arial" w:cs="Arial"/>
          <w:color w:val="000000"/>
          <w:sz w:val="20"/>
          <w:szCs w:val="20"/>
          <w:lang w:eastAsia="en-GB"/>
        </w:rPr>
        <w:t>.</w:t>
      </w:r>
      <w:r w:rsidR="00E87951">
        <w:rPr>
          <w:rFonts w:ascii="Arial" w:eastAsia="Batang" w:hAnsi="Arial" w:cs="Arial"/>
          <w:color w:val="000000"/>
          <w:sz w:val="20"/>
          <w:szCs w:val="20"/>
          <w:lang w:eastAsia="en-GB"/>
        </w:rPr>
        <w:t xml:space="preserve"> If children are able to mourn it can help in the process of coping with more difficult feelings</w:t>
      </w:r>
      <w:r w:rsidR="00A41DEB">
        <w:rPr>
          <w:rFonts w:ascii="Arial" w:eastAsia="Batang" w:hAnsi="Arial" w:cs="Arial"/>
          <w:color w:val="000000"/>
          <w:sz w:val="20"/>
          <w:szCs w:val="20"/>
          <w:lang w:eastAsia="en-GB"/>
        </w:rPr>
        <w:t>, somatic symptoms</w:t>
      </w:r>
      <w:r w:rsidR="00E87951">
        <w:rPr>
          <w:rFonts w:ascii="Arial" w:eastAsia="Batang" w:hAnsi="Arial" w:cs="Arial"/>
          <w:color w:val="000000"/>
          <w:sz w:val="20"/>
          <w:szCs w:val="20"/>
          <w:lang w:eastAsia="en-GB"/>
        </w:rPr>
        <w:t xml:space="preserve"> and challenging behaviours</w:t>
      </w:r>
      <w:r w:rsidR="00A41DEB">
        <w:rPr>
          <w:rFonts w:ascii="Arial" w:eastAsia="Batang" w:hAnsi="Arial" w:cs="Arial"/>
          <w:color w:val="000000"/>
          <w:sz w:val="20"/>
          <w:szCs w:val="20"/>
          <w:lang w:eastAsia="en-GB"/>
        </w:rPr>
        <w:t>.</w:t>
      </w:r>
      <w:r w:rsidR="00CF5627">
        <w:rPr>
          <w:rFonts w:ascii="Arial" w:eastAsia="Batang" w:hAnsi="Arial" w:cs="Arial"/>
          <w:color w:val="000000"/>
          <w:sz w:val="20"/>
          <w:szCs w:val="20"/>
          <w:lang w:eastAsia="en-GB"/>
        </w:rPr>
        <w:t xml:space="preserve"> It is very important to give sufficient time to mourning and not try to hurry the process</w:t>
      </w:r>
      <w:r w:rsidR="004E346F">
        <w:rPr>
          <w:rFonts w:ascii="Arial" w:eastAsia="Batang" w:hAnsi="Arial" w:cs="Arial"/>
          <w:color w:val="000000"/>
          <w:sz w:val="20"/>
          <w:szCs w:val="20"/>
          <w:lang w:eastAsia="en-GB"/>
        </w:rPr>
        <w:t>,</w:t>
      </w:r>
      <w:r w:rsidR="00CF5627">
        <w:rPr>
          <w:rFonts w:ascii="Arial" w:eastAsia="Batang" w:hAnsi="Arial" w:cs="Arial"/>
          <w:color w:val="000000"/>
          <w:sz w:val="20"/>
          <w:szCs w:val="20"/>
          <w:lang w:eastAsia="en-GB"/>
        </w:rPr>
        <w:t xml:space="preserve"> even in these difficult time</w:t>
      </w:r>
      <w:r w:rsidR="004E346F">
        <w:rPr>
          <w:rFonts w:ascii="Arial" w:eastAsia="Batang" w:hAnsi="Arial" w:cs="Arial"/>
          <w:color w:val="000000"/>
          <w:sz w:val="20"/>
          <w:szCs w:val="20"/>
          <w:lang w:eastAsia="en-GB"/>
        </w:rPr>
        <w:t>s</w:t>
      </w:r>
      <w:r w:rsidR="00AD7008">
        <w:rPr>
          <w:rFonts w:ascii="Arial" w:eastAsia="Batang" w:hAnsi="Arial" w:cs="Arial"/>
          <w:color w:val="000000"/>
          <w:sz w:val="20"/>
          <w:szCs w:val="20"/>
          <w:lang w:eastAsia="en-GB"/>
        </w:rPr>
        <w:t xml:space="preserve">. </w:t>
      </w:r>
    </w:p>
    <w:p w14:paraId="715A61FE" w14:textId="77777777" w:rsidR="003641C3" w:rsidRDefault="003641C3" w:rsidP="00997722">
      <w:pPr>
        <w:spacing w:before="100" w:beforeAutospacing="1" w:line="276" w:lineRule="auto"/>
        <w:jc w:val="both"/>
        <w:rPr>
          <w:rFonts w:ascii="Arial" w:hAnsi="Arial" w:cs="Arial"/>
          <w:b/>
          <w:bCs/>
          <w:color w:val="4472C4" w:themeColor="accent1"/>
          <w:sz w:val="20"/>
          <w:szCs w:val="20"/>
        </w:rPr>
      </w:pPr>
    </w:p>
    <w:p w14:paraId="295A162C" w14:textId="77777777" w:rsidR="003641C3" w:rsidRDefault="003641C3" w:rsidP="00997722">
      <w:pPr>
        <w:spacing w:before="100" w:beforeAutospacing="1" w:line="276" w:lineRule="auto"/>
        <w:jc w:val="both"/>
        <w:rPr>
          <w:rFonts w:ascii="Arial" w:hAnsi="Arial" w:cs="Arial"/>
          <w:b/>
          <w:bCs/>
          <w:color w:val="4472C4" w:themeColor="accent1"/>
          <w:sz w:val="20"/>
          <w:szCs w:val="20"/>
        </w:rPr>
      </w:pPr>
    </w:p>
    <w:p w14:paraId="55D3298A" w14:textId="336E4BAE" w:rsidR="00F07DB5" w:rsidRPr="00AD7008" w:rsidRDefault="00B232EC" w:rsidP="00997722">
      <w:pPr>
        <w:spacing w:before="100" w:beforeAutospacing="1" w:line="276" w:lineRule="auto"/>
        <w:jc w:val="both"/>
        <w:rPr>
          <w:rFonts w:ascii="Arial" w:eastAsia="Batang" w:hAnsi="Arial" w:cs="Arial"/>
          <w:color w:val="000000"/>
          <w:sz w:val="20"/>
          <w:szCs w:val="20"/>
          <w:lang w:eastAsia="en-GB"/>
        </w:rPr>
      </w:pPr>
      <w:r w:rsidRPr="00C36997">
        <w:rPr>
          <w:rFonts w:ascii="Arial" w:hAnsi="Arial" w:cs="Arial"/>
          <w:b/>
          <w:bCs/>
          <w:color w:val="4472C4" w:themeColor="accent1"/>
          <w:sz w:val="20"/>
          <w:szCs w:val="20"/>
        </w:rPr>
        <w:t xml:space="preserve">HOW MIGHT THE CORONA PANDEMIC </w:t>
      </w:r>
      <w:r w:rsidR="009E1612" w:rsidRPr="00C36997">
        <w:rPr>
          <w:rFonts w:ascii="Arial" w:hAnsi="Arial" w:cs="Arial"/>
          <w:b/>
          <w:bCs/>
          <w:color w:val="4472C4" w:themeColor="accent1"/>
          <w:sz w:val="20"/>
          <w:szCs w:val="20"/>
        </w:rPr>
        <w:t>AFFECT</w:t>
      </w:r>
      <w:r w:rsidRPr="00C36997">
        <w:rPr>
          <w:rFonts w:ascii="Arial" w:hAnsi="Arial" w:cs="Arial"/>
          <w:b/>
          <w:bCs/>
          <w:color w:val="4472C4" w:themeColor="accent1"/>
          <w:sz w:val="20"/>
          <w:szCs w:val="20"/>
        </w:rPr>
        <w:t xml:space="preserve"> NORMAL MOURNING?</w:t>
      </w:r>
    </w:p>
    <w:p w14:paraId="0E358B96" w14:textId="2A9B2807" w:rsidR="00B232EC" w:rsidRPr="00F97C35" w:rsidRDefault="00B232EC" w:rsidP="00997722">
      <w:pPr>
        <w:autoSpaceDE w:val="0"/>
        <w:autoSpaceDN w:val="0"/>
        <w:adjustRightInd w:val="0"/>
        <w:spacing w:line="276" w:lineRule="auto"/>
        <w:jc w:val="both"/>
        <w:rPr>
          <w:rFonts w:ascii="Arial" w:hAnsi="Arial" w:cs="Arial"/>
          <w:sz w:val="20"/>
          <w:szCs w:val="20"/>
        </w:rPr>
      </w:pPr>
      <w:r w:rsidRPr="00F97C35">
        <w:rPr>
          <w:rFonts w:ascii="Arial" w:hAnsi="Arial" w:cs="Arial"/>
          <w:sz w:val="20"/>
          <w:szCs w:val="20"/>
        </w:rPr>
        <w:t>At this time because of efforts to control the spread of the virus. There may be a number of problems that make normal mourning difficult.</w:t>
      </w:r>
    </w:p>
    <w:p w14:paraId="7278E889" w14:textId="57489D5D" w:rsidR="00B232EC" w:rsidRPr="00F97C35" w:rsidRDefault="00B232EC" w:rsidP="00997722">
      <w:pPr>
        <w:pStyle w:val="ListParagraph"/>
        <w:numPr>
          <w:ilvl w:val="0"/>
          <w:numId w:val="18"/>
        </w:numPr>
        <w:autoSpaceDE w:val="0"/>
        <w:autoSpaceDN w:val="0"/>
        <w:adjustRightInd w:val="0"/>
        <w:spacing w:line="276" w:lineRule="auto"/>
        <w:jc w:val="both"/>
        <w:rPr>
          <w:rFonts w:ascii="Arial" w:hAnsi="Arial" w:cs="Arial"/>
          <w:sz w:val="20"/>
          <w:szCs w:val="20"/>
        </w:rPr>
      </w:pPr>
      <w:r w:rsidRPr="00F97C35">
        <w:rPr>
          <w:rFonts w:ascii="Arial" w:hAnsi="Arial" w:cs="Arial"/>
          <w:sz w:val="20"/>
          <w:szCs w:val="20"/>
        </w:rPr>
        <w:t>You and your children may not have been able to see the loved one before they died to say goodbye</w:t>
      </w:r>
    </w:p>
    <w:p w14:paraId="17C9E8A8" w14:textId="38EA48E7" w:rsidR="00B232EC" w:rsidRDefault="00B232EC" w:rsidP="00997722">
      <w:pPr>
        <w:pStyle w:val="ListParagraph"/>
        <w:numPr>
          <w:ilvl w:val="0"/>
          <w:numId w:val="18"/>
        </w:numPr>
        <w:autoSpaceDE w:val="0"/>
        <w:autoSpaceDN w:val="0"/>
        <w:adjustRightInd w:val="0"/>
        <w:spacing w:line="276" w:lineRule="auto"/>
        <w:jc w:val="both"/>
        <w:rPr>
          <w:rFonts w:ascii="Arial" w:hAnsi="Arial" w:cs="Arial"/>
          <w:sz w:val="20"/>
          <w:szCs w:val="20"/>
        </w:rPr>
      </w:pPr>
      <w:r w:rsidRPr="00F97C35">
        <w:rPr>
          <w:rFonts w:ascii="Arial" w:hAnsi="Arial" w:cs="Arial"/>
          <w:sz w:val="20"/>
          <w:szCs w:val="20"/>
        </w:rPr>
        <w:t>The body may have been kept, or taken aw</w:t>
      </w:r>
      <w:r w:rsidR="00F43371" w:rsidRPr="00F97C35">
        <w:rPr>
          <w:rFonts w:ascii="Arial" w:hAnsi="Arial" w:cs="Arial"/>
          <w:sz w:val="20"/>
          <w:szCs w:val="20"/>
        </w:rPr>
        <w:t>a</w:t>
      </w:r>
      <w:r w:rsidRPr="00F97C35">
        <w:rPr>
          <w:rFonts w:ascii="Arial" w:hAnsi="Arial" w:cs="Arial"/>
          <w:sz w:val="20"/>
          <w:szCs w:val="20"/>
        </w:rPr>
        <w:t>y if they died at home</w:t>
      </w:r>
      <w:r w:rsidR="00AD7008">
        <w:rPr>
          <w:rFonts w:ascii="Arial" w:hAnsi="Arial" w:cs="Arial"/>
          <w:sz w:val="20"/>
          <w:szCs w:val="20"/>
        </w:rPr>
        <w:t>,</w:t>
      </w:r>
      <w:r w:rsidRPr="00F97C35">
        <w:rPr>
          <w:rFonts w:ascii="Arial" w:hAnsi="Arial" w:cs="Arial"/>
          <w:sz w:val="20"/>
          <w:szCs w:val="20"/>
        </w:rPr>
        <w:t xml:space="preserve"> and not be available for burial</w:t>
      </w:r>
      <w:r w:rsidR="00F43371" w:rsidRPr="00F97C35">
        <w:rPr>
          <w:rFonts w:ascii="Arial" w:hAnsi="Arial" w:cs="Arial"/>
          <w:sz w:val="20"/>
          <w:szCs w:val="20"/>
        </w:rPr>
        <w:t xml:space="preserve"> with a normal funeral</w:t>
      </w:r>
      <w:r w:rsidR="00AD7008">
        <w:rPr>
          <w:rFonts w:ascii="Arial" w:hAnsi="Arial" w:cs="Arial"/>
          <w:sz w:val="20"/>
          <w:szCs w:val="20"/>
        </w:rPr>
        <w:t>.</w:t>
      </w:r>
    </w:p>
    <w:p w14:paraId="4DD0AB87" w14:textId="0EFBA54E" w:rsidR="00AD7008" w:rsidRDefault="00AD7008" w:rsidP="00997722">
      <w:pPr>
        <w:pStyle w:val="ListParagraph"/>
        <w:numPr>
          <w:ilvl w:val="0"/>
          <w:numId w:val="18"/>
        </w:numPr>
        <w:autoSpaceDE w:val="0"/>
        <w:autoSpaceDN w:val="0"/>
        <w:adjustRightInd w:val="0"/>
        <w:spacing w:line="276" w:lineRule="auto"/>
        <w:jc w:val="both"/>
        <w:rPr>
          <w:rFonts w:ascii="Arial" w:hAnsi="Arial" w:cs="Arial"/>
          <w:sz w:val="20"/>
          <w:szCs w:val="20"/>
        </w:rPr>
      </w:pPr>
      <w:r>
        <w:rPr>
          <w:rFonts w:ascii="Arial" w:hAnsi="Arial" w:cs="Arial"/>
          <w:sz w:val="20"/>
          <w:szCs w:val="20"/>
        </w:rPr>
        <w:t>The customary treatment of the body after death, for example burial in the ground within a certain time, might not be possible.</w:t>
      </w:r>
    </w:p>
    <w:p w14:paraId="67015D94" w14:textId="261C29A1" w:rsidR="00AD7008" w:rsidRPr="00F97C35" w:rsidRDefault="00AD7008" w:rsidP="00997722">
      <w:pPr>
        <w:pStyle w:val="ListParagraph"/>
        <w:numPr>
          <w:ilvl w:val="0"/>
          <w:numId w:val="18"/>
        </w:numPr>
        <w:autoSpaceDE w:val="0"/>
        <w:autoSpaceDN w:val="0"/>
        <w:adjustRightInd w:val="0"/>
        <w:spacing w:line="276" w:lineRule="auto"/>
        <w:jc w:val="both"/>
        <w:rPr>
          <w:rFonts w:ascii="Arial" w:hAnsi="Arial" w:cs="Arial"/>
          <w:sz w:val="20"/>
          <w:szCs w:val="20"/>
        </w:rPr>
      </w:pPr>
      <w:r>
        <w:rPr>
          <w:rFonts w:ascii="Arial" w:hAnsi="Arial" w:cs="Arial"/>
          <w:sz w:val="20"/>
          <w:szCs w:val="20"/>
        </w:rPr>
        <w:t>Some bodies may be buried in mass graves</w:t>
      </w:r>
    </w:p>
    <w:p w14:paraId="7972B23C" w14:textId="2E0CE3F3" w:rsidR="00B232EC" w:rsidRPr="00F97C35" w:rsidRDefault="00B232EC" w:rsidP="00997722">
      <w:pPr>
        <w:pStyle w:val="ListParagraph"/>
        <w:numPr>
          <w:ilvl w:val="0"/>
          <w:numId w:val="18"/>
        </w:numPr>
        <w:autoSpaceDE w:val="0"/>
        <w:autoSpaceDN w:val="0"/>
        <w:adjustRightInd w:val="0"/>
        <w:spacing w:line="276" w:lineRule="auto"/>
        <w:jc w:val="both"/>
        <w:rPr>
          <w:rFonts w:ascii="Arial" w:hAnsi="Arial" w:cs="Arial"/>
          <w:sz w:val="20"/>
          <w:szCs w:val="20"/>
        </w:rPr>
      </w:pPr>
      <w:r w:rsidRPr="00F97C35">
        <w:rPr>
          <w:rFonts w:ascii="Arial" w:hAnsi="Arial" w:cs="Arial"/>
          <w:sz w:val="20"/>
          <w:szCs w:val="20"/>
        </w:rPr>
        <w:t>Your friend</w:t>
      </w:r>
      <w:r w:rsidR="00F43371" w:rsidRPr="00F97C35">
        <w:rPr>
          <w:rFonts w:ascii="Arial" w:hAnsi="Arial" w:cs="Arial"/>
          <w:sz w:val="20"/>
          <w:szCs w:val="20"/>
        </w:rPr>
        <w:t>s</w:t>
      </w:r>
      <w:r w:rsidRPr="00F97C35">
        <w:rPr>
          <w:rFonts w:ascii="Arial" w:hAnsi="Arial" w:cs="Arial"/>
          <w:sz w:val="20"/>
          <w:szCs w:val="20"/>
        </w:rPr>
        <w:t xml:space="preserve"> and relatives may be preoccupied with their own losses </w:t>
      </w:r>
      <w:r w:rsidR="00F43371" w:rsidRPr="00F97C35">
        <w:rPr>
          <w:rFonts w:ascii="Arial" w:hAnsi="Arial" w:cs="Arial"/>
          <w:sz w:val="20"/>
          <w:szCs w:val="20"/>
        </w:rPr>
        <w:t>and unable to support you, either emotionally or practically through your</w:t>
      </w:r>
      <w:r w:rsidR="00613EB3">
        <w:rPr>
          <w:rFonts w:ascii="Arial" w:hAnsi="Arial" w:cs="Arial"/>
          <w:sz w:val="20"/>
          <w:szCs w:val="20"/>
        </w:rPr>
        <w:t xml:space="preserve"> loss</w:t>
      </w:r>
      <w:r w:rsidR="00F43371" w:rsidRPr="00F97C35">
        <w:rPr>
          <w:rFonts w:ascii="Arial" w:hAnsi="Arial" w:cs="Arial"/>
          <w:sz w:val="20"/>
          <w:szCs w:val="20"/>
        </w:rPr>
        <w:t xml:space="preserve">. </w:t>
      </w:r>
      <w:r w:rsidR="008B6317">
        <w:rPr>
          <w:rFonts w:ascii="Arial" w:hAnsi="Arial" w:cs="Arial"/>
          <w:sz w:val="20"/>
          <w:szCs w:val="20"/>
        </w:rPr>
        <w:t xml:space="preserve">You may feel that </w:t>
      </w:r>
      <w:r w:rsidR="00E52E0C">
        <w:rPr>
          <w:rFonts w:ascii="Arial" w:hAnsi="Arial" w:cs="Arial"/>
          <w:sz w:val="20"/>
          <w:szCs w:val="20"/>
        </w:rPr>
        <w:t xml:space="preserve">you </w:t>
      </w:r>
      <w:r w:rsidR="008B6317">
        <w:rPr>
          <w:rFonts w:ascii="Arial" w:hAnsi="Arial" w:cs="Arial"/>
          <w:sz w:val="20"/>
          <w:szCs w:val="20"/>
        </w:rPr>
        <w:t xml:space="preserve">do </w:t>
      </w:r>
      <w:r w:rsidR="00E52E0C">
        <w:rPr>
          <w:rFonts w:ascii="Arial" w:hAnsi="Arial" w:cs="Arial"/>
          <w:sz w:val="20"/>
          <w:szCs w:val="20"/>
        </w:rPr>
        <w:t xml:space="preserve">not </w:t>
      </w:r>
      <w:r w:rsidR="00F43371" w:rsidRPr="00F97C35">
        <w:rPr>
          <w:rFonts w:ascii="Arial" w:hAnsi="Arial" w:cs="Arial"/>
          <w:sz w:val="20"/>
          <w:szCs w:val="20"/>
        </w:rPr>
        <w:t>wish to burden others in any way.</w:t>
      </w:r>
    </w:p>
    <w:p w14:paraId="7C618AFA" w14:textId="207FF670" w:rsidR="00F43371" w:rsidRPr="00F97C35" w:rsidRDefault="00F43371" w:rsidP="00997722">
      <w:pPr>
        <w:pStyle w:val="ListParagraph"/>
        <w:numPr>
          <w:ilvl w:val="0"/>
          <w:numId w:val="18"/>
        </w:numPr>
        <w:autoSpaceDE w:val="0"/>
        <w:autoSpaceDN w:val="0"/>
        <w:adjustRightInd w:val="0"/>
        <w:spacing w:line="276" w:lineRule="auto"/>
        <w:jc w:val="both"/>
        <w:rPr>
          <w:rFonts w:ascii="Arial" w:hAnsi="Arial" w:cs="Arial"/>
          <w:sz w:val="20"/>
          <w:szCs w:val="20"/>
        </w:rPr>
      </w:pPr>
      <w:r w:rsidRPr="00F97C35">
        <w:rPr>
          <w:rFonts w:ascii="Arial" w:hAnsi="Arial" w:cs="Arial"/>
          <w:sz w:val="20"/>
          <w:szCs w:val="20"/>
        </w:rPr>
        <w:t>The normal activities of school and recreation</w:t>
      </w:r>
      <w:r w:rsidR="00613EB3">
        <w:rPr>
          <w:rFonts w:ascii="Arial" w:hAnsi="Arial" w:cs="Arial"/>
          <w:sz w:val="20"/>
          <w:szCs w:val="20"/>
        </w:rPr>
        <w:t>,</w:t>
      </w:r>
      <w:r w:rsidRPr="00F97C35">
        <w:rPr>
          <w:rFonts w:ascii="Arial" w:hAnsi="Arial" w:cs="Arial"/>
          <w:sz w:val="20"/>
          <w:szCs w:val="20"/>
        </w:rPr>
        <w:t xml:space="preserve"> that might distract your children and cheer them up a little</w:t>
      </w:r>
      <w:r w:rsidR="00613EB3">
        <w:rPr>
          <w:rFonts w:ascii="Arial" w:hAnsi="Arial" w:cs="Arial"/>
          <w:sz w:val="20"/>
          <w:szCs w:val="20"/>
        </w:rPr>
        <w:t>,</w:t>
      </w:r>
      <w:r w:rsidRPr="00F97C35">
        <w:rPr>
          <w:rFonts w:ascii="Arial" w:hAnsi="Arial" w:cs="Arial"/>
          <w:sz w:val="20"/>
          <w:szCs w:val="20"/>
        </w:rPr>
        <w:t xml:space="preserve"> are not available.</w:t>
      </w:r>
    </w:p>
    <w:p w14:paraId="6D0BE8AF" w14:textId="6FFD2F86" w:rsidR="00AD7008" w:rsidRDefault="00F43371" w:rsidP="00997722">
      <w:pPr>
        <w:pStyle w:val="ListParagraph"/>
        <w:numPr>
          <w:ilvl w:val="0"/>
          <w:numId w:val="18"/>
        </w:numPr>
        <w:autoSpaceDE w:val="0"/>
        <w:autoSpaceDN w:val="0"/>
        <w:adjustRightInd w:val="0"/>
        <w:spacing w:line="276" w:lineRule="auto"/>
        <w:jc w:val="both"/>
        <w:rPr>
          <w:rFonts w:ascii="Arial" w:hAnsi="Arial" w:cs="Arial"/>
          <w:sz w:val="20"/>
          <w:szCs w:val="20"/>
        </w:rPr>
      </w:pPr>
      <w:r w:rsidRPr="00F97C35">
        <w:rPr>
          <w:rFonts w:ascii="Arial" w:hAnsi="Arial" w:cs="Arial"/>
          <w:sz w:val="20"/>
          <w:szCs w:val="20"/>
        </w:rPr>
        <w:t>You and your children know that your loss is one of many in the world. This makes it worse in some ways. It also makes the loss feel like a number</w:t>
      </w:r>
      <w:r w:rsidR="00613EB3">
        <w:rPr>
          <w:rFonts w:ascii="Arial" w:hAnsi="Arial" w:cs="Arial"/>
          <w:sz w:val="20"/>
          <w:szCs w:val="20"/>
        </w:rPr>
        <w:t>,</w:t>
      </w:r>
      <w:r w:rsidRPr="00F97C35">
        <w:rPr>
          <w:rFonts w:ascii="Arial" w:hAnsi="Arial" w:cs="Arial"/>
          <w:sz w:val="20"/>
          <w:szCs w:val="20"/>
        </w:rPr>
        <w:t xml:space="preserve"> without individual significance.</w:t>
      </w:r>
    </w:p>
    <w:p w14:paraId="452FA37C" w14:textId="77777777" w:rsidR="0088044A" w:rsidRDefault="0088044A" w:rsidP="00997722">
      <w:pPr>
        <w:autoSpaceDE w:val="0"/>
        <w:autoSpaceDN w:val="0"/>
        <w:adjustRightInd w:val="0"/>
        <w:spacing w:line="276" w:lineRule="auto"/>
        <w:jc w:val="both"/>
        <w:rPr>
          <w:rFonts w:ascii="Arial" w:eastAsia="Batang" w:hAnsi="Arial" w:cs="Arial"/>
          <w:b/>
          <w:bCs/>
          <w:color w:val="4472C4" w:themeColor="accent1"/>
          <w:sz w:val="20"/>
          <w:szCs w:val="20"/>
          <w:lang w:eastAsia="en-GB"/>
        </w:rPr>
      </w:pPr>
    </w:p>
    <w:p w14:paraId="7E1E9C3B" w14:textId="6CF9C60C" w:rsidR="009E1612" w:rsidRPr="00AD7008" w:rsidRDefault="009E1612" w:rsidP="00997722">
      <w:pPr>
        <w:autoSpaceDE w:val="0"/>
        <w:autoSpaceDN w:val="0"/>
        <w:adjustRightInd w:val="0"/>
        <w:spacing w:line="276" w:lineRule="auto"/>
        <w:jc w:val="both"/>
        <w:rPr>
          <w:rFonts w:ascii="Arial" w:hAnsi="Arial" w:cs="Arial"/>
          <w:sz w:val="20"/>
          <w:szCs w:val="20"/>
        </w:rPr>
      </w:pPr>
      <w:r w:rsidRPr="00AD7008">
        <w:rPr>
          <w:rFonts w:ascii="Arial" w:eastAsia="Batang" w:hAnsi="Arial" w:cs="Arial"/>
          <w:b/>
          <w:bCs/>
          <w:color w:val="4472C4" w:themeColor="accent1"/>
          <w:sz w:val="20"/>
          <w:szCs w:val="20"/>
          <w:lang w:eastAsia="en-GB"/>
        </w:rPr>
        <w:t>WHAT CAN WE DO TO HELP CHILDREN AND OURSELVES COMMEMORATE OUR LOVED ONES?</w:t>
      </w:r>
    </w:p>
    <w:p w14:paraId="5C90550C" w14:textId="4FDE2A58" w:rsidR="007268E7" w:rsidRPr="00F97C35" w:rsidRDefault="009E1612" w:rsidP="00997722">
      <w:pPr>
        <w:autoSpaceDE w:val="0"/>
        <w:autoSpaceDN w:val="0"/>
        <w:adjustRightInd w:val="0"/>
        <w:spacing w:line="276" w:lineRule="auto"/>
        <w:jc w:val="both"/>
        <w:rPr>
          <w:rFonts w:ascii="Arial" w:eastAsia="Batang" w:hAnsi="Arial" w:cs="Arial"/>
          <w:sz w:val="20"/>
          <w:szCs w:val="20"/>
          <w:lang w:eastAsia="en-GB"/>
        </w:rPr>
      </w:pPr>
      <w:r w:rsidRPr="00F97C35">
        <w:rPr>
          <w:rFonts w:ascii="Arial" w:eastAsia="Batang" w:hAnsi="Arial" w:cs="Arial"/>
          <w:sz w:val="20"/>
          <w:szCs w:val="20"/>
          <w:lang w:eastAsia="en-GB"/>
        </w:rPr>
        <w:t>Find a way to hold a commemoration in the place you are staying, without a body. Take time to plan and then hold a ceremony involving the prayers or rituals that are important to you.</w:t>
      </w:r>
      <w:r w:rsidR="00613EB3">
        <w:rPr>
          <w:rFonts w:ascii="Arial" w:eastAsia="Batang" w:hAnsi="Arial" w:cs="Arial"/>
          <w:sz w:val="20"/>
          <w:szCs w:val="20"/>
          <w:lang w:eastAsia="en-GB"/>
        </w:rPr>
        <w:t xml:space="preserve"> Use the ceremony to celebrate and show how significant that person was for all of you.</w:t>
      </w:r>
      <w:r w:rsidRPr="00F97C35">
        <w:rPr>
          <w:rFonts w:ascii="Arial" w:eastAsia="Batang" w:hAnsi="Arial" w:cs="Arial"/>
          <w:sz w:val="20"/>
          <w:szCs w:val="20"/>
          <w:lang w:eastAsia="en-GB"/>
        </w:rPr>
        <w:t xml:space="preserve"> Find ways for your child to connect to the dead person, show their love and show the importance </w:t>
      </w:r>
      <w:r w:rsidR="00304D00" w:rsidRPr="00F97C35">
        <w:rPr>
          <w:rFonts w:ascii="Arial" w:eastAsia="Batang" w:hAnsi="Arial" w:cs="Arial"/>
          <w:sz w:val="20"/>
          <w:szCs w:val="20"/>
          <w:lang w:eastAsia="en-GB"/>
        </w:rPr>
        <w:t>of that person in the child’s life.</w:t>
      </w:r>
      <w:r w:rsidRPr="00F97C35">
        <w:rPr>
          <w:rFonts w:ascii="Arial" w:eastAsia="Batang" w:hAnsi="Arial" w:cs="Arial"/>
          <w:sz w:val="20"/>
          <w:szCs w:val="20"/>
          <w:lang w:eastAsia="en-GB"/>
        </w:rPr>
        <w:t xml:space="preserve"> Children may like to paint a picture, read a poem, or something they have written about that person, or sing a song</w:t>
      </w:r>
      <w:r w:rsidR="00304D00" w:rsidRPr="00F97C35">
        <w:rPr>
          <w:rFonts w:ascii="Arial" w:eastAsia="Batang" w:hAnsi="Arial" w:cs="Arial"/>
          <w:sz w:val="20"/>
          <w:szCs w:val="20"/>
          <w:lang w:eastAsia="en-GB"/>
        </w:rPr>
        <w:t>,</w:t>
      </w:r>
      <w:r w:rsidRPr="00F97C35">
        <w:rPr>
          <w:rFonts w:ascii="Arial" w:eastAsia="Batang" w:hAnsi="Arial" w:cs="Arial"/>
          <w:sz w:val="20"/>
          <w:szCs w:val="20"/>
          <w:lang w:eastAsia="en-GB"/>
        </w:rPr>
        <w:t xml:space="preserve"> or make music</w:t>
      </w:r>
      <w:r w:rsidR="00304D00" w:rsidRPr="00F97C35">
        <w:rPr>
          <w:rFonts w:ascii="Arial" w:eastAsia="Batang" w:hAnsi="Arial" w:cs="Arial"/>
          <w:sz w:val="20"/>
          <w:szCs w:val="20"/>
          <w:lang w:eastAsia="en-GB"/>
        </w:rPr>
        <w:t xml:space="preserve">.  </w:t>
      </w:r>
    </w:p>
    <w:p w14:paraId="433CCBC7" w14:textId="190B5B8C" w:rsidR="007268E7" w:rsidRPr="00F97C35" w:rsidRDefault="00304D00" w:rsidP="00997722">
      <w:pPr>
        <w:autoSpaceDE w:val="0"/>
        <w:autoSpaceDN w:val="0"/>
        <w:adjustRightInd w:val="0"/>
        <w:spacing w:line="276" w:lineRule="auto"/>
        <w:jc w:val="both"/>
        <w:rPr>
          <w:rFonts w:ascii="Arial" w:eastAsia="Batang" w:hAnsi="Arial" w:cs="Arial"/>
          <w:sz w:val="20"/>
          <w:szCs w:val="20"/>
          <w:lang w:eastAsia="en-GB"/>
        </w:rPr>
      </w:pPr>
      <w:r w:rsidRPr="00F97C35">
        <w:rPr>
          <w:rFonts w:ascii="Arial" w:eastAsia="Batang" w:hAnsi="Arial" w:cs="Arial"/>
          <w:sz w:val="20"/>
          <w:szCs w:val="20"/>
          <w:lang w:eastAsia="en-GB"/>
        </w:rPr>
        <w:t>Make a small place in your living space where the family can pause to remember the loved one. Put a picture on a wall and</w:t>
      </w:r>
      <w:r w:rsidR="00476AE5">
        <w:rPr>
          <w:rFonts w:ascii="Arial" w:eastAsia="Batang" w:hAnsi="Arial" w:cs="Arial"/>
          <w:sz w:val="20"/>
          <w:szCs w:val="20"/>
          <w:lang w:eastAsia="en-GB"/>
        </w:rPr>
        <w:t>/</w:t>
      </w:r>
      <w:r w:rsidRPr="00F97C35">
        <w:rPr>
          <w:rFonts w:ascii="Arial" w:eastAsia="Batang" w:hAnsi="Arial" w:cs="Arial"/>
          <w:sz w:val="20"/>
          <w:szCs w:val="20"/>
          <w:lang w:eastAsia="en-GB"/>
        </w:rPr>
        <w:t>or objects that remind you of that person. It is important that this place does not dominate the living area</w:t>
      </w:r>
      <w:r w:rsidR="00613EB3">
        <w:rPr>
          <w:rFonts w:ascii="Arial" w:eastAsia="Batang" w:hAnsi="Arial" w:cs="Arial"/>
          <w:sz w:val="20"/>
          <w:szCs w:val="20"/>
          <w:lang w:eastAsia="en-GB"/>
        </w:rPr>
        <w:t>,</w:t>
      </w:r>
      <w:r w:rsidRPr="00F97C35">
        <w:rPr>
          <w:rFonts w:ascii="Arial" w:eastAsia="Batang" w:hAnsi="Arial" w:cs="Arial"/>
          <w:sz w:val="20"/>
          <w:szCs w:val="20"/>
          <w:lang w:eastAsia="en-GB"/>
        </w:rPr>
        <w:t xml:space="preserve"> but is a small space where anyone can</w:t>
      </w:r>
      <w:r w:rsidR="00476AE5">
        <w:rPr>
          <w:rFonts w:ascii="Arial" w:eastAsia="Batang" w:hAnsi="Arial" w:cs="Arial"/>
          <w:sz w:val="20"/>
          <w:szCs w:val="20"/>
          <w:lang w:eastAsia="en-GB"/>
        </w:rPr>
        <w:t xml:space="preserve"> go to</w:t>
      </w:r>
      <w:r w:rsidRPr="00F97C35">
        <w:rPr>
          <w:rFonts w:ascii="Arial" w:eastAsia="Batang" w:hAnsi="Arial" w:cs="Arial"/>
          <w:sz w:val="20"/>
          <w:szCs w:val="20"/>
          <w:lang w:eastAsia="en-GB"/>
        </w:rPr>
        <w:t xml:space="preserve"> remember and reflect.</w:t>
      </w:r>
    </w:p>
    <w:p w14:paraId="250B9697" w14:textId="43A59B1F" w:rsidR="00304D00" w:rsidRPr="00F97C35" w:rsidRDefault="00304D00" w:rsidP="00997722">
      <w:pPr>
        <w:autoSpaceDE w:val="0"/>
        <w:autoSpaceDN w:val="0"/>
        <w:adjustRightInd w:val="0"/>
        <w:spacing w:line="276" w:lineRule="auto"/>
        <w:jc w:val="both"/>
        <w:rPr>
          <w:rFonts w:ascii="Arial" w:eastAsia="Batang" w:hAnsi="Arial" w:cs="Arial"/>
          <w:sz w:val="20"/>
          <w:szCs w:val="20"/>
          <w:lang w:eastAsia="en-GB"/>
        </w:rPr>
      </w:pPr>
      <w:r w:rsidRPr="00F97C35">
        <w:rPr>
          <w:rFonts w:ascii="Arial" w:eastAsia="Batang" w:hAnsi="Arial" w:cs="Arial"/>
          <w:sz w:val="20"/>
          <w:szCs w:val="20"/>
          <w:lang w:eastAsia="en-GB"/>
        </w:rPr>
        <w:t xml:space="preserve">These are temporary measures and you can explain to your children that after restrictions are lifted you will be able to create a proper memorial and bring everyone together to remember the loved person. </w:t>
      </w:r>
    </w:p>
    <w:p w14:paraId="6990D8AE" w14:textId="63C3BAB6" w:rsidR="00AD7008" w:rsidRDefault="0050182B" w:rsidP="00997722">
      <w:pPr>
        <w:spacing w:line="276" w:lineRule="auto"/>
        <w:jc w:val="both"/>
        <w:rPr>
          <w:rFonts w:ascii="Arial" w:eastAsia="Batang" w:hAnsi="Arial" w:cs="Arial"/>
          <w:color w:val="000000"/>
          <w:sz w:val="20"/>
          <w:szCs w:val="20"/>
          <w:lang w:eastAsia="en-GB"/>
        </w:rPr>
      </w:pPr>
      <w:r w:rsidRPr="00F97C35">
        <w:rPr>
          <w:rFonts w:ascii="Arial" w:hAnsi="Arial" w:cs="Arial"/>
          <w:sz w:val="20"/>
          <w:szCs w:val="20"/>
        </w:rPr>
        <w:t>When a parent dies, m</w:t>
      </w:r>
      <w:r w:rsidRPr="00F97C35">
        <w:rPr>
          <w:rFonts w:ascii="Arial" w:eastAsia="Batang" w:hAnsi="Arial" w:cs="Arial"/>
          <w:color w:val="000000"/>
          <w:sz w:val="20"/>
          <w:szCs w:val="20"/>
          <w:lang w:eastAsia="en-GB"/>
        </w:rPr>
        <w:t>any children dream about and talk with the dead parent frequently; feel the dead parent is watching them and keep physical objects associated with them. This is normal and may comfort the child. Help the child to create a ‘memory box’ where they can place small items that remind them of the person who has died. These can be photographs if you have them</w:t>
      </w:r>
      <w:r w:rsidR="00476AE5">
        <w:rPr>
          <w:rFonts w:ascii="Arial" w:eastAsia="Batang" w:hAnsi="Arial" w:cs="Arial"/>
          <w:color w:val="000000"/>
          <w:sz w:val="20"/>
          <w:szCs w:val="20"/>
          <w:lang w:eastAsia="en-GB"/>
        </w:rPr>
        <w:t>, or</w:t>
      </w:r>
      <w:r w:rsidRPr="00F97C35">
        <w:rPr>
          <w:rFonts w:ascii="Arial" w:eastAsia="Batang" w:hAnsi="Arial" w:cs="Arial"/>
          <w:color w:val="000000"/>
          <w:sz w:val="20"/>
          <w:szCs w:val="20"/>
          <w:lang w:eastAsia="en-GB"/>
        </w:rPr>
        <w:t xml:space="preserve"> </w:t>
      </w:r>
      <w:r w:rsidR="004B38F6" w:rsidRPr="00F97C35">
        <w:rPr>
          <w:rFonts w:ascii="Arial" w:eastAsia="Batang" w:hAnsi="Arial" w:cs="Arial"/>
          <w:color w:val="000000"/>
          <w:sz w:val="20"/>
          <w:szCs w:val="20"/>
          <w:lang w:eastAsia="en-GB"/>
        </w:rPr>
        <w:t>objects</w:t>
      </w:r>
      <w:r w:rsidRPr="00F97C35">
        <w:rPr>
          <w:rFonts w:ascii="Arial" w:eastAsia="Batang" w:hAnsi="Arial" w:cs="Arial"/>
          <w:color w:val="000000"/>
          <w:sz w:val="20"/>
          <w:szCs w:val="20"/>
          <w:lang w:eastAsia="en-GB"/>
        </w:rPr>
        <w:t xml:space="preserve"> such as buttons from</w:t>
      </w:r>
      <w:r w:rsidR="004B38F6" w:rsidRPr="00F97C35">
        <w:rPr>
          <w:rFonts w:ascii="Arial" w:eastAsia="Batang" w:hAnsi="Arial" w:cs="Arial"/>
          <w:color w:val="000000"/>
          <w:sz w:val="20"/>
          <w:szCs w:val="20"/>
          <w:lang w:eastAsia="en-GB"/>
        </w:rPr>
        <w:t xml:space="preserve"> </w:t>
      </w:r>
      <w:r w:rsidRPr="00F97C35">
        <w:rPr>
          <w:rFonts w:ascii="Arial" w:eastAsia="Batang" w:hAnsi="Arial" w:cs="Arial"/>
          <w:color w:val="000000"/>
          <w:sz w:val="20"/>
          <w:szCs w:val="20"/>
          <w:lang w:eastAsia="en-GB"/>
        </w:rPr>
        <w:t>a favourite jacket</w:t>
      </w:r>
      <w:r w:rsidR="004B38F6" w:rsidRPr="00F97C35">
        <w:rPr>
          <w:rFonts w:ascii="Arial" w:eastAsia="Batang" w:hAnsi="Arial" w:cs="Arial"/>
          <w:color w:val="000000"/>
          <w:sz w:val="20"/>
          <w:szCs w:val="20"/>
          <w:lang w:eastAsia="en-GB"/>
        </w:rPr>
        <w:t>,</w:t>
      </w:r>
      <w:r w:rsidRPr="00F97C35">
        <w:rPr>
          <w:rFonts w:ascii="Arial" w:eastAsia="Batang" w:hAnsi="Arial" w:cs="Arial"/>
          <w:color w:val="000000"/>
          <w:sz w:val="20"/>
          <w:szCs w:val="20"/>
          <w:lang w:eastAsia="en-GB"/>
        </w:rPr>
        <w:t xml:space="preserve"> or a </w:t>
      </w:r>
      <w:r w:rsidR="004B38F6" w:rsidRPr="00F97C35">
        <w:rPr>
          <w:rFonts w:ascii="Arial" w:eastAsia="Batang" w:hAnsi="Arial" w:cs="Arial"/>
          <w:color w:val="000000"/>
          <w:sz w:val="20"/>
          <w:szCs w:val="20"/>
          <w:lang w:eastAsia="en-GB"/>
        </w:rPr>
        <w:t>pendant</w:t>
      </w:r>
      <w:r w:rsidR="00613EB3">
        <w:rPr>
          <w:rFonts w:ascii="Arial" w:eastAsia="Batang" w:hAnsi="Arial" w:cs="Arial"/>
          <w:color w:val="000000"/>
          <w:sz w:val="20"/>
          <w:szCs w:val="20"/>
          <w:lang w:eastAsia="en-GB"/>
        </w:rPr>
        <w:t>,</w:t>
      </w:r>
      <w:r w:rsidR="004B38F6" w:rsidRPr="00F97C35">
        <w:rPr>
          <w:rFonts w:ascii="Arial" w:eastAsia="Batang" w:hAnsi="Arial" w:cs="Arial"/>
          <w:color w:val="000000"/>
          <w:sz w:val="20"/>
          <w:szCs w:val="20"/>
          <w:lang w:eastAsia="en-GB"/>
        </w:rPr>
        <w:t xml:space="preserve"> or prayer beads</w:t>
      </w:r>
      <w:r w:rsidRPr="00F97C35">
        <w:rPr>
          <w:rFonts w:ascii="Arial" w:eastAsia="Batang" w:hAnsi="Arial" w:cs="Arial"/>
          <w:color w:val="000000"/>
          <w:sz w:val="20"/>
          <w:szCs w:val="20"/>
          <w:lang w:eastAsia="en-GB"/>
        </w:rPr>
        <w:t xml:space="preserve">. </w:t>
      </w:r>
      <w:r w:rsidR="004B38F6" w:rsidRPr="00F97C35">
        <w:rPr>
          <w:rFonts w:ascii="Arial" w:eastAsia="Batang" w:hAnsi="Arial" w:cs="Arial"/>
          <w:color w:val="000000"/>
          <w:sz w:val="20"/>
          <w:szCs w:val="20"/>
          <w:lang w:eastAsia="en-GB"/>
        </w:rPr>
        <w:t>Or help the child create a scrap book in which they tell stories and make pictures of happy times that they remember.</w:t>
      </w:r>
    </w:p>
    <w:p w14:paraId="7130820B" w14:textId="77777777" w:rsidR="0088044A" w:rsidRDefault="0088044A" w:rsidP="00997722">
      <w:pPr>
        <w:spacing w:line="276" w:lineRule="auto"/>
        <w:jc w:val="both"/>
        <w:rPr>
          <w:rFonts w:ascii="Arial" w:hAnsi="Arial" w:cs="Arial"/>
          <w:b/>
          <w:bCs/>
          <w:color w:val="4472C4" w:themeColor="accent1"/>
          <w:sz w:val="20"/>
          <w:szCs w:val="20"/>
        </w:rPr>
      </w:pPr>
    </w:p>
    <w:p w14:paraId="18A8EB4F" w14:textId="4698DBAE" w:rsidR="00B00CBA" w:rsidRPr="00C36997" w:rsidRDefault="00B00CBA" w:rsidP="00997722">
      <w:pPr>
        <w:spacing w:line="276" w:lineRule="auto"/>
        <w:jc w:val="both"/>
        <w:rPr>
          <w:rFonts w:ascii="Arial" w:hAnsi="Arial" w:cs="Arial"/>
          <w:b/>
          <w:bCs/>
          <w:color w:val="4472C4" w:themeColor="accent1"/>
          <w:sz w:val="20"/>
          <w:szCs w:val="20"/>
        </w:rPr>
      </w:pPr>
      <w:r w:rsidRPr="00C36997">
        <w:rPr>
          <w:rFonts w:ascii="Arial" w:hAnsi="Arial" w:cs="Arial"/>
          <w:b/>
          <w:bCs/>
          <w:color w:val="4472C4" w:themeColor="accent1"/>
          <w:sz w:val="20"/>
          <w:szCs w:val="20"/>
        </w:rPr>
        <w:t>WHAT ARE THE MOST IMPORTANT THI</w:t>
      </w:r>
      <w:r w:rsidR="00BC32D8" w:rsidRPr="00C36997">
        <w:rPr>
          <w:rFonts w:ascii="Arial" w:hAnsi="Arial" w:cs="Arial"/>
          <w:b/>
          <w:bCs/>
          <w:color w:val="4472C4" w:themeColor="accent1"/>
          <w:sz w:val="20"/>
          <w:szCs w:val="20"/>
        </w:rPr>
        <w:t>N</w:t>
      </w:r>
      <w:r w:rsidRPr="00C36997">
        <w:rPr>
          <w:rFonts w:ascii="Arial" w:hAnsi="Arial" w:cs="Arial"/>
          <w:b/>
          <w:bCs/>
          <w:color w:val="4472C4" w:themeColor="accent1"/>
          <w:sz w:val="20"/>
          <w:szCs w:val="20"/>
        </w:rPr>
        <w:t>GS TO DO TO MAKE MY CHILD FEEL BETTER</w:t>
      </w:r>
      <w:r w:rsidR="001372C6" w:rsidRPr="00C36997">
        <w:rPr>
          <w:rFonts w:ascii="Arial" w:hAnsi="Arial" w:cs="Arial"/>
          <w:b/>
          <w:bCs/>
          <w:color w:val="4472C4" w:themeColor="accent1"/>
          <w:sz w:val="20"/>
          <w:szCs w:val="20"/>
        </w:rPr>
        <w:t xml:space="preserve"> AND PROTECT THEIR MENTAL HEALTH</w:t>
      </w:r>
      <w:r w:rsidRPr="00C36997">
        <w:rPr>
          <w:rFonts w:ascii="Arial" w:hAnsi="Arial" w:cs="Arial"/>
          <w:b/>
          <w:bCs/>
          <w:color w:val="4472C4" w:themeColor="accent1"/>
          <w:sz w:val="20"/>
          <w:szCs w:val="20"/>
        </w:rPr>
        <w:t>?</w:t>
      </w:r>
    </w:p>
    <w:p w14:paraId="740337A3" w14:textId="0491B154" w:rsidR="001372C6" w:rsidRPr="00F97C35" w:rsidRDefault="001372C6" w:rsidP="00997722">
      <w:pPr>
        <w:spacing w:line="276" w:lineRule="auto"/>
        <w:jc w:val="both"/>
        <w:rPr>
          <w:rFonts w:ascii="Arial" w:hAnsi="Arial" w:cs="Arial"/>
          <w:sz w:val="20"/>
          <w:szCs w:val="20"/>
        </w:rPr>
      </w:pPr>
      <w:r w:rsidRPr="00F97C35">
        <w:rPr>
          <w:rFonts w:ascii="Arial" w:hAnsi="Arial" w:cs="Arial"/>
          <w:sz w:val="20"/>
          <w:szCs w:val="20"/>
        </w:rPr>
        <w:t>The loss of a loved relative can be deeply upsetting for a child especially when accompanied by the loss of the normal structures and routines of daily life</w:t>
      </w:r>
      <w:r w:rsidR="004B38F6" w:rsidRPr="00F97C35">
        <w:rPr>
          <w:rFonts w:ascii="Arial" w:hAnsi="Arial" w:cs="Arial"/>
          <w:sz w:val="20"/>
          <w:szCs w:val="20"/>
        </w:rPr>
        <w:t>. Fortunately</w:t>
      </w:r>
      <w:r w:rsidR="007268E7" w:rsidRPr="00F97C35">
        <w:rPr>
          <w:rFonts w:ascii="Arial" w:hAnsi="Arial" w:cs="Arial"/>
          <w:sz w:val="20"/>
          <w:szCs w:val="20"/>
        </w:rPr>
        <w:t>,</w:t>
      </w:r>
      <w:r w:rsidR="004B38F6" w:rsidRPr="00F97C35">
        <w:rPr>
          <w:rFonts w:ascii="Arial" w:hAnsi="Arial" w:cs="Arial"/>
          <w:sz w:val="20"/>
          <w:szCs w:val="20"/>
        </w:rPr>
        <w:t xml:space="preserve"> there are many things the surviving family can do to protect their child</w:t>
      </w:r>
      <w:r w:rsidR="007268E7" w:rsidRPr="00F97C35">
        <w:rPr>
          <w:rFonts w:ascii="Arial" w:hAnsi="Arial" w:cs="Arial"/>
          <w:sz w:val="20"/>
          <w:szCs w:val="20"/>
        </w:rPr>
        <w:t>ren</w:t>
      </w:r>
      <w:r w:rsidR="004B38F6" w:rsidRPr="00F97C35">
        <w:rPr>
          <w:rFonts w:ascii="Arial" w:hAnsi="Arial" w:cs="Arial"/>
          <w:sz w:val="20"/>
          <w:szCs w:val="20"/>
        </w:rPr>
        <w:t xml:space="preserve">’s mental health. </w:t>
      </w:r>
    </w:p>
    <w:p w14:paraId="72CA0B88" w14:textId="353670C9" w:rsidR="00BC32D8" w:rsidRPr="00F97C35" w:rsidRDefault="004B38F6" w:rsidP="00997722">
      <w:pPr>
        <w:spacing w:line="276" w:lineRule="auto"/>
        <w:jc w:val="both"/>
        <w:rPr>
          <w:rFonts w:ascii="Arial" w:hAnsi="Arial" w:cs="Arial"/>
          <w:sz w:val="20"/>
          <w:szCs w:val="20"/>
        </w:rPr>
      </w:pPr>
      <w:r w:rsidRPr="00F97C35">
        <w:rPr>
          <w:rFonts w:ascii="Arial" w:hAnsi="Arial" w:cs="Arial"/>
          <w:sz w:val="20"/>
          <w:szCs w:val="20"/>
        </w:rPr>
        <w:t xml:space="preserve">The most important things </w:t>
      </w:r>
      <w:r w:rsidR="007268E7" w:rsidRPr="00F97C35">
        <w:rPr>
          <w:rFonts w:ascii="Arial" w:hAnsi="Arial" w:cs="Arial"/>
          <w:sz w:val="20"/>
          <w:szCs w:val="20"/>
        </w:rPr>
        <w:t>to do</w:t>
      </w:r>
      <w:r w:rsidRPr="00F97C35">
        <w:rPr>
          <w:rFonts w:ascii="Arial" w:hAnsi="Arial" w:cs="Arial"/>
          <w:sz w:val="20"/>
          <w:szCs w:val="20"/>
        </w:rPr>
        <w:t xml:space="preserve"> are</w:t>
      </w:r>
      <w:r w:rsidR="00BC32D8" w:rsidRPr="00F97C35">
        <w:rPr>
          <w:rFonts w:ascii="Arial" w:hAnsi="Arial" w:cs="Arial"/>
          <w:sz w:val="20"/>
          <w:szCs w:val="20"/>
        </w:rPr>
        <w:t xml:space="preserve"> </w:t>
      </w:r>
      <w:r w:rsidR="007268E7" w:rsidRPr="00F97C35">
        <w:rPr>
          <w:rFonts w:ascii="Arial" w:hAnsi="Arial" w:cs="Arial"/>
          <w:sz w:val="20"/>
          <w:szCs w:val="20"/>
        </w:rPr>
        <w:t xml:space="preserve">to ensure </w:t>
      </w:r>
      <w:r w:rsidR="00BC32D8" w:rsidRPr="00F97C35">
        <w:rPr>
          <w:rFonts w:ascii="Arial" w:hAnsi="Arial" w:cs="Arial"/>
          <w:sz w:val="20"/>
          <w:szCs w:val="20"/>
        </w:rPr>
        <w:t>that</w:t>
      </w:r>
      <w:r w:rsidR="007268E7" w:rsidRPr="00F97C35">
        <w:rPr>
          <w:rFonts w:ascii="Arial" w:hAnsi="Arial" w:cs="Arial"/>
          <w:sz w:val="20"/>
          <w:szCs w:val="20"/>
        </w:rPr>
        <w:t>:</w:t>
      </w:r>
      <w:r w:rsidR="00BC32D8" w:rsidRPr="00F97C35">
        <w:rPr>
          <w:rFonts w:ascii="Arial" w:hAnsi="Arial" w:cs="Arial"/>
          <w:sz w:val="20"/>
          <w:szCs w:val="20"/>
        </w:rPr>
        <w:t xml:space="preserve"> </w:t>
      </w:r>
    </w:p>
    <w:p w14:paraId="02D42D68" w14:textId="206988C7" w:rsidR="00BC32D8" w:rsidRPr="00F97C35" w:rsidRDefault="00BC32D8" w:rsidP="00997722">
      <w:pPr>
        <w:pStyle w:val="ListParagraph"/>
        <w:numPr>
          <w:ilvl w:val="0"/>
          <w:numId w:val="20"/>
        </w:numPr>
        <w:spacing w:line="276" w:lineRule="auto"/>
        <w:jc w:val="both"/>
        <w:rPr>
          <w:rFonts w:ascii="Arial" w:hAnsi="Arial" w:cs="Arial"/>
          <w:sz w:val="20"/>
          <w:szCs w:val="20"/>
        </w:rPr>
      </w:pPr>
      <w:r w:rsidRPr="00F97C35">
        <w:rPr>
          <w:rFonts w:ascii="Arial" w:hAnsi="Arial" w:cs="Arial"/>
          <w:sz w:val="20"/>
          <w:szCs w:val="20"/>
        </w:rPr>
        <w:t>The child receives loving, consistent care from you,</w:t>
      </w:r>
      <w:r w:rsidR="00613EB3">
        <w:rPr>
          <w:rFonts w:ascii="Arial" w:hAnsi="Arial" w:cs="Arial"/>
          <w:sz w:val="20"/>
          <w:szCs w:val="20"/>
        </w:rPr>
        <w:t xml:space="preserve"> a </w:t>
      </w:r>
      <w:r w:rsidRPr="00F97C35">
        <w:rPr>
          <w:rFonts w:ascii="Arial" w:hAnsi="Arial" w:cs="Arial"/>
          <w:sz w:val="20"/>
          <w:szCs w:val="20"/>
        </w:rPr>
        <w:t>parent</w:t>
      </w:r>
      <w:r w:rsidR="00613EB3">
        <w:rPr>
          <w:rFonts w:ascii="Arial" w:hAnsi="Arial" w:cs="Arial"/>
          <w:sz w:val="20"/>
          <w:szCs w:val="20"/>
        </w:rPr>
        <w:t>,</w:t>
      </w:r>
      <w:r w:rsidR="00F97C35" w:rsidRPr="00F97C35">
        <w:rPr>
          <w:rFonts w:ascii="Arial" w:hAnsi="Arial" w:cs="Arial"/>
          <w:sz w:val="20"/>
          <w:szCs w:val="20"/>
        </w:rPr>
        <w:t xml:space="preserve"> </w:t>
      </w:r>
      <w:r w:rsidRPr="00F97C35">
        <w:rPr>
          <w:rFonts w:ascii="Arial" w:hAnsi="Arial" w:cs="Arial"/>
          <w:sz w:val="20"/>
          <w:szCs w:val="20"/>
        </w:rPr>
        <w:t>relative</w:t>
      </w:r>
      <w:r w:rsidR="00613EB3">
        <w:rPr>
          <w:rFonts w:ascii="Arial" w:hAnsi="Arial" w:cs="Arial"/>
          <w:sz w:val="20"/>
          <w:szCs w:val="20"/>
        </w:rPr>
        <w:t xml:space="preserve"> or carer</w:t>
      </w:r>
      <w:r w:rsidRPr="00F97C35">
        <w:rPr>
          <w:rFonts w:ascii="Arial" w:hAnsi="Arial" w:cs="Arial"/>
          <w:sz w:val="20"/>
          <w:szCs w:val="20"/>
        </w:rPr>
        <w:t>, whom they trust and know well.</w:t>
      </w:r>
    </w:p>
    <w:p w14:paraId="23C08DE5" w14:textId="19395C99" w:rsidR="004B38F6" w:rsidRDefault="007268E7" w:rsidP="00997722">
      <w:pPr>
        <w:pStyle w:val="ListParagraph"/>
        <w:numPr>
          <w:ilvl w:val="0"/>
          <w:numId w:val="20"/>
        </w:numPr>
        <w:spacing w:line="276" w:lineRule="auto"/>
        <w:jc w:val="both"/>
        <w:rPr>
          <w:rFonts w:ascii="Arial" w:hAnsi="Arial" w:cs="Arial"/>
          <w:sz w:val="20"/>
          <w:szCs w:val="20"/>
        </w:rPr>
      </w:pPr>
      <w:r w:rsidRPr="00F97C35">
        <w:rPr>
          <w:rFonts w:ascii="Arial" w:hAnsi="Arial" w:cs="Arial"/>
          <w:sz w:val="20"/>
          <w:szCs w:val="20"/>
        </w:rPr>
        <w:t>N</w:t>
      </w:r>
      <w:r w:rsidR="004B38F6" w:rsidRPr="00F97C35">
        <w:rPr>
          <w:rFonts w:ascii="Arial" w:hAnsi="Arial" w:cs="Arial"/>
          <w:sz w:val="20"/>
          <w:szCs w:val="20"/>
        </w:rPr>
        <w:t>ormal life routines</w:t>
      </w:r>
      <w:r w:rsidR="00BC32D8" w:rsidRPr="00F97C35">
        <w:rPr>
          <w:rFonts w:ascii="Arial" w:hAnsi="Arial" w:cs="Arial"/>
          <w:sz w:val="20"/>
          <w:szCs w:val="20"/>
        </w:rPr>
        <w:t xml:space="preserve"> and structure</w:t>
      </w:r>
      <w:r w:rsidR="004B38F6" w:rsidRPr="00F97C35">
        <w:rPr>
          <w:rFonts w:ascii="Arial" w:hAnsi="Arial" w:cs="Arial"/>
          <w:sz w:val="20"/>
          <w:szCs w:val="20"/>
        </w:rPr>
        <w:t xml:space="preserve"> are </w:t>
      </w:r>
      <w:r w:rsidR="00BC32D8" w:rsidRPr="00F97C35">
        <w:rPr>
          <w:rFonts w:ascii="Arial" w:hAnsi="Arial" w:cs="Arial"/>
          <w:sz w:val="20"/>
          <w:szCs w:val="20"/>
        </w:rPr>
        <w:t>maintained as much as is possible. So even if confined to a limited space it is important to have a regular pattern to the day with allocated tasks and times for activities, such as cleaning the space, doing school work, getting exercise and having time to play</w:t>
      </w:r>
      <w:r w:rsidR="00F97C35" w:rsidRPr="00F97C35">
        <w:rPr>
          <w:rFonts w:ascii="Arial" w:hAnsi="Arial" w:cs="Arial"/>
          <w:sz w:val="20"/>
          <w:szCs w:val="20"/>
        </w:rPr>
        <w:t>.</w:t>
      </w:r>
    </w:p>
    <w:p w14:paraId="217EA8A4" w14:textId="35755E54" w:rsidR="00BC32D8" w:rsidRDefault="007268E7" w:rsidP="00997722">
      <w:pPr>
        <w:pStyle w:val="ListParagraph"/>
        <w:numPr>
          <w:ilvl w:val="0"/>
          <w:numId w:val="20"/>
        </w:numPr>
        <w:spacing w:line="276" w:lineRule="auto"/>
        <w:jc w:val="both"/>
        <w:rPr>
          <w:rFonts w:ascii="Arial" w:hAnsi="Arial" w:cs="Arial"/>
          <w:sz w:val="20"/>
          <w:szCs w:val="20"/>
        </w:rPr>
      </w:pPr>
      <w:r w:rsidRPr="00F97C35">
        <w:rPr>
          <w:rFonts w:ascii="Arial" w:hAnsi="Arial" w:cs="Arial"/>
          <w:sz w:val="20"/>
          <w:szCs w:val="20"/>
        </w:rPr>
        <w:t>C</w:t>
      </w:r>
      <w:r w:rsidR="00BC32D8" w:rsidRPr="00F97C35">
        <w:rPr>
          <w:rFonts w:ascii="Arial" w:hAnsi="Arial" w:cs="Arial"/>
          <w:sz w:val="20"/>
          <w:szCs w:val="20"/>
        </w:rPr>
        <w:t>hallenging and/or regressive behaviour is understood and responses are not punitive</w:t>
      </w:r>
      <w:r w:rsidR="00F97C35" w:rsidRPr="00F97C35">
        <w:rPr>
          <w:rFonts w:ascii="Arial" w:hAnsi="Arial" w:cs="Arial"/>
          <w:sz w:val="20"/>
          <w:szCs w:val="20"/>
        </w:rPr>
        <w:t>.</w:t>
      </w:r>
    </w:p>
    <w:p w14:paraId="72B07D53" w14:textId="0BB10693" w:rsidR="00E87951" w:rsidRPr="00F97C35" w:rsidRDefault="00A41DEB" w:rsidP="00997722">
      <w:pPr>
        <w:pStyle w:val="ListParagraph"/>
        <w:numPr>
          <w:ilvl w:val="0"/>
          <w:numId w:val="20"/>
        </w:numPr>
        <w:spacing w:line="276" w:lineRule="auto"/>
        <w:jc w:val="both"/>
        <w:rPr>
          <w:rFonts w:ascii="Arial" w:hAnsi="Arial" w:cs="Arial"/>
          <w:sz w:val="20"/>
          <w:szCs w:val="20"/>
        </w:rPr>
      </w:pPr>
      <w:r>
        <w:rPr>
          <w:rFonts w:ascii="Arial" w:hAnsi="Arial" w:cs="Arial"/>
          <w:sz w:val="20"/>
          <w:szCs w:val="20"/>
        </w:rPr>
        <w:t>Other children in the child’s life</w:t>
      </w:r>
      <w:r w:rsidR="0069365A">
        <w:rPr>
          <w:rFonts w:ascii="Arial" w:hAnsi="Arial" w:cs="Arial"/>
          <w:sz w:val="20"/>
          <w:szCs w:val="20"/>
        </w:rPr>
        <w:t>,</w:t>
      </w:r>
      <w:r w:rsidR="0016173B">
        <w:rPr>
          <w:rFonts w:ascii="Arial" w:hAnsi="Arial" w:cs="Arial"/>
          <w:sz w:val="20"/>
          <w:szCs w:val="20"/>
        </w:rPr>
        <w:t xml:space="preserve"> </w:t>
      </w:r>
      <w:r>
        <w:rPr>
          <w:rFonts w:ascii="Arial" w:hAnsi="Arial" w:cs="Arial"/>
          <w:sz w:val="20"/>
          <w:szCs w:val="20"/>
        </w:rPr>
        <w:t>at school or in friendship circles</w:t>
      </w:r>
      <w:r w:rsidR="0069365A">
        <w:rPr>
          <w:rFonts w:ascii="Arial" w:hAnsi="Arial" w:cs="Arial"/>
          <w:sz w:val="20"/>
          <w:szCs w:val="20"/>
        </w:rPr>
        <w:t>,</w:t>
      </w:r>
      <w:r>
        <w:rPr>
          <w:rFonts w:ascii="Arial" w:hAnsi="Arial" w:cs="Arial"/>
          <w:sz w:val="20"/>
          <w:szCs w:val="20"/>
        </w:rPr>
        <w:t xml:space="preserve"> are informed (th</w:t>
      </w:r>
      <w:r w:rsidR="004E346F">
        <w:rPr>
          <w:rFonts w:ascii="Arial" w:hAnsi="Arial" w:cs="Arial"/>
          <w:sz w:val="20"/>
          <w:szCs w:val="20"/>
        </w:rPr>
        <w:t>r</w:t>
      </w:r>
      <w:r>
        <w:rPr>
          <w:rFonts w:ascii="Arial" w:hAnsi="Arial" w:cs="Arial"/>
          <w:sz w:val="20"/>
          <w:szCs w:val="20"/>
        </w:rPr>
        <w:t>ough their teachers or parents) as to what has happened</w:t>
      </w:r>
      <w:r w:rsidR="00613EB3">
        <w:rPr>
          <w:rFonts w:ascii="Arial" w:hAnsi="Arial" w:cs="Arial"/>
          <w:sz w:val="20"/>
          <w:szCs w:val="20"/>
        </w:rPr>
        <w:t>,</w:t>
      </w:r>
      <w:r>
        <w:rPr>
          <w:rFonts w:ascii="Arial" w:hAnsi="Arial" w:cs="Arial"/>
          <w:sz w:val="20"/>
          <w:szCs w:val="20"/>
        </w:rPr>
        <w:t xml:space="preserve"> so that they can support the child on their return to school.</w:t>
      </w:r>
    </w:p>
    <w:p w14:paraId="538FE812" w14:textId="5BE62249" w:rsidR="00BC32D8" w:rsidRPr="00F97C35" w:rsidRDefault="00BC32D8" w:rsidP="00997722">
      <w:pPr>
        <w:pStyle w:val="ListParagraph"/>
        <w:numPr>
          <w:ilvl w:val="0"/>
          <w:numId w:val="20"/>
        </w:numPr>
        <w:spacing w:line="276" w:lineRule="auto"/>
        <w:jc w:val="both"/>
        <w:rPr>
          <w:rFonts w:ascii="Arial" w:hAnsi="Arial" w:cs="Arial"/>
          <w:sz w:val="20"/>
          <w:szCs w:val="20"/>
        </w:rPr>
      </w:pPr>
      <w:r w:rsidRPr="00F97C35">
        <w:rPr>
          <w:rFonts w:ascii="Arial" w:hAnsi="Arial" w:cs="Arial"/>
          <w:sz w:val="20"/>
          <w:szCs w:val="20"/>
        </w:rPr>
        <w:t>The children are given the opportunity to help you</w:t>
      </w:r>
      <w:r w:rsidR="00613EB3">
        <w:rPr>
          <w:rFonts w:ascii="Arial" w:hAnsi="Arial" w:cs="Arial"/>
          <w:sz w:val="20"/>
          <w:szCs w:val="20"/>
        </w:rPr>
        <w:t>,</w:t>
      </w:r>
      <w:r w:rsidRPr="00F97C35">
        <w:rPr>
          <w:rFonts w:ascii="Arial" w:hAnsi="Arial" w:cs="Arial"/>
          <w:sz w:val="20"/>
          <w:szCs w:val="20"/>
        </w:rPr>
        <w:t xml:space="preserve"> but </w:t>
      </w:r>
      <w:r w:rsidR="00613EB3">
        <w:rPr>
          <w:rFonts w:ascii="Arial" w:hAnsi="Arial" w:cs="Arial"/>
          <w:sz w:val="20"/>
          <w:szCs w:val="20"/>
        </w:rPr>
        <w:t xml:space="preserve">are </w:t>
      </w:r>
      <w:r w:rsidRPr="00F97C35">
        <w:rPr>
          <w:rFonts w:ascii="Arial" w:hAnsi="Arial" w:cs="Arial"/>
          <w:sz w:val="20"/>
          <w:szCs w:val="20"/>
        </w:rPr>
        <w:t>not pushed to take on adult roles and responsibilities beyond their capacity</w:t>
      </w:r>
      <w:r w:rsidR="00F97C35" w:rsidRPr="00F97C35">
        <w:rPr>
          <w:rFonts w:ascii="Arial" w:hAnsi="Arial" w:cs="Arial"/>
          <w:sz w:val="20"/>
          <w:szCs w:val="20"/>
        </w:rPr>
        <w:t>.</w:t>
      </w:r>
    </w:p>
    <w:p w14:paraId="20755D63" w14:textId="39A2238E" w:rsidR="007268E7" w:rsidRPr="00A41DEB" w:rsidRDefault="00BC32D8" w:rsidP="00997722">
      <w:pPr>
        <w:pStyle w:val="ListParagraph"/>
        <w:numPr>
          <w:ilvl w:val="0"/>
          <w:numId w:val="20"/>
        </w:numPr>
        <w:spacing w:line="276" w:lineRule="auto"/>
        <w:jc w:val="both"/>
        <w:rPr>
          <w:rFonts w:ascii="Arial" w:hAnsi="Arial" w:cs="Arial"/>
          <w:sz w:val="20"/>
          <w:szCs w:val="20"/>
        </w:rPr>
      </w:pPr>
      <w:r w:rsidRPr="00A41DEB">
        <w:rPr>
          <w:rFonts w:ascii="Arial" w:hAnsi="Arial" w:cs="Arial"/>
          <w:sz w:val="20"/>
          <w:szCs w:val="20"/>
        </w:rPr>
        <w:t xml:space="preserve">You take care of your own physical and mental wellbeing. You </w:t>
      </w:r>
      <w:r w:rsidR="007268E7" w:rsidRPr="00A41DEB">
        <w:rPr>
          <w:rFonts w:ascii="Arial" w:hAnsi="Arial" w:cs="Arial"/>
          <w:sz w:val="20"/>
          <w:szCs w:val="20"/>
        </w:rPr>
        <w:t>are grieving as well.</w:t>
      </w:r>
      <w:r w:rsidR="00A41DEB" w:rsidRPr="00D56359">
        <w:rPr>
          <w:rFonts w:ascii="Arial" w:hAnsi="Arial" w:cs="Arial"/>
          <w:sz w:val="20"/>
          <w:szCs w:val="20"/>
        </w:rPr>
        <w:t xml:space="preserve"> It can be hard to support your children while dealing with your own feelings. That is why it is very important</w:t>
      </w:r>
      <w:r w:rsidR="00613EB3">
        <w:rPr>
          <w:rFonts w:ascii="Arial" w:hAnsi="Arial" w:cs="Arial"/>
          <w:sz w:val="20"/>
          <w:szCs w:val="20"/>
        </w:rPr>
        <w:t xml:space="preserve"> that</w:t>
      </w:r>
      <w:r w:rsidR="00A41DEB" w:rsidRPr="00D56359">
        <w:rPr>
          <w:rFonts w:ascii="Arial" w:hAnsi="Arial" w:cs="Arial"/>
          <w:sz w:val="20"/>
          <w:szCs w:val="20"/>
        </w:rPr>
        <w:t xml:space="preserve"> you take time for yourself and take care of yourself</w:t>
      </w:r>
      <w:r w:rsidR="004E346F">
        <w:rPr>
          <w:rFonts w:ascii="Arial" w:hAnsi="Arial" w:cs="Arial"/>
          <w:sz w:val="20"/>
          <w:szCs w:val="20"/>
        </w:rPr>
        <w:t>.</w:t>
      </w:r>
      <w:r w:rsidR="00613EB3">
        <w:rPr>
          <w:rFonts w:ascii="Arial" w:hAnsi="Arial" w:cs="Arial"/>
          <w:sz w:val="20"/>
          <w:szCs w:val="20"/>
        </w:rPr>
        <w:t xml:space="preserve"> </w:t>
      </w:r>
      <w:r w:rsidR="007268E7" w:rsidRPr="00A41DEB">
        <w:rPr>
          <w:rFonts w:ascii="Arial" w:hAnsi="Arial" w:cs="Arial"/>
          <w:sz w:val="20"/>
          <w:szCs w:val="20"/>
        </w:rPr>
        <w:t xml:space="preserve">You </w:t>
      </w:r>
      <w:r w:rsidRPr="00A41DEB">
        <w:rPr>
          <w:rFonts w:ascii="Arial" w:hAnsi="Arial" w:cs="Arial"/>
          <w:sz w:val="20"/>
          <w:szCs w:val="20"/>
        </w:rPr>
        <w:t>cannot help your children if you are unwell. It is vital that you get suffi</w:t>
      </w:r>
      <w:r w:rsidR="007268E7" w:rsidRPr="00A41DEB">
        <w:rPr>
          <w:rFonts w:ascii="Arial" w:hAnsi="Arial" w:cs="Arial"/>
          <w:sz w:val="20"/>
          <w:szCs w:val="20"/>
        </w:rPr>
        <w:t xml:space="preserve">cient sleep, eat properly, exercise, take time to relax and also have someone </w:t>
      </w:r>
      <w:r w:rsidR="00613EB3">
        <w:rPr>
          <w:rFonts w:ascii="Arial" w:hAnsi="Arial" w:cs="Arial"/>
          <w:sz w:val="20"/>
          <w:szCs w:val="20"/>
        </w:rPr>
        <w:t xml:space="preserve">to whom </w:t>
      </w:r>
      <w:r w:rsidR="007268E7" w:rsidRPr="00A41DEB">
        <w:rPr>
          <w:rFonts w:ascii="Arial" w:hAnsi="Arial" w:cs="Arial"/>
          <w:sz w:val="20"/>
          <w:szCs w:val="20"/>
        </w:rPr>
        <w:t>you can turn to for emotional support.</w:t>
      </w:r>
    </w:p>
    <w:p w14:paraId="34F4B1D4" w14:textId="3BB48346" w:rsidR="00B00CBA" w:rsidRDefault="00B00CBA" w:rsidP="00997722">
      <w:pPr>
        <w:spacing w:line="276" w:lineRule="auto"/>
        <w:rPr>
          <w:rFonts w:ascii="Arial" w:hAnsi="Arial" w:cs="Arial"/>
        </w:rPr>
      </w:pPr>
    </w:p>
    <w:p w14:paraId="171CED08" w14:textId="4BBE02E7" w:rsidR="0088044A" w:rsidRDefault="0088044A" w:rsidP="00997722">
      <w:pPr>
        <w:spacing w:line="276" w:lineRule="auto"/>
        <w:rPr>
          <w:rFonts w:ascii="Arial" w:hAnsi="Arial" w:cs="Arial"/>
        </w:rPr>
      </w:pPr>
    </w:p>
    <w:p w14:paraId="53823E32" w14:textId="77777777" w:rsidR="0088044A" w:rsidRPr="00F97C35" w:rsidRDefault="0088044A" w:rsidP="00997722">
      <w:pPr>
        <w:spacing w:line="276" w:lineRule="auto"/>
        <w:rPr>
          <w:rFonts w:ascii="Arial" w:hAnsi="Arial" w:cs="Arial"/>
        </w:rPr>
      </w:pPr>
    </w:p>
    <w:sectPr w:rsidR="0088044A" w:rsidRPr="00F97C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68582" w14:textId="77777777" w:rsidR="00D90BF4" w:rsidRDefault="00D90BF4" w:rsidP="00EA49A6">
      <w:pPr>
        <w:spacing w:after="0" w:line="240" w:lineRule="auto"/>
      </w:pPr>
      <w:r>
        <w:separator/>
      </w:r>
    </w:p>
  </w:endnote>
  <w:endnote w:type="continuationSeparator" w:id="0">
    <w:p w14:paraId="6AE2A4A9" w14:textId="77777777" w:rsidR="00D90BF4" w:rsidRDefault="00D90BF4" w:rsidP="00EA49A6">
      <w:pPr>
        <w:spacing w:after="0" w:line="240" w:lineRule="auto"/>
      </w:pPr>
      <w:r>
        <w:continuationSeparator/>
      </w:r>
    </w:p>
  </w:endnote>
  <w:endnote w:id="1">
    <w:p w14:paraId="5FA63FFA" w14:textId="6DF2FC35" w:rsidR="00D56359" w:rsidRDefault="00D56359" w:rsidP="00D56359">
      <w:pPr>
        <w:pStyle w:val="EndnoteText"/>
        <w:rPr>
          <w:rFonts w:ascii="Arial" w:hAnsi="Arial" w:cs="Arial"/>
          <w:sz w:val="18"/>
          <w:szCs w:val="18"/>
        </w:rPr>
      </w:pPr>
      <w:r>
        <w:rPr>
          <w:rStyle w:val="EndnoteReference"/>
        </w:rPr>
        <w:endnoteRef/>
      </w:r>
      <w:r>
        <w:t xml:space="preserve"> </w:t>
      </w:r>
      <w:r>
        <w:rPr>
          <w:rFonts w:ascii="Arial" w:hAnsi="Arial" w:cs="Arial"/>
          <w:sz w:val="18"/>
          <w:szCs w:val="18"/>
        </w:rPr>
        <w:t>This leaflet was prepared by Lynne Jones for the MHPSS Collaborative</w:t>
      </w:r>
      <w:r w:rsidR="00AD734F">
        <w:rPr>
          <w:rFonts w:ascii="Arial" w:hAnsi="Arial" w:cs="Arial"/>
          <w:sz w:val="18"/>
          <w:szCs w:val="18"/>
        </w:rPr>
        <w:t>, upon request of the Child Protection Area of Responsibility.</w:t>
      </w:r>
    </w:p>
    <w:p w14:paraId="1DC280C1" w14:textId="77777777" w:rsidR="00E52E0C" w:rsidRDefault="00E52E0C" w:rsidP="00D56359">
      <w:pPr>
        <w:pStyle w:val="EndnoteText"/>
        <w:rPr>
          <w:rFonts w:ascii="Arial" w:hAnsi="Arial" w:cs="Arial"/>
          <w:sz w:val="18"/>
          <w:szCs w:val="18"/>
        </w:rPr>
      </w:pPr>
    </w:p>
    <w:p w14:paraId="10C1CD6B" w14:textId="19C73342" w:rsidR="00AD734F" w:rsidRDefault="00AD734F" w:rsidP="00D56359">
      <w:pPr>
        <w:pStyle w:val="EndnoteText"/>
        <w:rPr>
          <w:rFonts w:ascii="Arial" w:hAnsi="Arial" w:cs="Arial"/>
          <w:sz w:val="18"/>
          <w:szCs w:val="18"/>
        </w:rPr>
      </w:pPr>
      <w:r>
        <w:rPr>
          <w:rFonts w:ascii="Arial" w:hAnsi="Arial" w:cs="Arial"/>
          <w:sz w:val="18"/>
          <w:szCs w:val="18"/>
        </w:rPr>
        <w:t>For questions, contact:</w:t>
      </w:r>
    </w:p>
    <w:p w14:paraId="0A0629D8" w14:textId="0A2903AA" w:rsidR="00AD734F" w:rsidRDefault="00361E92" w:rsidP="0091530B">
      <w:pPr>
        <w:pStyle w:val="EndnoteText"/>
        <w:numPr>
          <w:ilvl w:val="0"/>
          <w:numId w:val="21"/>
        </w:numPr>
        <w:rPr>
          <w:rFonts w:ascii="Arial" w:hAnsi="Arial" w:cs="Arial"/>
          <w:sz w:val="18"/>
          <w:szCs w:val="18"/>
        </w:rPr>
      </w:pPr>
      <w:r>
        <w:rPr>
          <w:rFonts w:ascii="Arial" w:hAnsi="Arial" w:cs="Arial"/>
          <w:sz w:val="18"/>
          <w:szCs w:val="18"/>
        </w:rPr>
        <w:t xml:space="preserve">Koen Sevenants, </w:t>
      </w:r>
      <w:hyperlink r:id="rId1" w:history="1">
        <w:r w:rsidRPr="00560810">
          <w:rPr>
            <w:rStyle w:val="Hyperlink"/>
            <w:rFonts w:ascii="Arial" w:hAnsi="Arial" w:cs="Arial"/>
            <w:sz w:val="18"/>
            <w:szCs w:val="18"/>
          </w:rPr>
          <w:t>ksevenants@unicef.org</w:t>
        </w:r>
      </w:hyperlink>
    </w:p>
    <w:p w14:paraId="668A0AB4" w14:textId="7CE8625D" w:rsidR="00361E92" w:rsidRDefault="00361E92" w:rsidP="0091530B">
      <w:pPr>
        <w:pStyle w:val="EndnoteText"/>
        <w:numPr>
          <w:ilvl w:val="0"/>
          <w:numId w:val="21"/>
        </w:numPr>
        <w:rPr>
          <w:rFonts w:ascii="Arial" w:hAnsi="Arial" w:cs="Arial"/>
          <w:sz w:val="18"/>
          <w:szCs w:val="18"/>
          <w:lang w:val="da-DK"/>
        </w:rPr>
      </w:pPr>
      <w:r w:rsidRPr="0091530B">
        <w:rPr>
          <w:rFonts w:ascii="Arial" w:hAnsi="Arial" w:cs="Arial"/>
          <w:sz w:val="18"/>
          <w:szCs w:val="18"/>
          <w:lang w:val="da-DK"/>
        </w:rPr>
        <w:t xml:space="preserve">Lynne Jones, </w:t>
      </w:r>
      <w:hyperlink r:id="rId2" w:history="1">
        <w:r w:rsidRPr="0091530B">
          <w:rPr>
            <w:rStyle w:val="Hyperlink"/>
            <w:lang w:val="da-DK"/>
          </w:rPr>
          <w:t>lynnemyfanwy@gmail.c</w:t>
        </w:r>
        <w:r w:rsidRPr="00560810">
          <w:rPr>
            <w:rStyle w:val="Hyperlink"/>
            <w:rFonts w:ascii="Arial" w:hAnsi="Arial" w:cs="Arial"/>
            <w:sz w:val="18"/>
            <w:szCs w:val="18"/>
            <w:lang w:val="da-DK"/>
          </w:rPr>
          <w:t>om</w:t>
        </w:r>
      </w:hyperlink>
    </w:p>
    <w:p w14:paraId="3C895B32" w14:textId="620BCA0F" w:rsidR="00361E92" w:rsidRPr="0091530B" w:rsidRDefault="00361E92" w:rsidP="0091530B">
      <w:pPr>
        <w:pStyle w:val="EndnoteText"/>
        <w:numPr>
          <w:ilvl w:val="0"/>
          <w:numId w:val="21"/>
        </w:numPr>
        <w:rPr>
          <w:rFonts w:ascii="Arial" w:hAnsi="Arial" w:cs="Arial"/>
          <w:sz w:val="18"/>
          <w:szCs w:val="18"/>
          <w:lang w:val="da-DK"/>
        </w:rPr>
      </w:pPr>
      <w:r w:rsidRPr="0091530B">
        <w:rPr>
          <w:rFonts w:ascii="Arial" w:hAnsi="Arial" w:cs="Arial"/>
          <w:sz w:val="18"/>
          <w:szCs w:val="18"/>
          <w:lang w:val="da-DK"/>
        </w:rPr>
        <w:t xml:space="preserve">Leslie Snider, </w:t>
      </w:r>
      <w:hyperlink r:id="rId3" w:history="1">
        <w:r w:rsidR="0082452B" w:rsidRPr="00CF55A7">
          <w:rPr>
            <w:rStyle w:val="Hyperlink"/>
            <w:rFonts w:ascii="Arial" w:hAnsi="Arial" w:cs="Arial"/>
            <w:sz w:val="18"/>
            <w:szCs w:val="18"/>
            <w:lang w:val="da-DK"/>
          </w:rPr>
          <w:t>les@redbarnet.dk</w:t>
        </w:r>
      </w:hyperlink>
      <w:r w:rsidRPr="0091530B">
        <w:rPr>
          <w:rFonts w:ascii="Arial" w:hAnsi="Arial" w:cs="Arial"/>
          <w:sz w:val="18"/>
          <w:szCs w:val="18"/>
          <w:lang w:val="da-DK"/>
        </w:rPr>
        <w:t xml:space="preserve">  </w:t>
      </w:r>
    </w:p>
    <w:p w14:paraId="16C86998" w14:textId="77777777" w:rsidR="00D56359" w:rsidRPr="0091530B" w:rsidRDefault="00D56359" w:rsidP="00D56359">
      <w:pPr>
        <w:pStyle w:val="EndnoteText"/>
        <w:rPr>
          <w:rFonts w:ascii="Arial" w:hAnsi="Arial" w:cs="Arial"/>
          <w:sz w:val="18"/>
          <w:szCs w:val="18"/>
          <w:lang w:val="da-DK"/>
        </w:rPr>
      </w:pPr>
    </w:p>
    <w:p w14:paraId="18E68EC1" w14:textId="77777777" w:rsidR="0091530B" w:rsidRPr="0082452B" w:rsidRDefault="0091530B" w:rsidP="00D56359">
      <w:pPr>
        <w:pStyle w:val="EndnoteText"/>
        <w:rPr>
          <w:rFonts w:ascii="Arial" w:hAnsi="Arial" w:cs="Arial"/>
          <w:sz w:val="18"/>
          <w:szCs w:val="18"/>
          <w:lang w:val="da-DK"/>
        </w:rPr>
      </w:pPr>
    </w:p>
    <w:p w14:paraId="07F13815" w14:textId="342F629A" w:rsidR="00D56359" w:rsidRPr="00D64D8F" w:rsidRDefault="00D56359" w:rsidP="00D56359">
      <w:pPr>
        <w:pStyle w:val="EndnoteText"/>
        <w:rPr>
          <w:rFonts w:ascii="Arial" w:hAnsi="Arial" w:cs="Arial"/>
          <w:sz w:val="18"/>
          <w:szCs w:val="18"/>
        </w:rPr>
      </w:pPr>
      <w:r w:rsidRPr="00D64D8F">
        <w:rPr>
          <w:rFonts w:ascii="Arial" w:hAnsi="Arial" w:cs="Arial"/>
          <w:sz w:val="18"/>
          <w:szCs w:val="18"/>
        </w:rPr>
        <w:t>Materials in this leaflet are drawn in part from the following resources:</w:t>
      </w:r>
    </w:p>
    <w:p w14:paraId="4C014470" w14:textId="77777777" w:rsidR="00D56359" w:rsidRPr="00D64D8F" w:rsidRDefault="00D56359" w:rsidP="00D56359">
      <w:pPr>
        <w:pStyle w:val="EndnoteText"/>
        <w:rPr>
          <w:rFonts w:ascii="Arial" w:hAnsi="Arial" w:cs="Arial"/>
          <w:sz w:val="18"/>
          <w:szCs w:val="18"/>
        </w:rPr>
      </w:pPr>
    </w:p>
    <w:p w14:paraId="67AB491D" w14:textId="1C3ACF36" w:rsidR="00D56359" w:rsidRDefault="00D56359" w:rsidP="00D56359">
      <w:pPr>
        <w:pStyle w:val="EndnoteText"/>
        <w:rPr>
          <w:rFonts w:ascii="Arial" w:hAnsi="Arial" w:cs="Arial"/>
          <w:color w:val="000000"/>
          <w:sz w:val="18"/>
          <w:szCs w:val="18"/>
        </w:rPr>
      </w:pPr>
      <w:r w:rsidRPr="00D64D8F">
        <w:rPr>
          <w:rFonts w:ascii="Arial" w:hAnsi="Arial" w:cs="Arial"/>
          <w:sz w:val="18"/>
          <w:szCs w:val="18"/>
        </w:rPr>
        <w:t xml:space="preserve">Lynne Jones, Grief and loss in displaced and refugee families, in </w:t>
      </w:r>
      <w:r w:rsidRPr="00D64D8F">
        <w:rPr>
          <w:rFonts w:ascii="Arial" w:hAnsi="Arial" w:cs="Arial"/>
          <w:i/>
          <w:iCs/>
          <w:color w:val="000000"/>
          <w:sz w:val="18"/>
          <w:szCs w:val="18"/>
        </w:rPr>
        <w:t>Child, Adolescent and Family Refugee Mental Health,</w:t>
      </w:r>
      <w:r w:rsidRPr="00D64D8F">
        <w:rPr>
          <w:rFonts w:ascii="Arial" w:hAnsi="Arial" w:cs="Arial"/>
          <w:color w:val="000000"/>
          <w:sz w:val="18"/>
          <w:szCs w:val="18"/>
        </w:rPr>
        <w:t xml:space="preserve"> eds. S. Song and P. Ventevogel, Springer, 2020, </w:t>
      </w:r>
      <w:r>
        <w:rPr>
          <w:rFonts w:ascii="Arial" w:hAnsi="Arial" w:cs="Arial"/>
          <w:color w:val="000000"/>
          <w:sz w:val="18"/>
          <w:szCs w:val="18"/>
        </w:rPr>
        <w:t>(</w:t>
      </w:r>
      <w:r w:rsidRPr="00D64D8F">
        <w:rPr>
          <w:rFonts w:ascii="Arial" w:hAnsi="Arial" w:cs="Arial"/>
          <w:color w:val="000000"/>
          <w:sz w:val="18"/>
          <w:szCs w:val="18"/>
        </w:rPr>
        <w:t>in Press)</w:t>
      </w:r>
    </w:p>
    <w:p w14:paraId="172C0F2E" w14:textId="104F12E8" w:rsidR="00613EB3" w:rsidRDefault="00613EB3" w:rsidP="00D56359">
      <w:pPr>
        <w:pStyle w:val="EndnoteText"/>
        <w:rPr>
          <w:rFonts w:ascii="Arial" w:hAnsi="Arial" w:cs="Arial"/>
          <w:color w:val="000000"/>
          <w:sz w:val="18"/>
          <w:szCs w:val="18"/>
        </w:rPr>
      </w:pPr>
    </w:p>
    <w:p w14:paraId="3120C1DE" w14:textId="09985632" w:rsidR="00D56359" w:rsidRPr="00D64D8F" w:rsidRDefault="00613EB3" w:rsidP="00D56359">
      <w:pPr>
        <w:pStyle w:val="EndnoteText"/>
        <w:rPr>
          <w:rFonts w:ascii="Arial" w:hAnsi="Arial" w:cs="Arial"/>
          <w:color w:val="000000"/>
          <w:sz w:val="18"/>
          <w:szCs w:val="18"/>
        </w:rPr>
      </w:pPr>
      <w:r w:rsidRPr="00613EB3">
        <w:rPr>
          <w:rFonts w:ascii="Arial" w:hAnsi="Arial" w:cs="Arial"/>
          <w:color w:val="000000"/>
          <w:sz w:val="18"/>
          <w:szCs w:val="18"/>
        </w:rPr>
        <w:t>K</w:t>
      </w:r>
      <w:r>
        <w:rPr>
          <w:rFonts w:ascii="Arial" w:hAnsi="Arial" w:cs="Arial"/>
          <w:color w:val="000000"/>
          <w:sz w:val="18"/>
          <w:szCs w:val="18"/>
        </w:rPr>
        <w:t>.</w:t>
      </w:r>
      <w:r w:rsidRPr="00613EB3">
        <w:rPr>
          <w:rFonts w:ascii="Arial" w:hAnsi="Arial" w:cs="Arial"/>
          <w:color w:val="000000"/>
          <w:sz w:val="18"/>
          <w:szCs w:val="18"/>
        </w:rPr>
        <w:t xml:space="preserve"> Sevenants, L</w:t>
      </w:r>
      <w:r>
        <w:rPr>
          <w:rFonts w:ascii="Arial" w:hAnsi="Arial" w:cs="Arial"/>
          <w:color w:val="000000"/>
          <w:sz w:val="18"/>
          <w:szCs w:val="18"/>
        </w:rPr>
        <w:t>.</w:t>
      </w:r>
      <w:r w:rsidRPr="00613EB3">
        <w:rPr>
          <w:rFonts w:ascii="Arial" w:hAnsi="Arial" w:cs="Arial"/>
          <w:color w:val="000000"/>
          <w:sz w:val="18"/>
          <w:szCs w:val="18"/>
        </w:rPr>
        <w:t xml:space="preserve"> Snider, </w:t>
      </w:r>
      <w:r w:rsidR="00361E92">
        <w:rPr>
          <w:rFonts w:ascii="Arial" w:hAnsi="Arial" w:cs="Arial"/>
          <w:color w:val="000000"/>
          <w:sz w:val="18"/>
          <w:szCs w:val="18"/>
        </w:rPr>
        <w:t>E.</w:t>
      </w:r>
      <w:r w:rsidRPr="00613EB3">
        <w:rPr>
          <w:rFonts w:ascii="Arial" w:hAnsi="Arial" w:cs="Arial"/>
          <w:color w:val="000000"/>
          <w:sz w:val="18"/>
          <w:szCs w:val="18"/>
        </w:rPr>
        <w:t>S</w:t>
      </w:r>
      <w:r>
        <w:rPr>
          <w:rFonts w:ascii="Arial" w:hAnsi="Arial" w:cs="Arial"/>
          <w:color w:val="000000"/>
          <w:sz w:val="18"/>
          <w:szCs w:val="18"/>
        </w:rPr>
        <w:t>.</w:t>
      </w:r>
      <w:r w:rsidRPr="00613EB3">
        <w:rPr>
          <w:rFonts w:ascii="Arial" w:hAnsi="Arial" w:cs="Arial"/>
          <w:color w:val="000000"/>
          <w:sz w:val="18"/>
          <w:szCs w:val="18"/>
        </w:rPr>
        <w:t xml:space="preserve"> Aksah</w:t>
      </w:r>
      <w:r w:rsidR="00361E92">
        <w:rPr>
          <w:rFonts w:ascii="Arial" w:hAnsi="Arial" w:cs="Arial"/>
          <w:color w:val="000000"/>
          <w:sz w:val="18"/>
          <w:szCs w:val="18"/>
        </w:rPr>
        <w:t>a</w:t>
      </w:r>
      <w:r w:rsidRPr="00613EB3">
        <w:rPr>
          <w:rFonts w:ascii="Arial" w:hAnsi="Arial" w:cs="Arial"/>
          <w:i/>
          <w:iCs/>
          <w:color w:val="000000"/>
          <w:sz w:val="18"/>
          <w:szCs w:val="18"/>
        </w:rPr>
        <w:t xml:space="preserve">, Key considerations to inform children that a loved one has EVD </w:t>
      </w:r>
      <w:r w:rsidR="00E52E0C" w:rsidRPr="00613EB3">
        <w:rPr>
          <w:rFonts w:ascii="Arial" w:hAnsi="Arial" w:cs="Arial"/>
          <w:i/>
          <w:iCs/>
          <w:color w:val="000000"/>
          <w:sz w:val="18"/>
          <w:szCs w:val="18"/>
        </w:rPr>
        <w:t>infect</w:t>
      </w:r>
      <w:r w:rsidR="00E52E0C">
        <w:rPr>
          <w:rFonts w:ascii="Arial" w:hAnsi="Arial" w:cs="Arial"/>
          <w:i/>
          <w:iCs/>
          <w:color w:val="000000"/>
          <w:sz w:val="18"/>
          <w:szCs w:val="18"/>
        </w:rPr>
        <w:t>ion,</w:t>
      </w:r>
      <w:r w:rsidR="00E52E0C" w:rsidRPr="00613EB3">
        <w:rPr>
          <w:rFonts w:ascii="Arial" w:hAnsi="Arial" w:cs="Arial"/>
          <w:i/>
          <w:iCs/>
          <w:color w:val="000000"/>
          <w:sz w:val="18"/>
          <w:szCs w:val="18"/>
        </w:rPr>
        <w:t xml:space="preserve"> </w:t>
      </w:r>
      <w:r w:rsidRPr="00613EB3">
        <w:rPr>
          <w:rFonts w:ascii="Arial" w:hAnsi="Arial" w:cs="Arial"/>
          <w:i/>
          <w:iCs/>
          <w:color w:val="000000"/>
          <w:sz w:val="18"/>
          <w:szCs w:val="18"/>
        </w:rPr>
        <w:t>or died,</w:t>
      </w:r>
      <w:r w:rsidRPr="00613EB3">
        <w:rPr>
          <w:rFonts w:ascii="Arial" w:hAnsi="Arial" w:cs="Arial"/>
          <w:color w:val="000000"/>
          <w:sz w:val="18"/>
          <w:szCs w:val="18"/>
        </w:rPr>
        <w:t xml:space="preserve"> Child Protection Area of Responsibility</w:t>
      </w:r>
      <w:r w:rsidR="00AD734F">
        <w:rPr>
          <w:rFonts w:ascii="Arial" w:hAnsi="Arial" w:cs="Arial"/>
          <w:color w:val="000000"/>
          <w:sz w:val="18"/>
          <w:szCs w:val="18"/>
        </w:rPr>
        <w:t xml:space="preserve"> and</w:t>
      </w:r>
      <w:r>
        <w:rPr>
          <w:rFonts w:ascii="Arial" w:hAnsi="Arial" w:cs="Arial"/>
          <w:color w:val="000000"/>
          <w:sz w:val="18"/>
          <w:szCs w:val="18"/>
        </w:rPr>
        <w:t xml:space="preserve"> MHPSS </w:t>
      </w:r>
      <w:r w:rsidR="00997722">
        <w:rPr>
          <w:rFonts w:ascii="Arial" w:hAnsi="Arial" w:cs="Arial"/>
          <w:color w:val="000000"/>
          <w:sz w:val="18"/>
          <w:szCs w:val="18"/>
        </w:rPr>
        <w:t>C</w:t>
      </w:r>
      <w:r>
        <w:rPr>
          <w:rFonts w:ascii="Arial" w:hAnsi="Arial" w:cs="Arial"/>
          <w:color w:val="000000"/>
          <w:sz w:val="18"/>
          <w:szCs w:val="18"/>
        </w:rPr>
        <w:t>ollaborative,</w:t>
      </w:r>
      <w:r w:rsidRPr="00613EB3">
        <w:rPr>
          <w:rFonts w:ascii="Arial" w:hAnsi="Arial" w:cs="Arial"/>
          <w:color w:val="000000"/>
          <w:sz w:val="18"/>
          <w:szCs w:val="18"/>
        </w:rPr>
        <w:t xml:space="preserve"> December 2019</w:t>
      </w:r>
      <w:r w:rsidR="00997722">
        <w:rPr>
          <w:rFonts w:ascii="Arial" w:hAnsi="Arial" w:cs="Arial"/>
          <w:color w:val="000000"/>
          <w:sz w:val="18"/>
          <w:szCs w:val="18"/>
        </w:rPr>
        <w:t>.</w:t>
      </w:r>
      <w:r w:rsidRPr="00613EB3">
        <w:rPr>
          <w:rFonts w:ascii="Arial" w:hAnsi="Arial" w:cs="Arial"/>
          <w:color w:val="000000"/>
          <w:sz w:val="18"/>
          <w:szCs w:val="18"/>
        </w:rPr>
        <w:t xml:space="preserve"> </w:t>
      </w:r>
    </w:p>
    <w:p w14:paraId="50BA1D71" w14:textId="77777777" w:rsidR="00D56359" w:rsidRPr="00D64D8F" w:rsidRDefault="00D56359" w:rsidP="00D56359">
      <w:pPr>
        <w:pStyle w:val="EndnoteText"/>
        <w:rPr>
          <w:rFonts w:ascii="Arial" w:hAnsi="Arial" w:cs="Arial"/>
          <w:color w:val="000000"/>
          <w:sz w:val="18"/>
          <w:szCs w:val="18"/>
        </w:rPr>
      </w:pPr>
    </w:p>
    <w:p w14:paraId="0F084FF2" w14:textId="77777777" w:rsidR="00D56359" w:rsidRPr="00D64D8F" w:rsidRDefault="00D56359" w:rsidP="00D56359">
      <w:pPr>
        <w:pStyle w:val="EndnoteText"/>
        <w:rPr>
          <w:rFonts w:ascii="Arial" w:hAnsi="Arial" w:cs="Arial"/>
          <w:color w:val="4472C4" w:themeColor="accent1"/>
          <w:sz w:val="18"/>
          <w:szCs w:val="18"/>
        </w:rPr>
      </w:pPr>
      <w:r w:rsidRPr="00D64D8F">
        <w:rPr>
          <w:rFonts w:ascii="Arial" w:hAnsi="Arial" w:cs="Arial"/>
          <w:color w:val="000000"/>
          <w:sz w:val="18"/>
          <w:szCs w:val="18"/>
        </w:rPr>
        <w:t xml:space="preserve">The Irish Hospice Foundation: </w:t>
      </w:r>
      <w:r w:rsidRPr="00D64D8F">
        <w:rPr>
          <w:rFonts w:ascii="Arial" w:hAnsi="Arial" w:cs="Arial"/>
          <w:i/>
          <w:iCs/>
          <w:color w:val="000000"/>
          <w:sz w:val="18"/>
          <w:szCs w:val="18"/>
        </w:rPr>
        <w:t xml:space="preserve">Helping children grieve during COVID 19 restrictions, </w:t>
      </w:r>
      <w:r w:rsidRPr="00D64D8F">
        <w:rPr>
          <w:rFonts w:ascii="Arial" w:hAnsi="Arial" w:cs="Arial"/>
          <w:color w:val="000000"/>
          <w:sz w:val="18"/>
          <w:szCs w:val="18"/>
        </w:rPr>
        <w:t xml:space="preserve">March 2020 </w:t>
      </w:r>
      <w:hyperlink r:id="rId4" w:history="1">
        <w:r w:rsidRPr="00D64D8F">
          <w:rPr>
            <w:rStyle w:val="Hyperlink"/>
            <w:rFonts w:ascii="Arial" w:hAnsi="Arial" w:cs="Arial"/>
            <w:color w:val="4472C4" w:themeColor="accent1"/>
            <w:sz w:val="18"/>
            <w:szCs w:val="18"/>
          </w:rPr>
          <w:t>https://hospicefoundation.ie/bereavement-2-2/covid19-care-and-inform/helping-children-grieve-during-covid-19-restrictions/</w:t>
        </w:r>
      </w:hyperlink>
    </w:p>
    <w:p w14:paraId="4CEFACDD" w14:textId="77777777" w:rsidR="00D56359" w:rsidRPr="00D64D8F" w:rsidRDefault="00D56359" w:rsidP="00D56359">
      <w:pPr>
        <w:pStyle w:val="EndnoteText"/>
        <w:rPr>
          <w:rFonts w:ascii="Arial" w:hAnsi="Arial" w:cs="Arial"/>
          <w:i/>
          <w:iCs/>
          <w:color w:val="000000"/>
          <w:sz w:val="18"/>
          <w:szCs w:val="18"/>
        </w:rPr>
      </w:pPr>
    </w:p>
    <w:p w14:paraId="21C76BBC" w14:textId="748D086B" w:rsidR="00D56359" w:rsidRPr="00D64D8F" w:rsidRDefault="00D56359" w:rsidP="00D56359">
      <w:pPr>
        <w:pStyle w:val="EndnoteText"/>
        <w:rPr>
          <w:rFonts w:ascii="Arial" w:hAnsi="Arial" w:cs="Arial"/>
          <w:sz w:val="18"/>
          <w:szCs w:val="18"/>
        </w:rPr>
      </w:pPr>
      <w:r w:rsidRPr="009D65F3">
        <w:rPr>
          <w:rFonts w:ascii="Arial" w:hAnsi="Arial" w:cs="Arial"/>
          <w:sz w:val="18"/>
          <w:szCs w:val="18"/>
          <w:lang w:val="da-DK"/>
        </w:rPr>
        <w:t>L. Dalton, E. Rapa</w:t>
      </w:r>
      <w:r w:rsidR="00361E92">
        <w:rPr>
          <w:rFonts w:ascii="Arial" w:hAnsi="Arial" w:cs="Arial"/>
          <w:sz w:val="18"/>
          <w:szCs w:val="18"/>
          <w:lang w:val="da-DK"/>
        </w:rPr>
        <w:t>,</w:t>
      </w:r>
      <w:r w:rsidRPr="009D65F3">
        <w:rPr>
          <w:rFonts w:ascii="Arial" w:hAnsi="Arial" w:cs="Arial"/>
          <w:sz w:val="18"/>
          <w:szCs w:val="18"/>
          <w:lang w:val="da-DK"/>
        </w:rPr>
        <w:t xml:space="preserve"> et</w:t>
      </w:r>
      <w:r w:rsidR="00AD734F">
        <w:rPr>
          <w:rFonts w:ascii="Arial" w:hAnsi="Arial" w:cs="Arial"/>
          <w:sz w:val="18"/>
          <w:szCs w:val="18"/>
          <w:lang w:val="da-DK"/>
        </w:rPr>
        <w:t>.</w:t>
      </w:r>
      <w:r w:rsidRPr="009D65F3">
        <w:rPr>
          <w:rFonts w:ascii="Arial" w:hAnsi="Arial" w:cs="Arial"/>
          <w:sz w:val="18"/>
          <w:szCs w:val="18"/>
          <w:lang w:val="da-DK"/>
        </w:rPr>
        <w:t xml:space="preserve"> al. </w:t>
      </w:r>
      <w:r w:rsidRPr="00D64D8F">
        <w:rPr>
          <w:rFonts w:ascii="Arial" w:hAnsi="Arial" w:cs="Arial"/>
          <w:i/>
          <w:iCs/>
          <w:sz w:val="18"/>
          <w:szCs w:val="18"/>
        </w:rPr>
        <w:t>How to tell children that someone has died</w:t>
      </w:r>
      <w:r w:rsidRPr="00D64D8F">
        <w:rPr>
          <w:rFonts w:ascii="Arial" w:hAnsi="Arial" w:cs="Arial"/>
          <w:sz w:val="18"/>
          <w:szCs w:val="18"/>
        </w:rPr>
        <w:t>, March 2020,</w:t>
      </w:r>
      <w:r>
        <w:rPr>
          <w:rFonts w:ascii="Arial" w:hAnsi="Arial" w:cs="Arial"/>
          <w:sz w:val="18"/>
          <w:szCs w:val="18"/>
        </w:rPr>
        <w:t xml:space="preserve"> </w:t>
      </w:r>
      <w:r w:rsidRPr="00D64D8F">
        <w:rPr>
          <w:rFonts w:ascii="Arial" w:hAnsi="Arial" w:cs="Arial"/>
          <w:color w:val="4472C4" w:themeColor="accent1"/>
          <w:sz w:val="18"/>
          <w:szCs w:val="18"/>
        </w:rPr>
        <w:t>thelancet.com/series/communicating-with-children</w:t>
      </w:r>
    </w:p>
    <w:p w14:paraId="029D8911" w14:textId="7A7CCFC7" w:rsidR="00D56359" w:rsidRDefault="00D5635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901148"/>
      <w:docPartObj>
        <w:docPartGallery w:val="Page Numbers (Bottom of Page)"/>
        <w:docPartUnique/>
      </w:docPartObj>
    </w:sdtPr>
    <w:sdtEndPr>
      <w:rPr>
        <w:noProof/>
      </w:rPr>
    </w:sdtEndPr>
    <w:sdtContent>
      <w:p w14:paraId="1BFCDF38" w14:textId="1DAA44C2" w:rsidR="00C7144E" w:rsidRDefault="00C7144E">
        <w:pPr>
          <w:pStyle w:val="Footer"/>
          <w:jc w:val="right"/>
        </w:pPr>
        <w:r>
          <w:fldChar w:fldCharType="begin"/>
        </w:r>
        <w:r>
          <w:instrText xml:space="preserve"> PAGE   \* MERGEFORMAT </w:instrText>
        </w:r>
        <w:r>
          <w:fldChar w:fldCharType="separate"/>
        </w:r>
        <w:r w:rsidR="00D90BF4">
          <w:rPr>
            <w:noProof/>
          </w:rPr>
          <w:t>1</w:t>
        </w:r>
        <w:r>
          <w:rPr>
            <w:noProof/>
          </w:rPr>
          <w:fldChar w:fldCharType="end"/>
        </w:r>
      </w:p>
    </w:sdtContent>
  </w:sdt>
  <w:p w14:paraId="61E67284" w14:textId="24BFCD16" w:rsidR="00C7144E" w:rsidRDefault="002218FB">
    <w:pPr>
      <w:pStyle w:val="Footer"/>
    </w:pPr>
    <w:r>
      <w:t>Draft for review 16.04.2020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2601" w14:textId="77777777" w:rsidR="00D90BF4" w:rsidRDefault="00D90BF4" w:rsidP="00EA49A6">
      <w:pPr>
        <w:spacing w:after="0" w:line="240" w:lineRule="auto"/>
      </w:pPr>
      <w:r>
        <w:separator/>
      </w:r>
    </w:p>
  </w:footnote>
  <w:footnote w:type="continuationSeparator" w:id="0">
    <w:p w14:paraId="0C22F21B" w14:textId="77777777" w:rsidR="00D90BF4" w:rsidRDefault="00D90BF4" w:rsidP="00EA4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F17"/>
    <w:multiLevelType w:val="hybridMultilevel"/>
    <w:tmpl w:val="E1529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F05409"/>
    <w:multiLevelType w:val="hybridMultilevel"/>
    <w:tmpl w:val="5888B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733FE1"/>
    <w:multiLevelType w:val="hybridMultilevel"/>
    <w:tmpl w:val="677EA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E580D"/>
    <w:multiLevelType w:val="hybridMultilevel"/>
    <w:tmpl w:val="9C7012BA"/>
    <w:lvl w:ilvl="0" w:tplc="81A62A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1F00EE"/>
    <w:multiLevelType w:val="hybridMultilevel"/>
    <w:tmpl w:val="B1BE444E"/>
    <w:lvl w:ilvl="0" w:tplc="95546044">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B5317"/>
    <w:multiLevelType w:val="hybridMultilevel"/>
    <w:tmpl w:val="DEBEDA2C"/>
    <w:lvl w:ilvl="0" w:tplc="8CEA61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D27FA"/>
    <w:multiLevelType w:val="hybridMultilevel"/>
    <w:tmpl w:val="CB7617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4F0E0E"/>
    <w:multiLevelType w:val="hybridMultilevel"/>
    <w:tmpl w:val="A3CC6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D42FEB"/>
    <w:multiLevelType w:val="hybridMultilevel"/>
    <w:tmpl w:val="0212E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DD7EE4"/>
    <w:multiLevelType w:val="multilevel"/>
    <w:tmpl w:val="11347A0A"/>
    <w:lvl w:ilvl="0">
      <w:start w:val="3"/>
      <w:numFmt w:val="decimal"/>
      <w:lvlText w:val="%1"/>
      <w:lvlJc w:val="left"/>
      <w:pPr>
        <w:ind w:left="360" w:hanging="360"/>
      </w:pPr>
      <w:rPr>
        <w:rFonts w:hint="default"/>
        <w:i/>
      </w:rPr>
    </w:lvl>
    <w:lvl w:ilvl="1">
      <w:start w:val="5"/>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0">
    <w:nsid w:val="2FD114EE"/>
    <w:multiLevelType w:val="hybridMultilevel"/>
    <w:tmpl w:val="5BE022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1B0522"/>
    <w:multiLevelType w:val="hybridMultilevel"/>
    <w:tmpl w:val="3A7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F251D"/>
    <w:multiLevelType w:val="hybridMultilevel"/>
    <w:tmpl w:val="1F5C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93788E"/>
    <w:multiLevelType w:val="hybridMultilevel"/>
    <w:tmpl w:val="591AB7BC"/>
    <w:lvl w:ilvl="0" w:tplc="95546044">
      <w:start w:val="1"/>
      <w:numFmt w:val="bullet"/>
      <w:lvlText w:val=""/>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85240A5"/>
    <w:multiLevelType w:val="hybridMultilevel"/>
    <w:tmpl w:val="5DFC0916"/>
    <w:lvl w:ilvl="0" w:tplc="95546044">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4C464F"/>
    <w:multiLevelType w:val="hybridMultilevel"/>
    <w:tmpl w:val="168A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F4181"/>
    <w:multiLevelType w:val="hybridMultilevel"/>
    <w:tmpl w:val="8B8885D2"/>
    <w:lvl w:ilvl="0" w:tplc="95546044">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3C5EC3"/>
    <w:multiLevelType w:val="hybridMultilevel"/>
    <w:tmpl w:val="4A8E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D22BB"/>
    <w:multiLevelType w:val="hybridMultilevel"/>
    <w:tmpl w:val="85D83512"/>
    <w:lvl w:ilvl="0" w:tplc="FD369E1E">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606DC"/>
    <w:multiLevelType w:val="hybridMultilevel"/>
    <w:tmpl w:val="34504CB6"/>
    <w:lvl w:ilvl="0" w:tplc="3BA21FE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1F5470"/>
    <w:multiLevelType w:val="hybridMultilevel"/>
    <w:tmpl w:val="49582C24"/>
    <w:lvl w:ilvl="0" w:tplc="95546044">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8"/>
  </w:num>
  <w:num w:numId="5">
    <w:abstractNumId w:val="6"/>
  </w:num>
  <w:num w:numId="6">
    <w:abstractNumId w:val="13"/>
  </w:num>
  <w:num w:numId="7">
    <w:abstractNumId w:val="9"/>
  </w:num>
  <w:num w:numId="8">
    <w:abstractNumId w:val="19"/>
  </w:num>
  <w:num w:numId="9">
    <w:abstractNumId w:val="3"/>
  </w:num>
  <w:num w:numId="10">
    <w:abstractNumId w:val="5"/>
  </w:num>
  <w:num w:numId="11">
    <w:abstractNumId w:val="12"/>
  </w:num>
  <w:num w:numId="12">
    <w:abstractNumId w:val="14"/>
  </w:num>
  <w:num w:numId="13">
    <w:abstractNumId w:val="0"/>
  </w:num>
  <w:num w:numId="14">
    <w:abstractNumId w:val="11"/>
  </w:num>
  <w:num w:numId="15">
    <w:abstractNumId w:val="15"/>
  </w:num>
  <w:num w:numId="16">
    <w:abstractNumId w:val="20"/>
  </w:num>
  <w:num w:numId="17">
    <w:abstractNumId w:val="17"/>
  </w:num>
  <w:num w:numId="18">
    <w:abstractNumId w:val="16"/>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BA"/>
    <w:rsid w:val="00035CEC"/>
    <w:rsid w:val="000714E0"/>
    <w:rsid w:val="000719DC"/>
    <w:rsid w:val="00096371"/>
    <w:rsid w:val="000A10F5"/>
    <w:rsid w:val="000A20D7"/>
    <w:rsid w:val="000C57E8"/>
    <w:rsid w:val="001372C6"/>
    <w:rsid w:val="0016173B"/>
    <w:rsid w:val="001831CC"/>
    <w:rsid w:val="001A3088"/>
    <w:rsid w:val="002170B7"/>
    <w:rsid w:val="002218FB"/>
    <w:rsid w:val="00222F94"/>
    <w:rsid w:val="00236575"/>
    <w:rsid w:val="00266112"/>
    <w:rsid w:val="002A4849"/>
    <w:rsid w:val="002D5C5E"/>
    <w:rsid w:val="00304D00"/>
    <w:rsid w:val="003227ED"/>
    <w:rsid w:val="003469AB"/>
    <w:rsid w:val="00361E92"/>
    <w:rsid w:val="003641C3"/>
    <w:rsid w:val="00364EBB"/>
    <w:rsid w:val="00382653"/>
    <w:rsid w:val="003A3031"/>
    <w:rsid w:val="003D5B42"/>
    <w:rsid w:val="0042072A"/>
    <w:rsid w:val="00476AE5"/>
    <w:rsid w:val="004A0C65"/>
    <w:rsid w:val="004B38F6"/>
    <w:rsid w:val="004C40BF"/>
    <w:rsid w:val="004E346F"/>
    <w:rsid w:val="004E78A1"/>
    <w:rsid w:val="004F5540"/>
    <w:rsid w:val="0050182B"/>
    <w:rsid w:val="00527634"/>
    <w:rsid w:val="005401AD"/>
    <w:rsid w:val="005C05B5"/>
    <w:rsid w:val="005D63AF"/>
    <w:rsid w:val="005F1D4E"/>
    <w:rsid w:val="00613EB3"/>
    <w:rsid w:val="006521B2"/>
    <w:rsid w:val="0069365A"/>
    <w:rsid w:val="00695AFD"/>
    <w:rsid w:val="007268E7"/>
    <w:rsid w:val="00745228"/>
    <w:rsid w:val="00747775"/>
    <w:rsid w:val="00792662"/>
    <w:rsid w:val="007C4E8A"/>
    <w:rsid w:val="008141C4"/>
    <w:rsid w:val="0082452B"/>
    <w:rsid w:val="0088044A"/>
    <w:rsid w:val="008B6317"/>
    <w:rsid w:val="0091530B"/>
    <w:rsid w:val="00960649"/>
    <w:rsid w:val="0097399B"/>
    <w:rsid w:val="00987F14"/>
    <w:rsid w:val="009967EE"/>
    <w:rsid w:val="00997722"/>
    <w:rsid w:val="009D1F88"/>
    <w:rsid w:val="009D255F"/>
    <w:rsid w:val="009D65F3"/>
    <w:rsid w:val="009E1612"/>
    <w:rsid w:val="009F02A6"/>
    <w:rsid w:val="00A04527"/>
    <w:rsid w:val="00A41DEB"/>
    <w:rsid w:val="00A746A4"/>
    <w:rsid w:val="00A77DB5"/>
    <w:rsid w:val="00AB0A2C"/>
    <w:rsid w:val="00AC4EDA"/>
    <w:rsid w:val="00AD7008"/>
    <w:rsid w:val="00AD734F"/>
    <w:rsid w:val="00AF44DA"/>
    <w:rsid w:val="00B00CBA"/>
    <w:rsid w:val="00B026E2"/>
    <w:rsid w:val="00B232EC"/>
    <w:rsid w:val="00B24C12"/>
    <w:rsid w:val="00BC32D8"/>
    <w:rsid w:val="00C36997"/>
    <w:rsid w:val="00C55B02"/>
    <w:rsid w:val="00C65807"/>
    <w:rsid w:val="00C7144E"/>
    <w:rsid w:val="00CA0E36"/>
    <w:rsid w:val="00CC704C"/>
    <w:rsid w:val="00CF5627"/>
    <w:rsid w:val="00D041E0"/>
    <w:rsid w:val="00D56359"/>
    <w:rsid w:val="00D626B1"/>
    <w:rsid w:val="00D64D8F"/>
    <w:rsid w:val="00D90BF4"/>
    <w:rsid w:val="00DC0F54"/>
    <w:rsid w:val="00DE29BD"/>
    <w:rsid w:val="00DE407E"/>
    <w:rsid w:val="00E31AE5"/>
    <w:rsid w:val="00E52E0C"/>
    <w:rsid w:val="00E706D0"/>
    <w:rsid w:val="00E87951"/>
    <w:rsid w:val="00EA49A6"/>
    <w:rsid w:val="00EB00FF"/>
    <w:rsid w:val="00ED5C17"/>
    <w:rsid w:val="00EF4B64"/>
    <w:rsid w:val="00F049CC"/>
    <w:rsid w:val="00F07DB5"/>
    <w:rsid w:val="00F43371"/>
    <w:rsid w:val="00F44FB0"/>
    <w:rsid w:val="00F63492"/>
    <w:rsid w:val="00F9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C4"/>
    <w:pPr>
      <w:ind w:left="720"/>
      <w:contextualSpacing/>
    </w:pPr>
  </w:style>
  <w:style w:type="paragraph" w:styleId="NormalWeb">
    <w:name w:val="Normal (Web)"/>
    <w:basedOn w:val="Normal"/>
    <w:uiPriority w:val="99"/>
    <w:unhideWhenUsed/>
    <w:rsid w:val="00C65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5807"/>
    <w:rPr>
      <w:b/>
      <w:bCs/>
    </w:rPr>
  </w:style>
  <w:style w:type="paragraph" w:styleId="BalloonText">
    <w:name w:val="Balloon Text"/>
    <w:basedOn w:val="Normal"/>
    <w:link w:val="BalloonTextChar"/>
    <w:uiPriority w:val="99"/>
    <w:semiHidden/>
    <w:unhideWhenUsed/>
    <w:rsid w:val="00F4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B0"/>
    <w:rPr>
      <w:rFonts w:ascii="Segoe UI" w:hAnsi="Segoe UI" w:cs="Segoe UI"/>
      <w:sz w:val="18"/>
      <w:szCs w:val="18"/>
    </w:rPr>
  </w:style>
  <w:style w:type="paragraph" w:customStyle="1" w:styleId="Default">
    <w:name w:val="Default"/>
    <w:rsid w:val="00F44FB0"/>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EA49A6"/>
    <w:pPr>
      <w:spacing w:after="0" w:line="240" w:lineRule="auto"/>
    </w:pPr>
    <w:rPr>
      <w:sz w:val="20"/>
      <w:szCs w:val="20"/>
    </w:rPr>
  </w:style>
  <w:style w:type="character" w:customStyle="1" w:styleId="EndnoteTextChar">
    <w:name w:val="Endnote Text Char"/>
    <w:basedOn w:val="DefaultParagraphFont"/>
    <w:link w:val="EndnoteText"/>
    <w:uiPriority w:val="99"/>
    <w:rsid w:val="00EA49A6"/>
    <w:rPr>
      <w:sz w:val="20"/>
      <w:szCs w:val="20"/>
    </w:rPr>
  </w:style>
  <w:style w:type="character" w:styleId="EndnoteReference">
    <w:name w:val="endnote reference"/>
    <w:basedOn w:val="DefaultParagraphFont"/>
    <w:uiPriority w:val="99"/>
    <w:semiHidden/>
    <w:unhideWhenUsed/>
    <w:rsid w:val="00EA49A6"/>
    <w:rPr>
      <w:vertAlign w:val="superscript"/>
    </w:rPr>
  </w:style>
  <w:style w:type="character" w:styleId="Hyperlink">
    <w:name w:val="Hyperlink"/>
    <w:basedOn w:val="DefaultParagraphFont"/>
    <w:uiPriority w:val="99"/>
    <w:unhideWhenUsed/>
    <w:rsid w:val="00527634"/>
    <w:rPr>
      <w:color w:val="0563C1" w:themeColor="hyperlink"/>
      <w:u w:val="single"/>
    </w:rPr>
  </w:style>
  <w:style w:type="character" w:customStyle="1" w:styleId="UnresolvedMention">
    <w:name w:val="Unresolved Mention"/>
    <w:basedOn w:val="DefaultParagraphFont"/>
    <w:uiPriority w:val="99"/>
    <w:semiHidden/>
    <w:unhideWhenUsed/>
    <w:rsid w:val="00527634"/>
    <w:rPr>
      <w:color w:val="605E5C"/>
      <w:shd w:val="clear" w:color="auto" w:fill="E1DFDD"/>
    </w:rPr>
  </w:style>
  <w:style w:type="paragraph" w:styleId="Header">
    <w:name w:val="header"/>
    <w:basedOn w:val="Normal"/>
    <w:link w:val="HeaderChar"/>
    <w:uiPriority w:val="99"/>
    <w:unhideWhenUsed/>
    <w:rsid w:val="009D65F3"/>
    <w:pPr>
      <w:tabs>
        <w:tab w:val="center" w:pos="4986"/>
        <w:tab w:val="right" w:pos="9972"/>
      </w:tabs>
      <w:spacing w:after="0" w:line="240" w:lineRule="auto"/>
    </w:pPr>
  </w:style>
  <w:style w:type="character" w:customStyle="1" w:styleId="HeaderChar">
    <w:name w:val="Header Char"/>
    <w:basedOn w:val="DefaultParagraphFont"/>
    <w:link w:val="Header"/>
    <w:uiPriority w:val="99"/>
    <w:rsid w:val="009D65F3"/>
  </w:style>
  <w:style w:type="paragraph" w:styleId="Footer">
    <w:name w:val="footer"/>
    <w:basedOn w:val="Normal"/>
    <w:link w:val="FooterChar"/>
    <w:uiPriority w:val="99"/>
    <w:unhideWhenUsed/>
    <w:rsid w:val="009D65F3"/>
    <w:pPr>
      <w:tabs>
        <w:tab w:val="center" w:pos="4986"/>
        <w:tab w:val="right" w:pos="9972"/>
      </w:tabs>
      <w:spacing w:after="0" w:line="240" w:lineRule="auto"/>
    </w:pPr>
  </w:style>
  <w:style w:type="character" w:customStyle="1" w:styleId="FooterChar">
    <w:name w:val="Footer Char"/>
    <w:basedOn w:val="DefaultParagraphFont"/>
    <w:link w:val="Footer"/>
    <w:uiPriority w:val="99"/>
    <w:rsid w:val="009D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C4"/>
    <w:pPr>
      <w:ind w:left="720"/>
      <w:contextualSpacing/>
    </w:pPr>
  </w:style>
  <w:style w:type="paragraph" w:styleId="NormalWeb">
    <w:name w:val="Normal (Web)"/>
    <w:basedOn w:val="Normal"/>
    <w:uiPriority w:val="99"/>
    <w:unhideWhenUsed/>
    <w:rsid w:val="00C65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5807"/>
    <w:rPr>
      <w:b/>
      <w:bCs/>
    </w:rPr>
  </w:style>
  <w:style w:type="paragraph" w:styleId="BalloonText">
    <w:name w:val="Balloon Text"/>
    <w:basedOn w:val="Normal"/>
    <w:link w:val="BalloonTextChar"/>
    <w:uiPriority w:val="99"/>
    <w:semiHidden/>
    <w:unhideWhenUsed/>
    <w:rsid w:val="00F4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B0"/>
    <w:rPr>
      <w:rFonts w:ascii="Segoe UI" w:hAnsi="Segoe UI" w:cs="Segoe UI"/>
      <w:sz w:val="18"/>
      <w:szCs w:val="18"/>
    </w:rPr>
  </w:style>
  <w:style w:type="paragraph" w:customStyle="1" w:styleId="Default">
    <w:name w:val="Default"/>
    <w:rsid w:val="00F44FB0"/>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unhideWhenUsed/>
    <w:rsid w:val="00EA49A6"/>
    <w:pPr>
      <w:spacing w:after="0" w:line="240" w:lineRule="auto"/>
    </w:pPr>
    <w:rPr>
      <w:sz w:val="20"/>
      <w:szCs w:val="20"/>
    </w:rPr>
  </w:style>
  <w:style w:type="character" w:customStyle="1" w:styleId="EndnoteTextChar">
    <w:name w:val="Endnote Text Char"/>
    <w:basedOn w:val="DefaultParagraphFont"/>
    <w:link w:val="EndnoteText"/>
    <w:uiPriority w:val="99"/>
    <w:rsid w:val="00EA49A6"/>
    <w:rPr>
      <w:sz w:val="20"/>
      <w:szCs w:val="20"/>
    </w:rPr>
  </w:style>
  <w:style w:type="character" w:styleId="EndnoteReference">
    <w:name w:val="endnote reference"/>
    <w:basedOn w:val="DefaultParagraphFont"/>
    <w:uiPriority w:val="99"/>
    <w:semiHidden/>
    <w:unhideWhenUsed/>
    <w:rsid w:val="00EA49A6"/>
    <w:rPr>
      <w:vertAlign w:val="superscript"/>
    </w:rPr>
  </w:style>
  <w:style w:type="character" w:styleId="Hyperlink">
    <w:name w:val="Hyperlink"/>
    <w:basedOn w:val="DefaultParagraphFont"/>
    <w:uiPriority w:val="99"/>
    <w:unhideWhenUsed/>
    <w:rsid w:val="00527634"/>
    <w:rPr>
      <w:color w:val="0563C1" w:themeColor="hyperlink"/>
      <w:u w:val="single"/>
    </w:rPr>
  </w:style>
  <w:style w:type="character" w:customStyle="1" w:styleId="UnresolvedMention">
    <w:name w:val="Unresolved Mention"/>
    <w:basedOn w:val="DefaultParagraphFont"/>
    <w:uiPriority w:val="99"/>
    <w:semiHidden/>
    <w:unhideWhenUsed/>
    <w:rsid w:val="00527634"/>
    <w:rPr>
      <w:color w:val="605E5C"/>
      <w:shd w:val="clear" w:color="auto" w:fill="E1DFDD"/>
    </w:rPr>
  </w:style>
  <w:style w:type="paragraph" w:styleId="Header">
    <w:name w:val="header"/>
    <w:basedOn w:val="Normal"/>
    <w:link w:val="HeaderChar"/>
    <w:uiPriority w:val="99"/>
    <w:unhideWhenUsed/>
    <w:rsid w:val="009D65F3"/>
    <w:pPr>
      <w:tabs>
        <w:tab w:val="center" w:pos="4986"/>
        <w:tab w:val="right" w:pos="9972"/>
      </w:tabs>
      <w:spacing w:after="0" w:line="240" w:lineRule="auto"/>
    </w:pPr>
  </w:style>
  <w:style w:type="character" w:customStyle="1" w:styleId="HeaderChar">
    <w:name w:val="Header Char"/>
    <w:basedOn w:val="DefaultParagraphFont"/>
    <w:link w:val="Header"/>
    <w:uiPriority w:val="99"/>
    <w:rsid w:val="009D65F3"/>
  </w:style>
  <w:style w:type="paragraph" w:styleId="Footer">
    <w:name w:val="footer"/>
    <w:basedOn w:val="Normal"/>
    <w:link w:val="FooterChar"/>
    <w:uiPriority w:val="99"/>
    <w:unhideWhenUsed/>
    <w:rsid w:val="009D65F3"/>
    <w:pPr>
      <w:tabs>
        <w:tab w:val="center" w:pos="4986"/>
        <w:tab w:val="right" w:pos="9972"/>
      </w:tabs>
      <w:spacing w:after="0" w:line="240" w:lineRule="auto"/>
    </w:pPr>
  </w:style>
  <w:style w:type="character" w:customStyle="1" w:styleId="FooterChar">
    <w:name w:val="Footer Char"/>
    <w:basedOn w:val="DefaultParagraphFont"/>
    <w:link w:val="Footer"/>
    <w:uiPriority w:val="99"/>
    <w:rsid w:val="009D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689">
      <w:bodyDiv w:val="1"/>
      <w:marLeft w:val="0"/>
      <w:marRight w:val="0"/>
      <w:marTop w:val="0"/>
      <w:marBottom w:val="0"/>
      <w:divBdr>
        <w:top w:val="none" w:sz="0" w:space="0" w:color="auto"/>
        <w:left w:val="none" w:sz="0" w:space="0" w:color="auto"/>
        <w:bottom w:val="none" w:sz="0" w:space="0" w:color="auto"/>
        <w:right w:val="none" w:sz="0" w:space="0" w:color="auto"/>
      </w:divBdr>
    </w:div>
    <w:div w:id="234365521">
      <w:bodyDiv w:val="1"/>
      <w:marLeft w:val="0"/>
      <w:marRight w:val="0"/>
      <w:marTop w:val="0"/>
      <w:marBottom w:val="0"/>
      <w:divBdr>
        <w:top w:val="none" w:sz="0" w:space="0" w:color="auto"/>
        <w:left w:val="none" w:sz="0" w:space="0" w:color="auto"/>
        <w:bottom w:val="none" w:sz="0" w:space="0" w:color="auto"/>
        <w:right w:val="none" w:sz="0" w:space="0" w:color="auto"/>
      </w:divBdr>
    </w:div>
    <w:div w:id="2715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les@redbarnet.dk" TargetMode="External"/><Relationship Id="rId2" Type="http://schemas.openxmlformats.org/officeDocument/2006/relationships/hyperlink" Target="mailto:lynnemyfanwy@gmail.com" TargetMode="External"/><Relationship Id="rId1" Type="http://schemas.openxmlformats.org/officeDocument/2006/relationships/hyperlink" Target="mailto:ksevenants@unicef.org"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C80F9C6496ED47BDB7AF6524D19CB1" ma:contentTypeVersion="13" ma:contentTypeDescription="Opret et nyt dokument." ma:contentTypeScope="" ma:versionID="24e5cdec28ff111a67f31747183bee7e">
  <xsd:schema xmlns:xsd="http://www.w3.org/2001/XMLSchema" xmlns:xs="http://www.w3.org/2001/XMLSchema" xmlns:p="http://schemas.microsoft.com/office/2006/metadata/properties" xmlns:ns3="cd3180fe-7143-4bd4-958f-9a579c3e3a83" xmlns:ns4="483a41df-37dd-4a5b-8965-775cd16769e8" targetNamespace="http://schemas.microsoft.com/office/2006/metadata/properties" ma:root="true" ma:fieldsID="d7095f23a6e59dd0b888f387af17465b" ns3:_="" ns4:_="">
    <xsd:import namespace="cd3180fe-7143-4bd4-958f-9a579c3e3a83"/>
    <xsd:import namespace="483a41df-37dd-4a5b-8965-775cd16769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180fe-7143-4bd4-958f-9a579c3e3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a41df-37dd-4a5b-8965-775cd16769e8"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60D53-6D8A-4F50-AB6B-EA803C204FC0}">
  <ds:schemaRefs>
    <ds:schemaRef ds:uri="http://schemas.microsoft.com/sharepoint/v3/contenttype/forms"/>
  </ds:schemaRefs>
</ds:datastoreItem>
</file>

<file path=customXml/itemProps2.xml><?xml version="1.0" encoding="utf-8"?>
<ds:datastoreItem xmlns:ds="http://schemas.openxmlformats.org/officeDocument/2006/customXml" ds:itemID="{83AA14B1-D63C-4D93-AE2E-E768B6F2F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6CFC8-8E43-4F2C-B1C0-C7ED245E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180fe-7143-4bd4-958f-9a579c3e3a83"/>
    <ds:schemaRef ds:uri="483a41df-37dd-4a5b-8965-775cd1676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00982-DFF8-4BDB-B142-99152116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Jones</dc:creator>
  <cp:lastModifiedBy>Alex Wolvers</cp:lastModifiedBy>
  <cp:revision>2</cp:revision>
  <cp:lastPrinted>2020-04-16T09:07:00Z</cp:lastPrinted>
  <dcterms:created xsi:type="dcterms:W3CDTF">2020-04-23T09:07:00Z</dcterms:created>
  <dcterms:modified xsi:type="dcterms:W3CDTF">2020-04-23T09:07:00Z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40c0f8-1866-4162-ad0f-2d70e03cc773_Enabled">
    <vt:lpwstr>True</vt:lpwstr>
  </property>
  <property fmtid="{D5CDD505-2E9C-101B-9397-08002B2CF9AE}" pid="3" name="MSIP_Label_7840c0f8-1866-4162-ad0f-2d70e03cc773_SiteId">
    <vt:lpwstr>b738c0f4-215a-438a-ad8b-3a8b60351c56</vt:lpwstr>
  </property>
  <property fmtid="{D5CDD505-2E9C-101B-9397-08002B2CF9AE}" pid="4" name="MSIP_Label_7840c0f8-1866-4162-ad0f-2d70e03cc773_Owner">
    <vt:lpwstr>les@redbarnet.dk</vt:lpwstr>
  </property>
  <property fmtid="{D5CDD505-2E9C-101B-9397-08002B2CF9AE}" pid="5" name="MSIP_Label_7840c0f8-1866-4162-ad0f-2d70e03cc773_SetDate">
    <vt:lpwstr>2020-04-15T12:59:27.4851189Z</vt:lpwstr>
  </property>
  <property fmtid="{D5CDD505-2E9C-101B-9397-08002B2CF9AE}" pid="6" name="MSIP_Label_7840c0f8-1866-4162-ad0f-2d70e03cc773_Name">
    <vt:lpwstr>Public - Offentlig</vt:lpwstr>
  </property>
  <property fmtid="{D5CDD505-2E9C-101B-9397-08002B2CF9AE}" pid="7" name="MSIP_Label_7840c0f8-1866-4162-ad0f-2d70e03cc773_Application">
    <vt:lpwstr>Microsoft Azure Information Protection</vt:lpwstr>
  </property>
  <property fmtid="{D5CDD505-2E9C-101B-9397-08002B2CF9AE}" pid="8" name="MSIP_Label_7840c0f8-1866-4162-ad0f-2d70e03cc773_ActionId">
    <vt:lpwstr>eaba61ce-1fa8-4cb0-81ac-c6424ac5babf</vt:lpwstr>
  </property>
  <property fmtid="{D5CDD505-2E9C-101B-9397-08002B2CF9AE}" pid="9" name="MSIP_Label_7840c0f8-1866-4162-ad0f-2d70e03cc773_Extended_MSFT_Method">
    <vt:lpwstr>Automatic</vt:lpwstr>
  </property>
  <property fmtid="{D5CDD505-2E9C-101B-9397-08002B2CF9AE}" pid="10" name="Sensitivity">
    <vt:lpwstr>Public - Offentlig</vt:lpwstr>
  </property>
  <property fmtid="{D5CDD505-2E9C-101B-9397-08002B2CF9AE}" pid="11" name="ContentTypeId">
    <vt:lpwstr>0x0101008DC80F9C6496ED47BDB7AF6524D19CB1</vt:lpwstr>
  </property>
</Properties>
</file>