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21661108"/>
        <w:docPartObj>
          <w:docPartGallery w:val="Cover Pages"/>
          <w:docPartUnique/>
        </w:docPartObj>
      </w:sdtPr>
      <w:sdtEndPr/>
      <w:sdtContent>
        <w:p w14:paraId="4E3A039A" w14:textId="77777777" w:rsidR="00E45EBD" w:rsidRDefault="00E45EBD">
          <w:r>
            <w:rPr>
              <w:noProof/>
              <w:lang w:eastAsia="en-GB"/>
            </w:rPr>
            <mc:AlternateContent>
              <mc:Choice Requires="wpg">
                <w:drawing>
                  <wp:anchor distT="0" distB="0" distL="114300" distR="114300" simplePos="0" relativeHeight="251659264" behindDoc="0" locked="0" layoutInCell="1" allowOverlap="1" wp14:anchorId="2DA94CC8" wp14:editId="52F3559E">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291BFA4" w14:textId="3FB1BA85" w:rsidR="00E45EBD" w:rsidRDefault="008F70FE">
                                      <w:pPr>
                                        <w:pStyle w:val="NoSpacing"/>
                                        <w:rPr>
                                          <w:color w:val="FFFFFF" w:themeColor="background1"/>
                                          <w:sz w:val="96"/>
                                          <w:szCs w:val="96"/>
                                        </w:rPr>
                                      </w:pPr>
                                      <w:r>
                                        <w:rPr>
                                          <w:color w:val="FFFFFF" w:themeColor="background1"/>
                                          <w:sz w:val="96"/>
                                          <w:szCs w:val="96"/>
                                        </w:rPr>
                                        <w:t>Bridging Course 2022</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52D2C5B" w14:textId="77777777" w:rsidR="00E45EBD" w:rsidRDefault="00E45EBD">
                                      <w:pPr>
                                        <w:pStyle w:val="NoSpacing"/>
                                        <w:spacing w:line="360" w:lineRule="auto"/>
                                        <w:rPr>
                                          <w:color w:val="FFFFFF" w:themeColor="background1"/>
                                        </w:rPr>
                                      </w:pPr>
                                      <w:r>
                                        <w:rPr>
                                          <w:color w:val="FFFFFF" w:themeColor="background1"/>
                                        </w:rPr>
                                        <w:t>Holland, Peter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10B656B" w14:textId="77777777" w:rsidR="00E45EBD" w:rsidRDefault="00E45EBD">
                                      <w:pPr>
                                        <w:pStyle w:val="NoSpacing"/>
                                        <w:spacing w:line="360" w:lineRule="auto"/>
                                        <w:rPr>
                                          <w:color w:val="FFFFFF" w:themeColor="background1"/>
                                        </w:rPr>
                                      </w:pPr>
                                      <w:r>
                                        <w:rPr>
                                          <w:color w:val="FFFFFF" w:themeColor="background1"/>
                                        </w:rPr>
                                        <w:t>Computing Dept</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D3E82DB" w14:textId="5465ACBC" w:rsidR="00E45EBD" w:rsidRDefault="008F70FE">
                                      <w:pPr>
                                        <w:pStyle w:val="NoSpacing"/>
                                        <w:spacing w:line="360" w:lineRule="auto"/>
                                        <w:rPr>
                                          <w:color w:val="FFFFFF" w:themeColor="background1"/>
                                        </w:rPr>
                                      </w:pPr>
                                      <w:r>
                                        <w:rPr>
                                          <w:color w:val="FFFFFF" w:themeColor="background1"/>
                                          <w:lang w:val="en-US"/>
                                        </w:rPr>
                                        <w:t>Bridging Course 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DA94CC8"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74b5e4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74b5e4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6291BFA4" w14:textId="3FB1BA85" w:rsidR="00E45EBD" w:rsidRDefault="008F70FE">
                                <w:pPr>
                                  <w:pStyle w:val="NoSpacing"/>
                                  <w:rPr>
                                    <w:color w:val="FFFFFF" w:themeColor="background1"/>
                                    <w:sz w:val="96"/>
                                    <w:szCs w:val="96"/>
                                  </w:rPr>
                                </w:pPr>
                                <w:r>
                                  <w:rPr>
                                    <w:color w:val="FFFFFF" w:themeColor="background1"/>
                                    <w:sz w:val="96"/>
                                    <w:szCs w:val="96"/>
                                  </w:rPr>
                                  <w:t>Bridging Course 2022</w:t>
                                </w:r>
                              </w:p>
                            </w:sdtContent>
                          </w:sdt>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Author"/>
                              <w:id w:val="1380359617"/>
                              <w:dataBinding w:prefixMappings="xmlns:ns0='http://schemas.openxmlformats.org/package/2006/metadata/core-properties' xmlns:ns1='http://purl.org/dc/elements/1.1/'" w:xpath="/ns0:coreProperties[1]/ns1:creator[1]" w:storeItemID="{6C3C8BC8-F283-45AE-878A-BAB7291924A1}"/>
                              <w:text/>
                            </w:sdtPr>
                            <w:sdtEndPr/>
                            <w:sdtContent>
                              <w:p w14:paraId="052D2C5B" w14:textId="77777777" w:rsidR="00E45EBD" w:rsidRDefault="00E45EBD">
                                <w:pPr>
                                  <w:pStyle w:val="NoSpacing"/>
                                  <w:spacing w:line="360" w:lineRule="auto"/>
                                  <w:rPr>
                                    <w:color w:val="FFFFFF" w:themeColor="background1"/>
                                  </w:rPr>
                                </w:pPr>
                                <w:r>
                                  <w:rPr>
                                    <w:color w:val="FFFFFF" w:themeColor="background1"/>
                                  </w:rPr>
                                  <w:t>Holland, Peter</w:t>
                                </w:r>
                              </w:p>
                            </w:sdtContent>
                          </w:sdt>
                          <w:sdt>
                            <w:sdtPr>
                              <w:rPr>
                                <w:color w:val="FFFFFF" w:themeColor="background1"/>
                              </w:rPr>
                              <w:alias w:val="Company"/>
                              <w:id w:val="1760174317"/>
                              <w:dataBinding w:prefixMappings="xmlns:ns0='http://schemas.openxmlformats.org/officeDocument/2006/extended-properties'" w:xpath="/ns0:Properties[1]/ns0:Company[1]" w:storeItemID="{6668398D-A668-4E3E-A5EB-62B293D839F1}"/>
                              <w:text/>
                            </w:sdtPr>
                            <w:sdtEndPr/>
                            <w:sdtContent>
                              <w:p w14:paraId="310B656B" w14:textId="77777777" w:rsidR="00E45EBD" w:rsidRDefault="00E45EBD">
                                <w:pPr>
                                  <w:pStyle w:val="NoSpacing"/>
                                  <w:spacing w:line="360" w:lineRule="auto"/>
                                  <w:rPr>
                                    <w:color w:val="FFFFFF" w:themeColor="background1"/>
                                  </w:rPr>
                                </w:pPr>
                                <w:r>
                                  <w:rPr>
                                    <w:color w:val="FFFFFF" w:themeColor="background1"/>
                                  </w:rPr>
                                  <w:t>Computing Dept</w:t>
                                </w:r>
                              </w:p>
                            </w:sdtContent>
                          </w:sd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14:paraId="1D3E82DB" w14:textId="5465ACBC" w:rsidR="00E45EBD" w:rsidRDefault="008F70FE">
                                <w:pPr>
                                  <w:pStyle w:val="NoSpacing"/>
                                  <w:spacing w:line="360" w:lineRule="auto"/>
                                  <w:rPr>
                                    <w:color w:val="FFFFFF" w:themeColor="background1"/>
                                  </w:rPr>
                                </w:pPr>
                                <w:r>
                                  <w:rPr>
                                    <w:color w:val="FFFFFF" w:themeColor="background1"/>
                                    <w:lang w:val="en-US"/>
                                  </w:rPr>
                                  <w:t>Bridging Course 2022</w:t>
                                </w:r>
                              </w:p>
                            </w:sdtContent>
                          </w:sdt>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5C287ABE" wp14:editId="17F9BDE4">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5EAD35F" w14:textId="12FE4297" w:rsidR="00E45EBD" w:rsidRDefault="00E45EBD">
                                    <w:pPr>
                                      <w:pStyle w:val="NoSpacing"/>
                                      <w:jc w:val="right"/>
                                      <w:rPr>
                                        <w:color w:val="FFFFFF" w:themeColor="background1"/>
                                        <w:sz w:val="72"/>
                                        <w:szCs w:val="72"/>
                                      </w:rPr>
                                    </w:pPr>
                                    <w:r>
                                      <w:rPr>
                                        <w:color w:val="FFFFFF" w:themeColor="background1"/>
                                        <w:sz w:val="72"/>
                                        <w:szCs w:val="72"/>
                                      </w:rPr>
                                      <w:t xml:space="preserve">Computer Science Week </w:t>
                                    </w:r>
                                    <w:r w:rsidR="00125E33">
                                      <w:rPr>
                                        <w:color w:val="FFFFFF" w:themeColor="background1"/>
                                        <w:sz w:val="72"/>
                                        <w:szCs w:val="72"/>
                                      </w:rPr>
                                      <w:t>2</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287ABE"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5EAD35F" w14:textId="12FE4297" w:rsidR="00E45EBD" w:rsidRDefault="00E45EBD">
                              <w:pPr>
                                <w:pStyle w:val="NoSpacing"/>
                                <w:jc w:val="right"/>
                                <w:rPr>
                                  <w:color w:val="FFFFFF" w:themeColor="background1"/>
                                  <w:sz w:val="72"/>
                                  <w:szCs w:val="72"/>
                                </w:rPr>
                              </w:pPr>
                              <w:r>
                                <w:rPr>
                                  <w:color w:val="FFFFFF" w:themeColor="background1"/>
                                  <w:sz w:val="72"/>
                                  <w:szCs w:val="72"/>
                                </w:rPr>
                                <w:t xml:space="preserve">Computer Science Week </w:t>
                              </w:r>
                              <w:r w:rsidR="00125E33">
                                <w:rPr>
                                  <w:color w:val="FFFFFF" w:themeColor="background1"/>
                                  <w:sz w:val="72"/>
                                  <w:szCs w:val="72"/>
                                </w:rPr>
                                <w:t>2</w:t>
                              </w:r>
                            </w:p>
                          </w:sdtContent>
                        </w:sdt>
                      </w:txbxContent>
                    </v:textbox>
                    <w10:wrap anchorx="page" anchory="page"/>
                  </v:rect>
                </w:pict>
              </mc:Fallback>
            </mc:AlternateContent>
          </w:r>
        </w:p>
        <w:p w14:paraId="22A8FD12" w14:textId="77777777" w:rsidR="00E45EBD" w:rsidRDefault="00E45EBD">
          <w:r>
            <w:rPr>
              <w:noProof/>
              <w:lang w:eastAsia="en-GB"/>
            </w:rPr>
            <w:drawing>
              <wp:anchor distT="0" distB="0" distL="114300" distR="114300" simplePos="0" relativeHeight="251660288" behindDoc="0" locked="0" layoutInCell="0" allowOverlap="1" wp14:anchorId="62F698C3" wp14:editId="294F4EE0">
                <wp:simplePos x="0" y="0"/>
                <wp:positionH relativeFrom="page">
                  <wp:posOffset>1981200</wp:posOffset>
                </wp:positionH>
                <wp:positionV relativeFrom="page">
                  <wp:posOffset>3778255</wp:posOffset>
                </wp:positionV>
                <wp:extent cx="5577840" cy="3137535"/>
                <wp:effectExtent l="0" t="0" r="3810" b="571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137535"/>
                        </a:xfrm>
                        <a:prstGeom prst="rect">
                          <a:avLst/>
                        </a:prstGeom>
                        <a:ln w="12700">
                          <a:noFill/>
                        </a:ln>
                      </pic:spPr>
                    </pic:pic>
                  </a:graphicData>
                </a:graphic>
                <wp14:sizeRelH relativeFrom="margin">
                  <wp14:pctWidth>0</wp14:pctWidth>
                </wp14:sizeRelH>
                <wp14:sizeRelV relativeFrom="margin">
                  <wp14:pctHeight>0</wp14:pctHeight>
                </wp14:sizeRelV>
              </wp:anchor>
            </w:drawing>
          </w:r>
          <w:r>
            <w:br w:type="page"/>
          </w:r>
        </w:p>
      </w:sdtContent>
    </w:sdt>
    <w:p w14:paraId="2742809B" w14:textId="032F2D4F" w:rsidR="00626FA3" w:rsidRDefault="00626FA3" w:rsidP="00E45EBD">
      <w:pPr>
        <w:pStyle w:val="Heading1"/>
      </w:pPr>
      <w:r>
        <w:lastRenderedPageBreak/>
        <w:t>Recap on Week 1</w:t>
      </w:r>
    </w:p>
    <w:p w14:paraId="3B0AC7F0" w14:textId="1CB370E0" w:rsidR="00626FA3" w:rsidRDefault="00626FA3" w:rsidP="00626FA3">
      <w:pPr>
        <w:rPr>
          <w:sz w:val="22"/>
          <w:szCs w:val="22"/>
        </w:rPr>
      </w:pPr>
      <w:r w:rsidRPr="00626FA3">
        <w:rPr>
          <w:sz w:val="22"/>
          <w:szCs w:val="22"/>
        </w:rPr>
        <w:t xml:space="preserve">In Week 1, we refreshed some of the core programming skills </w:t>
      </w:r>
      <w:r>
        <w:rPr>
          <w:sz w:val="22"/>
          <w:szCs w:val="22"/>
        </w:rPr>
        <w:t>from GCSE. Regardless of what programming you do now or in the future, these core fundamentals will never change. What we are developing now is our ability to apply concepts such as abstraction and decomposition to larger problems, so that we can break a problem down sufficiently to be able to solve it with our core structures.</w:t>
      </w:r>
    </w:p>
    <w:p w14:paraId="2AFE137F" w14:textId="02364106" w:rsidR="00626FA3" w:rsidRPr="00626FA3" w:rsidRDefault="00626FA3" w:rsidP="00626FA3">
      <w:pPr>
        <w:rPr>
          <w:sz w:val="22"/>
          <w:szCs w:val="22"/>
        </w:rPr>
      </w:pPr>
      <w:r>
        <w:rPr>
          <w:sz w:val="22"/>
          <w:szCs w:val="22"/>
        </w:rPr>
        <w:t>This week we will focus on being modular in our thinking, as we will be working with much larger programs from now.</w:t>
      </w:r>
    </w:p>
    <w:p w14:paraId="48015203" w14:textId="3D4C8157" w:rsidR="00704B46" w:rsidRDefault="00046085" w:rsidP="00E45EBD">
      <w:pPr>
        <w:pStyle w:val="Heading1"/>
      </w:pPr>
      <w:r>
        <w:t xml:space="preserve">Week </w:t>
      </w:r>
      <w:r w:rsidR="00125E33">
        <w:t>2</w:t>
      </w:r>
    </w:p>
    <w:p w14:paraId="75B418F3" w14:textId="749ED719" w:rsidR="00046085" w:rsidRDefault="00046085" w:rsidP="00E45EBD">
      <w:pPr>
        <w:pStyle w:val="Heading2"/>
      </w:pPr>
      <w:r>
        <w:t xml:space="preserve">Part 1: </w:t>
      </w:r>
      <w:r w:rsidR="008E79FD">
        <w:t>Thinking Modular</w:t>
      </w:r>
    </w:p>
    <w:p w14:paraId="192E16A5" w14:textId="0BBD457B" w:rsidR="00046085" w:rsidRDefault="00046085" w:rsidP="00E45EBD">
      <w:pPr>
        <w:pStyle w:val="Heading3"/>
      </w:pPr>
      <w:r>
        <w:t xml:space="preserve">What is </w:t>
      </w:r>
      <w:r w:rsidR="008E79FD">
        <w:t>Structured Programming</w:t>
      </w:r>
      <w:r>
        <w:t>?</w:t>
      </w:r>
    </w:p>
    <w:p w14:paraId="42D09EFC" w14:textId="009F2290" w:rsidR="00AE1001" w:rsidRPr="00AE1001" w:rsidRDefault="00046085" w:rsidP="00AE1001">
      <w:pPr>
        <w:rPr>
          <w:sz w:val="22"/>
          <w:szCs w:val="22"/>
        </w:rPr>
      </w:pPr>
      <w:r w:rsidRPr="003349B7">
        <w:rPr>
          <w:sz w:val="22"/>
          <w:szCs w:val="22"/>
        </w:rPr>
        <w:t>In</w:t>
      </w:r>
      <w:r w:rsidR="008E79FD">
        <w:rPr>
          <w:sz w:val="22"/>
          <w:szCs w:val="22"/>
        </w:rPr>
        <w:t xml:space="preserve"> GCSE we learned about </w:t>
      </w:r>
      <w:r w:rsidRPr="003349B7">
        <w:rPr>
          <w:sz w:val="22"/>
          <w:szCs w:val="22"/>
        </w:rPr>
        <w:t xml:space="preserve"> </w:t>
      </w:r>
      <w:r w:rsidR="00AE1001">
        <w:rPr>
          <w:sz w:val="22"/>
          <w:szCs w:val="22"/>
        </w:rPr>
        <w:t xml:space="preserve">basic structure. </w:t>
      </w:r>
      <w:r w:rsidR="00AE1001" w:rsidRPr="00AE1001">
        <w:rPr>
          <w:sz w:val="22"/>
          <w:szCs w:val="22"/>
        </w:rPr>
        <w:t xml:space="preserve">In a high-level, procedural language such as </w:t>
      </w:r>
      <w:r w:rsidR="00465369">
        <w:rPr>
          <w:sz w:val="22"/>
          <w:szCs w:val="22"/>
        </w:rPr>
        <w:t>P</w:t>
      </w:r>
      <w:r w:rsidR="00465369" w:rsidRPr="00AE1001">
        <w:rPr>
          <w:sz w:val="22"/>
          <w:szCs w:val="22"/>
        </w:rPr>
        <w:t>ython</w:t>
      </w:r>
      <w:r w:rsidR="00465369">
        <w:rPr>
          <w:sz w:val="22"/>
          <w:szCs w:val="22"/>
        </w:rPr>
        <w:t>,</w:t>
      </w:r>
      <w:r w:rsidR="00465369" w:rsidRPr="00AE1001">
        <w:rPr>
          <w:sz w:val="22"/>
          <w:szCs w:val="22"/>
        </w:rPr>
        <w:t xml:space="preserve"> </w:t>
      </w:r>
      <w:r w:rsidR="00AE1001" w:rsidRPr="00AE1001">
        <w:rPr>
          <w:sz w:val="22"/>
          <w:szCs w:val="22"/>
        </w:rPr>
        <w:t>Pascal, Visual Basic or C#, an algorithm can be implemented using just three basic structures:</w:t>
      </w:r>
    </w:p>
    <w:p w14:paraId="58700123" w14:textId="77777777" w:rsidR="00AE1001" w:rsidRPr="00465369" w:rsidRDefault="00AE1001" w:rsidP="00465369">
      <w:pPr>
        <w:pStyle w:val="ListParagraph"/>
        <w:numPr>
          <w:ilvl w:val="0"/>
          <w:numId w:val="6"/>
        </w:numPr>
      </w:pPr>
      <w:r w:rsidRPr="00465369">
        <w:t>Sequence</w:t>
      </w:r>
    </w:p>
    <w:p w14:paraId="5BE88284" w14:textId="77777777" w:rsidR="00AE1001" w:rsidRPr="00465369" w:rsidRDefault="00AE1001" w:rsidP="00465369">
      <w:pPr>
        <w:pStyle w:val="ListParagraph"/>
        <w:numPr>
          <w:ilvl w:val="0"/>
          <w:numId w:val="6"/>
        </w:numPr>
      </w:pPr>
      <w:r w:rsidRPr="00465369">
        <w:t>Selection</w:t>
      </w:r>
    </w:p>
    <w:p w14:paraId="3BD4F398" w14:textId="2FF4E84F" w:rsidR="00046085" w:rsidRDefault="00AE1001" w:rsidP="00465369">
      <w:pPr>
        <w:pStyle w:val="ListParagraph"/>
        <w:numPr>
          <w:ilvl w:val="0"/>
          <w:numId w:val="6"/>
        </w:numPr>
      </w:pPr>
      <w:r w:rsidRPr="00465369">
        <w:t>Iteration</w:t>
      </w:r>
    </w:p>
    <w:p w14:paraId="6180E727" w14:textId="7ADD6173" w:rsidR="00626FA3" w:rsidRPr="00626FA3" w:rsidRDefault="00626FA3" w:rsidP="00626FA3">
      <w:pPr>
        <w:rPr>
          <w:sz w:val="21"/>
          <w:szCs w:val="21"/>
        </w:rPr>
      </w:pPr>
      <w:r w:rsidRPr="00626FA3">
        <w:rPr>
          <w:sz w:val="21"/>
          <w:szCs w:val="21"/>
        </w:rPr>
        <w:t xml:space="preserve">To </w:t>
      </w:r>
      <w:r>
        <w:rPr>
          <w:sz w:val="21"/>
          <w:szCs w:val="21"/>
        </w:rPr>
        <w:t>build</w:t>
      </w:r>
      <w:r w:rsidRPr="00626FA3">
        <w:rPr>
          <w:sz w:val="21"/>
          <w:szCs w:val="21"/>
        </w:rPr>
        <w:t xml:space="preserve"> on last week</w:t>
      </w:r>
      <w:r>
        <w:rPr>
          <w:sz w:val="21"/>
          <w:szCs w:val="21"/>
        </w:rPr>
        <w:t xml:space="preserve"> we can now look at these elements in more detail.</w:t>
      </w:r>
    </w:p>
    <w:p w14:paraId="5F61C734" w14:textId="67D0C2FC" w:rsidR="00465369" w:rsidRDefault="00465369" w:rsidP="00465369">
      <w:pPr>
        <w:pStyle w:val="Heading4"/>
      </w:pPr>
      <w:r>
        <w:t>Sequence</w:t>
      </w:r>
    </w:p>
    <w:p w14:paraId="33DB11D2" w14:textId="77777777" w:rsidR="00465369" w:rsidRPr="00465369" w:rsidRDefault="00465369" w:rsidP="00465369">
      <w:pPr>
        <w:spacing w:before="120" w:after="120" w:line="240" w:lineRule="auto"/>
        <w:rPr>
          <w:rFonts w:eastAsia="Times New Roman" w:cs="Arial"/>
          <w:color w:val="222222"/>
          <w:sz w:val="22"/>
          <w:szCs w:val="22"/>
          <w:lang w:eastAsia="en-GB"/>
        </w:rPr>
      </w:pPr>
      <w:r w:rsidRPr="00465369">
        <w:rPr>
          <w:rFonts w:eastAsia="Times New Roman" w:cs="Arial"/>
          <w:color w:val="222222"/>
          <w:sz w:val="22"/>
          <w:szCs w:val="22"/>
          <w:lang w:eastAsia="en-GB"/>
        </w:rPr>
        <w:t>A sequence consists of one or more statements following one after the other (all programs use sequence, you write them in a specific order).</w:t>
      </w:r>
    </w:p>
    <w:p w14:paraId="76478186" w14:textId="77777777" w:rsidR="00465369" w:rsidRPr="00465369" w:rsidRDefault="00465369" w:rsidP="00465369">
      <w:pPr>
        <w:spacing w:before="120" w:after="120" w:line="240" w:lineRule="auto"/>
        <w:rPr>
          <w:rFonts w:eastAsia="Times New Roman" w:cs="Arial"/>
          <w:color w:val="222222"/>
          <w:sz w:val="22"/>
          <w:szCs w:val="22"/>
          <w:lang w:eastAsia="en-GB"/>
        </w:rPr>
      </w:pPr>
      <w:r w:rsidRPr="00465369">
        <w:rPr>
          <w:rFonts w:eastAsia="Times New Roman" w:cs="Arial"/>
          <w:color w:val="222222"/>
          <w:sz w:val="22"/>
          <w:szCs w:val="22"/>
          <w:lang w:eastAsia="en-GB"/>
        </w:rPr>
        <w:t>Here is an example written in pseudocode:</w:t>
      </w:r>
    </w:p>
    <w:p w14:paraId="3040E286" w14:textId="77777777" w:rsidR="00465369" w:rsidRPr="00465369" w:rsidRDefault="00465369" w:rsidP="0046536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12" w:lineRule="atLeast"/>
        <w:rPr>
          <w:rFonts w:ascii="Courier New" w:eastAsia="Times New Roman" w:hAnsi="Courier New" w:cs="Courier New"/>
          <w:color w:val="000000"/>
          <w:sz w:val="21"/>
          <w:szCs w:val="21"/>
          <w:lang w:eastAsia="en-GB"/>
        </w:rPr>
      </w:pPr>
      <w:r w:rsidRPr="00465369">
        <w:rPr>
          <w:rFonts w:ascii="Courier New" w:eastAsia="Times New Roman" w:hAnsi="Courier New" w:cs="Courier New"/>
          <w:color w:val="000000"/>
          <w:sz w:val="21"/>
          <w:szCs w:val="21"/>
          <w:lang w:eastAsia="en-GB"/>
        </w:rPr>
        <w:t>hoursWorked = USERINPUT</w:t>
      </w:r>
    </w:p>
    <w:p w14:paraId="443EF76F" w14:textId="77777777" w:rsidR="00465369" w:rsidRPr="00465369" w:rsidRDefault="00465369" w:rsidP="0046536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12" w:lineRule="atLeast"/>
        <w:rPr>
          <w:rFonts w:ascii="Courier New" w:eastAsia="Times New Roman" w:hAnsi="Courier New" w:cs="Courier New"/>
          <w:color w:val="000000"/>
          <w:sz w:val="21"/>
          <w:szCs w:val="21"/>
          <w:lang w:eastAsia="en-GB"/>
        </w:rPr>
      </w:pPr>
      <w:r w:rsidRPr="00465369">
        <w:rPr>
          <w:rFonts w:ascii="Courier New" w:eastAsia="Times New Roman" w:hAnsi="Courier New" w:cs="Courier New"/>
          <w:color w:val="000000"/>
          <w:sz w:val="21"/>
          <w:szCs w:val="21"/>
          <w:lang w:eastAsia="en-GB"/>
        </w:rPr>
        <w:t>hourlyRate = USERINPUT</w:t>
      </w:r>
    </w:p>
    <w:p w14:paraId="3EA7457A" w14:textId="77777777" w:rsidR="00465369" w:rsidRPr="00465369" w:rsidRDefault="00465369" w:rsidP="0046536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12" w:lineRule="atLeast"/>
        <w:rPr>
          <w:rFonts w:ascii="Courier New" w:eastAsia="Times New Roman" w:hAnsi="Courier New" w:cs="Courier New"/>
          <w:color w:val="000000"/>
          <w:sz w:val="21"/>
          <w:szCs w:val="21"/>
          <w:lang w:eastAsia="en-GB"/>
        </w:rPr>
      </w:pPr>
      <w:r w:rsidRPr="00465369">
        <w:rPr>
          <w:rFonts w:ascii="Courier New" w:eastAsia="Times New Roman" w:hAnsi="Courier New" w:cs="Courier New"/>
          <w:color w:val="000000"/>
          <w:sz w:val="21"/>
          <w:szCs w:val="21"/>
          <w:lang w:eastAsia="en-GB"/>
        </w:rPr>
        <w:t>totalCharge = hoursWorked * hourlyRate</w:t>
      </w:r>
    </w:p>
    <w:p w14:paraId="32211F3B" w14:textId="77777777" w:rsidR="00465369" w:rsidRPr="00465369" w:rsidRDefault="00465369" w:rsidP="00465369">
      <w:pPr>
        <w:pBdr>
          <w:top w:val="single" w:sz="6" w:space="12" w:color="EAECF0"/>
          <w:left w:val="single" w:sz="6" w:space="12" w:color="EAECF0"/>
          <w:bottom w:val="single" w:sz="6" w:space="12" w:color="EAECF0"/>
          <w:right w:val="single" w:sz="6" w:space="12" w:color="EAECF0"/>
        </w:pBd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12" w:lineRule="atLeast"/>
        <w:rPr>
          <w:rFonts w:ascii="Courier New" w:eastAsia="Times New Roman" w:hAnsi="Courier New" w:cs="Courier New"/>
          <w:color w:val="000000"/>
          <w:sz w:val="21"/>
          <w:szCs w:val="21"/>
          <w:lang w:eastAsia="en-GB"/>
        </w:rPr>
      </w:pPr>
      <w:r w:rsidRPr="00465369">
        <w:rPr>
          <w:rFonts w:ascii="Courier New" w:eastAsia="Times New Roman" w:hAnsi="Courier New" w:cs="Courier New"/>
          <w:color w:val="000000"/>
          <w:sz w:val="21"/>
          <w:szCs w:val="21"/>
          <w:lang w:eastAsia="en-GB"/>
        </w:rPr>
        <w:t>OUTPUT “Total charge: ”, totalCharge</w:t>
      </w:r>
    </w:p>
    <w:p w14:paraId="041D814A" w14:textId="4ED5313C" w:rsidR="00465369" w:rsidRDefault="00465369" w:rsidP="00465369"/>
    <w:p w14:paraId="63CEB604" w14:textId="22498300" w:rsidR="00465369" w:rsidRDefault="00465369" w:rsidP="00465369">
      <w:pPr>
        <w:pStyle w:val="Heading4"/>
      </w:pPr>
      <w:r>
        <w:t>Selection</w:t>
      </w:r>
    </w:p>
    <w:p w14:paraId="6D97C428" w14:textId="77777777" w:rsidR="00465369" w:rsidRPr="00465369" w:rsidRDefault="00465369" w:rsidP="00465369">
      <w:pPr>
        <w:rPr>
          <w:sz w:val="22"/>
          <w:szCs w:val="22"/>
        </w:rPr>
      </w:pPr>
      <w:r w:rsidRPr="00465369">
        <w:rPr>
          <w:sz w:val="22"/>
          <w:szCs w:val="22"/>
        </w:rPr>
        <w:t>Selection is implemented using an IF…THEN…ELSE statement, it essentially makes a choice between one path or another.</w:t>
      </w:r>
    </w:p>
    <w:p w14:paraId="724D2BD6" w14:textId="77777777" w:rsidR="00465369" w:rsidRPr="00465369" w:rsidRDefault="00465369" w:rsidP="00465369">
      <w:pPr>
        <w:rPr>
          <w:sz w:val="22"/>
          <w:szCs w:val="22"/>
        </w:rPr>
      </w:pPr>
      <w:r w:rsidRPr="00465369">
        <w:rPr>
          <w:sz w:val="22"/>
          <w:szCs w:val="22"/>
        </w:rPr>
        <w:t>Here is a pseudocode example:</w:t>
      </w:r>
    </w:p>
    <w:p w14:paraId="1597B3F2"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IF sunIsShining THEN</w:t>
      </w:r>
    </w:p>
    <w:p w14:paraId="77DF007C"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takeSunhat</w:t>
      </w:r>
    </w:p>
    <w:p w14:paraId="41229061"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ELSE</w:t>
      </w:r>
    </w:p>
    <w:p w14:paraId="6609B27A"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lastRenderedPageBreak/>
        <w:t xml:space="preserve">   takeUmbrella</w:t>
      </w:r>
    </w:p>
    <w:p w14:paraId="1D10D8F9"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ENDIF</w:t>
      </w:r>
    </w:p>
    <w:p w14:paraId="2A609C74" w14:textId="77777777" w:rsidR="00465369" w:rsidRPr="00465369" w:rsidRDefault="00465369" w:rsidP="00465369">
      <w:pPr>
        <w:pStyle w:val="NormalWeb"/>
        <w:spacing w:before="120" w:beforeAutospacing="0" w:after="120" w:afterAutospacing="0"/>
        <w:rPr>
          <w:rFonts w:asciiTheme="minorHAnsi" w:hAnsiTheme="minorHAnsi" w:cs="Arial"/>
          <w:color w:val="222222"/>
          <w:sz w:val="22"/>
          <w:szCs w:val="22"/>
        </w:rPr>
      </w:pPr>
      <w:r w:rsidRPr="00465369">
        <w:rPr>
          <w:rFonts w:asciiTheme="minorHAnsi" w:hAnsiTheme="minorHAnsi" w:cs="Arial"/>
          <w:color w:val="222222"/>
          <w:sz w:val="22"/>
          <w:szCs w:val="22"/>
        </w:rPr>
        <w:t>The IF statement can also use ELSE IF to create more complex selection statements.</w:t>
      </w:r>
    </w:p>
    <w:p w14:paraId="575ED95E" w14:textId="77777777" w:rsidR="00465369" w:rsidRPr="00465369" w:rsidRDefault="00465369" w:rsidP="00465369">
      <w:pPr>
        <w:pStyle w:val="NormalWeb"/>
        <w:spacing w:before="120" w:beforeAutospacing="0" w:after="120" w:afterAutospacing="0"/>
        <w:rPr>
          <w:rFonts w:asciiTheme="minorHAnsi" w:hAnsiTheme="minorHAnsi" w:cs="Arial"/>
          <w:color w:val="222222"/>
          <w:sz w:val="22"/>
          <w:szCs w:val="22"/>
        </w:rPr>
      </w:pPr>
      <w:r w:rsidRPr="00465369">
        <w:rPr>
          <w:rFonts w:asciiTheme="minorHAnsi" w:hAnsiTheme="minorHAnsi" w:cs="Arial"/>
          <w:color w:val="222222"/>
          <w:sz w:val="22"/>
          <w:szCs w:val="22"/>
        </w:rPr>
        <w:t>Here is a pseudocode example:</w:t>
      </w:r>
    </w:p>
    <w:p w14:paraId="6CC5D312"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IF sunIsShining THEN</w:t>
      </w:r>
    </w:p>
    <w:p w14:paraId="7C3F5744"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takeSunhat</w:t>
      </w:r>
    </w:p>
    <w:p w14:paraId="2503C41D"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ELSE if Raining</w:t>
      </w:r>
    </w:p>
    <w:p w14:paraId="1C87627B"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takeUmbrella</w:t>
      </w:r>
    </w:p>
    <w:p w14:paraId="10D9C946"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ELSE</w:t>
      </w:r>
    </w:p>
    <w:p w14:paraId="0E0B4BF0"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takeCoat</w:t>
      </w:r>
    </w:p>
    <w:p w14:paraId="626CF0EE"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ENDIF</w:t>
      </w:r>
    </w:p>
    <w:p w14:paraId="0863C3E4" w14:textId="77777777" w:rsidR="00465369" w:rsidRPr="00465369" w:rsidRDefault="00465369" w:rsidP="00465369">
      <w:pPr>
        <w:pStyle w:val="NormalWeb"/>
        <w:spacing w:before="120" w:beforeAutospacing="0" w:after="120" w:afterAutospacing="0"/>
        <w:rPr>
          <w:rFonts w:asciiTheme="minorHAnsi" w:hAnsiTheme="minorHAnsi" w:cs="Arial"/>
          <w:color w:val="222222"/>
          <w:sz w:val="22"/>
          <w:szCs w:val="22"/>
        </w:rPr>
      </w:pPr>
      <w:r w:rsidRPr="00465369">
        <w:rPr>
          <w:rFonts w:asciiTheme="minorHAnsi" w:hAnsiTheme="minorHAnsi" w:cs="Arial"/>
          <w:color w:val="222222"/>
          <w:sz w:val="22"/>
          <w:szCs w:val="22"/>
        </w:rPr>
        <w:t>Some languages also have a CASE statement (switch case in C#). This allows you to replicate complex IF statements in a more straight forward way.</w:t>
      </w:r>
    </w:p>
    <w:p w14:paraId="765EA4BE" w14:textId="77777777" w:rsidR="00465369" w:rsidRPr="00465369" w:rsidRDefault="00465369" w:rsidP="00465369">
      <w:pPr>
        <w:pStyle w:val="NormalWeb"/>
        <w:spacing w:before="120" w:beforeAutospacing="0" w:after="120" w:afterAutospacing="0"/>
        <w:rPr>
          <w:rFonts w:asciiTheme="minorHAnsi" w:hAnsiTheme="minorHAnsi" w:cs="Arial"/>
          <w:color w:val="222222"/>
          <w:sz w:val="22"/>
          <w:szCs w:val="22"/>
        </w:rPr>
      </w:pPr>
      <w:r w:rsidRPr="00465369">
        <w:rPr>
          <w:rFonts w:asciiTheme="minorHAnsi" w:hAnsiTheme="minorHAnsi" w:cs="Arial"/>
          <w:color w:val="222222"/>
          <w:sz w:val="22"/>
          <w:szCs w:val="22"/>
        </w:rPr>
        <w:t>Here is a pseudocode example:</w:t>
      </w:r>
    </w:p>
    <w:p w14:paraId="27E2FF97"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SWITCH (sun)</w:t>
      </w:r>
    </w:p>
    <w:p w14:paraId="4A74135B"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CASE Shining:</w:t>
      </w:r>
    </w:p>
    <w:p w14:paraId="6217592E"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TakeSunHat</w:t>
      </w:r>
    </w:p>
    <w:p w14:paraId="34C532B9"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CASE NotShining</w:t>
      </w:r>
    </w:p>
    <w:p w14:paraId="0C37A419"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TakeUmbrella</w:t>
      </w:r>
    </w:p>
    <w:p w14:paraId="4D9F1219"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END SWITCH</w:t>
      </w:r>
    </w:p>
    <w:p w14:paraId="7933672C" w14:textId="4409EA76" w:rsidR="00465369" w:rsidRDefault="00465369" w:rsidP="00465369"/>
    <w:p w14:paraId="4B7484DD" w14:textId="3F3EEF9D" w:rsidR="00465369" w:rsidRDefault="00465369" w:rsidP="00465369">
      <w:pPr>
        <w:pStyle w:val="Heading4"/>
      </w:pPr>
      <w:r>
        <w:t>Iteration</w:t>
      </w:r>
    </w:p>
    <w:p w14:paraId="4BA850D6" w14:textId="4E77C02C" w:rsidR="00465369" w:rsidRDefault="00465369" w:rsidP="00465369">
      <w:pPr>
        <w:pStyle w:val="NormalWeb"/>
        <w:spacing w:before="120" w:beforeAutospacing="0" w:after="120" w:afterAutospacing="0"/>
        <w:rPr>
          <w:rFonts w:asciiTheme="minorHAnsi" w:hAnsiTheme="minorHAnsi" w:cs="Arial"/>
          <w:color w:val="222222"/>
          <w:sz w:val="22"/>
          <w:szCs w:val="22"/>
        </w:rPr>
      </w:pPr>
      <w:r w:rsidRPr="00465369">
        <w:rPr>
          <w:rFonts w:asciiTheme="minorHAnsi" w:hAnsiTheme="minorHAnsi" w:cs="Arial"/>
          <w:color w:val="222222"/>
          <w:sz w:val="22"/>
          <w:szCs w:val="22"/>
        </w:rPr>
        <w:t>Iteration means repetition. Most high level languages have three iterative structures:</w:t>
      </w:r>
    </w:p>
    <w:p w14:paraId="63142828" w14:textId="77777777" w:rsidR="00465369" w:rsidRPr="00465369" w:rsidRDefault="00465369" w:rsidP="00465369">
      <w:pPr>
        <w:pStyle w:val="NormalWeb"/>
        <w:spacing w:before="120" w:beforeAutospacing="0" w:after="120" w:afterAutospacing="0"/>
        <w:rPr>
          <w:rFonts w:asciiTheme="minorHAnsi" w:hAnsiTheme="minorHAnsi" w:cs="Arial"/>
          <w:color w:val="222222"/>
          <w:sz w:val="22"/>
          <w:szCs w:val="22"/>
        </w:rPr>
      </w:pPr>
    </w:p>
    <w:p w14:paraId="1331FEF5" w14:textId="75EDCB0F" w:rsidR="00465369" w:rsidRPr="00465369" w:rsidRDefault="00465369" w:rsidP="00465369">
      <w:pPr>
        <w:rPr>
          <w:rStyle w:val="Strong"/>
          <w:sz w:val="21"/>
          <w:szCs w:val="21"/>
        </w:rPr>
      </w:pPr>
      <w:r w:rsidRPr="00465369">
        <w:rPr>
          <w:rStyle w:val="Strong"/>
          <w:sz w:val="21"/>
          <w:szCs w:val="21"/>
        </w:rPr>
        <w:t>Unknown number of iterations, even potentially none</w:t>
      </w:r>
    </w:p>
    <w:p w14:paraId="000EAEFC"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WHILE condition</w:t>
      </w:r>
      <w:r>
        <w:rPr>
          <w:color w:val="000000"/>
          <w:sz w:val="21"/>
          <w:szCs w:val="21"/>
        </w:rPr>
        <w:tab/>
      </w:r>
    </w:p>
    <w:p w14:paraId="4E5BB2F1"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statements</w:t>
      </w:r>
    </w:p>
    <w:p w14:paraId="2EECA6A3"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ENDWHILE</w:t>
      </w:r>
    </w:p>
    <w:p w14:paraId="38B05A5C" w14:textId="77777777" w:rsidR="00465369" w:rsidRDefault="00465369" w:rsidP="00465369">
      <w:pPr>
        <w:rPr>
          <w:rStyle w:val="Strong"/>
          <w:sz w:val="22"/>
          <w:szCs w:val="22"/>
        </w:rPr>
      </w:pPr>
    </w:p>
    <w:p w14:paraId="47C18F95" w14:textId="57F3A290" w:rsidR="00465369" w:rsidRPr="00465369" w:rsidRDefault="00465369" w:rsidP="00465369">
      <w:pPr>
        <w:rPr>
          <w:rStyle w:val="Strong"/>
          <w:sz w:val="22"/>
          <w:szCs w:val="22"/>
        </w:rPr>
      </w:pPr>
      <w:r w:rsidRPr="00465369">
        <w:rPr>
          <w:rStyle w:val="Strong"/>
          <w:sz w:val="22"/>
          <w:szCs w:val="22"/>
        </w:rPr>
        <w:t>Given number of iterations</w:t>
      </w:r>
    </w:p>
    <w:p w14:paraId="67AE3532"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FOR x = n to m</w:t>
      </w:r>
    </w:p>
    <w:p w14:paraId="213BB8DA"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lastRenderedPageBreak/>
        <w:t xml:space="preserve">   statements</w:t>
      </w:r>
    </w:p>
    <w:p w14:paraId="0B2F3613"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ENDFOR</w:t>
      </w:r>
    </w:p>
    <w:p w14:paraId="436A16A5" w14:textId="77777777" w:rsidR="00465369" w:rsidRDefault="00465369" w:rsidP="00465369">
      <w:pPr>
        <w:rPr>
          <w:rStyle w:val="mw-headline"/>
          <w:rFonts w:cs="Arial"/>
          <w:b/>
          <w:bCs/>
          <w:color w:val="000000"/>
          <w:sz w:val="22"/>
          <w:szCs w:val="22"/>
        </w:rPr>
      </w:pPr>
    </w:p>
    <w:p w14:paraId="2D3A3731" w14:textId="17556E03" w:rsidR="00465369" w:rsidRPr="00465369" w:rsidRDefault="00465369" w:rsidP="00465369">
      <w:pPr>
        <w:rPr>
          <w:b/>
          <w:bCs/>
          <w:sz w:val="15"/>
          <w:szCs w:val="15"/>
        </w:rPr>
      </w:pPr>
      <w:r w:rsidRPr="00465369">
        <w:rPr>
          <w:rStyle w:val="mw-headline"/>
          <w:rFonts w:cs="Arial"/>
          <w:b/>
          <w:bCs/>
          <w:color w:val="000000"/>
          <w:sz w:val="22"/>
          <w:szCs w:val="22"/>
        </w:rPr>
        <w:t>Unknown number of iterations, but definitely once</w:t>
      </w:r>
    </w:p>
    <w:p w14:paraId="2D6426CC"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REPEAT</w:t>
      </w:r>
    </w:p>
    <w:p w14:paraId="76312B56"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 xml:space="preserve">   statements</w:t>
      </w:r>
    </w:p>
    <w:p w14:paraId="57586A2B" w14:textId="77777777" w:rsidR="00465369" w:rsidRDefault="00465369" w:rsidP="00465369">
      <w:pPr>
        <w:pStyle w:val="HTMLPreformatted"/>
        <w:pBdr>
          <w:top w:val="single" w:sz="6" w:space="12" w:color="EAECF0"/>
          <w:left w:val="single" w:sz="6" w:space="12" w:color="EAECF0"/>
          <w:bottom w:val="single" w:sz="6" w:space="12" w:color="EAECF0"/>
          <w:right w:val="single" w:sz="6" w:space="12" w:color="EAECF0"/>
        </w:pBdr>
        <w:shd w:val="clear" w:color="auto" w:fill="F8F9FA"/>
        <w:spacing w:line="312" w:lineRule="atLeast"/>
        <w:rPr>
          <w:color w:val="000000"/>
          <w:sz w:val="21"/>
          <w:szCs w:val="21"/>
        </w:rPr>
      </w:pPr>
      <w:r>
        <w:rPr>
          <w:color w:val="000000"/>
          <w:sz w:val="21"/>
          <w:szCs w:val="21"/>
        </w:rPr>
        <w:t>UNTIL condition</w:t>
      </w:r>
    </w:p>
    <w:p w14:paraId="6C7B42C8" w14:textId="561F161F" w:rsidR="00465369" w:rsidRPr="00465369" w:rsidRDefault="00465369" w:rsidP="00465369">
      <w:pPr>
        <w:pStyle w:val="Heading4"/>
      </w:pPr>
      <w:r w:rsidRPr="00465369">
        <w:t>Structured Programming</w:t>
      </w:r>
    </w:p>
    <w:p w14:paraId="1EAE25B4" w14:textId="55EB7DBF" w:rsidR="00465369" w:rsidRPr="00465369" w:rsidRDefault="00465369" w:rsidP="00465369">
      <w:pPr>
        <w:rPr>
          <w:sz w:val="22"/>
          <w:szCs w:val="22"/>
        </w:rPr>
      </w:pPr>
      <w:r w:rsidRPr="00465369">
        <w:rPr>
          <w:sz w:val="22"/>
          <w:szCs w:val="22"/>
        </w:rPr>
        <w:t>Structured programming is a method of writing a computer program which uses:</w:t>
      </w:r>
    </w:p>
    <w:p w14:paraId="19E92E6E" w14:textId="77777777" w:rsidR="00465369" w:rsidRPr="00465369" w:rsidRDefault="00465369" w:rsidP="00465369">
      <w:pPr>
        <w:pStyle w:val="ListParagraph"/>
        <w:numPr>
          <w:ilvl w:val="0"/>
          <w:numId w:val="7"/>
        </w:numPr>
      </w:pPr>
      <w:r w:rsidRPr="00465369">
        <w:t>Top-down analysis for problem-solving</w:t>
      </w:r>
    </w:p>
    <w:p w14:paraId="21A6E2BE" w14:textId="694E8E57" w:rsidR="00465369" w:rsidRPr="00465369" w:rsidRDefault="00465369" w:rsidP="00465369">
      <w:pPr>
        <w:pStyle w:val="ListParagraph"/>
        <w:numPr>
          <w:ilvl w:val="0"/>
          <w:numId w:val="7"/>
        </w:numPr>
      </w:pPr>
      <w:r w:rsidRPr="00465369">
        <w:t>Modulari</w:t>
      </w:r>
      <w:r>
        <w:t>s</w:t>
      </w:r>
      <w:r w:rsidRPr="00465369">
        <w:t>ation for program structure and organisation</w:t>
      </w:r>
    </w:p>
    <w:p w14:paraId="54DED666" w14:textId="4BD49800" w:rsidR="00465369" w:rsidRPr="00465369" w:rsidRDefault="00465369" w:rsidP="00465369">
      <w:pPr>
        <w:pStyle w:val="ListParagraph"/>
        <w:numPr>
          <w:ilvl w:val="0"/>
          <w:numId w:val="7"/>
        </w:numPr>
      </w:pPr>
      <w:r w:rsidRPr="00465369">
        <w:t>Structured code for the individual modules</w:t>
      </w:r>
    </w:p>
    <w:p w14:paraId="21B6C019" w14:textId="36774D3E" w:rsidR="00AE1001" w:rsidRDefault="00AE1001" w:rsidP="00AE1001">
      <w:pPr>
        <w:pStyle w:val="Heading3"/>
      </w:pPr>
      <w:r>
        <w:t>WHAT ARE SUBROUTINES?</w:t>
      </w:r>
    </w:p>
    <w:p w14:paraId="43C8CF51" w14:textId="77777777" w:rsidR="00AE1001" w:rsidRDefault="00AE1001" w:rsidP="00125E33">
      <w:pPr>
        <w:rPr>
          <w:sz w:val="22"/>
          <w:szCs w:val="22"/>
        </w:rPr>
      </w:pPr>
      <w:r w:rsidRPr="00AE1001">
        <w:rPr>
          <w:sz w:val="22"/>
          <w:szCs w:val="22"/>
        </w:rPr>
        <w:t xml:space="preserve">A set of instructions designed to perform a frequently used operation within a program. This makes it easy to repeat code. </w:t>
      </w:r>
      <w:r>
        <w:rPr>
          <w:sz w:val="22"/>
          <w:szCs w:val="22"/>
        </w:rPr>
        <w:t>Subroutines can take two main forms:</w:t>
      </w:r>
    </w:p>
    <w:p w14:paraId="13F429D8" w14:textId="16596E08" w:rsidR="00AE1001" w:rsidRPr="00AE1001" w:rsidRDefault="00AE1001" w:rsidP="00AE1001">
      <w:pPr>
        <w:pStyle w:val="ListParagraph"/>
        <w:numPr>
          <w:ilvl w:val="0"/>
          <w:numId w:val="5"/>
        </w:numPr>
      </w:pPr>
      <w:r w:rsidRPr="00AE1001">
        <w:t>A procedure – simply a set of instructions carried out when called.</w:t>
      </w:r>
    </w:p>
    <w:p w14:paraId="5630DFC1" w14:textId="2FACE1E4" w:rsidR="00AE1001" w:rsidRDefault="00AE1001" w:rsidP="00AE1001">
      <w:pPr>
        <w:pStyle w:val="ListParagraph"/>
        <w:numPr>
          <w:ilvl w:val="0"/>
          <w:numId w:val="5"/>
        </w:numPr>
      </w:pPr>
      <w:r w:rsidRPr="00AE1001">
        <w:t>A function – similar to a procedure but it also returns a value of a specific data type.</w:t>
      </w:r>
    </w:p>
    <w:p w14:paraId="1662AA71" w14:textId="4A8ABF39" w:rsidR="00AE1001" w:rsidRDefault="00AE1001" w:rsidP="00AE1001"/>
    <w:p w14:paraId="188676F2" w14:textId="77777777" w:rsidR="00AE1001" w:rsidRDefault="00AE1001" w:rsidP="00AE1001">
      <w:pPr>
        <w:rPr>
          <w:sz w:val="22"/>
          <w:szCs w:val="22"/>
        </w:rPr>
      </w:pPr>
      <w:r>
        <w:rPr>
          <w:sz w:val="22"/>
          <w:szCs w:val="22"/>
        </w:rPr>
        <w:t>Watch the following video:</w:t>
      </w:r>
    </w:p>
    <w:p w14:paraId="798DD23D" w14:textId="77777777" w:rsidR="00AE1001" w:rsidRDefault="008F70FE" w:rsidP="00AE1001">
      <w:pPr>
        <w:rPr>
          <w:sz w:val="22"/>
          <w:szCs w:val="22"/>
        </w:rPr>
      </w:pPr>
      <w:hyperlink r:id="rId11" w:history="1">
        <w:r w:rsidR="00AE1001" w:rsidRPr="007E5574">
          <w:rPr>
            <w:rStyle w:val="Hyperlink"/>
            <w:sz w:val="22"/>
            <w:szCs w:val="22"/>
          </w:rPr>
          <w:t>https://youtu.be/DC1Aw6BCrR8</w:t>
        </w:r>
      </w:hyperlink>
    </w:p>
    <w:p w14:paraId="47D6DA6E" w14:textId="77777777" w:rsidR="00AE1001" w:rsidRPr="00AE1001" w:rsidRDefault="00AE1001" w:rsidP="00AE1001"/>
    <w:p w14:paraId="3DD2B7AA" w14:textId="77777777" w:rsidR="00626FA3" w:rsidRDefault="00626FA3">
      <w:pPr>
        <w:rPr>
          <w:caps/>
          <w:color w:val="1A495C" w:themeColor="accent1" w:themeShade="7F"/>
          <w:spacing w:val="15"/>
        </w:rPr>
      </w:pPr>
      <w:r>
        <w:br w:type="page"/>
      </w:r>
    </w:p>
    <w:p w14:paraId="7391E9DA" w14:textId="76693993" w:rsidR="00216B0D" w:rsidRDefault="00216B0D" w:rsidP="00E45EBD">
      <w:pPr>
        <w:pStyle w:val="Heading3"/>
      </w:pPr>
      <w:r>
        <w:lastRenderedPageBreak/>
        <w:t xml:space="preserve">Task </w:t>
      </w:r>
    </w:p>
    <w:p w14:paraId="0AFC21A8" w14:textId="0E4A63AE" w:rsidR="00AE1001" w:rsidRDefault="00465369">
      <w:pPr>
        <w:rPr>
          <w:sz w:val="22"/>
          <w:szCs w:val="22"/>
        </w:rPr>
      </w:pPr>
      <w:r>
        <w:rPr>
          <w:sz w:val="22"/>
          <w:szCs w:val="22"/>
        </w:rPr>
        <w:t>In the Battlefields program</w:t>
      </w:r>
      <w:r w:rsidR="000D71AF">
        <w:rPr>
          <w:sz w:val="22"/>
          <w:szCs w:val="22"/>
        </w:rPr>
        <w:t xml:space="preserve"> a structured approach has been used</w:t>
      </w:r>
      <w:r>
        <w:rPr>
          <w:sz w:val="22"/>
          <w:szCs w:val="22"/>
        </w:rPr>
        <w:t>:</w:t>
      </w:r>
    </w:p>
    <w:p w14:paraId="5DEFFB67" w14:textId="15C0BFDF" w:rsidR="00465369" w:rsidRPr="003349B7" w:rsidRDefault="000D71AF">
      <w:pPr>
        <w:rPr>
          <w:sz w:val="22"/>
          <w:szCs w:val="22"/>
        </w:rPr>
      </w:pPr>
      <w:r>
        <w:rPr>
          <w:noProof/>
          <w:sz w:val="22"/>
          <w:szCs w:val="22"/>
          <w:lang w:eastAsia="en-GB"/>
        </w:rPr>
        <w:drawing>
          <wp:inline distT="0" distB="0" distL="0" distR="0" wp14:anchorId="1E8D834A" wp14:editId="7EE093B6">
            <wp:extent cx="5347504" cy="2562345"/>
            <wp:effectExtent l="0" t="0" r="0" b="317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png"/>
                    <pic:cNvPicPr/>
                  </pic:nvPicPr>
                  <pic:blipFill rotWithShape="1">
                    <a:blip r:embed="rId12" cstate="print">
                      <a:extLst>
                        <a:ext uri="{28A0092B-C50C-407E-A947-70E740481C1C}">
                          <a14:useLocalDpi xmlns:a14="http://schemas.microsoft.com/office/drawing/2010/main" val="0"/>
                        </a:ext>
                      </a:extLst>
                    </a:blip>
                    <a:srcRect l="26455" t="23107" r="5688" b="23746"/>
                    <a:stretch/>
                  </pic:blipFill>
                  <pic:spPr bwMode="auto">
                    <a:xfrm>
                      <a:off x="0" y="0"/>
                      <a:ext cx="5367220" cy="2571792"/>
                    </a:xfrm>
                    <a:prstGeom prst="rect">
                      <a:avLst/>
                    </a:prstGeom>
                    <a:ln>
                      <a:noFill/>
                    </a:ln>
                    <a:extLst>
                      <a:ext uri="{53640926-AAD7-44D8-BBD7-CCE9431645EC}">
                        <a14:shadowObscured xmlns:a14="http://schemas.microsoft.com/office/drawing/2010/main"/>
                      </a:ext>
                    </a:extLst>
                  </pic:spPr>
                </pic:pic>
              </a:graphicData>
            </a:graphic>
          </wp:inline>
        </w:drawing>
      </w:r>
    </w:p>
    <w:p w14:paraId="3EC4068F" w14:textId="27A858B5" w:rsidR="00683A52" w:rsidRPr="000D71AF" w:rsidRDefault="000D71AF">
      <w:pPr>
        <w:rPr>
          <w:sz w:val="22"/>
          <w:szCs w:val="22"/>
        </w:rPr>
      </w:pPr>
      <w:r w:rsidRPr="000D71AF">
        <w:rPr>
          <w:sz w:val="22"/>
          <w:szCs w:val="22"/>
        </w:rPr>
        <w:t>What components are represented by a, b and c?</w:t>
      </w:r>
    </w:p>
    <w:tbl>
      <w:tblPr>
        <w:tblStyle w:val="TableGrid"/>
        <w:tblW w:w="0" w:type="auto"/>
        <w:tblLook w:val="04A0" w:firstRow="1" w:lastRow="0" w:firstColumn="1" w:lastColumn="0" w:noHBand="0" w:noVBand="1"/>
      </w:tblPr>
      <w:tblGrid>
        <w:gridCol w:w="1086"/>
        <w:gridCol w:w="6618"/>
      </w:tblGrid>
      <w:tr w:rsidR="000D71AF" w14:paraId="26FD202B" w14:textId="77777777" w:rsidTr="000D71AF">
        <w:trPr>
          <w:trHeight w:val="587"/>
        </w:trPr>
        <w:tc>
          <w:tcPr>
            <w:tcW w:w="1086" w:type="dxa"/>
          </w:tcPr>
          <w:p w14:paraId="1740083B" w14:textId="4D36E808" w:rsidR="000D71AF" w:rsidRDefault="000D71AF">
            <w:r>
              <w:t>(a)</w:t>
            </w:r>
          </w:p>
        </w:tc>
        <w:tc>
          <w:tcPr>
            <w:tcW w:w="6618" w:type="dxa"/>
          </w:tcPr>
          <w:p w14:paraId="0E888904" w14:textId="77777777" w:rsidR="000D71AF" w:rsidRDefault="000D71AF"/>
        </w:tc>
      </w:tr>
      <w:tr w:rsidR="000D71AF" w14:paraId="30EE0BC7" w14:textId="77777777" w:rsidTr="000D71AF">
        <w:trPr>
          <w:trHeight w:val="619"/>
        </w:trPr>
        <w:tc>
          <w:tcPr>
            <w:tcW w:w="1086" w:type="dxa"/>
          </w:tcPr>
          <w:p w14:paraId="57C7D08F" w14:textId="19057373" w:rsidR="000D71AF" w:rsidRDefault="000D71AF">
            <w:r>
              <w:t>(b)</w:t>
            </w:r>
          </w:p>
        </w:tc>
        <w:tc>
          <w:tcPr>
            <w:tcW w:w="6618" w:type="dxa"/>
          </w:tcPr>
          <w:p w14:paraId="2798EDF8" w14:textId="77777777" w:rsidR="000D71AF" w:rsidRDefault="000D71AF"/>
        </w:tc>
      </w:tr>
      <w:tr w:rsidR="000D71AF" w14:paraId="6B27C5D5" w14:textId="77777777" w:rsidTr="000D71AF">
        <w:trPr>
          <w:trHeight w:val="587"/>
        </w:trPr>
        <w:tc>
          <w:tcPr>
            <w:tcW w:w="1086" w:type="dxa"/>
          </w:tcPr>
          <w:p w14:paraId="37468C1D" w14:textId="6C11986D" w:rsidR="000D71AF" w:rsidRDefault="000D71AF">
            <w:r>
              <w:t xml:space="preserve">(c) </w:t>
            </w:r>
          </w:p>
        </w:tc>
        <w:tc>
          <w:tcPr>
            <w:tcW w:w="6618" w:type="dxa"/>
          </w:tcPr>
          <w:p w14:paraId="2879FE91" w14:textId="77777777" w:rsidR="000D71AF" w:rsidRDefault="000D71AF"/>
        </w:tc>
      </w:tr>
    </w:tbl>
    <w:p w14:paraId="49793D16" w14:textId="77777777" w:rsidR="00626FA3" w:rsidRDefault="00626FA3" w:rsidP="00E45EBD">
      <w:pPr>
        <w:pStyle w:val="Heading2"/>
      </w:pPr>
    </w:p>
    <w:p w14:paraId="0B2F4E24" w14:textId="77777777" w:rsidR="00626FA3" w:rsidRDefault="00626FA3">
      <w:pPr>
        <w:rPr>
          <w:caps/>
          <w:spacing w:val="15"/>
        </w:rPr>
      </w:pPr>
      <w:r>
        <w:br w:type="page"/>
      </w:r>
    </w:p>
    <w:p w14:paraId="013C6CCD" w14:textId="4B2951AE" w:rsidR="005436C6" w:rsidRDefault="005436C6" w:rsidP="00E45EBD">
      <w:pPr>
        <w:pStyle w:val="Heading2"/>
      </w:pPr>
      <w:r>
        <w:lastRenderedPageBreak/>
        <w:t xml:space="preserve">Part 2: </w:t>
      </w:r>
      <w:r w:rsidR="008E79FD">
        <w:t>Pseudocode Refresh</w:t>
      </w:r>
    </w:p>
    <w:p w14:paraId="4D2E9E3C" w14:textId="178EB8C2" w:rsidR="000D71AF" w:rsidRDefault="00E45957" w:rsidP="000D71AF">
      <w:pPr>
        <w:pStyle w:val="Heading3"/>
      </w:pPr>
      <w:r>
        <w:t>Rea</w:t>
      </w:r>
      <w:r w:rsidR="000D71AF">
        <w:t>DING PSEUDOCODE</w:t>
      </w:r>
    </w:p>
    <w:p w14:paraId="5952AE10" w14:textId="231581B3" w:rsidR="000D71AF" w:rsidRPr="000D71AF" w:rsidRDefault="000D71AF" w:rsidP="000D71AF">
      <w:r>
        <w:t xml:space="preserve">Download and store the document below – it will be useful </w:t>
      </w:r>
      <w:r w:rsidR="00374656">
        <w:t>in these and future tasks.</w:t>
      </w:r>
    </w:p>
    <w:p w14:paraId="3D60F59E" w14:textId="7F87612C" w:rsidR="000D71AF" w:rsidRDefault="008F70FE" w:rsidP="000D71AF">
      <w:hyperlink r:id="rId13" w:history="1">
        <w:r w:rsidR="000D71AF" w:rsidRPr="007E5574">
          <w:rPr>
            <w:rStyle w:val="Hyperlink"/>
          </w:rPr>
          <w:t>https://filestore.aqa.org.uk/resources/computing/AQA-8525-TG-PC.PDF</w:t>
        </w:r>
      </w:hyperlink>
    </w:p>
    <w:p w14:paraId="63A710B5" w14:textId="195D9213" w:rsidR="00374656" w:rsidRDefault="00374656" w:rsidP="00374656">
      <w:pPr>
        <w:pStyle w:val="Heading3"/>
      </w:pPr>
      <w:r>
        <w:t>Task</w:t>
      </w:r>
    </w:p>
    <w:p w14:paraId="77844CEC" w14:textId="7B7C6B00" w:rsidR="00374656" w:rsidRDefault="00374656" w:rsidP="00374656">
      <w:r>
        <w:t>The algorithm, represented using pseudo-code below describes a method to calculate the additive or multiplicative persistence of a two-digit integer. The examples below illustrate how additive and multiplicative persistence are calculated.</w:t>
      </w:r>
    </w:p>
    <w:p w14:paraId="7F579843" w14:textId="77777777" w:rsidR="00374656" w:rsidRDefault="00374656" w:rsidP="00374656">
      <w:r>
        <w:t xml:space="preserve">Example: calculating the additive persistence of 87 </w:t>
      </w:r>
    </w:p>
    <w:p w14:paraId="2987E58F" w14:textId="6F21D0E3" w:rsidR="00374656" w:rsidRDefault="00374656" w:rsidP="00374656">
      <w:pPr>
        <w:pStyle w:val="ListParagraph"/>
        <w:numPr>
          <w:ilvl w:val="0"/>
          <w:numId w:val="8"/>
        </w:numPr>
      </w:pPr>
      <w:r>
        <w:t>8 + 7 = 15</w:t>
      </w:r>
    </w:p>
    <w:p w14:paraId="5D7E6CA6" w14:textId="77777777" w:rsidR="00374656" w:rsidRDefault="00374656" w:rsidP="00374656">
      <w:pPr>
        <w:pStyle w:val="ListParagraph"/>
        <w:numPr>
          <w:ilvl w:val="0"/>
          <w:numId w:val="8"/>
        </w:numPr>
      </w:pPr>
      <w:r>
        <w:t>1+5=6</w:t>
      </w:r>
    </w:p>
    <w:p w14:paraId="61AA74DD" w14:textId="77777777" w:rsidR="00374656" w:rsidRDefault="00374656" w:rsidP="00374656">
      <w:r>
        <w:t>After 2 steps the method results in a one digit answer so the additive persistence of 87 is 2.</w:t>
      </w:r>
    </w:p>
    <w:p w14:paraId="65758330" w14:textId="4760A518" w:rsidR="00374656" w:rsidRDefault="00374656" w:rsidP="00374656">
      <w:r>
        <w:t>Example: calculating the multiplicative persistence of 39</w:t>
      </w:r>
    </w:p>
    <w:p w14:paraId="6457D7E4" w14:textId="77777777" w:rsidR="00374656" w:rsidRDefault="00374656" w:rsidP="00374656">
      <w:pPr>
        <w:pStyle w:val="ListParagraph"/>
        <w:numPr>
          <w:ilvl w:val="0"/>
          <w:numId w:val="9"/>
        </w:numPr>
      </w:pPr>
      <w:r>
        <w:t xml:space="preserve">3 * 9 = 27 </w:t>
      </w:r>
    </w:p>
    <w:p w14:paraId="070075B0" w14:textId="77777777" w:rsidR="00374656" w:rsidRDefault="00374656" w:rsidP="00374656">
      <w:pPr>
        <w:pStyle w:val="ListParagraph"/>
        <w:numPr>
          <w:ilvl w:val="0"/>
          <w:numId w:val="9"/>
        </w:numPr>
      </w:pPr>
      <w:r>
        <w:t xml:space="preserve">2 * 7 = 14 </w:t>
      </w:r>
    </w:p>
    <w:p w14:paraId="6836A6B2" w14:textId="1902443C" w:rsidR="00374656" w:rsidRDefault="00374656" w:rsidP="00374656">
      <w:pPr>
        <w:pStyle w:val="ListParagraph"/>
        <w:numPr>
          <w:ilvl w:val="0"/>
          <w:numId w:val="9"/>
        </w:numPr>
      </w:pPr>
      <w:r>
        <w:t>1*4=4</w:t>
      </w:r>
    </w:p>
    <w:p w14:paraId="35B9A537" w14:textId="37AF83C8" w:rsidR="00374656" w:rsidRDefault="00374656" w:rsidP="00374656">
      <w:r>
        <w:t>After 3 steps the method results in a one digit answer so the multiplicative persistence of 39 is 3.</w:t>
      </w:r>
    </w:p>
    <w:p w14:paraId="772E9AC8" w14:textId="60454685" w:rsidR="00374656" w:rsidRPr="00374656" w:rsidRDefault="00374656" w:rsidP="00374656">
      <w:pPr>
        <w:pStyle w:val="NormalWeb"/>
        <w:rPr>
          <w:rFonts w:ascii="Courier New" w:hAnsi="Courier New" w:cs="Courier New"/>
        </w:rPr>
      </w:pPr>
      <w:r w:rsidRPr="00374656">
        <w:rPr>
          <w:rFonts w:ascii="Courier New" w:hAnsi="Courier New" w:cs="Courier New"/>
          <w:color w:val="141414"/>
        </w:rPr>
        <w:t>OUTPUT "Enter integer (0-99): "</w:t>
      </w:r>
      <w:r w:rsidRPr="00374656">
        <w:rPr>
          <w:rFonts w:ascii="Courier New" w:hAnsi="Courier New" w:cs="Courier New"/>
          <w:color w:val="141414"/>
        </w:rPr>
        <w:br/>
        <w:t>INPUT Value</w:t>
      </w:r>
      <w:r w:rsidRPr="00374656">
        <w:rPr>
          <w:rFonts w:ascii="Courier New" w:hAnsi="Courier New" w:cs="Courier New"/>
          <w:color w:val="141414"/>
        </w:rPr>
        <w:br/>
        <w:t xml:space="preserve">OUTPUT "Calculate additive or multiplicative persistence (a or m)? " </w:t>
      </w:r>
      <w:r>
        <w:rPr>
          <w:rFonts w:ascii="Courier New" w:hAnsi="Courier New" w:cs="Courier New"/>
          <w:color w:val="141414"/>
        </w:rPr>
        <w:br/>
      </w:r>
      <w:r w:rsidRPr="00374656">
        <w:rPr>
          <w:rFonts w:ascii="Courier New" w:hAnsi="Courier New" w:cs="Courier New"/>
          <w:color w:val="141414"/>
        </w:rPr>
        <w:t>INPUT Operation</w:t>
      </w:r>
      <w:r w:rsidRPr="00374656">
        <w:rPr>
          <w:rFonts w:ascii="Courier New" w:hAnsi="Courier New" w:cs="Courier New"/>
          <w:color w:val="141414"/>
        </w:rPr>
        <w:br/>
        <w:t xml:space="preserve">Count </w:t>
      </w:r>
      <w:r>
        <w:rPr>
          <w:rFonts w:ascii="Courier New" w:hAnsi="Courier New" w:cs="Courier New"/>
          <w:color w:val="141414"/>
        </w:rPr>
        <w:t>&lt;-</w:t>
      </w:r>
      <w:r w:rsidRPr="00374656">
        <w:rPr>
          <w:rFonts w:ascii="Courier New" w:hAnsi="Courier New" w:cs="Courier New"/>
          <w:color w:val="141414"/>
        </w:rPr>
        <w:t xml:space="preserve"> 0</w:t>
      </w:r>
      <w:r w:rsidRPr="00374656">
        <w:rPr>
          <w:rFonts w:ascii="Courier New" w:hAnsi="Courier New" w:cs="Courier New"/>
          <w:color w:val="141414"/>
        </w:rPr>
        <w:br/>
        <w:t xml:space="preserve">WHILE Value &gt; 9 </w:t>
      </w:r>
      <w:r>
        <w:rPr>
          <w:rFonts w:ascii="Courier New" w:hAnsi="Courier New" w:cs="Courier New"/>
          <w:color w:val="141414"/>
        </w:rPr>
        <w:br/>
        <w:t xml:space="preserve">     </w:t>
      </w:r>
      <w:r w:rsidRPr="00374656">
        <w:rPr>
          <w:rFonts w:ascii="Courier New" w:hAnsi="Courier New" w:cs="Courier New"/>
          <w:color w:val="141414"/>
        </w:rPr>
        <w:t>IF Operation = "a" THEN</w:t>
      </w:r>
      <w:r w:rsidRPr="00374656">
        <w:rPr>
          <w:rFonts w:ascii="Courier New" w:hAnsi="Courier New" w:cs="Courier New"/>
          <w:color w:val="141414"/>
        </w:rPr>
        <w:br/>
      </w:r>
      <w:r>
        <w:rPr>
          <w:rFonts w:ascii="Courier New" w:hAnsi="Courier New" w:cs="Courier New"/>
          <w:color w:val="141414"/>
        </w:rPr>
        <w:t xml:space="preserve">          </w:t>
      </w:r>
      <w:r w:rsidRPr="00374656">
        <w:rPr>
          <w:rFonts w:ascii="Courier New" w:hAnsi="Courier New" w:cs="Courier New"/>
          <w:color w:val="141414"/>
        </w:rPr>
        <w:t xml:space="preserve">Value </w:t>
      </w:r>
      <w:r>
        <w:rPr>
          <w:rFonts w:ascii="Courier New" w:hAnsi="Courier New" w:cs="Courier New"/>
          <w:color w:val="141414"/>
        </w:rPr>
        <w:t>&lt;-</w:t>
      </w:r>
      <w:r w:rsidRPr="00374656">
        <w:rPr>
          <w:rFonts w:ascii="Courier New" w:hAnsi="Courier New" w:cs="Courier New"/>
          <w:color w:val="141414"/>
        </w:rPr>
        <w:t xml:space="preserve"> (Value DIV 10) + (Value MOD 10) </w:t>
      </w:r>
      <w:r>
        <w:rPr>
          <w:rFonts w:ascii="Courier New" w:hAnsi="Courier New" w:cs="Courier New"/>
        </w:rPr>
        <w:br/>
        <w:t xml:space="preserve">     </w:t>
      </w:r>
      <w:r w:rsidRPr="00374656">
        <w:rPr>
          <w:rFonts w:ascii="Courier New" w:hAnsi="Courier New" w:cs="Courier New"/>
          <w:color w:val="141414"/>
        </w:rPr>
        <w:t>ELSE</w:t>
      </w:r>
      <w:r>
        <w:rPr>
          <w:rFonts w:ascii="Courier New" w:hAnsi="Courier New" w:cs="Courier New"/>
        </w:rPr>
        <w:br/>
        <w:t xml:space="preserve">          </w:t>
      </w:r>
      <w:r w:rsidRPr="00374656">
        <w:rPr>
          <w:rFonts w:ascii="Courier New" w:hAnsi="Courier New" w:cs="Courier New"/>
          <w:color w:val="141414"/>
        </w:rPr>
        <w:t xml:space="preserve">Value </w:t>
      </w:r>
      <w:r>
        <w:rPr>
          <w:rFonts w:ascii="Courier New" w:hAnsi="Courier New" w:cs="Courier New"/>
          <w:color w:val="141414"/>
        </w:rPr>
        <w:t>&lt;-</w:t>
      </w:r>
      <w:r w:rsidRPr="00374656">
        <w:rPr>
          <w:rFonts w:ascii="Courier New" w:hAnsi="Courier New" w:cs="Courier New"/>
          <w:color w:val="141414"/>
        </w:rPr>
        <w:t xml:space="preserve"> (Value DIV 10) * (Value MOD 10) </w:t>
      </w:r>
      <w:r>
        <w:rPr>
          <w:rFonts w:ascii="Courier New" w:hAnsi="Courier New" w:cs="Courier New"/>
        </w:rPr>
        <w:br/>
        <w:t xml:space="preserve">     </w:t>
      </w:r>
      <w:r w:rsidRPr="00374656">
        <w:rPr>
          <w:rFonts w:ascii="Courier New" w:hAnsi="Courier New" w:cs="Courier New"/>
          <w:color w:val="141414"/>
        </w:rPr>
        <w:t xml:space="preserve">ENDIF </w:t>
      </w:r>
      <w:r w:rsidR="004F2D25">
        <w:rPr>
          <w:rFonts w:ascii="Courier New" w:hAnsi="Courier New" w:cs="Courier New"/>
          <w:color w:val="141414"/>
        </w:rPr>
        <w:br/>
      </w:r>
      <w:r w:rsidR="004F2D25">
        <w:rPr>
          <w:rFonts w:ascii="Courier New" w:hAnsi="Courier New" w:cs="Courier New"/>
        </w:rPr>
        <w:t xml:space="preserve">     </w:t>
      </w:r>
      <w:r w:rsidRPr="00374656">
        <w:rPr>
          <w:rFonts w:ascii="Courier New" w:hAnsi="Courier New" w:cs="Courier New"/>
          <w:color w:val="141414"/>
        </w:rPr>
        <w:t xml:space="preserve">Count </w:t>
      </w:r>
      <w:r>
        <w:rPr>
          <w:rFonts w:ascii="Courier New" w:hAnsi="Courier New" w:cs="Courier New"/>
          <w:color w:val="141414"/>
        </w:rPr>
        <w:t>&lt;-</w:t>
      </w:r>
      <w:r w:rsidRPr="00374656">
        <w:rPr>
          <w:rFonts w:ascii="Courier New" w:hAnsi="Courier New" w:cs="Courier New"/>
          <w:color w:val="141414"/>
        </w:rPr>
        <w:t xml:space="preserve"> Count + 1</w:t>
      </w:r>
      <w:r w:rsidRPr="00374656">
        <w:rPr>
          <w:rFonts w:ascii="Courier New" w:hAnsi="Courier New" w:cs="Courier New"/>
          <w:color w:val="141414"/>
        </w:rPr>
        <w:br/>
        <w:t>ENDWHILE</w:t>
      </w:r>
      <w:r w:rsidRPr="00374656">
        <w:rPr>
          <w:rFonts w:ascii="Courier New" w:hAnsi="Courier New" w:cs="Courier New"/>
          <w:color w:val="141414"/>
        </w:rPr>
        <w:br/>
        <w:t xml:space="preserve">OUTPUT "The persistence is: " </w:t>
      </w:r>
      <w:r>
        <w:rPr>
          <w:rFonts w:ascii="Courier New" w:hAnsi="Courier New" w:cs="Courier New"/>
          <w:color w:val="141414"/>
        </w:rPr>
        <w:br/>
      </w:r>
      <w:r w:rsidRPr="00374656">
        <w:rPr>
          <w:rFonts w:ascii="Courier New" w:hAnsi="Courier New" w:cs="Courier New"/>
          <w:color w:val="141414"/>
        </w:rPr>
        <w:t xml:space="preserve">OUTPUT Count </w:t>
      </w:r>
    </w:p>
    <w:p w14:paraId="6A6A8BC2" w14:textId="77777777" w:rsidR="004F2D25" w:rsidRDefault="004F2D25">
      <w:pPr>
        <w:rPr>
          <w:sz w:val="22"/>
          <w:szCs w:val="22"/>
        </w:rPr>
      </w:pPr>
      <w:r>
        <w:rPr>
          <w:sz w:val="22"/>
          <w:szCs w:val="22"/>
        </w:rPr>
        <w:br w:type="page"/>
      </w:r>
    </w:p>
    <w:p w14:paraId="635F54E3" w14:textId="6E9522F2" w:rsidR="00374656" w:rsidRPr="004F2D25" w:rsidRDefault="004F2D25" w:rsidP="00374656">
      <w:pPr>
        <w:rPr>
          <w:sz w:val="22"/>
          <w:szCs w:val="22"/>
        </w:rPr>
      </w:pPr>
      <w:r w:rsidRPr="004F2D25">
        <w:rPr>
          <w:sz w:val="22"/>
          <w:szCs w:val="22"/>
        </w:rPr>
        <w:lastRenderedPageBreak/>
        <w:t>Write the program in Python</w:t>
      </w:r>
    </w:p>
    <w:tbl>
      <w:tblPr>
        <w:tblStyle w:val="TableGrid"/>
        <w:tblW w:w="0" w:type="auto"/>
        <w:tblLook w:val="04A0" w:firstRow="1" w:lastRow="0" w:firstColumn="1" w:lastColumn="0" w:noHBand="0" w:noVBand="1"/>
      </w:tblPr>
      <w:tblGrid>
        <w:gridCol w:w="1555"/>
        <w:gridCol w:w="7461"/>
      </w:tblGrid>
      <w:tr w:rsidR="004F2D25" w:rsidRPr="003349B7" w14:paraId="2BDF22E4" w14:textId="77777777" w:rsidTr="00477D28">
        <w:tc>
          <w:tcPr>
            <w:tcW w:w="1555" w:type="dxa"/>
          </w:tcPr>
          <w:p w14:paraId="1BD0BF28" w14:textId="77777777" w:rsidR="004F2D25" w:rsidRPr="003349B7" w:rsidRDefault="004F2D25" w:rsidP="00477D28">
            <w:pPr>
              <w:rPr>
                <w:b/>
                <w:sz w:val="22"/>
                <w:szCs w:val="22"/>
              </w:rPr>
            </w:pPr>
            <w:r w:rsidRPr="003349B7">
              <w:rPr>
                <w:b/>
                <w:sz w:val="22"/>
                <w:szCs w:val="22"/>
              </w:rPr>
              <w:t>Code</w:t>
            </w:r>
          </w:p>
        </w:tc>
        <w:tc>
          <w:tcPr>
            <w:tcW w:w="7461" w:type="dxa"/>
          </w:tcPr>
          <w:p w14:paraId="324212FC" w14:textId="77777777" w:rsidR="004F2D25" w:rsidRPr="003349B7" w:rsidRDefault="004F2D25" w:rsidP="00477D28">
            <w:pPr>
              <w:rPr>
                <w:sz w:val="22"/>
                <w:szCs w:val="22"/>
              </w:rPr>
            </w:pPr>
          </w:p>
        </w:tc>
      </w:tr>
      <w:tr w:rsidR="004F2D25" w:rsidRPr="003349B7" w14:paraId="5D048C5E" w14:textId="77777777" w:rsidTr="00477D28">
        <w:tc>
          <w:tcPr>
            <w:tcW w:w="1555" w:type="dxa"/>
          </w:tcPr>
          <w:p w14:paraId="2A4A5A66" w14:textId="77777777" w:rsidR="004F2D25" w:rsidRPr="003349B7" w:rsidRDefault="004F2D25" w:rsidP="00477D28">
            <w:pPr>
              <w:rPr>
                <w:b/>
                <w:sz w:val="22"/>
                <w:szCs w:val="22"/>
              </w:rPr>
            </w:pPr>
            <w:r w:rsidRPr="003349B7">
              <w:rPr>
                <w:b/>
                <w:sz w:val="22"/>
                <w:szCs w:val="22"/>
              </w:rPr>
              <w:t>Clipping of Running</w:t>
            </w:r>
          </w:p>
        </w:tc>
        <w:tc>
          <w:tcPr>
            <w:tcW w:w="7461" w:type="dxa"/>
          </w:tcPr>
          <w:p w14:paraId="017ABF2B" w14:textId="77777777" w:rsidR="004F2D25" w:rsidRPr="003349B7" w:rsidRDefault="004F2D25" w:rsidP="00477D28">
            <w:pPr>
              <w:rPr>
                <w:sz w:val="22"/>
                <w:szCs w:val="22"/>
              </w:rPr>
            </w:pPr>
          </w:p>
        </w:tc>
      </w:tr>
    </w:tbl>
    <w:p w14:paraId="07F60571" w14:textId="77777777" w:rsidR="004F2D25" w:rsidRDefault="004F2D25" w:rsidP="004F2D25"/>
    <w:p w14:paraId="5BDBC755" w14:textId="3867FA31" w:rsidR="0003627D" w:rsidRPr="004F2D25" w:rsidRDefault="0003627D" w:rsidP="004F2D25">
      <w:pPr>
        <w:pStyle w:val="Heading2"/>
        <w:rPr>
          <w:rFonts w:asciiTheme="majorHAnsi" w:eastAsiaTheme="majorEastAsia" w:hAnsiTheme="majorHAnsi" w:cstheme="majorBidi"/>
          <w:color w:val="1A495C" w:themeColor="accent1" w:themeShade="7F"/>
          <w:sz w:val="24"/>
          <w:szCs w:val="24"/>
        </w:rPr>
      </w:pPr>
      <w:r>
        <w:t>Part 3:Programming Tasks</w:t>
      </w:r>
    </w:p>
    <w:p w14:paraId="09CE2010" w14:textId="61A99B34" w:rsidR="008E79FD" w:rsidRDefault="008E79FD">
      <w:pPr>
        <w:rPr>
          <w:sz w:val="22"/>
          <w:szCs w:val="22"/>
        </w:rPr>
      </w:pPr>
      <w:r>
        <w:rPr>
          <w:sz w:val="22"/>
          <w:szCs w:val="22"/>
        </w:rPr>
        <w:t>For these tasks we will return to the Battleships program</w:t>
      </w:r>
      <w:r w:rsidR="004F2D25">
        <w:rPr>
          <w:sz w:val="22"/>
          <w:szCs w:val="22"/>
        </w:rPr>
        <w:t>.</w:t>
      </w:r>
    </w:p>
    <w:p w14:paraId="42B3F202" w14:textId="180C8B6E" w:rsidR="00EB5897" w:rsidRDefault="00EB5897" w:rsidP="00EB5897">
      <w:pPr>
        <w:pStyle w:val="Heading3"/>
      </w:pPr>
      <w:r>
        <w:t>Sunken ships</w:t>
      </w:r>
    </w:p>
    <w:p w14:paraId="197AE2D8" w14:textId="26516835" w:rsidR="0003627D" w:rsidRPr="003349B7" w:rsidRDefault="008E79FD">
      <w:pPr>
        <w:rPr>
          <w:sz w:val="22"/>
          <w:szCs w:val="22"/>
        </w:rPr>
      </w:pPr>
      <w:r>
        <w:rPr>
          <w:sz w:val="22"/>
          <w:szCs w:val="22"/>
        </w:rPr>
        <w:t xml:space="preserve">Write new subroutines in </w:t>
      </w:r>
      <w:r w:rsidR="0003627D" w:rsidRPr="003349B7">
        <w:rPr>
          <w:sz w:val="22"/>
          <w:szCs w:val="22"/>
        </w:rPr>
        <w:t>the program to carry out the following tasks:</w:t>
      </w:r>
    </w:p>
    <w:tbl>
      <w:tblPr>
        <w:tblStyle w:val="TableGrid"/>
        <w:tblW w:w="0" w:type="auto"/>
        <w:tblLook w:val="04A0" w:firstRow="1" w:lastRow="0" w:firstColumn="1" w:lastColumn="0" w:noHBand="0" w:noVBand="1"/>
      </w:tblPr>
      <w:tblGrid>
        <w:gridCol w:w="1555"/>
        <w:gridCol w:w="7461"/>
      </w:tblGrid>
      <w:tr w:rsidR="0003627D" w:rsidRPr="003349B7" w14:paraId="320C173D" w14:textId="77777777" w:rsidTr="0003627D">
        <w:tc>
          <w:tcPr>
            <w:tcW w:w="1555" w:type="dxa"/>
          </w:tcPr>
          <w:p w14:paraId="1A5D3F94" w14:textId="77777777" w:rsidR="0003627D" w:rsidRPr="003349B7" w:rsidRDefault="0003627D">
            <w:pPr>
              <w:rPr>
                <w:b/>
                <w:sz w:val="22"/>
                <w:szCs w:val="22"/>
              </w:rPr>
            </w:pPr>
            <w:r w:rsidRPr="003349B7">
              <w:rPr>
                <w:b/>
                <w:sz w:val="22"/>
                <w:szCs w:val="22"/>
              </w:rPr>
              <w:t>Task</w:t>
            </w:r>
          </w:p>
        </w:tc>
        <w:tc>
          <w:tcPr>
            <w:tcW w:w="7461" w:type="dxa"/>
          </w:tcPr>
          <w:p w14:paraId="0BC368A2" w14:textId="77777777" w:rsidR="00401486" w:rsidRPr="00401486" w:rsidRDefault="00401486" w:rsidP="00401486">
            <w:pPr>
              <w:pStyle w:val="NormalWeb"/>
              <w:rPr>
                <w:rFonts w:asciiTheme="minorHAnsi" w:hAnsiTheme="minorHAnsi"/>
                <w:sz w:val="22"/>
                <w:szCs w:val="22"/>
              </w:rPr>
            </w:pPr>
            <w:r w:rsidRPr="00401486">
              <w:rPr>
                <w:rFonts w:asciiTheme="minorHAnsi" w:hAnsiTheme="minorHAnsi"/>
                <w:color w:val="141414"/>
                <w:sz w:val="22"/>
                <w:szCs w:val="22"/>
              </w:rPr>
              <w:t xml:space="preserve">The game needs to be changed so that a message is displayed when all the squares occupied by a ship have been hit. </w:t>
            </w:r>
          </w:p>
          <w:p w14:paraId="11B0B312" w14:textId="59BC50AE" w:rsidR="00401486" w:rsidRPr="00401486" w:rsidRDefault="00401486" w:rsidP="00401486">
            <w:pPr>
              <w:pStyle w:val="NormalWeb"/>
              <w:shd w:val="clear" w:color="auto" w:fill="FFFFFF"/>
              <w:rPr>
                <w:rFonts w:asciiTheme="minorHAnsi" w:hAnsiTheme="minorHAnsi"/>
                <w:color w:val="141414"/>
                <w:sz w:val="22"/>
                <w:szCs w:val="22"/>
              </w:rPr>
            </w:pPr>
            <w:r w:rsidRPr="00401486">
              <w:rPr>
                <w:rFonts w:asciiTheme="minorHAnsi" w:hAnsiTheme="minorHAnsi"/>
                <w:sz w:val="22"/>
                <w:szCs w:val="22"/>
              </w:rPr>
              <w:t>In this example t</w:t>
            </w:r>
            <w:r w:rsidRPr="00401486">
              <w:rPr>
                <w:rFonts w:asciiTheme="minorHAnsi" w:hAnsiTheme="minorHAnsi"/>
                <w:color w:val="141414"/>
                <w:sz w:val="22"/>
                <w:szCs w:val="22"/>
              </w:rPr>
              <w:t xml:space="preserve">he player has made three shots and achieved 2 hits and a miss. </w:t>
            </w:r>
          </w:p>
          <w:p w14:paraId="287010FC" w14:textId="15A81ACC" w:rsidR="00401486" w:rsidRPr="00401486" w:rsidRDefault="00401486" w:rsidP="00401486">
            <w:pPr>
              <w:pStyle w:val="NormalWeb"/>
              <w:shd w:val="clear" w:color="auto" w:fill="FFFFFF"/>
              <w:rPr>
                <w:rFonts w:asciiTheme="minorHAnsi" w:hAnsiTheme="minorHAnsi"/>
                <w:sz w:val="22"/>
                <w:szCs w:val="22"/>
              </w:rPr>
            </w:pPr>
            <w:r w:rsidRPr="00401486">
              <w:rPr>
                <w:rFonts w:asciiTheme="minorHAnsi" w:hAnsiTheme="minorHAnsi"/>
                <w:noProof/>
                <w:sz w:val="22"/>
                <w:szCs w:val="22"/>
              </w:rPr>
              <w:drawing>
                <wp:inline distT="0" distB="0" distL="0" distR="0" wp14:anchorId="3911AADE" wp14:editId="4F62A02F">
                  <wp:extent cx="2777924" cy="2836895"/>
                  <wp:effectExtent l="0" t="0" r="381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png"/>
                          <pic:cNvPicPr/>
                        </pic:nvPicPr>
                        <pic:blipFill rotWithShape="1">
                          <a:blip r:embed="rId14" cstate="print">
                            <a:extLst>
                              <a:ext uri="{28A0092B-C50C-407E-A947-70E740481C1C}">
                                <a14:useLocalDpi xmlns:a14="http://schemas.microsoft.com/office/drawing/2010/main" val="0"/>
                              </a:ext>
                            </a:extLst>
                          </a:blip>
                          <a:srcRect l="44435" t="31029" r="26491" b="20440"/>
                          <a:stretch/>
                        </pic:blipFill>
                        <pic:spPr bwMode="auto">
                          <a:xfrm>
                            <a:off x="0" y="0"/>
                            <a:ext cx="2787636" cy="2846813"/>
                          </a:xfrm>
                          <a:prstGeom prst="rect">
                            <a:avLst/>
                          </a:prstGeom>
                          <a:ln>
                            <a:noFill/>
                          </a:ln>
                          <a:extLst>
                            <a:ext uri="{53640926-AAD7-44D8-BBD7-CCE9431645EC}">
                              <a14:shadowObscured xmlns:a14="http://schemas.microsoft.com/office/drawing/2010/main"/>
                            </a:ext>
                          </a:extLst>
                        </pic:spPr>
                      </pic:pic>
                    </a:graphicData>
                  </a:graphic>
                </wp:inline>
              </w:drawing>
            </w:r>
          </w:p>
          <w:p w14:paraId="2267DDD9" w14:textId="77777777" w:rsidR="00401486" w:rsidRPr="00401486" w:rsidRDefault="00401486" w:rsidP="00401486">
            <w:pPr>
              <w:pStyle w:val="NormalWeb"/>
              <w:shd w:val="clear" w:color="auto" w:fill="FFFFFF"/>
              <w:rPr>
                <w:rFonts w:asciiTheme="minorHAnsi" w:hAnsiTheme="minorHAnsi"/>
                <w:sz w:val="22"/>
                <w:szCs w:val="22"/>
              </w:rPr>
            </w:pPr>
            <w:r w:rsidRPr="00401486">
              <w:rPr>
                <w:rFonts w:asciiTheme="minorHAnsi" w:hAnsiTheme="minorHAnsi"/>
                <w:color w:val="141414"/>
                <w:sz w:val="22"/>
                <w:szCs w:val="22"/>
              </w:rPr>
              <w:t xml:space="preserve">The player’s next shot into column 7, row 9 is a third hit and sinks the ship. The game displays the message 'Destroyer is sunk!' to the player. </w:t>
            </w:r>
          </w:p>
          <w:p w14:paraId="5BF9FAA3" w14:textId="77777777" w:rsidR="00401486" w:rsidRPr="00401486" w:rsidRDefault="00401486" w:rsidP="00401486">
            <w:pPr>
              <w:pStyle w:val="NormalWeb"/>
              <w:rPr>
                <w:rFonts w:asciiTheme="minorHAnsi" w:hAnsiTheme="minorHAnsi"/>
              </w:rPr>
            </w:pPr>
            <w:r w:rsidRPr="00401486">
              <w:rPr>
                <w:rFonts w:asciiTheme="minorHAnsi" w:hAnsiTheme="minorHAnsi"/>
                <w:color w:val="141414"/>
                <w:sz w:val="22"/>
                <w:szCs w:val="22"/>
              </w:rPr>
              <w:t xml:space="preserve">Create a new subroutine </w:t>
            </w:r>
            <w:r w:rsidRPr="00401486">
              <w:rPr>
                <w:rFonts w:asciiTheme="minorHAnsi" w:hAnsiTheme="minorHAnsi"/>
                <w:color w:val="141414"/>
              </w:rPr>
              <w:t xml:space="preserve">CheckSunk </w:t>
            </w:r>
            <w:r w:rsidRPr="00401486">
              <w:rPr>
                <w:rFonts w:asciiTheme="minorHAnsi" w:hAnsiTheme="minorHAnsi"/>
                <w:color w:val="141414"/>
                <w:sz w:val="22"/>
                <w:szCs w:val="22"/>
              </w:rPr>
              <w:t xml:space="preserve">that, when given the current shot location, board and list of ships, will: </w:t>
            </w:r>
          </w:p>
          <w:p w14:paraId="201138E7" w14:textId="77777777" w:rsidR="00401486" w:rsidRPr="00401486" w:rsidRDefault="00401486" w:rsidP="00401486">
            <w:pPr>
              <w:pStyle w:val="NormalWeb"/>
              <w:numPr>
                <w:ilvl w:val="0"/>
                <w:numId w:val="10"/>
              </w:numPr>
              <w:rPr>
                <w:rFonts w:asciiTheme="minorHAnsi" w:hAnsiTheme="minorHAnsi"/>
                <w:color w:val="141414"/>
                <w:sz w:val="22"/>
                <w:szCs w:val="22"/>
              </w:rPr>
            </w:pPr>
            <w:r w:rsidRPr="00401486">
              <w:rPr>
                <w:rFonts w:asciiTheme="minorHAnsi" w:hAnsiTheme="minorHAnsi"/>
                <w:color w:val="141414"/>
                <w:sz w:val="22"/>
                <w:szCs w:val="22"/>
              </w:rPr>
              <w:t xml:space="preserve">check the board to find out which kind of ship has been hit </w:t>
            </w:r>
          </w:p>
          <w:p w14:paraId="2D185A66" w14:textId="01585691" w:rsidR="00401486" w:rsidRPr="00401486" w:rsidRDefault="00401486" w:rsidP="00401486">
            <w:pPr>
              <w:pStyle w:val="NormalWeb"/>
              <w:numPr>
                <w:ilvl w:val="0"/>
                <w:numId w:val="10"/>
              </w:numPr>
              <w:rPr>
                <w:rFonts w:asciiTheme="minorHAnsi" w:hAnsiTheme="minorHAnsi"/>
                <w:color w:val="141414"/>
                <w:sz w:val="22"/>
                <w:szCs w:val="22"/>
              </w:rPr>
            </w:pPr>
            <w:r w:rsidRPr="00401486">
              <w:rPr>
                <w:rFonts w:asciiTheme="minorHAnsi" w:hAnsiTheme="minorHAnsi"/>
                <w:color w:val="141414"/>
                <w:sz w:val="22"/>
                <w:szCs w:val="22"/>
              </w:rPr>
              <w:t xml:space="preserve">reduce, by one, the number of squares occupied by that ship in the list of ships </w:t>
            </w:r>
          </w:p>
          <w:p w14:paraId="1A50CF0D" w14:textId="77777777" w:rsidR="00401486" w:rsidRPr="00401486" w:rsidRDefault="00401486" w:rsidP="00401486">
            <w:pPr>
              <w:pStyle w:val="NormalWeb"/>
              <w:numPr>
                <w:ilvl w:val="0"/>
                <w:numId w:val="10"/>
              </w:numPr>
              <w:rPr>
                <w:rFonts w:asciiTheme="minorHAnsi" w:hAnsiTheme="minorHAnsi"/>
                <w:color w:val="141414"/>
                <w:sz w:val="22"/>
                <w:szCs w:val="22"/>
              </w:rPr>
            </w:pPr>
            <w:r w:rsidRPr="00401486">
              <w:rPr>
                <w:rFonts w:asciiTheme="minorHAnsi" w:hAnsiTheme="minorHAnsi"/>
                <w:color w:val="141414"/>
                <w:sz w:val="22"/>
                <w:szCs w:val="22"/>
              </w:rPr>
              <w:t xml:space="preserve">display the message </w:t>
            </w:r>
            <w:r w:rsidRPr="00401486">
              <w:rPr>
                <w:rFonts w:asciiTheme="minorHAnsi" w:hAnsiTheme="minorHAnsi"/>
                <w:color w:val="141414"/>
              </w:rPr>
              <w:t xml:space="preserve">'XX is sunk!' </w:t>
            </w:r>
            <w:r w:rsidRPr="00401486">
              <w:rPr>
                <w:rFonts w:asciiTheme="minorHAnsi" w:hAnsiTheme="minorHAnsi"/>
                <w:color w:val="141414"/>
                <w:sz w:val="22"/>
                <w:szCs w:val="22"/>
              </w:rPr>
              <w:t xml:space="preserve">where </w:t>
            </w:r>
            <w:r w:rsidRPr="00401486">
              <w:rPr>
                <w:rFonts w:asciiTheme="minorHAnsi" w:hAnsiTheme="minorHAnsi"/>
                <w:color w:val="141414"/>
              </w:rPr>
              <w:t xml:space="preserve">XX </w:t>
            </w:r>
            <w:r w:rsidRPr="00401486">
              <w:rPr>
                <w:rFonts w:asciiTheme="minorHAnsi" w:hAnsiTheme="minorHAnsi"/>
                <w:color w:val="141414"/>
                <w:sz w:val="22"/>
                <w:szCs w:val="22"/>
              </w:rPr>
              <w:t xml:space="preserve">is the type of the ship, if the ship now occupies zero squares. </w:t>
            </w:r>
          </w:p>
          <w:p w14:paraId="6D18B0EA" w14:textId="77777777" w:rsidR="00401486" w:rsidRPr="00401486" w:rsidRDefault="00401486" w:rsidP="00401486">
            <w:pPr>
              <w:pStyle w:val="NormalWeb"/>
              <w:shd w:val="clear" w:color="auto" w:fill="FFFFFF"/>
              <w:rPr>
                <w:rFonts w:asciiTheme="minorHAnsi" w:hAnsiTheme="minorHAnsi"/>
                <w:sz w:val="22"/>
                <w:szCs w:val="22"/>
              </w:rPr>
            </w:pPr>
          </w:p>
          <w:p w14:paraId="065CD2B5" w14:textId="42D27016" w:rsidR="0003627D" w:rsidRPr="00401486" w:rsidRDefault="0003627D">
            <w:pPr>
              <w:rPr>
                <w:sz w:val="22"/>
                <w:szCs w:val="22"/>
              </w:rPr>
            </w:pPr>
          </w:p>
        </w:tc>
      </w:tr>
      <w:tr w:rsidR="0003627D" w:rsidRPr="003349B7" w14:paraId="1B07D589" w14:textId="77777777" w:rsidTr="0003627D">
        <w:tc>
          <w:tcPr>
            <w:tcW w:w="1555" w:type="dxa"/>
          </w:tcPr>
          <w:p w14:paraId="14E43C74" w14:textId="77777777" w:rsidR="0003627D" w:rsidRPr="003349B7" w:rsidRDefault="0003627D">
            <w:pPr>
              <w:rPr>
                <w:b/>
                <w:sz w:val="22"/>
                <w:szCs w:val="22"/>
              </w:rPr>
            </w:pPr>
            <w:r w:rsidRPr="003349B7">
              <w:rPr>
                <w:b/>
                <w:sz w:val="22"/>
                <w:szCs w:val="22"/>
              </w:rPr>
              <w:lastRenderedPageBreak/>
              <w:t>Code</w:t>
            </w:r>
          </w:p>
        </w:tc>
        <w:tc>
          <w:tcPr>
            <w:tcW w:w="7461" w:type="dxa"/>
          </w:tcPr>
          <w:p w14:paraId="12EFF7F3" w14:textId="77777777" w:rsidR="0003627D" w:rsidRPr="003349B7" w:rsidRDefault="0003627D">
            <w:pPr>
              <w:rPr>
                <w:sz w:val="22"/>
                <w:szCs w:val="22"/>
              </w:rPr>
            </w:pPr>
          </w:p>
        </w:tc>
      </w:tr>
    </w:tbl>
    <w:p w14:paraId="4D8DBE66" w14:textId="77777777" w:rsidR="00BB104E" w:rsidRPr="003349B7" w:rsidRDefault="00BB104E">
      <w:pPr>
        <w:rPr>
          <w:sz w:val="22"/>
          <w:szCs w:val="22"/>
        </w:rPr>
      </w:pPr>
    </w:p>
    <w:tbl>
      <w:tblPr>
        <w:tblStyle w:val="TableGrid"/>
        <w:tblW w:w="0" w:type="auto"/>
        <w:tblLook w:val="04A0" w:firstRow="1" w:lastRow="0" w:firstColumn="1" w:lastColumn="0" w:noHBand="0" w:noVBand="1"/>
      </w:tblPr>
      <w:tblGrid>
        <w:gridCol w:w="1555"/>
        <w:gridCol w:w="7461"/>
      </w:tblGrid>
      <w:tr w:rsidR="00BB104E" w:rsidRPr="003349B7" w14:paraId="2B56788C" w14:textId="77777777" w:rsidTr="005D62D6">
        <w:tc>
          <w:tcPr>
            <w:tcW w:w="1555" w:type="dxa"/>
          </w:tcPr>
          <w:p w14:paraId="51CE1EB4" w14:textId="77777777" w:rsidR="00BB104E" w:rsidRPr="003349B7" w:rsidRDefault="00BB104E" w:rsidP="005D62D6">
            <w:pPr>
              <w:rPr>
                <w:b/>
                <w:sz w:val="22"/>
                <w:szCs w:val="22"/>
              </w:rPr>
            </w:pPr>
            <w:r w:rsidRPr="003349B7">
              <w:rPr>
                <w:b/>
                <w:sz w:val="22"/>
                <w:szCs w:val="22"/>
              </w:rPr>
              <w:t>Task</w:t>
            </w:r>
          </w:p>
        </w:tc>
        <w:tc>
          <w:tcPr>
            <w:tcW w:w="7461" w:type="dxa"/>
          </w:tcPr>
          <w:p w14:paraId="3490EB25" w14:textId="77777777" w:rsidR="00BB104E" w:rsidRDefault="00EB5897" w:rsidP="00BA1F79">
            <w:pPr>
              <w:rPr>
                <w:sz w:val="22"/>
                <w:szCs w:val="22"/>
              </w:rPr>
            </w:pPr>
            <w:r w:rsidRPr="00EB5897">
              <w:rPr>
                <w:sz w:val="22"/>
                <w:szCs w:val="22"/>
              </w:rPr>
              <w:t>Modify the MakePlayerMove subroutine so that the subroutine CheckSunk is called when appropriate.</w:t>
            </w:r>
          </w:p>
          <w:p w14:paraId="6B7CBC73" w14:textId="56346EF1" w:rsidR="00EB5897" w:rsidRPr="003349B7" w:rsidRDefault="00EB5897" w:rsidP="00BA1F79">
            <w:pPr>
              <w:rPr>
                <w:sz w:val="22"/>
                <w:szCs w:val="22"/>
              </w:rPr>
            </w:pPr>
          </w:p>
        </w:tc>
      </w:tr>
      <w:tr w:rsidR="00BB104E" w:rsidRPr="003349B7" w14:paraId="67D8DB9F" w14:textId="77777777" w:rsidTr="005D62D6">
        <w:tc>
          <w:tcPr>
            <w:tcW w:w="1555" w:type="dxa"/>
          </w:tcPr>
          <w:p w14:paraId="2F5B5493" w14:textId="77777777" w:rsidR="00BB104E" w:rsidRPr="003349B7" w:rsidRDefault="00BB104E" w:rsidP="005D62D6">
            <w:pPr>
              <w:rPr>
                <w:b/>
                <w:sz w:val="22"/>
                <w:szCs w:val="22"/>
              </w:rPr>
            </w:pPr>
            <w:r w:rsidRPr="003349B7">
              <w:rPr>
                <w:b/>
                <w:sz w:val="22"/>
                <w:szCs w:val="22"/>
              </w:rPr>
              <w:t>Code</w:t>
            </w:r>
          </w:p>
        </w:tc>
        <w:tc>
          <w:tcPr>
            <w:tcW w:w="7461" w:type="dxa"/>
          </w:tcPr>
          <w:p w14:paraId="5DC84A57" w14:textId="77777777" w:rsidR="00BB104E" w:rsidRPr="003349B7" w:rsidRDefault="00BB104E" w:rsidP="005D62D6">
            <w:pPr>
              <w:rPr>
                <w:sz w:val="22"/>
                <w:szCs w:val="22"/>
              </w:rPr>
            </w:pPr>
          </w:p>
        </w:tc>
      </w:tr>
    </w:tbl>
    <w:p w14:paraId="60F763FD" w14:textId="77777777" w:rsidR="00BB104E" w:rsidRPr="003349B7" w:rsidRDefault="00BB104E">
      <w:pPr>
        <w:rPr>
          <w:sz w:val="22"/>
          <w:szCs w:val="22"/>
        </w:rPr>
      </w:pPr>
    </w:p>
    <w:tbl>
      <w:tblPr>
        <w:tblStyle w:val="TableGrid"/>
        <w:tblW w:w="0" w:type="auto"/>
        <w:tblLook w:val="04A0" w:firstRow="1" w:lastRow="0" w:firstColumn="1" w:lastColumn="0" w:noHBand="0" w:noVBand="1"/>
      </w:tblPr>
      <w:tblGrid>
        <w:gridCol w:w="1555"/>
        <w:gridCol w:w="7461"/>
      </w:tblGrid>
      <w:tr w:rsidR="00BB104E" w:rsidRPr="003349B7" w14:paraId="08C67F00" w14:textId="77777777" w:rsidTr="005D62D6">
        <w:tc>
          <w:tcPr>
            <w:tcW w:w="1555" w:type="dxa"/>
          </w:tcPr>
          <w:p w14:paraId="0DC3D3DB" w14:textId="77777777" w:rsidR="00BB104E" w:rsidRPr="003349B7" w:rsidRDefault="00BB104E" w:rsidP="005D62D6">
            <w:pPr>
              <w:rPr>
                <w:b/>
                <w:sz w:val="22"/>
                <w:szCs w:val="22"/>
              </w:rPr>
            </w:pPr>
            <w:r w:rsidRPr="003349B7">
              <w:rPr>
                <w:b/>
                <w:sz w:val="22"/>
                <w:szCs w:val="22"/>
              </w:rPr>
              <w:t>Task</w:t>
            </w:r>
          </w:p>
        </w:tc>
        <w:tc>
          <w:tcPr>
            <w:tcW w:w="7461" w:type="dxa"/>
          </w:tcPr>
          <w:p w14:paraId="45EFC49D" w14:textId="77777777" w:rsidR="00EB5897" w:rsidRPr="00EB5897" w:rsidRDefault="00EB5897" w:rsidP="00EB5897">
            <w:pPr>
              <w:rPr>
                <w:sz w:val="22"/>
                <w:szCs w:val="22"/>
              </w:rPr>
            </w:pPr>
            <w:r w:rsidRPr="00EB5897">
              <w:rPr>
                <w:sz w:val="22"/>
                <w:szCs w:val="22"/>
              </w:rPr>
              <w:t>Test your program works by conducting the following test:</w:t>
            </w:r>
          </w:p>
          <w:p w14:paraId="1A56A3A4" w14:textId="77777777" w:rsidR="00EB5897" w:rsidRPr="00EB5897" w:rsidRDefault="00EB5897" w:rsidP="00EB5897">
            <w:pPr>
              <w:rPr>
                <w:sz w:val="22"/>
                <w:szCs w:val="22"/>
              </w:rPr>
            </w:pPr>
            <w:r w:rsidRPr="00EB5897">
              <w:rPr>
                <w:sz w:val="22"/>
                <w:szCs w:val="22"/>
              </w:rPr>
              <w:t>• run the Skeleton Program</w:t>
            </w:r>
          </w:p>
          <w:p w14:paraId="08D08494" w14:textId="77777777" w:rsidR="00EB5897" w:rsidRPr="00EB5897" w:rsidRDefault="00EB5897" w:rsidP="00EB5897">
            <w:pPr>
              <w:rPr>
                <w:sz w:val="22"/>
                <w:szCs w:val="22"/>
              </w:rPr>
            </w:pPr>
            <w:r w:rsidRPr="00EB5897">
              <w:rPr>
                <w:sz w:val="22"/>
                <w:szCs w:val="22"/>
              </w:rPr>
              <w:t>• select option 2 from the menu</w:t>
            </w:r>
          </w:p>
          <w:p w14:paraId="427AC582" w14:textId="77777777" w:rsidR="00EB5897" w:rsidRPr="00EB5897" w:rsidRDefault="00EB5897" w:rsidP="00EB5897">
            <w:pPr>
              <w:rPr>
                <w:sz w:val="22"/>
                <w:szCs w:val="22"/>
              </w:rPr>
            </w:pPr>
            <w:r w:rsidRPr="00EB5897">
              <w:rPr>
                <w:sz w:val="22"/>
                <w:szCs w:val="22"/>
              </w:rPr>
              <w:t>• fire a shot at column 1, row 3</w:t>
            </w:r>
          </w:p>
          <w:p w14:paraId="7AF7D85A" w14:textId="77777777" w:rsidR="00EB5897" w:rsidRPr="00EB5897" w:rsidRDefault="00EB5897" w:rsidP="00EB5897">
            <w:pPr>
              <w:rPr>
                <w:sz w:val="22"/>
                <w:szCs w:val="22"/>
              </w:rPr>
            </w:pPr>
            <w:r w:rsidRPr="00EB5897">
              <w:rPr>
                <w:sz w:val="22"/>
                <w:szCs w:val="22"/>
              </w:rPr>
              <w:t>• fire a shot at column 1, row 4</w:t>
            </w:r>
          </w:p>
          <w:p w14:paraId="793A8CB2" w14:textId="77777777" w:rsidR="00BB104E" w:rsidRDefault="00EB5897" w:rsidP="00EB5897">
            <w:pPr>
              <w:rPr>
                <w:sz w:val="22"/>
                <w:szCs w:val="22"/>
              </w:rPr>
            </w:pPr>
            <w:r w:rsidRPr="00EB5897">
              <w:rPr>
                <w:sz w:val="22"/>
                <w:szCs w:val="22"/>
              </w:rPr>
              <w:t>• fire a shot at column 1, row 5.</w:t>
            </w:r>
          </w:p>
          <w:p w14:paraId="2CA31E19" w14:textId="0EAC0B4F" w:rsidR="00EB5897" w:rsidRPr="003349B7" w:rsidRDefault="00EB5897" w:rsidP="00EB5897">
            <w:pPr>
              <w:rPr>
                <w:sz w:val="22"/>
                <w:szCs w:val="22"/>
              </w:rPr>
            </w:pPr>
          </w:p>
        </w:tc>
      </w:tr>
      <w:tr w:rsidR="00BB104E" w:rsidRPr="003349B7" w14:paraId="4D7865BE" w14:textId="77777777" w:rsidTr="005D62D6">
        <w:tc>
          <w:tcPr>
            <w:tcW w:w="1555" w:type="dxa"/>
          </w:tcPr>
          <w:p w14:paraId="2193B8BE" w14:textId="77777777" w:rsidR="00BB104E" w:rsidRPr="003349B7" w:rsidRDefault="00BB104E" w:rsidP="005D62D6">
            <w:pPr>
              <w:rPr>
                <w:b/>
                <w:sz w:val="22"/>
                <w:szCs w:val="22"/>
              </w:rPr>
            </w:pPr>
            <w:r w:rsidRPr="003349B7">
              <w:rPr>
                <w:b/>
                <w:sz w:val="22"/>
                <w:szCs w:val="22"/>
              </w:rPr>
              <w:t>Clipping of Running</w:t>
            </w:r>
          </w:p>
        </w:tc>
        <w:tc>
          <w:tcPr>
            <w:tcW w:w="7461" w:type="dxa"/>
          </w:tcPr>
          <w:p w14:paraId="3B231F66" w14:textId="77777777" w:rsidR="00BB104E" w:rsidRPr="003349B7" w:rsidRDefault="00BB104E" w:rsidP="005D62D6">
            <w:pPr>
              <w:rPr>
                <w:sz w:val="22"/>
                <w:szCs w:val="22"/>
              </w:rPr>
            </w:pPr>
          </w:p>
        </w:tc>
      </w:tr>
    </w:tbl>
    <w:p w14:paraId="1EE41420" w14:textId="77777777" w:rsidR="00BB104E" w:rsidRPr="003349B7" w:rsidRDefault="00BB104E">
      <w:pPr>
        <w:rPr>
          <w:sz w:val="22"/>
          <w:szCs w:val="22"/>
        </w:rPr>
      </w:pPr>
    </w:p>
    <w:p w14:paraId="6652F83F" w14:textId="77777777" w:rsidR="00EB5897" w:rsidRDefault="00EB5897" w:rsidP="00EB5897">
      <w:pPr>
        <w:pStyle w:val="Heading3"/>
      </w:pPr>
      <w:r>
        <w:t>End of the Game</w:t>
      </w:r>
    </w:p>
    <w:p w14:paraId="721504AC" w14:textId="77777777" w:rsidR="00EB5897" w:rsidRDefault="00EB5897" w:rsidP="00EB5897">
      <w:pPr>
        <w:rPr>
          <w:sz w:val="22"/>
          <w:szCs w:val="22"/>
        </w:rPr>
      </w:pPr>
      <w:r>
        <w:rPr>
          <w:sz w:val="22"/>
          <w:szCs w:val="22"/>
        </w:rPr>
        <w:t>At the moment the game only ends with the player sinking all the ships. There is no way to lose! Come up with your own ideas to improve the end of the game and have a go at implementing them.</w:t>
      </w:r>
    </w:p>
    <w:p w14:paraId="753C1FE3" w14:textId="77777777" w:rsidR="00EB5897" w:rsidRDefault="00EB5897" w:rsidP="00EB5897">
      <w:pPr>
        <w:rPr>
          <w:sz w:val="22"/>
          <w:szCs w:val="22"/>
        </w:rPr>
      </w:pPr>
      <w:r>
        <w:rPr>
          <w:sz w:val="22"/>
          <w:szCs w:val="22"/>
        </w:rPr>
        <w:t>You could:</w:t>
      </w:r>
    </w:p>
    <w:p w14:paraId="29A1606B" w14:textId="77777777" w:rsidR="00EB5897" w:rsidRPr="004A27CB" w:rsidRDefault="00EB5897" w:rsidP="004A27CB">
      <w:pPr>
        <w:pStyle w:val="ListParagraph"/>
        <w:numPr>
          <w:ilvl w:val="0"/>
          <w:numId w:val="11"/>
        </w:numPr>
      </w:pPr>
      <w:r w:rsidRPr="004A27CB">
        <w:t>Limit the amount of moves a player can make to something reasonable</w:t>
      </w:r>
    </w:p>
    <w:p w14:paraId="515C69B7" w14:textId="77777777" w:rsidR="00EB5897" w:rsidRPr="004A27CB" w:rsidRDefault="00EB5897" w:rsidP="004A27CB">
      <w:pPr>
        <w:pStyle w:val="ListParagraph"/>
        <w:numPr>
          <w:ilvl w:val="0"/>
          <w:numId w:val="11"/>
        </w:numPr>
      </w:pPr>
      <w:r w:rsidRPr="004A27CB">
        <w:t>Penalise errors</w:t>
      </w:r>
    </w:p>
    <w:p w14:paraId="6FCA056D" w14:textId="77777777" w:rsidR="00EB5897" w:rsidRPr="004A27CB" w:rsidRDefault="00EB5897" w:rsidP="004A27CB">
      <w:pPr>
        <w:pStyle w:val="ListParagraph"/>
        <w:numPr>
          <w:ilvl w:val="0"/>
          <w:numId w:val="11"/>
        </w:numPr>
      </w:pPr>
      <w:r w:rsidRPr="004A27CB">
        <w:t>Record the number of moves a player completes the game in</w:t>
      </w:r>
    </w:p>
    <w:p w14:paraId="75C89D21" w14:textId="77777777" w:rsidR="004A27CB" w:rsidRPr="004A27CB" w:rsidRDefault="004A27CB" w:rsidP="004A27CB">
      <w:pPr>
        <w:pStyle w:val="ListParagraph"/>
        <w:numPr>
          <w:ilvl w:val="0"/>
          <w:numId w:val="11"/>
        </w:numPr>
        <w:rPr>
          <w:rFonts w:eastAsiaTheme="minorEastAsia"/>
        </w:rPr>
      </w:pPr>
      <w:r w:rsidRPr="004A27CB">
        <w:t>Keep high scores</w:t>
      </w:r>
    </w:p>
    <w:tbl>
      <w:tblPr>
        <w:tblStyle w:val="TableGrid"/>
        <w:tblW w:w="0" w:type="auto"/>
        <w:tblLook w:val="04A0" w:firstRow="1" w:lastRow="0" w:firstColumn="1" w:lastColumn="0" w:noHBand="0" w:noVBand="1"/>
      </w:tblPr>
      <w:tblGrid>
        <w:gridCol w:w="1555"/>
        <w:gridCol w:w="7461"/>
      </w:tblGrid>
      <w:tr w:rsidR="004A27CB" w:rsidRPr="003349B7" w14:paraId="22FB23FF" w14:textId="77777777" w:rsidTr="00477D28">
        <w:tc>
          <w:tcPr>
            <w:tcW w:w="1555" w:type="dxa"/>
          </w:tcPr>
          <w:p w14:paraId="2B7BDC30" w14:textId="6EE29E8E" w:rsidR="004A27CB" w:rsidRPr="003349B7" w:rsidRDefault="004A27CB" w:rsidP="00477D28">
            <w:pPr>
              <w:rPr>
                <w:b/>
                <w:sz w:val="22"/>
                <w:szCs w:val="22"/>
              </w:rPr>
            </w:pPr>
            <w:r>
              <w:rPr>
                <w:b/>
                <w:sz w:val="22"/>
                <w:szCs w:val="22"/>
              </w:rPr>
              <w:t>Code</w:t>
            </w:r>
          </w:p>
        </w:tc>
        <w:tc>
          <w:tcPr>
            <w:tcW w:w="7461" w:type="dxa"/>
          </w:tcPr>
          <w:p w14:paraId="49BAEBF6" w14:textId="77777777" w:rsidR="004A27CB" w:rsidRPr="003349B7" w:rsidRDefault="004A27CB" w:rsidP="00477D28">
            <w:pPr>
              <w:rPr>
                <w:sz w:val="22"/>
                <w:szCs w:val="22"/>
              </w:rPr>
            </w:pPr>
          </w:p>
        </w:tc>
      </w:tr>
      <w:tr w:rsidR="004A27CB" w:rsidRPr="003349B7" w14:paraId="56F6B7F1" w14:textId="77777777" w:rsidTr="004A27CB">
        <w:tc>
          <w:tcPr>
            <w:tcW w:w="1555" w:type="dxa"/>
          </w:tcPr>
          <w:p w14:paraId="17A0A922" w14:textId="77777777" w:rsidR="004A27CB" w:rsidRPr="003349B7" w:rsidRDefault="004A27CB" w:rsidP="00477D28">
            <w:pPr>
              <w:rPr>
                <w:b/>
                <w:sz w:val="22"/>
                <w:szCs w:val="22"/>
              </w:rPr>
            </w:pPr>
            <w:r w:rsidRPr="003349B7">
              <w:rPr>
                <w:b/>
                <w:sz w:val="22"/>
                <w:szCs w:val="22"/>
              </w:rPr>
              <w:t>Clipping of Running</w:t>
            </w:r>
          </w:p>
        </w:tc>
        <w:tc>
          <w:tcPr>
            <w:tcW w:w="7461" w:type="dxa"/>
          </w:tcPr>
          <w:p w14:paraId="0985395F" w14:textId="77777777" w:rsidR="004A27CB" w:rsidRPr="003349B7" w:rsidRDefault="004A27CB" w:rsidP="00477D28">
            <w:pPr>
              <w:rPr>
                <w:sz w:val="22"/>
                <w:szCs w:val="22"/>
              </w:rPr>
            </w:pPr>
          </w:p>
        </w:tc>
      </w:tr>
    </w:tbl>
    <w:p w14:paraId="789219D0" w14:textId="38CEEF8C" w:rsidR="003E53D2" w:rsidRPr="004A27CB" w:rsidRDefault="003E53D2" w:rsidP="004A27CB">
      <w:pPr>
        <w:rPr>
          <w:sz w:val="22"/>
          <w:szCs w:val="22"/>
        </w:rPr>
      </w:pPr>
      <w:r w:rsidRPr="004A27CB">
        <w:rPr>
          <w:caps/>
          <w:spacing w:val="15"/>
        </w:rPr>
        <w:br w:type="page"/>
      </w:r>
    </w:p>
    <w:p w14:paraId="17F53587" w14:textId="77777777" w:rsidR="003E53D2" w:rsidRDefault="003E53D2" w:rsidP="003E53D2">
      <w:pPr>
        <w:pStyle w:val="Heading2"/>
      </w:pPr>
      <w:r>
        <w:lastRenderedPageBreak/>
        <w:t>Appendix</w:t>
      </w:r>
    </w:p>
    <w:p w14:paraId="3513445A" w14:textId="77777777" w:rsidR="003E53D2" w:rsidRDefault="003E53D2" w:rsidP="003E53D2">
      <w:pPr>
        <w:pStyle w:val="Heading3"/>
      </w:pPr>
      <w:r>
        <w:t>Battleships Code Listing</w:t>
      </w:r>
    </w:p>
    <w:tbl>
      <w:tblPr>
        <w:tblStyle w:val="TableGrid"/>
        <w:tblW w:w="0" w:type="auto"/>
        <w:tblLook w:val="04A0" w:firstRow="1" w:lastRow="0" w:firstColumn="1" w:lastColumn="0" w:noHBand="0" w:noVBand="1"/>
      </w:tblPr>
      <w:tblGrid>
        <w:gridCol w:w="9016"/>
      </w:tblGrid>
      <w:tr w:rsidR="003E53D2" w14:paraId="7712898C" w14:textId="77777777" w:rsidTr="003E53D2">
        <w:tc>
          <w:tcPr>
            <w:tcW w:w="9016" w:type="dxa"/>
          </w:tcPr>
          <w:p w14:paraId="3F31EF0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import random</w:t>
            </w:r>
          </w:p>
          <w:p w14:paraId="79AC0AE7" w14:textId="77777777" w:rsidR="00BD546E" w:rsidRPr="00BD546E" w:rsidRDefault="00BD546E" w:rsidP="00BD546E">
            <w:pPr>
              <w:rPr>
                <w:rFonts w:ascii="Bahnschrift SemiCondensed" w:hAnsi="Bahnschrift SemiCondensed"/>
              </w:rPr>
            </w:pPr>
          </w:p>
          <w:p w14:paraId="582B2991"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GetRowColumn():</w:t>
            </w:r>
          </w:p>
          <w:p w14:paraId="0AE67E04"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477D06D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Column = int(input("Please enter column: "))</w:t>
            </w:r>
          </w:p>
          <w:p w14:paraId="227D3AF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Row = int(input("Please enter row: "))</w:t>
            </w:r>
          </w:p>
          <w:p w14:paraId="394B875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2194199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Row, Column</w:t>
            </w:r>
          </w:p>
          <w:p w14:paraId="49A7129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29812F6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MakePlayerMove(Board, Ships):</w:t>
            </w:r>
          </w:p>
          <w:p w14:paraId="5C04689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Row, Column = GetRowColumn()</w:t>
            </w:r>
          </w:p>
          <w:p w14:paraId="302E6C5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Board[Row][Column] == "m" or Board[Row][Column] == "h":</w:t>
            </w:r>
          </w:p>
          <w:p w14:paraId="7FFDF6A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print("Sorry, you have already shot at the square (" + str(Column) + "," + str(Row) + "). Please try again.")</w:t>
            </w:r>
          </w:p>
          <w:p w14:paraId="4CEC4A5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elif Board[Row][Column] == "-":</w:t>
            </w:r>
          </w:p>
          <w:p w14:paraId="1FECFE8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print("Sorry, (" + str(Column) + "," + str(Row) + ") is a miss.")</w:t>
            </w:r>
          </w:p>
          <w:p w14:paraId="61EDD58A"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Board[Row][Column] = "m"</w:t>
            </w:r>
          </w:p>
          <w:p w14:paraId="7C25EE1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else:</w:t>
            </w:r>
          </w:p>
          <w:p w14:paraId="562AE15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print("Hit at (" + str(Column) + "," + str(Row) + ").")</w:t>
            </w:r>
          </w:p>
          <w:p w14:paraId="46136E1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Board[Row][Column] = "h"</w:t>
            </w:r>
          </w:p>
          <w:p w14:paraId="72735DF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4EE9B9D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SetUpBoard():</w:t>
            </w:r>
          </w:p>
          <w:p w14:paraId="778BE5A4"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 = []</w:t>
            </w:r>
          </w:p>
          <w:p w14:paraId="4CF5B1A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Row in range(10):</w:t>
            </w:r>
          </w:p>
          <w:p w14:paraId="08ADFF4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 = []</w:t>
            </w:r>
          </w:p>
          <w:p w14:paraId="16283BCA"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Column in range(10):</w:t>
            </w:r>
          </w:p>
          <w:p w14:paraId="208A6FC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BoardRow.append("-")</w:t>
            </w:r>
          </w:p>
          <w:p w14:paraId="79EFE6E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Board.append(BoardRow)</w:t>
            </w:r>
          </w:p>
          <w:p w14:paraId="03795D0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Board</w:t>
            </w:r>
          </w:p>
          <w:p w14:paraId="61F25877" w14:textId="77777777" w:rsidR="00BD546E" w:rsidRPr="00BD546E" w:rsidRDefault="00BD546E" w:rsidP="00BD546E">
            <w:pPr>
              <w:rPr>
                <w:rFonts w:ascii="Bahnschrift SemiCondensed" w:hAnsi="Bahnschrift SemiCondensed"/>
              </w:rPr>
            </w:pPr>
          </w:p>
          <w:p w14:paraId="2938AA4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LoadGame(Filename, Board):</w:t>
            </w:r>
          </w:p>
          <w:p w14:paraId="7DE9C9A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BoardFile = open(Filename, "r")</w:t>
            </w:r>
          </w:p>
          <w:p w14:paraId="0CE9CD4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Row in range(10):</w:t>
            </w:r>
          </w:p>
          <w:p w14:paraId="007607A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Line = BoardFile.readline()</w:t>
            </w:r>
          </w:p>
          <w:p w14:paraId="4B111F4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Column in range(10):</w:t>
            </w:r>
          </w:p>
          <w:p w14:paraId="6AE915A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Board[Row][Column] = Line[Column]</w:t>
            </w:r>
          </w:p>
          <w:p w14:paraId="0AF04B1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BoardFile.close()</w:t>
            </w:r>
          </w:p>
          <w:p w14:paraId="3F7E47D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6A97C931"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lastRenderedPageBreak/>
              <w:t>def PlaceRandomShips(Board, Ships):</w:t>
            </w:r>
          </w:p>
          <w:p w14:paraId="5C0E49D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Ship in Ships:</w:t>
            </w:r>
          </w:p>
          <w:p w14:paraId="2B32E22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Valid = False</w:t>
            </w:r>
          </w:p>
          <w:p w14:paraId="5A1A6BA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while not Valid:</w:t>
            </w:r>
          </w:p>
          <w:p w14:paraId="42A0A0B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Row = random.randint(0, 9) </w:t>
            </w:r>
          </w:p>
          <w:p w14:paraId="2742450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Column = random.randint(0, 9) </w:t>
            </w:r>
          </w:p>
          <w:p w14:paraId="345FE2E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HorV = random.randint(0, 1)</w:t>
            </w:r>
          </w:p>
          <w:p w14:paraId="5D8FC5C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HorV == 0:</w:t>
            </w:r>
          </w:p>
          <w:p w14:paraId="6FA4312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Orientation = "v" </w:t>
            </w:r>
          </w:p>
          <w:p w14:paraId="08FF4DD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else:</w:t>
            </w:r>
          </w:p>
          <w:p w14:paraId="4558DC8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Orientation = "h" </w:t>
            </w:r>
          </w:p>
          <w:p w14:paraId="7D11418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Valid = ValidateBoatPosition(Board, Ship, Row, Column, Orientation)</w:t>
            </w:r>
          </w:p>
          <w:p w14:paraId="1A0C602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print("Computer placing the " + Ship[0])</w:t>
            </w:r>
          </w:p>
          <w:p w14:paraId="67D2100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PlaceShip(Board, Ship, Row, Column, Orientation)</w:t>
            </w:r>
          </w:p>
          <w:p w14:paraId="00BE0EE0" w14:textId="77777777" w:rsidR="00BD546E" w:rsidRPr="00BD546E" w:rsidRDefault="00BD546E" w:rsidP="00BD546E">
            <w:pPr>
              <w:rPr>
                <w:rFonts w:ascii="Bahnschrift SemiCondensed" w:hAnsi="Bahnschrift SemiCondensed"/>
              </w:rPr>
            </w:pPr>
          </w:p>
          <w:p w14:paraId="164D668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PlaceShip(Board, Ship, Row, Column, Orientation):</w:t>
            </w:r>
          </w:p>
          <w:p w14:paraId="32639AB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Orientation == "v":</w:t>
            </w:r>
          </w:p>
          <w:p w14:paraId="3232667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Scan in range(Ship[1]):</w:t>
            </w:r>
          </w:p>
          <w:p w14:paraId="52926DA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 + Scan][Column] = Ship[0][0]</w:t>
            </w:r>
          </w:p>
          <w:p w14:paraId="5684EC74"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elif Orientation == "h":</w:t>
            </w:r>
          </w:p>
          <w:p w14:paraId="44700564"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Scan in range(Ship[1]):</w:t>
            </w:r>
          </w:p>
          <w:p w14:paraId="188BB2B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Board[Row][Column + Scan] = Ship[0][0]</w:t>
            </w:r>
          </w:p>
          <w:p w14:paraId="42539A60" w14:textId="77777777" w:rsidR="00BD546E" w:rsidRPr="00BD546E" w:rsidRDefault="00BD546E" w:rsidP="00BD546E">
            <w:pPr>
              <w:rPr>
                <w:rFonts w:ascii="Bahnschrift SemiCondensed" w:hAnsi="Bahnschrift SemiCondensed"/>
              </w:rPr>
            </w:pPr>
          </w:p>
          <w:p w14:paraId="1C563FC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ValidateBoatPosition(Board, Ship, Row, Column, Orientation):</w:t>
            </w:r>
          </w:p>
          <w:p w14:paraId="33DA56A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Orientation == "v" and Row + Ship[1] &gt; 10:</w:t>
            </w:r>
          </w:p>
          <w:p w14:paraId="5A3BA4A1"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False</w:t>
            </w:r>
          </w:p>
          <w:p w14:paraId="3D278B6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elif Orientation == "h" and Column + Ship[1] &gt; 10:</w:t>
            </w:r>
          </w:p>
          <w:p w14:paraId="311BE33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False</w:t>
            </w:r>
          </w:p>
          <w:p w14:paraId="15E92F1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else:</w:t>
            </w:r>
          </w:p>
          <w:p w14:paraId="2DC06B5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Orientation == "v":</w:t>
            </w:r>
          </w:p>
          <w:p w14:paraId="49E27DE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Scan in range(Ship[1]):</w:t>
            </w:r>
          </w:p>
          <w:p w14:paraId="1104376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Board[Row + Scan][Column] != "-":</w:t>
            </w:r>
          </w:p>
          <w:p w14:paraId="69CEE86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False</w:t>
            </w:r>
          </w:p>
          <w:p w14:paraId="41B76E4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elif Orientation == "h":</w:t>
            </w:r>
          </w:p>
          <w:p w14:paraId="350F252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Scan in range(Ship[1]):</w:t>
            </w:r>
          </w:p>
          <w:p w14:paraId="21108D27"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Board[Row][Column + Scan] != "-":</w:t>
            </w:r>
          </w:p>
          <w:p w14:paraId="1303D80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False</w:t>
            </w:r>
          </w:p>
          <w:p w14:paraId="15843E1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True</w:t>
            </w:r>
          </w:p>
          <w:p w14:paraId="0D4FE51C" w14:textId="77777777" w:rsidR="00BD546E" w:rsidRPr="00BD546E" w:rsidRDefault="00BD546E" w:rsidP="00BD546E">
            <w:pPr>
              <w:rPr>
                <w:rFonts w:ascii="Bahnschrift SemiCondensed" w:hAnsi="Bahnschrift SemiCondensed"/>
              </w:rPr>
            </w:pPr>
          </w:p>
          <w:p w14:paraId="4D151F57"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CheckWin(Board):</w:t>
            </w:r>
          </w:p>
          <w:p w14:paraId="3E6020FA"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lastRenderedPageBreak/>
              <w:t xml:space="preserve">  for Row in range(10):</w:t>
            </w:r>
          </w:p>
          <w:p w14:paraId="08DDDE8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Column in range(10):</w:t>
            </w:r>
          </w:p>
          <w:p w14:paraId="42AEB45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Board[Row][Column] in ["A","B","S","D","P"]:</w:t>
            </w:r>
          </w:p>
          <w:p w14:paraId="434A2D0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False</w:t>
            </w:r>
          </w:p>
          <w:p w14:paraId="0FAE25D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True</w:t>
            </w:r>
          </w:p>
          <w:p w14:paraId="26EE306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1AC29E1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PrintBoard(Board):</w:t>
            </w:r>
          </w:p>
          <w:p w14:paraId="3738335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02179AE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print("The board looks like this: ")  </w:t>
            </w:r>
          </w:p>
          <w:p w14:paraId="5E9D7BA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5A9CE42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 ", end="")</w:t>
            </w:r>
          </w:p>
          <w:p w14:paraId="4FE95EA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Column in range(10):</w:t>
            </w:r>
          </w:p>
          <w:p w14:paraId="46E1B04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 + str(Column) + "  ", end="")</w:t>
            </w:r>
          </w:p>
          <w:p w14:paraId="5B3515D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1E93EF3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Row in range(10):</w:t>
            </w:r>
          </w:p>
          <w:p w14:paraId="2C4BD79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(str(Row) + " ", end="")</w:t>
            </w:r>
          </w:p>
          <w:p w14:paraId="749B46F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for Column in range(10):</w:t>
            </w:r>
          </w:p>
          <w:p w14:paraId="03FEAD5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Board[Row][Column] == "-":</w:t>
            </w:r>
          </w:p>
          <w:p w14:paraId="5C4D28F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 end="")</w:t>
            </w:r>
          </w:p>
          <w:p w14:paraId="172877D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elif Board[Row][Column] in ["A","B","S","D","P"]:</w:t>
            </w:r>
          </w:p>
          <w:p w14:paraId="06899E11"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 end="")                </w:t>
            </w:r>
          </w:p>
          <w:p w14:paraId="68819F6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else:</w:t>
            </w:r>
          </w:p>
          <w:p w14:paraId="4FCE341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print(Board[Row][Column], end="")</w:t>
            </w:r>
          </w:p>
          <w:p w14:paraId="34B0931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Column != 9:</w:t>
            </w:r>
          </w:p>
          <w:p w14:paraId="7506EF0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 | ", end="")</w:t>
            </w:r>
          </w:p>
          <w:p w14:paraId="260CE96A"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5863436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731C98B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DisplayMenu():</w:t>
            </w:r>
          </w:p>
          <w:p w14:paraId="2B1C3C7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print("MAIN MENU")</w:t>
            </w:r>
          </w:p>
          <w:p w14:paraId="7549594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19F3F3A2"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print("1. Start new game")</w:t>
            </w:r>
          </w:p>
          <w:p w14:paraId="3ED64FB7"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print("2. Load training game")</w:t>
            </w:r>
          </w:p>
          <w:p w14:paraId="3EBCEC5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print("9. Quit")</w:t>
            </w:r>
          </w:p>
          <w:p w14:paraId="70C446D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34DE492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t>
            </w:r>
          </w:p>
          <w:p w14:paraId="4EA9F71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GetMainMenuChoice():</w:t>
            </w:r>
          </w:p>
          <w:p w14:paraId="697A4DC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print("Please enter your choice: ", end="")</w:t>
            </w:r>
          </w:p>
          <w:p w14:paraId="1407C71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Choice = int(input())</w:t>
            </w:r>
          </w:p>
          <w:p w14:paraId="096E268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61C9136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return Choice</w:t>
            </w:r>
          </w:p>
          <w:p w14:paraId="79FB75F8" w14:textId="77777777" w:rsidR="00BD546E" w:rsidRPr="00BD546E" w:rsidRDefault="00BD546E" w:rsidP="00BD546E">
            <w:pPr>
              <w:rPr>
                <w:rFonts w:ascii="Bahnschrift SemiCondensed" w:hAnsi="Bahnschrift SemiCondensed"/>
              </w:rPr>
            </w:pPr>
          </w:p>
          <w:p w14:paraId="3EE9937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def PlayGame(Board, Ships):</w:t>
            </w:r>
          </w:p>
          <w:p w14:paraId="21CB3D7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GameWon = False</w:t>
            </w:r>
          </w:p>
          <w:p w14:paraId="0D027E3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while not GameWon:</w:t>
            </w:r>
          </w:p>
          <w:p w14:paraId="33AFBD7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PrintBoard(Board)</w:t>
            </w:r>
          </w:p>
          <w:p w14:paraId="7805849B"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MakePlayerMove(Board, Ships)</w:t>
            </w:r>
          </w:p>
          <w:p w14:paraId="06BD157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GameWon = CheckWin(Board)</w:t>
            </w:r>
          </w:p>
          <w:p w14:paraId="1EEE1489"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GameWon:</w:t>
            </w:r>
          </w:p>
          <w:p w14:paraId="2E96811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print("All ships sunk!")</w:t>
            </w:r>
          </w:p>
          <w:p w14:paraId="5EE4425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print()</w:t>
            </w:r>
          </w:p>
          <w:p w14:paraId="75D14F9A" w14:textId="77777777" w:rsidR="00BD546E" w:rsidRPr="00BD546E" w:rsidRDefault="00BD546E" w:rsidP="00BD546E">
            <w:pPr>
              <w:rPr>
                <w:rFonts w:ascii="Bahnschrift SemiCondensed" w:hAnsi="Bahnschrift SemiCondensed"/>
              </w:rPr>
            </w:pPr>
          </w:p>
          <w:p w14:paraId="79E7C4E6"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if __name__ == "__main__":</w:t>
            </w:r>
          </w:p>
          <w:p w14:paraId="4B79926E"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TRAININGGAME = "Training.txt"</w:t>
            </w:r>
          </w:p>
          <w:p w14:paraId="11F36EF0"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MenuOption = 0</w:t>
            </w:r>
          </w:p>
          <w:p w14:paraId="42F3B30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while not MenuOption == 9:</w:t>
            </w:r>
          </w:p>
          <w:p w14:paraId="1A27ABB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Board = SetUpBoard()</w:t>
            </w:r>
          </w:p>
          <w:p w14:paraId="7EF48B8F"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Ships = [["Aircraft Carrier", 5], ["Battleship", 4], ["Submarine", 3], ["Destroyer", 3], ["Patrol Boat", 2]]</w:t>
            </w:r>
          </w:p>
          <w:p w14:paraId="069AF09A"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DisplayMenu()</w:t>
            </w:r>
          </w:p>
          <w:p w14:paraId="010CFCF8"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MenuOption = GetMainMenuChoice()</w:t>
            </w:r>
          </w:p>
          <w:p w14:paraId="6A51725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MenuOption == 1:</w:t>
            </w:r>
          </w:p>
          <w:p w14:paraId="519C2895"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PlaceRandomShips(Board, Ships)</w:t>
            </w:r>
          </w:p>
          <w:p w14:paraId="6ECDAB2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PlayGame(Board,Ships)</w:t>
            </w:r>
          </w:p>
          <w:p w14:paraId="632CCF63"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if MenuOption == 2:</w:t>
            </w:r>
          </w:p>
          <w:p w14:paraId="491CF47D"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LoadGame(TRAININGGAME, Board)</w:t>
            </w:r>
          </w:p>
          <w:p w14:paraId="76DC2BFC" w14:textId="77777777" w:rsidR="00BD546E" w:rsidRPr="00BD546E" w:rsidRDefault="00BD546E" w:rsidP="00BD546E">
            <w:pPr>
              <w:rPr>
                <w:rFonts w:ascii="Bahnschrift SemiCondensed" w:hAnsi="Bahnschrift SemiCondensed"/>
              </w:rPr>
            </w:pPr>
            <w:r w:rsidRPr="00BD546E">
              <w:rPr>
                <w:rFonts w:ascii="Bahnschrift SemiCondensed" w:hAnsi="Bahnschrift SemiCondensed"/>
              </w:rPr>
              <w:t xml:space="preserve">      PlayGame(Board, Ships)   </w:t>
            </w:r>
          </w:p>
          <w:p w14:paraId="779054CF" w14:textId="77777777" w:rsidR="003E53D2" w:rsidRDefault="003E53D2" w:rsidP="003E53D2"/>
        </w:tc>
      </w:tr>
    </w:tbl>
    <w:p w14:paraId="1D33C5E9" w14:textId="77777777" w:rsidR="003E53D2" w:rsidRPr="003E53D2" w:rsidRDefault="003E53D2" w:rsidP="003E53D2"/>
    <w:p w14:paraId="663C2D78" w14:textId="77777777" w:rsidR="003E53D2" w:rsidRDefault="003E53D2"/>
    <w:sectPr w:rsidR="003E53D2" w:rsidSect="00E45EBD">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Bahnschrift SemiCondensed">
    <w:panose1 w:val="020B0502040204020203"/>
    <w:charset w:val="00"/>
    <w:family w:val="swiss"/>
    <w:pitch w:val="variable"/>
    <w:sig w:usb0="A00002C7" w:usb1="00000002"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05C1A"/>
    <w:multiLevelType w:val="multilevel"/>
    <w:tmpl w:val="2B06E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63224E"/>
    <w:multiLevelType w:val="hybridMultilevel"/>
    <w:tmpl w:val="61D0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433746"/>
    <w:multiLevelType w:val="hybridMultilevel"/>
    <w:tmpl w:val="9234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5D7932"/>
    <w:multiLevelType w:val="hybridMultilevel"/>
    <w:tmpl w:val="76EE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4707BE"/>
    <w:multiLevelType w:val="hybridMultilevel"/>
    <w:tmpl w:val="5C4EB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7E6E65"/>
    <w:multiLevelType w:val="hybridMultilevel"/>
    <w:tmpl w:val="D1426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86A25"/>
    <w:multiLevelType w:val="hybridMultilevel"/>
    <w:tmpl w:val="B122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FC62CC"/>
    <w:multiLevelType w:val="hybridMultilevel"/>
    <w:tmpl w:val="EF7CE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9"/>
  </w:num>
  <w:num w:numId="4">
    <w:abstractNumId w:val="8"/>
  </w:num>
  <w:num w:numId="5">
    <w:abstractNumId w:val="6"/>
  </w:num>
  <w:num w:numId="6">
    <w:abstractNumId w:val="10"/>
  </w:num>
  <w:num w:numId="7">
    <w:abstractNumId w:val="3"/>
  </w:num>
  <w:num w:numId="8">
    <w:abstractNumId w:val="7"/>
  </w:num>
  <w:num w:numId="9">
    <w:abstractNumId w:val="5"/>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4B46"/>
    <w:rsid w:val="0003627D"/>
    <w:rsid w:val="00046085"/>
    <w:rsid w:val="000D71AF"/>
    <w:rsid w:val="00125E33"/>
    <w:rsid w:val="001813F1"/>
    <w:rsid w:val="0019269C"/>
    <w:rsid w:val="001A310A"/>
    <w:rsid w:val="00216B0D"/>
    <w:rsid w:val="003349B7"/>
    <w:rsid w:val="00374656"/>
    <w:rsid w:val="003E53D2"/>
    <w:rsid w:val="00401486"/>
    <w:rsid w:val="00465369"/>
    <w:rsid w:val="004A27CB"/>
    <w:rsid w:val="004F2D25"/>
    <w:rsid w:val="005436C6"/>
    <w:rsid w:val="005D1104"/>
    <w:rsid w:val="00626FA3"/>
    <w:rsid w:val="00657B51"/>
    <w:rsid w:val="00683A52"/>
    <w:rsid w:val="00704B46"/>
    <w:rsid w:val="00747BBE"/>
    <w:rsid w:val="00787F7F"/>
    <w:rsid w:val="008537A4"/>
    <w:rsid w:val="008A4286"/>
    <w:rsid w:val="008E79FD"/>
    <w:rsid w:val="008F2706"/>
    <w:rsid w:val="008F70FE"/>
    <w:rsid w:val="009242C7"/>
    <w:rsid w:val="00AB2789"/>
    <w:rsid w:val="00AE1001"/>
    <w:rsid w:val="00BA1F79"/>
    <w:rsid w:val="00BB104E"/>
    <w:rsid w:val="00BC62BE"/>
    <w:rsid w:val="00BD546E"/>
    <w:rsid w:val="00D94BA2"/>
    <w:rsid w:val="00E45957"/>
    <w:rsid w:val="00E45EBD"/>
    <w:rsid w:val="00EB5897"/>
    <w:rsid w:val="00F224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B56EB3"/>
  <w15:chartTrackingRefBased/>
  <w15:docId w15:val="{E94B7E49-97D9-4380-960D-5F5BEAD6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F79"/>
  </w:style>
  <w:style w:type="paragraph" w:styleId="Heading1">
    <w:name w:val="heading 1"/>
    <w:basedOn w:val="Normal"/>
    <w:next w:val="Normal"/>
    <w:link w:val="Heading1Char"/>
    <w:uiPriority w:val="9"/>
    <w:qFormat/>
    <w:rsid w:val="00BA1F79"/>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BA1F79"/>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BA1F79"/>
    <w:pPr>
      <w:pBdr>
        <w:top w:val="single" w:sz="6" w:space="2" w:color="3494BA" w:themeColor="accent1"/>
      </w:pBdr>
      <w:spacing w:before="300" w:after="0"/>
      <w:outlineLvl w:val="2"/>
    </w:pPr>
    <w:rPr>
      <w:caps/>
      <w:color w:val="1A495C" w:themeColor="accent1" w:themeShade="7F"/>
      <w:spacing w:val="15"/>
    </w:rPr>
  </w:style>
  <w:style w:type="paragraph" w:styleId="Heading4">
    <w:name w:val="heading 4"/>
    <w:basedOn w:val="Normal"/>
    <w:next w:val="Normal"/>
    <w:link w:val="Heading4Char"/>
    <w:uiPriority w:val="9"/>
    <w:unhideWhenUsed/>
    <w:qFormat/>
    <w:rsid w:val="00BA1F79"/>
    <w:pPr>
      <w:pBdr>
        <w:top w:val="dotted" w:sz="6" w:space="2" w:color="3494BA" w:themeColor="accent1"/>
      </w:pBdr>
      <w:spacing w:before="200" w:after="0"/>
      <w:outlineLvl w:val="3"/>
    </w:pPr>
    <w:rPr>
      <w:caps/>
      <w:color w:val="276E8B" w:themeColor="accent1" w:themeShade="BF"/>
      <w:spacing w:val="10"/>
    </w:rPr>
  </w:style>
  <w:style w:type="paragraph" w:styleId="Heading5">
    <w:name w:val="heading 5"/>
    <w:basedOn w:val="Normal"/>
    <w:next w:val="Normal"/>
    <w:link w:val="Heading5Char"/>
    <w:uiPriority w:val="9"/>
    <w:semiHidden/>
    <w:unhideWhenUsed/>
    <w:qFormat/>
    <w:rsid w:val="00BA1F79"/>
    <w:pPr>
      <w:pBdr>
        <w:bottom w:val="single" w:sz="6" w:space="1" w:color="3494BA" w:themeColor="accent1"/>
      </w:pBdr>
      <w:spacing w:before="200" w:after="0"/>
      <w:outlineLvl w:val="4"/>
    </w:pPr>
    <w:rPr>
      <w:caps/>
      <w:color w:val="276E8B" w:themeColor="accent1" w:themeShade="BF"/>
      <w:spacing w:val="10"/>
    </w:rPr>
  </w:style>
  <w:style w:type="paragraph" w:styleId="Heading6">
    <w:name w:val="heading 6"/>
    <w:basedOn w:val="Normal"/>
    <w:next w:val="Normal"/>
    <w:link w:val="Heading6Char"/>
    <w:uiPriority w:val="9"/>
    <w:semiHidden/>
    <w:unhideWhenUsed/>
    <w:qFormat/>
    <w:rsid w:val="00BA1F79"/>
    <w:pPr>
      <w:pBdr>
        <w:bottom w:val="dotted" w:sz="6" w:space="1" w:color="3494BA" w:themeColor="accent1"/>
      </w:pBdr>
      <w:spacing w:before="200" w:after="0"/>
      <w:outlineLvl w:val="5"/>
    </w:pPr>
    <w:rPr>
      <w:caps/>
      <w:color w:val="276E8B" w:themeColor="accent1" w:themeShade="BF"/>
      <w:spacing w:val="10"/>
    </w:rPr>
  </w:style>
  <w:style w:type="paragraph" w:styleId="Heading7">
    <w:name w:val="heading 7"/>
    <w:basedOn w:val="Normal"/>
    <w:next w:val="Normal"/>
    <w:link w:val="Heading7Char"/>
    <w:uiPriority w:val="9"/>
    <w:semiHidden/>
    <w:unhideWhenUsed/>
    <w:qFormat/>
    <w:rsid w:val="00BA1F79"/>
    <w:pPr>
      <w:spacing w:before="200" w:after="0"/>
      <w:outlineLvl w:val="6"/>
    </w:pPr>
    <w:rPr>
      <w:caps/>
      <w:color w:val="276E8B" w:themeColor="accent1" w:themeShade="BF"/>
      <w:spacing w:val="10"/>
    </w:rPr>
  </w:style>
  <w:style w:type="paragraph" w:styleId="Heading8">
    <w:name w:val="heading 8"/>
    <w:basedOn w:val="Normal"/>
    <w:next w:val="Normal"/>
    <w:link w:val="Heading8Char"/>
    <w:uiPriority w:val="9"/>
    <w:semiHidden/>
    <w:unhideWhenUsed/>
    <w:qFormat/>
    <w:rsid w:val="00BA1F7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A1F7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3A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3A52"/>
    <w:rPr>
      <w:color w:val="0000FF"/>
      <w:u w:val="single"/>
    </w:rPr>
  </w:style>
  <w:style w:type="paragraph" w:styleId="NoSpacing">
    <w:name w:val="No Spacing"/>
    <w:link w:val="NoSpacingChar"/>
    <w:uiPriority w:val="1"/>
    <w:qFormat/>
    <w:rsid w:val="00BA1F79"/>
    <w:pPr>
      <w:spacing w:after="0" w:line="240" w:lineRule="auto"/>
    </w:pPr>
  </w:style>
  <w:style w:type="character" w:customStyle="1" w:styleId="NoSpacingChar">
    <w:name w:val="No Spacing Char"/>
    <w:basedOn w:val="DefaultParagraphFont"/>
    <w:link w:val="NoSpacing"/>
    <w:uiPriority w:val="1"/>
    <w:rsid w:val="00E45EBD"/>
  </w:style>
  <w:style w:type="character" w:customStyle="1" w:styleId="Heading1Char">
    <w:name w:val="Heading 1 Char"/>
    <w:basedOn w:val="DefaultParagraphFont"/>
    <w:link w:val="Heading1"/>
    <w:uiPriority w:val="9"/>
    <w:rsid w:val="00BA1F79"/>
    <w:rPr>
      <w:caps/>
      <w:color w:val="FFFFFF" w:themeColor="background1"/>
      <w:spacing w:val="15"/>
      <w:sz w:val="22"/>
      <w:szCs w:val="22"/>
      <w:shd w:val="clear" w:color="auto" w:fill="3494BA" w:themeFill="accent1"/>
    </w:rPr>
  </w:style>
  <w:style w:type="character" w:customStyle="1" w:styleId="Heading2Char">
    <w:name w:val="Heading 2 Char"/>
    <w:basedOn w:val="DefaultParagraphFont"/>
    <w:link w:val="Heading2"/>
    <w:uiPriority w:val="9"/>
    <w:rsid w:val="00BA1F79"/>
    <w:rPr>
      <w:caps/>
      <w:spacing w:val="15"/>
      <w:shd w:val="clear" w:color="auto" w:fill="D4EAF3" w:themeFill="accent1" w:themeFillTint="33"/>
    </w:rPr>
  </w:style>
  <w:style w:type="character" w:customStyle="1" w:styleId="Heading3Char">
    <w:name w:val="Heading 3 Char"/>
    <w:basedOn w:val="DefaultParagraphFont"/>
    <w:link w:val="Heading3"/>
    <w:uiPriority w:val="9"/>
    <w:rsid w:val="00BA1F79"/>
    <w:rPr>
      <w:caps/>
      <w:color w:val="1A495C" w:themeColor="accent1" w:themeShade="7F"/>
      <w:spacing w:val="15"/>
    </w:rPr>
  </w:style>
  <w:style w:type="character" w:customStyle="1" w:styleId="Heading4Char">
    <w:name w:val="Heading 4 Char"/>
    <w:basedOn w:val="DefaultParagraphFont"/>
    <w:link w:val="Heading4"/>
    <w:uiPriority w:val="9"/>
    <w:rsid w:val="00BA1F79"/>
    <w:rPr>
      <w:caps/>
      <w:color w:val="276E8B" w:themeColor="accent1" w:themeShade="BF"/>
      <w:spacing w:val="10"/>
    </w:rPr>
  </w:style>
  <w:style w:type="character" w:customStyle="1" w:styleId="Heading5Char">
    <w:name w:val="Heading 5 Char"/>
    <w:basedOn w:val="DefaultParagraphFont"/>
    <w:link w:val="Heading5"/>
    <w:uiPriority w:val="9"/>
    <w:semiHidden/>
    <w:rsid w:val="00BA1F79"/>
    <w:rPr>
      <w:caps/>
      <w:color w:val="276E8B" w:themeColor="accent1" w:themeShade="BF"/>
      <w:spacing w:val="10"/>
    </w:rPr>
  </w:style>
  <w:style w:type="character" w:customStyle="1" w:styleId="Heading6Char">
    <w:name w:val="Heading 6 Char"/>
    <w:basedOn w:val="DefaultParagraphFont"/>
    <w:link w:val="Heading6"/>
    <w:uiPriority w:val="9"/>
    <w:semiHidden/>
    <w:rsid w:val="00BA1F79"/>
    <w:rPr>
      <w:caps/>
      <w:color w:val="276E8B" w:themeColor="accent1" w:themeShade="BF"/>
      <w:spacing w:val="10"/>
    </w:rPr>
  </w:style>
  <w:style w:type="character" w:customStyle="1" w:styleId="Heading7Char">
    <w:name w:val="Heading 7 Char"/>
    <w:basedOn w:val="DefaultParagraphFont"/>
    <w:link w:val="Heading7"/>
    <w:uiPriority w:val="9"/>
    <w:semiHidden/>
    <w:rsid w:val="00BA1F79"/>
    <w:rPr>
      <w:caps/>
      <w:color w:val="276E8B" w:themeColor="accent1" w:themeShade="BF"/>
      <w:spacing w:val="10"/>
    </w:rPr>
  </w:style>
  <w:style w:type="character" w:customStyle="1" w:styleId="Heading8Char">
    <w:name w:val="Heading 8 Char"/>
    <w:basedOn w:val="DefaultParagraphFont"/>
    <w:link w:val="Heading8"/>
    <w:uiPriority w:val="9"/>
    <w:semiHidden/>
    <w:rsid w:val="00BA1F79"/>
    <w:rPr>
      <w:caps/>
      <w:spacing w:val="10"/>
      <w:sz w:val="18"/>
      <w:szCs w:val="18"/>
    </w:rPr>
  </w:style>
  <w:style w:type="character" w:customStyle="1" w:styleId="Heading9Char">
    <w:name w:val="Heading 9 Char"/>
    <w:basedOn w:val="DefaultParagraphFont"/>
    <w:link w:val="Heading9"/>
    <w:uiPriority w:val="9"/>
    <w:semiHidden/>
    <w:rsid w:val="00BA1F79"/>
    <w:rPr>
      <w:i/>
      <w:iCs/>
      <w:caps/>
      <w:spacing w:val="10"/>
      <w:sz w:val="18"/>
      <w:szCs w:val="18"/>
    </w:rPr>
  </w:style>
  <w:style w:type="paragraph" w:styleId="Caption">
    <w:name w:val="caption"/>
    <w:basedOn w:val="Normal"/>
    <w:next w:val="Normal"/>
    <w:uiPriority w:val="35"/>
    <w:semiHidden/>
    <w:unhideWhenUsed/>
    <w:qFormat/>
    <w:rsid w:val="00BA1F79"/>
    <w:rPr>
      <w:b/>
      <w:bCs/>
      <w:color w:val="276E8B" w:themeColor="accent1" w:themeShade="BF"/>
      <w:sz w:val="16"/>
      <w:szCs w:val="16"/>
    </w:rPr>
  </w:style>
  <w:style w:type="paragraph" w:styleId="Title">
    <w:name w:val="Title"/>
    <w:basedOn w:val="Normal"/>
    <w:next w:val="Normal"/>
    <w:link w:val="TitleChar"/>
    <w:uiPriority w:val="10"/>
    <w:qFormat/>
    <w:rsid w:val="00BA1F79"/>
    <w:pPr>
      <w:spacing w:before="0" w:after="0"/>
    </w:pPr>
    <w:rPr>
      <w:rFonts w:asciiTheme="majorHAnsi" w:eastAsiaTheme="majorEastAsia" w:hAnsiTheme="majorHAnsi" w:cstheme="majorBidi"/>
      <w:caps/>
      <w:color w:val="3494BA" w:themeColor="accent1"/>
      <w:spacing w:val="10"/>
      <w:sz w:val="52"/>
      <w:szCs w:val="52"/>
    </w:rPr>
  </w:style>
  <w:style w:type="character" w:customStyle="1" w:styleId="TitleChar">
    <w:name w:val="Title Char"/>
    <w:basedOn w:val="DefaultParagraphFont"/>
    <w:link w:val="Title"/>
    <w:uiPriority w:val="10"/>
    <w:rsid w:val="00BA1F79"/>
    <w:rPr>
      <w:rFonts w:asciiTheme="majorHAnsi" w:eastAsiaTheme="majorEastAsia" w:hAnsiTheme="majorHAnsi" w:cstheme="majorBidi"/>
      <w:caps/>
      <w:color w:val="3494BA" w:themeColor="accent1"/>
      <w:spacing w:val="10"/>
      <w:sz w:val="52"/>
      <w:szCs w:val="52"/>
    </w:rPr>
  </w:style>
  <w:style w:type="paragraph" w:styleId="Subtitle">
    <w:name w:val="Subtitle"/>
    <w:basedOn w:val="Normal"/>
    <w:next w:val="Normal"/>
    <w:link w:val="SubtitleChar"/>
    <w:uiPriority w:val="11"/>
    <w:qFormat/>
    <w:rsid w:val="00BA1F7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A1F79"/>
    <w:rPr>
      <w:caps/>
      <w:color w:val="595959" w:themeColor="text1" w:themeTint="A6"/>
      <w:spacing w:val="10"/>
      <w:sz w:val="21"/>
      <w:szCs w:val="21"/>
    </w:rPr>
  </w:style>
  <w:style w:type="character" w:styleId="Strong">
    <w:name w:val="Strong"/>
    <w:uiPriority w:val="22"/>
    <w:qFormat/>
    <w:rsid w:val="00BA1F79"/>
    <w:rPr>
      <w:b/>
      <w:bCs/>
    </w:rPr>
  </w:style>
  <w:style w:type="character" w:styleId="Emphasis">
    <w:name w:val="Emphasis"/>
    <w:uiPriority w:val="20"/>
    <w:qFormat/>
    <w:rsid w:val="00BA1F79"/>
    <w:rPr>
      <w:caps/>
      <w:color w:val="1A495C" w:themeColor="accent1" w:themeShade="7F"/>
      <w:spacing w:val="5"/>
    </w:rPr>
  </w:style>
  <w:style w:type="paragraph" w:styleId="Quote">
    <w:name w:val="Quote"/>
    <w:basedOn w:val="Normal"/>
    <w:next w:val="Normal"/>
    <w:link w:val="QuoteChar"/>
    <w:uiPriority w:val="29"/>
    <w:qFormat/>
    <w:rsid w:val="00BA1F79"/>
    <w:rPr>
      <w:i/>
      <w:iCs/>
      <w:sz w:val="24"/>
      <w:szCs w:val="24"/>
    </w:rPr>
  </w:style>
  <w:style w:type="character" w:customStyle="1" w:styleId="QuoteChar">
    <w:name w:val="Quote Char"/>
    <w:basedOn w:val="DefaultParagraphFont"/>
    <w:link w:val="Quote"/>
    <w:uiPriority w:val="29"/>
    <w:rsid w:val="00BA1F79"/>
    <w:rPr>
      <w:i/>
      <w:iCs/>
      <w:sz w:val="24"/>
      <w:szCs w:val="24"/>
    </w:rPr>
  </w:style>
  <w:style w:type="paragraph" w:styleId="IntenseQuote">
    <w:name w:val="Intense Quote"/>
    <w:basedOn w:val="Normal"/>
    <w:next w:val="Normal"/>
    <w:link w:val="IntenseQuoteChar"/>
    <w:uiPriority w:val="30"/>
    <w:qFormat/>
    <w:rsid w:val="00BA1F79"/>
    <w:pPr>
      <w:spacing w:before="240" w:after="240" w:line="240" w:lineRule="auto"/>
      <w:ind w:left="1080" w:right="1080"/>
      <w:jc w:val="center"/>
    </w:pPr>
    <w:rPr>
      <w:color w:val="3494BA" w:themeColor="accent1"/>
      <w:sz w:val="24"/>
      <w:szCs w:val="24"/>
    </w:rPr>
  </w:style>
  <w:style w:type="character" w:customStyle="1" w:styleId="IntenseQuoteChar">
    <w:name w:val="Intense Quote Char"/>
    <w:basedOn w:val="DefaultParagraphFont"/>
    <w:link w:val="IntenseQuote"/>
    <w:uiPriority w:val="30"/>
    <w:rsid w:val="00BA1F79"/>
    <w:rPr>
      <w:color w:val="3494BA" w:themeColor="accent1"/>
      <w:sz w:val="24"/>
      <w:szCs w:val="24"/>
    </w:rPr>
  </w:style>
  <w:style w:type="character" w:styleId="SubtleEmphasis">
    <w:name w:val="Subtle Emphasis"/>
    <w:uiPriority w:val="19"/>
    <w:qFormat/>
    <w:rsid w:val="00BA1F79"/>
    <w:rPr>
      <w:i/>
      <w:iCs/>
      <w:color w:val="1A495C" w:themeColor="accent1" w:themeShade="7F"/>
    </w:rPr>
  </w:style>
  <w:style w:type="character" w:styleId="IntenseEmphasis">
    <w:name w:val="Intense Emphasis"/>
    <w:uiPriority w:val="21"/>
    <w:qFormat/>
    <w:rsid w:val="00BA1F79"/>
    <w:rPr>
      <w:b/>
      <w:bCs/>
      <w:caps/>
      <w:color w:val="1A495C" w:themeColor="accent1" w:themeShade="7F"/>
      <w:spacing w:val="10"/>
    </w:rPr>
  </w:style>
  <w:style w:type="character" w:styleId="SubtleReference">
    <w:name w:val="Subtle Reference"/>
    <w:uiPriority w:val="31"/>
    <w:qFormat/>
    <w:rsid w:val="00BA1F79"/>
    <w:rPr>
      <w:b/>
      <w:bCs/>
      <w:color w:val="3494BA" w:themeColor="accent1"/>
    </w:rPr>
  </w:style>
  <w:style w:type="character" w:styleId="IntenseReference">
    <w:name w:val="Intense Reference"/>
    <w:uiPriority w:val="32"/>
    <w:qFormat/>
    <w:rsid w:val="00BA1F79"/>
    <w:rPr>
      <w:b/>
      <w:bCs/>
      <w:i/>
      <w:iCs/>
      <w:caps/>
      <w:color w:val="3494BA" w:themeColor="accent1"/>
    </w:rPr>
  </w:style>
  <w:style w:type="character" w:styleId="BookTitle">
    <w:name w:val="Book Title"/>
    <w:uiPriority w:val="33"/>
    <w:qFormat/>
    <w:rsid w:val="00BA1F79"/>
    <w:rPr>
      <w:b/>
      <w:bCs/>
      <w:i/>
      <w:iCs/>
      <w:spacing w:val="0"/>
    </w:rPr>
  </w:style>
  <w:style w:type="paragraph" w:styleId="TOCHeading">
    <w:name w:val="TOC Heading"/>
    <w:basedOn w:val="Heading1"/>
    <w:next w:val="Normal"/>
    <w:uiPriority w:val="39"/>
    <w:semiHidden/>
    <w:unhideWhenUsed/>
    <w:qFormat/>
    <w:rsid w:val="00BA1F79"/>
    <w:pPr>
      <w:outlineLvl w:val="9"/>
    </w:pPr>
  </w:style>
  <w:style w:type="paragraph" w:styleId="ListParagraph">
    <w:name w:val="List Paragraph"/>
    <w:basedOn w:val="Normal"/>
    <w:uiPriority w:val="34"/>
    <w:qFormat/>
    <w:rsid w:val="008537A4"/>
    <w:pPr>
      <w:spacing w:before="0" w:after="160" w:line="259" w:lineRule="auto"/>
      <w:ind w:left="720"/>
      <w:contextualSpacing/>
    </w:pPr>
    <w:rPr>
      <w:rFonts w:eastAsiaTheme="minorHAnsi"/>
      <w:sz w:val="22"/>
      <w:szCs w:val="22"/>
    </w:rPr>
  </w:style>
  <w:style w:type="paragraph" w:customStyle="1" w:styleId="Default">
    <w:name w:val="Default"/>
    <w:rsid w:val="00787F7F"/>
    <w:pPr>
      <w:autoSpaceDE w:val="0"/>
      <w:autoSpaceDN w:val="0"/>
      <w:adjustRightInd w:val="0"/>
      <w:spacing w:before="0" w:after="0" w:line="240" w:lineRule="auto"/>
    </w:pPr>
    <w:rPr>
      <w:rFonts w:ascii="Calibri" w:eastAsiaTheme="minorHAnsi" w:hAnsi="Calibri" w:cs="Calibri"/>
      <w:color w:val="000000"/>
      <w:sz w:val="24"/>
      <w:szCs w:val="24"/>
    </w:rPr>
  </w:style>
  <w:style w:type="character" w:customStyle="1" w:styleId="UnresolvedMention">
    <w:name w:val="Unresolved Mention"/>
    <w:basedOn w:val="DefaultParagraphFont"/>
    <w:uiPriority w:val="99"/>
    <w:semiHidden/>
    <w:unhideWhenUsed/>
    <w:rsid w:val="00AE1001"/>
    <w:rPr>
      <w:color w:val="605E5C"/>
      <w:shd w:val="clear" w:color="auto" w:fill="E1DFDD"/>
    </w:rPr>
  </w:style>
  <w:style w:type="paragraph" w:styleId="NormalWeb">
    <w:name w:val="Normal (Web)"/>
    <w:basedOn w:val="Normal"/>
    <w:uiPriority w:val="99"/>
    <w:semiHidden/>
    <w:unhideWhenUsed/>
    <w:rsid w:val="00465369"/>
    <w:pPr>
      <w:spacing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4653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465369"/>
    <w:rPr>
      <w:rFonts w:ascii="Courier New" w:eastAsia="Times New Roman" w:hAnsi="Courier New" w:cs="Courier New"/>
      <w:lang w:eastAsia="en-GB"/>
    </w:rPr>
  </w:style>
  <w:style w:type="character" w:customStyle="1" w:styleId="mw-headline">
    <w:name w:val="mw-headline"/>
    <w:basedOn w:val="DefaultParagraphFont"/>
    <w:rsid w:val="00465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3054">
      <w:bodyDiv w:val="1"/>
      <w:marLeft w:val="0"/>
      <w:marRight w:val="0"/>
      <w:marTop w:val="0"/>
      <w:marBottom w:val="0"/>
      <w:divBdr>
        <w:top w:val="none" w:sz="0" w:space="0" w:color="auto"/>
        <w:left w:val="none" w:sz="0" w:space="0" w:color="auto"/>
        <w:bottom w:val="none" w:sz="0" w:space="0" w:color="auto"/>
        <w:right w:val="none" w:sz="0" w:space="0" w:color="auto"/>
      </w:divBdr>
    </w:div>
    <w:div w:id="153380610">
      <w:bodyDiv w:val="1"/>
      <w:marLeft w:val="0"/>
      <w:marRight w:val="0"/>
      <w:marTop w:val="0"/>
      <w:marBottom w:val="0"/>
      <w:divBdr>
        <w:top w:val="none" w:sz="0" w:space="0" w:color="auto"/>
        <w:left w:val="none" w:sz="0" w:space="0" w:color="auto"/>
        <w:bottom w:val="none" w:sz="0" w:space="0" w:color="auto"/>
        <w:right w:val="none" w:sz="0" w:space="0" w:color="auto"/>
      </w:divBdr>
      <w:divsChild>
        <w:div w:id="852651656">
          <w:marLeft w:val="0"/>
          <w:marRight w:val="0"/>
          <w:marTop w:val="0"/>
          <w:marBottom w:val="0"/>
          <w:divBdr>
            <w:top w:val="none" w:sz="0" w:space="0" w:color="auto"/>
            <w:left w:val="none" w:sz="0" w:space="0" w:color="auto"/>
            <w:bottom w:val="none" w:sz="0" w:space="0" w:color="auto"/>
            <w:right w:val="none" w:sz="0" w:space="0" w:color="auto"/>
          </w:divBdr>
          <w:divsChild>
            <w:div w:id="218320489">
              <w:marLeft w:val="0"/>
              <w:marRight w:val="0"/>
              <w:marTop w:val="0"/>
              <w:marBottom w:val="0"/>
              <w:divBdr>
                <w:top w:val="none" w:sz="0" w:space="0" w:color="auto"/>
                <w:left w:val="none" w:sz="0" w:space="0" w:color="auto"/>
                <w:bottom w:val="none" w:sz="0" w:space="0" w:color="auto"/>
                <w:right w:val="none" w:sz="0" w:space="0" w:color="auto"/>
              </w:divBdr>
              <w:divsChild>
                <w:div w:id="1756853353">
                  <w:marLeft w:val="0"/>
                  <w:marRight w:val="0"/>
                  <w:marTop w:val="0"/>
                  <w:marBottom w:val="0"/>
                  <w:divBdr>
                    <w:top w:val="none" w:sz="0" w:space="0" w:color="auto"/>
                    <w:left w:val="none" w:sz="0" w:space="0" w:color="auto"/>
                    <w:bottom w:val="none" w:sz="0" w:space="0" w:color="auto"/>
                    <w:right w:val="none" w:sz="0" w:space="0" w:color="auto"/>
                  </w:divBdr>
                  <w:divsChild>
                    <w:div w:id="2307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68383">
      <w:bodyDiv w:val="1"/>
      <w:marLeft w:val="0"/>
      <w:marRight w:val="0"/>
      <w:marTop w:val="0"/>
      <w:marBottom w:val="0"/>
      <w:divBdr>
        <w:top w:val="none" w:sz="0" w:space="0" w:color="auto"/>
        <w:left w:val="none" w:sz="0" w:space="0" w:color="auto"/>
        <w:bottom w:val="none" w:sz="0" w:space="0" w:color="auto"/>
        <w:right w:val="none" w:sz="0" w:space="0" w:color="auto"/>
      </w:divBdr>
    </w:div>
    <w:div w:id="251159157">
      <w:bodyDiv w:val="1"/>
      <w:marLeft w:val="0"/>
      <w:marRight w:val="0"/>
      <w:marTop w:val="0"/>
      <w:marBottom w:val="0"/>
      <w:divBdr>
        <w:top w:val="none" w:sz="0" w:space="0" w:color="auto"/>
        <w:left w:val="none" w:sz="0" w:space="0" w:color="auto"/>
        <w:bottom w:val="none" w:sz="0" w:space="0" w:color="auto"/>
        <w:right w:val="none" w:sz="0" w:space="0" w:color="auto"/>
      </w:divBdr>
      <w:divsChild>
        <w:div w:id="1706785961">
          <w:marLeft w:val="0"/>
          <w:marRight w:val="0"/>
          <w:marTop w:val="0"/>
          <w:marBottom w:val="0"/>
          <w:divBdr>
            <w:top w:val="none" w:sz="0" w:space="0" w:color="auto"/>
            <w:left w:val="none" w:sz="0" w:space="0" w:color="auto"/>
            <w:bottom w:val="none" w:sz="0" w:space="0" w:color="auto"/>
            <w:right w:val="none" w:sz="0" w:space="0" w:color="auto"/>
          </w:divBdr>
          <w:divsChild>
            <w:div w:id="1167593205">
              <w:marLeft w:val="0"/>
              <w:marRight w:val="0"/>
              <w:marTop w:val="0"/>
              <w:marBottom w:val="0"/>
              <w:divBdr>
                <w:top w:val="none" w:sz="0" w:space="0" w:color="auto"/>
                <w:left w:val="none" w:sz="0" w:space="0" w:color="auto"/>
                <w:bottom w:val="none" w:sz="0" w:space="0" w:color="auto"/>
                <w:right w:val="none" w:sz="0" w:space="0" w:color="auto"/>
              </w:divBdr>
              <w:divsChild>
                <w:div w:id="812873011">
                  <w:marLeft w:val="0"/>
                  <w:marRight w:val="0"/>
                  <w:marTop w:val="0"/>
                  <w:marBottom w:val="0"/>
                  <w:divBdr>
                    <w:top w:val="none" w:sz="0" w:space="0" w:color="auto"/>
                    <w:left w:val="none" w:sz="0" w:space="0" w:color="auto"/>
                    <w:bottom w:val="none" w:sz="0" w:space="0" w:color="auto"/>
                    <w:right w:val="none" w:sz="0" w:space="0" w:color="auto"/>
                  </w:divBdr>
                  <w:divsChild>
                    <w:div w:id="211716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466020">
      <w:bodyDiv w:val="1"/>
      <w:marLeft w:val="0"/>
      <w:marRight w:val="0"/>
      <w:marTop w:val="0"/>
      <w:marBottom w:val="0"/>
      <w:divBdr>
        <w:top w:val="none" w:sz="0" w:space="0" w:color="auto"/>
        <w:left w:val="none" w:sz="0" w:space="0" w:color="auto"/>
        <w:bottom w:val="none" w:sz="0" w:space="0" w:color="auto"/>
        <w:right w:val="none" w:sz="0" w:space="0" w:color="auto"/>
      </w:divBdr>
      <w:divsChild>
        <w:div w:id="605310248">
          <w:marLeft w:val="0"/>
          <w:marRight w:val="0"/>
          <w:marTop w:val="0"/>
          <w:marBottom w:val="0"/>
          <w:divBdr>
            <w:top w:val="none" w:sz="0" w:space="0" w:color="auto"/>
            <w:left w:val="none" w:sz="0" w:space="0" w:color="auto"/>
            <w:bottom w:val="none" w:sz="0" w:space="0" w:color="auto"/>
            <w:right w:val="none" w:sz="0" w:space="0" w:color="auto"/>
          </w:divBdr>
          <w:divsChild>
            <w:div w:id="158737164">
              <w:marLeft w:val="0"/>
              <w:marRight w:val="0"/>
              <w:marTop w:val="0"/>
              <w:marBottom w:val="0"/>
              <w:divBdr>
                <w:top w:val="none" w:sz="0" w:space="0" w:color="auto"/>
                <w:left w:val="none" w:sz="0" w:space="0" w:color="auto"/>
                <w:bottom w:val="none" w:sz="0" w:space="0" w:color="auto"/>
                <w:right w:val="none" w:sz="0" w:space="0" w:color="auto"/>
              </w:divBdr>
              <w:divsChild>
                <w:div w:id="10847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8010">
      <w:bodyDiv w:val="1"/>
      <w:marLeft w:val="0"/>
      <w:marRight w:val="0"/>
      <w:marTop w:val="0"/>
      <w:marBottom w:val="0"/>
      <w:divBdr>
        <w:top w:val="none" w:sz="0" w:space="0" w:color="auto"/>
        <w:left w:val="none" w:sz="0" w:space="0" w:color="auto"/>
        <w:bottom w:val="none" w:sz="0" w:space="0" w:color="auto"/>
        <w:right w:val="none" w:sz="0" w:space="0" w:color="auto"/>
      </w:divBdr>
      <w:divsChild>
        <w:div w:id="1160996555">
          <w:marLeft w:val="0"/>
          <w:marRight w:val="0"/>
          <w:marTop w:val="0"/>
          <w:marBottom w:val="0"/>
          <w:divBdr>
            <w:top w:val="none" w:sz="0" w:space="0" w:color="auto"/>
            <w:left w:val="none" w:sz="0" w:space="0" w:color="auto"/>
            <w:bottom w:val="none" w:sz="0" w:space="0" w:color="auto"/>
            <w:right w:val="none" w:sz="0" w:space="0" w:color="auto"/>
          </w:divBdr>
          <w:divsChild>
            <w:div w:id="2035038324">
              <w:marLeft w:val="0"/>
              <w:marRight w:val="0"/>
              <w:marTop w:val="0"/>
              <w:marBottom w:val="0"/>
              <w:divBdr>
                <w:top w:val="none" w:sz="0" w:space="0" w:color="auto"/>
                <w:left w:val="none" w:sz="0" w:space="0" w:color="auto"/>
                <w:bottom w:val="none" w:sz="0" w:space="0" w:color="auto"/>
                <w:right w:val="none" w:sz="0" w:space="0" w:color="auto"/>
              </w:divBdr>
              <w:divsChild>
                <w:div w:id="16715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361805">
      <w:bodyDiv w:val="1"/>
      <w:marLeft w:val="0"/>
      <w:marRight w:val="0"/>
      <w:marTop w:val="0"/>
      <w:marBottom w:val="0"/>
      <w:divBdr>
        <w:top w:val="none" w:sz="0" w:space="0" w:color="auto"/>
        <w:left w:val="none" w:sz="0" w:space="0" w:color="auto"/>
        <w:bottom w:val="none" w:sz="0" w:space="0" w:color="auto"/>
        <w:right w:val="none" w:sz="0" w:space="0" w:color="auto"/>
      </w:divBdr>
    </w:div>
    <w:div w:id="759645131">
      <w:bodyDiv w:val="1"/>
      <w:marLeft w:val="0"/>
      <w:marRight w:val="0"/>
      <w:marTop w:val="0"/>
      <w:marBottom w:val="0"/>
      <w:divBdr>
        <w:top w:val="none" w:sz="0" w:space="0" w:color="auto"/>
        <w:left w:val="none" w:sz="0" w:space="0" w:color="auto"/>
        <w:bottom w:val="none" w:sz="0" w:space="0" w:color="auto"/>
        <w:right w:val="none" w:sz="0" w:space="0" w:color="auto"/>
      </w:divBdr>
    </w:div>
    <w:div w:id="791443693">
      <w:bodyDiv w:val="1"/>
      <w:marLeft w:val="0"/>
      <w:marRight w:val="0"/>
      <w:marTop w:val="0"/>
      <w:marBottom w:val="0"/>
      <w:divBdr>
        <w:top w:val="none" w:sz="0" w:space="0" w:color="auto"/>
        <w:left w:val="none" w:sz="0" w:space="0" w:color="auto"/>
        <w:bottom w:val="none" w:sz="0" w:space="0" w:color="auto"/>
        <w:right w:val="none" w:sz="0" w:space="0" w:color="auto"/>
      </w:divBdr>
    </w:div>
    <w:div w:id="848102692">
      <w:bodyDiv w:val="1"/>
      <w:marLeft w:val="0"/>
      <w:marRight w:val="0"/>
      <w:marTop w:val="0"/>
      <w:marBottom w:val="0"/>
      <w:divBdr>
        <w:top w:val="none" w:sz="0" w:space="0" w:color="auto"/>
        <w:left w:val="none" w:sz="0" w:space="0" w:color="auto"/>
        <w:bottom w:val="none" w:sz="0" w:space="0" w:color="auto"/>
        <w:right w:val="none" w:sz="0" w:space="0" w:color="auto"/>
      </w:divBdr>
    </w:div>
    <w:div w:id="1479151173">
      <w:bodyDiv w:val="1"/>
      <w:marLeft w:val="0"/>
      <w:marRight w:val="0"/>
      <w:marTop w:val="0"/>
      <w:marBottom w:val="0"/>
      <w:divBdr>
        <w:top w:val="none" w:sz="0" w:space="0" w:color="auto"/>
        <w:left w:val="none" w:sz="0" w:space="0" w:color="auto"/>
        <w:bottom w:val="none" w:sz="0" w:space="0" w:color="auto"/>
        <w:right w:val="none" w:sz="0" w:space="0" w:color="auto"/>
      </w:divBdr>
      <w:divsChild>
        <w:div w:id="1167020193">
          <w:marLeft w:val="0"/>
          <w:marRight w:val="0"/>
          <w:marTop w:val="0"/>
          <w:marBottom w:val="0"/>
          <w:divBdr>
            <w:top w:val="none" w:sz="0" w:space="0" w:color="auto"/>
            <w:left w:val="none" w:sz="0" w:space="0" w:color="auto"/>
            <w:bottom w:val="none" w:sz="0" w:space="0" w:color="auto"/>
            <w:right w:val="none" w:sz="0" w:space="0" w:color="auto"/>
          </w:divBdr>
          <w:divsChild>
            <w:div w:id="545408073">
              <w:marLeft w:val="0"/>
              <w:marRight w:val="0"/>
              <w:marTop w:val="0"/>
              <w:marBottom w:val="0"/>
              <w:divBdr>
                <w:top w:val="none" w:sz="0" w:space="0" w:color="auto"/>
                <w:left w:val="none" w:sz="0" w:space="0" w:color="auto"/>
                <w:bottom w:val="none" w:sz="0" w:space="0" w:color="auto"/>
                <w:right w:val="none" w:sz="0" w:space="0" w:color="auto"/>
              </w:divBdr>
              <w:divsChild>
                <w:div w:id="156640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987750">
      <w:bodyDiv w:val="1"/>
      <w:marLeft w:val="0"/>
      <w:marRight w:val="0"/>
      <w:marTop w:val="0"/>
      <w:marBottom w:val="0"/>
      <w:divBdr>
        <w:top w:val="none" w:sz="0" w:space="0" w:color="auto"/>
        <w:left w:val="none" w:sz="0" w:space="0" w:color="auto"/>
        <w:bottom w:val="none" w:sz="0" w:space="0" w:color="auto"/>
        <w:right w:val="none" w:sz="0" w:space="0" w:color="auto"/>
      </w:divBdr>
      <w:divsChild>
        <w:div w:id="1011564865">
          <w:marLeft w:val="0"/>
          <w:marRight w:val="0"/>
          <w:marTop w:val="0"/>
          <w:marBottom w:val="0"/>
          <w:divBdr>
            <w:top w:val="none" w:sz="0" w:space="0" w:color="auto"/>
            <w:left w:val="none" w:sz="0" w:space="0" w:color="auto"/>
            <w:bottom w:val="none" w:sz="0" w:space="0" w:color="auto"/>
            <w:right w:val="none" w:sz="0" w:space="0" w:color="auto"/>
          </w:divBdr>
          <w:divsChild>
            <w:div w:id="748650159">
              <w:marLeft w:val="0"/>
              <w:marRight w:val="0"/>
              <w:marTop w:val="0"/>
              <w:marBottom w:val="0"/>
              <w:divBdr>
                <w:top w:val="none" w:sz="0" w:space="0" w:color="auto"/>
                <w:left w:val="none" w:sz="0" w:space="0" w:color="auto"/>
                <w:bottom w:val="none" w:sz="0" w:space="0" w:color="auto"/>
                <w:right w:val="none" w:sz="0" w:space="0" w:color="auto"/>
              </w:divBdr>
              <w:divsChild>
                <w:div w:id="108095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320707">
      <w:bodyDiv w:val="1"/>
      <w:marLeft w:val="0"/>
      <w:marRight w:val="0"/>
      <w:marTop w:val="0"/>
      <w:marBottom w:val="0"/>
      <w:divBdr>
        <w:top w:val="none" w:sz="0" w:space="0" w:color="auto"/>
        <w:left w:val="none" w:sz="0" w:space="0" w:color="auto"/>
        <w:bottom w:val="none" w:sz="0" w:space="0" w:color="auto"/>
        <w:right w:val="none" w:sz="0" w:space="0" w:color="auto"/>
      </w:divBdr>
    </w:div>
    <w:div w:id="1881358925">
      <w:bodyDiv w:val="1"/>
      <w:marLeft w:val="0"/>
      <w:marRight w:val="0"/>
      <w:marTop w:val="0"/>
      <w:marBottom w:val="0"/>
      <w:divBdr>
        <w:top w:val="none" w:sz="0" w:space="0" w:color="auto"/>
        <w:left w:val="none" w:sz="0" w:space="0" w:color="auto"/>
        <w:bottom w:val="none" w:sz="0" w:space="0" w:color="auto"/>
        <w:right w:val="none" w:sz="0" w:space="0" w:color="auto"/>
      </w:divBdr>
      <w:divsChild>
        <w:div w:id="678657259">
          <w:marLeft w:val="0"/>
          <w:marRight w:val="0"/>
          <w:marTop w:val="0"/>
          <w:marBottom w:val="0"/>
          <w:divBdr>
            <w:top w:val="none" w:sz="0" w:space="0" w:color="auto"/>
            <w:left w:val="none" w:sz="0" w:space="0" w:color="auto"/>
            <w:bottom w:val="none" w:sz="0" w:space="0" w:color="auto"/>
            <w:right w:val="none" w:sz="0" w:space="0" w:color="auto"/>
          </w:divBdr>
          <w:divsChild>
            <w:div w:id="619992047">
              <w:marLeft w:val="0"/>
              <w:marRight w:val="0"/>
              <w:marTop w:val="0"/>
              <w:marBottom w:val="0"/>
              <w:divBdr>
                <w:top w:val="none" w:sz="0" w:space="0" w:color="auto"/>
                <w:left w:val="none" w:sz="0" w:space="0" w:color="auto"/>
                <w:bottom w:val="none" w:sz="0" w:space="0" w:color="auto"/>
                <w:right w:val="none" w:sz="0" w:space="0" w:color="auto"/>
              </w:divBdr>
              <w:divsChild>
                <w:div w:id="10755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667553">
      <w:bodyDiv w:val="1"/>
      <w:marLeft w:val="0"/>
      <w:marRight w:val="0"/>
      <w:marTop w:val="0"/>
      <w:marBottom w:val="0"/>
      <w:divBdr>
        <w:top w:val="none" w:sz="0" w:space="0" w:color="auto"/>
        <w:left w:val="none" w:sz="0" w:space="0" w:color="auto"/>
        <w:bottom w:val="none" w:sz="0" w:space="0" w:color="auto"/>
        <w:right w:val="none" w:sz="0" w:space="0" w:color="auto"/>
      </w:divBdr>
      <w:divsChild>
        <w:div w:id="887496989">
          <w:marLeft w:val="0"/>
          <w:marRight w:val="0"/>
          <w:marTop w:val="0"/>
          <w:marBottom w:val="0"/>
          <w:divBdr>
            <w:top w:val="none" w:sz="0" w:space="0" w:color="auto"/>
            <w:left w:val="none" w:sz="0" w:space="0" w:color="auto"/>
            <w:bottom w:val="none" w:sz="0" w:space="0" w:color="auto"/>
            <w:right w:val="none" w:sz="0" w:space="0" w:color="auto"/>
          </w:divBdr>
          <w:divsChild>
            <w:div w:id="1558855412">
              <w:marLeft w:val="0"/>
              <w:marRight w:val="0"/>
              <w:marTop w:val="0"/>
              <w:marBottom w:val="0"/>
              <w:divBdr>
                <w:top w:val="none" w:sz="0" w:space="0" w:color="auto"/>
                <w:left w:val="none" w:sz="0" w:space="0" w:color="auto"/>
                <w:bottom w:val="none" w:sz="0" w:space="0" w:color="auto"/>
                <w:right w:val="none" w:sz="0" w:space="0" w:color="auto"/>
              </w:divBdr>
              <w:divsChild>
                <w:div w:id="62686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lestore.aqa.org.uk/resources/computing/AQA-8525-TG-PC.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DC1Aw6BCrR8"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Bridging Course 2022</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6" ma:contentTypeDescription="Create a new document." ma:contentTypeScope="" ma:versionID="bbdee17ecb2f3bfe0ffbc22d7fb49f91">
  <xsd:schema xmlns:xsd="http://www.w3.org/2001/XMLSchema" xmlns:xs="http://www.w3.org/2001/XMLSchema" xmlns:p="http://schemas.microsoft.com/office/2006/metadata/properties" xmlns:ns2="da318f30-fb3f-484b-bab5-a53ac9e4c045" targetNamespace="http://schemas.microsoft.com/office/2006/metadata/properties" ma:root="true" ma:fieldsID="45b2afcb56fc8fe21fa7be7ee5fc5470" ns2:_="">
    <xsd:import namespace="da318f30-fb3f-484b-bab5-a53ac9e4c04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1C0BD80-A89D-4E6E-B1B5-293EBA56701E}">
  <ds:schemaRefs>
    <ds:schemaRef ds:uri="http://schemas.microsoft.com/sharepoint/v3/contenttype/forms"/>
  </ds:schemaRefs>
</ds:datastoreItem>
</file>

<file path=customXml/itemProps3.xml><?xml version="1.0" encoding="utf-8"?>
<ds:datastoreItem xmlns:ds="http://schemas.openxmlformats.org/officeDocument/2006/customXml" ds:itemID="{C85CF8E6-A651-4B5E-A2C7-4EDEF22C42F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da318f30-fb3f-484b-bab5-a53ac9e4c045"/>
    <ds:schemaRef ds:uri="http://www.w3.org/XML/1998/namespace"/>
    <ds:schemaRef ds:uri="http://purl.org/dc/dcmitype/"/>
  </ds:schemaRefs>
</ds:datastoreItem>
</file>

<file path=customXml/itemProps4.xml><?xml version="1.0" encoding="utf-8"?>
<ds:datastoreItem xmlns:ds="http://schemas.openxmlformats.org/officeDocument/2006/customXml" ds:itemID="{ADDB6CB6-9EE4-4450-A459-28759FACB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18f30-fb3f-484b-bab5-a53ac9e4c0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1496</Words>
  <Characters>8529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Computer Science Week 2</vt:lpstr>
    </vt:vector>
  </TitlesOfParts>
  <Manager/>
  <Company>Computing Dept</Company>
  <LinksUpToDate>false</LinksUpToDate>
  <CharactersWithSpaces>10005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Computer Science Week 2</dc:title>
  <dc:subject/>
  <dc:creator>Holland, Peter</dc:creator>
  <cp:keywords/>
  <dc:description/>
  <cp:lastModifiedBy>Holland, Peter</cp:lastModifiedBy>
  <cp:revision>4</cp:revision>
  <dcterms:created xsi:type="dcterms:W3CDTF">2020-05-06T16:51:00Z</dcterms:created>
  <dcterms:modified xsi:type="dcterms:W3CDTF">2022-06-30T09:23:00Z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