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D3" w:rsidRPr="00755F97" w:rsidRDefault="00755F97" w:rsidP="00755F97">
      <w:pPr>
        <w:jc w:val="center"/>
        <w:rPr>
          <w:rFonts w:ascii="Comic Sans MS" w:hAnsi="Comic Sans MS"/>
          <w:b/>
          <w:sz w:val="24"/>
          <w:u w:val="single"/>
        </w:rPr>
      </w:pPr>
      <w:r w:rsidRPr="00755F97">
        <w:rPr>
          <w:rFonts w:ascii="Comic Sans MS" w:hAnsi="Comic Sans MS"/>
          <w:b/>
          <w:sz w:val="24"/>
          <w:u w:val="single"/>
        </w:rPr>
        <w:t>Structuring a written report in a logical effective manner</w:t>
      </w:r>
    </w:p>
    <w:p w:rsidR="00755F97" w:rsidRPr="00755F97" w:rsidRDefault="00755F97" w:rsidP="00755F97">
      <w:pPr>
        <w:rPr>
          <w:rFonts w:ascii="Comic Sans MS" w:hAnsi="Comic Sans MS"/>
          <w:sz w:val="24"/>
        </w:rPr>
      </w:pPr>
      <w:r w:rsidRPr="00755F97">
        <w:rPr>
          <w:rFonts w:ascii="Comic Sans MS" w:hAnsi="Comic Sans MS"/>
          <w:sz w:val="24"/>
        </w:rPr>
        <w:t>Your report must include:</w:t>
      </w:r>
    </w:p>
    <w:p w:rsidR="00755F97" w:rsidRPr="00755F97" w:rsidRDefault="00755F97" w:rsidP="00755F9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755F97">
        <w:rPr>
          <w:rFonts w:ascii="Comic Sans MS" w:hAnsi="Comic Sans MS"/>
          <w:sz w:val="24"/>
        </w:rPr>
        <w:t>Introduction</w:t>
      </w:r>
    </w:p>
    <w:p w:rsidR="00755F97" w:rsidRPr="00755F97" w:rsidRDefault="00755F97" w:rsidP="00755F9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755F97">
        <w:rPr>
          <w:rFonts w:ascii="Comic Sans MS" w:hAnsi="Comic Sans MS"/>
          <w:sz w:val="24"/>
        </w:rPr>
        <w:t>Clear paragraphs</w:t>
      </w:r>
    </w:p>
    <w:p w:rsidR="00755F97" w:rsidRPr="00755F97" w:rsidRDefault="00755F97" w:rsidP="00755F9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755F97">
        <w:rPr>
          <w:rFonts w:ascii="Comic Sans MS" w:hAnsi="Comic Sans MS"/>
          <w:sz w:val="24"/>
        </w:rPr>
        <w:t>PEE or PEEL structure</w:t>
      </w:r>
    </w:p>
    <w:p w:rsidR="00755F97" w:rsidRPr="00755F97" w:rsidRDefault="00755F97" w:rsidP="00755F9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755F97">
        <w:rPr>
          <w:rFonts w:ascii="Comic Sans MS" w:hAnsi="Comic Sans MS"/>
          <w:sz w:val="24"/>
        </w:rPr>
        <w:t>Answer all parts of the PSA set</w:t>
      </w:r>
    </w:p>
    <w:p w:rsidR="00755F97" w:rsidRDefault="00755F97" w:rsidP="00755F9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4561242</wp:posOffset>
                </wp:positionH>
                <wp:positionV relativeFrom="paragraph">
                  <wp:posOffset>2396938</wp:posOffset>
                </wp:positionV>
                <wp:extent cx="1215614" cy="1947134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614" cy="1947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F97" w:rsidRPr="00755F97" w:rsidRDefault="00755F97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55F97">
                              <w:rPr>
                                <w:rFonts w:ascii="Kristen ITC" w:hAnsi="Kristen ITC"/>
                              </w:rPr>
                              <w:t xml:space="preserve">Link 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your paragraph </w:t>
                            </w:r>
                            <w:r w:rsidRPr="00755F97">
                              <w:rPr>
                                <w:rFonts w:ascii="Kristen ITC" w:hAnsi="Kristen ITC"/>
                              </w:rPr>
                              <w:t xml:space="preserve">to the </w:t>
                            </w:r>
                            <w:r>
                              <w:rPr>
                                <w:rFonts w:ascii="Kristen ITC" w:hAnsi="Kristen ITC"/>
                              </w:rPr>
                              <w:t>case study or</w:t>
                            </w:r>
                            <w:r w:rsidRPr="00755F97">
                              <w:rPr>
                                <w:rFonts w:ascii="Kristen ITC" w:hAnsi="Kristen ITC"/>
                              </w:rPr>
                              <w:t xml:space="preserve"> the question in the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15pt;margin-top:188.75pt;width:95.7pt;height:15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" stroked="f">
                <v:textbox>
                  <w:txbxContent>
                    <w:p w:rsidR="00755F97" w:rsidRPr="00755F97" w:rsidRDefault="00755F97">
                      <w:pPr>
                        <w:rPr>
                          <w:rFonts w:ascii="Kristen ITC" w:hAnsi="Kristen ITC"/>
                        </w:rPr>
                      </w:pPr>
                      <w:r w:rsidRPr="00755F97">
                        <w:rPr>
                          <w:rFonts w:ascii="Kristen ITC" w:hAnsi="Kristen ITC"/>
                        </w:rPr>
                        <w:t xml:space="preserve">Link </w:t>
                      </w:r>
                      <w:r>
                        <w:rPr>
                          <w:rFonts w:ascii="Kristen ITC" w:hAnsi="Kristen ITC"/>
                        </w:rPr>
                        <w:t xml:space="preserve">your paragraph </w:t>
                      </w:r>
                      <w:r w:rsidRPr="00755F97">
                        <w:rPr>
                          <w:rFonts w:ascii="Kristen ITC" w:hAnsi="Kristen ITC"/>
                        </w:rPr>
                        <w:t xml:space="preserve">to the </w:t>
                      </w:r>
                      <w:r>
                        <w:rPr>
                          <w:rFonts w:ascii="Kristen ITC" w:hAnsi="Kristen ITC"/>
                        </w:rPr>
                        <w:t>case study or</w:t>
                      </w:r>
                      <w:r w:rsidRPr="00755F97">
                        <w:rPr>
                          <w:rFonts w:ascii="Kristen ITC" w:hAnsi="Kristen ITC"/>
                        </w:rPr>
                        <w:t xml:space="preserve"> the question in the task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6110344" cy="4640970"/>
            <wp:effectExtent l="0" t="0" r="5080" b="7620"/>
            <wp:docPr id="1" name="Picture 1" descr="PEEL Paragraph Writing - Virtual ​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L Paragraph Writing - Virtual ​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525" cy="464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F97" w:rsidRDefault="00755F97" w:rsidP="00755F97">
      <w:pPr>
        <w:jc w:val="center"/>
        <w:rPr>
          <w:rFonts w:ascii="Comic Sans MS" w:hAnsi="Comic Sans MS"/>
          <w:i/>
        </w:rPr>
      </w:pPr>
    </w:p>
    <w:p w:rsidR="00755F97" w:rsidRDefault="00755F97" w:rsidP="00755F97">
      <w:pPr>
        <w:jc w:val="center"/>
        <w:rPr>
          <w:rFonts w:ascii="Comic Sans MS" w:hAnsi="Comic Sans MS"/>
          <w:i/>
        </w:rPr>
      </w:pPr>
    </w:p>
    <w:p w:rsidR="00755F97" w:rsidRDefault="00755F97" w:rsidP="00755F97">
      <w:pPr>
        <w:jc w:val="center"/>
        <w:rPr>
          <w:rFonts w:ascii="Comic Sans MS" w:hAnsi="Comic Sans MS"/>
          <w:i/>
        </w:rPr>
      </w:pPr>
    </w:p>
    <w:p w:rsidR="00755F97" w:rsidRDefault="00755F97" w:rsidP="00755F97">
      <w:pPr>
        <w:jc w:val="center"/>
        <w:rPr>
          <w:rFonts w:ascii="Comic Sans MS" w:hAnsi="Comic Sans MS"/>
          <w:i/>
        </w:rPr>
      </w:pPr>
    </w:p>
    <w:p w:rsidR="00755F97" w:rsidRDefault="00755F97" w:rsidP="00755F97">
      <w:pPr>
        <w:jc w:val="center"/>
        <w:rPr>
          <w:rFonts w:ascii="Comic Sans MS" w:hAnsi="Comic Sans MS"/>
          <w:i/>
        </w:rPr>
      </w:pPr>
    </w:p>
    <w:p w:rsidR="00755F97" w:rsidRDefault="00755F97" w:rsidP="00755F97">
      <w:pPr>
        <w:jc w:val="center"/>
        <w:rPr>
          <w:rFonts w:ascii="Comic Sans MS" w:hAnsi="Comic Sans MS"/>
          <w:i/>
        </w:rPr>
      </w:pPr>
    </w:p>
    <w:p w:rsidR="00755F97" w:rsidRDefault="00755F97" w:rsidP="00755F97">
      <w:pPr>
        <w:jc w:val="center"/>
        <w:rPr>
          <w:rFonts w:ascii="Comic Sans MS" w:hAnsi="Comic Sans MS"/>
          <w:i/>
        </w:rPr>
      </w:pPr>
    </w:p>
    <w:p w:rsidR="00755F97" w:rsidRDefault="00755F97" w:rsidP="00755F97">
      <w:pPr>
        <w:jc w:val="center"/>
        <w:rPr>
          <w:rFonts w:ascii="Comic Sans MS" w:hAnsi="Comic Sans MS"/>
          <w:i/>
        </w:rPr>
      </w:pPr>
      <w:r w:rsidRPr="00755F97">
        <w:rPr>
          <w:rFonts w:ascii="Comic Sans MS" w:hAnsi="Comic Sans MS"/>
          <w:i/>
        </w:rPr>
        <w:lastRenderedPageBreak/>
        <w:t xml:space="preserve">Have a look at the </w:t>
      </w:r>
      <w:r>
        <w:rPr>
          <w:rFonts w:ascii="Comic Sans MS" w:hAnsi="Comic Sans MS"/>
          <w:i/>
        </w:rPr>
        <w:t xml:space="preserve">PSA </w:t>
      </w:r>
      <w:r w:rsidRPr="00755F97">
        <w:rPr>
          <w:rFonts w:ascii="Comic Sans MS" w:hAnsi="Comic Sans MS"/>
          <w:i/>
        </w:rPr>
        <w:t xml:space="preserve">questions below. Create a paragraph layout of how you would approach your written report for </w:t>
      </w:r>
      <w:r>
        <w:rPr>
          <w:rFonts w:ascii="Comic Sans MS" w:hAnsi="Comic Sans MS"/>
          <w:i/>
        </w:rPr>
        <w:t xml:space="preserve">each question. The first one </w:t>
      </w:r>
      <w:proofErr w:type="gramStart"/>
      <w:r>
        <w:rPr>
          <w:rFonts w:ascii="Comic Sans MS" w:hAnsi="Comic Sans MS"/>
          <w:i/>
        </w:rPr>
        <w:t xml:space="preserve">has been </w:t>
      </w:r>
      <w:r w:rsidRPr="00755F97">
        <w:rPr>
          <w:rFonts w:ascii="Comic Sans MS" w:hAnsi="Comic Sans MS"/>
          <w:i/>
        </w:rPr>
        <w:t>done</w:t>
      </w:r>
      <w:proofErr w:type="gramEnd"/>
      <w:r w:rsidRPr="00755F97">
        <w:rPr>
          <w:rFonts w:ascii="Comic Sans MS" w:hAnsi="Comic Sans MS"/>
          <w:i/>
        </w:rPr>
        <w:t xml:space="preserve"> for you.</w:t>
      </w:r>
    </w:p>
    <w:p w:rsidR="00755F97" w:rsidRDefault="00755F97" w:rsidP="00755F97">
      <w:pPr>
        <w:rPr>
          <w:rFonts w:ascii="Comic Sans MS" w:hAnsi="Comic Sans MS"/>
        </w:rPr>
      </w:pPr>
      <w:r w:rsidRPr="00755F97">
        <w:rPr>
          <w:rFonts w:ascii="Comic Sans MS" w:hAnsi="Comic Sans MS"/>
        </w:rPr>
        <w:drawing>
          <wp:inline distT="0" distB="0" distL="0" distR="0" wp14:anchorId="3B4DC62B" wp14:editId="13783F4B">
            <wp:extent cx="5731510" cy="2957195"/>
            <wp:effectExtent l="0" t="0" r="254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97" w:rsidRPr="00755F97" w:rsidRDefault="00755F97" w:rsidP="00755F97">
      <w:p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  <w:b/>
          <w:bCs/>
        </w:rPr>
        <w:t>Introduction</w:t>
      </w:r>
    </w:p>
    <w:p w:rsidR="00000000" w:rsidRPr="00755F97" w:rsidRDefault="00755F97" w:rsidP="00755F97">
      <w:pPr>
        <w:numPr>
          <w:ilvl w:val="1"/>
          <w:numId w:val="2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Outline what you will do in your report</w:t>
      </w:r>
    </w:p>
    <w:p w:rsidR="00000000" w:rsidRPr="00755F97" w:rsidRDefault="00755F97" w:rsidP="00755F97">
      <w:pPr>
        <w:numPr>
          <w:ilvl w:val="1"/>
          <w:numId w:val="2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Include a definition of the illness that the person in your case study has</w:t>
      </w:r>
    </w:p>
    <w:p w:rsidR="00755F97" w:rsidRPr="00755F97" w:rsidRDefault="00755F97" w:rsidP="00755F97">
      <w:p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  <w:b/>
          <w:bCs/>
        </w:rPr>
        <w:t>PEE Paragraph 1</w:t>
      </w:r>
    </w:p>
    <w:p w:rsidR="00000000" w:rsidRPr="00755F97" w:rsidRDefault="00755F97" w:rsidP="00755F97">
      <w:pPr>
        <w:numPr>
          <w:ilvl w:val="1"/>
          <w:numId w:val="3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Define what primary health care is</w:t>
      </w:r>
    </w:p>
    <w:p w:rsidR="00000000" w:rsidRPr="00755F97" w:rsidRDefault="00755F97" w:rsidP="00755F97">
      <w:pPr>
        <w:numPr>
          <w:ilvl w:val="1"/>
          <w:numId w:val="3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Explain how primary HCS can meet the needs of the individual</w:t>
      </w:r>
    </w:p>
    <w:p w:rsidR="00755F97" w:rsidRPr="00755F97" w:rsidRDefault="00755F97" w:rsidP="00755F97">
      <w:p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  <w:b/>
          <w:bCs/>
        </w:rPr>
        <w:t>PEE Paragraph 2</w:t>
      </w:r>
    </w:p>
    <w:p w:rsidR="00000000" w:rsidRPr="00755F97" w:rsidRDefault="00755F97" w:rsidP="00755F97">
      <w:pPr>
        <w:numPr>
          <w:ilvl w:val="1"/>
          <w:numId w:val="4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Explain another way how primary HCS can meet the needs of the individual</w:t>
      </w:r>
    </w:p>
    <w:p w:rsidR="00755F97" w:rsidRPr="00755F97" w:rsidRDefault="00755F97" w:rsidP="00755F97">
      <w:p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  <w:b/>
          <w:bCs/>
        </w:rPr>
        <w:t>PEE Paragraph 3</w:t>
      </w:r>
    </w:p>
    <w:p w:rsidR="00000000" w:rsidRPr="00755F97" w:rsidRDefault="00755F97" w:rsidP="00755F97">
      <w:pPr>
        <w:numPr>
          <w:ilvl w:val="1"/>
          <w:numId w:val="5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 xml:space="preserve">Define secondary health care </w:t>
      </w:r>
    </w:p>
    <w:p w:rsidR="00000000" w:rsidRPr="00755F97" w:rsidRDefault="00755F97" w:rsidP="00755F97">
      <w:pPr>
        <w:numPr>
          <w:ilvl w:val="1"/>
          <w:numId w:val="5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Explain h</w:t>
      </w:r>
      <w:r w:rsidRPr="00755F97">
        <w:rPr>
          <w:rFonts w:ascii="Comic Sans MS" w:hAnsi="Comic Sans MS"/>
        </w:rPr>
        <w:t>ow secondary HCS can meet the needs of the individual</w:t>
      </w:r>
    </w:p>
    <w:p w:rsidR="00755F97" w:rsidRPr="00755F97" w:rsidRDefault="00755F97" w:rsidP="00755F97">
      <w:p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  <w:b/>
          <w:bCs/>
        </w:rPr>
        <w:t>PEE Paragraph 4</w:t>
      </w:r>
    </w:p>
    <w:p w:rsidR="00000000" w:rsidRPr="00755F97" w:rsidRDefault="00755F97" w:rsidP="00755F97">
      <w:pPr>
        <w:numPr>
          <w:ilvl w:val="1"/>
          <w:numId w:val="6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Explain another way how secondary HCS can meet the n</w:t>
      </w:r>
      <w:r w:rsidRPr="00755F97">
        <w:rPr>
          <w:rFonts w:ascii="Comic Sans MS" w:hAnsi="Comic Sans MS"/>
        </w:rPr>
        <w:t>eeds of the individual</w:t>
      </w:r>
    </w:p>
    <w:p w:rsidR="00755F97" w:rsidRPr="00755F97" w:rsidRDefault="00755F97" w:rsidP="00755F97">
      <w:p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  <w:b/>
          <w:bCs/>
        </w:rPr>
        <w:t>PEE Paragraph 5</w:t>
      </w:r>
    </w:p>
    <w:p w:rsidR="00000000" w:rsidRPr="00755F97" w:rsidRDefault="00755F97" w:rsidP="00755F97">
      <w:pPr>
        <w:numPr>
          <w:ilvl w:val="1"/>
          <w:numId w:val="7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Define multidisciplinary working</w:t>
      </w:r>
    </w:p>
    <w:p w:rsidR="00000000" w:rsidRPr="00755F97" w:rsidRDefault="00755F97" w:rsidP="00755F97">
      <w:pPr>
        <w:numPr>
          <w:ilvl w:val="1"/>
          <w:numId w:val="7"/>
        </w:num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</w:rPr>
        <w:t>Explain how primary and secondary HCS can work together to meet the needs of the individual</w:t>
      </w:r>
    </w:p>
    <w:p w:rsidR="00755F97" w:rsidRPr="00755F97" w:rsidRDefault="00755F97" w:rsidP="00755F97">
      <w:pPr>
        <w:spacing w:after="0"/>
        <w:rPr>
          <w:rFonts w:ascii="Comic Sans MS" w:hAnsi="Comic Sans MS"/>
        </w:rPr>
      </w:pPr>
      <w:r w:rsidRPr="00755F97">
        <w:rPr>
          <w:rFonts w:ascii="Comic Sans MS" w:hAnsi="Comic Sans MS"/>
          <w:b/>
          <w:bCs/>
        </w:rPr>
        <w:t>Conclusion</w:t>
      </w:r>
    </w:p>
    <w:p w:rsidR="00755F97" w:rsidRDefault="00755F97" w:rsidP="00755F97">
      <w:pPr>
        <w:rPr>
          <w:rFonts w:ascii="Comic Sans MS" w:hAnsi="Comic Sans MS"/>
        </w:rPr>
      </w:pPr>
    </w:p>
    <w:p w:rsidR="00755F97" w:rsidRDefault="00755F97" w:rsidP="00755F97">
      <w:pPr>
        <w:rPr>
          <w:rFonts w:ascii="Comic Sans MS" w:hAnsi="Comic Sans MS"/>
        </w:rPr>
      </w:pPr>
    </w:p>
    <w:p w:rsidR="00755F97" w:rsidRDefault="00755F97" w:rsidP="00755F97">
      <w:pPr>
        <w:rPr>
          <w:rFonts w:ascii="Comic Sans MS" w:hAnsi="Comic Sans MS"/>
        </w:rPr>
      </w:pPr>
    </w:p>
    <w:p w:rsidR="00755F97" w:rsidRDefault="00755F97" w:rsidP="00755F97">
      <w:pPr>
        <w:rPr>
          <w:rFonts w:ascii="Comic Sans MS" w:hAnsi="Comic Sans MS"/>
        </w:rPr>
      </w:pPr>
      <w:r w:rsidRPr="00755F97">
        <w:rPr>
          <w:rFonts w:ascii="Comic Sans MS" w:hAnsi="Comic Sans MS"/>
        </w:rPr>
        <w:lastRenderedPageBreak/>
        <w:drawing>
          <wp:inline distT="0" distB="0" distL="0" distR="0" wp14:anchorId="1239128F" wp14:editId="3E43F92E">
            <wp:extent cx="5731510" cy="2320290"/>
            <wp:effectExtent l="0" t="0" r="2540" b="381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97" w:rsidRDefault="00755F97" w:rsidP="00755F97">
      <w:pPr>
        <w:rPr>
          <w:rFonts w:ascii="Comic Sans MS" w:hAnsi="Comic Sans MS"/>
        </w:rPr>
      </w:pPr>
      <w:r w:rsidRPr="00755F97">
        <w:rPr>
          <w:rFonts w:ascii="Comic Sans MS" w:hAnsi="Comic Sans MS"/>
        </w:rPr>
        <w:drawing>
          <wp:inline distT="0" distB="0" distL="0" distR="0" wp14:anchorId="6F36F416" wp14:editId="43D8C734">
            <wp:extent cx="5731510" cy="3263900"/>
            <wp:effectExtent l="0" t="0" r="254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97" w:rsidRPr="00755F97" w:rsidRDefault="00755F97" w:rsidP="00755F97">
      <w:pPr>
        <w:rPr>
          <w:rFonts w:ascii="Comic Sans MS" w:hAnsi="Comic Sans MS"/>
        </w:rPr>
      </w:pPr>
      <w:bookmarkStart w:id="0" w:name="_GoBack"/>
      <w:bookmarkEnd w:id="0"/>
    </w:p>
    <w:sectPr w:rsidR="00755F97" w:rsidRPr="0075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913"/>
    <w:multiLevelType w:val="hybridMultilevel"/>
    <w:tmpl w:val="DB5C0D3A"/>
    <w:lvl w:ilvl="0" w:tplc="C7049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2FA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AC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E5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E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41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81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AD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A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0608E3"/>
    <w:multiLevelType w:val="hybridMultilevel"/>
    <w:tmpl w:val="37F08392"/>
    <w:lvl w:ilvl="0" w:tplc="210E6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2A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A9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7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21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28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46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E6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843492"/>
    <w:multiLevelType w:val="hybridMultilevel"/>
    <w:tmpl w:val="2248A12C"/>
    <w:lvl w:ilvl="0" w:tplc="9388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0D6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AD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47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03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60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0C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EB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FE2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2F5ECC"/>
    <w:multiLevelType w:val="hybridMultilevel"/>
    <w:tmpl w:val="158E5956"/>
    <w:lvl w:ilvl="0" w:tplc="B7001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19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2E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8D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F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89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AF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AE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46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8425B3"/>
    <w:multiLevelType w:val="hybridMultilevel"/>
    <w:tmpl w:val="1C44D0AA"/>
    <w:lvl w:ilvl="0" w:tplc="837E1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2EE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2F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23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22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ED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C7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03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A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6DB3454"/>
    <w:multiLevelType w:val="hybridMultilevel"/>
    <w:tmpl w:val="8AE6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81DCE"/>
    <w:multiLevelType w:val="hybridMultilevel"/>
    <w:tmpl w:val="622819F0"/>
    <w:lvl w:ilvl="0" w:tplc="7DAEE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65C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E4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20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C7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E9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81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01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A3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97"/>
    <w:rsid w:val="00755F97"/>
    <w:rsid w:val="009A2F16"/>
    <w:rsid w:val="00D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5625"/>
  <w15:chartTrackingRefBased/>
  <w15:docId w15:val="{140DD5DD-4C02-466B-B8AF-401CF0B9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3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0D839462-2188-4451-A197-A2F18072354E}"/>
</file>

<file path=customXml/itemProps2.xml><?xml version="1.0" encoding="utf-8"?>
<ds:datastoreItem xmlns:ds="http://schemas.openxmlformats.org/officeDocument/2006/customXml" ds:itemID="{77682D0D-1158-4E1E-BEC5-D94D4A3B8F87}"/>
</file>

<file path=customXml/itemProps3.xml><?xml version="1.0" encoding="utf-8"?>
<ds:datastoreItem xmlns:ds="http://schemas.openxmlformats.org/officeDocument/2006/customXml" ds:itemID="{546BD723-320F-4F1B-91E7-E6884290C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Robyn</dc:creator>
  <cp:keywords/>
  <dc:description/>
  <cp:lastModifiedBy>Harrison, Robyn</cp:lastModifiedBy>
  <cp:revision>1</cp:revision>
  <dcterms:created xsi:type="dcterms:W3CDTF">2023-11-08T07:42:00Z</dcterms:created>
  <dcterms:modified xsi:type="dcterms:W3CDTF">2023-11-08T07:50:00Z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