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376C687D" w:rsidRDefault="5BD56412" w14:paraId="2709EC7A" w14:textId="4890FF31">
      <w:pPr>
        <w:rPr>
          <w:rFonts w:ascii="Calibri" w:hAnsi="Calibri" w:eastAsia="Calibri" w:cs="Calibri"/>
          <w:color w:val="000000" w:themeColor="text1"/>
          <w:sz w:val="21"/>
          <w:szCs w:val="21"/>
        </w:rPr>
      </w:pPr>
      <w:r w:rsidRPr="376C687D">
        <w:rPr>
          <w:rFonts w:ascii="Calibri" w:hAnsi="Calibri" w:eastAsia="Calibri" w:cs="Calibri"/>
          <w:color w:val="000000" w:themeColor="text1"/>
          <w:sz w:val="21"/>
          <w:szCs w:val="21"/>
          <w:lang w:val="en-GB"/>
        </w:rPr>
        <w:t xml:space="preserve">Year Group: Year </w:t>
      </w:r>
      <w:r w:rsidRPr="376C687D" w:rsidR="7D66667E">
        <w:rPr>
          <w:rFonts w:ascii="Calibri" w:hAnsi="Calibri" w:eastAsia="Calibri" w:cs="Calibri"/>
          <w:color w:val="000000" w:themeColor="text1"/>
          <w:sz w:val="21"/>
          <w:szCs w:val="21"/>
          <w:lang w:val="en-GB"/>
        </w:rPr>
        <w:t>1</w:t>
      </w:r>
      <w:r w:rsidRPr="376C687D" w:rsidR="5B6BBE21">
        <w:rPr>
          <w:rFonts w:ascii="Calibri" w:hAnsi="Calibri" w:eastAsia="Calibri" w:cs="Calibri"/>
          <w:color w:val="000000" w:themeColor="text1"/>
          <w:sz w:val="21"/>
          <w:szCs w:val="21"/>
          <w:lang w:val="en-GB"/>
        </w:rPr>
        <w:t>3</w:t>
      </w:r>
      <w:r w:rsidRPr="376C687D">
        <w:rPr>
          <w:rFonts w:ascii="Calibri" w:hAnsi="Calibri" w:eastAsia="Calibri" w:cs="Calibri"/>
          <w:color w:val="000000" w:themeColor="text1"/>
          <w:sz w:val="21"/>
          <w:szCs w:val="21"/>
          <w:lang w:val="en-GB"/>
        </w:rPr>
        <w:t xml:space="preserve"> (</w:t>
      </w:r>
      <w:r w:rsidRPr="376C687D" w:rsidR="3F1E0E39">
        <w:rPr>
          <w:rFonts w:ascii="Calibri" w:hAnsi="Calibri" w:eastAsia="Calibri" w:cs="Calibri"/>
          <w:color w:val="000000" w:themeColor="text1"/>
          <w:sz w:val="21"/>
          <w:szCs w:val="21"/>
          <w:lang w:val="en-GB"/>
        </w:rPr>
        <w:t>Biology</w:t>
      </w:r>
      <w:r w:rsidRPr="376C687D">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41FC4A41">
      <w:pPr>
        <w:rPr>
          <w:rFonts w:ascii="Calibri" w:hAnsi="Calibri" w:eastAsia="Calibri" w:cs="Calibri"/>
          <w:color w:val="000000" w:themeColor="text1"/>
          <w:sz w:val="21"/>
          <w:szCs w:val="21"/>
          <w:lang w:val="en-GB"/>
        </w:rPr>
      </w:pPr>
      <w:r w:rsidRPr="5C0F06FB"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5C0F06FB" w:rsidR="2886CFDF">
        <w:rPr>
          <w:rFonts w:ascii="Calibri" w:hAnsi="Calibri" w:eastAsia="Calibri" w:cs="Calibri"/>
          <w:color w:val="000000" w:themeColor="text1" w:themeTint="FF" w:themeShade="FF"/>
          <w:sz w:val="21"/>
          <w:szCs w:val="21"/>
          <w:lang w:val="en-GB"/>
        </w:rPr>
        <w:t xml:space="preserve">Term 1 half term </w:t>
      </w:r>
      <w:r w:rsidRPr="5C0F06FB" w:rsidR="10D47EC6">
        <w:rPr>
          <w:rFonts w:ascii="Calibri" w:hAnsi="Calibri" w:eastAsia="Calibri" w:cs="Calibri"/>
          <w:color w:val="000000" w:themeColor="text1" w:themeTint="FF" w:themeShade="FF"/>
          <w:sz w:val="21"/>
          <w:szCs w:val="21"/>
          <w:lang w:val="en-GB"/>
        </w:rPr>
        <w:t>2</w:t>
      </w:r>
      <w:r w:rsidRPr="5C0F06FB" w:rsidR="2886CFDF">
        <w:rPr>
          <w:rFonts w:ascii="Calibri" w:hAnsi="Calibri" w:eastAsia="Calibri" w:cs="Calibri"/>
          <w:color w:val="000000" w:themeColor="text1" w:themeTint="FF" w:themeShade="FF"/>
          <w:sz w:val="21"/>
          <w:szCs w:val="21"/>
          <w:lang w:val="en-GB"/>
        </w:rPr>
        <w:t xml:space="preserve"> (</w:t>
      </w:r>
      <w:r w:rsidRPr="5C0F06FB" w:rsidR="026CED9F">
        <w:rPr>
          <w:rFonts w:ascii="Calibri" w:hAnsi="Calibri" w:eastAsia="Calibri" w:cs="Calibri"/>
          <w:color w:val="000000" w:themeColor="text1" w:themeTint="FF" w:themeShade="FF"/>
          <w:sz w:val="21"/>
          <w:szCs w:val="21"/>
          <w:lang w:val="en-GB"/>
        </w:rPr>
        <w:t xml:space="preserve">November </w:t>
      </w:r>
      <w:r w:rsidRPr="5C0F06FB" w:rsidR="2886CFDF">
        <w:rPr>
          <w:rFonts w:ascii="Calibri" w:hAnsi="Calibri" w:eastAsia="Calibri" w:cs="Calibri"/>
          <w:color w:val="000000" w:themeColor="text1" w:themeTint="FF" w:themeShade="FF"/>
          <w:sz w:val="21"/>
          <w:szCs w:val="21"/>
          <w:lang w:val="en-GB"/>
        </w:rPr>
        <w:t xml:space="preserve">to </w:t>
      </w:r>
      <w:r w:rsidRPr="5C0F06FB" w:rsidR="4E5A94EE">
        <w:rPr>
          <w:rFonts w:ascii="Calibri" w:hAnsi="Calibri" w:eastAsia="Calibri" w:cs="Calibri"/>
          <w:color w:val="000000" w:themeColor="text1" w:themeTint="FF" w:themeShade="FF"/>
          <w:sz w:val="21"/>
          <w:szCs w:val="21"/>
          <w:lang w:val="en-GB"/>
        </w:rPr>
        <w:t>December</w:t>
      </w:r>
      <w:r w:rsidRPr="5C0F06FB"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26D4233E"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26D4233E" w14:paraId="7FB64483" w14:textId="77777777">
        <w:tc>
          <w:tcPr>
            <w:tcW w:w="9360" w:type="dxa"/>
            <w:tcMar/>
          </w:tcPr>
          <w:p w:rsidR="7196A53B" w:rsidP="7E523BEB" w:rsidRDefault="7196A53B" w14:paraId="5BE28D33" w14:textId="258FE8E8">
            <w:pPr>
              <w:spacing w:line="259" w:lineRule="auto"/>
              <w:jc w:val="both"/>
              <w:rPr>
                <w:rFonts w:ascii="Tahoma" w:hAnsi="Tahoma" w:eastAsia="Tahoma" w:cs="Tahoma"/>
                <w:sz w:val="21"/>
                <w:szCs w:val="21"/>
                <w:lang w:val="en-GB"/>
              </w:rPr>
            </w:pPr>
            <w:r w:rsidRPr="5C0F06FB" w:rsidR="7196A53B">
              <w:rPr>
                <w:rFonts w:ascii="Tahoma" w:hAnsi="Tahoma" w:eastAsia="Tahoma" w:cs="Tahoma"/>
                <w:sz w:val="21"/>
                <w:szCs w:val="21"/>
                <w:lang w:val="en-GB"/>
              </w:rPr>
              <w:t>Students are taught the following topics</w:t>
            </w:r>
            <w:r w:rsidRPr="5C0F06FB" w:rsidR="00BD52D2">
              <w:rPr>
                <w:rFonts w:ascii="Tahoma" w:hAnsi="Tahoma" w:eastAsia="Tahoma" w:cs="Tahoma"/>
                <w:sz w:val="21"/>
                <w:szCs w:val="21"/>
                <w:lang w:val="en-GB"/>
              </w:rPr>
              <w:t>;</w:t>
            </w:r>
            <w:r w:rsidRPr="5C0F06FB" w:rsidR="7196A53B">
              <w:rPr>
                <w:rFonts w:ascii="Tahoma" w:hAnsi="Tahoma" w:eastAsia="Tahoma" w:cs="Tahoma"/>
                <w:sz w:val="21"/>
                <w:szCs w:val="21"/>
                <w:lang w:val="en-GB"/>
              </w:rPr>
              <w:t xml:space="preserve"> </w:t>
            </w:r>
            <w:r w:rsidRPr="5C0F06FB" w:rsidR="00BD52D2">
              <w:rPr>
                <w:rFonts w:ascii="Tahoma" w:hAnsi="Tahoma" w:eastAsia="Tahoma" w:cs="Tahoma"/>
                <w:sz w:val="21"/>
                <w:szCs w:val="21"/>
                <w:lang w:val="en-GB"/>
              </w:rPr>
              <w:t>‘Populations (Hardy Weinberg</w:t>
            </w:r>
            <w:r w:rsidRPr="5C0F06FB" w:rsidR="159B1C71">
              <w:rPr>
                <w:rFonts w:ascii="Tahoma" w:hAnsi="Tahoma" w:eastAsia="Tahoma" w:cs="Tahoma"/>
                <w:sz w:val="21"/>
                <w:szCs w:val="21"/>
                <w:lang w:val="en-GB"/>
              </w:rPr>
              <w:t>, statistical tests</w:t>
            </w:r>
            <w:r w:rsidRPr="5C0F06FB" w:rsidR="00BD52D2">
              <w:rPr>
                <w:rFonts w:ascii="Tahoma" w:hAnsi="Tahoma" w:eastAsia="Tahoma" w:cs="Tahoma"/>
                <w:sz w:val="21"/>
                <w:szCs w:val="21"/>
                <w:lang w:val="en-GB"/>
              </w:rPr>
              <w:t xml:space="preserve">)’, </w:t>
            </w:r>
            <w:r w:rsidRPr="5C0F06FB" w:rsidR="00D67FFB">
              <w:rPr>
                <w:rFonts w:ascii="Tahoma" w:hAnsi="Tahoma" w:eastAsia="Tahoma" w:cs="Tahoma"/>
                <w:sz w:val="21"/>
                <w:szCs w:val="21"/>
                <w:lang w:val="en-GB"/>
              </w:rPr>
              <w:t xml:space="preserve">revision of </w:t>
            </w:r>
            <w:r w:rsidRPr="5C0F06FB" w:rsidR="00BD52D2">
              <w:rPr>
                <w:rFonts w:ascii="Tahoma" w:hAnsi="Tahoma" w:eastAsia="Tahoma" w:cs="Tahoma"/>
                <w:sz w:val="21"/>
                <w:szCs w:val="21"/>
                <w:lang w:val="en-GB"/>
              </w:rPr>
              <w:t xml:space="preserve">Cell recognition, Biological molecules, </w:t>
            </w:r>
            <w:r w:rsidRPr="5C0F06FB" w:rsidR="00D67FFB">
              <w:rPr>
                <w:rFonts w:ascii="Tahoma" w:hAnsi="Tahoma" w:eastAsia="Tahoma" w:cs="Tahoma"/>
                <w:sz w:val="21"/>
                <w:szCs w:val="21"/>
                <w:lang w:val="en-GB"/>
              </w:rPr>
              <w:t xml:space="preserve">Transport, </w:t>
            </w:r>
            <w:r w:rsidRPr="5C0F06FB" w:rsidR="00BD52D2">
              <w:rPr>
                <w:rFonts w:ascii="Tahoma" w:hAnsi="Tahoma" w:eastAsia="Tahoma" w:cs="Tahoma"/>
                <w:sz w:val="21"/>
                <w:szCs w:val="21"/>
                <w:lang w:val="en-GB"/>
              </w:rPr>
              <w:t>Diversity, Photosynthesis and Respiration.</w:t>
            </w:r>
          </w:p>
          <w:p w:rsidR="7196A53B" w:rsidP="12590ACE" w:rsidRDefault="7196A53B" w14:paraId="592F6BB0" w14:textId="5C08E762">
            <w:pPr>
              <w:spacing w:line="259" w:lineRule="auto"/>
              <w:jc w:val="both"/>
              <w:rPr>
                <w:rFonts w:ascii="Tahoma" w:hAnsi="Tahoma" w:eastAsia="Tahoma" w:cs="Tahoma"/>
                <w:sz w:val="21"/>
                <w:szCs w:val="21"/>
              </w:rPr>
            </w:pPr>
            <w:r w:rsidRPr="12590ACE">
              <w:rPr>
                <w:rFonts w:ascii="Tahoma" w:hAnsi="Tahoma" w:eastAsia="Tahoma" w:cs="Tahoma"/>
                <w:sz w:val="21"/>
                <w:szCs w:val="21"/>
                <w:lang w:val="en-GB"/>
              </w:rPr>
              <w:t xml:space="preserve">Students </w:t>
            </w:r>
            <w:proofErr w:type="gramStart"/>
            <w:r w:rsidRPr="12590ACE">
              <w:rPr>
                <w:rFonts w:ascii="Tahoma" w:hAnsi="Tahoma" w:eastAsia="Tahoma" w:cs="Tahoma"/>
                <w:sz w:val="21"/>
                <w:szCs w:val="21"/>
                <w:lang w:val="en-GB"/>
              </w:rPr>
              <w:t>are taught</w:t>
            </w:r>
            <w:proofErr w:type="gramEnd"/>
            <w:r w:rsidRPr="12590ACE">
              <w:rPr>
                <w:rFonts w:ascii="Tahoma" w:hAnsi="Tahoma" w:eastAsia="Tahoma" w:cs="Tahoma"/>
                <w:sz w:val="21"/>
                <w:szCs w:val="21"/>
                <w:lang w:val="en-GB"/>
              </w:rPr>
              <w:t xml:space="preserve"> the topics so that they can gain a full understanding of the core principles of </w:t>
            </w:r>
            <w:r w:rsidRPr="12590ACE" w:rsidR="4A4BC1D7">
              <w:rPr>
                <w:rFonts w:ascii="Tahoma" w:hAnsi="Tahoma" w:eastAsia="Tahoma" w:cs="Tahoma"/>
                <w:sz w:val="21"/>
                <w:szCs w:val="21"/>
                <w:lang w:val="en-GB"/>
              </w:rPr>
              <w:t xml:space="preserve">Biology </w:t>
            </w:r>
            <w:r w:rsidRPr="12590ACE">
              <w:rPr>
                <w:rFonts w:ascii="Tahoma" w:hAnsi="Tahoma" w:eastAsia="Tahoma" w:cs="Tahoma"/>
                <w:sz w:val="21"/>
                <w:szCs w:val="21"/>
                <w:lang w:val="en-GB"/>
              </w:rPr>
              <w:t xml:space="preserve">and enable them to achieve their full potential at </w:t>
            </w:r>
            <w:r w:rsidRPr="12590ACE" w:rsidR="36EB8C44">
              <w:rPr>
                <w:rFonts w:ascii="Tahoma" w:hAnsi="Tahoma" w:eastAsia="Tahoma" w:cs="Tahoma"/>
                <w:sz w:val="21"/>
                <w:szCs w:val="21"/>
                <w:lang w:val="en-GB"/>
              </w:rPr>
              <w:t>A level</w:t>
            </w:r>
            <w:r w:rsidRPr="12590ACE">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26D4233E"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26D4233E"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00BD52D2" w14:paraId="31DAC134" w14:textId="72530F1C">
            <w:pPr>
              <w:spacing w:line="259" w:lineRule="auto"/>
              <w:rPr>
                <w:rFonts w:ascii="Tahoma" w:hAnsi="Tahoma" w:eastAsia="Tahoma" w:cs="Tahoma"/>
                <w:b w:val="1"/>
                <w:bCs w:val="1"/>
                <w:sz w:val="21"/>
                <w:szCs w:val="21"/>
                <w:lang w:val="en-GB"/>
              </w:rPr>
            </w:pPr>
            <w:r w:rsidRPr="5C0F06FB" w:rsidR="00BD52D2">
              <w:rPr>
                <w:rFonts w:ascii="Tahoma" w:hAnsi="Tahoma" w:eastAsia="Tahoma" w:cs="Tahoma"/>
                <w:b w:val="1"/>
                <w:bCs w:val="1"/>
                <w:sz w:val="21"/>
                <w:szCs w:val="21"/>
                <w:lang w:val="en-GB"/>
              </w:rPr>
              <w:t>Populations (Hardy Weinberg</w:t>
            </w:r>
            <w:r w:rsidRPr="5C0F06FB" w:rsidR="1FA770D1">
              <w:rPr>
                <w:rFonts w:ascii="Tahoma" w:hAnsi="Tahoma" w:eastAsia="Tahoma" w:cs="Tahoma"/>
                <w:b w:val="1"/>
                <w:bCs w:val="1"/>
                <w:sz w:val="21"/>
                <w:szCs w:val="21"/>
                <w:lang w:val="en-GB"/>
              </w:rPr>
              <w:t xml:space="preserve"> and statistical tests – chi squared</w:t>
            </w:r>
            <w:r w:rsidRPr="5C0F06FB" w:rsidR="00BD52D2">
              <w:rPr>
                <w:rFonts w:ascii="Tahoma" w:hAnsi="Tahoma" w:eastAsia="Tahoma" w:cs="Tahoma"/>
                <w:b w:val="1"/>
                <w:bCs w:val="1"/>
                <w:sz w:val="21"/>
                <w:szCs w:val="21"/>
                <w:lang w:val="en-GB"/>
              </w:rPr>
              <w:t>)</w:t>
            </w:r>
          </w:p>
          <w:p w:rsidR="00B228DE" w:rsidP="7E523BEB" w:rsidRDefault="00D67FFB" w14:paraId="248BB6C5" w14:textId="18B5AE68">
            <w:pPr>
              <w:spacing w:line="259" w:lineRule="auto"/>
            </w:pPr>
            <w:r>
              <w:t>Students will have no prior knowledge from GCSE.</w:t>
            </w:r>
          </w:p>
          <w:p w:rsidR="00D67FFB" w:rsidP="7E523BEB" w:rsidRDefault="00D67FFB" w14:paraId="0CF085A1" w14:textId="7174AF91">
            <w:pPr>
              <w:spacing w:line="259" w:lineRule="auto"/>
            </w:pPr>
            <w:r w:rsidR="00D67FFB">
              <w:rPr/>
              <w:t>In the topic on inheritance studied previously</w:t>
            </w:r>
            <w:r w:rsidR="00CE7EF6">
              <w:rPr/>
              <w:t>,</w:t>
            </w:r>
            <w:r w:rsidR="00D67FFB">
              <w:rPr/>
              <w:t xml:space="preserve"> students will have gained an understanding of alleles, and the patterns of inheritance of alleles.</w:t>
            </w:r>
          </w:p>
          <w:p w:rsidR="00D67FFB" w:rsidP="5C0F06FB" w:rsidRDefault="00D67FFB" w14:paraId="2FBE91F8" w14:textId="64F52DEF">
            <w:pPr>
              <w:pStyle w:val="Normal"/>
              <w:spacing w:line="259" w:lineRule="auto"/>
              <w:rPr>
                <w:lang w:val="en-GB"/>
              </w:rPr>
            </w:pPr>
          </w:p>
          <w:p w:rsidR="32FC6A19" w:rsidP="7E523BEB" w:rsidRDefault="00D67FFB" w14:paraId="6C552F11" w14:textId="7BB3719C">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(revision)</w:t>
            </w:r>
          </w:p>
          <w:p w:rsidR="00B01E28" w:rsidP="00B228DE" w:rsidRDefault="00CE7EF6" w14:paraId="1F5FBB23" w14:textId="5794C351">
            <w:pPr>
              <w:spacing w:line="259" w:lineRule="auto"/>
            </w:pPr>
            <w:r>
              <w:t xml:space="preserve">This is a </w:t>
            </w:r>
            <w:proofErr w:type="gramStart"/>
            <w:r>
              <w:t>1 lesson</w:t>
            </w:r>
            <w:proofErr w:type="gramEnd"/>
            <w:r>
              <w:t xml:space="preserve"> revision topic. Students should be familiar with all aspects of the content.</w:t>
            </w:r>
          </w:p>
          <w:p w:rsidR="00B228DE" w:rsidP="00A739D1" w:rsidRDefault="00B228DE" w14:paraId="083DF6AE" w14:textId="2E476C0B">
            <w:pPr>
              <w:spacing w:line="259" w:lineRule="auto"/>
              <w:rPr>
                <w:rFonts w:ascii="Tahoma" w:hAnsi="Tahoma" w:eastAsia="Tahoma" w:cs="Tahoma"/>
                <w:sz w:val="21"/>
                <w:szCs w:val="21"/>
                <w:lang w:val="en-GB"/>
              </w:rPr>
            </w:pPr>
          </w:p>
          <w:p w:rsidR="00A739D1" w:rsidP="00A739D1" w:rsidRDefault="00D67FFB" w14:paraId="6B3B4695" w14:textId="76EF5F4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Biological molecules (revision)</w:t>
            </w:r>
          </w:p>
          <w:p w:rsidR="00F61027" w:rsidP="00F61027" w:rsidRDefault="00F61027" w14:paraId="05089F5E" w14:textId="77777777">
            <w:pPr>
              <w:spacing w:line="259" w:lineRule="auto"/>
            </w:pPr>
            <w:r>
              <w:t xml:space="preserve">This is a </w:t>
            </w:r>
            <w:proofErr w:type="gramStart"/>
            <w:r>
              <w:t>1 lesson</w:t>
            </w:r>
            <w:proofErr w:type="gramEnd"/>
            <w:r>
              <w:t xml:space="preserve"> revision topic. Students should be familiar with all aspects of the content.</w:t>
            </w:r>
          </w:p>
          <w:p w:rsidR="00B228DE" w:rsidP="00B228DE" w:rsidRDefault="00B228DE" w14:paraId="77DC5361" w14:textId="60132EAF">
            <w:pPr>
              <w:spacing w:line="259" w:lineRule="auto"/>
              <w:rPr>
                <w:rFonts w:ascii="Tahoma" w:hAnsi="Tahoma" w:eastAsia="Tahoma" w:cs="Tahoma"/>
                <w:sz w:val="21"/>
                <w:szCs w:val="21"/>
                <w:lang w:val="en-GB"/>
              </w:rPr>
            </w:pPr>
          </w:p>
          <w:p w:rsidR="00516424" w:rsidP="00516424" w:rsidRDefault="00516424" w14:paraId="302E2D48" w14:textId="27386E45">
            <w:pPr>
              <w:spacing w:line="259" w:lineRule="auto"/>
              <w:rPr>
                <w:rFonts w:ascii="Tahoma" w:hAnsi="Tahoma" w:eastAsia="Tahoma" w:cs="Tahoma"/>
                <w:sz w:val="21"/>
                <w:szCs w:val="21"/>
                <w:lang w:val="en-GB"/>
              </w:rPr>
            </w:pPr>
            <w:r>
              <w:rPr>
                <w:rFonts w:ascii="Tahoma" w:hAnsi="Tahoma" w:eastAsia="Tahoma" w:cs="Tahoma"/>
                <w:b/>
                <w:bCs/>
                <w:sz w:val="21"/>
                <w:szCs w:val="21"/>
                <w:lang w:val="en-GB"/>
              </w:rPr>
              <w:t>Transport</w:t>
            </w:r>
            <w:r>
              <w:rPr>
                <w:rFonts w:ascii="Tahoma" w:hAnsi="Tahoma" w:eastAsia="Tahoma" w:cs="Tahoma"/>
                <w:b/>
                <w:bCs/>
                <w:sz w:val="21"/>
                <w:szCs w:val="21"/>
                <w:lang w:val="en-GB"/>
              </w:rPr>
              <w:t xml:space="preserve"> (revision)</w:t>
            </w:r>
          </w:p>
          <w:p w:rsidR="00F61027" w:rsidP="00F61027" w:rsidRDefault="00F61027" w14:paraId="36D6838F" w14:textId="77777777">
            <w:pPr>
              <w:spacing w:line="259" w:lineRule="auto"/>
            </w:pPr>
            <w:r>
              <w:t xml:space="preserve">This is a </w:t>
            </w:r>
            <w:proofErr w:type="gramStart"/>
            <w:r>
              <w:t>1 lesson</w:t>
            </w:r>
            <w:proofErr w:type="gramEnd"/>
            <w:r>
              <w:t xml:space="preserve"> revision topic. Students should be familiar with all aspects of the content.</w:t>
            </w:r>
          </w:p>
          <w:p w:rsidR="00516424" w:rsidP="00B228DE" w:rsidRDefault="00516424" w14:paraId="5AF2D04E" w14:textId="77777777">
            <w:pPr>
              <w:spacing w:line="259" w:lineRule="auto"/>
              <w:rPr>
                <w:rFonts w:ascii="Tahoma" w:hAnsi="Tahoma" w:eastAsia="Tahoma" w:cs="Tahoma"/>
                <w:sz w:val="21"/>
                <w:szCs w:val="21"/>
                <w:lang w:val="en-GB"/>
              </w:rPr>
            </w:pPr>
          </w:p>
          <w:p w:rsidR="00A739D1" w:rsidP="00A739D1" w:rsidRDefault="00D67FFB" w14:paraId="5CD72A4C" w14:textId="46698560">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Diversity (revision)</w:t>
            </w:r>
          </w:p>
          <w:p w:rsidR="00F61027" w:rsidP="00F61027" w:rsidRDefault="00F61027" w14:paraId="5E81D772" w14:textId="77777777">
            <w:pPr>
              <w:spacing w:line="259" w:lineRule="auto"/>
            </w:pPr>
            <w:r>
              <w:t xml:space="preserve">This is a </w:t>
            </w:r>
            <w:proofErr w:type="gramStart"/>
            <w:r>
              <w:t>1 lesson</w:t>
            </w:r>
            <w:proofErr w:type="gramEnd"/>
            <w:r>
              <w:t xml:space="preserve"> revision topic. Students should be familiar with all aspects of the content.</w:t>
            </w:r>
          </w:p>
          <w:p w:rsidR="00A739D1" w:rsidP="00A739D1" w:rsidRDefault="00A739D1" w14:paraId="70D1A93E" w14:textId="36569CFF">
            <w:pPr>
              <w:spacing w:line="259" w:lineRule="auto"/>
              <w:rPr>
                <w:rFonts w:ascii="Tahoma" w:hAnsi="Tahoma" w:eastAsia="Tahoma" w:cs="Tahoma"/>
                <w:sz w:val="21"/>
                <w:szCs w:val="21"/>
                <w:lang w:val="en-GB"/>
              </w:rPr>
            </w:pPr>
          </w:p>
          <w:p w:rsidR="00A739D1" w:rsidP="00A739D1" w:rsidRDefault="00D67FFB" w14:paraId="0CA64F1F" w14:textId="1E66C81E">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Photosynthesis (revision)</w:t>
            </w:r>
          </w:p>
          <w:p w:rsidR="00F61027" w:rsidP="00F61027" w:rsidRDefault="00F61027" w14:paraId="363309BB" w14:textId="77777777">
            <w:pPr>
              <w:spacing w:line="259" w:lineRule="auto"/>
            </w:pPr>
            <w:r>
              <w:t xml:space="preserve">This is a </w:t>
            </w:r>
            <w:proofErr w:type="gramStart"/>
            <w:r>
              <w:t>1 lesson</w:t>
            </w:r>
            <w:proofErr w:type="gramEnd"/>
            <w:r>
              <w:t xml:space="preserve"> revision topic. Students should be familiar with all aspects of the content.</w:t>
            </w:r>
          </w:p>
          <w:p w:rsidR="00A739D1" w:rsidP="00A739D1" w:rsidRDefault="00A739D1" w14:paraId="51D8BCF5" w14:textId="02D5EDB5">
            <w:pPr>
              <w:spacing w:line="259" w:lineRule="auto"/>
              <w:rPr>
                <w:rFonts w:ascii="Tahoma" w:hAnsi="Tahoma" w:eastAsia="Tahoma" w:cs="Tahoma"/>
                <w:sz w:val="21"/>
                <w:szCs w:val="21"/>
                <w:lang w:val="en-GB"/>
              </w:rPr>
            </w:pPr>
          </w:p>
          <w:p w:rsidR="00A739D1" w:rsidP="00A739D1" w:rsidRDefault="00D67FFB" w14:paraId="5CD57BDE" w14:textId="7D1DC4D2">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Respiration (revision)</w:t>
            </w:r>
          </w:p>
          <w:p w:rsidR="00F61027" w:rsidP="00F61027" w:rsidRDefault="00F61027" w14:paraId="5F091230" w14:textId="77777777">
            <w:pPr>
              <w:spacing w:line="259" w:lineRule="auto"/>
            </w:pPr>
            <w:r>
              <w:t xml:space="preserve">This is a </w:t>
            </w:r>
            <w:proofErr w:type="gramStart"/>
            <w:r>
              <w:t>1 lesson</w:t>
            </w:r>
            <w:proofErr w:type="gramEnd"/>
            <w:r>
              <w:t xml:space="preserve"> revision topic. Students should be familiar with all aspects of the content.</w:t>
            </w:r>
          </w:p>
          <w:p w:rsidRPr="00D67FFB" w:rsidR="00A2409C" w:rsidP="00D67FFB" w:rsidRDefault="00A2409C" w14:paraId="506DEA67" w14:textId="074AF374">
            <w:pPr>
              <w:rPr>
                <w:rFonts w:ascii="Tahoma" w:hAnsi="Tahoma" w:eastAsia="Tahoma" w:cs="Tahoma"/>
                <w:sz w:val="21"/>
                <w:szCs w:val="21"/>
              </w:rPr>
            </w:pP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26D4233E"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26D4233E" w14:paraId="6473E995" w14:textId="77777777">
        <w:tc>
          <w:tcPr>
            <w:tcW w:w="9360" w:type="dxa"/>
            <w:tcMar/>
          </w:tcPr>
          <w:p w:rsidR="00D67FFB" w:rsidP="00D67FFB" w:rsidRDefault="00D67FFB" w14:paraId="4966EE80" w14:textId="3B59F142">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 (Hardy Weinberg)</w:t>
            </w:r>
          </w:p>
          <w:p w:rsidRPr="007F2217" w:rsidR="00A2409C" w:rsidP="00A2409C" w:rsidRDefault="00A2409C" w14:paraId="4230157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A2409C" w:rsidP="00F61027" w:rsidRDefault="00A2409C" w14:paraId="3650F1D6" w14:textId="21FFB376">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This topic </w:t>
            </w:r>
            <w:r w:rsidR="00F61027">
              <w:rPr>
                <w:rFonts w:ascii="Tahoma" w:hAnsi="Tahoma" w:eastAsia="Tahoma" w:cs="Tahoma"/>
                <w:sz w:val="21"/>
                <w:szCs w:val="21"/>
                <w:lang w:val="en-GB"/>
              </w:rPr>
              <w:t>builds on knowledge and understanding gained in the previous topic on inheritance.</w:t>
            </w:r>
          </w:p>
          <w:p w:rsidR="00516424" w:rsidP="00A2409C" w:rsidRDefault="00516424" w14:paraId="58BF7A3F" w14:textId="6D58999C">
            <w:pPr>
              <w:spacing w:line="259" w:lineRule="auto"/>
              <w:jc w:val="both"/>
              <w:rPr>
                <w:rFonts w:ascii="Tahoma" w:hAnsi="Tahoma" w:eastAsia="Tahoma" w:cs="Tahoma"/>
                <w:sz w:val="21"/>
                <w:szCs w:val="21"/>
              </w:rPr>
            </w:pPr>
          </w:p>
          <w:p w:rsidR="00F61027" w:rsidP="00F61027" w:rsidRDefault="00F61027" w14:paraId="44814E48"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A2409C" w:rsidRDefault="00F61027" w14:paraId="7B09DD72" w14:textId="4182335E">
            <w:pPr>
              <w:spacing w:line="259" w:lineRule="auto"/>
              <w:jc w:val="both"/>
              <w:rPr>
                <w:rFonts w:ascii="Tahoma" w:hAnsi="Tahoma" w:eastAsia="Tahoma" w:cs="Tahoma"/>
                <w:sz w:val="21"/>
                <w:szCs w:val="21"/>
              </w:rPr>
            </w:pPr>
            <w:r w:rsidRPr="5C0F06FB" w:rsidR="00F61027">
              <w:rPr>
                <w:rFonts w:ascii="Tahoma" w:hAnsi="Tahoma" w:eastAsia="Tahoma" w:cs="Tahoma"/>
                <w:sz w:val="21"/>
                <w:szCs w:val="21"/>
              </w:rPr>
              <w:t>See above</w:t>
            </w:r>
          </w:p>
          <w:p w:rsidR="5C0F06FB" w:rsidP="5C0F06FB" w:rsidRDefault="5C0F06FB" w14:paraId="18A17FB0" w14:textId="3D0FD57B">
            <w:pPr>
              <w:pStyle w:val="Normal"/>
              <w:spacing w:line="259" w:lineRule="auto"/>
              <w:jc w:val="both"/>
              <w:rPr>
                <w:rFonts w:ascii="Tahoma" w:hAnsi="Tahoma" w:eastAsia="Tahoma" w:cs="Tahoma"/>
                <w:sz w:val="21"/>
                <w:szCs w:val="21"/>
              </w:rPr>
            </w:pPr>
          </w:p>
          <w:p w:rsidR="0FA34D7F" w:rsidP="5C0F06FB" w:rsidRDefault="0FA34D7F" w14:paraId="2363E1CA" w14:textId="464CA366">
            <w:pPr>
              <w:spacing w:line="259" w:lineRule="auto"/>
              <w:rPr>
                <w:rFonts w:ascii="Tahoma" w:hAnsi="Tahoma" w:eastAsia="Tahoma" w:cs="Tahoma"/>
                <w:b w:val="1"/>
                <w:bCs w:val="1"/>
                <w:sz w:val="21"/>
                <w:szCs w:val="21"/>
                <w:lang w:val="en-GB"/>
              </w:rPr>
            </w:pPr>
            <w:r w:rsidRPr="5C0F06FB" w:rsidR="0FA34D7F">
              <w:rPr>
                <w:rFonts w:ascii="Tahoma" w:hAnsi="Tahoma" w:eastAsia="Tahoma" w:cs="Tahoma"/>
                <w:b w:val="1"/>
                <w:bCs w:val="1"/>
                <w:sz w:val="21"/>
                <w:szCs w:val="21"/>
                <w:lang w:val="en-GB"/>
              </w:rPr>
              <w:t>Populations (Chi squared)</w:t>
            </w:r>
          </w:p>
          <w:p w:rsidR="0FA34D7F" w:rsidP="5C0F06FB" w:rsidRDefault="0FA34D7F" w14:noSpellErr="1" w14:paraId="053631FB">
            <w:pPr>
              <w:spacing w:line="259" w:lineRule="auto"/>
              <w:rPr>
                <w:rFonts w:ascii="Calibri" w:hAnsi="Calibri" w:eastAsia="Calibri" w:cs="Calibri"/>
                <w:sz w:val="21"/>
                <w:szCs w:val="21"/>
              </w:rPr>
            </w:pPr>
            <w:r w:rsidRPr="5C0F06FB" w:rsidR="0FA34D7F">
              <w:rPr>
                <w:rFonts w:ascii="Calibri" w:hAnsi="Calibri" w:eastAsia="Calibri" w:cs="Calibri"/>
                <w:b w:val="1"/>
                <w:bCs w:val="1"/>
                <w:sz w:val="21"/>
                <w:szCs w:val="21"/>
                <w:lang w:val="en-GB"/>
              </w:rPr>
              <w:t>Rationale for studying this topic</w:t>
            </w:r>
          </w:p>
          <w:p w:rsidR="0FA34D7F" w:rsidP="5C0F06FB" w:rsidRDefault="0FA34D7F" w14:noSpellErr="1" w14:paraId="1F476648" w14:textId="21FFB376">
            <w:pPr>
              <w:spacing w:line="259" w:lineRule="auto"/>
              <w:jc w:val="both"/>
              <w:rPr>
                <w:rFonts w:ascii="Tahoma" w:hAnsi="Tahoma" w:eastAsia="Tahoma" w:cs="Tahoma"/>
                <w:sz w:val="21"/>
                <w:szCs w:val="21"/>
                <w:lang w:val="en-GB"/>
              </w:rPr>
            </w:pPr>
            <w:r w:rsidRPr="5C0F06FB" w:rsidR="0FA34D7F">
              <w:rPr>
                <w:rFonts w:ascii="Tahoma" w:hAnsi="Tahoma" w:eastAsia="Tahoma" w:cs="Tahoma"/>
                <w:sz w:val="21"/>
                <w:szCs w:val="21"/>
                <w:lang w:val="en-GB"/>
              </w:rPr>
              <w:t>This topic builds on knowledge and understanding gained in the previous topic on inheritance.</w:t>
            </w:r>
          </w:p>
          <w:p w:rsidR="5C0F06FB" w:rsidP="5C0F06FB" w:rsidRDefault="5C0F06FB" w14:noSpellErr="1" w14:paraId="12725195" w14:textId="6D58999C">
            <w:pPr>
              <w:spacing w:line="259" w:lineRule="auto"/>
              <w:jc w:val="both"/>
              <w:rPr>
                <w:rFonts w:ascii="Tahoma" w:hAnsi="Tahoma" w:eastAsia="Tahoma" w:cs="Tahoma"/>
                <w:sz w:val="21"/>
                <w:szCs w:val="21"/>
              </w:rPr>
            </w:pPr>
          </w:p>
          <w:p w:rsidR="0FA34D7F" w:rsidP="5C0F06FB" w:rsidRDefault="0FA34D7F" w14:noSpellErr="1" w14:paraId="5FDE6572">
            <w:pPr>
              <w:spacing w:line="259" w:lineRule="auto"/>
              <w:jc w:val="both"/>
              <w:rPr>
                <w:rFonts w:ascii="Calibri" w:hAnsi="Calibri" w:eastAsia="Calibri" w:cs="Calibri"/>
                <w:sz w:val="21"/>
                <w:szCs w:val="21"/>
              </w:rPr>
            </w:pPr>
            <w:r w:rsidRPr="5C0F06FB" w:rsidR="0FA34D7F">
              <w:rPr>
                <w:rFonts w:ascii="Calibri" w:hAnsi="Calibri" w:eastAsia="Calibri" w:cs="Calibri"/>
                <w:b w:val="1"/>
                <w:bCs w:val="1"/>
                <w:sz w:val="21"/>
                <w:szCs w:val="21"/>
                <w:lang w:val="en-GB"/>
              </w:rPr>
              <w:t>Rationale for timing of this topic</w:t>
            </w:r>
          </w:p>
          <w:p w:rsidR="67692203" w:rsidP="5C0F06FB" w:rsidRDefault="67692203" w14:paraId="77DA89F4" w14:textId="54C2ADE7">
            <w:pPr>
              <w:pStyle w:val="Normal"/>
              <w:bidi w:val="0"/>
              <w:spacing w:before="0" w:beforeAutospacing="off" w:after="0" w:afterAutospacing="off" w:line="259" w:lineRule="auto"/>
              <w:ind w:left="0" w:right="0"/>
              <w:jc w:val="both"/>
              <w:rPr>
                <w:rFonts w:ascii="Tahoma" w:hAnsi="Tahoma" w:eastAsia="Tahoma" w:cs="Tahoma"/>
                <w:sz w:val="21"/>
                <w:szCs w:val="21"/>
              </w:rPr>
            </w:pPr>
            <w:r w:rsidRPr="5C0F06FB" w:rsidR="67692203">
              <w:rPr>
                <w:rFonts w:ascii="Tahoma" w:hAnsi="Tahoma" w:eastAsia="Tahoma" w:cs="Tahoma"/>
                <w:sz w:val="21"/>
                <w:szCs w:val="21"/>
              </w:rPr>
              <w:t>This topic fits in with the final part of inheritance and can be used as a revision point for all of the statistical tests.</w:t>
            </w:r>
          </w:p>
          <w:p w:rsidR="00F61027" w:rsidP="00A2409C" w:rsidRDefault="00F61027" w14:paraId="683130A2" w14:textId="77777777">
            <w:pPr>
              <w:spacing w:line="259" w:lineRule="auto"/>
              <w:jc w:val="both"/>
              <w:rPr>
                <w:rFonts w:ascii="Tahoma" w:hAnsi="Tahoma" w:eastAsia="Tahoma" w:cs="Tahoma"/>
                <w:sz w:val="21"/>
                <w:szCs w:val="21"/>
              </w:rPr>
            </w:pPr>
          </w:p>
          <w:p w:rsidR="00516424" w:rsidP="00516424" w:rsidRDefault="00516424" w14:paraId="79B6AF7C"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(revision)</w:t>
            </w:r>
          </w:p>
          <w:p w:rsidRPr="007F2217" w:rsidR="00F61027" w:rsidP="00F61027" w:rsidRDefault="00F61027" w14:paraId="44DAC35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A2409C" w:rsidRDefault="00F61027" w14:paraId="624C3AE9" w14:textId="302BEE7C">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A2409C" w:rsidRDefault="00F61027" w14:paraId="5219DA5B" w14:textId="77777777">
            <w:pPr>
              <w:spacing w:line="259" w:lineRule="auto"/>
              <w:jc w:val="both"/>
              <w:rPr>
                <w:rFonts w:ascii="Calibri" w:hAnsi="Calibri" w:eastAsia="Calibri" w:cs="Calibri"/>
                <w:b/>
                <w:bCs/>
                <w:sz w:val="21"/>
                <w:szCs w:val="21"/>
                <w:lang w:val="en-GB"/>
              </w:rPr>
            </w:pPr>
          </w:p>
          <w:p w:rsidR="00A2409C" w:rsidP="00A2409C" w:rsidRDefault="00A2409C" w14:paraId="5921BCB5" w14:textId="217CF6EE">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A739D1" w:rsidP="00A739D1" w:rsidRDefault="00F61027" w14:paraId="6FD808B6" w14:textId="59C68431">
            <w:pPr>
              <w:spacing w:line="259" w:lineRule="auto"/>
              <w:rPr>
                <w:rFonts w:ascii="Tahoma" w:hAnsi="Tahoma" w:eastAsia="Tahoma" w:cs="Tahoma"/>
                <w:sz w:val="21"/>
                <w:szCs w:val="21"/>
                <w:lang w:val="en-GB"/>
              </w:rPr>
            </w:pPr>
            <w:r>
              <w:rPr>
                <w:rFonts w:ascii="Tahoma" w:hAnsi="Tahoma" w:eastAsia="Tahoma" w:cs="Tahoma"/>
                <w:sz w:val="21"/>
                <w:szCs w:val="21"/>
                <w:lang w:val="en-GB"/>
              </w:rPr>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F61027" w:rsidP="00A739D1" w:rsidRDefault="00F61027" w14:paraId="724A13D5" w14:textId="77777777">
            <w:pPr>
              <w:spacing w:line="259" w:lineRule="auto"/>
              <w:rPr>
                <w:rFonts w:ascii="Tahoma" w:hAnsi="Tahoma" w:eastAsia="Tahoma" w:cs="Tahoma"/>
                <w:sz w:val="21"/>
                <w:szCs w:val="21"/>
                <w:lang w:val="en-GB"/>
              </w:rPr>
            </w:pPr>
          </w:p>
          <w:p w:rsidR="00516424" w:rsidP="00516424" w:rsidRDefault="00516424" w14:paraId="2C2AA901"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Biological molecules (revision)</w:t>
            </w:r>
          </w:p>
          <w:p w:rsidRPr="007F2217" w:rsidR="00F61027" w:rsidP="00F61027" w:rsidRDefault="00F61027" w14:paraId="4DEADDF8"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F61027" w:rsidRDefault="00F61027" w14:paraId="46526390" w14:textId="77777777">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F61027" w:rsidRDefault="00F61027" w14:paraId="61C25770" w14:textId="77777777">
            <w:pPr>
              <w:spacing w:line="259" w:lineRule="auto"/>
              <w:jc w:val="both"/>
              <w:rPr>
                <w:rFonts w:ascii="Calibri" w:hAnsi="Calibri" w:eastAsia="Calibri" w:cs="Calibri"/>
                <w:b/>
                <w:bCs/>
                <w:sz w:val="21"/>
                <w:szCs w:val="21"/>
                <w:lang w:val="en-GB"/>
              </w:rPr>
            </w:pPr>
          </w:p>
          <w:p w:rsidR="00F61027" w:rsidP="00F61027" w:rsidRDefault="00F61027" w14:paraId="77A15281"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F61027" w:rsidRDefault="00F61027" w14:paraId="02E71182" w14:textId="77777777">
            <w:pPr>
              <w:spacing w:line="259" w:lineRule="auto"/>
              <w:rPr>
                <w:rFonts w:ascii="Tahoma" w:hAnsi="Tahoma" w:eastAsia="Tahoma" w:cs="Tahoma"/>
                <w:sz w:val="21"/>
                <w:szCs w:val="21"/>
                <w:lang w:val="en-GB"/>
              </w:rPr>
            </w:pPr>
            <w:r>
              <w:rPr>
                <w:rFonts w:ascii="Tahoma" w:hAnsi="Tahoma" w:eastAsia="Tahoma" w:cs="Tahoma"/>
                <w:sz w:val="21"/>
                <w:szCs w:val="21"/>
                <w:lang w:val="en-GB"/>
              </w:rPr>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A739D1" w:rsidP="00A739D1" w:rsidRDefault="00A739D1" w14:paraId="57BEA3E7" w14:textId="77777777">
            <w:pPr>
              <w:spacing w:line="259" w:lineRule="auto"/>
              <w:rPr>
                <w:rFonts w:ascii="Tahoma" w:hAnsi="Tahoma" w:eastAsia="Tahoma" w:cs="Tahoma"/>
                <w:sz w:val="21"/>
                <w:szCs w:val="21"/>
                <w:lang w:val="en-GB"/>
              </w:rPr>
            </w:pPr>
          </w:p>
          <w:p w:rsidR="00516424" w:rsidP="00516424" w:rsidRDefault="00516424" w14:paraId="75C46DC3" w14:textId="77777777">
            <w:pPr>
              <w:spacing w:line="259" w:lineRule="auto"/>
              <w:rPr>
                <w:rFonts w:ascii="Tahoma" w:hAnsi="Tahoma" w:eastAsia="Tahoma" w:cs="Tahoma"/>
                <w:sz w:val="21"/>
                <w:szCs w:val="21"/>
                <w:lang w:val="en-GB"/>
              </w:rPr>
            </w:pPr>
            <w:r>
              <w:rPr>
                <w:rFonts w:ascii="Tahoma" w:hAnsi="Tahoma" w:eastAsia="Tahoma" w:cs="Tahoma"/>
                <w:b/>
                <w:bCs/>
                <w:sz w:val="21"/>
                <w:szCs w:val="21"/>
                <w:lang w:val="en-GB"/>
              </w:rPr>
              <w:t>Transport (revision)</w:t>
            </w:r>
          </w:p>
          <w:p w:rsidRPr="007F2217" w:rsidR="00F61027" w:rsidP="00F61027" w:rsidRDefault="00F61027" w14:paraId="75975867"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F61027" w:rsidRDefault="00F61027" w14:paraId="4A275FC1" w14:textId="77777777">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F61027" w:rsidRDefault="00F61027" w14:paraId="63915517" w14:textId="77777777">
            <w:pPr>
              <w:spacing w:line="259" w:lineRule="auto"/>
              <w:jc w:val="both"/>
              <w:rPr>
                <w:rFonts w:ascii="Calibri" w:hAnsi="Calibri" w:eastAsia="Calibri" w:cs="Calibri"/>
                <w:b/>
                <w:bCs/>
                <w:sz w:val="21"/>
                <w:szCs w:val="21"/>
                <w:lang w:val="en-GB"/>
              </w:rPr>
            </w:pPr>
          </w:p>
          <w:p w:rsidR="00F61027" w:rsidP="00F61027" w:rsidRDefault="00F61027" w14:paraId="597A355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F61027" w:rsidRDefault="00F61027" w14:paraId="405DFABD" w14:textId="77777777">
            <w:pPr>
              <w:spacing w:line="259" w:lineRule="auto"/>
              <w:rPr>
                <w:rFonts w:ascii="Tahoma" w:hAnsi="Tahoma" w:eastAsia="Tahoma" w:cs="Tahoma"/>
                <w:sz w:val="21"/>
                <w:szCs w:val="21"/>
                <w:lang w:val="en-GB"/>
              </w:rPr>
            </w:pPr>
            <w:r>
              <w:rPr>
                <w:rFonts w:ascii="Tahoma" w:hAnsi="Tahoma" w:eastAsia="Tahoma" w:cs="Tahoma"/>
                <w:sz w:val="21"/>
                <w:szCs w:val="21"/>
                <w:lang w:val="en-GB"/>
              </w:rPr>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A739D1" w:rsidP="00A739D1" w:rsidRDefault="00A739D1" w14:paraId="5A2B15A5" w14:textId="77777777">
            <w:pPr>
              <w:spacing w:line="259" w:lineRule="auto"/>
              <w:rPr>
                <w:rFonts w:ascii="Tahoma" w:hAnsi="Tahoma" w:eastAsia="Tahoma" w:cs="Tahoma"/>
                <w:sz w:val="21"/>
                <w:szCs w:val="21"/>
                <w:lang w:val="en-GB"/>
              </w:rPr>
            </w:pPr>
          </w:p>
          <w:p w:rsidR="00516424" w:rsidP="00516424" w:rsidRDefault="00516424" w14:paraId="030DAEC9"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Diversity (revision)</w:t>
            </w:r>
          </w:p>
          <w:p w:rsidRPr="007F2217" w:rsidR="00F61027" w:rsidP="00F61027" w:rsidRDefault="00F61027" w14:paraId="70690936"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F61027" w:rsidRDefault="00F61027" w14:paraId="089353AF" w14:textId="77777777">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F61027" w:rsidRDefault="00F61027" w14:paraId="16FE05D1" w14:textId="77777777">
            <w:pPr>
              <w:spacing w:line="259" w:lineRule="auto"/>
              <w:jc w:val="both"/>
              <w:rPr>
                <w:rFonts w:ascii="Calibri" w:hAnsi="Calibri" w:eastAsia="Calibri" w:cs="Calibri"/>
                <w:b/>
                <w:bCs/>
                <w:sz w:val="21"/>
                <w:szCs w:val="21"/>
                <w:lang w:val="en-GB"/>
              </w:rPr>
            </w:pPr>
          </w:p>
          <w:p w:rsidR="00F61027" w:rsidP="00F61027" w:rsidRDefault="00F61027" w14:paraId="2A31E0F8"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F61027" w:rsidRDefault="00F61027" w14:paraId="56904CDB" w14:textId="77777777">
            <w:pPr>
              <w:spacing w:line="259" w:lineRule="auto"/>
              <w:rPr>
                <w:rFonts w:ascii="Tahoma" w:hAnsi="Tahoma" w:eastAsia="Tahoma" w:cs="Tahoma"/>
                <w:sz w:val="21"/>
                <w:szCs w:val="21"/>
                <w:lang w:val="en-GB"/>
              </w:rPr>
            </w:pPr>
            <w:r>
              <w:rPr>
                <w:rFonts w:ascii="Tahoma" w:hAnsi="Tahoma" w:eastAsia="Tahoma" w:cs="Tahoma"/>
                <w:sz w:val="21"/>
                <w:szCs w:val="21"/>
                <w:lang w:val="en-GB"/>
              </w:rPr>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6A300F" w:rsidP="00A739D1" w:rsidRDefault="006A300F" w14:paraId="294ED257" w14:textId="77777777">
            <w:pPr>
              <w:spacing w:line="259" w:lineRule="auto"/>
              <w:rPr>
                <w:rFonts w:ascii="Tahoma" w:hAnsi="Tahoma" w:eastAsia="Tahoma" w:cs="Tahoma"/>
                <w:sz w:val="21"/>
                <w:szCs w:val="21"/>
                <w:lang w:val="en-GB"/>
              </w:rPr>
            </w:pPr>
          </w:p>
          <w:p w:rsidR="00516424" w:rsidP="00516424" w:rsidRDefault="00516424" w14:paraId="7BC5C3CA"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Photosynthesis (revision)</w:t>
            </w:r>
          </w:p>
          <w:p w:rsidRPr="007F2217" w:rsidR="00F61027" w:rsidP="00F61027" w:rsidRDefault="00F61027" w14:paraId="78E14153"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F61027" w:rsidRDefault="00F61027" w14:paraId="74941033" w14:textId="77777777">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F61027" w:rsidRDefault="00F61027" w14:paraId="6F3E68E3" w14:textId="77777777">
            <w:pPr>
              <w:spacing w:line="259" w:lineRule="auto"/>
              <w:jc w:val="both"/>
              <w:rPr>
                <w:rFonts w:ascii="Calibri" w:hAnsi="Calibri" w:eastAsia="Calibri" w:cs="Calibri"/>
                <w:b/>
                <w:bCs/>
                <w:sz w:val="21"/>
                <w:szCs w:val="21"/>
                <w:lang w:val="en-GB"/>
              </w:rPr>
            </w:pPr>
          </w:p>
          <w:p w:rsidR="00F61027" w:rsidP="00F61027" w:rsidRDefault="00F61027" w14:paraId="484AD01D"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F61027" w:rsidRDefault="00F61027" w14:paraId="791EC7EA" w14:textId="77777777">
            <w:pPr>
              <w:spacing w:line="259" w:lineRule="auto"/>
              <w:rPr>
                <w:rFonts w:ascii="Tahoma" w:hAnsi="Tahoma" w:eastAsia="Tahoma" w:cs="Tahoma"/>
                <w:sz w:val="21"/>
                <w:szCs w:val="21"/>
                <w:lang w:val="en-GB"/>
              </w:rPr>
            </w:pPr>
            <w:r>
              <w:rPr>
                <w:rFonts w:ascii="Tahoma" w:hAnsi="Tahoma" w:eastAsia="Tahoma" w:cs="Tahoma"/>
                <w:sz w:val="21"/>
                <w:szCs w:val="21"/>
                <w:lang w:val="en-GB"/>
              </w:rPr>
              <w:lastRenderedPageBreak/>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A739D1" w:rsidP="00A739D1" w:rsidRDefault="00A739D1" w14:paraId="175885B6" w14:textId="77777777">
            <w:pPr>
              <w:spacing w:line="259" w:lineRule="auto"/>
              <w:rPr>
                <w:rFonts w:ascii="Tahoma" w:hAnsi="Tahoma" w:eastAsia="Tahoma" w:cs="Tahoma"/>
                <w:sz w:val="21"/>
                <w:szCs w:val="21"/>
                <w:lang w:val="en-GB"/>
              </w:rPr>
            </w:pPr>
          </w:p>
          <w:p w:rsidRPr="00516424" w:rsidR="00516424" w:rsidP="00516424" w:rsidRDefault="00516424" w14:paraId="6728DB6F"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Respiration (revision)</w:t>
            </w:r>
          </w:p>
          <w:p w:rsidRPr="007F2217" w:rsidR="00F61027" w:rsidP="00F61027" w:rsidRDefault="00F61027" w14:paraId="2CE864F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Pr="00F61027" w:rsidR="00F61027" w:rsidP="00F61027" w:rsidRDefault="00F61027" w14:paraId="6A76A628" w14:textId="77777777">
            <w:pPr>
              <w:spacing w:line="259" w:lineRule="auto"/>
              <w:jc w:val="both"/>
              <w:rPr>
                <w:rFonts w:ascii="Calibri" w:hAnsi="Calibri" w:eastAsia="Calibri" w:cs="Calibri"/>
                <w:bCs/>
                <w:sz w:val="21"/>
                <w:szCs w:val="21"/>
                <w:lang w:val="en-GB"/>
              </w:rPr>
            </w:pPr>
            <w:r w:rsidRPr="00F61027">
              <w:rPr>
                <w:rFonts w:ascii="Calibri" w:hAnsi="Calibri" w:eastAsia="Calibri" w:cs="Calibri"/>
                <w:bCs/>
                <w:sz w:val="21"/>
                <w:szCs w:val="21"/>
                <w:lang w:val="en-GB"/>
              </w:rPr>
              <w:t>This allows an opportunity to recap</w:t>
            </w:r>
            <w:r>
              <w:rPr>
                <w:rFonts w:ascii="Calibri" w:hAnsi="Calibri" w:eastAsia="Calibri" w:cs="Calibri"/>
                <w:bCs/>
                <w:sz w:val="21"/>
                <w:szCs w:val="21"/>
                <w:lang w:val="en-GB"/>
              </w:rPr>
              <w:t xml:space="preserve"> and consolidate knowledge and understanding gained during the previous year. It also provides the opportunity to experiment with different revision techniques.</w:t>
            </w:r>
          </w:p>
          <w:p w:rsidR="00F61027" w:rsidP="00F61027" w:rsidRDefault="00F61027" w14:paraId="64D1367A" w14:textId="77777777">
            <w:pPr>
              <w:spacing w:line="259" w:lineRule="auto"/>
              <w:jc w:val="both"/>
              <w:rPr>
                <w:rFonts w:ascii="Calibri" w:hAnsi="Calibri" w:eastAsia="Calibri" w:cs="Calibri"/>
                <w:b/>
                <w:bCs/>
                <w:sz w:val="21"/>
                <w:szCs w:val="21"/>
                <w:lang w:val="en-GB"/>
              </w:rPr>
            </w:pPr>
          </w:p>
          <w:p w:rsidR="00F61027" w:rsidP="00F61027" w:rsidRDefault="00F61027" w14:paraId="4923E061"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F61027" w:rsidP="00F61027" w:rsidRDefault="00F61027" w14:paraId="0063BEF6" w14:textId="77777777">
            <w:pPr>
              <w:spacing w:line="259" w:lineRule="auto"/>
              <w:rPr>
                <w:rFonts w:ascii="Tahoma" w:hAnsi="Tahoma" w:eastAsia="Tahoma" w:cs="Tahoma"/>
                <w:sz w:val="21"/>
                <w:szCs w:val="21"/>
                <w:lang w:val="en-GB"/>
              </w:rPr>
            </w:pPr>
            <w:r>
              <w:rPr>
                <w:rFonts w:ascii="Tahoma" w:hAnsi="Tahoma" w:eastAsia="Tahoma" w:cs="Tahoma"/>
                <w:sz w:val="21"/>
                <w:szCs w:val="21"/>
                <w:lang w:val="en-GB"/>
              </w:rPr>
              <w:t xml:space="preserve">This topic </w:t>
            </w:r>
            <w:proofErr w:type="gramStart"/>
            <w:r>
              <w:rPr>
                <w:rFonts w:ascii="Tahoma" w:hAnsi="Tahoma" w:eastAsia="Tahoma" w:cs="Tahoma"/>
                <w:sz w:val="21"/>
                <w:szCs w:val="21"/>
                <w:lang w:val="en-GB"/>
              </w:rPr>
              <w:t>is examined</w:t>
            </w:r>
            <w:proofErr w:type="gramEnd"/>
            <w:r>
              <w:rPr>
                <w:rFonts w:ascii="Tahoma" w:hAnsi="Tahoma" w:eastAsia="Tahoma" w:cs="Tahoma"/>
                <w:sz w:val="21"/>
                <w:szCs w:val="21"/>
                <w:lang w:val="en-GB"/>
              </w:rPr>
              <w:t xml:space="preserve"> in the forthcoming mock exams.</w:t>
            </w:r>
          </w:p>
          <w:p w:rsidR="00A739D1" w:rsidP="00A739D1" w:rsidRDefault="00A739D1" w14:paraId="437174FD" w14:textId="77777777">
            <w:pPr>
              <w:spacing w:line="259" w:lineRule="auto"/>
              <w:rPr>
                <w:rFonts w:ascii="Tahoma" w:hAnsi="Tahoma" w:eastAsia="Tahoma" w:cs="Tahoma"/>
                <w:sz w:val="21"/>
                <w:szCs w:val="21"/>
                <w:lang w:val="en-GB"/>
              </w:rPr>
            </w:pPr>
          </w:p>
          <w:p w:rsidR="00A739D1" w:rsidP="00516424" w:rsidRDefault="00A739D1" w14:paraId="67EECBA0" w14:textId="37CE043A">
            <w:pPr>
              <w:jc w:val="both"/>
              <w:rPr>
                <w:rFonts w:ascii="Calibri" w:hAnsi="Calibri" w:eastAsia="Calibri" w:cs="Calibri"/>
                <w:sz w:val="21"/>
                <w:szCs w:val="21"/>
              </w:rPr>
            </w:pPr>
          </w:p>
        </w:tc>
      </w:tr>
      <w:tr w:rsidR="7196A53B" w:rsidTr="26D4233E"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26D4233E" w14:paraId="31545BC8" w14:textId="77777777">
        <w:tc>
          <w:tcPr>
            <w:tcW w:w="9360" w:type="dxa"/>
            <w:tcMar/>
          </w:tcPr>
          <w:p w:rsidR="00516424" w:rsidP="00516424" w:rsidRDefault="00516424" w14:paraId="3786171B" w14:textId="64847D66">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Populations (Ha</w:t>
            </w:r>
            <w:r>
              <w:rPr>
                <w:rFonts w:ascii="Tahoma" w:hAnsi="Tahoma" w:eastAsia="Tahoma" w:cs="Tahoma"/>
                <w:b/>
                <w:bCs/>
                <w:sz w:val="21"/>
                <w:szCs w:val="21"/>
                <w:lang w:val="en-GB"/>
              </w:rPr>
              <w:t>rdy-</w:t>
            </w:r>
            <w:r>
              <w:rPr>
                <w:rFonts w:ascii="Tahoma" w:hAnsi="Tahoma" w:eastAsia="Tahoma" w:cs="Tahoma"/>
                <w:b/>
                <w:bCs/>
                <w:sz w:val="21"/>
                <w:szCs w:val="21"/>
                <w:lang w:val="en-GB"/>
              </w:rPr>
              <w:t>Weinberg)</w:t>
            </w:r>
          </w:p>
          <w:p w:rsidR="00A2409C" w:rsidP="00A2409C" w:rsidRDefault="00516424" w14:paraId="1EB93C51" w14:textId="5F8E140D">
            <w:pPr>
              <w:spacing w:line="259" w:lineRule="auto"/>
            </w:pPr>
            <w:r>
              <w:t xml:space="preserve">Species exist as one or more populations. A population as a group of organisms of the same species occupying a particular space at a particular time that can potentially interbreed. The concepts of gene pool and allele frequency. The Hardy–Weinberg principle provides a mathematical model, which predicts that allele frequencies will not change from generation to generation. The conditions under which the principle applies. The frequency of alleles, genotypes and phenotypes in a population </w:t>
            </w:r>
            <w:proofErr w:type="gramStart"/>
            <w:r>
              <w:t>can be calculated</w:t>
            </w:r>
            <w:proofErr w:type="gramEnd"/>
            <w:r>
              <w:t xml:space="preserve"> using the Hardy–Weinberg equation: p2 + 2pq + q2 = 1 where p is the frequency of one (usually the dominant) allele and q is the frequency of the other (usually recessive) allele of the gene.</w:t>
            </w:r>
          </w:p>
          <w:p w:rsidR="00516424" w:rsidP="00A2409C" w:rsidRDefault="00516424" w14:paraId="68A4102F" w14:textId="77777777">
            <w:pPr>
              <w:spacing w:line="259" w:lineRule="auto"/>
              <w:rPr>
                <w:rFonts w:ascii="Tahoma" w:hAnsi="Tahoma" w:eastAsia="Tahoma" w:cs="Tahoma"/>
                <w:sz w:val="21"/>
                <w:szCs w:val="21"/>
                <w:lang w:val="en-GB"/>
              </w:rPr>
            </w:pPr>
          </w:p>
          <w:p w:rsidR="00A2409C" w:rsidP="00A2409C" w:rsidRDefault="00A2409C" w14:paraId="434BA932"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DB7432" w:rsidP="00DB7432" w:rsidRDefault="00F61027" w14:paraId="6DBC377F" w14:textId="36521B72">
            <w:pPr>
              <w:pStyle w:val="ListParagraph"/>
              <w:numPr>
                <w:ilvl w:val="0"/>
                <w:numId w:val="3"/>
              </w:numPr>
              <w:jc w:val="both"/>
              <w:rPr>
                <w:rFonts w:ascii="Tahoma" w:hAnsi="Tahoma" w:eastAsia="Tahoma" w:cs="Tahoma"/>
                <w:sz w:val="21"/>
                <w:szCs w:val="21"/>
              </w:rPr>
            </w:pPr>
            <w:r w:rsidRPr="5C0F06FB" w:rsidR="00F61027">
              <w:rPr>
                <w:rFonts w:ascii="Tahoma" w:hAnsi="Tahoma" w:eastAsia="Tahoma" w:cs="Tahoma"/>
                <w:sz w:val="21"/>
                <w:szCs w:val="21"/>
              </w:rPr>
              <w:t>Students will not have encountered this area in the past.</w:t>
            </w:r>
          </w:p>
          <w:p w:rsidR="00F61027" w:rsidP="00DB7432" w:rsidRDefault="00F61027" w14:paraId="06F3ACCC" w14:textId="050D097F">
            <w:pPr>
              <w:pStyle w:val="ListParagraph"/>
              <w:numPr>
                <w:ilvl w:val="0"/>
                <w:numId w:val="3"/>
              </w:numPr>
              <w:jc w:val="both"/>
              <w:rPr>
                <w:rFonts w:ascii="Tahoma" w:hAnsi="Tahoma" w:eastAsia="Tahoma" w:cs="Tahoma"/>
                <w:sz w:val="21"/>
                <w:szCs w:val="21"/>
              </w:rPr>
            </w:pPr>
            <w:r w:rsidRPr="5C0F06FB" w:rsidR="00F61027">
              <w:rPr>
                <w:rFonts w:ascii="Tahoma" w:hAnsi="Tahoma" w:eastAsia="Tahoma" w:cs="Tahoma"/>
                <w:sz w:val="21"/>
                <w:szCs w:val="21"/>
              </w:rPr>
              <w:t xml:space="preserve">Some students </w:t>
            </w:r>
            <w:proofErr w:type="gramStart"/>
            <w:r w:rsidRPr="5C0F06FB" w:rsidR="00F61027">
              <w:rPr>
                <w:rFonts w:ascii="Tahoma" w:hAnsi="Tahoma" w:eastAsia="Tahoma" w:cs="Tahoma"/>
                <w:sz w:val="21"/>
                <w:szCs w:val="21"/>
              </w:rPr>
              <w:t>may be intimidated</w:t>
            </w:r>
            <w:proofErr w:type="gramEnd"/>
            <w:r w:rsidRPr="5C0F06FB" w:rsidR="00F61027">
              <w:rPr>
                <w:rFonts w:ascii="Tahoma" w:hAnsi="Tahoma" w:eastAsia="Tahoma" w:cs="Tahoma"/>
                <w:sz w:val="21"/>
                <w:szCs w:val="21"/>
              </w:rPr>
              <w:t xml:space="preserve"> by the mathematical nature of this topic.</w:t>
            </w:r>
          </w:p>
          <w:p w:rsidR="00F61027" w:rsidP="00DB7432" w:rsidRDefault="00F61027" w14:paraId="6037B99C" w14:textId="77C46900">
            <w:pPr>
              <w:pStyle w:val="ListParagraph"/>
              <w:numPr>
                <w:ilvl w:val="0"/>
                <w:numId w:val="3"/>
              </w:numPr>
              <w:jc w:val="both"/>
              <w:rPr>
                <w:rFonts w:ascii="Tahoma" w:hAnsi="Tahoma" w:eastAsia="Tahoma" w:cs="Tahoma"/>
                <w:sz w:val="21"/>
                <w:szCs w:val="21"/>
              </w:rPr>
            </w:pPr>
            <w:r w:rsidRPr="5C0F06FB" w:rsidR="00F61027">
              <w:rPr>
                <w:rFonts w:ascii="Tahoma" w:hAnsi="Tahoma" w:eastAsia="Tahoma" w:cs="Tahoma"/>
                <w:sz w:val="21"/>
                <w:szCs w:val="21"/>
              </w:rPr>
              <w:t xml:space="preserve">Students often confuse </w:t>
            </w:r>
            <w:proofErr w:type="gramStart"/>
            <w:r w:rsidRPr="5C0F06FB" w:rsidR="00F61027">
              <w:rPr>
                <w:rFonts w:ascii="Tahoma" w:hAnsi="Tahoma" w:eastAsia="Tahoma" w:cs="Tahoma"/>
                <w:sz w:val="21"/>
                <w:szCs w:val="21"/>
              </w:rPr>
              <w:t>%</w:t>
            </w:r>
            <w:proofErr w:type="gramEnd"/>
            <w:r w:rsidRPr="5C0F06FB" w:rsidR="00F61027">
              <w:rPr>
                <w:rFonts w:ascii="Tahoma" w:hAnsi="Tahoma" w:eastAsia="Tahoma" w:cs="Tahoma"/>
                <w:sz w:val="21"/>
                <w:szCs w:val="21"/>
              </w:rPr>
              <w:t xml:space="preserve"> chance with probability.</w:t>
            </w:r>
          </w:p>
          <w:p w:rsidRPr="00DB7432" w:rsidR="00F61027" w:rsidP="00DB7432" w:rsidRDefault="00F61027" w14:paraId="44FD11A5" w14:textId="42C3982A">
            <w:pPr>
              <w:pStyle w:val="ListParagraph"/>
              <w:numPr>
                <w:ilvl w:val="0"/>
                <w:numId w:val="3"/>
              </w:numPr>
              <w:jc w:val="both"/>
              <w:rPr>
                <w:rFonts w:ascii="Tahoma" w:hAnsi="Tahoma" w:eastAsia="Tahoma" w:cs="Tahoma"/>
                <w:sz w:val="21"/>
                <w:szCs w:val="21"/>
              </w:rPr>
            </w:pPr>
            <w:r w:rsidRPr="5C0F06FB" w:rsidR="00F61027">
              <w:rPr>
                <w:rFonts w:ascii="Tahoma" w:hAnsi="Tahoma" w:eastAsia="Tahoma" w:cs="Tahoma"/>
                <w:sz w:val="21"/>
                <w:szCs w:val="21"/>
              </w:rPr>
              <w:t>Use of a large number of examples in different contexts will increase student</w:t>
            </w:r>
            <w:r w:rsidRPr="5C0F06FB" w:rsidR="00085E9C">
              <w:rPr>
                <w:rFonts w:ascii="Tahoma" w:hAnsi="Tahoma" w:eastAsia="Tahoma" w:cs="Tahoma"/>
                <w:sz w:val="21"/>
                <w:szCs w:val="21"/>
              </w:rPr>
              <w:t>’</w:t>
            </w:r>
            <w:r w:rsidRPr="5C0F06FB" w:rsidR="00F61027">
              <w:rPr>
                <w:rFonts w:ascii="Tahoma" w:hAnsi="Tahoma" w:eastAsia="Tahoma" w:cs="Tahoma"/>
                <w:sz w:val="21"/>
                <w:szCs w:val="21"/>
              </w:rPr>
              <w:t>s confidence.</w:t>
            </w:r>
          </w:p>
          <w:p w:rsidR="65E72D30" w:rsidP="5C0F06FB" w:rsidRDefault="65E72D30" w14:paraId="7E0CF201" w14:textId="59B6338E">
            <w:pPr>
              <w:pStyle w:val="ListParagraph"/>
              <w:numPr>
                <w:ilvl w:val="0"/>
                <w:numId w:val="3"/>
              </w:numPr>
              <w:jc w:val="both"/>
              <w:rPr>
                <w:sz w:val="21"/>
                <w:szCs w:val="21"/>
              </w:rPr>
            </w:pPr>
            <w:r w:rsidRPr="5C0F06FB" w:rsidR="65E72D30">
              <w:rPr>
                <w:rFonts w:ascii="Tahoma" w:hAnsi="Tahoma" w:eastAsia="Tahoma" w:cs="Tahoma"/>
                <w:sz w:val="21"/>
                <w:szCs w:val="21"/>
              </w:rPr>
              <w:t xml:space="preserve">Using team pair solo can also be a great strategy to use for this </w:t>
            </w:r>
          </w:p>
          <w:p w:rsidR="5C0F06FB" w:rsidP="5C0F06FB" w:rsidRDefault="5C0F06FB" w14:paraId="2FD424B0" w14:textId="40AF79A1">
            <w:pPr>
              <w:pStyle w:val="Normal"/>
              <w:jc w:val="both"/>
              <w:rPr>
                <w:rFonts w:ascii="Tahoma" w:hAnsi="Tahoma" w:eastAsia="Tahoma" w:cs="Tahoma"/>
                <w:sz w:val="21"/>
                <w:szCs w:val="21"/>
              </w:rPr>
            </w:pPr>
          </w:p>
          <w:p w:rsidR="65E72D30" w:rsidP="5C0F06FB" w:rsidRDefault="65E72D30" w14:paraId="753E70FC" w14:textId="0D646403">
            <w:pPr>
              <w:pStyle w:val="Normal"/>
              <w:jc w:val="both"/>
              <w:rPr>
                <w:rFonts w:ascii="Tahoma" w:hAnsi="Tahoma" w:eastAsia="Tahoma" w:cs="Tahoma"/>
                <w:b w:val="1"/>
                <w:bCs w:val="1"/>
                <w:sz w:val="21"/>
                <w:szCs w:val="21"/>
              </w:rPr>
            </w:pPr>
            <w:r w:rsidRPr="5C0F06FB" w:rsidR="65E72D30">
              <w:rPr>
                <w:rFonts w:ascii="Tahoma" w:hAnsi="Tahoma" w:eastAsia="Tahoma" w:cs="Tahoma"/>
                <w:b w:val="1"/>
                <w:bCs w:val="1"/>
                <w:sz w:val="21"/>
                <w:szCs w:val="21"/>
              </w:rPr>
              <w:t>Statistical tests</w:t>
            </w:r>
          </w:p>
          <w:p w:rsidR="65E72D30" w:rsidP="5C0F06FB" w:rsidRDefault="65E72D30" w14:paraId="32923242" w14:textId="63FFF7D3">
            <w:pPr>
              <w:pStyle w:val="Normal"/>
              <w:jc w:val="both"/>
              <w:rPr>
                <w:rFonts w:ascii="Tahoma" w:hAnsi="Tahoma" w:eastAsia="Tahoma" w:cs="Tahoma"/>
                <w:sz w:val="21"/>
                <w:szCs w:val="21"/>
              </w:rPr>
            </w:pPr>
            <w:r w:rsidRPr="5C0F06FB" w:rsidR="65E72D30">
              <w:rPr>
                <w:rFonts w:ascii="Tahoma" w:hAnsi="Tahoma" w:eastAsia="Tahoma" w:cs="Tahoma"/>
                <w:sz w:val="21"/>
                <w:szCs w:val="21"/>
              </w:rPr>
              <w:t>Chi-squared in inheritance</w:t>
            </w:r>
            <w:r w:rsidRPr="5C0F06FB" w:rsidR="168F3F6E">
              <w:rPr>
                <w:rFonts w:ascii="Tahoma" w:hAnsi="Tahoma" w:eastAsia="Tahoma" w:cs="Tahoma"/>
                <w:sz w:val="21"/>
                <w:szCs w:val="21"/>
              </w:rPr>
              <w:t xml:space="preserve"> is an example of </w:t>
            </w:r>
            <w:r w:rsidRPr="5C0F06FB" w:rsidR="30B1919A">
              <w:rPr>
                <w:rFonts w:ascii="Tahoma" w:hAnsi="Tahoma" w:eastAsia="Tahoma" w:cs="Tahoma"/>
                <w:sz w:val="21"/>
                <w:szCs w:val="21"/>
              </w:rPr>
              <w:t>how to apply one of the three statistical tests</w:t>
            </w:r>
            <w:r w:rsidRPr="5C0F06FB" w:rsidR="0816AF6B">
              <w:rPr>
                <w:rFonts w:ascii="Tahoma" w:hAnsi="Tahoma" w:eastAsia="Tahoma" w:cs="Tahoma"/>
                <w:sz w:val="21"/>
                <w:szCs w:val="21"/>
              </w:rPr>
              <w:t>.</w:t>
            </w:r>
          </w:p>
          <w:p w:rsidR="5C0F06FB" w:rsidP="5C0F06FB" w:rsidRDefault="5C0F06FB" w14:paraId="7477CEF8" w14:textId="45D146CB">
            <w:pPr>
              <w:pStyle w:val="Normal"/>
              <w:jc w:val="both"/>
              <w:rPr>
                <w:rFonts w:ascii="Tahoma" w:hAnsi="Tahoma" w:eastAsia="Tahoma" w:cs="Tahoma"/>
                <w:sz w:val="21"/>
                <w:szCs w:val="21"/>
              </w:rPr>
            </w:pPr>
          </w:p>
          <w:p w:rsidR="386CD40B" w:rsidP="5C0F06FB" w:rsidRDefault="386CD40B" w14:noSpellErr="1" w14:paraId="2226306E">
            <w:pPr>
              <w:spacing w:line="259" w:lineRule="auto"/>
              <w:jc w:val="both"/>
              <w:rPr>
                <w:rFonts w:ascii="Tahoma" w:hAnsi="Tahoma" w:eastAsia="Tahoma" w:cs="Tahoma"/>
                <w:sz w:val="21"/>
                <w:szCs w:val="21"/>
              </w:rPr>
            </w:pPr>
            <w:r w:rsidRPr="5C0F06FB" w:rsidR="386CD40B">
              <w:rPr>
                <w:rFonts w:ascii="Tahoma" w:hAnsi="Tahoma" w:eastAsia="Tahoma" w:cs="Tahoma"/>
                <w:b w:val="1"/>
                <w:bCs w:val="1"/>
                <w:sz w:val="21"/>
                <w:szCs w:val="21"/>
                <w:lang w:val="en-GB"/>
              </w:rPr>
              <w:t>Anticipated Gaps</w:t>
            </w:r>
          </w:p>
          <w:p w:rsidR="386CD40B" w:rsidP="5C0F06FB" w:rsidRDefault="386CD40B" w14:noSpellErr="1" w14:paraId="21007D3A" w14:textId="36521B72">
            <w:pPr>
              <w:pStyle w:val="ListParagraph"/>
              <w:numPr>
                <w:ilvl w:val="0"/>
                <w:numId w:val="3"/>
              </w:numPr>
              <w:jc w:val="both"/>
              <w:rPr>
                <w:rFonts w:ascii="Tahoma" w:hAnsi="Tahoma" w:eastAsia="Tahoma" w:cs="Tahoma"/>
                <w:sz w:val="21"/>
                <w:szCs w:val="21"/>
              </w:rPr>
            </w:pPr>
            <w:r w:rsidRPr="5C0F06FB" w:rsidR="386CD40B">
              <w:rPr>
                <w:rFonts w:ascii="Tahoma" w:hAnsi="Tahoma" w:eastAsia="Tahoma" w:cs="Tahoma"/>
                <w:sz w:val="21"/>
                <w:szCs w:val="21"/>
              </w:rPr>
              <w:t>Students will not have encountered this area in the past.</w:t>
            </w:r>
          </w:p>
          <w:p w:rsidR="386CD40B" w:rsidP="5C0F06FB" w:rsidRDefault="386CD40B" w14:paraId="2FFE37F2" w14:textId="050D097F">
            <w:pPr>
              <w:pStyle w:val="ListParagraph"/>
              <w:numPr>
                <w:ilvl w:val="0"/>
                <w:numId w:val="3"/>
              </w:numPr>
              <w:jc w:val="both"/>
              <w:rPr>
                <w:rFonts w:ascii="Tahoma" w:hAnsi="Tahoma" w:eastAsia="Tahoma" w:cs="Tahoma"/>
                <w:sz w:val="21"/>
                <w:szCs w:val="21"/>
              </w:rPr>
            </w:pPr>
            <w:r w:rsidRPr="5C0F06FB" w:rsidR="386CD40B">
              <w:rPr>
                <w:rFonts w:ascii="Tahoma" w:hAnsi="Tahoma" w:eastAsia="Tahoma" w:cs="Tahoma"/>
                <w:sz w:val="21"/>
                <w:szCs w:val="21"/>
              </w:rPr>
              <w:t>Some students may be intimidated by the mathematical nature of this topic.</w:t>
            </w:r>
          </w:p>
          <w:p w:rsidR="386CD40B" w:rsidP="5C0F06FB" w:rsidRDefault="386CD40B" w14:paraId="39E74A5F" w14:textId="77C46900">
            <w:pPr>
              <w:pStyle w:val="ListParagraph"/>
              <w:numPr>
                <w:ilvl w:val="0"/>
                <w:numId w:val="3"/>
              </w:numPr>
              <w:jc w:val="both"/>
              <w:rPr>
                <w:rFonts w:ascii="Tahoma" w:hAnsi="Tahoma" w:eastAsia="Tahoma" w:cs="Tahoma"/>
                <w:sz w:val="21"/>
                <w:szCs w:val="21"/>
              </w:rPr>
            </w:pPr>
            <w:r w:rsidRPr="5C0F06FB" w:rsidR="386CD40B">
              <w:rPr>
                <w:rFonts w:ascii="Tahoma" w:hAnsi="Tahoma" w:eastAsia="Tahoma" w:cs="Tahoma"/>
                <w:sz w:val="21"/>
                <w:szCs w:val="21"/>
              </w:rPr>
              <w:t>Students often confuse % chance with probability.</w:t>
            </w:r>
          </w:p>
          <w:p w:rsidR="386CD40B" w:rsidP="5C0F06FB" w:rsidRDefault="386CD40B" w14:noSpellErr="1" w14:paraId="77F91378" w14:textId="42C3982A">
            <w:pPr>
              <w:pStyle w:val="ListParagraph"/>
              <w:numPr>
                <w:ilvl w:val="0"/>
                <w:numId w:val="3"/>
              </w:numPr>
              <w:jc w:val="both"/>
              <w:rPr>
                <w:rFonts w:ascii="Tahoma" w:hAnsi="Tahoma" w:eastAsia="Tahoma" w:cs="Tahoma"/>
                <w:sz w:val="21"/>
                <w:szCs w:val="21"/>
              </w:rPr>
            </w:pPr>
            <w:r w:rsidRPr="5C0F06FB" w:rsidR="386CD40B">
              <w:rPr>
                <w:rFonts w:ascii="Tahoma" w:hAnsi="Tahoma" w:eastAsia="Tahoma" w:cs="Tahoma"/>
                <w:sz w:val="21"/>
                <w:szCs w:val="21"/>
              </w:rPr>
              <w:t>Use of a large number of examples in different contexts will increase student’s confidence.</w:t>
            </w:r>
          </w:p>
          <w:p w:rsidR="386CD40B" w:rsidP="5C0F06FB" w:rsidRDefault="386CD40B" w14:paraId="7B0BD66C" w14:textId="07CD8C39">
            <w:pPr>
              <w:pStyle w:val="ListParagraph"/>
              <w:numPr>
                <w:ilvl w:val="0"/>
                <w:numId w:val="3"/>
              </w:numPr>
              <w:bidi w:val="0"/>
              <w:spacing w:before="0" w:beforeAutospacing="off" w:after="0" w:afterAutospacing="off" w:line="259" w:lineRule="auto"/>
              <w:ind w:left="720" w:right="0" w:hanging="360"/>
              <w:jc w:val="both"/>
              <w:rPr>
                <w:rFonts w:ascii="Tahoma" w:hAnsi="Tahoma" w:eastAsia="Tahoma" w:cs="Tahoma" w:asciiTheme="minorAscii" w:hAnsiTheme="minorAscii" w:eastAsiaTheme="minorAscii" w:cstheme="minorAscii"/>
                <w:sz w:val="21"/>
                <w:szCs w:val="21"/>
              </w:rPr>
            </w:pPr>
            <w:r w:rsidRPr="5C0F06FB" w:rsidR="386CD40B">
              <w:rPr>
                <w:rFonts w:ascii="Tahoma" w:hAnsi="Tahoma" w:eastAsia="Tahoma" w:cs="Tahoma"/>
                <w:sz w:val="21"/>
                <w:szCs w:val="21"/>
              </w:rPr>
              <w:t xml:space="preserve">We will review the tests </w:t>
            </w:r>
            <w:proofErr w:type="gramStart"/>
            <w:r w:rsidRPr="5C0F06FB" w:rsidR="386CD40B">
              <w:rPr>
                <w:rFonts w:ascii="Tahoma" w:hAnsi="Tahoma" w:eastAsia="Tahoma" w:cs="Tahoma"/>
                <w:sz w:val="21"/>
                <w:szCs w:val="21"/>
              </w:rPr>
              <w:t>as a whole to</w:t>
            </w:r>
            <w:proofErr w:type="gramEnd"/>
            <w:r w:rsidRPr="5C0F06FB" w:rsidR="386CD40B">
              <w:rPr>
                <w:rFonts w:ascii="Tahoma" w:hAnsi="Tahoma" w:eastAsia="Tahoma" w:cs="Tahoma"/>
                <w:sz w:val="21"/>
                <w:szCs w:val="21"/>
              </w:rPr>
              <w:t xml:space="preserve"> use for </w:t>
            </w:r>
            <w:r w:rsidRPr="5C0F06FB" w:rsidR="386CD40B">
              <w:rPr>
                <w:rFonts w:ascii="Tahoma" w:hAnsi="Tahoma" w:eastAsia="Tahoma" w:cs="Tahoma"/>
                <w:sz w:val="21"/>
                <w:szCs w:val="21"/>
              </w:rPr>
              <w:t>retrieval</w:t>
            </w:r>
            <w:r w:rsidRPr="5C0F06FB" w:rsidR="386CD40B">
              <w:rPr>
                <w:rFonts w:ascii="Tahoma" w:hAnsi="Tahoma" w:eastAsia="Tahoma" w:cs="Tahoma"/>
                <w:sz w:val="21"/>
                <w:szCs w:val="21"/>
              </w:rPr>
              <w:t xml:space="preserve"> and link to the ratios from the inheritance topic</w:t>
            </w:r>
          </w:p>
          <w:p w:rsidR="5C0F06FB" w:rsidP="5C0F06FB" w:rsidRDefault="5C0F06FB" w14:paraId="5102EDCE" w14:textId="6613E7F9">
            <w:pPr>
              <w:pStyle w:val="Normal"/>
              <w:jc w:val="both"/>
              <w:rPr>
                <w:rFonts w:ascii="Tahoma" w:hAnsi="Tahoma" w:eastAsia="Tahoma" w:cs="Tahoma"/>
                <w:sz w:val="21"/>
                <w:szCs w:val="21"/>
              </w:rPr>
            </w:pPr>
          </w:p>
          <w:p w:rsidR="00A2409C" w:rsidP="00A2409C" w:rsidRDefault="00A2409C" w14:paraId="3FEFBE10" w14:textId="77777777">
            <w:pPr>
              <w:spacing w:line="259" w:lineRule="auto"/>
              <w:rPr>
                <w:rFonts w:ascii="Tahoma" w:hAnsi="Tahoma" w:eastAsia="Tahoma" w:cs="Tahoma"/>
                <w:sz w:val="21"/>
                <w:szCs w:val="21"/>
                <w:lang w:val="en-GB"/>
              </w:rPr>
            </w:pPr>
          </w:p>
          <w:p w:rsidR="00516424" w:rsidP="00516424" w:rsidRDefault="00516424" w14:paraId="3A70086C" w14:textId="56AFB926">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recognition (revision)</w:t>
            </w:r>
          </w:p>
          <w:p w:rsidR="00A2409C" w:rsidP="00A2409C" w:rsidRDefault="00085E9C" w14:paraId="41B1D801" w14:textId="1DCE3606">
            <w:pPr>
              <w:spacing w:line="259" w:lineRule="auto"/>
              <w:rPr>
                <w:rFonts w:ascii="Tahoma" w:hAnsi="Tahoma" w:eastAsia="Tahoma" w:cs="Tahoma"/>
                <w:sz w:val="21"/>
                <w:szCs w:val="21"/>
                <w:lang w:val="en-GB"/>
              </w:rPr>
            </w:pPr>
            <w:r>
              <w:t xml:space="preserve">This is a </w:t>
            </w:r>
            <w:proofErr w:type="gramStart"/>
            <w:r>
              <w:t>1 lesson</w:t>
            </w:r>
            <w:proofErr w:type="gramEnd"/>
            <w:r>
              <w:t xml:space="preserve"> revision of previous work. Please see Y12 document for subject content.</w:t>
            </w:r>
          </w:p>
          <w:p w:rsidR="001A7DD1" w:rsidP="00B2790F" w:rsidRDefault="001A7DD1" w14:paraId="4237C647" w14:textId="77777777">
            <w:pPr>
              <w:spacing w:line="259" w:lineRule="auto"/>
              <w:jc w:val="both"/>
              <w:rPr>
                <w:rFonts w:ascii="Tahoma" w:hAnsi="Tahoma" w:eastAsia="Tahoma" w:cs="Tahoma"/>
                <w:b/>
                <w:bCs/>
                <w:sz w:val="21"/>
                <w:szCs w:val="21"/>
                <w:lang w:val="en-GB"/>
              </w:rPr>
            </w:pPr>
          </w:p>
          <w:p w:rsidR="00A2409C" w:rsidP="00B2790F" w:rsidRDefault="00A2409C" w14:paraId="0A2A669E" w14:textId="706733B6">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B2790F" w:rsidP="00B2790F" w:rsidRDefault="00085E9C" w14:paraId="61F59D7A" w14:textId="013F6A05">
            <w:pPr>
              <w:pStyle w:val="ListParagraph"/>
              <w:numPr>
                <w:ilvl w:val="0"/>
                <w:numId w:val="8"/>
              </w:numPr>
              <w:jc w:val="both"/>
              <w:rPr>
                <w:rFonts w:eastAsia="Tahoma" w:cstheme="minorHAnsi"/>
              </w:rPr>
            </w:pPr>
            <w:r>
              <w:rPr>
                <w:rFonts w:eastAsia="Tahoma" w:cstheme="minorHAnsi"/>
              </w:rPr>
              <w:t>Sequencing of steps in the immune response.</w:t>
            </w:r>
          </w:p>
          <w:p w:rsidRPr="00B2790F" w:rsidR="00085E9C" w:rsidP="26D4233E" w:rsidRDefault="00085E9C" w14:paraId="78D2E0C2" w14:textId="71EF4610">
            <w:pPr>
              <w:pStyle w:val="ListParagraph"/>
              <w:numPr>
                <w:ilvl w:val="0"/>
                <w:numId w:val="8"/>
              </w:numPr>
              <w:jc w:val="both"/>
              <w:rPr>
                <w:rFonts w:eastAsia="Tahoma" w:cs="Calibri" w:cstheme="minorAscii"/>
              </w:rPr>
            </w:pPr>
            <w:r w:rsidRPr="26D4233E" w:rsidR="00085E9C">
              <w:rPr>
                <w:rFonts w:eastAsia="Tahoma" w:cs="Calibri" w:cstheme="minorAscii"/>
              </w:rPr>
              <w:t>Monoclonal antibodies and the ELISA test.</w:t>
            </w:r>
            <w:r w:rsidRPr="26D4233E" w:rsidR="213BE2D7">
              <w:rPr>
                <w:rFonts w:eastAsia="Tahoma" w:cs="Calibri" w:cstheme="minorAscii"/>
              </w:rPr>
              <w:t xml:space="preserve"> Using lots of media to help construct this learning is vital</w:t>
            </w:r>
          </w:p>
          <w:p w:rsidRPr="00B2790F" w:rsidR="00B2790F" w:rsidP="00B2790F" w:rsidRDefault="00B2790F" w14:paraId="0616C0F0" w14:textId="77777777">
            <w:pPr>
              <w:pStyle w:val="ListParagraph"/>
              <w:jc w:val="both"/>
              <w:rPr>
                <w:rFonts w:ascii="Tahoma" w:hAnsi="Tahoma" w:eastAsia="Tahoma" w:cs="Tahoma"/>
                <w:sz w:val="21"/>
                <w:szCs w:val="21"/>
              </w:rPr>
            </w:pPr>
          </w:p>
          <w:p w:rsidR="00516424" w:rsidP="00516424" w:rsidRDefault="00516424" w14:paraId="2E5EBF72"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Biological molecules (revision)</w:t>
            </w:r>
          </w:p>
          <w:p w:rsidR="00085E9C" w:rsidP="00085E9C" w:rsidRDefault="00085E9C" w14:paraId="532F6529" w14:textId="77777777">
            <w:pPr>
              <w:spacing w:line="259" w:lineRule="auto"/>
              <w:rPr>
                <w:rFonts w:ascii="Tahoma" w:hAnsi="Tahoma" w:eastAsia="Tahoma" w:cs="Tahoma"/>
                <w:sz w:val="21"/>
                <w:szCs w:val="21"/>
                <w:lang w:val="en-GB"/>
              </w:rPr>
            </w:pPr>
            <w:r>
              <w:t xml:space="preserve">This is a </w:t>
            </w:r>
            <w:proofErr w:type="gramStart"/>
            <w:r>
              <w:t>1 lesson</w:t>
            </w:r>
            <w:proofErr w:type="gramEnd"/>
            <w:r>
              <w:t xml:space="preserve"> revision of previous work. Please see Y12 document for subject content.</w:t>
            </w:r>
          </w:p>
          <w:p w:rsidR="001A7DD1" w:rsidP="00085E9C" w:rsidRDefault="001A7DD1" w14:paraId="5C638160" w14:textId="77777777">
            <w:pPr>
              <w:spacing w:line="259" w:lineRule="auto"/>
              <w:jc w:val="both"/>
              <w:rPr>
                <w:rFonts w:ascii="Tahoma" w:hAnsi="Tahoma" w:eastAsia="Tahoma" w:cs="Tahoma"/>
                <w:b/>
                <w:bCs/>
                <w:sz w:val="21"/>
                <w:szCs w:val="21"/>
                <w:lang w:val="en-GB"/>
              </w:rPr>
            </w:pPr>
          </w:p>
          <w:p w:rsidR="00085E9C" w:rsidP="00085E9C" w:rsidRDefault="00085E9C" w14:paraId="5C48AEFC" w14:textId="23ADC4CC">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085E9C" w:rsidR="00A2409C" w:rsidP="00085E9C" w:rsidRDefault="00085E9C" w14:paraId="5DA4FD19" w14:textId="28636065">
            <w:pPr>
              <w:pStyle w:val="ListParagraph"/>
              <w:numPr>
                <w:ilvl w:val="0"/>
                <w:numId w:val="8"/>
              </w:numPr>
              <w:jc w:val="both"/>
              <w:rPr>
                <w:rFonts w:ascii="Tahoma" w:hAnsi="Tahoma" w:eastAsia="Tahoma" w:cs="Tahoma"/>
                <w:sz w:val="21"/>
                <w:szCs w:val="21"/>
                <w:lang w:val="en-GB"/>
              </w:rPr>
            </w:pPr>
            <w:r>
              <w:rPr>
                <w:rFonts w:eastAsia="Tahoma" w:cstheme="minorHAnsi"/>
              </w:rPr>
              <w:t>Hydrolysis and condensation reactions.</w:t>
            </w:r>
          </w:p>
          <w:p w:rsidRPr="00085E9C" w:rsidR="00085E9C" w:rsidP="00085E9C" w:rsidRDefault="00085E9C" w14:paraId="0775C036" w14:textId="10262C0C">
            <w:pPr>
              <w:pStyle w:val="ListParagraph"/>
              <w:numPr>
                <w:ilvl w:val="0"/>
                <w:numId w:val="8"/>
              </w:numPr>
              <w:jc w:val="both"/>
              <w:rPr>
                <w:rFonts w:ascii="Tahoma" w:hAnsi="Tahoma" w:eastAsia="Tahoma" w:cs="Tahoma"/>
                <w:sz w:val="21"/>
                <w:szCs w:val="21"/>
                <w:lang w:val="en-GB"/>
              </w:rPr>
            </w:pPr>
            <w:r>
              <w:rPr>
                <w:rFonts w:eastAsia="Tahoma" w:cstheme="minorHAnsi"/>
              </w:rPr>
              <w:t>Food tests.</w:t>
            </w:r>
          </w:p>
          <w:p w:rsidRPr="00085E9C" w:rsidR="00085E9C" w:rsidP="00085E9C" w:rsidRDefault="00085E9C" w14:paraId="23748C79" w14:textId="15BD7977">
            <w:pPr>
              <w:pStyle w:val="ListParagraph"/>
              <w:numPr>
                <w:ilvl w:val="0"/>
                <w:numId w:val="8"/>
              </w:numPr>
              <w:jc w:val="both"/>
              <w:rPr>
                <w:rFonts w:ascii="Tahoma" w:hAnsi="Tahoma" w:eastAsia="Tahoma" w:cs="Tahoma"/>
                <w:sz w:val="21"/>
                <w:szCs w:val="21"/>
                <w:lang w:val="en-GB"/>
              </w:rPr>
            </w:pPr>
            <w:r>
              <w:rPr>
                <w:rFonts w:eastAsia="Tahoma" w:cstheme="minorHAnsi"/>
              </w:rPr>
              <w:t>Enzyme inhibition</w:t>
            </w:r>
          </w:p>
          <w:p w:rsidRPr="00085E9C" w:rsidR="00085E9C" w:rsidP="00085E9C" w:rsidRDefault="00085E9C" w14:paraId="20E988DF" w14:textId="4F683236">
            <w:pPr>
              <w:pStyle w:val="ListParagraph"/>
              <w:numPr>
                <w:ilvl w:val="0"/>
                <w:numId w:val="8"/>
              </w:numPr>
              <w:jc w:val="both"/>
              <w:rPr>
                <w:rFonts w:ascii="Tahoma" w:hAnsi="Tahoma" w:eastAsia="Tahoma" w:cs="Tahoma"/>
                <w:sz w:val="21"/>
                <w:szCs w:val="21"/>
                <w:lang w:val="en-GB"/>
              </w:rPr>
            </w:pPr>
            <w:r>
              <w:rPr>
                <w:rFonts w:eastAsia="Tahoma" w:cstheme="minorHAnsi"/>
              </w:rPr>
              <w:t>Correct use of the term active site and tertiary structure in relation to enzymes.</w:t>
            </w:r>
          </w:p>
          <w:p w:rsidR="00085E9C" w:rsidP="00085E9C" w:rsidRDefault="00085E9C" w14:paraId="51493272" w14:textId="6B5B0EB7">
            <w:pPr>
              <w:pStyle w:val="ListParagraph"/>
              <w:numPr>
                <w:ilvl w:val="0"/>
                <w:numId w:val="8"/>
              </w:numPr>
              <w:jc w:val="both"/>
              <w:rPr>
                <w:rFonts w:ascii="Tahoma" w:hAnsi="Tahoma" w:eastAsia="Tahoma" w:cs="Tahoma"/>
                <w:sz w:val="21"/>
                <w:szCs w:val="21"/>
                <w:lang w:val="en-GB"/>
              </w:rPr>
            </w:pPr>
            <w:r>
              <w:rPr>
                <w:rFonts w:ascii="Tahoma" w:hAnsi="Tahoma" w:eastAsia="Tahoma" w:cs="Tahoma"/>
                <w:sz w:val="21"/>
                <w:szCs w:val="21"/>
                <w:lang w:val="en-GB"/>
              </w:rPr>
              <w:t>Using a calibration curve.</w:t>
            </w:r>
          </w:p>
          <w:p w:rsidR="00085E9C" w:rsidP="00085E9C" w:rsidRDefault="00085E9C" w14:paraId="1F507F2A" w14:textId="77777777">
            <w:pPr>
              <w:pStyle w:val="ListParagraph"/>
              <w:jc w:val="both"/>
              <w:rPr>
                <w:rFonts w:ascii="Tahoma" w:hAnsi="Tahoma" w:eastAsia="Tahoma" w:cs="Tahoma"/>
                <w:sz w:val="21"/>
                <w:szCs w:val="21"/>
                <w:lang w:val="en-GB"/>
              </w:rPr>
            </w:pPr>
          </w:p>
          <w:p w:rsidR="00516424" w:rsidP="00516424" w:rsidRDefault="00516424" w14:paraId="2098CEE3" w14:textId="77777777">
            <w:pPr>
              <w:spacing w:line="259" w:lineRule="auto"/>
              <w:rPr>
                <w:rFonts w:ascii="Tahoma" w:hAnsi="Tahoma" w:eastAsia="Tahoma" w:cs="Tahoma"/>
                <w:sz w:val="21"/>
                <w:szCs w:val="21"/>
                <w:lang w:val="en-GB"/>
              </w:rPr>
            </w:pPr>
            <w:r>
              <w:rPr>
                <w:rFonts w:ascii="Tahoma" w:hAnsi="Tahoma" w:eastAsia="Tahoma" w:cs="Tahoma"/>
                <w:b/>
                <w:bCs/>
                <w:sz w:val="21"/>
                <w:szCs w:val="21"/>
                <w:lang w:val="en-GB"/>
              </w:rPr>
              <w:t>Transport (revision)</w:t>
            </w:r>
          </w:p>
          <w:p w:rsidR="00085E9C" w:rsidP="00085E9C" w:rsidRDefault="00085E9C" w14:paraId="6E2B2B52" w14:textId="77777777">
            <w:pPr>
              <w:spacing w:line="259" w:lineRule="auto"/>
              <w:rPr>
                <w:rFonts w:ascii="Tahoma" w:hAnsi="Tahoma" w:eastAsia="Tahoma" w:cs="Tahoma"/>
                <w:sz w:val="21"/>
                <w:szCs w:val="21"/>
                <w:lang w:val="en-GB"/>
              </w:rPr>
            </w:pPr>
            <w:r>
              <w:t xml:space="preserve">This is a </w:t>
            </w:r>
            <w:proofErr w:type="gramStart"/>
            <w:r>
              <w:t>1 lesson</w:t>
            </w:r>
            <w:proofErr w:type="gramEnd"/>
            <w:r>
              <w:t xml:space="preserve"> revision of previous work. Please see Y12 document for subject content.</w:t>
            </w:r>
          </w:p>
          <w:p w:rsidR="001A7DD1" w:rsidP="00085E9C" w:rsidRDefault="001A7DD1" w14:paraId="0B2EF65B" w14:textId="77777777">
            <w:pPr>
              <w:spacing w:line="259" w:lineRule="auto"/>
              <w:jc w:val="both"/>
              <w:rPr>
                <w:rFonts w:ascii="Tahoma" w:hAnsi="Tahoma" w:eastAsia="Tahoma" w:cs="Tahoma"/>
                <w:b/>
                <w:bCs/>
                <w:sz w:val="21"/>
                <w:szCs w:val="21"/>
                <w:lang w:val="en-GB"/>
              </w:rPr>
            </w:pPr>
          </w:p>
          <w:p w:rsidR="00085E9C" w:rsidP="00085E9C" w:rsidRDefault="00085E9C" w14:paraId="0929EA6B" w14:textId="12CE30B3">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085E9C" w:rsidP="00085E9C" w:rsidRDefault="00085E9C" w14:paraId="2812C7A4" w14:textId="7E9D5817">
            <w:pPr>
              <w:pStyle w:val="ListParagraph"/>
              <w:numPr>
                <w:ilvl w:val="0"/>
                <w:numId w:val="8"/>
              </w:numPr>
              <w:jc w:val="both"/>
              <w:rPr>
                <w:rFonts w:eastAsia="Tahoma" w:cstheme="minorHAnsi"/>
              </w:rPr>
            </w:pPr>
            <w:r>
              <w:rPr>
                <w:rFonts w:eastAsia="Tahoma" w:cstheme="minorHAnsi"/>
              </w:rPr>
              <w:t>Cohesion tension theory in plant transport.</w:t>
            </w:r>
          </w:p>
          <w:p w:rsidR="00085E9C" w:rsidP="00085E9C" w:rsidRDefault="00085E9C" w14:paraId="73819DF7" w14:textId="72E4A7A5">
            <w:pPr>
              <w:pStyle w:val="ListParagraph"/>
              <w:numPr>
                <w:ilvl w:val="0"/>
                <w:numId w:val="8"/>
              </w:numPr>
              <w:jc w:val="both"/>
              <w:rPr>
                <w:rFonts w:eastAsia="Tahoma" w:cstheme="minorHAnsi"/>
              </w:rPr>
            </w:pPr>
            <w:r>
              <w:rPr>
                <w:rFonts w:eastAsia="Tahoma" w:cstheme="minorHAnsi"/>
              </w:rPr>
              <w:t>Use of a photometer.</w:t>
            </w:r>
          </w:p>
          <w:p w:rsidR="00085E9C" w:rsidP="00085E9C" w:rsidRDefault="00085E9C" w14:paraId="49006571" w14:textId="308F8FE8">
            <w:pPr>
              <w:pStyle w:val="ListParagraph"/>
              <w:numPr>
                <w:ilvl w:val="0"/>
                <w:numId w:val="8"/>
              </w:numPr>
              <w:jc w:val="both"/>
              <w:rPr>
                <w:rFonts w:eastAsia="Tahoma" w:cstheme="minorHAnsi"/>
              </w:rPr>
            </w:pPr>
            <w:r>
              <w:rPr>
                <w:rFonts w:eastAsia="Tahoma" w:cstheme="minorHAnsi"/>
              </w:rPr>
              <w:t>Oxygen dissociation curve.</w:t>
            </w:r>
          </w:p>
          <w:p w:rsidR="00085E9C" w:rsidP="00085E9C" w:rsidRDefault="00085E9C" w14:paraId="0E9091A6" w14:textId="35AE3217">
            <w:pPr>
              <w:pStyle w:val="ListParagraph"/>
              <w:numPr>
                <w:ilvl w:val="0"/>
                <w:numId w:val="8"/>
              </w:numPr>
              <w:jc w:val="both"/>
              <w:rPr>
                <w:rFonts w:eastAsia="Tahoma" w:cstheme="minorHAnsi"/>
              </w:rPr>
            </w:pPr>
            <w:r>
              <w:rPr>
                <w:rFonts w:eastAsia="Tahoma" w:cstheme="minorHAnsi"/>
              </w:rPr>
              <w:t xml:space="preserve">Bohr </w:t>
            </w:r>
            <w:proofErr w:type="gramStart"/>
            <w:r>
              <w:rPr>
                <w:rFonts w:eastAsia="Tahoma" w:cstheme="minorHAnsi"/>
              </w:rPr>
              <w:t>effect</w:t>
            </w:r>
            <w:proofErr w:type="gramEnd"/>
            <w:r>
              <w:rPr>
                <w:rFonts w:eastAsia="Tahoma" w:cstheme="minorHAnsi"/>
              </w:rPr>
              <w:t>.</w:t>
            </w:r>
          </w:p>
          <w:p w:rsidRPr="00B2790F" w:rsidR="00085E9C" w:rsidP="00085E9C" w:rsidRDefault="00085E9C" w14:paraId="76C45B84" w14:textId="1948C14E">
            <w:pPr>
              <w:pStyle w:val="ListParagraph"/>
              <w:numPr>
                <w:ilvl w:val="0"/>
                <w:numId w:val="8"/>
              </w:numPr>
              <w:jc w:val="both"/>
              <w:rPr>
                <w:rFonts w:eastAsia="Tahoma" w:cstheme="minorHAnsi"/>
              </w:rPr>
            </w:pPr>
            <w:r>
              <w:rPr>
                <w:rFonts w:eastAsia="Tahoma" w:cstheme="minorHAnsi"/>
              </w:rPr>
              <w:t>Heart pressure graph.</w:t>
            </w:r>
          </w:p>
          <w:p w:rsidR="00A2409C" w:rsidP="00A2409C" w:rsidRDefault="00A2409C" w14:paraId="0B04EBB4" w14:textId="77777777">
            <w:pPr>
              <w:spacing w:line="259" w:lineRule="auto"/>
              <w:rPr>
                <w:rFonts w:ascii="Tahoma" w:hAnsi="Tahoma" w:eastAsia="Tahoma" w:cs="Tahoma"/>
                <w:sz w:val="21"/>
                <w:szCs w:val="21"/>
                <w:lang w:val="en-GB"/>
              </w:rPr>
            </w:pPr>
          </w:p>
          <w:p w:rsidR="00516424" w:rsidP="00516424" w:rsidRDefault="00516424" w14:paraId="1D2FCE08"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Diversity (revision)</w:t>
            </w:r>
          </w:p>
          <w:p w:rsidR="00085E9C" w:rsidP="00085E9C" w:rsidRDefault="00085E9C" w14:paraId="172C8F33" w14:textId="77777777">
            <w:pPr>
              <w:spacing w:line="259" w:lineRule="auto"/>
              <w:rPr>
                <w:rFonts w:ascii="Tahoma" w:hAnsi="Tahoma" w:eastAsia="Tahoma" w:cs="Tahoma"/>
                <w:sz w:val="21"/>
                <w:szCs w:val="21"/>
                <w:lang w:val="en-GB"/>
              </w:rPr>
            </w:pPr>
            <w:r>
              <w:t xml:space="preserve">This is a </w:t>
            </w:r>
            <w:proofErr w:type="gramStart"/>
            <w:r>
              <w:t>1 lesson</w:t>
            </w:r>
            <w:proofErr w:type="gramEnd"/>
            <w:r>
              <w:t xml:space="preserve"> revision of previous work. Please see Y12 document for subject content.</w:t>
            </w:r>
          </w:p>
          <w:p w:rsidR="001A7DD1" w:rsidP="00085E9C" w:rsidRDefault="001A7DD1" w14:paraId="52904A67" w14:textId="77777777">
            <w:pPr>
              <w:spacing w:line="259" w:lineRule="auto"/>
              <w:jc w:val="both"/>
              <w:rPr>
                <w:rFonts w:ascii="Tahoma" w:hAnsi="Tahoma" w:eastAsia="Tahoma" w:cs="Tahoma"/>
                <w:b/>
                <w:bCs/>
                <w:sz w:val="21"/>
                <w:szCs w:val="21"/>
                <w:lang w:val="en-GB"/>
              </w:rPr>
            </w:pPr>
          </w:p>
          <w:p w:rsidR="00085E9C" w:rsidP="00085E9C" w:rsidRDefault="00085E9C" w14:paraId="237E6468" w14:textId="70BE60B1">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1A7DD1" w:rsidR="00A2409C" w:rsidP="00085E9C" w:rsidRDefault="00085E9C" w14:paraId="11733A1A" w14:textId="6668710F">
            <w:pPr>
              <w:pStyle w:val="ListParagraph"/>
              <w:numPr>
                <w:ilvl w:val="0"/>
                <w:numId w:val="8"/>
              </w:numPr>
              <w:jc w:val="both"/>
              <w:rPr>
                <w:rFonts w:ascii="Tahoma" w:hAnsi="Tahoma" w:eastAsia="Tahoma" w:cs="Tahoma"/>
                <w:sz w:val="21"/>
                <w:szCs w:val="21"/>
                <w:lang w:val="en-GB"/>
              </w:rPr>
            </w:pPr>
            <w:r>
              <w:rPr>
                <w:rFonts w:eastAsia="Tahoma" w:cstheme="minorHAnsi"/>
              </w:rPr>
              <w:t>Protein synthesis</w:t>
            </w:r>
          </w:p>
          <w:p w:rsidRPr="00085E9C" w:rsidR="001A7DD1" w:rsidP="00085E9C" w:rsidRDefault="001A7DD1" w14:paraId="4FC63A5E" w14:textId="24B867D4">
            <w:pPr>
              <w:pStyle w:val="ListParagraph"/>
              <w:numPr>
                <w:ilvl w:val="0"/>
                <w:numId w:val="8"/>
              </w:numPr>
              <w:jc w:val="both"/>
              <w:rPr>
                <w:rFonts w:ascii="Tahoma" w:hAnsi="Tahoma" w:eastAsia="Tahoma" w:cs="Tahoma"/>
                <w:sz w:val="21"/>
                <w:szCs w:val="21"/>
                <w:lang w:val="en-GB"/>
              </w:rPr>
            </w:pPr>
            <w:r>
              <w:rPr>
                <w:rFonts w:eastAsia="Tahoma" w:cstheme="minorHAnsi"/>
              </w:rPr>
              <w:t>Polyploidy</w:t>
            </w:r>
          </w:p>
          <w:p w:rsidRPr="001A7DD1" w:rsidR="00085E9C" w:rsidP="00085E9C" w:rsidRDefault="001A7DD1" w14:paraId="20355269" w14:textId="51740476">
            <w:pPr>
              <w:pStyle w:val="ListParagraph"/>
              <w:numPr>
                <w:ilvl w:val="0"/>
                <w:numId w:val="8"/>
              </w:numPr>
              <w:jc w:val="both"/>
              <w:rPr>
                <w:rFonts w:ascii="Tahoma" w:hAnsi="Tahoma" w:eastAsia="Tahoma" w:cs="Tahoma"/>
                <w:sz w:val="21"/>
                <w:szCs w:val="21"/>
                <w:lang w:val="en-GB"/>
              </w:rPr>
            </w:pPr>
            <w:r>
              <w:rPr>
                <w:rFonts w:eastAsia="Tahoma" w:cstheme="minorHAnsi"/>
              </w:rPr>
              <w:t xml:space="preserve">Types of selection </w:t>
            </w:r>
          </w:p>
          <w:p w:rsidR="001A7DD1" w:rsidP="001A7DD1" w:rsidRDefault="001A7DD1" w14:paraId="6ADBF18A" w14:textId="77777777">
            <w:pPr>
              <w:pStyle w:val="ListParagraph"/>
              <w:jc w:val="both"/>
              <w:rPr>
                <w:rFonts w:ascii="Tahoma" w:hAnsi="Tahoma" w:eastAsia="Tahoma" w:cs="Tahoma"/>
                <w:sz w:val="21"/>
                <w:szCs w:val="21"/>
                <w:lang w:val="en-GB"/>
              </w:rPr>
            </w:pPr>
          </w:p>
          <w:p w:rsidR="00516424" w:rsidP="00516424" w:rsidRDefault="00516424" w14:paraId="5BA8BB21"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Photosynthesis (revision)</w:t>
            </w:r>
          </w:p>
          <w:p w:rsidR="001A7DD1" w:rsidP="001A7DD1" w:rsidRDefault="001A7DD1" w14:paraId="04834509" w14:textId="77777777">
            <w:pPr>
              <w:spacing w:line="259" w:lineRule="auto"/>
              <w:rPr>
                <w:rFonts w:ascii="Tahoma" w:hAnsi="Tahoma" w:eastAsia="Tahoma" w:cs="Tahoma"/>
                <w:sz w:val="21"/>
                <w:szCs w:val="21"/>
                <w:lang w:val="en-GB"/>
              </w:rPr>
            </w:pPr>
            <w:r>
              <w:t xml:space="preserve">This is a </w:t>
            </w:r>
            <w:proofErr w:type="gramStart"/>
            <w:r>
              <w:t>1 lesson</w:t>
            </w:r>
            <w:proofErr w:type="gramEnd"/>
            <w:r>
              <w:t xml:space="preserve"> revision of previous work. Please see Y12 document for subject content.</w:t>
            </w:r>
          </w:p>
          <w:p w:rsidR="001A7DD1" w:rsidP="001A7DD1" w:rsidRDefault="001A7DD1" w14:paraId="50D560EC" w14:textId="77777777">
            <w:pPr>
              <w:spacing w:line="259" w:lineRule="auto"/>
              <w:jc w:val="both"/>
              <w:rPr>
                <w:rFonts w:ascii="Tahoma" w:hAnsi="Tahoma" w:eastAsia="Tahoma" w:cs="Tahoma"/>
                <w:b/>
                <w:bCs/>
                <w:sz w:val="21"/>
                <w:szCs w:val="21"/>
                <w:lang w:val="en-GB"/>
              </w:rPr>
            </w:pPr>
          </w:p>
          <w:p w:rsidR="001A7DD1" w:rsidP="001A7DD1" w:rsidRDefault="001A7DD1" w14:paraId="3AFC2829" w14:textId="37339484">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1A7DD1" w:rsidP="001A7DD1" w:rsidRDefault="001A7DD1" w14:paraId="769D8814" w14:textId="16E0DE15">
            <w:pPr>
              <w:pStyle w:val="ListParagraph"/>
              <w:numPr>
                <w:ilvl w:val="0"/>
                <w:numId w:val="8"/>
              </w:numPr>
              <w:jc w:val="both"/>
              <w:rPr>
                <w:rFonts w:eastAsia="Tahoma" w:cstheme="minorHAnsi"/>
              </w:rPr>
            </w:pPr>
            <w:r>
              <w:rPr>
                <w:rFonts w:eastAsia="Tahoma" w:cstheme="minorHAnsi"/>
              </w:rPr>
              <w:t>Sequencing</w:t>
            </w:r>
            <w:r>
              <w:rPr>
                <w:rFonts w:eastAsia="Tahoma" w:cstheme="minorHAnsi"/>
              </w:rPr>
              <w:t xml:space="preserve"> stages in photosynthesis.</w:t>
            </w:r>
          </w:p>
          <w:p w:rsidRPr="00B2790F" w:rsidR="001A7DD1" w:rsidP="001A7DD1" w:rsidRDefault="001A7DD1" w14:paraId="147A69A5" w14:textId="5CE34BD4">
            <w:pPr>
              <w:pStyle w:val="ListParagraph"/>
              <w:numPr>
                <w:ilvl w:val="0"/>
                <w:numId w:val="8"/>
              </w:numPr>
              <w:jc w:val="both"/>
              <w:rPr>
                <w:rFonts w:eastAsia="Tahoma" w:cstheme="minorHAnsi"/>
              </w:rPr>
            </w:pPr>
            <w:r>
              <w:rPr>
                <w:rFonts w:eastAsia="Tahoma" w:cstheme="minorHAnsi"/>
              </w:rPr>
              <w:t>.</w:t>
            </w:r>
            <w:r>
              <w:rPr>
                <w:rFonts w:eastAsia="Tahoma" w:cstheme="minorHAnsi"/>
              </w:rPr>
              <w:t>Interpreting data from investigations.</w:t>
            </w:r>
          </w:p>
          <w:p w:rsidR="00A2409C" w:rsidP="00A2409C" w:rsidRDefault="00A2409C" w14:paraId="5A2ED5DE" w14:textId="77777777">
            <w:pPr>
              <w:spacing w:line="259" w:lineRule="auto"/>
              <w:rPr>
                <w:rFonts w:ascii="Tahoma" w:hAnsi="Tahoma" w:eastAsia="Tahoma" w:cs="Tahoma"/>
                <w:sz w:val="21"/>
                <w:szCs w:val="21"/>
                <w:lang w:val="en-GB"/>
              </w:rPr>
            </w:pPr>
          </w:p>
          <w:p w:rsidR="00516424" w:rsidP="00A2409C" w:rsidRDefault="00516424" w14:paraId="6ED9AD6D"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Respiration (revision)</w:t>
            </w:r>
          </w:p>
          <w:p w:rsidR="001A7DD1" w:rsidP="001A7DD1" w:rsidRDefault="001A7DD1" w14:paraId="4BB48BD8" w14:textId="63EEC202">
            <w:pPr>
              <w:spacing w:line="259" w:lineRule="auto"/>
              <w:rPr>
                <w:rFonts w:ascii="Tahoma" w:hAnsi="Tahoma" w:eastAsia="Tahoma" w:cs="Tahoma"/>
                <w:sz w:val="21"/>
                <w:szCs w:val="21"/>
                <w:lang w:val="en-GB"/>
              </w:rPr>
            </w:pPr>
            <w:r w:rsidR="001A7DD1">
              <w:rPr/>
              <w:t xml:space="preserve">This is a </w:t>
            </w:r>
            <w:r w:rsidR="001A7DD1">
              <w:rPr/>
              <w:t>1 lesson</w:t>
            </w:r>
            <w:r w:rsidR="001A7DD1">
              <w:rPr/>
              <w:t xml:space="preserve"> revision of previous work. Please see Y12 </w:t>
            </w:r>
            <w:r w:rsidR="61BF6037">
              <w:rPr/>
              <w:t xml:space="preserve">T3H2 </w:t>
            </w:r>
            <w:r w:rsidR="001A7DD1">
              <w:rPr/>
              <w:t>document for subject content.</w:t>
            </w:r>
          </w:p>
          <w:p w:rsidR="001A7DD1" w:rsidP="001A7DD1" w:rsidRDefault="001A7DD1" w14:paraId="540FE318" w14:textId="77777777">
            <w:pPr>
              <w:spacing w:line="259" w:lineRule="auto"/>
              <w:jc w:val="both"/>
              <w:rPr>
                <w:rFonts w:ascii="Tahoma" w:hAnsi="Tahoma" w:eastAsia="Tahoma" w:cs="Tahoma"/>
                <w:b/>
                <w:bCs/>
                <w:sz w:val="21"/>
                <w:szCs w:val="21"/>
                <w:lang w:val="en-GB"/>
              </w:rPr>
            </w:pPr>
          </w:p>
          <w:p w:rsidR="001A7DD1" w:rsidP="001A7DD1" w:rsidRDefault="001A7DD1" w14:paraId="6865AA7E" w14:textId="6D82F578">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1A7DD1" w:rsidP="001A7DD1" w:rsidRDefault="001A7DD1" w14:paraId="0BEF119A" w14:textId="073C1F21">
            <w:pPr>
              <w:pStyle w:val="ListParagraph"/>
              <w:numPr>
                <w:ilvl w:val="0"/>
                <w:numId w:val="8"/>
              </w:numPr>
              <w:jc w:val="both"/>
              <w:rPr>
                <w:rFonts w:eastAsia="Tahoma" w:cstheme="minorHAnsi"/>
              </w:rPr>
            </w:pPr>
            <w:r>
              <w:rPr>
                <w:rFonts w:eastAsia="Tahoma" w:cstheme="minorHAnsi"/>
              </w:rPr>
              <w:t xml:space="preserve">Sequencing of steps in </w:t>
            </w:r>
            <w:r>
              <w:rPr>
                <w:rFonts w:eastAsia="Tahoma" w:cstheme="minorHAnsi"/>
              </w:rPr>
              <w:t>respiration.</w:t>
            </w:r>
          </w:p>
          <w:p w:rsidRPr="00B2790F" w:rsidR="001A7DD1" w:rsidP="001A7DD1" w:rsidRDefault="001A7DD1" w14:paraId="2882D9C8" w14:textId="262E17CA">
            <w:pPr>
              <w:pStyle w:val="ListParagraph"/>
              <w:numPr>
                <w:ilvl w:val="0"/>
                <w:numId w:val="8"/>
              </w:numPr>
              <w:jc w:val="both"/>
              <w:rPr>
                <w:rFonts w:eastAsia="Tahoma" w:cstheme="minorHAnsi"/>
              </w:rPr>
            </w:pPr>
            <w:r>
              <w:rPr>
                <w:rFonts w:eastAsia="Tahoma" w:cstheme="minorHAnsi"/>
              </w:rPr>
              <w:t>Interpreting data from investigations.</w:t>
            </w:r>
            <w:bookmarkStart w:name="_GoBack" w:id="0"/>
            <w:bookmarkEnd w:id="0"/>
          </w:p>
          <w:p w:rsidR="00A2409C" w:rsidP="00A2409C" w:rsidRDefault="00A2409C" w14:paraId="43F7493E" w14:textId="77777777">
            <w:pPr>
              <w:spacing w:line="259" w:lineRule="auto"/>
              <w:rPr>
                <w:rFonts w:ascii="Tahoma" w:hAnsi="Tahoma" w:eastAsia="Tahoma" w:cs="Tahoma"/>
                <w:sz w:val="21"/>
                <w:szCs w:val="21"/>
                <w:lang w:val="en-GB"/>
              </w:rPr>
            </w:pPr>
          </w:p>
          <w:p w:rsidR="00A2409C" w:rsidP="00516424" w:rsidRDefault="00A2409C" w14:paraId="6830681F" w14:textId="4E258DED">
            <w:pPr>
              <w:pStyle w:val="ListParagraph"/>
              <w:jc w:val="both"/>
              <w:rPr>
                <w:rFonts w:ascii="Tahoma" w:hAnsi="Tahoma" w:eastAsia="Tahoma" w:cs="Tahoma"/>
                <w:sz w:val="21"/>
                <w:szCs w:val="21"/>
              </w:rPr>
            </w:pPr>
          </w:p>
        </w:tc>
      </w:tr>
      <w:tr w:rsidR="7196A53B" w:rsidTr="26D4233E"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26D4233E" w14:paraId="09A66702" w14:textId="77777777">
        <w:trPr>
          <w:trHeight w:val="630"/>
        </w:trPr>
        <w:tc>
          <w:tcPr>
            <w:tcW w:w="9360" w:type="dxa"/>
            <w:tcMar/>
          </w:tcPr>
          <w:tbl>
            <w:tblPr>
              <w:tblStyle w:val="TableGrid"/>
              <w:tblW w:w="0" w:type="auto"/>
              <w:tblInd w:w="255" w:type="dxa"/>
              <w:tblLayout w:type="fixed"/>
              <w:tblLook w:val="04A0" w:firstRow="1" w:lastRow="0" w:firstColumn="1" w:lastColumn="0" w:noHBand="0" w:noVBand="1"/>
            </w:tblPr>
            <w:tblGrid>
              <w:gridCol w:w="1665"/>
              <w:gridCol w:w="7575"/>
            </w:tblGrid>
            <w:tr w:rsidR="26D4233E" w:rsidTr="26D4233E" w14:paraId="4A56CCE8">
              <w:trPr>
                <w:trHeight w:val="285"/>
              </w:trPr>
              <w:tc>
                <w:tcPr>
                  <w:tcW w:w="1665" w:type="dxa"/>
                  <w:tcBorders>
                    <w:top w:val="single" w:sz="8"/>
                    <w:left w:val="single" w:sz="8"/>
                    <w:bottom w:val="single" w:sz="8"/>
                    <w:right w:val="single" w:sz="8"/>
                  </w:tcBorders>
                  <w:tcMar/>
                  <w:vAlign w:val="top"/>
                </w:tcPr>
                <w:p w:rsidR="26D4233E" w:rsidP="26D4233E" w:rsidRDefault="26D4233E" w14:paraId="3B8E0D52" w14:textId="2EDB957F">
                  <w:pPr>
                    <w:spacing w:line="276" w:lineRule="auto"/>
                  </w:pPr>
                  <w:r w:rsidRPr="26D4233E" w:rsidR="26D4233E">
                    <w:rPr>
                      <w:rFonts w:ascii="Calibri Light" w:hAnsi="Calibri Light" w:eastAsia="Calibri Light" w:cs="Calibri Light"/>
                      <w:sz w:val="24"/>
                      <w:szCs w:val="24"/>
                      <w:lang w:val="en-US"/>
                    </w:rPr>
                    <w:t>Hardy Weinberg Principle</w:t>
                  </w:r>
                </w:p>
              </w:tc>
              <w:tc>
                <w:tcPr>
                  <w:tcW w:w="7575" w:type="dxa"/>
                  <w:tcBorders>
                    <w:top w:val="single" w:sz="8"/>
                    <w:left w:val="single" w:sz="8"/>
                    <w:bottom w:val="single" w:sz="8"/>
                    <w:right w:val="single" w:sz="8"/>
                  </w:tcBorders>
                  <w:tcMar/>
                  <w:vAlign w:val="top"/>
                </w:tcPr>
                <w:p w:rsidR="26D4233E" w:rsidP="26D4233E" w:rsidRDefault="26D4233E" w14:paraId="07DA8002" w14:textId="3D9156D1">
                  <w:pPr>
                    <w:spacing w:line="276" w:lineRule="auto"/>
                  </w:pPr>
                  <w:r w:rsidRPr="26D4233E" w:rsidR="26D4233E">
                    <w:rPr>
                      <w:rFonts w:ascii="Calibri Light" w:hAnsi="Calibri Light" w:eastAsia="Calibri Light" w:cs="Calibri Light"/>
                      <w:sz w:val="24"/>
                      <w:szCs w:val="24"/>
                      <w:lang w:val="en-US"/>
                    </w:rPr>
                    <w:t>The principle predicts that the proportion of dominant and recessive alleles of any gene in a population remains the same from one generation to next provided five conditions: No mutations, population is isolated, no natural selection (alleles are equally likely to be passed on), large population, mating is random</w:t>
                  </w:r>
                </w:p>
              </w:tc>
            </w:tr>
            <w:tr w:rsidR="26D4233E" w:rsidTr="26D4233E" w14:paraId="2E19D5F9">
              <w:trPr>
                <w:trHeight w:val="285"/>
              </w:trPr>
              <w:tc>
                <w:tcPr>
                  <w:tcW w:w="1665" w:type="dxa"/>
                  <w:tcBorders>
                    <w:top w:val="single" w:sz="8"/>
                    <w:left w:val="single" w:sz="8"/>
                    <w:bottom w:val="single" w:sz="8"/>
                    <w:right w:val="single" w:sz="8"/>
                  </w:tcBorders>
                  <w:tcMar/>
                  <w:vAlign w:val="top"/>
                </w:tcPr>
                <w:p w:rsidR="26D4233E" w:rsidP="26D4233E" w:rsidRDefault="26D4233E" w14:paraId="73568B78" w14:textId="369CD6F3">
                  <w:pPr>
                    <w:spacing w:line="276" w:lineRule="auto"/>
                  </w:pPr>
                  <w:r w:rsidRPr="26D4233E" w:rsidR="26D4233E">
                    <w:rPr>
                      <w:rFonts w:ascii="Calibri Light" w:hAnsi="Calibri Light" w:eastAsia="Calibri Light" w:cs="Calibri Light"/>
                      <w:sz w:val="24"/>
                      <w:szCs w:val="24"/>
                      <w:lang w:val="en-US"/>
                    </w:rPr>
                    <w:t>Gene Pool</w:t>
                  </w:r>
                </w:p>
              </w:tc>
              <w:tc>
                <w:tcPr>
                  <w:tcW w:w="7575" w:type="dxa"/>
                  <w:tcBorders>
                    <w:top w:val="single" w:sz="8"/>
                    <w:left w:val="single" w:sz="8"/>
                    <w:bottom w:val="single" w:sz="8"/>
                    <w:right w:val="single" w:sz="8"/>
                  </w:tcBorders>
                  <w:tcMar/>
                  <w:vAlign w:val="top"/>
                </w:tcPr>
                <w:p w:rsidR="26D4233E" w:rsidP="26D4233E" w:rsidRDefault="26D4233E" w14:paraId="7C69F630" w14:textId="0B9883A9">
                  <w:pPr>
                    <w:spacing w:line="276" w:lineRule="auto"/>
                  </w:pPr>
                  <w:r w:rsidRPr="26D4233E" w:rsidR="26D4233E">
                    <w:rPr>
                      <w:rFonts w:ascii="Calibri Light" w:hAnsi="Calibri Light" w:eastAsia="Calibri Light" w:cs="Calibri Light"/>
                      <w:sz w:val="24"/>
                      <w:szCs w:val="24"/>
                      <w:lang w:val="en-US"/>
                    </w:rPr>
                    <w:t xml:space="preserve">all the different </w:t>
                  </w:r>
                  <w:r w:rsidRPr="26D4233E" w:rsidR="26D4233E">
                    <w:rPr>
                      <w:rFonts w:ascii="Calibri Light" w:hAnsi="Calibri Light" w:eastAsia="Calibri Light" w:cs="Calibri Light"/>
                      <w:i w:val="1"/>
                      <w:iCs w:val="1"/>
                      <w:sz w:val="24"/>
                      <w:szCs w:val="24"/>
                      <w:lang w:val="en-US"/>
                    </w:rPr>
                    <w:t>alleles</w:t>
                  </w:r>
                  <w:r w:rsidRPr="26D4233E" w:rsidR="26D4233E">
                    <w:rPr>
                      <w:rFonts w:ascii="Calibri Light" w:hAnsi="Calibri Light" w:eastAsia="Calibri Light" w:cs="Calibri Light"/>
                      <w:sz w:val="24"/>
                      <w:szCs w:val="24"/>
                      <w:lang w:val="en-US"/>
                    </w:rPr>
                    <w:t xml:space="preserve"> of all the genes of all the individuals in a population at any one time</w:t>
                  </w:r>
                </w:p>
              </w:tc>
            </w:tr>
            <w:tr w:rsidR="26D4233E" w:rsidTr="26D4233E" w14:paraId="66EDA105">
              <w:trPr>
                <w:trHeight w:val="285"/>
              </w:trPr>
              <w:tc>
                <w:tcPr>
                  <w:tcW w:w="1665" w:type="dxa"/>
                  <w:tcBorders>
                    <w:top w:val="single" w:sz="8"/>
                    <w:left w:val="single" w:sz="8"/>
                    <w:bottom w:val="single" w:sz="8"/>
                    <w:right w:val="single" w:sz="8"/>
                  </w:tcBorders>
                  <w:tcMar/>
                  <w:vAlign w:val="top"/>
                </w:tcPr>
                <w:p w:rsidR="26D4233E" w:rsidP="26D4233E" w:rsidRDefault="26D4233E" w14:paraId="29F69A90" w14:textId="5D34944D">
                  <w:pPr>
                    <w:spacing w:line="276" w:lineRule="auto"/>
                  </w:pPr>
                  <w:r w:rsidRPr="26D4233E" w:rsidR="26D4233E">
                    <w:rPr>
                      <w:rFonts w:ascii="Calibri Light" w:hAnsi="Calibri Light" w:eastAsia="Calibri Light" w:cs="Calibri Light"/>
                      <w:sz w:val="24"/>
                      <w:szCs w:val="24"/>
                      <w:lang w:val="en-US"/>
                    </w:rPr>
                    <w:t>Allelic frequency</w:t>
                  </w:r>
                </w:p>
              </w:tc>
              <w:tc>
                <w:tcPr>
                  <w:tcW w:w="7575" w:type="dxa"/>
                  <w:tcBorders>
                    <w:top w:val="single" w:sz="8"/>
                    <w:left w:val="single" w:sz="8"/>
                    <w:bottom w:val="single" w:sz="8"/>
                    <w:right w:val="single" w:sz="8"/>
                  </w:tcBorders>
                  <w:tcMar/>
                  <w:vAlign w:val="top"/>
                </w:tcPr>
                <w:p w:rsidR="26D4233E" w:rsidP="26D4233E" w:rsidRDefault="26D4233E" w14:paraId="4A6BD6F5" w14:textId="7F305243">
                  <w:pPr>
                    <w:spacing w:line="276" w:lineRule="auto"/>
                  </w:pPr>
                  <w:r w:rsidRPr="26D4233E" w:rsidR="26D4233E">
                    <w:rPr>
                      <w:rFonts w:ascii="Calibri Light" w:hAnsi="Calibri Light" w:eastAsia="Calibri Light" w:cs="Calibri Light"/>
                      <w:sz w:val="24"/>
                      <w:szCs w:val="24"/>
                      <w:lang w:val="en-US"/>
                    </w:rPr>
                    <w:t>the number of times an allele occurs within the gene pool in a population, relative to all others at same locus</w:t>
                  </w:r>
                </w:p>
              </w:tc>
            </w:tr>
            <w:tr w:rsidR="26D4233E" w:rsidTr="26D4233E" w14:paraId="039F5097">
              <w:trPr>
                <w:trHeight w:val="285"/>
              </w:trPr>
              <w:tc>
                <w:tcPr>
                  <w:tcW w:w="1665" w:type="dxa"/>
                  <w:tcBorders>
                    <w:top w:val="single" w:sz="8"/>
                    <w:left w:val="single" w:sz="8"/>
                    <w:bottom w:val="single" w:sz="8"/>
                    <w:right w:val="single" w:sz="8"/>
                  </w:tcBorders>
                  <w:tcMar/>
                  <w:vAlign w:val="top"/>
                </w:tcPr>
                <w:p w:rsidR="26D4233E" w:rsidP="26D4233E" w:rsidRDefault="26D4233E" w14:paraId="65EB3C0C" w14:textId="02BF8140">
                  <w:pPr>
                    <w:spacing w:line="276" w:lineRule="auto"/>
                  </w:pPr>
                  <w:r w:rsidRPr="26D4233E" w:rsidR="26D4233E">
                    <w:rPr>
                      <w:rFonts w:ascii="Calibri Light" w:hAnsi="Calibri Light" w:eastAsia="Calibri Light" w:cs="Calibri Light"/>
                      <w:sz w:val="24"/>
                      <w:szCs w:val="24"/>
                      <w:lang w:val="en-US"/>
                    </w:rPr>
                    <w:t>Discontinuous variation</w:t>
                  </w:r>
                </w:p>
              </w:tc>
              <w:tc>
                <w:tcPr>
                  <w:tcW w:w="7575" w:type="dxa"/>
                  <w:tcBorders>
                    <w:top w:val="single" w:sz="8"/>
                    <w:left w:val="single" w:sz="8"/>
                    <w:bottom w:val="single" w:sz="8"/>
                    <w:right w:val="single" w:sz="8"/>
                  </w:tcBorders>
                  <w:tcMar/>
                  <w:vAlign w:val="top"/>
                </w:tcPr>
                <w:p w:rsidR="26D4233E" w:rsidP="26D4233E" w:rsidRDefault="26D4233E" w14:paraId="7901E9A3" w14:textId="250B5758">
                  <w:pPr>
                    <w:spacing w:line="276" w:lineRule="auto"/>
                  </w:pPr>
                  <w:r w:rsidRPr="26D4233E" w:rsidR="26D4233E">
                    <w:rPr>
                      <w:rFonts w:ascii="Calibri Light" w:hAnsi="Calibri Light" w:eastAsia="Calibri Light" w:cs="Calibri Light"/>
                      <w:sz w:val="24"/>
                      <w:szCs w:val="24"/>
                      <w:lang w:val="en-US"/>
                    </w:rPr>
                    <w:t>Distinct forms with no intermediate types.</w:t>
                  </w:r>
                </w:p>
                <w:p w:rsidR="26D4233E" w:rsidP="26D4233E" w:rsidRDefault="26D4233E" w14:paraId="6AD9C26B" w14:textId="6CF16F51">
                  <w:pPr>
                    <w:spacing w:line="276" w:lineRule="auto"/>
                  </w:pPr>
                  <w:r w:rsidRPr="26D4233E" w:rsidR="26D4233E">
                    <w:rPr>
                      <w:rFonts w:ascii="Calibri Light" w:hAnsi="Calibri Light" w:eastAsia="Calibri Light" w:cs="Calibri Light"/>
                      <w:sz w:val="24"/>
                      <w:szCs w:val="24"/>
                      <w:lang w:val="en-US"/>
                    </w:rPr>
                    <w:t xml:space="preserve"> </w:t>
                  </w:r>
                </w:p>
              </w:tc>
            </w:tr>
            <w:tr w:rsidR="26D4233E" w:rsidTr="26D4233E" w14:paraId="24E98983">
              <w:trPr>
                <w:trHeight w:val="285"/>
              </w:trPr>
              <w:tc>
                <w:tcPr>
                  <w:tcW w:w="1665" w:type="dxa"/>
                  <w:tcBorders>
                    <w:top w:val="single" w:sz="8"/>
                    <w:left w:val="single" w:sz="8"/>
                    <w:bottom w:val="single" w:sz="8"/>
                    <w:right w:val="single" w:sz="8"/>
                  </w:tcBorders>
                  <w:tcMar/>
                  <w:vAlign w:val="top"/>
                </w:tcPr>
                <w:p w:rsidR="26D4233E" w:rsidP="26D4233E" w:rsidRDefault="26D4233E" w14:paraId="0CAECA26" w14:textId="45EFD821">
                  <w:pPr>
                    <w:spacing w:line="276" w:lineRule="auto"/>
                  </w:pPr>
                  <w:r w:rsidRPr="26D4233E" w:rsidR="26D4233E">
                    <w:rPr>
                      <w:rFonts w:ascii="Calibri Light" w:hAnsi="Calibri Light" w:eastAsia="Calibri Light" w:cs="Calibri Light"/>
                      <w:sz w:val="24"/>
                      <w:szCs w:val="24"/>
                      <w:lang w:val="en-US"/>
                    </w:rPr>
                    <w:t>Continuous variation</w:t>
                  </w:r>
                </w:p>
              </w:tc>
              <w:tc>
                <w:tcPr>
                  <w:tcW w:w="7575" w:type="dxa"/>
                  <w:tcBorders>
                    <w:top w:val="single" w:sz="8"/>
                    <w:left w:val="single" w:sz="8"/>
                    <w:bottom w:val="single" w:sz="8"/>
                    <w:right w:val="single" w:sz="8"/>
                  </w:tcBorders>
                  <w:tcMar/>
                  <w:vAlign w:val="top"/>
                </w:tcPr>
                <w:p w:rsidR="26D4233E" w:rsidP="26D4233E" w:rsidRDefault="26D4233E" w14:paraId="209C2B74" w14:textId="4F40F6CD">
                  <w:pPr>
                    <w:spacing w:line="276" w:lineRule="auto"/>
                  </w:pPr>
                  <w:r w:rsidRPr="26D4233E" w:rsidR="26D4233E">
                    <w:rPr>
                      <w:rFonts w:ascii="Calibri Light" w:hAnsi="Calibri Light" w:eastAsia="Calibri Light" w:cs="Calibri Light"/>
                      <w:sz w:val="24"/>
                      <w:szCs w:val="24"/>
                      <w:lang w:val="en-US"/>
                    </w:rPr>
                    <w:t>No distinct categories – likely to obtain a bell-shaped curve known as a normal distribution curve.</w:t>
                  </w:r>
                </w:p>
              </w:tc>
            </w:tr>
            <w:tr w:rsidR="26D4233E" w:rsidTr="26D4233E" w14:paraId="4B8378DA">
              <w:trPr>
                <w:trHeight w:val="285"/>
              </w:trPr>
              <w:tc>
                <w:tcPr>
                  <w:tcW w:w="1665" w:type="dxa"/>
                  <w:tcBorders>
                    <w:top w:val="single" w:sz="8"/>
                    <w:left w:val="single" w:sz="8"/>
                    <w:bottom w:val="single" w:sz="8"/>
                    <w:right w:val="single" w:sz="8"/>
                  </w:tcBorders>
                  <w:tcMar/>
                  <w:vAlign w:val="top"/>
                </w:tcPr>
                <w:p w:rsidR="26D4233E" w:rsidP="26D4233E" w:rsidRDefault="26D4233E" w14:paraId="5080FA13" w14:textId="100FF0EB">
                  <w:pPr>
                    <w:spacing w:line="276" w:lineRule="auto"/>
                  </w:pPr>
                  <w:r w:rsidRPr="26D4233E" w:rsidR="26D4233E">
                    <w:rPr>
                      <w:rFonts w:ascii="Calibri Light" w:hAnsi="Calibri Light" w:eastAsia="Calibri Light" w:cs="Calibri Light"/>
                      <w:sz w:val="24"/>
                      <w:szCs w:val="24"/>
                      <w:lang w:val="en-US"/>
                    </w:rPr>
                    <w:t>Natural selection</w:t>
                  </w:r>
                </w:p>
              </w:tc>
              <w:tc>
                <w:tcPr>
                  <w:tcW w:w="7575" w:type="dxa"/>
                  <w:tcBorders>
                    <w:top w:val="single" w:sz="8"/>
                    <w:left w:val="single" w:sz="8"/>
                    <w:bottom w:val="single" w:sz="8"/>
                    <w:right w:val="single" w:sz="8"/>
                  </w:tcBorders>
                  <w:tcMar/>
                  <w:vAlign w:val="top"/>
                </w:tcPr>
                <w:p w:rsidR="26D4233E" w:rsidP="26D4233E" w:rsidRDefault="26D4233E" w14:paraId="6BD70E32" w14:textId="2F549B84">
                  <w:pPr>
                    <w:spacing w:line="276" w:lineRule="auto"/>
                  </w:pPr>
                  <w:r w:rsidRPr="26D4233E" w:rsidR="26D4233E">
                    <w:rPr>
                      <w:rFonts w:ascii="Calibri Light" w:hAnsi="Calibri Light" w:eastAsia="Calibri Light" w:cs="Calibri Light"/>
                      <w:sz w:val="24"/>
                      <w:szCs w:val="24"/>
                      <w:lang w:val="en-US"/>
                    </w:rPr>
                    <w:t>Darwin’s theory to explain the mechanism of evolution. The process by which organisms better adapted to their environment survive and reproduce and pass on their advantageous alleles to the their offspring, whilst those less well adapted fail to do so.</w:t>
                  </w:r>
                  <w:r w:rsidRPr="26D4233E" w:rsidR="26D4233E">
                    <w:rPr>
                      <w:rFonts w:ascii="Calibri Light" w:hAnsi="Calibri Light" w:eastAsia="Calibri Light" w:cs="Calibri Light"/>
                      <w:color w:val="000000" w:themeColor="text1" w:themeTint="FF" w:themeShade="FF"/>
                      <w:sz w:val="24"/>
                      <w:szCs w:val="24"/>
                      <w:lang w:val="en-US"/>
                    </w:rPr>
                    <w:t xml:space="preserve"> </w:t>
                  </w:r>
                </w:p>
              </w:tc>
            </w:tr>
            <w:tr w:rsidR="26D4233E" w:rsidTr="26D4233E" w14:paraId="5C2AEE66">
              <w:trPr>
                <w:trHeight w:val="285"/>
              </w:trPr>
              <w:tc>
                <w:tcPr>
                  <w:tcW w:w="1665" w:type="dxa"/>
                  <w:tcBorders>
                    <w:top w:val="single" w:sz="8"/>
                    <w:left w:val="single" w:sz="8"/>
                    <w:bottom w:val="single" w:sz="8"/>
                    <w:right w:val="single" w:sz="8"/>
                  </w:tcBorders>
                  <w:tcMar/>
                  <w:vAlign w:val="top"/>
                </w:tcPr>
                <w:p w:rsidR="26D4233E" w:rsidP="26D4233E" w:rsidRDefault="26D4233E" w14:paraId="53ADB8C9" w14:textId="4B8002E2">
                  <w:pPr>
                    <w:spacing w:line="276" w:lineRule="auto"/>
                  </w:pPr>
                  <w:r w:rsidRPr="26D4233E" w:rsidR="26D4233E">
                    <w:rPr>
                      <w:rFonts w:ascii="Calibri Light" w:hAnsi="Calibri Light" w:eastAsia="Calibri Light" w:cs="Calibri Light"/>
                      <w:sz w:val="24"/>
                      <w:szCs w:val="24"/>
                      <w:lang w:val="en-US"/>
                    </w:rPr>
                    <w:t>Directional selection</w:t>
                  </w:r>
                </w:p>
              </w:tc>
              <w:tc>
                <w:tcPr>
                  <w:tcW w:w="7575" w:type="dxa"/>
                  <w:tcBorders>
                    <w:top w:val="single" w:sz="8"/>
                    <w:left w:val="single" w:sz="8"/>
                    <w:bottom w:val="single" w:sz="8"/>
                    <w:right w:val="single" w:sz="8"/>
                  </w:tcBorders>
                  <w:tcMar/>
                  <w:vAlign w:val="top"/>
                </w:tcPr>
                <w:p w:rsidR="26D4233E" w:rsidP="26D4233E" w:rsidRDefault="26D4233E" w14:paraId="6471B33B" w14:textId="70C8C910">
                  <w:pPr>
                    <w:spacing w:line="276" w:lineRule="auto"/>
                  </w:pPr>
                  <w:r w:rsidRPr="26D4233E" w:rsidR="26D4233E">
                    <w:rPr>
                      <w:rFonts w:ascii="Calibri Light" w:hAnsi="Calibri Light" w:eastAsia="Calibri Light" w:cs="Calibri Light"/>
                      <w:sz w:val="24"/>
                      <w:szCs w:val="24"/>
                    </w:rPr>
                    <w:t>Favours one extreme of the range of characteristics and the other extreme is selected against – shift in population curve</w:t>
                  </w:r>
                </w:p>
              </w:tc>
            </w:tr>
            <w:tr w:rsidR="26D4233E" w:rsidTr="26D4233E" w14:paraId="28B5657E">
              <w:trPr>
                <w:trHeight w:val="285"/>
              </w:trPr>
              <w:tc>
                <w:tcPr>
                  <w:tcW w:w="1665" w:type="dxa"/>
                  <w:tcBorders>
                    <w:top w:val="single" w:sz="8"/>
                    <w:left w:val="single" w:sz="8"/>
                    <w:bottom w:val="single" w:sz="8"/>
                    <w:right w:val="single" w:sz="8"/>
                  </w:tcBorders>
                  <w:tcMar/>
                  <w:vAlign w:val="top"/>
                </w:tcPr>
                <w:p w:rsidR="26D4233E" w:rsidP="26D4233E" w:rsidRDefault="26D4233E" w14:paraId="721397B2" w14:textId="27AF181C">
                  <w:pPr>
                    <w:spacing w:line="276" w:lineRule="auto"/>
                  </w:pPr>
                  <w:r w:rsidRPr="26D4233E" w:rsidR="26D4233E">
                    <w:rPr>
                      <w:rFonts w:ascii="Calibri Light" w:hAnsi="Calibri Light" w:eastAsia="Calibri Light" w:cs="Calibri Light"/>
                      <w:sz w:val="24"/>
                      <w:szCs w:val="24"/>
                      <w:lang w:val="en-US"/>
                    </w:rPr>
                    <w:t>Stabilising selection</w:t>
                  </w:r>
                </w:p>
              </w:tc>
              <w:tc>
                <w:tcPr>
                  <w:tcW w:w="7575" w:type="dxa"/>
                  <w:tcBorders>
                    <w:top w:val="single" w:sz="8"/>
                    <w:left w:val="single" w:sz="8"/>
                    <w:bottom w:val="single" w:sz="8"/>
                    <w:right w:val="single" w:sz="8"/>
                  </w:tcBorders>
                  <w:tcMar/>
                  <w:vAlign w:val="top"/>
                </w:tcPr>
                <w:p w:rsidR="26D4233E" w:rsidP="26D4233E" w:rsidRDefault="26D4233E" w14:paraId="32293AD9" w14:textId="561E805B">
                  <w:pPr>
                    <w:spacing w:line="276" w:lineRule="auto"/>
                  </w:pPr>
                  <w:r w:rsidRPr="26D4233E" w:rsidR="26D4233E">
                    <w:rPr>
                      <w:rFonts w:ascii="Calibri Light" w:hAnsi="Calibri Light" w:eastAsia="Calibri Light" w:cs="Calibri Light"/>
                      <w:sz w:val="24"/>
                      <w:szCs w:val="24"/>
                    </w:rPr>
                    <w:t>Favours the mean of the distribution because the extremes are at a selective disadvantage – frequency of mean phenotype increases</w:t>
                  </w:r>
                </w:p>
              </w:tc>
            </w:tr>
            <w:tr w:rsidR="26D4233E" w:rsidTr="26D4233E" w14:paraId="68F4BA39">
              <w:trPr>
                <w:trHeight w:val="285"/>
              </w:trPr>
              <w:tc>
                <w:tcPr>
                  <w:tcW w:w="1665" w:type="dxa"/>
                  <w:tcBorders>
                    <w:top w:val="single" w:sz="8"/>
                    <w:left w:val="single" w:sz="8"/>
                    <w:bottom w:val="single" w:sz="8"/>
                    <w:right w:val="single" w:sz="8"/>
                  </w:tcBorders>
                  <w:tcMar/>
                  <w:vAlign w:val="top"/>
                </w:tcPr>
                <w:p w:rsidR="26D4233E" w:rsidP="26D4233E" w:rsidRDefault="26D4233E" w14:paraId="342B4107" w14:textId="401BCD5C">
                  <w:pPr>
                    <w:spacing w:line="276" w:lineRule="auto"/>
                  </w:pPr>
                  <w:r w:rsidRPr="26D4233E" w:rsidR="26D4233E">
                    <w:rPr>
                      <w:rFonts w:ascii="Calibri Light" w:hAnsi="Calibri Light" w:eastAsia="Calibri Light" w:cs="Calibri Light"/>
                      <w:sz w:val="24"/>
                      <w:szCs w:val="24"/>
                      <w:lang w:val="en-US"/>
                    </w:rPr>
                    <w:t>Disruptive selection</w:t>
                  </w:r>
                </w:p>
              </w:tc>
              <w:tc>
                <w:tcPr>
                  <w:tcW w:w="7575" w:type="dxa"/>
                  <w:tcBorders>
                    <w:top w:val="single" w:sz="8"/>
                    <w:left w:val="single" w:sz="8"/>
                    <w:bottom w:val="single" w:sz="8"/>
                    <w:right w:val="single" w:sz="8"/>
                  </w:tcBorders>
                  <w:tcMar/>
                  <w:vAlign w:val="top"/>
                </w:tcPr>
                <w:p w:rsidR="26D4233E" w:rsidP="26D4233E" w:rsidRDefault="26D4233E" w14:paraId="4C490F98" w14:textId="00DB9CDD">
                  <w:pPr>
                    <w:spacing w:line="276" w:lineRule="auto"/>
                  </w:pPr>
                  <w:r w:rsidRPr="26D4233E" w:rsidR="26D4233E">
                    <w:rPr>
                      <w:rFonts w:ascii="Calibri Light" w:hAnsi="Calibri Light" w:eastAsia="Calibri Light" w:cs="Calibri Light"/>
                      <w:sz w:val="24"/>
                      <w:szCs w:val="24"/>
                    </w:rPr>
                    <w:t>Favours both extremes of a distribution, selection occurs against the mean – results in bimodal distribution.</w:t>
                  </w:r>
                </w:p>
              </w:tc>
            </w:tr>
            <w:tr w:rsidR="26D4233E" w:rsidTr="26D4233E" w14:paraId="6BF2A457">
              <w:trPr>
                <w:trHeight w:val="285"/>
              </w:trPr>
              <w:tc>
                <w:tcPr>
                  <w:tcW w:w="1665" w:type="dxa"/>
                  <w:tcBorders>
                    <w:top w:val="single" w:sz="8"/>
                    <w:left w:val="single" w:sz="8"/>
                    <w:bottom w:val="single" w:sz="8"/>
                    <w:right w:val="single" w:sz="8"/>
                  </w:tcBorders>
                  <w:tcMar/>
                  <w:vAlign w:val="top"/>
                </w:tcPr>
                <w:p w:rsidR="26D4233E" w:rsidP="26D4233E" w:rsidRDefault="26D4233E" w14:paraId="612B07BE" w14:textId="05D82818">
                  <w:pPr>
                    <w:spacing w:line="276" w:lineRule="auto"/>
                  </w:pPr>
                  <w:r w:rsidRPr="26D4233E" w:rsidR="26D4233E">
                    <w:rPr>
                      <w:rFonts w:ascii="Calibri Light" w:hAnsi="Calibri Light" w:eastAsia="Calibri Light" w:cs="Calibri Light"/>
                      <w:sz w:val="24"/>
                      <w:szCs w:val="24"/>
                      <w:lang w:val="en-US"/>
                    </w:rPr>
                    <w:t>Genetic Drift</w:t>
                  </w:r>
                </w:p>
              </w:tc>
              <w:tc>
                <w:tcPr>
                  <w:tcW w:w="7575" w:type="dxa"/>
                  <w:tcBorders>
                    <w:top w:val="single" w:sz="8"/>
                    <w:left w:val="single" w:sz="8"/>
                    <w:bottom w:val="single" w:sz="8"/>
                    <w:right w:val="single" w:sz="8"/>
                  </w:tcBorders>
                  <w:tcMar/>
                  <w:vAlign w:val="top"/>
                </w:tcPr>
                <w:p w:rsidR="26D4233E" w:rsidP="26D4233E" w:rsidRDefault="26D4233E" w14:paraId="6390AA90" w14:textId="1D49EFD7">
                  <w:pPr>
                    <w:spacing w:line="276" w:lineRule="auto"/>
                  </w:pPr>
                  <w:r w:rsidRPr="26D4233E" w:rsidR="26D4233E">
                    <w:rPr>
                      <w:rFonts w:ascii="Calibri Light" w:hAnsi="Calibri Light" w:eastAsia="Calibri Light" w:cs="Calibri Light"/>
                      <w:sz w:val="24"/>
                      <w:szCs w:val="24"/>
                      <w:lang w:val="en-US"/>
                    </w:rPr>
                    <w:t>Causes random changes in allele frequencies in a population due solely to chance factors.</w:t>
                  </w:r>
                </w:p>
              </w:tc>
            </w:tr>
            <w:tr w:rsidR="26D4233E" w:rsidTr="26D4233E" w14:paraId="524706A2">
              <w:trPr>
                <w:trHeight w:val="285"/>
              </w:trPr>
              <w:tc>
                <w:tcPr>
                  <w:tcW w:w="1665" w:type="dxa"/>
                  <w:tcBorders>
                    <w:top w:val="single" w:sz="8"/>
                    <w:left w:val="single" w:sz="8"/>
                    <w:bottom w:val="single" w:sz="8"/>
                    <w:right w:val="single" w:sz="8"/>
                  </w:tcBorders>
                  <w:tcMar/>
                  <w:vAlign w:val="top"/>
                </w:tcPr>
                <w:p w:rsidR="26D4233E" w:rsidP="26D4233E" w:rsidRDefault="26D4233E" w14:paraId="7F88BD1E" w14:textId="3DB3CF71">
                  <w:pPr>
                    <w:spacing w:line="276" w:lineRule="auto"/>
                  </w:pPr>
                  <w:r w:rsidRPr="26D4233E" w:rsidR="26D4233E">
                    <w:rPr>
                      <w:rFonts w:ascii="Calibri Light" w:hAnsi="Calibri Light" w:eastAsia="Calibri Light" w:cs="Calibri Light"/>
                      <w:sz w:val="24"/>
                      <w:szCs w:val="24"/>
                      <w:lang w:val="en-US"/>
                    </w:rPr>
                    <w:t>Genetic bottleneck</w:t>
                  </w:r>
                </w:p>
              </w:tc>
              <w:tc>
                <w:tcPr>
                  <w:tcW w:w="7575" w:type="dxa"/>
                  <w:tcBorders>
                    <w:top w:val="single" w:sz="8"/>
                    <w:left w:val="single" w:sz="8"/>
                    <w:bottom w:val="single" w:sz="8"/>
                    <w:right w:val="single" w:sz="8"/>
                  </w:tcBorders>
                  <w:tcMar/>
                  <w:vAlign w:val="top"/>
                </w:tcPr>
                <w:p w:rsidR="26D4233E" w:rsidP="26D4233E" w:rsidRDefault="26D4233E" w14:paraId="2B40EABB" w14:textId="3CB24E33">
                  <w:pPr>
                    <w:spacing w:line="276" w:lineRule="auto"/>
                  </w:pPr>
                  <w:r w:rsidRPr="26D4233E" w:rsidR="26D4233E">
                    <w:rPr>
                      <w:rFonts w:ascii="Calibri Light" w:hAnsi="Calibri Light" w:eastAsia="Calibri Light" w:cs="Calibri Light"/>
                      <w:sz w:val="24"/>
                      <w:szCs w:val="24"/>
                      <w:lang w:val="en-US"/>
                    </w:rPr>
                    <w:t>Severe reduction in population size</w:t>
                  </w:r>
                </w:p>
              </w:tc>
            </w:tr>
            <w:tr w:rsidR="26D4233E" w:rsidTr="26D4233E" w14:paraId="04C6B27B">
              <w:trPr>
                <w:trHeight w:val="285"/>
              </w:trPr>
              <w:tc>
                <w:tcPr>
                  <w:tcW w:w="1665" w:type="dxa"/>
                  <w:tcBorders>
                    <w:top w:val="single" w:sz="8"/>
                    <w:left w:val="single" w:sz="8"/>
                    <w:bottom w:val="single" w:sz="8"/>
                    <w:right w:val="single" w:sz="8"/>
                  </w:tcBorders>
                  <w:tcMar/>
                  <w:vAlign w:val="top"/>
                </w:tcPr>
                <w:p w:rsidR="26D4233E" w:rsidP="26D4233E" w:rsidRDefault="26D4233E" w14:paraId="12CE3C83" w14:textId="35A0731F">
                  <w:pPr>
                    <w:spacing w:line="276" w:lineRule="auto"/>
                  </w:pPr>
                  <w:r w:rsidRPr="26D4233E" w:rsidR="26D4233E">
                    <w:rPr>
                      <w:rFonts w:ascii="Calibri Light" w:hAnsi="Calibri Light" w:eastAsia="Calibri Light" w:cs="Calibri Light"/>
                      <w:sz w:val="24"/>
                      <w:szCs w:val="24"/>
                      <w:lang w:val="en-US"/>
                    </w:rPr>
                    <w:t>Founder effect</w:t>
                  </w:r>
                </w:p>
              </w:tc>
              <w:tc>
                <w:tcPr>
                  <w:tcW w:w="7575" w:type="dxa"/>
                  <w:tcBorders>
                    <w:top w:val="single" w:sz="8"/>
                    <w:left w:val="single" w:sz="8"/>
                    <w:bottom w:val="single" w:sz="8"/>
                    <w:right w:val="single" w:sz="8"/>
                  </w:tcBorders>
                  <w:tcMar/>
                  <w:vAlign w:val="top"/>
                </w:tcPr>
                <w:p w:rsidR="26D4233E" w:rsidP="26D4233E" w:rsidRDefault="26D4233E" w14:paraId="473EDA67" w14:textId="4918A4F4">
                  <w:pPr>
                    <w:spacing w:line="276" w:lineRule="auto"/>
                  </w:pPr>
                  <w:r w:rsidRPr="26D4233E" w:rsidR="26D4233E">
                    <w:rPr>
                      <w:rFonts w:ascii="Calibri Light" w:hAnsi="Calibri Light" w:eastAsia="Calibri Light" w:cs="Calibri Light"/>
                      <w:sz w:val="24"/>
                      <w:szCs w:val="24"/>
                      <w:lang w:val="en-US"/>
                    </w:rPr>
                    <w:t>Isolation of a small group of individuals by migration or a physical barrier.</w:t>
                  </w:r>
                </w:p>
              </w:tc>
            </w:tr>
            <w:tr w:rsidR="26D4233E" w:rsidTr="26D4233E" w14:paraId="046D5AA6">
              <w:trPr>
                <w:trHeight w:val="285"/>
              </w:trPr>
              <w:tc>
                <w:tcPr>
                  <w:tcW w:w="1665" w:type="dxa"/>
                  <w:tcBorders>
                    <w:top w:val="single" w:sz="8"/>
                    <w:left w:val="single" w:sz="8"/>
                    <w:bottom w:val="single" w:sz="8"/>
                    <w:right w:val="single" w:sz="8"/>
                  </w:tcBorders>
                  <w:tcMar/>
                  <w:vAlign w:val="top"/>
                </w:tcPr>
                <w:p w:rsidR="26D4233E" w:rsidP="26D4233E" w:rsidRDefault="26D4233E" w14:paraId="0D3A9E59" w14:textId="21B84ADC">
                  <w:pPr>
                    <w:spacing w:line="276" w:lineRule="auto"/>
                  </w:pPr>
                  <w:r w:rsidRPr="26D4233E" w:rsidR="26D4233E">
                    <w:rPr>
                      <w:rFonts w:ascii="Calibri Light" w:hAnsi="Calibri Light" w:eastAsia="Calibri Light" w:cs="Calibri Light"/>
                      <w:sz w:val="24"/>
                      <w:szCs w:val="24"/>
                      <w:lang w:val="en-US"/>
                    </w:rPr>
                    <w:t>Speciation</w:t>
                  </w:r>
                </w:p>
              </w:tc>
              <w:tc>
                <w:tcPr>
                  <w:tcW w:w="7575" w:type="dxa"/>
                  <w:tcBorders>
                    <w:top w:val="single" w:sz="8"/>
                    <w:left w:val="single" w:sz="8"/>
                    <w:bottom w:val="single" w:sz="8"/>
                    <w:right w:val="single" w:sz="8"/>
                  </w:tcBorders>
                  <w:tcMar/>
                  <w:vAlign w:val="top"/>
                </w:tcPr>
                <w:p w:rsidR="26D4233E" w:rsidP="26D4233E" w:rsidRDefault="26D4233E" w14:paraId="554D15FF" w14:textId="5ED3E5EA">
                  <w:pPr>
                    <w:spacing w:line="276" w:lineRule="auto"/>
                  </w:pPr>
                  <w:r w:rsidRPr="26D4233E" w:rsidR="26D4233E">
                    <w:rPr>
                      <w:rFonts w:ascii="Calibri Light" w:hAnsi="Calibri Light" w:eastAsia="Calibri Light" w:cs="Calibri Light"/>
                      <w:sz w:val="24"/>
                      <w:szCs w:val="24"/>
                    </w:rPr>
                    <w:t>Evolution of new species from existing ones. Process by which reproductive isolation occurs between two populations so that they evolve along their own separate paths into 2 separate species with different allele frequencies.</w:t>
                  </w:r>
                </w:p>
              </w:tc>
            </w:tr>
            <w:tr w:rsidR="26D4233E" w:rsidTr="26D4233E" w14:paraId="2B89C856">
              <w:trPr>
                <w:trHeight w:val="285"/>
              </w:trPr>
              <w:tc>
                <w:tcPr>
                  <w:tcW w:w="1665" w:type="dxa"/>
                  <w:tcBorders>
                    <w:top w:val="single" w:sz="8"/>
                    <w:left w:val="single" w:sz="8"/>
                    <w:bottom w:val="single" w:sz="8"/>
                    <w:right w:val="single" w:sz="8"/>
                  </w:tcBorders>
                  <w:tcMar/>
                  <w:vAlign w:val="top"/>
                </w:tcPr>
                <w:p w:rsidR="26D4233E" w:rsidP="26D4233E" w:rsidRDefault="26D4233E" w14:paraId="1F166070" w14:textId="454227FF">
                  <w:pPr>
                    <w:spacing w:line="276" w:lineRule="auto"/>
                  </w:pPr>
                  <w:r w:rsidRPr="26D4233E" w:rsidR="26D4233E">
                    <w:rPr>
                      <w:rFonts w:ascii="Calibri Light" w:hAnsi="Calibri Light" w:eastAsia="Calibri Light" w:cs="Calibri Light"/>
                      <w:sz w:val="24"/>
                      <w:szCs w:val="24"/>
                      <w:lang w:val="en-US"/>
                    </w:rPr>
                    <w:t>Species</w:t>
                  </w:r>
                </w:p>
              </w:tc>
              <w:tc>
                <w:tcPr>
                  <w:tcW w:w="7575" w:type="dxa"/>
                  <w:tcBorders>
                    <w:top w:val="single" w:sz="8"/>
                    <w:left w:val="single" w:sz="8"/>
                    <w:bottom w:val="single" w:sz="8"/>
                    <w:right w:val="single" w:sz="8"/>
                  </w:tcBorders>
                  <w:tcMar/>
                  <w:vAlign w:val="top"/>
                </w:tcPr>
                <w:p w:rsidR="26D4233E" w:rsidP="26D4233E" w:rsidRDefault="26D4233E" w14:paraId="3E66450A" w14:textId="7900D5D0">
                  <w:pPr>
                    <w:spacing w:line="276" w:lineRule="auto"/>
                  </w:pPr>
                  <w:r w:rsidRPr="26D4233E" w:rsidR="26D4233E">
                    <w:rPr>
                      <w:rFonts w:ascii="Calibri Light" w:hAnsi="Calibri Light" w:eastAsia="Calibri Light" w:cs="Calibri Light"/>
                      <w:sz w:val="24"/>
                      <w:szCs w:val="24"/>
                    </w:rPr>
                    <w:t>A group of organisms that have a common ancestry and so share the same genes and are capable of breeding together to produce fertile offspring - are reproductively separated from other species.</w:t>
                  </w:r>
                </w:p>
              </w:tc>
            </w:tr>
            <w:tr w:rsidR="26D4233E" w:rsidTr="26D4233E" w14:paraId="38525B2F">
              <w:trPr>
                <w:trHeight w:val="285"/>
              </w:trPr>
              <w:tc>
                <w:tcPr>
                  <w:tcW w:w="1665" w:type="dxa"/>
                  <w:tcBorders>
                    <w:top w:val="single" w:sz="8"/>
                    <w:left w:val="single" w:sz="8"/>
                    <w:bottom w:val="single" w:sz="8"/>
                    <w:right w:val="single" w:sz="8"/>
                  </w:tcBorders>
                  <w:tcMar/>
                  <w:vAlign w:val="top"/>
                </w:tcPr>
                <w:p w:rsidR="26D4233E" w:rsidP="26D4233E" w:rsidRDefault="26D4233E" w14:paraId="0963920F" w14:textId="21E004E8">
                  <w:pPr>
                    <w:spacing w:line="276" w:lineRule="auto"/>
                  </w:pPr>
                  <w:r w:rsidRPr="26D4233E" w:rsidR="26D4233E">
                    <w:rPr>
                      <w:rFonts w:ascii="Calibri Light" w:hAnsi="Calibri Light" w:eastAsia="Calibri Light" w:cs="Calibri Light"/>
                      <w:sz w:val="24"/>
                      <w:szCs w:val="24"/>
                      <w:lang w:val="en-US"/>
                    </w:rPr>
                    <w:t>Allopatric speciation</w:t>
                  </w:r>
                </w:p>
              </w:tc>
              <w:tc>
                <w:tcPr>
                  <w:tcW w:w="7575" w:type="dxa"/>
                  <w:tcBorders>
                    <w:top w:val="single" w:sz="8"/>
                    <w:left w:val="single" w:sz="8"/>
                    <w:bottom w:val="single" w:sz="8"/>
                    <w:right w:val="single" w:sz="8"/>
                  </w:tcBorders>
                  <w:tcMar/>
                  <w:vAlign w:val="top"/>
                </w:tcPr>
                <w:p w:rsidR="26D4233E" w:rsidP="26D4233E" w:rsidRDefault="26D4233E" w14:paraId="505E84F6" w14:textId="6BE9709E">
                  <w:pPr>
                    <w:spacing w:line="276" w:lineRule="auto"/>
                  </w:pPr>
                  <w:r w:rsidRPr="26D4233E" w:rsidR="26D4233E">
                    <w:rPr>
                      <w:rFonts w:ascii="Calibri Light" w:hAnsi="Calibri Light" w:eastAsia="Calibri Light" w:cs="Calibri Light"/>
                      <w:sz w:val="24"/>
                      <w:szCs w:val="24"/>
                    </w:rPr>
                    <w:t>occurs when populations occupy different environments – they are geographically separated.</w:t>
                  </w:r>
                </w:p>
              </w:tc>
            </w:tr>
            <w:tr w:rsidR="26D4233E" w:rsidTr="26D4233E" w14:paraId="4EB3A9BB">
              <w:trPr>
                <w:trHeight w:val="285"/>
              </w:trPr>
              <w:tc>
                <w:tcPr>
                  <w:tcW w:w="1665" w:type="dxa"/>
                  <w:tcBorders>
                    <w:top w:val="single" w:sz="8"/>
                    <w:left w:val="single" w:sz="8"/>
                    <w:bottom w:val="single" w:sz="8"/>
                    <w:right w:val="single" w:sz="8"/>
                  </w:tcBorders>
                  <w:tcMar/>
                  <w:vAlign w:val="top"/>
                </w:tcPr>
                <w:p w:rsidR="26D4233E" w:rsidP="26D4233E" w:rsidRDefault="26D4233E" w14:paraId="104040BA" w14:textId="685F2901">
                  <w:pPr>
                    <w:spacing w:line="276" w:lineRule="auto"/>
                  </w:pPr>
                  <w:r w:rsidRPr="26D4233E" w:rsidR="26D4233E">
                    <w:rPr>
                      <w:rFonts w:ascii="Calibri Light" w:hAnsi="Calibri Light" w:eastAsia="Calibri Light" w:cs="Calibri Light"/>
                      <w:sz w:val="24"/>
                      <w:szCs w:val="24"/>
                      <w:lang w:val="en-US"/>
                    </w:rPr>
                    <w:t>Sympatric speciation</w:t>
                  </w:r>
                </w:p>
              </w:tc>
              <w:tc>
                <w:tcPr>
                  <w:tcW w:w="7575" w:type="dxa"/>
                  <w:tcBorders>
                    <w:top w:val="single" w:sz="8"/>
                    <w:left w:val="single" w:sz="8"/>
                    <w:bottom w:val="single" w:sz="8"/>
                    <w:right w:val="single" w:sz="8"/>
                  </w:tcBorders>
                  <w:tcMar/>
                  <w:vAlign w:val="top"/>
                </w:tcPr>
                <w:p w:rsidR="26D4233E" w:rsidP="26D4233E" w:rsidRDefault="26D4233E" w14:paraId="43100830" w14:textId="5F4E2669">
                  <w:pPr>
                    <w:spacing w:line="276" w:lineRule="auto"/>
                  </w:pPr>
                  <w:r w:rsidRPr="26D4233E" w:rsidR="26D4233E">
                    <w:rPr>
                      <w:rFonts w:ascii="Calibri Light" w:hAnsi="Calibri Light" w:eastAsia="Calibri Light" w:cs="Calibri Light"/>
                      <w:sz w:val="24"/>
                      <w:szCs w:val="24"/>
                    </w:rPr>
                    <w:t>occurs when populations are reproductively isolated within the same environment.</w:t>
                  </w:r>
                </w:p>
              </w:tc>
            </w:tr>
          </w:tbl>
          <w:p w:rsidR="7196A53B" w:rsidP="26D4233E" w:rsidRDefault="7196A53B" w14:paraId="45E546BD" w14:textId="6CD12DC3">
            <w:pPr>
              <w:pStyle w:val="Normal"/>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26D4233E"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Plan for Assessment </w:t>
            </w:r>
          </w:p>
        </w:tc>
      </w:tr>
      <w:tr w:rsidR="7196A53B" w:rsidTr="26D4233E" w14:paraId="0836C7F0" w14:textId="77777777">
        <w:tc>
          <w:tcPr>
            <w:tcW w:w="9360" w:type="dxa"/>
            <w:tcMar/>
          </w:tcPr>
          <w:p w:rsidR="09B2E4C8" w:rsidP="26D4233E" w:rsidRDefault="09B2E4C8" w14:paraId="2AE64459" w14:textId="72A24FD2">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6D4233E" w:rsidR="09B2E4C8">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DD0"/>
    <w:multiLevelType w:val="hybridMultilevel"/>
    <w:tmpl w:val="DB6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8125C8"/>
    <w:multiLevelType w:val="hybridMultilevel"/>
    <w:tmpl w:val="4B80E458"/>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0753"/>
    <w:multiLevelType w:val="hybridMultilevel"/>
    <w:tmpl w:val="6D802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67864"/>
    <w:multiLevelType w:val="hybridMultilevel"/>
    <w:tmpl w:val="A63E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F50513"/>
    <w:multiLevelType w:val="hybridMultilevel"/>
    <w:tmpl w:val="8592D8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B1498"/>
    <w:multiLevelType w:val="hybridMultilevel"/>
    <w:tmpl w:val="4C98CB72"/>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4947BC"/>
    <w:multiLevelType w:val="hybridMultilevel"/>
    <w:tmpl w:val="F90A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DD4BC2"/>
    <w:multiLevelType w:val="hybridMultilevel"/>
    <w:tmpl w:val="40F6A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B716F0"/>
    <w:multiLevelType w:val="hybridMultilevel"/>
    <w:tmpl w:val="5CC68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16219E"/>
    <w:multiLevelType w:val="hybridMultilevel"/>
    <w:tmpl w:val="D1E0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92E6692"/>
    <w:multiLevelType w:val="hybridMultilevel"/>
    <w:tmpl w:val="579A3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D117551"/>
    <w:multiLevelType w:val="hybridMultilevel"/>
    <w:tmpl w:val="E3ACC796"/>
    <w:lvl w:ilvl="0" w:tplc="6A34CDA6">
      <w:start w:val="1"/>
      <w:numFmt w:val="bullet"/>
      <w:lvlText w:val="-"/>
      <w:lvlJc w:val="left"/>
      <w:pPr>
        <w:ind w:left="720" w:hanging="360"/>
      </w:pPr>
      <w:rPr>
        <w:rFonts w:hint="default" w:ascii="Calibri" w:hAnsi="Calibri"/>
      </w:rPr>
    </w:lvl>
    <w:lvl w:ilvl="1" w:tplc="05AE2AE2">
      <w:start w:val="1"/>
      <w:numFmt w:val="bullet"/>
      <w:lvlText w:val="o"/>
      <w:lvlJc w:val="left"/>
      <w:pPr>
        <w:ind w:left="1440" w:hanging="360"/>
      </w:pPr>
      <w:rPr>
        <w:rFonts w:hint="default" w:ascii="Courier New" w:hAnsi="Courier New"/>
      </w:rPr>
    </w:lvl>
    <w:lvl w:ilvl="2" w:tplc="74A8BE1C">
      <w:start w:val="1"/>
      <w:numFmt w:val="bullet"/>
      <w:lvlText w:val=""/>
      <w:lvlJc w:val="left"/>
      <w:pPr>
        <w:ind w:left="2160" w:hanging="360"/>
      </w:pPr>
      <w:rPr>
        <w:rFonts w:hint="default" w:ascii="Wingdings" w:hAnsi="Wingdings"/>
      </w:rPr>
    </w:lvl>
    <w:lvl w:ilvl="3" w:tplc="D0F0354A">
      <w:start w:val="1"/>
      <w:numFmt w:val="bullet"/>
      <w:lvlText w:val=""/>
      <w:lvlJc w:val="left"/>
      <w:pPr>
        <w:ind w:left="2880" w:hanging="360"/>
      </w:pPr>
      <w:rPr>
        <w:rFonts w:hint="default" w:ascii="Symbol" w:hAnsi="Symbol"/>
      </w:rPr>
    </w:lvl>
    <w:lvl w:ilvl="4" w:tplc="D65C2C80">
      <w:start w:val="1"/>
      <w:numFmt w:val="bullet"/>
      <w:lvlText w:val="o"/>
      <w:lvlJc w:val="left"/>
      <w:pPr>
        <w:ind w:left="3600" w:hanging="360"/>
      </w:pPr>
      <w:rPr>
        <w:rFonts w:hint="default" w:ascii="Courier New" w:hAnsi="Courier New"/>
      </w:rPr>
    </w:lvl>
    <w:lvl w:ilvl="5" w:tplc="A366F720">
      <w:start w:val="1"/>
      <w:numFmt w:val="bullet"/>
      <w:lvlText w:val=""/>
      <w:lvlJc w:val="left"/>
      <w:pPr>
        <w:ind w:left="4320" w:hanging="360"/>
      </w:pPr>
      <w:rPr>
        <w:rFonts w:hint="default" w:ascii="Wingdings" w:hAnsi="Wingdings"/>
      </w:rPr>
    </w:lvl>
    <w:lvl w:ilvl="6" w:tplc="4DD2D52C">
      <w:start w:val="1"/>
      <w:numFmt w:val="bullet"/>
      <w:lvlText w:val=""/>
      <w:lvlJc w:val="left"/>
      <w:pPr>
        <w:ind w:left="5040" w:hanging="360"/>
      </w:pPr>
      <w:rPr>
        <w:rFonts w:hint="default" w:ascii="Symbol" w:hAnsi="Symbol"/>
      </w:rPr>
    </w:lvl>
    <w:lvl w:ilvl="7" w:tplc="872C032E">
      <w:start w:val="1"/>
      <w:numFmt w:val="bullet"/>
      <w:lvlText w:val="o"/>
      <w:lvlJc w:val="left"/>
      <w:pPr>
        <w:ind w:left="5760" w:hanging="360"/>
      </w:pPr>
      <w:rPr>
        <w:rFonts w:hint="default" w:ascii="Courier New" w:hAnsi="Courier New"/>
      </w:rPr>
    </w:lvl>
    <w:lvl w:ilvl="8" w:tplc="7A34B860">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2"/>
  </w:num>
  <w:num w:numId="4">
    <w:abstractNumId w:val="10"/>
  </w:num>
  <w:num w:numId="5">
    <w:abstractNumId w:val="5"/>
  </w:num>
  <w:num w:numId="6">
    <w:abstractNumId w:val="1"/>
  </w:num>
  <w:num w:numId="7">
    <w:abstractNumId w:val="3"/>
  </w:num>
  <w:num w:numId="8">
    <w:abstractNumId w:val="4"/>
  </w:num>
  <w:num w:numId="9">
    <w:abstractNumId w:val="7"/>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529EE"/>
    <w:rsid w:val="00085E9C"/>
    <w:rsid w:val="001A7DD1"/>
    <w:rsid w:val="001E45F7"/>
    <w:rsid w:val="003036C2"/>
    <w:rsid w:val="00516424"/>
    <w:rsid w:val="005B10F1"/>
    <w:rsid w:val="005C43F9"/>
    <w:rsid w:val="006A300F"/>
    <w:rsid w:val="006A6E76"/>
    <w:rsid w:val="006C2542"/>
    <w:rsid w:val="00721C75"/>
    <w:rsid w:val="007F6C35"/>
    <w:rsid w:val="00924206"/>
    <w:rsid w:val="00A2409C"/>
    <w:rsid w:val="00A739D1"/>
    <w:rsid w:val="00B01E28"/>
    <w:rsid w:val="00B228DE"/>
    <w:rsid w:val="00B2790F"/>
    <w:rsid w:val="00B73910"/>
    <w:rsid w:val="00BD52D2"/>
    <w:rsid w:val="00CD4C78"/>
    <w:rsid w:val="00CE7EF6"/>
    <w:rsid w:val="00D64262"/>
    <w:rsid w:val="00D67FFB"/>
    <w:rsid w:val="00DB7432"/>
    <w:rsid w:val="00EF59F3"/>
    <w:rsid w:val="00F61027"/>
    <w:rsid w:val="01DBBFB3"/>
    <w:rsid w:val="026CED9F"/>
    <w:rsid w:val="04DB0BAD"/>
    <w:rsid w:val="0565F838"/>
    <w:rsid w:val="0816AF6B"/>
    <w:rsid w:val="09B2E4C8"/>
    <w:rsid w:val="0AA2F2FC"/>
    <w:rsid w:val="0C13561E"/>
    <w:rsid w:val="0D238673"/>
    <w:rsid w:val="0FA34D7F"/>
    <w:rsid w:val="10D47EC6"/>
    <w:rsid w:val="12590ACE"/>
    <w:rsid w:val="12704F27"/>
    <w:rsid w:val="155D34CB"/>
    <w:rsid w:val="159B1C71"/>
    <w:rsid w:val="168F3F6E"/>
    <w:rsid w:val="17228E76"/>
    <w:rsid w:val="17FE0725"/>
    <w:rsid w:val="1981175C"/>
    <w:rsid w:val="1C5433EE"/>
    <w:rsid w:val="1D3EF5CE"/>
    <w:rsid w:val="1F72AC53"/>
    <w:rsid w:val="1F8CBE6A"/>
    <w:rsid w:val="1FA770D1"/>
    <w:rsid w:val="213BE2D7"/>
    <w:rsid w:val="229DE35D"/>
    <w:rsid w:val="22AA4D15"/>
    <w:rsid w:val="24558E67"/>
    <w:rsid w:val="24E31EAF"/>
    <w:rsid w:val="253879FB"/>
    <w:rsid w:val="25F15EC8"/>
    <w:rsid w:val="2613859F"/>
    <w:rsid w:val="2633EB8F"/>
    <w:rsid w:val="26D4233E"/>
    <w:rsid w:val="2717A9DB"/>
    <w:rsid w:val="280CC5D5"/>
    <w:rsid w:val="2886CFDF"/>
    <w:rsid w:val="2A6BDECD"/>
    <w:rsid w:val="2AB97B78"/>
    <w:rsid w:val="2ABDFBB1"/>
    <w:rsid w:val="2AEA1381"/>
    <w:rsid w:val="2C85E3E2"/>
    <w:rsid w:val="2D123BB4"/>
    <w:rsid w:val="2D35E100"/>
    <w:rsid w:val="2EAE0C15"/>
    <w:rsid w:val="30B1919A"/>
    <w:rsid w:val="30D5E983"/>
    <w:rsid w:val="3101D3FE"/>
    <w:rsid w:val="327B594B"/>
    <w:rsid w:val="32FC6A19"/>
    <w:rsid w:val="33AFC5A4"/>
    <w:rsid w:val="35FFFF27"/>
    <w:rsid w:val="36351FCD"/>
    <w:rsid w:val="36BFFAAE"/>
    <w:rsid w:val="36EB8C44"/>
    <w:rsid w:val="376C687D"/>
    <w:rsid w:val="37718134"/>
    <w:rsid w:val="37811B3A"/>
    <w:rsid w:val="38317E73"/>
    <w:rsid w:val="386CD40B"/>
    <w:rsid w:val="38C4AF59"/>
    <w:rsid w:val="399D0CBC"/>
    <w:rsid w:val="3A607FBA"/>
    <w:rsid w:val="3D84CCE5"/>
    <w:rsid w:val="3F1E0E39"/>
    <w:rsid w:val="3F9D873B"/>
    <w:rsid w:val="40476DDF"/>
    <w:rsid w:val="42B51E6E"/>
    <w:rsid w:val="42C27C38"/>
    <w:rsid w:val="454E59AE"/>
    <w:rsid w:val="458F42D8"/>
    <w:rsid w:val="4861D3E2"/>
    <w:rsid w:val="48F3BFDD"/>
    <w:rsid w:val="4A48B391"/>
    <w:rsid w:val="4A4BC1D7"/>
    <w:rsid w:val="4A87AB8A"/>
    <w:rsid w:val="4B917810"/>
    <w:rsid w:val="4B9974A4"/>
    <w:rsid w:val="4CB07F1C"/>
    <w:rsid w:val="4D7638B5"/>
    <w:rsid w:val="4D790D04"/>
    <w:rsid w:val="4E5A94EE"/>
    <w:rsid w:val="4E9B66A6"/>
    <w:rsid w:val="4F719C0D"/>
    <w:rsid w:val="52C09A0F"/>
    <w:rsid w:val="5337A031"/>
    <w:rsid w:val="539B04E0"/>
    <w:rsid w:val="53CF408F"/>
    <w:rsid w:val="5B6BBE21"/>
    <w:rsid w:val="5BD56412"/>
    <w:rsid w:val="5C0F06FB"/>
    <w:rsid w:val="5D5CFA78"/>
    <w:rsid w:val="61BF6037"/>
    <w:rsid w:val="626D75FF"/>
    <w:rsid w:val="62797AD6"/>
    <w:rsid w:val="629233CF"/>
    <w:rsid w:val="63676624"/>
    <w:rsid w:val="64A54906"/>
    <w:rsid w:val="65E72D30"/>
    <w:rsid w:val="669394C9"/>
    <w:rsid w:val="67692203"/>
    <w:rsid w:val="6967E0A3"/>
    <w:rsid w:val="6CF0A738"/>
    <w:rsid w:val="7196A53B"/>
    <w:rsid w:val="72004A2B"/>
    <w:rsid w:val="736E2776"/>
    <w:rsid w:val="739C1A8C"/>
    <w:rsid w:val="73EA32E8"/>
    <w:rsid w:val="74135F62"/>
    <w:rsid w:val="74886465"/>
    <w:rsid w:val="7AB45F6A"/>
    <w:rsid w:val="7B59B293"/>
    <w:rsid w:val="7BEBA7C5"/>
    <w:rsid w:val="7C13D170"/>
    <w:rsid w:val="7CA53FC1"/>
    <w:rsid w:val="7CC9E471"/>
    <w:rsid w:val="7D2CEC0C"/>
    <w:rsid w:val="7D66667E"/>
    <w:rsid w:val="7DD61AB2"/>
    <w:rsid w:val="7E523BEB"/>
    <w:rsid w:val="7FDF9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24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90CA6-5B07-4029-90DA-547F67B581A9}"/>
</file>

<file path=customXml/itemProps2.xml><?xml version="1.0" encoding="utf-8"?>
<ds:datastoreItem xmlns:ds="http://schemas.openxmlformats.org/officeDocument/2006/customXml" ds:itemID="{57FDFCBA-3F3F-47BB-9693-EF8E63E3F741}">
  <ds:schemaRefs>
    <ds:schemaRef ds:uri="http://schemas.microsoft.com/sharepoint/v3/contenttype/forms"/>
  </ds:schemaRefs>
</ds:datastoreItem>
</file>

<file path=customXml/itemProps3.xml><?xml version="1.0" encoding="utf-8"?>
<ds:datastoreItem xmlns:ds="http://schemas.openxmlformats.org/officeDocument/2006/customXml" ds:itemID="{A6C6CA45-8B97-4C1E-84DC-7C7384FAD3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5</cp:revision>
  <dcterms:created xsi:type="dcterms:W3CDTF">2021-10-19T12:50:00Z</dcterms:created>
  <dcterms:modified xsi:type="dcterms:W3CDTF">2021-12-13T07:31:56Z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6289400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