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40F43E" w14:textId="50172823" w:rsidR="00341A93" w:rsidRPr="009218EA" w:rsidRDefault="009218EA">
      <w:pPr>
        <w:rPr>
          <w:b/>
          <w:lang w:val="en-GB"/>
        </w:rPr>
      </w:pPr>
      <w:r w:rsidRPr="009218EA">
        <w:rPr>
          <w:b/>
          <w:noProof/>
          <w:lang w:val="en-GB" w:eastAsia="en-GB"/>
        </w:rPr>
        <w:drawing>
          <wp:anchor distT="0" distB="0" distL="114300" distR="114300" simplePos="0" relativeHeight="251659264" behindDoc="1" locked="0" layoutInCell="1" allowOverlap="1" wp14:anchorId="236BB9A8" wp14:editId="57F286A9">
            <wp:simplePos x="0" y="0"/>
            <wp:positionH relativeFrom="leftMargin">
              <wp:posOffset>362585</wp:posOffset>
            </wp:positionH>
            <wp:positionV relativeFrom="paragraph">
              <wp:posOffset>484</wp:posOffset>
            </wp:positionV>
            <wp:extent cx="523875" cy="626745"/>
            <wp:effectExtent l="0" t="0" r="9525" b="1905"/>
            <wp:wrapTight wrapText="bothSides">
              <wp:wrapPolygon edited="0">
                <wp:start x="0" y="0"/>
                <wp:lineTo x="0" y="14444"/>
                <wp:lineTo x="7855" y="21009"/>
                <wp:lineTo x="13353" y="21009"/>
                <wp:lineTo x="21207" y="14444"/>
                <wp:lineTo x="21207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-Marys-Badge-Transparent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626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1A93" w:rsidRPr="009218EA">
        <w:rPr>
          <w:b/>
          <w:lang w:val="en-GB"/>
        </w:rPr>
        <w:t>St Mary’s Catholic School</w:t>
      </w:r>
    </w:p>
    <w:p w14:paraId="55E6A78B" w14:textId="36BDF499" w:rsidR="00341A93" w:rsidRDefault="007B1995">
      <w:pPr>
        <w:rPr>
          <w:lang w:val="en-GB"/>
        </w:rPr>
      </w:pPr>
      <w:r>
        <w:rPr>
          <w:lang w:val="en-GB"/>
        </w:rPr>
        <w:t>Department</w:t>
      </w:r>
      <w:r w:rsidR="00341A93">
        <w:rPr>
          <w:lang w:val="en-GB"/>
        </w:rPr>
        <w:t xml:space="preserve"> Curriculum Planning</w:t>
      </w:r>
    </w:p>
    <w:p w14:paraId="0CB6621B" w14:textId="67407296" w:rsidR="00341A93" w:rsidRDefault="009218EA">
      <w:pPr>
        <w:rPr>
          <w:lang w:val="en-GB"/>
        </w:rPr>
      </w:pPr>
      <w:r>
        <w:rPr>
          <w:lang w:val="en-GB"/>
        </w:rPr>
        <w:t>Department</w:t>
      </w:r>
      <w:r w:rsidR="00AB16D0">
        <w:rPr>
          <w:lang w:val="en-GB"/>
        </w:rPr>
        <w:t xml:space="preserve">: </w:t>
      </w:r>
      <w:r w:rsidR="004D2956">
        <w:rPr>
          <w:lang w:val="en-GB"/>
        </w:rPr>
        <w:t>Computing</w:t>
      </w:r>
    </w:p>
    <w:p w14:paraId="3B5CEA64" w14:textId="77777777" w:rsidR="00D57FF3" w:rsidRDefault="00D57FF3">
      <w:pPr>
        <w:rPr>
          <w:lang w:val="en-GB"/>
        </w:rPr>
      </w:pPr>
    </w:p>
    <w:p w14:paraId="2C4D949B" w14:textId="24DD94D2" w:rsidR="00D06802" w:rsidRPr="007B04C0" w:rsidRDefault="00312C50">
      <w:pPr>
        <w:rPr>
          <w:sz w:val="21"/>
          <w:szCs w:val="21"/>
          <w:lang w:val="en-GB"/>
        </w:rPr>
      </w:pPr>
      <w:r w:rsidRPr="2CA0D13C">
        <w:rPr>
          <w:sz w:val="21"/>
          <w:szCs w:val="21"/>
          <w:lang w:val="en-GB"/>
        </w:rPr>
        <w:t>Year Group</w:t>
      </w:r>
      <w:r w:rsidR="009218EA" w:rsidRPr="2CA0D13C">
        <w:rPr>
          <w:sz w:val="21"/>
          <w:szCs w:val="21"/>
          <w:lang w:val="en-GB"/>
        </w:rPr>
        <w:t xml:space="preserve">: </w:t>
      </w:r>
      <w:r w:rsidR="004D2956" w:rsidRPr="2CA0D13C">
        <w:rPr>
          <w:sz w:val="21"/>
          <w:szCs w:val="21"/>
          <w:lang w:val="en-GB"/>
        </w:rPr>
        <w:t xml:space="preserve">Year </w:t>
      </w:r>
      <w:r w:rsidR="00387A36" w:rsidRPr="2CA0D13C">
        <w:rPr>
          <w:sz w:val="21"/>
          <w:szCs w:val="21"/>
          <w:lang w:val="en-GB"/>
        </w:rPr>
        <w:t>1</w:t>
      </w:r>
      <w:r w:rsidR="4F683328" w:rsidRPr="2CA0D13C">
        <w:rPr>
          <w:sz w:val="21"/>
          <w:szCs w:val="21"/>
          <w:lang w:val="en-GB"/>
        </w:rPr>
        <w:t>2</w:t>
      </w:r>
      <w:r w:rsidR="004D2956" w:rsidRPr="2CA0D13C">
        <w:rPr>
          <w:sz w:val="21"/>
          <w:szCs w:val="21"/>
          <w:lang w:val="en-GB"/>
        </w:rPr>
        <w:t xml:space="preserve"> IT</w:t>
      </w:r>
    </w:p>
    <w:p w14:paraId="374AD201" w14:textId="77777777" w:rsidR="00312C50" w:rsidRPr="007B04C0" w:rsidRDefault="00312C50">
      <w:pPr>
        <w:rPr>
          <w:sz w:val="21"/>
          <w:szCs w:val="21"/>
          <w:lang w:val="en-GB"/>
        </w:rPr>
      </w:pPr>
    </w:p>
    <w:p w14:paraId="4C674615" w14:textId="7D384CA0" w:rsidR="00312C50" w:rsidRPr="007B04C0" w:rsidRDefault="00F95822">
      <w:pPr>
        <w:rPr>
          <w:b/>
          <w:color w:val="7030A0"/>
          <w:sz w:val="21"/>
          <w:szCs w:val="21"/>
          <w:lang w:val="en-GB"/>
        </w:rPr>
      </w:pPr>
      <w:r w:rsidRPr="007B04C0">
        <w:rPr>
          <w:sz w:val="21"/>
          <w:szCs w:val="21"/>
          <w:lang w:val="en-GB"/>
        </w:rPr>
        <w:t>This is the plan for the taught curriculum during a</w:t>
      </w:r>
      <w:r w:rsidR="00AB16D0" w:rsidRPr="007B04C0">
        <w:rPr>
          <w:sz w:val="21"/>
          <w:szCs w:val="21"/>
          <w:lang w:val="en-GB"/>
        </w:rPr>
        <w:t>chievement</w:t>
      </w:r>
      <w:r w:rsidRPr="007B04C0">
        <w:rPr>
          <w:sz w:val="21"/>
          <w:szCs w:val="21"/>
          <w:lang w:val="en-GB"/>
        </w:rPr>
        <w:t xml:space="preserve"> period</w:t>
      </w:r>
      <w:r w:rsidR="00122AA1" w:rsidRPr="007B04C0">
        <w:rPr>
          <w:sz w:val="21"/>
          <w:szCs w:val="21"/>
          <w:lang w:val="en-GB"/>
        </w:rPr>
        <w:t>:</w:t>
      </w:r>
      <w:r w:rsidR="00AB16D0" w:rsidRPr="007B04C0">
        <w:rPr>
          <w:sz w:val="21"/>
          <w:szCs w:val="21"/>
          <w:lang w:val="en-GB"/>
        </w:rPr>
        <w:t xml:space="preserve"> </w:t>
      </w:r>
      <w:r w:rsidR="004D2956">
        <w:rPr>
          <w:sz w:val="21"/>
          <w:szCs w:val="21"/>
          <w:lang w:val="en-GB"/>
        </w:rPr>
        <w:t>Term 1</w:t>
      </w:r>
    </w:p>
    <w:p w14:paraId="30F865AD" w14:textId="77777777" w:rsidR="00AA005C" w:rsidRPr="007B04C0" w:rsidRDefault="00AA005C">
      <w:pPr>
        <w:rPr>
          <w:sz w:val="21"/>
          <w:szCs w:val="21"/>
          <w:lang w:val="en-GB"/>
        </w:rPr>
      </w:pPr>
    </w:p>
    <w:tbl>
      <w:tblPr>
        <w:tblStyle w:val="TableGrid"/>
        <w:tblW w:w="10632" w:type="dxa"/>
        <w:tblInd w:w="-147" w:type="dxa"/>
        <w:tblLook w:val="04A0" w:firstRow="1" w:lastRow="0" w:firstColumn="1" w:lastColumn="0" w:noHBand="0" w:noVBand="1"/>
      </w:tblPr>
      <w:tblGrid>
        <w:gridCol w:w="10632"/>
      </w:tblGrid>
      <w:tr w:rsidR="00AA005C" w:rsidRPr="007B04C0" w14:paraId="69A11376" w14:textId="77777777" w:rsidTr="2CA0D13C">
        <w:tc>
          <w:tcPr>
            <w:tcW w:w="10632" w:type="dxa"/>
            <w:shd w:val="clear" w:color="auto" w:fill="E2EFD9" w:themeFill="accent6" w:themeFillTint="33"/>
          </w:tcPr>
          <w:p w14:paraId="446173B7" w14:textId="7016F072" w:rsidR="00AA005C" w:rsidRPr="007B04C0" w:rsidRDefault="007B1995" w:rsidP="00717220">
            <w:pPr>
              <w:tabs>
                <w:tab w:val="right" w:pos="8794"/>
              </w:tabs>
              <w:rPr>
                <w:b/>
                <w:sz w:val="21"/>
                <w:szCs w:val="21"/>
                <w:lang w:val="en-GB"/>
              </w:rPr>
            </w:pPr>
            <w:proofErr w:type="gramStart"/>
            <w:r w:rsidRPr="007B04C0">
              <w:rPr>
                <w:b/>
                <w:sz w:val="21"/>
                <w:szCs w:val="21"/>
                <w:lang w:val="en-GB"/>
              </w:rPr>
              <w:t>B</w:t>
            </w:r>
            <w:r w:rsidR="00AA005C" w:rsidRPr="007B04C0">
              <w:rPr>
                <w:b/>
                <w:sz w:val="21"/>
                <w:szCs w:val="21"/>
                <w:lang w:val="en-GB"/>
              </w:rPr>
              <w:t>rief summary</w:t>
            </w:r>
            <w:proofErr w:type="gramEnd"/>
            <w:r w:rsidR="00AA005C" w:rsidRPr="007B04C0">
              <w:rPr>
                <w:b/>
                <w:sz w:val="21"/>
                <w:szCs w:val="21"/>
                <w:lang w:val="en-GB"/>
              </w:rPr>
              <w:t xml:space="preserve"> of the topic/work being covered during this period</w:t>
            </w:r>
            <w:r w:rsidR="00717220" w:rsidRPr="007B04C0">
              <w:rPr>
                <w:b/>
                <w:sz w:val="21"/>
                <w:szCs w:val="21"/>
                <w:lang w:val="en-GB"/>
              </w:rPr>
              <w:tab/>
            </w:r>
          </w:p>
        </w:tc>
      </w:tr>
      <w:tr w:rsidR="008315F1" w:rsidRPr="007B04C0" w14:paraId="4BF128E6" w14:textId="77777777" w:rsidTr="2CA0D13C">
        <w:tc>
          <w:tcPr>
            <w:tcW w:w="10632" w:type="dxa"/>
          </w:tcPr>
          <w:p w14:paraId="5DEBF897" w14:textId="416617DE" w:rsidR="004F3C65" w:rsidRPr="004F3C65" w:rsidRDefault="70DF6B0D" w:rsidP="206F113E">
            <w:pPr>
              <w:pStyle w:val="ListParagraph"/>
              <w:numPr>
                <w:ilvl w:val="0"/>
                <w:numId w:val="20"/>
              </w:numPr>
              <w:jc w:val="both"/>
              <w:rPr>
                <w:b/>
                <w:bCs/>
                <w:sz w:val="21"/>
                <w:szCs w:val="21"/>
                <w:lang w:val="en-GB"/>
              </w:rPr>
            </w:pPr>
            <w:r w:rsidRPr="2CA0D13C">
              <w:rPr>
                <w:b/>
                <w:bCs/>
                <w:sz w:val="21"/>
                <w:szCs w:val="21"/>
                <w:lang w:val="en-GB"/>
              </w:rPr>
              <w:t xml:space="preserve">Unit </w:t>
            </w:r>
            <w:r w:rsidR="701CDC30" w:rsidRPr="2CA0D13C">
              <w:rPr>
                <w:b/>
                <w:bCs/>
                <w:sz w:val="21"/>
                <w:szCs w:val="21"/>
                <w:lang w:val="en-GB"/>
              </w:rPr>
              <w:t>1</w:t>
            </w:r>
            <w:r w:rsidR="00387A36" w:rsidRPr="2CA0D13C">
              <w:rPr>
                <w:b/>
                <w:bCs/>
                <w:sz w:val="21"/>
                <w:szCs w:val="21"/>
                <w:lang w:val="en-GB"/>
              </w:rPr>
              <w:t xml:space="preserve"> – </w:t>
            </w:r>
            <w:r w:rsidR="16FB8C6D" w:rsidRPr="2CA0D13C">
              <w:rPr>
                <w:b/>
                <w:bCs/>
                <w:sz w:val="21"/>
                <w:szCs w:val="21"/>
                <w:lang w:val="en-GB"/>
              </w:rPr>
              <w:t>Information Technology Systems</w:t>
            </w:r>
          </w:p>
          <w:p w14:paraId="37B1BAE3" w14:textId="26B1B563" w:rsidR="004F3C65" w:rsidRPr="004F3C65" w:rsidRDefault="210797A4" w:rsidP="00A67E00">
            <w:pPr>
              <w:pStyle w:val="ListParagraph"/>
              <w:numPr>
                <w:ilvl w:val="1"/>
                <w:numId w:val="20"/>
              </w:numPr>
              <w:jc w:val="both"/>
              <w:rPr>
                <w:b/>
                <w:bCs/>
                <w:sz w:val="21"/>
                <w:szCs w:val="21"/>
                <w:lang w:val="en-GB"/>
              </w:rPr>
            </w:pPr>
            <w:r w:rsidRPr="2CA0D13C">
              <w:rPr>
                <w:b/>
                <w:bCs/>
                <w:sz w:val="21"/>
                <w:szCs w:val="21"/>
                <w:lang w:val="en-GB"/>
              </w:rPr>
              <w:t xml:space="preserve">This is a </w:t>
            </w:r>
            <w:r w:rsidR="60E809C7" w:rsidRPr="2CA0D13C">
              <w:rPr>
                <w:b/>
                <w:bCs/>
                <w:sz w:val="21"/>
                <w:szCs w:val="21"/>
                <w:lang w:val="en-GB"/>
              </w:rPr>
              <w:t>theory</w:t>
            </w:r>
            <w:r w:rsidRPr="2CA0D13C">
              <w:rPr>
                <w:b/>
                <w:bCs/>
                <w:sz w:val="21"/>
                <w:szCs w:val="21"/>
                <w:lang w:val="en-GB"/>
              </w:rPr>
              <w:t xml:space="preserve"> unit. It is assessed </w:t>
            </w:r>
            <w:r w:rsidR="06AAE112" w:rsidRPr="2CA0D13C">
              <w:rPr>
                <w:b/>
                <w:bCs/>
                <w:sz w:val="21"/>
                <w:szCs w:val="21"/>
                <w:lang w:val="en-GB"/>
              </w:rPr>
              <w:t>via</w:t>
            </w:r>
            <w:r w:rsidRPr="2CA0D13C">
              <w:rPr>
                <w:b/>
                <w:bCs/>
                <w:sz w:val="21"/>
                <w:szCs w:val="21"/>
                <w:lang w:val="en-GB"/>
              </w:rPr>
              <w:t xml:space="preserve"> </w:t>
            </w:r>
            <w:r w:rsidR="6B953FF0" w:rsidRPr="2CA0D13C">
              <w:rPr>
                <w:b/>
                <w:bCs/>
                <w:sz w:val="21"/>
                <w:szCs w:val="21"/>
                <w:lang w:val="en-GB"/>
              </w:rPr>
              <w:t>a</w:t>
            </w:r>
            <w:r w:rsidR="32A03539" w:rsidRPr="2CA0D13C">
              <w:rPr>
                <w:b/>
                <w:bCs/>
                <w:sz w:val="21"/>
                <w:szCs w:val="21"/>
                <w:lang w:val="en-GB"/>
              </w:rPr>
              <w:t xml:space="preserve"> </w:t>
            </w:r>
            <w:proofErr w:type="gramStart"/>
            <w:r w:rsidR="06DD0E25" w:rsidRPr="2CA0D13C">
              <w:rPr>
                <w:b/>
                <w:bCs/>
                <w:sz w:val="21"/>
                <w:szCs w:val="21"/>
                <w:lang w:val="en-GB"/>
              </w:rPr>
              <w:t>2</w:t>
            </w:r>
            <w:r w:rsidR="32A03539" w:rsidRPr="2CA0D13C">
              <w:rPr>
                <w:b/>
                <w:bCs/>
                <w:sz w:val="21"/>
                <w:szCs w:val="21"/>
                <w:lang w:val="en-GB"/>
              </w:rPr>
              <w:t xml:space="preserve"> hour</w:t>
            </w:r>
            <w:proofErr w:type="gramEnd"/>
            <w:r w:rsidR="6B953FF0" w:rsidRPr="2CA0D13C">
              <w:rPr>
                <w:b/>
                <w:bCs/>
                <w:sz w:val="21"/>
                <w:szCs w:val="21"/>
                <w:lang w:val="en-GB"/>
              </w:rPr>
              <w:t xml:space="preserve"> </w:t>
            </w:r>
            <w:r w:rsidR="1D3B8830" w:rsidRPr="2CA0D13C">
              <w:rPr>
                <w:b/>
                <w:bCs/>
                <w:sz w:val="21"/>
                <w:szCs w:val="21"/>
                <w:lang w:val="en-GB"/>
              </w:rPr>
              <w:t>written paper</w:t>
            </w:r>
            <w:r w:rsidR="6B953FF0" w:rsidRPr="2CA0D13C">
              <w:rPr>
                <w:b/>
                <w:bCs/>
                <w:sz w:val="21"/>
                <w:szCs w:val="21"/>
                <w:lang w:val="en-GB"/>
              </w:rPr>
              <w:t xml:space="preserve"> taken </w:t>
            </w:r>
            <w:r w:rsidR="69F69CAE" w:rsidRPr="2CA0D13C">
              <w:rPr>
                <w:b/>
                <w:bCs/>
                <w:sz w:val="21"/>
                <w:szCs w:val="21"/>
                <w:lang w:val="en-GB"/>
              </w:rPr>
              <w:t>in June 2022</w:t>
            </w:r>
            <w:r w:rsidR="70098D32" w:rsidRPr="2CA0D13C">
              <w:rPr>
                <w:b/>
                <w:bCs/>
                <w:sz w:val="21"/>
                <w:szCs w:val="21"/>
                <w:lang w:val="en-GB"/>
              </w:rPr>
              <w:t>.</w:t>
            </w:r>
          </w:p>
          <w:p w14:paraId="78A7571B" w14:textId="2CA7AF98" w:rsidR="004F3C65" w:rsidRPr="004F3C65" w:rsidRDefault="3C85E26C" w:rsidP="00A67E00">
            <w:pPr>
              <w:pStyle w:val="ListParagraph"/>
              <w:numPr>
                <w:ilvl w:val="1"/>
                <w:numId w:val="20"/>
              </w:numPr>
              <w:jc w:val="both"/>
              <w:rPr>
                <w:b/>
                <w:bCs/>
                <w:sz w:val="21"/>
                <w:szCs w:val="21"/>
                <w:lang w:val="en-GB"/>
              </w:rPr>
            </w:pPr>
            <w:r w:rsidRPr="2CA0D13C">
              <w:rPr>
                <w:b/>
                <w:bCs/>
                <w:sz w:val="21"/>
                <w:szCs w:val="21"/>
                <w:lang w:val="en-GB"/>
              </w:rPr>
              <w:t xml:space="preserve">Unit delivered in Term 1 by </w:t>
            </w:r>
            <w:r w:rsidR="661C077D" w:rsidRPr="2CA0D13C">
              <w:rPr>
                <w:b/>
                <w:bCs/>
                <w:sz w:val="21"/>
                <w:szCs w:val="21"/>
                <w:lang w:val="en-GB"/>
              </w:rPr>
              <w:t>L</w:t>
            </w:r>
            <w:r w:rsidRPr="2CA0D13C">
              <w:rPr>
                <w:b/>
                <w:bCs/>
                <w:sz w:val="21"/>
                <w:szCs w:val="21"/>
                <w:lang w:val="en-GB"/>
              </w:rPr>
              <w:t>HO</w:t>
            </w:r>
            <w:r w:rsidR="00A67E00" w:rsidRPr="2CA0D13C">
              <w:rPr>
                <w:b/>
                <w:bCs/>
                <w:sz w:val="21"/>
                <w:szCs w:val="21"/>
                <w:lang w:val="en-GB"/>
              </w:rPr>
              <w:t xml:space="preserve"> (</w:t>
            </w:r>
            <w:r w:rsidR="6FD900F0" w:rsidRPr="2CA0D13C">
              <w:rPr>
                <w:b/>
                <w:bCs/>
                <w:sz w:val="21"/>
                <w:szCs w:val="21"/>
                <w:lang w:val="en-GB"/>
              </w:rPr>
              <w:t>2</w:t>
            </w:r>
            <w:r w:rsidR="00A67E00" w:rsidRPr="2CA0D13C">
              <w:rPr>
                <w:b/>
                <w:bCs/>
                <w:sz w:val="21"/>
                <w:szCs w:val="21"/>
                <w:lang w:val="en-GB"/>
              </w:rPr>
              <w:t xml:space="preserve"> lessons per fortnight).</w:t>
            </w:r>
          </w:p>
          <w:p w14:paraId="1BEBED05" w14:textId="20287274" w:rsidR="5CFCB171" w:rsidRDefault="5CFCB171" w:rsidP="2CA0D13C">
            <w:pPr>
              <w:pStyle w:val="ListParagraph"/>
              <w:numPr>
                <w:ilvl w:val="1"/>
                <w:numId w:val="20"/>
              </w:numPr>
              <w:jc w:val="both"/>
              <w:rPr>
                <w:b/>
                <w:bCs/>
                <w:sz w:val="21"/>
                <w:szCs w:val="21"/>
                <w:lang w:val="en-GB"/>
              </w:rPr>
            </w:pPr>
            <w:r w:rsidRPr="2CA0D13C">
              <w:rPr>
                <w:b/>
                <w:bCs/>
                <w:sz w:val="21"/>
                <w:szCs w:val="21"/>
                <w:lang w:val="en-GB"/>
              </w:rPr>
              <w:t>Part of this unit will be delivered in Terms 2 &amp; 3 by SEG</w:t>
            </w:r>
          </w:p>
          <w:p w14:paraId="4361E18A" w14:textId="53A8FA5E" w:rsidR="004F3C65" w:rsidRPr="004F3C65" w:rsidRDefault="6BFB4B6F" w:rsidP="206F113E">
            <w:pPr>
              <w:pStyle w:val="ListParagraph"/>
              <w:numPr>
                <w:ilvl w:val="0"/>
                <w:numId w:val="20"/>
              </w:numPr>
              <w:jc w:val="both"/>
              <w:rPr>
                <w:b/>
                <w:bCs/>
                <w:sz w:val="21"/>
                <w:szCs w:val="21"/>
                <w:lang w:val="en-GB"/>
              </w:rPr>
            </w:pPr>
            <w:r w:rsidRPr="2CA0D13C">
              <w:rPr>
                <w:b/>
                <w:bCs/>
                <w:sz w:val="21"/>
                <w:szCs w:val="21"/>
                <w:lang w:val="en-GB"/>
              </w:rPr>
              <w:t xml:space="preserve">Unit </w:t>
            </w:r>
            <w:r w:rsidR="64C9B48B" w:rsidRPr="2CA0D13C">
              <w:rPr>
                <w:b/>
                <w:bCs/>
                <w:sz w:val="21"/>
                <w:szCs w:val="21"/>
                <w:lang w:val="en-GB"/>
              </w:rPr>
              <w:t>3</w:t>
            </w:r>
            <w:r w:rsidRPr="2CA0D13C">
              <w:rPr>
                <w:b/>
                <w:bCs/>
                <w:sz w:val="21"/>
                <w:szCs w:val="21"/>
                <w:lang w:val="en-GB"/>
              </w:rPr>
              <w:t xml:space="preserve"> – </w:t>
            </w:r>
            <w:r w:rsidR="4F774AFE" w:rsidRPr="2CA0D13C">
              <w:rPr>
                <w:b/>
                <w:bCs/>
                <w:sz w:val="21"/>
                <w:szCs w:val="21"/>
                <w:lang w:val="en-GB"/>
              </w:rPr>
              <w:t xml:space="preserve">Using </w:t>
            </w:r>
            <w:proofErr w:type="gramStart"/>
            <w:r w:rsidR="4F774AFE" w:rsidRPr="2CA0D13C">
              <w:rPr>
                <w:b/>
                <w:bCs/>
                <w:sz w:val="21"/>
                <w:szCs w:val="21"/>
                <w:lang w:val="en-GB"/>
              </w:rPr>
              <w:t>Social Media</w:t>
            </w:r>
            <w:proofErr w:type="gramEnd"/>
            <w:r w:rsidR="4F774AFE" w:rsidRPr="2CA0D13C">
              <w:rPr>
                <w:b/>
                <w:bCs/>
                <w:sz w:val="21"/>
                <w:szCs w:val="21"/>
                <w:lang w:val="en-GB"/>
              </w:rPr>
              <w:t xml:space="preserve"> in Business</w:t>
            </w:r>
          </w:p>
          <w:p w14:paraId="0EE96ADC" w14:textId="1C133504" w:rsidR="004F3C65" w:rsidRPr="004F3C65" w:rsidRDefault="11F2A7D2" w:rsidP="00A67E00">
            <w:pPr>
              <w:pStyle w:val="ListParagraph"/>
              <w:numPr>
                <w:ilvl w:val="1"/>
                <w:numId w:val="20"/>
              </w:numPr>
              <w:jc w:val="both"/>
              <w:rPr>
                <w:b/>
                <w:bCs/>
                <w:sz w:val="21"/>
                <w:szCs w:val="21"/>
                <w:lang w:val="en-GB"/>
              </w:rPr>
            </w:pPr>
            <w:r w:rsidRPr="2CA0D13C">
              <w:rPr>
                <w:b/>
                <w:bCs/>
                <w:sz w:val="21"/>
                <w:szCs w:val="21"/>
                <w:lang w:val="en-GB"/>
              </w:rPr>
              <w:t xml:space="preserve">This is a coursework unit </w:t>
            </w:r>
            <w:r w:rsidR="6BB3F729" w:rsidRPr="2CA0D13C">
              <w:rPr>
                <w:b/>
                <w:bCs/>
                <w:sz w:val="21"/>
                <w:szCs w:val="21"/>
                <w:lang w:val="en-GB"/>
              </w:rPr>
              <w:t xml:space="preserve">focusing on the design and creation of a </w:t>
            </w:r>
            <w:r w:rsidR="0DD058BB" w:rsidRPr="2CA0D13C">
              <w:rPr>
                <w:b/>
                <w:bCs/>
                <w:sz w:val="21"/>
                <w:szCs w:val="21"/>
                <w:lang w:val="en-GB"/>
              </w:rPr>
              <w:t>social media campaign for a business</w:t>
            </w:r>
            <w:r w:rsidR="6BB3F729" w:rsidRPr="2CA0D13C">
              <w:rPr>
                <w:b/>
                <w:bCs/>
                <w:sz w:val="21"/>
                <w:szCs w:val="21"/>
                <w:lang w:val="en-GB"/>
              </w:rPr>
              <w:t>. It is internally assessed.</w:t>
            </w:r>
          </w:p>
          <w:p w14:paraId="6D095697" w14:textId="6529EE09" w:rsidR="004F3C65" w:rsidRPr="004F3C65" w:rsidRDefault="6BB3F729" w:rsidP="00A67E00">
            <w:pPr>
              <w:pStyle w:val="ListParagraph"/>
              <w:numPr>
                <w:ilvl w:val="1"/>
                <w:numId w:val="20"/>
              </w:numPr>
              <w:jc w:val="both"/>
              <w:rPr>
                <w:b/>
                <w:bCs/>
                <w:sz w:val="21"/>
                <w:szCs w:val="21"/>
                <w:lang w:val="en-GB"/>
              </w:rPr>
            </w:pPr>
            <w:r w:rsidRPr="2EC8BEAA">
              <w:rPr>
                <w:b/>
                <w:bCs/>
                <w:sz w:val="21"/>
                <w:szCs w:val="21"/>
                <w:lang w:val="en-GB"/>
              </w:rPr>
              <w:t>In Term 1 students will complete Learning Aim A from the specification</w:t>
            </w:r>
            <w:r w:rsidR="00A67E00" w:rsidRPr="2EC8BEAA">
              <w:rPr>
                <w:b/>
                <w:bCs/>
                <w:sz w:val="21"/>
                <w:szCs w:val="21"/>
                <w:lang w:val="en-GB"/>
              </w:rPr>
              <w:t xml:space="preserve"> and part of Learning Aim B.</w:t>
            </w:r>
          </w:p>
          <w:p w14:paraId="49A740A6" w14:textId="6246A58D" w:rsidR="00A67E00" w:rsidRPr="004F3C65" w:rsidRDefault="00A67E00" w:rsidP="00A67E00">
            <w:pPr>
              <w:pStyle w:val="ListParagraph"/>
              <w:numPr>
                <w:ilvl w:val="1"/>
                <w:numId w:val="20"/>
              </w:numPr>
              <w:jc w:val="both"/>
              <w:rPr>
                <w:b/>
                <w:bCs/>
                <w:sz w:val="21"/>
                <w:szCs w:val="21"/>
                <w:lang w:val="en-GB"/>
              </w:rPr>
            </w:pPr>
            <w:r w:rsidRPr="2CA0D13C">
              <w:rPr>
                <w:b/>
                <w:bCs/>
                <w:sz w:val="21"/>
                <w:szCs w:val="21"/>
                <w:lang w:val="en-GB"/>
              </w:rPr>
              <w:t>Unit delivered in Term 1 by S</w:t>
            </w:r>
            <w:r w:rsidR="559209ED" w:rsidRPr="2CA0D13C">
              <w:rPr>
                <w:b/>
                <w:bCs/>
                <w:sz w:val="21"/>
                <w:szCs w:val="21"/>
                <w:lang w:val="en-GB"/>
              </w:rPr>
              <w:t>EG</w:t>
            </w:r>
            <w:r w:rsidRPr="2CA0D13C">
              <w:rPr>
                <w:b/>
                <w:bCs/>
                <w:sz w:val="21"/>
                <w:szCs w:val="21"/>
                <w:lang w:val="en-GB"/>
              </w:rPr>
              <w:t xml:space="preserve"> (</w:t>
            </w:r>
            <w:r w:rsidR="7E348025" w:rsidRPr="2CA0D13C">
              <w:rPr>
                <w:b/>
                <w:bCs/>
                <w:sz w:val="21"/>
                <w:szCs w:val="21"/>
                <w:lang w:val="en-GB"/>
              </w:rPr>
              <w:t>7</w:t>
            </w:r>
            <w:r w:rsidRPr="2CA0D13C">
              <w:rPr>
                <w:b/>
                <w:bCs/>
                <w:sz w:val="21"/>
                <w:szCs w:val="21"/>
                <w:lang w:val="en-GB"/>
              </w:rPr>
              <w:t xml:space="preserve"> lessons per fortnight).</w:t>
            </w:r>
          </w:p>
          <w:p w14:paraId="19C23ED5" w14:textId="7835F93B" w:rsidR="004F3C65" w:rsidRPr="004F3C65" w:rsidRDefault="004F3C65" w:rsidP="00A67E00">
            <w:pPr>
              <w:pStyle w:val="ListParagraph"/>
              <w:ind w:left="1440"/>
              <w:jc w:val="both"/>
              <w:rPr>
                <w:b/>
                <w:bCs/>
                <w:sz w:val="21"/>
                <w:szCs w:val="21"/>
                <w:lang w:val="en-GB"/>
              </w:rPr>
            </w:pPr>
          </w:p>
        </w:tc>
      </w:tr>
      <w:tr w:rsidR="007B1995" w:rsidRPr="007B04C0" w14:paraId="07B414B0" w14:textId="77777777" w:rsidTr="2CA0D13C">
        <w:tc>
          <w:tcPr>
            <w:tcW w:w="10632" w:type="dxa"/>
            <w:shd w:val="clear" w:color="auto" w:fill="E2EFD9" w:themeFill="accent6" w:themeFillTint="33"/>
          </w:tcPr>
          <w:p w14:paraId="74FC2212" w14:textId="72A33205" w:rsidR="007B1995" w:rsidRPr="007B04C0" w:rsidRDefault="006E5B6C" w:rsidP="007B1995">
            <w:pPr>
              <w:jc w:val="both"/>
              <w:rPr>
                <w:sz w:val="21"/>
                <w:szCs w:val="21"/>
                <w:lang w:val="en-GB"/>
              </w:rPr>
            </w:pPr>
            <w:r>
              <w:rPr>
                <w:b/>
                <w:sz w:val="21"/>
                <w:szCs w:val="21"/>
                <w:lang w:val="en-GB"/>
              </w:rPr>
              <w:t>P</w:t>
            </w:r>
            <w:r w:rsidR="007B1995" w:rsidRPr="007B04C0">
              <w:rPr>
                <w:b/>
                <w:sz w:val="21"/>
                <w:szCs w:val="21"/>
                <w:lang w:val="en-GB"/>
              </w:rPr>
              <w:t>rior knowledge needed for this unit/topic from previous teaching</w:t>
            </w:r>
          </w:p>
        </w:tc>
      </w:tr>
      <w:tr w:rsidR="007B1995" w:rsidRPr="007B04C0" w14:paraId="5B1F8AB2" w14:textId="77777777" w:rsidTr="2CA0D13C">
        <w:tc>
          <w:tcPr>
            <w:tcW w:w="10632" w:type="dxa"/>
          </w:tcPr>
          <w:p w14:paraId="39740CB4" w14:textId="706023F1" w:rsidR="004F3C65" w:rsidRPr="004F3C65" w:rsidRDefault="66C634DC" w:rsidP="2EC8BEAA">
            <w:pPr>
              <w:pStyle w:val="ListParagraph"/>
              <w:numPr>
                <w:ilvl w:val="0"/>
                <w:numId w:val="21"/>
              </w:numPr>
              <w:spacing w:line="259" w:lineRule="auto"/>
              <w:rPr>
                <w:rFonts w:eastAsiaTheme="minorEastAsia"/>
                <w:b/>
                <w:bCs/>
                <w:sz w:val="21"/>
                <w:szCs w:val="21"/>
                <w:lang w:val="en-GB"/>
              </w:rPr>
            </w:pPr>
            <w:r w:rsidRPr="2CA0D13C">
              <w:rPr>
                <w:b/>
                <w:bCs/>
                <w:sz w:val="21"/>
                <w:szCs w:val="21"/>
                <w:lang w:val="en-GB"/>
              </w:rPr>
              <w:t xml:space="preserve">For Unit </w:t>
            </w:r>
            <w:r w:rsidR="583E6518" w:rsidRPr="2CA0D13C">
              <w:rPr>
                <w:b/>
                <w:bCs/>
                <w:sz w:val="21"/>
                <w:szCs w:val="21"/>
                <w:lang w:val="en-GB"/>
              </w:rPr>
              <w:t>1</w:t>
            </w:r>
            <w:r w:rsidRPr="2CA0D13C">
              <w:rPr>
                <w:b/>
                <w:bCs/>
                <w:sz w:val="21"/>
                <w:szCs w:val="21"/>
                <w:lang w:val="en-GB"/>
              </w:rPr>
              <w:t>:</w:t>
            </w:r>
          </w:p>
          <w:p w14:paraId="26090FD5" w14:textId="4C560312" w:rsidR="00F679C7" w:rsidRDefault="66C634DC" w:rsidP="2CA0D13C">
            <w:pPr>
              <w:pStyle w:val="ListParagraph"/>
              <w:numPr>
                <w:ilvl w:val="1"/>
                <w:numId w:val="21"/>
              </w:numPr>
              <w:spacing w:line="259" w:lineRule="auto"/>
              <w:rPr>
                <w:rFonts w:eastAsiaTheme="minorEastAsia"/>
                <w:b/>
                <w:bCs/>
                <w:sz w:val="21"/>
                <w:szCs w:val="21"/>
                <w:lang w:val="en-GB"/>
              </w:rPr>
            </w:pPr>
            <w:r w:rsidRPr="2CA0D13C">
              <w:rPr>
                <w:b/>
                <w:bCs/>
                <w:sz w:val="21"/>
                <w:szCs w:val="21"/>
                <w:lang w:val="en-GB"/>
              </w:rPr>
              <w:t xml:space="preserve">Students </w:t>
            </w:r>
            <w:r w:rsidR="6C5D67AC" w:rsidRPr="2CA0D13C">
              <w:rPr>
                <w:b/>
                <w:bCs/>
                <w:sz w:val="21"/>
                <w:szCs w:val="21"/>
                <w:lang w:val="en-GB"/>
              </w:rPr>
              <w:t xml:space="preserve">who </w:t>
            </w:r>
            <w:r w:rsidRPr="2CA0D13C">
              <w:rPr>
                <w:b/>
                <w:bCs/>
                <w:sz w:val="21"/>
                <w:szCs w:val="21"/>
                <w:lang w:val="en-GB"/>
              </w:rPr>
              <w:t xml:space="preserve">have </w:t>
            </w:r>
            <w:r w:rsidR="7B2CD0F9" w:rsidRPr="2CA0D13C">
              <w:rPr>
                <w:b/>
                <w:bCs/>
                <w:sz w:val="21"/>
                <w:szCs w:val="21"/>
                <w:lang w:val="en-GB"/>
              </w:rPr>
              <w:t>taken BTEC DIT at Level 2 or GCSE Computer Science will have a grounding in many of the topic areas</w:t>
            </w:r>
          </w:p>
          <w:p w14:paraId="79B03C16" w14:textId="5C6DAE72" w:rsidR="00F679C7" w:rsidRPr="00430C0D" w:rsidRDefault="00F679C7" w:rsidP="00430C0D">
            <w:pPr>
              <w:spacing w:line="259" w:lineRule="auto"/>
              <w:rPr>
                <w:b/>
                <w:bCs/>
                <w:sz w:val="21"/>
                <w:szCs w:val="21"/>
                <w:lang w:val="en-GB"/>
              </w:rPr>
            </w:pPr>
          </w:p>
          <w:p w14:paraId="4891859B" w14:textId="68F7F9C2" w:rsidR="00F679C7" w:rsidRDefault="00C807ED" w:rsidP="206F113E">
            <w:pPr>
              <w:pStyle w:val="ListParagraph"/>
              <w:numPr>
                <w:ilvl w:val="0"/>
                <w:numId w:val="21"/>
              </w:numPr>
              <w:spacing w:line="259" w:lineRule="auto"/>
              <w:rPr>
                <w:b/>
                <w:bCs/>
                <w:sz w:val="21"/>
                <w:szCs w:val="21"/>
                <w:lang w:val="en-GB"/>
              </w:rPr>
            </w:pPr>
            <w:r w:rsidRPr="2CA0D13C">
              <w:rPr>
                <w:b/>
                <w:bCs/>
                <w:sz w:val="21"/>
                <w:szCs w:val="21"/>
                <w:lang w:val="en-GB"/>
              </w:rPr>
              <w:t xml:space="preserve">For Unit </w:t>
            </w:r>
            <w:r w:rsidR="57E56C4E" w:rsidRPr="2CA0D13C">
              <w:rPr>
                <w:b/>
                <w:bCs/>
                <w:sz w:val="21"/>
                <w:szCs w:val="21"/>
                <w:lang w:val="en-GB"/>
              </w:rPr>
              <w:t>3</w:t>
            </w:r>
            <w:r w:rsidR="00F679C7" w:rsidRPr="2CA0D13C">
              <w:rPr>
                <w:b/>
                <w:bCs/>
                <w:sz w:val="21"/>
                <w:szCs w:val="21"/>
                <w:lang w:val="en-GB"/>
              </w:rPr>
              <w:t>:</w:t>
            </w:r>
          </w:p>
          <w:p w14:paraId="28E4A3A8" w14:textId="77777777" w:rsidR="00F679C7" w:rsidRDefault="00F679C7" w:rsidP="00430C0D">
            <w:pPr>
              <w:pStyle w:val="ListParagraph"/>
              <w:numPr>
                <w:ilvl w:val="1"/>
                <w:numId w:val="21"/>
              </w:numPr>
              <w:spacing w:line="259" w:lineRule="auto"/>
              <w:rPr>
                <w:b/>
                <w:bCs/>
                <w:sz w:val="21"/>
                <w:szCs w:val="21"/>
                <w:lang w:val="en-GB"/>
              </w:rPr>
            </w:pPr>
            <w:r w:rsidRPr="2CA0D13C">
              <w:rPr>
                <w:b/>
                <w:bCs/>
                <w:sz w:val="21"/>
                <w:szCs w:val="21"/>
                <w:lang w:val="en-GB"/>
              </w:rPr>
              <w:t xml:space="preserve">Some elements of the </w:t>
            </w:r>
            <w:r w:rsidR="00430C0D">
              <w:rPr>
                <w:b/>
                <w:bCs/>
                <w:sz w:val="21"/>
                <w:szCs w:val="21"/>
                <w:lang w:val="en-GB"/>
              </w:rPr>
              <w:t>Component 3 Theory from the KS4 course are revisited.</w:t>
            </w:r>
          </w:p>
          <w:p w14:paraId="30878C56" w14:textId="75A72934" w:rsidR="00430C0D" w:rsidRPr="00430C0D" w:rsidRDefault="00430C0D" w:rsidP="00430C0D">
            <w:pPr>
              <w:spacing w:line="259" w:lineRule="auto"/>
              <w:rPr>
                <w:b/>
                <w:bCs/>
                <w:sz w:val="21"/>
                <w:szCs w:val="21"/>
                <w:lang w:val="en-GB"/>
              </w:rPr>
            </w:pPr>
          </w:p>
        </w:tc>
      </w:tr>
      <w:tr w:rsidR="00AA005C" w:rsidRPr="007B04C0" w14:paraId="079F81EC" w14:textId="77777777" w:rsidTr="2CA0D13C">
        <w:tc>
          <w:tcPr>
            <w:tcW w:w="10632" w:type="dxa"/>
            <w:shd w:val="clear" w:color="auto" w:fill="E2EFD9" w:themeFill="accent6" w:themeFillTint="33"/>
          </w:tcPr>
          <w:p w14:paraId="7DBAF03E" w14:textId="26CF0E01" w:rsidR="00AA005C" w:rsidRPr="007B04C0" w:rsidRDefault="007B1995">
            <w:pPr>
              <w:rPr>
                <w:b/>
                <w:sz w:val="21"/>
                <w:szCs w:val="21"/>
                <w:lang w:val="en-GB"/>
              </w:rPr>
            </w:pPr>
            <w:r w:rsidRPr="007B04C0">
              <w:rPr>
                <w:b/>
                <w:sz w:val="21"/>
                <w:szCs w:val="21"/>
                <w:lang w:val="en-GB"/>
              </w:rPr>
              <w:t>R</w:t>
            </w:r>
            <w:r w:rsidR="00AA005C" w:rsidRPr="007B04C0">
              <w:rPr>
                <w:b/>
                <w:sz w:val="21"/>
                <w:szCs w:val="21"/>
                <w:lang w:val="en-GB"/>
              </w:rPr>
              <w:t>ationale for students studying this unit/topic</w:t>
            </w:r>
            <w:r w:rsidRPr="007B04C0">
              <w:rPr>
                <w:b/>
                <w:sz w:val="21"/>
                <w:szCs w:val="21"/>
                <w:lang w:val="en-GB"/>
              </w:rPr>
              <w:t xml:space="preserve"> </w:t>
            </w:r>
          </w:p>
        </w:tc>
      </w:tr>
      <w:tr w:rsidR="008315F1" w:rsidRPr="007B04C0" w14:paraId="5B871996" w14:textId="77777777" w:rsidTr="2CA0D13C">
        <w:tc>
          <w:tcPr>
            <w:tcW w:w="10632" w:type="dxa"/>
          </w:tcPr>
          <w:p w14:paraId="207CCB31" w14:textId="60869729" w:rsidR="007B1995" w:rsidRPr="00A67E00" w:rsidRDefault="007B1995" w:rsidP="00A67E00">
            <w:pPr>
              <w:pStyle w:val="ListParagraph"/>
              <w:numPr>
                <w:ilvl w:val="0"/>
                <w:numId w:val="21"/>
              </w:numPr>
              <w:spacing w:line="259" w:lineRule="auto"/>
              <w:rPr>
                <w:b/>
                <w:bCs/>
                <w:sz w:val="21"/>
                <w:szCs w:val="21"/>
                <w:lang w:val="en-GB"/>
              </w:rPr>
            </w:pPr>
            <w:r w:rsidRPr="2EC8BEAA">
              <w:rPr>
                <w:b/>
                <w:bCs/>
                <w:sz w:val="21"/>
                <w:szCs w:val="21"/>
                <w:lang w:val="en-GB"/>
              </w:rPr>
              <w:t>Rationale for studying this topic</w:t>
            </w:r>
          </w:p>
          <w:p w14:paraId="23216EA5" w14:textId="6EA967E4" w:rsidR="0088676D" w:rsidRPr="0088676D" w:rsidRDefault="0088676D" w:rsidP="00A67E00">
            <w:pPr>
              <w:pStyle w:val="ListParagraph"/>
              <w:numPr>
                <w:ilvl w:val="1"/>
                <w:numId w:val="21"/>
              </w:numPr>
              <w:spacing w:line="259" w:lineRule="auto"/>
              <w:rPr>
                <w:b/>
                <w:bCs/>
                <w:sz w:val="21"/>
                <w:szCs w:val="21"/>
                <w:lang w:val="en-GB"/>
              </w:rPr>
            </w:pPr>
            <w:r w:rsidRPr="2CA0D13C">
              <w:rPr>
                <w:b/>
                <w:bCs/>
                <w:sz w:val="21"/>
                <w:szCs w:val="21"/>
                <w:lang w:val="en-GB"/>
              </w:rPr>
              <w:t xml:space="preserve">For the four units of the BTEC Extended Certificate, three of the units are mandatory. Units 1 &amp; 3 </w:t>
            </w:r>
            <w:r w:rsidR="02C9FC62" w:rsidRPr="2CA0D13C">
              <w:rPr>
                <w:b/>
                <w:bCs/>
                <w:sz w:val="21"/>
                <w:szCs w:val="21"/>
                <w:lang w:val="en-GB"/>
              </w:rPr>
              <w:t>are to be</w:t>
            </w:r>
            <w:r w:rsidRPr="2CA0D13C">
              <w:rPr>
                <w:b/>
                <w:bCs/>
                <w:sz w:val="21"/>
                <w:szCs w:val="21"/>
                <w:lang w:val="en-GB"/>
              </w:rPr>
              <w:t xml:space="preserve"> completed in Year 12. </w:t>
            </w:r>
            <w:r w:rsidR="6FEA3333" w:rsidRPr="2CA0D13C">
              <w:rPr>
                <w:b/>
                <w:bCs/>
                <w:sz w:val="21"/>
                <w:szCs w:val="21"/>
                <w:lang w:val="en-GB"/>
              </w:rPr>
              <w:t xml:space="preserve">Both these are mandatory. </w:t>
            </w:r>
          </w:p>
          <w:p w14:paraId="42EC5C81" w14:textId="1854BF7A" w:rsidR="007B1995" w:rsidRPr="007B04C0" w:rsidRDefault="007B1995" w:rsidP="00A67E00">
            <w:pPr>
              <w:pStyle w:val="ListParagraph"/>
              <w:numPr>
                <w:ilvl w:val="0"/>
                <w:numId w:val="21"/>
              </w:numPr>
              <w:spacing w:line="259" w:lineRule="auto"/>
              <w:rPr>
                <w:b/>
                <w:bCs/>
                <w:sz w:val="21"/>
                <w:szCs w:val="21"/>
                <w:lang w:val="en-GB"/>
              </w:rPr>
            </w:pPr>
            <w:r w:rsidRPr="2EC8BEAA">
              <w:rPr>
                <w:b/>
                <w:bCs/>
                <w:sz w:val="21"/>
                <w:szCs w:val="21"/>
                <w:lang w:val="en-GB"/>
              </w:rPr>
              <w:t>Rationale for timing of this topic</w:t>
            </w:r>
          </w:p>
          <w:p w14:paraId="39F823DF" w14:textId="54B16353" w:rsidR="0036256D" w:rsidRPr="00A67E00" w:rsidRDefault="00F408AA" w:rsidP="00A67E00">
            <w:pPr>
              <w:pStyle w:val="ListParagraph"/>
              <w:numPr>
                <w:ilvl w:val="1"/>
                <w:numId w:val="21"/>
              </w:numPr>
              <w:spacing w:line="259" w:lineRule="auto"/>
              <w:rPr>
                <w:b/>
                <w:bCs/>
                <w:sz w:val="21"/>
                <w:szCs w:val="21"/>
                <w:lang w:val="en-GB"/>
              </w:rPr>
            </w:pPr>
            <w:r w:rsidRPr="2CA0D13C">
              <w:rPr>
                <w:b/>
                <w:bCs/>
                <w:sz w:val="21"/>
                <w:szCs w:val="21"/>
                <w:lang w:val="en-GB"/>
              </w:rPr>
              <w:t>Due to the amount of content in the Unit 1 (an exam unit – 120 Guided Learning Hours), It would not be possible to get the taught content done in time for a January sitting. As students are permitted to re-sit an exam or set task once, taking Unit 1 in Year 12 allows for the first sitting of the exam to be in the Summer of Year 12, with a re-sit in the Summer of Year 13 if needed.</w:t>
            </w:r>
          </w:p>
          <w:p w14:paraId="343C4BB5" w14:textId="35F6F2DD" w:rsidR="00F408AA" w:rsidRPr="00A67E00" w:rsidRDefault="00F408AA" w:rsidP="00A67E00">
            <w:pPr>
              <w:pStyle w:val="ListParagraph"/>
              <w:numPr>
                <w:ilvl w:val="1"/>
                <w:numId w:val="21"/>
              </w:numPr>
              <w:spacing w:line="259" w:lineRule="auto"/>
              <w:rPr>
                <w:b/>
                <w:bCs/>
                <w:sz w:val="21"/>
                <w:szCs w:val="21"/>
                <w:lang w:val="en-GB"/>
              </w:rPr>
            </w:pPr>
            <w:r w:rsidRPr="2CA0D13C">
              <w:rPr>
                <w:b/>
                <w:bCs/>
                <w:sz w:val="21"/>
                <w:szCs w:val="21"/>
                <w:lang w:val="en-GB"/>
              </w:rPr>
              <w:t>It is possible to deliver the Unit 2 content in time for the Set Task to be taken in the January series.</w:t>
            </w:r>
            <w:r w:rsidR="00C807ED" w:rsidRPr="2CA0D13C">
              <w:rPr>
                <w:b/>
                <w:bCs/>
                <w:sz w:val="21"/>
                <w:szCs w:val="21"/>
                <w:lang w:val="en-GB"/>
              </w:rPr>
              <w:t xml:space="preserve"> </w:t>
            </w:r>
            <w:proofErr w:type="gramStart"/>
            <w:r w:rsidR="00C807ED" w:rsidRPr="2CA0D13C">
              <w:rPr>
                <w:b/>
                <w:bCs/>
                <w:sz w:val="21"/>
                <w:szCs w:val="21"/>
                <w:lang w:val="en-GB"/>
              </w:rPr>
              <w:t>Therefore</w:t>
            </w:r>
            <w:proofErr w:type="gramEnd"/>
            <w:r w:rsidR="00C807ED" w:rsidRPr="2CA0D13C">
              <w:rPr>
                <w:b/>
                <w:bCs/>
                <w:sz w:val="21"/>
                <w:szCs w:val="21"/>
                <w:lang w:val="en-GB"/>
              </w:rPr>
              <w:t xml:space="preserve"> a re-sit opportunity will be available in the summer of Year 13 if needed.</w:t>
            </w:r>
          </w:p>
          <w:p w14:paraId="16A12A1A" w14:textId="53C6911C" w:rsidR="00F408AA" w:rsidRPr="00A67E00" w:rsidRDefault="00F408AA" w:rsidP="00A67E00">
            <w:pPr>
              <w:pStyle w:val="ListParagraph"/>
              <w:numPr>
                <w:ilvl w:val="1"/>
                <w:numId w:val="21"/>
              </w:numPr>
              <w:spacing w:line="259" w:lineRule="auto"/>
              <w:rPr>
                <w:b/>
                <w:bCs/>
                <w:sz w:val="21"/>
                <w:szCs w:val="21"/>
                <w:lang w:val="en-GB"/>
              </w:rPr>
            </w:pPr>
            <w:r w:rsidRPr="2CA0D13C">
              <w:rPr>
                <w:b/>
                <w:bCs/>
                <w:sz w:val="21"/>
                <w:szCs w:val="21"/>
                <w:lang w:val="en-GB"/>
              </w:rPr>
              <w:t xml:space="preserve">Unit 2 will be the most complex of the units that students take, hence </w:t>
            </w:r>
            <w:r w:rsidR="00C807ED" w:rsidRPr="2CA0D13C">
              <w:rPr>
                <w:b/>
                <w:bCs/>
                <w:sz w:val="21"/>
                <w:szCs w:val="21"/>
                <w:lang w:val="en-GB"/>
              </w:rPr>
              <w:t xml:space="preserve">in </w:t>
            </w:r>
            <w:r w:rsidRPr="2CA0D13C">
              <w:rPr>
                <w:b/>
                <w:bCs/>
                <w:sz w:val="21"/>
                <w:szCs w:val="21"/>
                <w:lang w:val="en-GB"/>
              </w:rPr>
              <w:t>Year 13</w:t>
            </w:r>
            <w:r w:rsidR="00C807ED" w:rsidRPr="2CA0D13C">
              <w:rPr>
                <w:b/>
                <w:bCs/>
                <w:sz w:val="21"/>
                <w:szCs w:val="21"/>
                <w:lang w:val="en-GB"/>
              </w:rPr>
              <w:t xml:space="preserve"> they will be ready for this.</w:t>
            </w:r>
          </w:p>
          <w:p w14:paraId="03B9CD3F" w14:textId="055F9C01" w:rsidR="00C807ED" w:rsidRPr="00A67E00" w:rsidRDefault="00C807ED" w:rsidP="00A67E00">
            <w:pPr>
              <w:pStyle w:val="ListParagraph"/>
              <w:numPr>
                <w:ilvl w:val="1"/>
                <w:numId w:val="21"/>
              </w:numPr>
              <w:spacing w:line="259" w:lineRule="auto"/>
              <w:rPr>
                <w:b/>
                <w:bCs/>
                <w:sz w:val="21"/>
                <w:szCs w:val="21"/>
                <w:lang w:val="en-GB"/>
              </w:rPr>
            </w:pPr>
            <w:r w:rsidRPr="2CA0D13C">
              <w:rPr>
                <w:b/>
                <w:bCs/>
                <w:sz w:val="21"/>
                <w:szCs w:val="21"/>
                <w:lang w:val="en-GB"/>
              </w:rPr>
              <w:t xml:space="preserve">Unit 6 is a small unit (60 Guided Learning Hours) compared with the other coursework unit, Unit 3 (90 Guided Learning Hours). Taking this is Year 13 leaves sufficient time to be able to prepare for re-sits for either Unit 1 </w:t>
            </w:r>
            <w:r w:rsidR="00FE4CA5" w:rsidRPr="2CA0D13C">
              <w:rPr>
                <w:b/>
                <w:bCs/>
                <w:sz w:val="21"/>
                <w:szCs w:val="21"/>
                <w:lang w:val="en-GB"/>
              </w:rPr>
              <w:t>or Unit 2. Students may not need to re-sit both exams, and typically if there are re-sits, it will be for Unit 1.</w:t>
            </w:r>
          </w:p>
          <w:p w14:paraId="34A9CD55" w14:textId="53659019" w:rsidR="004F3C65" w:rsidRDefault="004F3C65" w:rsidP="004F3C65">
            <w:pPr>
              <w:jc w:val="both"/>
              <w:rPr>
                <w:i/>
                <w:sz w:val="21"/>
                <w:szCs w:val="21"/>
                <w:lang w:val="en-GB"/>
              </w:rPr>
            </w:pPr>
          </w:p>
          <w:p w14:paraId="27C56A2D" w14:textId="451AEAAD" w:rsidR="00D57FF3" w:rsidRPr="004F3C65" w:rsidRDefault="00D57FF3" w:rsidP="004F3C65">
            <w:pPr>
              <w:jc w:val="both"/>
              <w:rPr>
                <w:b/>
                <w:sz w:val="21"/>
                <w:szCs w:val="21"/>
                <w:lang w:val="en-GB"/>
              </w:rPr>
            </w:pPr>
            <w:r w:rsidRPr="004F3C65">
              <w:rPr>
                <w:i/>
                <w:sz w:val="21"/>
                <w:szCs w:val="21"/>
                <w:lang w:val="en-GB"/>
              </w:rPr>
              <w:t xml:space="preserve"> </w:t>
            </w:r>
          </w:p>
        </w:tc>
      </w:tr>
      <w:tr w:rsidR="00AA005C" w:rsidRPr="007B04C0" w14:paraId="6BD43A62" w14:textId="77777777" w:rsidTr="2CA0D13C">
        <w:tc>
          <w:tcPr>
            <w:tcW w:w="10632" w:type="dxa"/>
            <w:shd w:val="clear" w:color="auto" w:fill="E2EFD9" w:themeFill="accent6" w:themeFillTint="33"/>
          </w:tcPr>
          <w:p w14:paraId="23E38E3B" w14:textId="7A3755DA" w:rsidR="00AA005C" w:rsidRPr="007B04C0" w:rsidRDefault="003B1C40">
            <w:pPr>
              <w:rPr>
                <w:b/>
                <w:sz w:val="21"/>
                <w:szCs w:val="21"/>
                <w:lang w:val="en-GB"/>
              </w:rPr>
            </w:pPr>
            <w:r w:rsidRPr="007B04C0">
              <w:rPr>
                <w:b/>
                <w:sz w:val="21"/>
                <w:szCs w:val="21"/>
                <w:lang w:val="en-GB"/>
              </w:rPr>
              <w:t>K</w:t>
            </w:r>
            <w:r w:rsidR="00AA005C" w:rsidRPr="007B04C0">
              <w:rPr>
                <w:b/>
                <w:sz w:val="21"/>
                <w:szCs w:val="21"/>
                <w:lang w:val="en-GB"/>
              </w:rPr>
              <w:t>ey concepts/ideas that are taught to students in this unit/topic</w:t>
            </w:r>
            <w:r w:rsidR="007B1995" w:rsidRPr="007B04C0">
              <w:rPr>
                <w:b/>
                <w:sz w:val="21"/>
                <w:szCs w:val="21"/>
                <w:lang w:val="en-GB"/>
              </w:rPr>
              <w:t xml:space="preserve">, including </w:t>
            </w:r>
            <w:r w:rsidRPr="007B04C0">
              <w:rPr>
                <w:b/>
                <w:sz w:val="21"/>
                <w:szCs w:val="21"/>
                <w:lang w:val="en-GB"/>
              </w:rPr>
              <w:t>a</w:t>
            </w:r>
            <w:r w:rsidR="007B1995" w:rsidRPr="007B04C0">
              <w:rPr>
                <w:b/>
                <w:sz w:val="21"/>
                <w:szCs w:val="21"/>
                <w:lang w:val="en-GB"/>
              </w:rPr>
              <w:t xml:space="preserve">ny </w:t>
            </w:r>
            <w:r w:rsidR="00F56CCA" w:rsidRPr="007B04C0">
              <w:rPr>
                <w:b/>
                <w:sz w:val="21"/>
                <w:szCs w:val="21"/>
                <w:lang w:val="en-GB"/>
              </w:rPr>
              <w:t xml:space="preserve">anticipated gaps in </w:t>
            </w:r>
            <w:r w:rsidR="007B1995" w:rsidRPr="007B04C0">
              <w:rPr>
                <w:b/>
                <w:sz w:val="21"/>
                <w:szCs w:val="21"/>
                <w:lang w:val="en-GB"/>
              </w:rPr>
              <w:t>knowledge</w:t>
            </w:r>
            <w:r w:rsidR="00F56CCA" w:rsidRPr="007B04C0">
              <w:rPr>
                <w:b/>
                <w:sz w:val="21"/>
                <w:szCs w:val="21"/>
                <w:lang w:val="en-GB"/>
              </w:rPr>
              <w:t xml:space="preserve"> </w:t>
            </w:r>
            <w:r w:rsidRPr="007B04C0">
              <w:rPr>
                <w:b/>
                <w:sz w:val="21"/>
                <w:szCs w:val="21"/>
                <w:lang w:val="en-GB"/>
              </w:rPr>
              <w:t xml:space="preserve">and </w:t>
            </w:r>
            <w:r w:rsidR="007B1995" w:rsidRPr="007B04C0">
              <w:rPr>
                <w:b/>
                <w:sz w:val="21"/>
                <w:szCs w:val="21"/>
                <w:lang w:val="en-GB"/>
              </w:rPr>
              <w:t>plan</w:t>
            </w:r>
            <w:r w:rsidR="00F56CCA" w:rsidRPr="007B04C0">
              <w:rPr>
                <w:b/>
                <w:sz w:val="21"/>
                <w:szCs w:val="21"/>
                <w:lang w:val="en-GB"/>
              </w:rPr>
              <w:t xml:space="preserve"> to overcome</w:t>
            </w:r>
            <w:r w:rsidR="007B1995" w:rsidRPr="007B04C0">
              <w:rPr>
                <w:b/>
                <w:sz w:val="21"/>
                <w:szCs w:val="21"/>
                <w:lang w:val="en-GB"/>
              </w:rPr>
              <w:t xml:space="preserve"> these</w:t>
            </w:r>
          </w:p>
        </w:tc>
      </w:tr>
      <w:tr w:rsidR="008315F1" w:rsidRPr="007B04C0" w14:paraId="70E88F15" w14:textId="77777777" w:rsidTr="2CA0D13C">
        <w:tc>
          <w:tcPr>
            <w:tcW w:w="10632" w:type="dxa"/>
          </w:tcPr>
          <w:p w14:paraId="0B816BE9" w14:textId="77777777" w:rsidR="00717220" w:rsidRDefault="00717220" w:rsidP="004F3C65">
            <w:pPr>
              <w:jc w:val="both"/>
              <w:rPr>
                <w:b/>
                <w:sz w:val="21"/>
                <w:szCs w:val="21"/>
                <w:lang w:val="en-GB"/>
              </w:rPr>
            </w:pPr>
          </w:p>
          <w:p w14:paraId="7684DEE5" w14:textId="38496959" w:rsidR="004F3C65" w:rsidRPr="00A67E00" w:rsidRDefault="00FE4CA5" w:rsidP="00A67E00">
            <w:pPr>
              <w:pStyle w:val="ListParagraph"/>
              <w:numPr>
                <w:ilvl w:val="0"/>
                <w:numId w:val="21"/>
              </w:numPr>
              <w:spacing w:line="259" w:lineRule="auto"/>
              <w:rPr>
                <w:b/>
                <w:bCs/>
                <w:sz w:val="21"/>
                <w:szCs w:val="21"/>
                <w:lang w:val="en-GB"/>
              </w:rPr>
            </w:pPr>
            <w:r w:rsidRPr="2CA0D13C">
              <w:rPr>
                <w:b/>
                <w:bCs/>
                <w:sz w:val="21"/>
                <w:szCs w:val="21"/>
                <w:lang w:val="en-GB"/>
              </w:rPr>
              <w:t xml:space="preserve">For Unit </w:t>
            </w:r>
            <w:r w:rsidR="4DB7DC39" w:rsidRPr="2CA0D13C">
              <w:rPr>
                <w:b/>
                <w:bCs/>
                <w:sz w:val="21"/>
                <w:szCs w:val="21"/>
                <w:lang w:val="en-GB"/>
              </w:rPr>
              <w:t>1</w:t>
            </w:r>
            <w:r w:rsidRPr="2CA0D13C">
              <w:rPr>
                <w:b/>
                <w:bCs/>
                <w:sz w:val="21"/>
                <w:szCs w:val="21"/>
                <w:lang w:val="en-GB"/>
              </w:rPr>
              <w:t>:</w:t>
            </w:r>
          </w:p>
          <w:p w14:paraId="761816DE" w14:textId="77777777" w:rsidR="00430C0D" w:rsidRPr="00430C0D" w:rsidRDefault="00430C0D" w:rsidP="00430C0D">
            <w:pPr>
              <w:pStyle w:val="ListParagraph"/>
              <w:numPr>
                <w:ilvl w:val="1"/>
                <w:numId w:val="21"/>
              </w:numPr>
              <w:spacing w:line="259" w:lineRule="auto"/>
              <w:rPr>
                <w:b/>
                <w:bCs/>
                <w:sz w:val="21"/>
                <w:szCs w:val="21"/>
                <w:lang w:val="en-GB"/>
              </w:rPr>
            </w:pPr>
            <w:r w:rsidRPr="00430C0D">
              <w:rPr>
                <w:b/>
                <w:bCs/>
                <w:sz w:val="21"/>
                <w:szCs w:val="21"/>
              </w:rPr>
              <w:t xml:space="preserve">Students will understand how individuals and </w:t>
            </w:r>
            <w:proofErr w:type="spellStart"/>
            <w:r w:rsidRPr="00430C0D">
              <w:rPr>
                <w:b/>
                <w:bCs/>
                <w:sz w:val="21"/>
                <w:szCs w:val="21"/>
              </w:rPr>
              <w:t>organisations</w:t>
            </w:r>
            <w:proofErr w:type="spellEnd"/>
            <w:r w:rsidRPr="00430C0D">
              <w:rPr>
                <w:b/>
                <w:bCs/>
                <w:sz w:val="21"/>
                <w:szCs w:val="21"/>
              </w:rPr>
              <w:t xml:space="preserve"> can make use Online Systems such as cloud computing and cloud storage</w:t>
            </w:r>
          </w:p>
          <w:p w14:paraId="4FD3AE52" w14:textId="77777777" w:rsidR="00430C0D" w:rsidRPr="00430C0D" w:rsidRDefault="00430C0D" w:rsidP="00430C0D">
            <w:pPr>
              <w:pStyle w:val="ListParagraph"/>
              <w:numPr>
                <w:ilvl w:val="1"/>
                <w:numId w:val="21"/>
              </w:numPr>
              <w:spacing w:line="259" w:lineRule="auto"/>
              <w:rPr>
                <w:b/>
                <w:bCs/>
                <w:sz w:val="21"/>
                <w:szCs w:val="21"/>
                <w:lang w:val="en-GB"/>
              </w:rPr>
            </w:pPr>
            <w:r w:rsidRPr="00430C0D">
              <w:rPr>
                <w:b/>
                <w:bCs/>
                <w:sz w:val="21"/>
                <w:szCs w:val="21"/>
              </w:rPr>
              <w:t xml:space="preserve">Students will know the different types of Online Community and how they can be used by individuals and </w:t>
            </w:r>
            <w:proofErr w:type="spellStart"/>
            <w:r w:rsidRPr="00430C0D">
              <w:rPr>
                <w:b/>
                <w:bCs/>
                <w:sz w:val="21"/>
                <w:szCs w:val="21"/>
              </w:rPr>
              <w:t>organisations</w:t>
            </w:r>
            <w:proofErr w:type="spellEnd"/>
          </w:p>
          <w:p w14:paraId="1C4E12B1" w14:textId="77777777" w:rsidR="00430C0D" w:rsidRPr="00430C0D" w:rsidRDefault="00430C0D" w:rsidP="00430C0D">
            <w:pPr>
              <w:pStyle w:val="ListParagraph"/>
              <w:numPr>
                <w:ilvl w:val="1"/>
                <w:numId w:val="21"/>
              </w:numPr>
              <w:spacing w:line="259" w:lineRule="auto"/>
              <w:rPr>
                <w:b/>
                <w:bCs/>
                <w:sz w:val="21"/>
                <w:szCs w:val="21"/>
                <w:lang w:val="en-GB"/>
              </w:rPr>
            </w:pPr>
            <w:r w:rsidRPr="00430C0D">
              <w:rPr>
                <w:b/>
                <w:bCs/>
                <w:sz w:val="21"/>
                <w:szCs w:val="21"/>
                <w:lang w:val="en-GB"/>
              </w:rPr>
              <w:t>Students will understand the nature of threats to data, information &amp; systems</w:t>
            </w:r>
          </w:p>
          <w:p w14:paraId="75D9A0D0" w14:textId="251D2B5F" w:rsidR="2CA0D13C" w:rsidRPr="00430C0D" w:rsidRDefault="2CA0D13C" w:rsidP="00430C0D">
            <w:pPr>
              <w:spacing w:line="259" w:lineRule="auto"/>
              <w:rPr>
                <w:b/>
                <w:bCs/>
                <w:sz w:val="21"/>
                <w:szCs w:val="21"/>
                <w:lang w:val="en-GB"/>
              </w:rPr>
            </w:pPr>
          </w:p>
          <w:p w14:paraId="22460B05" w14:textId="42404734" w:rsidR="00FE4CA5" w:rsidRPr="00A67E00" w:rsidRDefault="00FE4CA5" w:rsidP="2CA0D13C">
            <w:pPr>
              <w:pStyle w:val="ListParagraph"/>
              <w:numPr>
                <w:ilvl w:val="0"/>
                <w:numId w:val="21"/>
              </w:numPr>
              <w:spacing w:line="259" w:lineRule="auto"/>
              <w:rPr>
                <w:rFonts w:eastAsiaTheme="minorEastAsia"/>
                <w:b/>
                <w:bCs/>
                <w:sz w:val="21"/>
                <w:szCs w:val="21"/>
                <w:lang w:val="en-GB"/>
              </w:rPr>
            </w:pPr>
            <w:r w:rsidRPr="2CA0D13C">
              <w:rPr>
                <w:b/>
                <w:bCs/>
                <w:sz w:val="21"/>
                <w:szCs w:val="21"/>
                <w:lang w:val="en-GB"/>
              </w:rPr>
              <w:lastRenderedPageBreak/>
              <w:t xml:space="preserve">For Unit </w:t>
            </w:r>
            <w:r w:rsidR="00430C0D">
              <w:rPr>
                <w:b/>
                <w:bCs/>
                <w:sz w:val="21"/>
                <w:szCs w:val="21"/>
                <w:lang w:val="en-GB"/>
              </w:rPr>
              <w:t>3</w:t>
            </w:r>
            <w:r w:rsidRPr="2CA0D13C">
              <w:rPr>
                <w:b/>
                <w:bCs/>
                <w:sz w:val="21"/>
                <w:szCs w:val="21"/>
                <w:lang w:val="en-GB"/>
              </w:rPr>
              <w:t>:</w:t>
            </w:r>
          </w:p>
          <w:p w14:paraId="55EE2777" w14:textId="77777777" w:rsidR="00430C0D" w:rsidRPr="00430C0D" w:rsidRDefault="00430C0D" w:rsidP="00430C0D">
            <w:pPr>
              <w:pStyle w:val="ListParagraph"/>
              <w:numPr>
                <w:ilvl w:val="1"/>
                <w:numId w:val="21"/>
              </w:numPr>
              <w:spacing w:line="259" w:lineRule="auto"/>
              <w:rPr>
                <w:rFonts w:eastAsiaTheme="minorEastAsia"/>
                <w:b/>
                <w:bCs/>
                <w:sz w:val="21"/>
                <w:szCs w:val="21"/>
                <w:lang w:val="en-GB"/>
              </w:rPr>
            </w:pPr>
            <w:r w:rsidRPr="00430C0D">
              <w:rPr>
                <w:rFonts w:eastAsiaTheme="minorEastAsia"/>
                <w:b/>
                <w:bCs/>
                <w:sz w:val="21"/>
                <w:szCs w:val="21"/>
                <w:lang w:val="en-GB"/>
              </w:rPr>
              <w:t>Students will be aware of the development of social media websites over time and how they relate to different audiences</w:t>
            </w:r>
          </w:p>
          <w:p w14:paraId="23907688" w14:textId="77777777" w:rsidR="00430C0D" w:rsidRPr="00430C0D" w:rsidRDefault="00430C0D" w:rsidP="00430C0D">
            <w:pPr>
              <w:pStyle w:val="ListParagraph"/>
              <w:numPr>
                <w:ilvl w:val="1"/>
                <w:numId w:val="21"/>
              </w:numPr>
              <w:spacing w:line="259" w:lineRule="auto"/>
              <w:rPr>
                <w:rFonts w:eastAsiaTheme="minorEastAsia"/>
                <w:b/>
                <w:bCs/>
                <w:sz w:val="21"/>
                <w:szCs w:val="21"/>
                <w:lang w:val="en-GB"/>
              </w:rPr>
            </w:pPr>
            <w:r w:rsidRPr="00430C0D">
              <w:rPr>
                <w:rFonts w:eastAsiaTheme="minorEastAsia"/>
                <w:b/>
                <w:bCs/>
                <w:sz w:val="21"/>
                <w:szCs w:val="21"/>
                <w:lang w:val="en-GB"/>
              </w:rPr>
              <w:t>Students will be able to identify the features of social media websites and understand how they can be used</w:t>
            </w:r>
          </w:p>
          <w:p w14:paraId="4BAAEF4C" w14:textId="77777777" w:rsidR="00430C0D" w:rsidRPr="00430C0D" w:rsidRDefault="00430C0D" w:rsidP="00430C0D">
            <w:pPr>
              <w:pStyle w:val="ListParagraph"/>
              <w:numPr>
                <w:ilvl w:val="1"/>
                <w:numId w:val="21"/>
              </w:numPr>
              <w:spacing w:line="259" w:lineRule="auto"/>
              <w:rPr>
                <w:rFonts w:eastAsiaTheme="minorEastAsia"/>
                <w:b/>
                <w:bCs/>
                <w:sz w:val="21"/>
                <w:szCs w:val="21"/>
                <w:lang w:val="en-GB"/>
              </w:rPr>
            </w:pPr>
            <w:r w:rsidRPr="00430C0D">
              <w:rPr>
                <w:rFonts w:eastAsiaTheme="minorEastAsia"/>
                <w:b/>
                <w:bCs/>
                <w:sz w:val="21"/>
                <w:szCs w:val="21"/>
                <w:lang w:val="en-GB"/>
              </w:rPr>
              <w:t>Students will investigate the business use of social media to promote their goods and services and connect with customers</w:t>
            </w:r>
          </w:p>
          <w:p w14:paraId="638A12F5" w14:textId="2DC75391" w:rsidR="20C1542C" w:rsidRPr="00430C0D" w:rsidRDefault="00430C0D" w:rsidP="00430C0D">
            <w:pPr>
              <w:pStyle w:val="ListParagraph"/>
              <w:numPr>
                <w:ilvl w:val="1"/>
                <w:numId w:val="21"/>
              </w:numPr>
              <w:spacing w:line="259" w:lineRule="auto"/>
              <w:rPr>
                <w:rFonts w:eastAsiaTheme="minorEastAsia"/>
                <w:b/>
                <w:bCs/>
                <w:sz w:val="21"/>
                <w:szCs w:val="21"/>
                <w:lang w:val="en-GB"/>
              </w:rPr>
            </w:pPr>
            <w:r w:rsidRPr="00430C0D">
              <w:rPr>
                <w:rFonts w:eastAsiaTheme="minorEastAsia"/>
                <w:b/>
                <w:bCs/>
                <w:sz w:val="21"/>
                <w:szCs w:val="21"/>
              </w:rPr>
              <w:t>Students will gain an awareness of the risks and issues associated with social media use and the negative impact on a business</w:t>
            </w:r>
          </w:p>
          <w:p w14:paraId="783F5B06" w14:textId="01B90FBF" w:rsidR="004F3C65" w:rsidRDefault="004F3C65" w:rsidP="2EC8BEAA">
            <w:pPr>
              <w:jc w:val="both"/>
              <w:rPr>
                <w:b/>
                <w:bCs/>
                <w:sz w:val="21"/>
                <w:szCs w:val="21"/>
                <w:lang w:val="en-GB"/>
              </w:rPr>
            </w:pPr>
          </w:p>
          <w:p w14:paraId="131CEF14" w14:textId="77777777" w:rsidR="004F3C65" w:rsidRDefault="004F3C65" w:rsidP="004F3C65">
            <w:pPr>
              <w:jc w:val="both"/>
              <w:rPr>
                <w:b/>
                <w:sz w:val="21"/>
                <w:szCs w:val="21"/>
                <w:lang w:val="en-GB"/>
              </w:rPr>
            </w:pPr>
          </w:p>
          <w:p w14:paraId="6784E8EC" w14:textId="3193EDF7" w:rsidR="004F3C65" w:rsidRPr="004F3C65" w:rsidRDefault="004F3C65" w:rsidP="004F3C65">
            <w:pPr>
              <w:jc w:val="both"/>
              <w:rPr>
                <w:b/>
                <w:sz w:val="21"/>
                <w:szCs w:val="21"/>
                <w:lang w:val="en-GB"/>
              </w:rPr>
            </w:pPr>
          </w:p>
        </w:tc>
      </w:tr>
      <w:tr w:rsidR="00AA005C" w:rsidRPr="007B04C0" w14:paraId="5B2CDDBC" w14:textId="77777777" w:rsidTr="2CA0D13C">
        <w:tc>
          <w:tcPr>
            <w:tcW w:w="10632" w:type="dxa"/>
            <w:shd w:val="clear" w:color="auto" w:fill="E2EFD9" w:themeFill="accent6" w:themeFillTint="33"/>
          </w:tcPr>
          <w:p w14:paraId="24C6014E" w14:textId="31085703" w:rsidR="00AA005C" w:rsidRPr="007B04C0" w:rsidRDefault="003B1C40">
            <w:pPr>
              <w:rPr>
                <w:b/>
                <w:sz w:val="21"/>
                <w:szCs w:val="21"/>
                <w:lang w:val="en-GB"/>
              </w:rPr>
            </w:pPr>
            <w:r w:rsidRPr="007B04C0">
              <w:rPr>
                <w:b/>
                <w:sz w:val="21"/>
                <w:szCs w:val="21"/>
                <w:lang w:val="en-GB"/>
              </w:rPr>
              <w:lastRenderedPageBreak/>
              <w:t>New</w:t>
            </w:r>
            <w:r w:rsidR="004124B4" w:rsidRPr="007B04C0">
              <w:rPr>
                <w:b/>
                <w:sz w:val="21"/>
                <w:szCs w:val="21"/>
                <w:lang w:val="en-GB"/>
              </w:rPr>
              <w:t xml:space="preserve"> </w:t>
            </w:r>
            <w:r w:rsidR="00AA005C" w:rsidRPr="007B04C0">
              <w:rPr>
                <w:b/>
                <w:sz w:val="21"/>
                <w:szCs w:val="21"/>
                <w:lang w:val="en-GB"/>
              </w:rPr>
              <w:t xml:space="preserve">key terminology </w:t>
            </w:r>
            <w:r w:rsidRPr="007B04C0">
              <w:rPr>
                <w:b/>
                <w:sz w:val="21"/>
                <w:szCs w:val="21"/>
                <w:lang w:val="en-GB"/>
              </w:rPr>
              <w:t>s</w:t>
            </w:r>
            <w:r w:rsidR="00AA005C" w:rsidRPr="007B04C0">
              <w:rPr>
                <w:b/>
                <w:sz w:val="21"/>
                <w:szCs w:val="21"/>
                <w:lang w:val="en-GB"/>
              </w:rPr>
              <w:t xml:space="preserve">tudents </w:t>
            </w:r>
            <w:r w:rsidRPr="007B04C0">
              <w:rPr>
                <w:b/>
                <w:sz w:val="21"/>
                <w:szCs w:val="21"/>
                <w:lang w:val="en-GB"/>
              </w:rPr>
              <w:t xml:space="preserve">will be </w:t>
            </w:r>
            <w:r w:rsidR="00AA005C" w:rsidRPr="007B04C0">
              <w:rPr>
                <w:b/>
                <w:sz w:val="21"/>
                <w:szCs w:val="21"/>
                <w:lang w:val="en-GB"/>
              </w:rPr>
              <w:t>taught during this topic/unit</w:t>
            </w:r>
          </w:p>
        </w:tc>
      </w:tr>
      <w:tr w:rsidR="008315F1" w:rsidRPr="007B04C0" w14:paraId="09BEEACA" w14:textId="77777777" w:rsidTr="2CA0D13C">
        <w:trPr>
          <w:trHeight w:val="640"/>
        </w:trPr>
        <w:tc>
          <w:tcPr>
            <w:tcW w:w="10632" w:type="dxa"/>
          </w:tcPr>
          <w:p w14:paraId="70E71DCF" w14:textId="77777777" w:rsidR="009B4134" w:rsidRDefault="009B4134" w:rsidP="2EC8BEAA">
            <w:pPr>
              <w:jc w:val="both"/>
              <w:rPr>
                <w:b/>
                <w:bCs/>
                <w:sz w:val="21"/>
                <w:szCs w:val="21"/>
                <w:lang w:val="en-GB"/>
              </w:rPr>
            </w:pPr>
          </w:p>
          <w:p w14:paraId="6A597E12" w14:textId="1AE57C88" w:rsidR="00F95822" w:rsidRPr="004F3C65" w:rsidRDefault="23495263" w:rsidP="2EC8BEAA">
            <w:pPr>
              <w:jc w:val="both"/>
              <w:rPr>
                <w:b/>
                <w:bCs/>
                <w:sz w:val="21"/>
                <w:szCs w:val="21"/>
                <w:lang w:val="en-GB"/>
              </w:rPr>
            </w:pPr>
            <w:r w:rsidRPr="2CA0D13C">
              <w:rPr>
                <w:b/>
                <w:bCs/>
                <w:sz w:val="21"/>
                <w:szCs w:val="21"/>
                <w:lang w:val="en-GB"/>
              </w:rPr>
              <w:t xml:space="preserve">Unit </w:t>
            </w:r>
            <w:r w:rsidR="18A5BC11" w:rsidRPr="2CA0D13C">
              <w:rPr>
                <w:b/>
                <w:bCs/>
                <w:sz w:val="21"/>
                <w:szCs w:val="21"/>
                <w:lang w:val="en-GB"/>
              </w:rPr>
              <w:t>1</w:t>
            </w:r>
          </w:p>
          <w:p w14:paraId="12F79A81" w14:textId="294C96D9" w:rsidR="00F95822" w:rsidRDefault="009B4134" w:rsidP="2CA0D13C">
            <w:pPr>
              <w:pStyle w:val="ListParagraph"/>
              <w:numPr>
                <w:ilvl w:val="0"/>
                <w:numId w:val="2"/>
              </w:numPr>
              <w:jc w:val="both"/>
              <w:rPr>
                <w:rFonts w:eastAsiaTheme="minorEastAsia"/>
                <w:b/>
                <w:bCs/>
                <w:sz w:val="21"/>
                <w:szCs w:val="21"/>
                <w:lang w:val="en-GB"/>
              </w:rPr>
            </w:pPr>
            <w:r>
              <w:rPr>
                <w:rFonts w:eastAsiaTheme="minorEastAsia"/>
                <w:b/>
                <w:bCs/>
                <w:sz w:val="21"/>
                <w:szCs w:val="21"/>
                <w:lang w:val="en-GB"/>
              </w:rPr>
              <w:t>Cloud storage</w:t>
            </w:r>
          </w:p>
          <w:p w14:paraId="7A43C238" w14:textId="04308C4D" w:rsidR="009B4134" w:rsidRDefault="009B4134" w:rsidP="2CA0D13C">
            <w:pPr>
              <w:pStyle w:val="ListParagraph"/>
              <w:numPr>
                <w:ilvl w:val="0"/>
                <w:numId w:val="2"/>
              </w:numPr>
              <w:jc w:val="both"/>
              <w:rPr>
                <w:rFonts w:eastAsiaTheme="minorEastAsia"/>
                <w:b/>
                <w:bCs/>
                <w:sz w:val="21"/>
                <w:szCs w:val="21"/>
                <w:lang w:val="en-GB"/>
              </w:rPr>
            </w:pPr>
            <w:r>
              <w:rPr>
                <w:rFonts w:eastAsiaTheme="minorEastAsia"/>
                <w:b/>
                <w:bCs/>
                <w:sz w:val="21"/>
                <w:szCs w:val="21"/>
                <w:lang w:val="en-GB"/>
              </w:rPr>
              <w:t>Cloud computing</w:t>
            </w:r>
          </w:p>
          <w:p w14:paraId="55830631" w14:textId="380124C1" w:rsidR="009B4134" w:rsidRDefault="009B4134" w:rsidP="2CA0D13C">
            <w:pPr>
              <w:pStyle w:val="ListParagraph"/>
              <w:numPr>
                <w:ilvl w:val="0"/>
                <w:numId w:val="2"/>
              </w:numPr>
              <w:jc w:val="both"/>
              <w:rPr>
                <w:rFonts w:eastAsiaTheme="minorEastAsia"/>
                <w:b/>
                <w:bCs/>
                <w:sz w:val="21"/>
                <w:szCs w:val="21"/>
                <w:lang w:val="en-GB"/>
              </w:rPr>
            </w:pPr>
            <w:r>
              <w:rPr>
                <w:rFonts w:eastAsiaTheme="minorEastAsia"/>
                <w:b/>
                <w:bCs/>
                <w:sz w:val="21"/>
                <w:szCs w:val="21"/>
                <w:lang w:val="en-GB"/>
              </w:rPr>
              <w:t>VPN</w:t>
            </w:r>
          </w:p>
          <w:p w14:paraId="1EEBCDAB" w14:textId="5A6AC78B" w:rsidR="009B4134" w:rsidRDefault="009B4134" w:rsidP="2CA0D13C">
            <w:pPr>
              <w:pStyle w:val="ListParagraph"/>
              <w:numPr>
                <w:ilvl w:val="0"/>
                <w:numId w:val="2"/>
              </w:numPr>
              <w:jc w:val="both"/>
              <w:rPr>
                <w:rFonts w:eastAsiaTheme="minorEastAsia"/>
                <w:b/>
                <w:bCs/>
                <w:sz w:val="21"/>
                <w:szCs w:val="21"/>
                <w:lang w:val="en-GB"/>
              </w:rPr>
            </w:pPr>
            <w:r>
              <w:rPr>
                <w:rFonts w:eastAsiaTheme="minorEastAsia"/>
                <w:b/>
                <w:bCs/>
                <w:sz w:val="21"/>
                <w:szCs w:val="21"/>
                <w:lang w:val="en-GB"/>
              </w:rPr>
              <w:t>Remote desktop</w:t>
            </w:r>
          </w:p>
          <w:p w14:paraId="4D75F374" w14:textId="5517D927" w:rsidR="009B4134" w:rsidRDefault="009B4134" w:rsidP="2CA0D13C">
            <w:pPr>
              <w:pStyle w:val="ListParagraph"/>
              <w:numPr>
                <w:ilvl w:val="0"/>
                <w:numId w:val="2"/>
              </w:numPr>
              <w:jc w:val="both"/>
              <w:rPr>
                <w:rFonts w:eastAsiaTheme="minorEastAsia"/>
                <w:b/>
                <w:bCs/>
                <w:sz w:val="21"/>
                <w:szCs w:val="21"/>
                <w:lang w:val="en-GB"/>
              </w:rPr>
            </w:pPr>
            <w:r>
              <w:rPr>
                <w:rFonts w:eastAsiaTheme="minorEastAsia"/>
                <w:b/>
                <w:bCs/>
                <w:sz w:val="21"/>
                <w:szCs w:val="21"/>
                <w:lang w:val="en-GB"/>
              </w:rPr>
              <w:t>Blog</w:t>
            </w:r>
          </w:p>
          <w:p w14:paraId="0EF28E0E" w14:textId="29F0FB10" w:rsidR="009B4134" w:rsidRDefault="009B4134" w:rsidP="2CA0D13C">
            <w:pPr>
              <w:pStyle w:val="ListParagraph"/>
              <w:numPr>
                <w:ilvl w:val="0"/>
                <w:numId w:val="2"/>
              </w:numPr>
              <w:jc w:val="both"/>
              <w:rPr>
                <w:rFonts w:eastAsiaTheme="minorEastAsia"/>
                <w:b/>
                <w:bCs/>
                <w:sz w:val="21"/>
                <w:szCs w:val="21"/>
                <w:lang w:val="en-GB"/>
              </w:rPr>
            </w:pPr>
            <w:r>
              <w:rPr>
                <w:rFonts w:eastAsiaTheme="minorEastAsia"/>
                <w:b/>
                <w:bCs/>
                <w:sz w:val="21"/>
                <w:szCs w:val="21"/>
                <w:lang w:val="en-GB"/>
              </w:rPr>
              <w:t>Wiki</w:t>
            </w:r>
          </w:p>
          <w:p w14:paraId="1CDC65F6" w14:textId="390022E7" w:rsidR="009B4134" w:rsidRDefault="009B4134" w:rsidP="2CA0D13C">
            <w:pPr>
              <w:pStyle w:val="ListParagraph"/>
              <w:numPr>
                <w:ilvl w:val="0"/>
                <w:numId w:val="2"/>
              </w:numPr>
              <w:jc w:val="both"/>
              <w:rPr>
                <w:rFonts w:eastAsiaTheme="minorEastAsia"/>
                <w:b/>
                <w:bCs/>
                <w:sz w:val="21"/>
                <w:szCs w:val="21"/>
                <w:lang w:val="en-GB"/>
              </w:rPr>
            </w:pPr>
            <w:r>
              <w:rPr>
                <w:rFonts w:eastAsiaTheme="minorEastAsia"/>
                <w:b/>
                <w:bCs/>
                <w:sz w:val="21"/>
                <w:szCs w:val="21"/>
                <w:lang w:val="en-GB"/>
              </w:rPr>
              <w:t>Podcast</w:t>
            </w:r>
          </w:p>
          <w:p w14:paraId="5547DD12" w14:textId="054B7B85" w:rsidR="009B4134" w:rsidRDefault="009B4134" w:rsidP="2CA0D13C">
            <w:pPr>
              <w:pStyle w:val="ListParagraph"/>
              <w:numPr>
                <w:ilvl w:val="0"/>
                <w:numId w:val="2"/>
              </w:numPr>
              <w:jc w:val="both"/>
              <w:rPr>
                <w:rFonts w:eastAsiaTheme="minorEastAsia"/>
                <w:b/>
                <w:bCs/>
                <w:sz w:val="21"/>
                <w:szCs w:val="21"/>
                <w:lang w:val="en-GB"/>
              </w:rPr>
            </w:pPr>
            <w:r>
              <w:rPr>
                <w:rFonts w:eastAsiaTheme="minorEastAsia"/>
                <w:b/>
                <w:bCs/>
                <w:sz w:val="21"/>
                <w:szCs w:val="21"/>
                <w:lang w:val="en-GB"/>
              </w:rPr>
              <w:t>Forum</w:t>
            </w:r>
          </w:p>
          <w:p w14:paraId="3BCE3FB6" w14:textId="7362B1D3" w:rsidR="009B4134" w:rsidRDefault="009B4134" w:rsidP="2CA0D13C">
            <w:pPr>
              <w:pStyle w:val="ListParagraph"/>
              <w:numPr>
                <w:ilvl w:val="0"/>
                <w:numId w:val="2"/>
              </w:numPr>
              <w:jc w:val="both"/>
              <w:rPr>
                <w:rFonts w:eastAsiaTheme="minorEastAsia"/>
                <w:b/>
                <w:bCs/>
                <w:sz w:val="21"/>
                <w:szCs w:val="21"/>
                <w:lang w:val="en-GB"/>
              </w:rPr>
            </w:pPr>
            <w:r>
              <w:rPr>
                <w:rFonts w:eastAsiaTheme="minorEastAsia"/>
                <w:b/>
                <w:bCs/>
                <w:sz w:val="21"/>
                <w:szCs w:val="21"/>
                <w:lang w:val="en-GB"/>
              </w:rPr>
              <w:t>Integration</w:t>
            </w:r>
          </w:p>
          <w:p w14:paraId="2C4CDDB2" w14:textId="3E39A941" w:rsidR="009B4134" w:rsidRDefault="009B4134" w:rsidP="2CA0D13C">
            <w:pPr>
              <w:pStyle w:val="ListParagraph"/>
              <w:numPr>
                <w:ilvl w:val="0"/>
                <w:numId w:val="2"/>
              </w:numPr>
              <w:jc w:val="both"/>
              <w:rPr>
                <w:rFonts w:eastAsiaTheme="minorEastAsia"/>
                <w:b/>
                <w:bCs/>
                <w:sz w:val="21"/>
                <w:szCs w:val="21"/>
                <w:lang w:val="en-GB"/>
              </w:rPr>
            </w:pPr>
            <w:r>
              <w:rPr>
                <w:rFonts w:eastAsiaTheme="minorEastAsia"/>
                <w:b/>
                <w:bCs/>
                <w:sz w:val="21"/>
                <w:szCs w:val="21"/>
                <w:lang w:val="en-GB"/>
              </w:rPr>
              <w:t>Virus</w:t>
            </w:r>
          </w:p>
          <w:p w14:paraId="451EF137" w14:textId="6CC6E70E" w:rsidR="009B4134" w:rsidRDefault="009B4134" w:rsidP="2CA0D13C">
            <w:pPr>
              <w:pStyle w:val="ListParagraph"/>
              <w:numPr>
                <w:ilvl w:val="0"/>
                <w:numId w:val="2"/>
              </w:numPr>
              <w:jc w:val="both"/>
              <w:rPr>
                <w:rFonts w:eastAsiaTheme="minorEastAsia"/>
                <w:b/>
                <w:bCs/>
                <w:sz w:val="21"/>
                <w:szCs w:val="21"/>
                <w:lang w:val="en-GB"/>
              </w:rPr>
            </w:pPr>
            <w:r>
              <w:rPr>
                <w:rFonts w:eastAsiaTheme="minorEastAsia"/>
                <w:b/>
                <w:bCs/>
                <w:sz w:val="21"/>
                <w:szCs w:val="21"/>
                <w:lang w:val="en-GB"/>
              </w:rPr>
              <w:t>Phishing</w:t>
            </w:r>
          </w:p>
          <w:p w14:paraId="259AF89A" w14:textId="0281BDA1" w:rsidR="009B4134" w:rsidRDefault="009B4134" w:rsidP="2CA0D13C">
            <w:pPr>
              <w:pStyle w:val="ListParagraph"/>
              <w:numPr>
                <w:ilvl w:val="0"/>
                <w:numId w:val="2"/>
              </w:numPr>
              <w:jc w:val="both"/>
              <w:rPr>
                <w:rFonts w:eastAsiaTheme="minorEastAsia"/>
                <w:b/>
                <w:bCs/>
                <w:sz w:val="21"/>
                <w:szCs w:val="21"/>
                <w:lang w:val="en-GB"/>
              </w:rPr>
            </w:pPr>
            <w:r>
              <w:rPr>
                <w:rFonts w:eastAsiaTheme="minorEastAsia"/>
                <w:b/>
                <w:bCs/>
                <w:sz w:val="21"/>
                <w:szCs w:val="21"/>
                <w:lang w:val="en-GB"/>
              </w:rPr>
              <w:t>Backup</w:t>
            </w:r>
          </w:p>
          <w:p w14:paraId="46548B6D" w14:textId="0D8AC561" w:rsidR="009B4134" w:rsidRDefault="009B4134" w:rsidP="2CA0D13C">
            <w:pPr>
              <w:pStyle w:val="ListParagraph"/>
              <w:numPr>
                <w:ilvl w:val="0"/>
                <w:numId w:val="2"/>
              </w:numPr>
              <w:jc w:val="both"/>
              <w:rPr>
                <w:rFonts w:eastAsiaTheme="minorEastAsia"/>
                <w:b/>
                <w:bCs/>
                <w:sz w:val="21"/>
                <w:szCs w:val="21"/>
                <w:lang w:val="en-GB"/>
              </w:rPr>
            </w:pPr>
            <w:r>
              <w:rPr>
                <w:rFonts w:eastAsiaTheme="minorEastAsia"/>
                <w:b/>
                <w:bCs/>
                <w:sz w:val="21"/>
                <w:szCs w:val="21"/>
                <w:lang w:val="en-GB"/>
              </w:rPr>
              <w:t>Digital certificate</w:t>
            </w:r>
          </w:p>
          <w:p w14:paraId="1FC2E3BF" w14:textId="77777777" w:rsidR="009B4134" w:rsidRPr="009B4134" w:rsidRDefault="009B4134" w:rsidP="009B4134">
            <w:pPr>
              <w:jc w:val="both"/>
              <w:rPr>
                <w:rFonts w:eastAsiaTheme="minorEastAsia"/>
                <w:b/>
                <w:bCs/>
                <w:sz w:val="21"/>
                <w:szCs w:val="21"/>
                <w:lang w:val="en-GB"/>
              </w:rPr>
            </w:pPr>
          </w:p>
          <w:p w14:paraId="48F5548E" w14:textId="227FEF1E" w:rsidR="00F95822" w:rsidRPr="004F3C65" w:rsidRDefault="23495263" w:rsidP="2EC8BEAA">
            <w:pPr>
              <w:jc w:val="both"/>
              <w:rPr>
                <w:b/>
                <w:bCs/>
                <w:sz w:val="21"/>
                <w:szCs w:val="21"/>
                <w:lang w:val="en-GB"/>
              </w:rPr>
            </w:pPr>
            <w:r w:rsidRPr="2CA0D13C">
              <w:rPr>
                <w:b/>
                <w:bCs/>
                <w:sz w:val="21"/>
                <w:szCs w:val="21"/>
                <w:lang w:val="en-GB"/>
              </w:rPr>
              <w:t xml:space="preserve">Unit </w:t>
            </w:r>
            <w:r w:rsidR="2520E67F" w:rsidRPr="2CA0D13C">
              <w:rPr>
                <w:b/>
                <w:bCs/>
                <w:sz w:val="21"/>
                <w:szCs w:val="21"/>
                <w:lang w:val="en-GB"/>
              </w:rPr>
              <w:t>3</w:t>
            </w:r>
          </w:p>
          <w:p w14:paraId="48F3DFED" w14:textId="77777777" w:rsidR="00F95822" w:rsidRDefault="009B4134" w:rsidP="2CA0D13C">
            <w:pPr>
              <w:pStyle w:val="ListParagraph"/>
              <w:numPr>
                <w:ilvl w:val="0"/>
                <w:numId w:val="1"/>
              </w:numPr>
              <w:rPr>
                <w:rFonts w:eastAsiaTheme="minorEastAsia"/>
                <w:b/>
                <w:bCs/>
                <w:sz w:val="21"/>
                <w:szCs w:val="21"/>
                <w:lang w:val="en-GB"/>
              </w:rPr>
            </w:pPr>
            <w:r>
              <w:rPr>
                <w:rFonts w:eastAsiaTheme="minorEastAsia"/>
                <w:b/>
                <w:bCs/>
                <w:sz w:val="21"/>
                <w:szCs w:val="21"/>
                <w:lang w:val="en-GB"/>
              </w:rPr>
              <w:t>SEO</w:t>
            </w:r>
          </w:p>
          <w:p w14:paraId="4EE5732D" w14:textId="77777777" w:rsidR="009B4134" w:rsidRDefault="009B4134" w:rsidP="2CA0D13C">
            <w:pPr>
              <w:pStyle w:val="ListParagraph"/>
              <w:numPr>
                <w:ilvl w:val="0"/>
                <w:numId w:val="1"/>
              </w:numPr>
              <w:rPr>
                <w:rFonts w:eastAsiaTheme="minorEastAsia"/>
                <w:b/>
                <w:bCs/>
                <w:sz w:val="21"/>
                <w:szCs w:val="21"/>
                <w:lang w:val="en-GB"/>
              </w:rPr>
            </w:pPr>
            <w:r>
              <w:rPr>
                <w:rFonts w:eastAsiaTheme="minorEastAsia"/>
                <w:b/>
                <w:bCs/>
                <w:sz w:val="21"/>
                <w:szCs w:val="21"/>
                <w:lang w:val="en-GB"/>
              </w:rPr>
              <w:t>Analytics</w:t>
            </w:r>
          </w:p>
          <w:p w14:paraId="61A5FB5A" w14:textId="032E2D24" w:rsidR="009B4134" w:rsidRDefault="009B4134" w:rsidP="2CA0D13C">
            <w:pPr>
              <w:pStyle w:val="ListParagraph"/>
              <w:numPr>
                <w:ilvl w:val="0"/>
                <w:numId w:val="1"/>
              </w:numPr>
              <w:rPr>
                <w:rFonts w:eastAsiaTheme="minorEastAsia"/>
                <w:b/>
                <w:bCs/>
                <w:sz w:val="21"/>
                <w:szCs w:val="21"/>
                <w:lang w:val="en-GB"/>
              </w:rPr>
            </w:pPr>
            <w:r>
              <w:rPr>
                <w:rFonts w:eastAsiaTheme="minorEastAsia"/>
                <w:b/>
                <w:bCs/>
                <w:sz w:val="21"/>
                <w:szCs w:val="21"/>
                <w:lang w:val="en-GB"/>
              </w:rPr>
              <w:t>Audience</w:t>
            </w:r>
          </w:p>
          <w:p w14:paraId="7134982D" w14:textId="67632597" w:rsidR="009B4134" w:rsidRPr="009B4134" w:rsidRDefault="009B4134" w:rsidP="009B4134">
            <w:pPr>
              <w:rPr>
                <w:rFonts w:eastAsiaTheme="minorEastAsia"/>
                <w:b/>
                <w:bCs/>
                <w:sz w:val="21"/>
                <w:szCs w:val="21"/>
                <w:lang w:val="en-GB"/>
              </w:rPr>
            </w:pPr>
          </w:p>
        </w:tc>
      </w:tr>
      <w:tr w:rsidR="00717220" w:rsidRPr="007B04C0" w14:paraId="0BD4097E" w14:textId="77777777" w:rsidTr="2CA0D13C">
        <w:tc>
          <w:tcPr>
            <w:tcW w:w="10632" w:type="dxa"/>
            <w:shd w:val="clear" w:color="auto" w:fill="E2EFD9" w:themeFill="accent6" w:themeFillTint="33"/>
          </w:tcPr>
          <w:p w14:paraId="7C420558" w14:textId="71D83BBA" w:rsidR="00717220" w:rsidRPr="007B04C0" w:rsidRDefault="003B1C40">
            <w:pPr>
              <w:rPr>
                <w:b/>
                <w:sz w:val="21"/>
                <w:szCs w:val="21"/>
                <w:lang w:val="en-GB"/>
              </w:rPr>
            </w:pPr>
            <w:r w:rsidRPr="007B04C0">
              <w:rPr>
                <w:b/>
                <w:sz w:val="21"/>
                <w:szCs w:val="21"/>
                <w:lang w:val="en-GB"/>
              </w:rPr>
              <w:t xml:space="preserve">Plan for Assessment </w:t>
            </w:r>
          </w:p>
        </w:tc>
      </w:tr>
      <w:tr w:rsidR="00717220" w:rsidRPr="007B04C0" w14:paraId="56B7F9FC" w14:textId="77777777" w:rsidTr="2CA0D13C">
        <w:tc>
          <w:tcPr>
            <w:tcW w:w="10632" w:type="dxa"/>
          </w:tcPr>
          <w:p w14:paraId="4616ADCE" w14:textId="77777777" w:rsidR="00717220" w:rsidRDefault="00717220" w:rsidP="004F3C65">
            <w:pPr>
              <w:jc w:val="both"/>
              <w:rPr>
                <w:b/>
                <w:sz w:val="21"/>
                <w:szCs w:val="21"/>
                <w:lang w:val="en-GB"/>
              </w:rPr>
            </w:pPr>
          </w:p>
          <w:p w14:paraId="50806447" w14:textId="7192FAA1" w:rsidR="004F3C65" w:rsidRDefault="5B95DA4A" w:rsidP="2EC8BEAA">
            <w:pPr>
              <w:jc w:val="both"/>
              <w:rPr>
                <w:b/>
                <w:bCs/>
                <w:sz w:val="21"/>
                <w:szCs w:val="21"/>
                <w:lang w:val="en-GB"/>
              </w:rPr>
            </w:pPr>
            <w:r w:rsidRPr="2CA0D13C">
              <w:rPr>
                <w:b/>
                <w:bCs/>
                <w:sz w:val="21"/>
                <w:szCs w:val="21"/>
                <w:lang w:val="en-GB"/>
              </w:rPr>
              <w:t xml:space="preserve">Unit </w:t>
            </w:r>
            <w:r w:rsidR="00BCF81C" w:rsidRPr="2CA0D13C">
              <w:rPr>
                <w:b/>
                <w:bCs/>
                <w:sz w:val="21"/>
                <w:szCs w:val="21"/>
                <w:lang w:val="en-GB"/>
              </w:rPr>
              <w:t>1</w:t>
            </w:r>
          </w:p>
          <w:p w14:paraId="11EE5073" w14:textId="1F89CF35" w:rsidR="00BCF81C" w:rsidRDefault="00BCF81C" w:rsidP="2CA0D13C">
            <w:pPr>
              <w:pStyle w:val="ListParagraph"/>
              <w:numPr>
                <w:ilvl w:val="0"/>
                <w:numId w:val="2"/>
              </w:numPr>
              <w:spacing w:line="259" w:lineRule="auto"/>
              <w:jc w:val="both"/>
              <w:rPr>
                <w:rFonts w:eastAsiaTheme="minorEastAsia"/>
                <w:b/>
                <w:bCs/>
                <w:sz w:val="21"/>
                <w:szCs w:val="21"/>
                <w:lang w:val="en-GB"/>
              </w:rPr>
            </w:pPr>
            <w:r w:rsidRPr="2CA0D13C">
              <w:rPr>
                <w:b/>
                <w:bCs/>
                <w:sz w:val="21"/>
                <w:szCs w:val="21"/>
                <w:lang w:val="en-GB"/>
              </w:rPr>
              <w:t>End of Topic Assessments</w:t>
            </w:r>
          </w:p>
          <w:p w14:paraId="615FB179" w14:textId="2B5D2C77" w:rsidR="797EF8FA" w:rsidRDefault="797EF8FA" w:rsidP="2EC8BEAA">
            <w:pPr>
              <w:pStyle w:val="ListParagraph"/>
              <w:numPr>
                <w:ilvl w:val="0"/>
                <w:numId w:val="2"/>
              </w:numPr>
              <w:jc w:val="both"/>
              <w:rPr>
                <w:b/>
                <w:bCs/>
                <w:sz w:val="21"/>
                <w:szCs w:val="21"/>
                <w:lang w:val="en-GB"/>
              </w:rPr>
            </w:pPr>
            <w:r w:rsidRPr="2CA0D13C">
              <w:rPr>
                <w:b/>
                <w:bCs/>
                <w:sz w:val="21"/>
                <w:szCs w:val="21"/>
                <w:lang w:val="en-GB"/>
              </w:rPr>
              <w:t>Full Paper Mock</w:t>
            </w:r>
          </w:p>
          <w:p w14:paraId="722FB22A" w14:textId="4608B429" w:rsidR="2EC8BEAA" w:rsidRDefault="2EC8BEAA" w:rsidP="2EC8BEAA">
            <w:pPr>
              <w:jc w:val="both"/>
              <w:rPr>
                <w:b/>
                <w:bCs/>
                <w:sz w:val="21"/>
                <w:szCs w:val="21"/>
                <w:lang w:val="en-GB"/>
              </w:rPr>
            </w:pPr>
          </w:p>
          <w:p w14:paraId="0D8DAB81" w14:textId="635C80F0" w:rsidR="5B95DA4A" w:rsidRDefault="5B95DA4A" w:rsidP="2EC8BEAA">
            <w:pPr>
              <w:jc w:val="both"/>
              <w:rPr>
                <w:b/>
                <w:bCs/>
                <w:sz w:val="21"/>
                <w:szCs w:val="21"/>
                <w:lang w:val="en-GB"/>
              </w:rPr>
            </w:pPr>
            <w:r w:rsidRPr="2EC8BEAA">
              <w:rPr>
                <w:b/>
                <w:bCs/>
                <w:sz w:val="21"/>
                <w:szCs w:val="21"/>
                <w:lang w:val="en-GB"/>
              </w:rPr>
              <w:t xml:space="preserve">Unit </w:t>
            </w:r>
            <w:r w:rsidR="009B4134">
              <w:rPr>
                <w:b/>
                <w:bCs/>
                <w:sz w:val="21"/>
                <w:szCs w:val="21"/>
                <w:lang w:val="en-GB"/>
              </w:rPr>
              <w:t>3</w:t>
            </w:r>
          </w:p>
          <w:p w14:paraId="0BA8C077" w14:textId="3AB77250" w:rsidR="5B95DA4A" w:rsidRDefault="5B95DA4A" w:rsidP="2EC8BEAA">
            <w:pPr>
              <w:pStyle w:val="ListParagraph"/>
              <w:numPr>
                <w:ilvl w:val="0"/>
                <w:numId w:val="3"/>
              </w:numPr>
              <w:jc w:val="both"/>
              <w:rPr>
                <w:rFonts w:eastAsiaTheme="minorEastAsia"/>
                <w:b/>
                <w:bCs/>
                <w:sz w:val="21"/>
                <w:szCs w:val="21"/>
                <w:lang w:val="en-GB"/>
              </w:rPr>
            </w:pPr>
            <w:r w:rsidRPr="2EC8BEAA">
              <w:rPr>
                <w:b/>
                <w:bCs/>
                <w:sz w:val="21"/>
                <w:szCs w:val="21"/>
                <w:lang w:val="en-GB"/>
              </w:rPr>
              <w:t>Ongoing assessment of Assignment Prep Tasks</w:t>
            </w:r>
          </w:p>
          <w:p w14:paraId="1AA1A0E9" w14:textId="59A063A6" w:rsidR="1D354DA9" w:rsidRDefault="1D354DA9" w:rsidP="2EC8BEAA">
            <w:pPr>
              <w:pStyle w:val="ListParagraph"/>
              <w:numPr>
                <w:ilvl w:val="0"/>
                <w:numId w:val="3"/>
              </w:numPr>
              <w:jc w:val="both"/>
              <w:rPr>
                <w:b/>
                <w:bCs/>
                <w:sz w:val="21"/>
                <w:szCs w:val="21"/>
                <w:lang w:val="en-GB"/>
              </w:rPr>
            </w:pPr>
            <w:r w:rsidRPr="2EC8BEAA">
              <w:rPr>
                <w:b/>
                <w:bCs/>
                <w:sz w:val="21"/>
                <w:szCs w:val="21"/>
                <w:lang w:val="en-GB"/>
              </w:rPr>
              <w:t>Assignment 1 – Learning Aim A</w:t>
            </w:r>
          </w:p>
          <w:p w14:paraId="4A0542B1" w14:textId="19C1F753" w:rsidR="004F3C65" w:rsidRDefault="004F3C65" w:rsidP="2EC8BEAA">
            <w:pPr>
              <w:jc w:val="both"/>
              <w:rPr>
                <w:b/>
                <w:bCs/>
                <w:sz w:val="21"/>
                <w:szCs w:val="21"/>
                <w:lang w:val="en-GB"/>
              </w:rPr>
            </w:pPr>
          </w:p>
          <w:p w14:paraId="5C3307BE" w14:textId="77777777" w:rsidR="004F3C65" w:rsidRDefault="004F3C65" w:rsidP="004F3C65">
            <w:pPr>
              <w:jc w:val="both"/>
              <w:rPr>
                <w:b/>
                <w:sz w:val="21"/>
                <w:szCs w:val="21"/>
                <w:lang w:val="en-GB"/>
              </w:rPr>
            </w:pPr>
          </w:p>
          <w:p w14:paraId="04233BC0" w14:textId="34AFED65" w:rsidR="004F3C65" w:rsidRPr="004F3C65" w:rsidRDefault="004F3C65" w:rsidP="004F3C65">
            <w:pPr>
              <w:jc w:val="both"/>
              <w:rPr>
                <w:b/>
                <w:sz w:val="21"/>
                <w:szCs w:val="21"/>
                <w:lang w:val="en-GB"/>
              </w:rPr>
            </w:pPr>
          </w:p>
        </w:tc>
      </w:tr>
    </w:tbl>
    <w:p w14:paraId="1CE33F4D" w14:textId="0A74C09C" w:rsidR="00F95822" w:rsidRPr="007B04C0" w:rsidRDefault="00F95822">
      <w:pPr>
        <w:rPr>
          <w:sz w:val="21"/>
          <w:szCs w:val="21"/>
          <w:lang w:val="en-GB"/>
        </w:rPr>
      </w:pPr>
    </w:p>
    <w:p w14:paraId="3C0DD892" w14:textId="7A3A1FD8" w:rsidR="007B1995" w:rsidRPr="007B04C0" w:rsidRDefault="007B1995">
      <w:pPr>
        <w:rPr>
          <w:sz w:val="21"/>
          <w:szCs w:val="21"/>
          <w:lang w:val="en-GB"/>
        </w:rPr>
      </w:pPr>
    </w:p>
    <w:p w14:paraId="22E49443" w14:textId="36188C4E" w:rsidR="007B1995" w:rsidRPr="007B1995" w:rsidRDefault="007B1995">
      <w:pPr>
        <w:rPr>
          <w:sz w:val="20"/>
          <w:szCs w:val="20"/>
          <w:lang w:val="en-GB"/>
        </w:rPr>
      </w:pPr>
    </w:p>
    <w:p w14:paraId="6542BD36" w14:textId="56608F34" w:rsidR="00312C50" w:rsidRPr="00312C50" w:rsidRDefault="00312C50">
      <w:pPr>
        <w:rPr>
          <w:lang w:val="en-GB"/>
        </w:rPr>
      </w:pPr>
    </w:p>
    <w:sectPr w:rsidR="00312C50" w:rsidRPr="00312C50" w:rsidSect="007B1995">
      <w:pgSz w:w="11900" w:h="16840"/>
      <w:pgMar w:top="720" w:right="714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951A1"/>
    <w:multiLevelType w:val="hybridMultilevel"/>
    <w:tmpl w:val="B3C0761A"/>
    <w:lvl w:ilvl="0" w:tplc="2F321F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E408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CF671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38281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9A28A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222B7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44E0D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D0C2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0BC94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6A6426E"/>
    <w:multiLevelType w:val="hybridMultilevel"/>
    <w:tmpl w:val="683E7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5F71D6"/>
    <w:multiLevelType w:val="hybridMultilevel"/>
    <w:tmpl w:val="C354FD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8C7315"/>
    <w:multiLevelType w:val="hybridMultilevel"/>
    <w:tmpl w:val="84D45202"/>
    <w:lvl w:ilvl="0" w:tplc="8BF4BC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90060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DB238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62269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9A2F5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78604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228D9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2EEC9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22ABD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6740C03"/>
    <w:multiLevelType w:val="hybridMultilevel"/>
    <w:tmpl w:val="ED08E55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CB27FF"/>
    <w:multiLevelType w:val="multilevel"/>
    <w:tmpl w:val="0532AB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1E223123"/>
    <w:multiLevelType w:val="hybridMultilevel"/>
    <w:tmpl w:val="9A30C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281341"/>
    <w:multiLevelType w:val="hybridMultilevel"/>
    <w:tmpl w:val="C0889C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4F4B73"/>
    <w:multiLevelType w:val="hybridMultilevel"/>
    <w:tmpl w:val="70C23778"/>
    <w:lvl w:ilvl="0" w:tplc="415E36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A684A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334E9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A92D3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7F250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CE23C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FE052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4E054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92C1C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32D60343"/>
    <w:multiLevelType w:val="hybridMultilevel"/>
    <w:tmpl w:val="9DCAD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326C71"/>
    <w:multiLevelType w:val="hybridMultilevel"/>
    <w:tmpl w:val="D292D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A87DC5"/>
    <w:multiLevelType w:val="hybridMultilevel"/>
    <w:tmpl w:val="7B7A6D44"/>
    <w:lvl w:ilvl="0" w:tplc="40C2C7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6641B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72485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E220A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038A0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1F4FB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2A2F8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2821A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D42D5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37377640"/>
    <w:multiLevelType w:val="hybridMultilevel"/>
    <w:tmpl w:val="ADEE29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F26A65"/>
    <w:multiLevelType w:val="hybridMultilevel"/>
    <w:tmpl w:val="FF482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07092F"/>
    <w:multiLevelType w:val="hybridMultilevel"/>
    <w:tmpl w:val="023AD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657D8F"/>
    <w:multiLevelType w:val="multilevel"/>
    <w:tmpl w:val="0532AB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45A45A71"/>
    <w:multiLevelType w:val="hybridMultilevel"/>
    <w:tmpl w:val="F676D5E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A04A3B"/>
    <w:multiLevelType w:val="hybridMultilevel"/>
    <w:tmpl w:val="D764D5BE"/>
    <w:lvl w:ilvl="0" w:tplc="746838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C8493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9101D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62242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69899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E6B8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1EE2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D2CF6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6E22F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54212EB0"/>
    <w:multiLevelType w:val="hybridMultilevel"/>
    <w:tmpl w:val="80328AD8"/>
    <w:lvl w:ilvl="0" w:tplc="E7B0E3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CE69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AC259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CF424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2DC6E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38E9D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7E40A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028A0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CB444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57A34983"/>
    <w:multiLevelType w:val="hybridMultilevel"/>
    <w:tmpl w:val="EAD45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797B44"/>
    <w:multiLevelType w:val="hybridMultilevel"/>
    <w:tmpl w:val="723E2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A91A20"/>
    <w:multiLevelType w:val="hybridMultilevel"/>
    <w:tmpl w:val="D464C1D0"/>
    <w:lvl w:ilvl="0" w:tplc="DF94AF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5412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B62C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58A6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E69F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629C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D672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CE2F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303E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8779ED"/>
    <w:multiLevelType w:val="hybridMultilevel"/>
    <w:tmpl w:val="85D24AC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0000D2"/>
    <w:multiLevelType w:val="multilevel"/>
    <w:tmpl w:val="908491EA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4" w15:restartNumberingAfterBreak="0">
    <w:nsid w:val="5FC97085"/>
    <w:multiLevelType w:val="hybridMultilevel"/>
    <w:tmpl w:val="D130C9D0"/>
    <w:lvl w:ilvl="0" w:tplc="AEE622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DA291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31A9A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73E3D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D22FE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67633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D38D0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5488E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6FE32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61B812F4"/>
    <w:multiLevelType w:val="hybridMultilevel"/>
    <w:tmpl w:val="BC886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642E07"/>
    <w:multiLevelType w:val="multilevel"/>
    <w:tmpl w:val="0532AB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7" w15:restartNumberingAfterBreak="0">
    <w:nsid w:val="68815D15"/>
    <w:multiLevelType w:val="hybridMultilevel"/>
    <w:tmpl w:val="646E4E74"/>
    <w:lvl w:ilvl="0" w:tplc="379490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1691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11C45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0470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408A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42B9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4ECC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0E9E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8AEAB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2A09A2"/>
    <w:multiLevelType w:val="multilevel"/>
    <w:tmpl w:val="8DA6A94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9" w15:restartNumberingAfterBreak="0">
    <w:nsid w:val="6EDC3351"/>
    <w:multiLevelType w:val="hybridMultilevel"/>
    <w:tmpl w:val="C6067CF8"/>
    <w:lvl w:ilvl="0" w:tplc="CE90E6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172FA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AEA4B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64E43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24BE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B68A9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76AFE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370EA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1D21D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701D6152"/>
    <w:multiLevelType w:val="hybridMultilevel"/>
    <w:tmpl w:val="A646629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97104E"/>
    <w:multiLevelType w:val="hybridMultilevel"/>
    <w:tmpl w:val="66A2F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5F097E"/>
    <w:multiLevelType w:val="hybridMultilevel"/>
    <w:tmpl w:val="AC468F64"/>
    <w:lvl w:ilvl="0" w:tplc="61542A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3ED8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FE48C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00EB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B06A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80ED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CC99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E4AB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8DE1E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736DCF"/>
    <w:multiLevelType w:val="hybridMultilevel"/>
    <w:tmpl w:val="F7481D0E"/>
    <w:lvl w:ilvl="0" w:tplc="1CFA29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0E050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86EA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450EB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BC0E6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9A27C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CF6B0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A7CE3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24E54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7AA96857"/>
    <w:multiLevelType w:val="hybridMultilevel"/>
    <w:tmpl w:val="5B28A1C8"/>
    <w:lvl w:ilvl="0" w:tplc="1B340A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1E57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BF28B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CE23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3C8C6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F1A1D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34682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D7A73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9A2D0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 w15:restartNumberingAfterBreak="0">
    <w:nsid w:val="7D04577A"/>
    <w:multiLevelType w:val="hybridMultilevel"/>
    <w:tmpl w:val="569CF8CE"/>
    <w:lvl w:ilvl="0" w:tplc="8750AA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6E6DB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5A022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E082A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AE65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6140D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3E23A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FC6B5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D5447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7"/>
  </w:num>
  <w:num w:numId="2">
    <w:abstractNumId w:val="21"/>
  </w:num>
  <w:num w:numId="3">
    <w:abstractNumId w:val="32"/>
  </w:num>
  <w:num w:numId="4">
    <w:abstractNumId w:val="2"/>
  </w:num>
  <w:num w:numId="5">
    <w:abstractNumId w:val="9"/>
  </w:num>
  <w:num w:numId="6">
    <w:abstractNumId w:val="23"/>
  </w:num>
  <w:num w:numId="7">
    <w:abstractNumId w:val="28"/>
  </w:num>
  <w:num w:numId="8">
    <w:abstractNumId w:val="5"/>
  </w:num>
  <w:num w:numId="9">
    <w:abstractNumId w:val="26"/>
  </w:num>
  <w:num w:numId="10">
    <w:abstractNumId w:val="15"/>
  </w:num>
  <w:num w:numId="11">
    <w:abstractNumId w:val="20"/>
  </w:num>
  <w:num w:numId="12">
    <w:abstractNumId w:val="31"/>
  </w:num>
  <w:num w:numId="13">
    <w:abstractNumId w:val="1"/>
  </w:num>
  <w:num w:numId="14">
    <w:abstractNumId w:val="19"/>
  </w:num>
  <w:num w:numId="15">
    <w:abstractNumId w:val="10"/>
  </w:num>
  <w:num w:numId="16">
    <w:abstractNumId w:val="14"/>
  </w:num>
  <w:num w:numId="17">
    <w:abstractNumId w:val="12"/>
  </w:num>
  <w:num w:numId="18">
    <w:abstractNumId w:val="13"/>
  </w:num>
  <w:num w:numId="19">
    <w:abstractNumId w:val="6"/>
  </w:num>
  <w:num w:numId="20">
    <w:abstractNumId w:val="4"/>
  </w:num>
  <w:num w:numId="21">
    <w:abstractNumId w:val="22"/>
  </w:num>
  <w:num w:numId="22">
    <w:abstractNumId w:val="30"/>
  </w:num>
  <w:num w:numId="23">
    <w:abstractNumId w:val="16"/>
  </w:num>
  <w:num w:numId="24">
    <w:abstractNumId w:val="25"/>
  </w:num>
  <w:num w:numId="25">
    <w:abstractNumId w:val="7"/>
  </w:num>
  <w:num w:numId="26">
    <w:abstractNumId w:val="35"/>
  </w:num>
  <w:num w:numId="27">
    <w:abstractNumId w:val="17"/>
  </w:num>
  <w:num w:numId="28">
    <w:abstractNumId w:val="34"/>
  </w:num>
  <w:num w:numId="29">
    <w:abstractNumId w:val="3"/>
  </w:num>
  <w:num w:numId="30">
    <w:abstractNumId w:val="0"/>
  </w:num>
  <w:num w:numId="31">
    <w:abstractNumId w:val="8"/>
  </w:num>
  <w:num w:numId="32">
    <w:abstractNumId w:val="29"/>
  </w:num>
  <w:num w:numId="33">
    <w:abstractNumId w:val="33"/>
  </w:num>
  <w:num w:numId="34">
    <w:abstractNumId w:val="18"/>
  </w:num>
  <w:num w:numId="35">
    <w:abstractNumId w:val="11"/>
  </w:num>
  <w:num w:numId="3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C50"/>
    <w:rsid w:val="000368B9"/>
    <w:rsid w:val="0007733D"/>
    <w:rsid w:val="000C3865"/>
    <w:rsid w:val="001000DD"/>
    <w:rsid w:val="00122AA1"/>
    <w:rsid w:val="0016245A"/>
    <w:rsid w:val="00166FEB"/>
    <w:rsid w:val="001A2BA4"/>
    <w:rsid w:val="001C5F99"/>
    <w:rsid w:val="00226561"/>
    <w:rsid w:val="00255136"/>
    <w:rsid w:val="002E3DD3"/>
    <w:rsid w:val="00312C50"/>
    <w:rsid w:val="00341A93"/>
    <w:rsid w:val="003465A2"/>
    <w:rsid w:val="0036256D"/>
    <w:rsid w:val="00373102"/>
    <w:rsid w:val="00387A36"/>
    <w:rsid w:val="003B1C40"/>
    <w:rsid w:val="00401BEE"/>
    <w:rsid w:val="004124B4"/>
    <w:rsid w:val="00430C0D"/>
    <w:rsid w:val="004643CB"/>
    <w:rsid w:val="004D2956"/>
    <w:rsid w:val="004F3865"/>
    <w:rsid w:val="004F3C65"/>
    <w:rsid w:val="0054237E"/>
    <w:rsid w:val="00581D94"/>
    <w:rsid w:val="005F5BFF"/>
    <w:rsid w:val="006133FF"/>
    <w:rsid w:val="00664176"/>
    <w:rsid w:val="006B6F74"/>
    <w:rsid w:val="006B7BD1"/>
    <w:rsid w:val="006D6156"/>
    <w:rsid w:val="006E589C"/>
    <w:rsid w:val="006E5B6C"/>
    <w:rsid w:val="00717220"/>
    <w:rsid w:val="00792234"/>
    <w:rsid w:val="007B04C0"/>
    <w:rsid w:val="007B1995"/>
    <w:rsid w:val="00822276"/>
    <w:rsid w:val="008315F1"/>
    <w:rsid w:val="0086791F"/>
    <w:rsid w:val="0088676D"/>
    <w:rsid w:val="008A16D3"/>
    <w:rsid w:val="008F472A"/>
    <w:rsid w:val="009218EA"/>
    <w:rsid w:val="00970470"/>
    <w:rsid w:val="009B4134"/>
    <w:rsid w:val="009F4EE7"/>
    <w:rsid w:val="00A67E00"/>
    <w:rsid w:val="00AA005C"/>
    <w:rsid w:val="00AB16D0"/>
    <w:rsid w:val="00AC1394"/>
    <w:rsid w:val="00AC6F76"/>
    <w:rsid w:val="00B16942"/>
    <w:rsid w:val="00B45D97"/>
    <w:rsid w:val="00BA2324"/>
    <w:rsid w:val="00BC23A0"/>
    <w:rsid w:val="00BCF81C"/>
    <w:rsid w:val="00C21D1A"/>
    <w:rsid w:val="00C72A78"/>
    <w:rsid w:val="00C807ED"/>
    <w:rsid w:val="00CF578F"/>
    <w:rsid w:val="00D06802"/>
    <w:rsid w:val="00D239EE"/>
    <w:rsid w:val="00D41C18"/>
    <w:rsid w:val="00D57FF3"/>
    <w:rsid w:val="00DF5028"/>
    <w:rsid w:val="00F14D91"/>
    <w:rsid w:val="00F30C8B"/>
    <w:rsid w:val="00F408AA"/>
    <w:rsid w:val="00F564A7"/>
    <w:rsid w:val="00F56CCA"/>
    <w:rsid w:val="00F62155"/>
    <w:rsid w:val="00F679C7"/>
    <w:rsid w:val="00F95822"/>
    <w:rsid w:val="00FC1E1B"/>
    <w:rsid w:val="00FD1AA6"/>
    <w:rsid w:val="00FE4CA5"/>
    <w:rsid w:val="029FCFD6"/>
    <w:rsid w:val="02C9FC62"/>
    <w:rsid w:val="0384F65D"/>
    <w:rsid w:val="04DA9FE6"/>
    <w:rsid w:val="058EB38F"/>
    <w:rsid w:val="05AF4823"/>
    <w:rsid w:val="05BE483B"/>
    <w:rsid w:val="060EC641"/>
    <w:rsid w:val="069206AB"/>
    <w:rsid w:val="06AAE112"/>
    <w:rsid w:val="06DD0E25"/>
    <w:rsid w:val="07585C78"/>
    <w:rsid w:val="07D4CE25"/>
    <w:rsid w:val="0A82B946"/>
    <w:rsid w:val="0B24230B"/>
    <w:rsid w:val="0DD058BB"/>
    <w:rsid w:val="0DDBD397"/>
    <w:rsid w:val="111D5B29"/>
    <w:rsid w:val="11A4B651"/>
    <w:rsid w:val="11F2A7D2"/>
    <w:rsid w:val="12E502F4"/>
    <w:rsid w:val="1532408E"/>
    <w:rsid w:val="15F0CC4C"/>
    <w:rsid w:val="16A23099"/>
    <w:rsid w:val="16FB8C6D"/>
    <w:rsid w:val="174813F1"/>
    <w:rsid w:val="18A5BC11"/>
    <w:rsid w:val="191C2765"/>
    <w:rsid w:val="19286D0E"/>
    <w:rsid w:val="1A3ABF7C"/>
    <w:rsid w:val="1C4B9B0F"/>
    <w:rsid w:val="1C63CC7D"/>
    <w:rsid w:val="1D354DA9"/>
    <w:rsid w:val="1D3B8830"/>
    <w:rsid w:val="202FEA82"/>
    <w:rsid w:val="206F113E"/>
    <w:rsid w:val="20C1542C"/>
    <w:rsid w:val="210797A4"/>
    <w:rsid w:val="23495263"/>
    <w:rsid w:val="2520E67F"/>
    <w:rsid w:val="265CBA35"/>
    <w:rsid w:val="26B848D0"/>
    <w:rsid w:val="26E9FBE6"/>
    <w:rsid w:val="2892F495"/>
    <w:rsid w:val="2924D727"/>
    <w:rsid w:val="29280AA5"/>
    <w:rsid w:val="294C39B6"/>
    <w:rsid w:val="2BB4FBCF"/>
    <w:rsid w:val="2CA0D13C"/>
    <w:rsid w:val="2CCF6641"/>
    <w:rsid w:val="2D3B80B7"/>
    <w:rsid w:val="2D50CC30"/>
    <w:rsid w:val="2EC8BEAA"/>
    <w:rsid w:val="2ED66DAC"/>
    <w:rsid w:val="2F580EC9"/>
    <w:rsid w:val="30258C69"/>
    <w:rsid w:val="313105EC"/>
    <w:rsid w:val="32A03539"/>
    <w:rsid w:val="33765588"/>
    <w:rsid w:val="33859C94"/>
    <w:rsid w:val="33A316F0"/>
    <w:rsid w:val="33ED488D"/>
    <w:rsid w:val="34F7AF87"/>
    <w:rsid w:val="351DA2BC"/>
    <w:rsid w:val="3AA10ED3"/>
    <w:rsid w:val="3C5A6847"/>
    <w:rsid w:val="3C85E26C"/>
    <w:rsid w:val="3FF2F479"/>
    <w:rsid w:val="4061F586"/>
    <w:rsid w:val="407FC812"/>
    <w:rsid w:val="41F7C548"/>
    <w:rsid w:val="4438788B"/>
    <w:rsid w:val="466B5FC7"/>
    <w:rsid w:val="48C872C3"/>
    <w:rsid w:val="4968AA5D"/>
    <w:rsid w:val="496E0E52"/>
    <w:rsid w:val="496FCA76"/>
    <w:rsid w:val="49843D37"/>
    <w:rsid w:val="4A35A184"/>
    <w:rsid w:val="4A858CD3"/>
    <w:rsid w:val="4B09DEB3"/>
    <w:rsid w:val="4B24C334"/>
    <w:rsid w:val="4CA5AF14"/>
    <w:rsid w:val="4DB7DC39"/>
    <w:rsid w:val="4EEAB28A"/>
    <w:rsid w:val="4F683328"/>
    <w:rsid w:val="4F774AFE"/>
    <w:rsid w:val="510B52FE"/>
    <w:rsid w:val="51141E28"/>
    <w:rsid w:val="51658355"/>
    <w:rsid w:val="517ADC5B"/>
    <w:rsid w:val="51EDFCA9"/>
    <w:rsid w:val="53D725BF"/>
    <w:rsid w:val="559209ED"/>
    <w:rsid w:val="56F208ED"/>
    <w:rsid w:val="57E56C4E"/>
    <w:rsid w:val="583E6518"/>
    <w:rsid w:val="5852EBA5"/>
    <w:rsid w:val="5A05FA23"/>
    <w:rsid w:val="5A25185A"/>
    <w:rsid w:val="5A4D4862"/>
    <w:rsid w:val="5AC5CB5F"/>
    <w:rsid w:val="5AF9962C"/>
    <w:rsid w:val="5B29AC27"/>
    <w:rsid w:val="5B629AB6"/>
    <w:rsid w:val="5B95DA4A"/>
    <w:rsid w:val="5C619BC0"/>
    <w:rsid w:val="5CFCB171"/>
    <w:rsid w:val="5F1ACB23"/>
    <w:rsid w:val="60E809C7"/>
    <w:rsid w:val="6153BC9E"/>
    <w:rsid w:val="61783E8C"/>
    <w:rsid w:val="623E492A"/>
    <w:rsid w:val="625115B7"/>
    <w:rsid w:val="63FEE719"/>
    <w:rsid w:val="64C9B48B"/>
    <w:rsid w:val="64D08E6D"/>
    <w:rsid w:val="661C077D"/>
    <w:rsid w:val="66C634DC"/>
    <w:rsid w:val="673C2DE4"/>
    <w:rsid w:val="67E0E16B"/>
    <w:rsid w:val="68082F2F"/>
    <w:rsid w:val="6913A838"/>
    <w:rsid w:val="695591C8"/>
    <w:rsid w:val="69F69CAE"/>
    <w:rsid w:val="6AD839CC"/>
    <w:rsid w:val="6AF16229"/>
    <w:rsid w:val="6B953FF0"/>
    <w:rsid w:val="6BB3F729"/>
    <w:rsid w:val="6BFB4B6F"/>
    <w:rsid w:val="6C3BBFFC"/>
    <w:rsid w:val="6C5D67AC"/>
    <w:rsid w:val="6C740A2D"/>
    <w:rsid w:val="6CDBA052"/>
    <w:rsid w:val="6DAC209A"/>
    <w:rsid w:val="6E0FDA8E"/>
    <w:rsid w:val="6EA21055"/>
    <w:rsid w:val="6F167062"/>
    <w:rsid w:val="6FABAAEF"/>
    <w:rsid w:val="6FC72D77"/>
    <w:rsid w:val="6FD900F0"/>
    <w:rsid w:val="6FEA3333"/>
    <w:rsid w:val="70098D32"/>
    <w:rsid w:val="701CDC30"/>
    <w:rsid w:val="70DF6B0D"/>
    <w:rsid w:val="729B8A10"/>
    <w:rsid w:val="7484B326"/>
    <w:rsid w:val="74F148C0"/>
    <w:rsid w:val="77EF8372"/>
    <w:rsid w:val="78749200"/>
    <w:rsid w:val="789A410F"/>
    <w:rsid w:val="78DC655D"/>
    <w:rsid w:val="78F8ED8F"/>
    <w:rsid w:val="797EF8FA"/>
    <w:rsid w:val="79F73C73"/>
    <w:rsid w:val="7B2CD0F9"/>
    <w:rsid w:val="7DA2961A"/>
    <w:rsid w:val="7E348025"/>
    <w:rsid w:val="7E52910E"/>
    <w:rsid w:val="7F19C14B"/>
    <w:rsid w:val="7FEE6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EE37C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A00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172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5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979488">
          <w:marLeft w:val="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35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672937">
          <w:marLeft w:val="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156862">
          <w:marLeft w:val="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23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778684">
          <w:marLeft w:val="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8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28661">
          <w:marLeft w:val="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78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881070">
          <w:marLeft w:val="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47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760897">
          <w:marLeft w:val="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52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267172">
          <w:marLeft w:val="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0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127922">
          <w:marLeft w:val="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0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07046">
          <w:marLeft w:val="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7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859234">
          <w:marLeft w:val="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pleted xmlns="070f71ce-64c7-4b17-bb6b-21ebf0c68387">false</Completed>
    <Notes xmlns="070f71ce-64c7-4b17-bb6b-21ebf0c68387" xsi:nil="true"/>
    <TaxCatchAll xmlns="8c49430d-f190-4cd8-83c3-84bb6a3d29af" xsi:nil="true"/>
    <lcf76f155ced4ddcb4097134ff3c332f xmlns="070f71ce-64c7-4b17-bb6b-21ebf0c6838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D9C647E071ED4D9B7D0BA81432F5C2" ma:contentTypeVersion="17" ma:contentTypeDescription="Create a new document." ma:contentTypeScope="" ma:versionID="48b29fa8638abee717d1fdd10b1328d1">
  <xsd:schema xmlns:xsd="http://www.w3.org/2001/XMLSchema" xmlns:xs="http://www.w3.org/2001/XMLSchema" xmlns:p="http://schemas.microsoft.com/office/2006/metadata/properties" xmlns:ns2="070f71ce-64c7-4b17-bb6b-21ebf0c68387" xmlns:ns3="8c49430d-f190-4cd8-83c3-84bb6a3d29af" targetNamespace="http://schemas.microsoft.com/office/2006/metadata/properties" ma:root="true" ma:fieldsID="e44dfcf108e842c73ed980802cedbc8a" ns2:_="" ns3:_="">
    <xsd:import namespace="070f71ce-64c7-4b17-bb6b-21ebf0c68387"/>
    <xsd:import namespace="8c49430d-f190-4cd8-83c3-84bb6a3d29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Completed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0f71ce-64c7-4b17-bb6b-21ebf0c683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Completed" ma:index="17" nillable="true" ma:displayName="Completed" ma:default="0" ma:format="Dropdown" ma:internalName="Completed">
      <xsd:simpleType>
        <xsd:restriction base="dms:Boolea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a72bb472-3a9c-4f56-9e6f-fdae2be011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Notes" ma:index="24" nillable="true" ma:displayName="Notes" ma:format="Dropdown" ma:internalName="Not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49430d-f190-4cd8-83c3-84bb6a3d29a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199d808-df6e-4fcd-b362-d9c1aab5c644}" ma:internalName="TaxCatchAll" ma:showField="CatchAllData" ma:web="8c49430d-f190-4cd8-83c3-84bb6a3d29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707F19-9FEE-4D4C-8E07-7B82B7E5A50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E5E73BA-7F5F-49FD-9474-5EAE578F89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902927-FD02-41B2-98FB-0B91B0D64C7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564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Mary's Catholic School</Company>
  <LinksUpToDate>false</LinksUpToDate>
  <CharactersWithSpaces>3775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Holland, Peter</dc:creator>
  <cp:keywords/>
  <dc:description/>
  <cp:lastModifiedBy>Holland, Peter</cp:lastModifiedBy>
  <cp:revision>14</cp:revision>
  <cp:lastPrinted>2019-11-03T11:53:00Z</cp:lastPrinted>
  <dcterms:created xsi:type="dcterms:W3CDTF">2019-11-11T13:34:00Z</dcterms:created>
  <dcterms:modified xsi:type="dcterms:W3CDTF">2022-01-12T18:44:00Z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0x0101001ED9C647E071ED4D9B7D0BA81432F5C2</vt:lpwstr>
  </property>
</Properties>
</file>