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1EADD891">
        <w:rPr>
          <w:b/>
          <w:bCs/>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D8CB64F" w:rsidR="00341A93" w:rsidRDefault="009218EA">
      <w:pPr>
        <w:rPr>
          <w:lang w:val="en-GB"/>
        </w:rPr>
      </w:pPr>
      <w:r>
        <w:rPr>
          <w:lang w:val="en-GB"/>
        </w:rPr>
        <w:t>Department</w:t>
      </w:r>
      <w:r w:rsidR="00AB16D0">
        <w:rPr>
          <w:lang w:val="en-GB"/>
        </w:rPr>
        <w:t xml:space="preserve">: </w:t>
      </w:r>
      <w:r w:rsidR="007E1A55">
        <w:rPr>
          <w:lang w:val="en-GB"/>
        </w:rPr>
        <w:t>Computing</w:t>
      </w:r>
    </w:p>
    <w:p w14:paraId="3B5CEA64" w14:textId="77777777" w:rsidR="00D57FF3" w:rsidRDefault="00D57FF3">
      <w:pPr>
        <w:rPr>
          <w:lang w:val="en-GB"/>
        </w:rPr>
      </w:pPr>
    </w:p>
    <w:p w14:paraId="2C4D949B" w14:textId="612CF727"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B41AE6">
        <w:rPr>
          <w:sz w:val="21"/>
          <w:szCs w:val="21"/>
          <w:lang w:val="en-GB"/>
        </w:rPr>
        <w:t>Year 12</w:t>
      </w:r>
      <w:r w:rsidR="007E1A55">
        <w:rPr>
          <w:sz w:val="21"/>
          <w:szCs w:val="21"/>
          <w:lang w:val="en-GB"/>
        </w:rPr>
        <w:t xml:space="preserve"> Computer Science</w:t>
      </w:r>
    </w:p>
    <w:p w14:paraId="374AD201" w14:textId="77777777" w:rsidR="00312C50" w:rsidRPr="007B04C0" w:rsidRDefault="00312C50">
      <w:pPr>
        <w:rPr>
          <w:sz w:val="21"/>
          <w:szCs w:val="21"/>
          <w:lang w:val="en-GB"/>
        </w:rPr>
      </w:pPr>
    </w:p>
    <w:p w14:paraId="4C674615" w14:textId="58BAA88C"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40F2B">
        <w:rPr>
          <w:sz w:val="21"/>
          <w:szCs w:val="21"/>
          <w:lang w:val="en-GB"/>
        </w:rPr>
        <w:t>Term 1</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1EADD891">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1EADD891">
        <w:tc>
          <w:tcPr>
            <w:tcW w:w="10632" w:type="dxa"/>
          </w:tcPr>
          <w:p w14:paraId="0A9FE628" w14:textId="35E1070F" w:rsidR="004F3C65" w:rsidRDefault="00B555A2" w:rsidP="006D6156">
            <w:pPr>
              <w:pStyle w:val="ListParagraph"/>
              <w:numPr>
                <w:ilvl w:val="0"/>
                <w:numId w:val="17"/>
              </w:numPr>
              <w:jc w:val="both"/>
              <w:rPr>
                <w:b/>
                <w:sz w:val="21"/>
                <w:szCs w:val="21"/>
                <w:lang w:val="en-GB"/>
              </w:rPr>
            </w:pPr>
            <w:r>
              <w:rPr>
                <w:b/>
                <w:sz w:val="21"/>
                <w:szCs w:val="21"/>
                <w:lang w:val="en-GB"/>
              </w:rPr>
              <w:t>Programming</w:t>
            </w:r>
          </w:p>
          <w:p w14:paraId="14D89096" w14:textId="4FFDF928" w:rsidR="00DE59C3" w:rsidRDefault="00DE59C3" w:rsidP="006D6156">
            <w:pPr>
              <w:pStyle w:val="ListParagraph"/>
              <w:numPr>
                <w:ilvl w:val="0"/>
                <w:numId w:val="17"/>
              </w:numPr>
              <w:jc w:val="both"/>
              <w:rPr>
                <w:b/>
                <w:sz w:val="21"/>
                <w:szCs w:val="21"/>
                <w:lang w:val="en-GB"/>
              </w:rPr>
            </w:pPr>
            <w:r>
              <w:rPr>
                <w:b/>
                <w:sz w:val="21"/>
                <w:szCs w:val="21"/>
                <w:lang w:val="en-GB"/>
              </w:rPr>
              <w:t>Data Structures</w:t>
            </w:r>
          </w:p>
          <w:p w14:paraId="7C6A58DA" w14:textId="77777777" w:rsidR="00D1258F" w:rsidRDefault="00D1258F" w:rsidP="006D6156">
            <w:pPr>
              <w:pStyle w:val="ListParagraph"/>
              <w:numPr>
                <w:ilvl w:val="0"/>
                <w:numId w:val="17"/>
              </w:numPr>
              <w:jc w:val="both"/>
              <w:rPr>
                <w:b/>
                <w:sz w:val="21"/>
                <w:szCs w:val="21"/>
                <w:lang w:val="en-GB"/>
              </w:rPr>
            </w:pPr>
            <w:r>
              <w:rPr>
                <w:b/>
                <w:sz w:val="21"/>
                <w:szCs w:val="21"/>
                <w:lang w:val="en-GB"/>
              </w:rPr>
              <w:t>Data Representation</w:t>
            </w:r>
          </w:p>
          <w:p w14:paraId="570B0334" w14:textId="77777777" w:rsidR="00D1258F" w:rsidRDefault="00D1258F" w:rsidP="006D6156">
            <w:pPr>
              <w:pStyle w:val="ListParagraph"/>
              <w:numPr>
                <w:ilvl w:val="0"/>
                <w:numId w:val="17"/>
              </w:numPr>
              <w:jc w:val="both"/>
              <w:rPr>
                <w:b/>
                <w:sz w:val="21"/>
                <w:szCs w:val="21"/>
                <w:lang w:val="en-GB"/>
              </w:rPr>
            </w:pPr>
            <w:r>
              <w:rPr>
                <w:b/>
                <w:sz w:val="21"/>
                <w:szCs w:val="21"/>
                <w:lang w:val="en-GB"/>
              </w:rPr>
              <w:t>Databases</w:t>
            </w:r>
          </w:p>
          <w:p w14:paraId="19C23ED5" w14:textId="2B1943E9" w:rsidR="00D1258F" w:rsidRPr="00D1258F" w:rsidRDefault="00D1258F" w:rsidP="00D1258F">
            <w:pPr>
              <w:ind w:left="360"/>
              <w:jc w:val="both"/>
              <w:rPr>
                <w:b/>
                <w:sz w:val="21"/>
                <w:szCs w:val="21"/>
                <w:lang w:val="en-GB"/>
              </w:rPr>
            </w:pPr>
          </w:p>
        </w:tc>
      </w:tr>
      <w:tr w:rsidR="007B1995" w:rsidRPr="007B04C0" w14:paraId="07B414B0" w14:textId="77777777" w:rsidTr="1EADD891">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1EADD891">
        <w:tc>
          <w:tcPr>
            <w:tcW w:w="10632" w:type="dxa"/>
          </w:tcPr>
          <w:p w14:paraId="7204FEA9" w14:textId="77777777" w:rsidR="004F3C65" w:rsidRDefault="00D1258F" w:rsidP="00B41AE6">
            <w:pPr>
              <w:pStyle w:val="ListParagraph"/>
              <w:numPr>
                <w:ilvl w:val="0"/>
                <w:numId w:val="18"/>
              </w:numPr>
              <w:rPr>
                <w:b/>
                <w:sz w:val="21"/>
                <w:szCs w:val="21"/>
                <w:lang w:val="en-GB"/>
              </w:rPr>
            </w:pPr>
            <w:r>
              <w:rPr>
                <w:b/>
                <w:sz w:val="21"/>
                <w:szCs w:val="21"/>
                <w:lang w:val="en-GB"/>
              </w:rPr>
              <w:t>Students taking A-Level Computer Science should have a good level of programming competence from their GCSE course. It is expected that students have a good working knowledge of variables and types, control structures and subroutines amongst other things</w:t>
            </w:r>
          </w:p>
          <w:p w14:paraId="1FC7DBA8" w14:textId="77777777" w:rsidR="00D1258F" w:rsidRDefault="00D1258F" w:rsidP="00B41AE6">
            <w:pPr>
              <w:pStyle w:val="ListParagraph"/>
              <w:numPr>
                <w:ilvl w:val="0"/>
                <w:numId w:val="18"/>
              </w:numPr>
              <w:rPr>
                <w:b/>
                <w:sz w:val="21"/>
                <w:szCs w:val="21"/>
                <w:lang w:val="en-GB"/>
              </w:rPr>
            </w:pPr>
            <w:r>
              <w:rPr>
                <w:b/>
                <w:sz w:val="21"/>
                <w:szCs w:val="21"/>
                <w:lang w:val="en-GB"/>
              </w:rPr>
              <w:t>Students will have a good grasp of the basics of data representation from their GCSE and will be able to work confidently in 3 number bases</w:t>
            </w:r>
          </w:p>
          <w:p w14:paraId="30878C56" w14:textId="65B6E7DC" w:rsidR="00DE59C3" w:rsidRPr="004F3C65" w:rsidRDefault="00DE59C3" w:rsidP="00B41AE6">
            <w:pPr>
              <w:pStyle w:val="ListParagraph"/>
              <w:numPr>
                <w:ilvl w:val="0"/>
                <w:numId w:val="18"/>
              </w:numPr>
              <w:rPr>
                <w:b/>
                <w:sz w:val="21"/>
                <w:szCs w:val="21"/>
                <w:lang w:val="en-GB"/>
              </w:rPr>
            </w:pPr>
            <w:r>
              <w:rPr>
                <w:b/>
                <w:sz w:val="21"/>
                <w:szCs w:val="21"/>
                <w:lang w:val="en-GB"/>
              </w:rPr>
              <w:t>Students will not have studied databases at GCSE although will have been introduced to the concepts</w:t>
            </w:r>
            <w:r w:rsidR="005852BD">
              <w:rPr>
                <w:b/>
                <w:sz w:val="21"/>
                <w:szCs w:val="21"/>
                <w:lang w:val="en-GB"/>
              </w:rPr>
              <w:t xml:space="preserve"> via some programming tasks in Year 11.</w:t>
            </w:r>
          </w:p>
        </w:tc>
      </w:tr>
      <w:tr w:rsidR="00AA005C" w:rsidRPr="007B04C0" w14:paraId="079F81EC" w14:textId="77777777" w:rsidTr="1EADD891">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1EADD891">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0FC9A3FC" w14:textId="1A8363C2" w:rsidR="0036256D" w:rsidRDefault="00F02AF8" w:rsidP="000056F0">
            <w:pPr>
              <w:pStyle w:val="ListParagraph"/>
              <w:numPr>
                <w:ilvl w:val="0"/>
                <w:numId w:val="20"/>
              </w:numPr>
              <w:jc w:val="both"/>
              <w:rPr>
                <w:iCs/>
                <w:sz w:val="21"/>
                <w:szCs w:val="21"/>
                <w:lang w:val="en-GB"/>
              </w:rPr>
            </w:pPr>
            <w:r w:rsidRPr="007A08E6">
              <w:rPr>
                <w:iCs/>
                <w:sz w:val="21"/>
                <w:szCs w:val="21"/>
                <w:lang w:val="en-GB"/>
              </w:rPr>
              <w:t>Programming is the fundamental practical skill in the subject and forms a s</w:t>
            </w:r>
            <w:r w:rsidR="00B41AE6">
              <w:rPr>
                <w:iCs/>
                <w:sz w:val="21"/>
                <w:szCs w:val="21"/>
                <w:lang w:val="en-GB"/>
              </w:rPr>
              <w:t xml:space="preserve">ignificant part of the </w:t>
            </w:r>
            <w:r w:rsidRPr="007A08E6">
              <w:rPr>
                <w:iCs/>
                <w:sz w:val="21"/>
                <w:szCs w:val="21"/>
                <w:lang w:val="en-GB"/>
              </w:rPr>
              <w:t>A-Level Computer Science courses.</w:t>
            </w:r>
            <w:r w:rsidR="005852BD">
              <w:rPr>
                <w:iCs/>
                <w:sz w:val="21"/>
                <w:szCs w:val="21"/>
                <w:lang w:val="en-GB"/>
              </w:rPr>
              <w:t xml:space="preserve"> This is assessed in Paper 1 and via the NEA.</w:t>
            </w:r>
          </w:p>
          <w:p w14:paraId="3AF6C520" w14:textId="7292C4A6" w:rsidR="005852BD" w:rsidRDefault="005852BD" w:rsidP="000056F0">
            <w:pPr>
              <w:pStyle w:val="ListParagraph"/>
              <w:numPr>
                <w:ilvl w:val="0"/>
                <w:numId w:val="20"/>
              </w:numPr>
              <w:jc w:val="both"/>
              <w:rPr>
                <w:iCs/>
                <w:sz w:val="21"/>
                <w:szCs w:val="21"/>
                <w:lang w:val="en-GB"/>
              </w:rPr>
            </w:pPr>
            <w:r>
              <w:rPr>
                <w:iCs/>
                <w:sz w:val="21"/>
                <w:szCs w:val="21"/>
                <w:lang w:val="en-GB"/>
              </w:rPr>
              <w:t>Data structures follows from programming basics and is assessed in Paper 1 and via the NEA.</w:t>
            </w:r>
          </w:p>
          <w:p w14:paraId="29F8BFA3" w14:textId="038EF74A" w:rsidR="00D1258F" w:rsidRDefault="00D1258F" w:rsidP="000056F0">
            <w:pPr>
              <w:pStyle w:val="ListParagraph"/>
              <w:numPr>
                <w:ilvl w:val="0"/>
                <w:numId w:val="20"/>
              </w:numPr>
              <w:jc w:val="both"/>
              <w:rPr>
                <w:iCs/>
                <w:sz w:val="21"/>
                <w:szCs w:val="21"/>
                <w:lang w:val="en-GB"/>
              </w:rPr>
            </w:pPr>
            <w:r>
              <w:rPr>
                <w:iCs/>
                <w:sz w:val="21"/>
                <w:szCs w:val="21"/>
                <w:lang w:val="en-GB"/>
              </w:rPr>
              <w:t xml:space="preserve">Data Representation is </w:t>
            </w:r>
            <w:r w:rsidR="00DE59C3">
              <w:rPr>
                <w:iCs/>
                <w:sz w:val="21"/>
                <w:szCs w:val="21"/>
                <w:lang w:val="en-GB"/>
              </w:rPr>
              <w:t>a sizeable topic in the syllabus that underpins most other theory topics</w:t>
            </w:r>
            <w:r w:rsidR="005852BD">
              <w:rPr>
                <w:iCs/>
                <w:sz w:val="21"/>
                <w:szCs w:val="21"/>
                <w:lang w:val="en-GB"/>
              </w:rPr>
              <w:t>.</w:t>
            </w:r>
          </w:p>
          <w:p w14:paraId="496B7715" w14:textId="7D5AAF82" w:rsidR="00DE59C3" w:rsidRPr="007A08E6" w:rsidRDefault="00DE59C3" w:rsidP="000056F0">
            <w:pPr>
              <w:pStyle w:val="ListParagraph"/>
              <w:numPr>
                <w:ilvl w:val="0"/>
                <w:numId w:val="20"/>
              </w:numPr>
              <w:jc w:val="both"/>
              <w:rPr>
                <w:iCs/>
                <w:sz w:val="21"/>
                <w:szCs w:val="21"/>
                <w:lang w:val="en-GB"/>
              </w:rPr>
            </w:pPr>
            <w:r>
              <w:rPr>
                <w:iCs/>
                <w:sz w:val="21"/>
                <w:szCs w:val="21"/>
                <w:lang w:val="en-GB"/>
              </w:rPr>
              <w:t>Databases is a topic which typically accounts for 15% of the Paper 2 exam but also is key element of a typical NEA.</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39F823DF" w14:textId="1A41BFFC" w:rsidR="0036256D" w:rsidRDefault="00F02AF8" w:rsidP="0036256D">
            <w:pPr>
              <w:pStyle w:val="ListParagraph"/>
              <w:numPr>
                <w:ilvl w:val="0"/>
                <w:numId w:val="20"/>
              </w:numPr>
              <w:jc w:val="both"/>
              <w:rPr>
                <w:iCs/>
                <w:sz w:val="21"/>
                <w:szCs w:val="21"/>
                <w:lang w:val="en-GB"/>
              </w:rPr>
            </w:pPr>
            <w:r w:rsidRPr="007A08E6">
              <w:rPr>
                <w:iCs/>
                <w:sz w:val="21"/>
                <w:szCs w:val="21"/>
                <w:lang w:val="en-GB"/>
              </w:rPr>
              <w:t xml:space="preserve">Fundamentals of the programming is essential in understanding many other topics within the subject. For example when studying computer hardware and the role of the processor, students will have the prior learning of what a ‘program’ is and hence understand the nature of the processing of instructions. When studying memory, the prior learning of programs and data will give context as to what the contents of memory contain. When studying data </w:t>
            </w:r>
            <w:r w:rsidR="00EF5CFB" w:rsidRPr="007A08E6">
              <w:rPr>
                <w:iCs/>
                <w:sz w:val="21"/>
                <w:szCs w:val="21"/>
                <w:lang w:val="en-GB"/>
              </w:rPr>
              <w:t>representation,</w:t>
            </w:r>
            <w:r w:rsidRPr="007A08E6">
              <w:rPr>
                <w:iCs/>
                <w:sz w:val="21"/>
                <w:szCs w:val="21"/>
                <w:lang w:val="en-GB"/>
              </w:rPr>
              <w:t xml:space="preserve"> the prior </w:t>
            </w:r>
            <w:r w:rsidR="000056F0" w:rsidRPr="007A08E6">
              <w:rPr>
                <w:iCs/>
                <w:sz w:val="21"/>
                <w:szCs w:val="21"/>
                <w:lang w:val="en-GB"/>
              </w:rPr>
              <w:t>knowledge of ‘types’ gives context to the use of the binary and ASCII/Unicode systems.</w:t>
            </w:r>
          </w:p>
          <w:p w14:paraId="1715AED6" w14:textId="3F96CDAE" w:rsidR="00DE59C3" w:rsidRDefault="005852BD" w:rsidP="0036256D">
            <w:pPr>
              <w:pStyle w:val="ListParagraph"/>
              <w:numPr>
                <w:ilvl w:val="0"/>
                <w:numId w:val="20"/>
              </w:numPr>
              <w:jc w:val="both"/>
              <w:rPr>
                <w:iCs/>
                <w:sz w:val="21"/>
                <w:szCs w:val="21"/>
                <w:lang w:val="en-GB"/>
              </w:rPr>
            </w:pPr>
            <w:r>
              <w:rPr>
                <w:iCs/>
                <w:sz w:val="21"/>
                <w:szCs w:val="21"/>
                <w:lang w:val="en-GB"/>
              </w:rPr>
              <w:t>Data structures leads on naturally from programming. As NEA proposals begin in Term 2, it is useful if this topic is taken in Term 1 so that students may take elements from this to build their projects around.</w:t>
            </w:r>
          </w:p>
          <w:p w14:paraId="6AF007C9" w14:textId="175D715E" w:rsidR="00DE59C3" w:rsidRDefault="00DE59C3" w:rsidP="0036256D">
            <w:pPr>
              <w:pStyle w:val="ListParagraph"/>
              <w:numPr>
                <w:ilvl w:val="0"/>
                <w:numId w:val="20"/>
              </w:numPr>
              <w:jc w:val="both"/>
              <w:rPr>
                <w:iCs/>
                <w:sz w:val="21"/>
                <w:szCs w:val="21"/>
                <w:lang w:val="en-GB"/>
              </w:rPr>
            </w:pPr>
            <w:r>
              <w:rPr>
                <w:iCs/>
                <w:sz w:val="21"/>
                <w:szCs w:val="21"/>
                <w:lang w:val="en-GB"/>
              </w:rPr>
              <w:t xml:space="preserve">As Data Representation underpins other topics, such as computer systems, </w:t>
            </w:r>
            <w:proofErr w:type="gramStart"/>
            <w:r>
              <w:rPr>
                <w:iCs/>
                <w:sz w:val="21"/>
                <w:szCs w:val="21"/>
                <w:lang w:val="en-GB"/>
              </w:rPr>
              <w:t>architecture</w:t>
            </w:r>
            <w:proofErr w:type="gramEnd"/>
            <w:r>
              <w:rPr>
                <w:iCs/>
                <w:sz w:val="21"/>
                <w:szCs w:val="21"/>
                <w:lang w:val="en-GB"/>
              </w:rPr>
              <w:t xml:space="preserve"> and networking, it should be the first theory topic to be completed</w:t>
            </w:r>
            <w:r w:rsidR="005852BD">
              <w:rPr>
                <w:iCs/>
                <w:sz w:val="21"/>
                <w:szCs w:val="21"/>
                <w:lang w:val="en-GB"/>
              </w:rPr>
              <w:t>.</w:t>
            </w:r>
          </w:p>
          <w:p w14:paraId="55C383AE" w14:textId="12F8EC21" w:rsidR="00D1258F" w:rsidRPr="007A08E6" w:rsidRDefault="005852BD" w:rsidP="0036256D">
            <w:pPr>
              <w:pStyle w:val="ListParagraph"/>
              <w:numPr>
                <w:ilvl w:val="0"/>
                <w:numId w:val="20"/>
              </w:numPr>
              <w:jc w:val="both"/>
              <w:rPr>
                <w:iCs/>
                <w:sz w:val="21"/>
                <w:szCs w:val="21"/>
                <w:lang w:val="en-GB"/>
              </w:rPr>
            </w:pPr>
            <w:r>
              <w:rPr>
                <w:iCs/>
                <w:sz w:val="21"/>
                <w:szCs w:val="21"/>
                <w:lang w:val="en-GB"/>
              </w:rPr>
              <w:t xml:space="preserve">Databases is best taken in the first term as typically this is a key element of the NEA. It is best if students have a working knowledge </w:t>
            </w:r>
            <w:r w:rsidR="0038230E">
              <w:rPr>
                <w:iCs/>
                <w:sz w:val="21"/>
                <w:szCs w:val="21"/>
                <w:lang w:val="en-GB"/>
              </w:rPr>
              <w:t>before completing project proposals in Term 2</w:t>
            </w:r>
          </w:p>
          <w:p w14:paraId="34A9CD55" w14:textId="77777777" w:rsidR="004F3C65" w:rsidRDefault="004F3C65" w:rsidP="004F3C65">
            <w:pPr>
              <w:jc w:val="both"/>
              <w:rPr>
                <w:i/>
                <w:sz w:val="21"/>
                <w:szCs w:val="21"/>
                <w:lang w:val="en-GB"/>
              </w:rPr>
            </w:pP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1EADD891">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1EADD891">
        <w:tc>
          <w:tcPr>
            <w:tcW w:w="10632" w:type="dxa"/>
          </w:tcPr>
          <w:p w14:paraId="0B816BE9" w14:textId="77777777" w:rsidR="00717220" w:rsidRDefault="00717220" w:rsidP="004F3C65">
            <w:pPr>
              <w:jc w:val="both"/>
              <w:rPr>
                <w:b/>
                <w:sz w:val="21"/>
                <w:szCs w:val="21"/>
                <w:lang w:val="en-GB"/>
              </w:rPr>
            </w:pPr>
          </w:p>
          <w:p w14:paraId="5491F871" w14:textId="5375473D" w:rsidR="0038230E" w:rsidRPr="0038230E" w:rsidRDefault="0038230E" w:rsidP="0038230E">
            <w:pPr>
              <w:pStyle w:val="ListParagraph"/>
              <w:numPr>
                <w:ilvl w:val="0"/>
                <w:numId w:val="20"/>
              </w:numPr>
              <w:jc w:val="both"/>
              <w:rPr>
                <w:iCs/>
                <w:sz w:val="21"/>
                <w:szCs w:val="21"/>
                <w:lang w:val="en-GB"/>
              </w:rPr>
            </w:pPr>
            <w:r>
              <w:rPr>
                <w:iCs/>
                <w:sz w:val="21"/>
                <w:szCs w:val="21"/>
                <w:lang w:val="en-GB"/>
              </w:rPr>
              <w:t xml:space="preserve">Basic programming revision, including </w:t>
            </w:r>
            <w:r w:rsidR="000056F0" w:rsidRPr="007A08E6">
              <w:rPr>
                <w:iCs/>
                <w:sz w:val="21"/>
                <w:szCs w:val="21"/>
                <w:lang w:val="en-GB"/>
              </w:rPr>
              <w:t>Variables and types</w:t>
            </w:r>
            <w:r>
              <w:rPr>
                <w:iCs/>
                <w:sz w:val="21"/>
                <w:szCs w:val="21"/>
                <w:lang w:val="en-GB"/>
              </w:rPr>
              <w:t xml:space="preserve">, </w:t>
            </w:r>
            <w:r w:rsidR="000056F0" w:rsidRPr="0038230E">
              <w:rPr>
                <w:iCs/>
                <w:sz w:val="21"/>
                <w:szCs w:val="21"/>
                <w:lang w:val="en-GB"/>
              </w:rPr>
              <w:t>Selection</w:t>
            </w:r>
            <w:r>
              <w:rPr>
                <w:iCs/>
                <w:sz w:val="21"/>
                <w:szCs w:val="21"/>
                <w:lang w:val="en-GB"/>
              </w:rPr>
              <w:t xml:space="preserve">, </w:t>
            </w:r>
            <w:r w:rsidR="000056F0" w:rsidRPr="0038230E">
              <w:rPr>
                <w:iCs/>
                <w:sz w:val="21"/>
                <w:szCs w:val="21"/>
                <w:lang w:val="en-GB"/>
              </w:rPr>
              <w:t>Iteration</w:t>
            </w:r>
            <w:r>
              <w:rPr>
                <w:iCs/>
                <w:sz w:val="21"/>
                <w:szCs w:val="21"/>
                <w:lang w:val="en-GB"/>
              </w:rPr>
              <w:t xml:space="preserve">, </w:t>
            </w:r>
            <w:r w:rsidR="003702F8" w:rsidRPr="0038230E">
              <w:rPr>
                <w:iCs/>
                <w:sz w:val="21"/>
                <w:szCs w:val="21"/>
                <w:lang w:val="en-GB"/>
              </w:rPr>
              <w:t>String processing</w:t>
            </w:r>
            <w:r>
              <w:rPr>
                <w:iCs/>
                <w:sz w:val="21"/>
                <w:szCs w:val="21"/>
                <w:lang w:val="en-GB"/>
              </w:rPr>
              <w:t xml:space="preserve">, </w:t>
            </w:r>
            <w:r w:rsidR="003702F8" w:rsidRPr="0038230E">
              <w:rPr>
                <w:iCs/>
                <w:sz w:val="21"/>
                <w:szCs w:val="21"/>
                <w:lang w:val="en-GB"/>
              </w:rPr>
              <w:t>List processing</w:t>
            </w:r>
            <w:r>
              <w:rPr>
                <w:iCs/>
                <w:sz w:val="21"/>
                <w:szCs w:val="21"/>
                <w:lang w:val="en-GB"/>
              </w:rPr>
              <w:t xml:space="preserve">, </w:t>
            </w:r>
            <w:r w:rsidR="003702F8" w:rsidRPr="0038230E">
              <w:rPr>
                <w:iCs/>
                <w:sz w:val="21"/>
                <w:szCs w:val="21"/>
                <w:lang w:val="en-GB"/>
              </w:rPr>
              <w:t>Randomness</w:t>
            </w:r>
            <w:r>
              <w:rPr>
                <w:iCs/>
                <w:sz w:val="21"/>
                <w:szCs w:val="21"/>
                <w:lang w:val="en-GB"/>
              </w:rPr>
              <w:t xml:space="preserve">, </w:t>
            </w:r>
            <w:r w:rsidR="003702F8" w:rsidRPr="0038230E">
              <w:rPr>
                <w:iCs/>
                <w:sz w:val="21"/>
                <w:szCs w:val="21"/>
                <w:lang w:val="en-GB"/>
              </w:rPr>
              <w:t>External file handling</w:t>
            </w:r>
            <w:r>
              <w:rPr>
                <w:iCs/>
                <w:sz w:val="21"/>
                <w:szCs w:val="21"/>
                <w:lang w:val="en-GB"/>
              </w:rPr>
              <w:t xml:space="preserve">, </w:t>
            </w:r>
            <w:r w:rsidRPr="0038230E">
              <w:rPr>
                <w:iCs/>
                <w:sz w:val="21"/>
                <w:szCs w:val="21"/>
                <w:lang w:val="en-GB"/>
              </w:rPr>
              <w:t>Subroutines</w:t>
            </w:r>
          </w:p>
          <w:p w14:paraId="4EC84282" w14:textId="12C31F0C" w:rsidR="0038230E" w:rsidRDefault="0038230E" w:rsidP="007A08E6">
            <w:pPr>
              <w:pStyle w:val="ListParagraph"/>
              <w:numPr>
                <w:ilvl w:val="0"/>
                <w:numId w:val="20"/>
              </w:numPr>
              <w:jc w:val="both"/>
              <w:rPr>
                <w:iCs/>
                <w:sz w:val="21"/>
                <w:szCs w:val="21"/>
                <w:lang w:val="en-GB"/>
              </w:rPr>
            </w:pPr>
            <w:r>
              <w:rPr>
                <w:iCs/>
                <w:sz w:val="21"/>
                <w:szCs w:val="21"/>
                <w:lang w:val="en-GB"/>
              </w:rPr>
              <w:t>Object Oriented Programming</w:t>
            </w:r>
          </w:p>
          <w:p w14:paraId="527C8B9C" w14:textId="0D0C38D2" w:rsidR="0038230E" w:rsidRPr="0038230E" w:rsidRDefault="0038230E" w:rsidP="0038230E">
            <w:pPr>
              <w:pStyle w:val="ListParagraph"/>
              <w:numPr>
                <w:ilvl w:val="0"/>
                <w:numId w:val="20"/>
              </w:numPr>
              <w:jc w:val="both"/>
              <w:rPr>
                <w:iCs/>
                <w:sz w:val="21"/>
                <w:szCs w:val="21"/>
                <w:lang w:val="en-GB"/>
              </w:rPr>
            </w:pPr>
            <w:r>
              <w:rPr>
                <w:iCs/>
                <w:sz w:val="21"/>
                <w:szCs w:val="21"/>
                <w:lang w:val="en-GB"/>
              </w:rPr>
              <w:t xml:space="preserve">Abstract data types included the structure and implementation of </w:t>
            </w:r>
            <w:r w:rsidRPr="0038230E">
              <w:rPr>
                <w:iCs/>
                <w:sz w:val="21"/>
                <w:szCs w:val="21"/>
                <w:lang w:val="en-GB"/>
              </w:rPr>
              <w:t>Stacks and Queues</w:t>
            </w:r>
            <w:r>
              <w:rPr>
                <w:iCs/>
                <w:sz w:val="21"/>
                <w:szCs w:val="21"/>
                <w:lang w:val="en-GB"/>
              </w:rPr>
              <w:t xml:space="preserve">, </w:t>
            </w:r>
            <w:r w:rsidRPr="0038230E">
              <w:rPr>
                <w:iCs/>
                <w:sz w:val="21"/>
                <w:szCs w:val="21"/>
                <w:lang w:val="en-GB"/>
              </w:rPr>
              <w:t>Graphs and Trees</w:t>
            </w:r>
            <w:r>
              <w:rPr>
                <w:iCs/>
                <w:sz w:val="21"/>
                <w:szCs w:val="21"/>
                <w:lang w:val="en-GB"/>
              </w:rPr>
              <w:t xml:space="preserve">, </w:t>
            </w:r>
            <w:r w:rsidRPr="0038230E">
              <w:rPr>
                <w:iCs/>
                <w:sz w:val="21"/>
                <w:szCs w:val="21"/>
                <w:lang w:val="en-GB"/>
              </w:rPr>
              <w:t>Linked lists</w:t>
            </w:r>
            <w:r>
              <w:rPr>
                <w:iCs/>
                <w:sz w:val="21"/>
                <w:szCs w:val="21"/>
                <w:lang w:val="en-GB"/>
              </w:rPr>
              <w:t xml:space="preserve"> and hash tables</w:t>
            </w:r>
          </w:p>
          <w:p w14:paraId="75B24D4B" w14:textId="0198E6C4" w:rsidR="0038230E" w:rsidRDefault="0038230E" w:rsidP="007A08E6">
            <w:pPr>
              <w:pStyle w:val="ListParagraph"/>
              <w:numPr>
                <w:ilvl w:val="0"/>
                <w:numId w:val="20"/>
              </w:numPr>
              <w:jc w:val="both"/>
              <w:rPr>
                <w:iCs/>
                <w:sz w:val="21"/>
                <w:szCs w:val="21"/>
                <w:lang w:val="en-GB"/>
              </w:rPr>
            </w:pPr>
            <w:r>
              <w:rPr>
                <w:iCs/>
                <w:sz w:val="21"/>
                <w:szCs w:val="21"/>
                <w:lang w:val="en-GB"/>
              </w:rPr>
              <w:t>Number Systems</w:t>
            </w:r>
          </w:p>
          <w:p w14:paraId="61D99BE2" w14:textId="15D41F95" w:rsidR="0038230E" w:rsidRDefault="0038230E" w:rsidP="007A08E6">
            <w:pPr>
              <w:pStyle w:val="ListParagraph"/>
              <w:numPr>
                <w:ilvl w:val="0"/>
                <w:numId w:val="20"/>
              </w:numPr>
              <w:jc w:val="both"/>
              <w:rPr>
                <w:iCs/>
                <w:sz w:val="21"/>
                <w:szCs w:val="21"/>
                <w:lang w:val="en-GB"/>
              </w:rPr>
            </w:pPr>
            <w:r>
              <w:rPr>
                <w:iCs/>
                <w:sz w:val="21"/>
                <w:szCs w:val="21"/>
                <w:lang w:val="en-GB"/>
              </w:rPr>
              <w:t>Encoding systems</w:t>
            </w:r>
          </w:p>
          <w:p w14:paraId="6E28298A" w14:textId="32A1D976" w:rsidR="0038230E" w:rsidRPr="007A08E6" w:rsidRDefault="0038230E" w:rsidP="007A08E6">
            <w:pPr>
              <w:pStyle w:val="ListParagraph"/>
              <w:numPr>
                <w:ilvl w:val="0"/>
                <w:numId w:val="20"/>
              </w:numPr>
              <w:jc w:val="both"/>
              <w:rPr>
                <w:iCs/>
                <w:sz w:val="21"/>
                <w:szCs w:val="21"/>
                <w:lang w:val="en-GB"/>
              </w:rPr>
            </w:pPr>
            <w:r>
              <w:rPr>
                <w:iCs/>
                <w:sz w:val="21"/>
                <w:szCs w:val="21"/>
                <w:lang w:val="en-GB"/>
              </w:rPr>
              <w:t>Relational Databases</w:t>
            </w:r>
          </w:p>
          <w:p w14:paraId="6784E8EC" w14:textId="22B740A2" w:rsidR="004F3C65" w:rsidRPr="004F3C65" w:rsidRDefault="004F3C65" w:rsidP="004F3C65">
            <w:pPr>
              <w:jc w:val="both"/>
              <w:rPr>
                <w:b/>
                <w:sz w:val="21"/>
                <w:szCs w:val="21"/>
                <w:lang w:val="en-GB"/>
              </w:rPr>
            </w:pPr>
          </w:p>
        </w:tc>
      </w:tr>
      <w:tr w:rsidR="00AA005C" w:rsidRPr="007B04C0" w14:paraId="5B2CDDBC" w14:textId="77777777" w:rsidTr="1EADD891">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1EADD891">
        <w:trPr>
          <w:trHeight w:val="640"/>
        </w:trPr>
        <w:tc>
          <w:tcPr>
            <w:tcW w:w="10632" w:type="dxa"/>
          </w:tcPr>
          <w:p w14:paraId="77196E9B" w14:textId="77777777" w:rsidR="00F95822" w:rsidRDefault="00EF5CFB" w:rsidP="00EF5CFB">
            <w:pPr>
              <w:pStyle w:val="ListParagraph"/>
              <w:numPr>
                <w:ilvl w:val="0"/>
                <w:numId w:val="21"/>
              </w:numPr>
              <w:rPr>
                <w:bCs/>
                <w:sz w:val="21"/>
                <w:szCs w:val="21"/>
                <w:lang w:val="en-GB"/>
              </w:rPr>
            </w:pPr>
            <w:r>
              <w:rPr>
                <w:bCs/>
                <w:sz w:val="21"/>
                <w:szCs w:val="21"/>
                <w:lang w:val="en-GB"/>
              </w:rPr>
              <w:t>Object</w:t>
            </w:r>
          </w:p>
          <w:p w14:paraId="0F0F1053" w14:textId="77777777" w:rsidR="00EF5CFB" w:rsidRDefault="00EF5CFB" w:rsidP="00EF5CFB">
            <w:pPr>
              <w:pStyle w:val="ListParagraph"/>
              <w:numPr>
                <w:ilvl w:val="0"/>
                <w:numId w:val="21"/>
              </w:numPr>
              <w:rPr>
                <w:bCs/>
                <w:sz w:val="21"/>
                <w:szCs w:val="21"/>
                <w:lang w:val="en-GB"/>
              </w:rPr>
            </w:pPr>
            <w:r>
              <w:rPr>
                <w:bCs/>
                <w:sz w:val="21"/>
                <w:szCs w:val="21"/>
                <w:lang w:val="en-GB"/>
              </w:rPr>
              <w:t>Class</w:t>
            </w:r>
          </w:p>
          <w:p w14:paraId="6C933F63" w14:textId="77777777" w:rsidR="00EF5CFB" w:rsidRDefault="00EF5CFB" w:rsidP="00EF5CFB">
            <w:pPr>
              <w:pStyle w:val="ListParagraph"/>
              <w:numPr>
                <w:ilvl w:val="0"/>
                <w:numId w:val="21"/>
              </w:numPr>
              <w:rPr>
                <w:bCs/>
                <w:sz w:val="21"/>
                <w:szCs w:val="21"/>
                <w:lang w:val="en-GB"/>
              </w:rPr>
            </w:pPr>
            <w:r>
              <w:rPr>
                <w:bCs/>
                <w:sz w:val="21"/>
                <w:szCs w:val="21"/>
                <w:lang w:val="en-GB"/>
              </w:rPr>
              <w:lastRenderedPageBreak/>
              <w:t>Attribute</w:t>
            </w:r>
          </w:p>
          <w:p w14:paraId="7BE18BF1" w14:textId="77777777" w:rsidR="00EF5CFB" w:rsidRDefault="00EF5CFB" w:rsidP="00EF5CFB">
            <w:pPr>
              <w:pStyle w:val="ListParagraph"/>
              <w:numPr>
                <w:ilvl w:val="0"/>
                <w:numId w:val="21"/>
              </w:numPr>
              <w:rPr>
                <w:bCs/>
                <w:sz w:val="21"/>
                <w:szCs w:val="21"/>
                <w:lang w:val="en-GB"/>
              </w:rPr>
            </w:pPr>
            <w:r>
              <w:rPr>
                <w:bCs/>
                <w:sz w:val="21"/>
                <w:szCs w:val="21"/>
                <w:lang w:val="en-GB"/>
              </w:rPr>
              <w:t>Method</w:t>
            </w:r>
          </w:p>
          <w:p w14:paraId="52AACEAB" w14:textId="77777777" w:rsidR="00EF5CFB" w:rsidRDefault="00EF5CFB" w:rsidP="00EF5CFB">
            <w:pPr>
              <w:pStyle w:val="ListParagraph"/>
              <w:numPr>
                <w:ilvl w:val="0"/>
                <w:numId w:val="21"/>
              </w:numPr>
              <w:rPr>
                <w:bCs/>
                <w:sz w:val="21"/>
                <w:szCs w:val="21"/>
                <w:lang w:val="en-GB"/>
              </w:rPr>
            </w:pPr>
            <w:r>
              <w:rPr>
                <w:bCs/>
                <w:sz w:val="21"/>
                <w:szCs w:val="21"/>
                <w:lang w:val="en-GB"/>
              </w:rPr>
              <w:t>Encapsulation</w:t>
            </w:r>
          </w:p>
          <w:p w14:paraId="7DBBC800" w14:textId="77777777" w:rsidR="00EF5CFB" w:rsidRDefault="00EF5CFB" w:rsidP="00EF5CFB">
            <w:pPr>
              <w:pStyle w:val="ListParagraph"/>
              <w:numPr>
                <w:ilvl w:val="0"/>
                <w:numId w:val="21"/>
              </w:numPr>
              <w:rPr>
                <w:bCs/>
                <w:sz w:val="21"/>
                <w:szCs w:val="21"/>
                <w:lang w:val="en-GB"/>
              </w:rPr>
            </w:pPr>
            <w:r>
              <w:rPr>
                <w:bCs/>
                <w:sz w:val="21"/>
                <w:szCs w:val="21"/>
                <w:lang w:val="en-GB"/>
              </w:rPr>
              <w:t>Polymorphism</w:t>
            </w:r>
          </w:p>
          <w:p w14:paraId="2C219EAA" w14:textId="02E88EB2" w:rsidR="00EF5CFB" w:rsidRDefault="00EF5CFB" w:rsidP="00EF5CFB">
            <w:pPr>
              <w:pStyle w:val="ListParagraph"/>
              <w:numPr>
                <w:ilvl w:val="0"/>
                <w:numId w:val="21"/>
              </w:numPr>
              <w:rPr>
                <w:bCs/>
                <w:sz w:val="21"/>
                <w:szCs w:val="21"/>
                <w:lang w:val="en-GB"/>
              </w:rPr>
            </w:pPr>
            <w:r>
              <w:rPr>
                <w:bCs/>
                <w:sz w:val="21"/>
                <w:szCs w:val="21"/>
                <w:lang w:val="en-GB"/>
              </w:rPr>
              <w:t>Inheritance</w:t>
            </w:r>
          </w:p>
          <w:p w14:paraId="68A7FED0" w14:textId="77777777" w:rsidR="00EF5CFB" w:rsidRDefault="00EF5CFB" w:rsidP="00EF5CFB">
            <w:pPr>
              <w:pStyle w:val="ListParagraph"/>
              <w:numPr>
                <w:ilvl w:val="0"/>
                <w:numId w:val="21"/>
              </w:numPr>
              <w:rPr>
                <w:bCs/>
                <w:sz w:val="21"/>
                <w:szCs w:val="21"/>
                <w:lang w:val="en-GB"/>
              </w:rPr>
            </w:pPr>
            <w:r>
              <w:rPr>
                <w:bCs/>
                <w:sz w:val="21"/>
                <w:szCs w:val="21"/>
                <w:lang w:val="en-GB"/>
              </w:rPr>
              <w:t>Two’s Compliment</w:t>
            </w:r>
          </w:p>
          <w:p w14:paraId="677AF566" w14:textId="362D4895" w:rsidR="00EF5CFB" w:rsidRDefault="00EF5CFB" w:rsidP="00EF5CFB">
            <w:pPr>
              <w:pStyle w:val="ListParagraph"/>
              <w:numPr>
                <w:ilvl w:val="0"/>
                <w:numId w:val="21"/>
              </w:numPr>
              <w:rPr>
                <w:bCs/>
                <w:sz w:val="21"/>
                <w:szCs w:val="21"/>
                <w:lang w:val="en-GB"/>
              </w:rPr>
            </w:pPr>
            <w:r>
              <w:rPr>
                <w:bCs/>
                <w:sz w:val="21"/>
                <w:szCs w:val="21"/>
                <w:lang w:val="en-GB"/>
              </w:rPr>
              <w:t>Fixed point</w:t>
            </w:r>
          </w:p>
          <w:p w14:paraId="02464ABC" w14:textId="1904EE70" w:rsidR="00775FB5" w:rsidRDefault="00775FB5" w:rsidP="00EF5CFB">
            <w:pPr>
              <w:pStyle w:val="ListParagraph"/>
              <w:numPr>
                <w:ilvl w:val="0"/>
                <w:numId w:val="21"/>
              </w:numPr>
              <w:rPr>
                <w:bCs/>
                <w:sz w:val="21"/>
                <w:szCs w:val="21"/>
                <w:lang w:val="en-GB"/>
              </w:rPr>
            </w:pPr>
            <w:r>
              <w:rPr>
                <w:bCs/>
                <w:sz w:val="21"/>
                <w:szCs w:val="21"/>
                <w:lang w:val="en-GB"/>
              </w:rPr>
              <w:t>Vector</w:t>
            </w:r>
          </w:p>
          <w:p w14:paraId="1888F521" w14:textId="77777777" w:rsidR="00EF5CFB" w:rsidRDefault="00EF5CFB" w:rsidP="00EF5CFB">
            <w:pPr>
              <w:pStyle w:val="ListParagraph"/>
              <w:numPr>
                <w:ilvl w:val="0"/>
                <w:numId w:val="21"/>
              </w:numPr>
              <w:rPr>
                <w:bCs/>
                <w:sz w:val="21"/>
                <w:szCs w:val="21"/>
                <w:lang w:val="en-GB"/>
              </w:rPr>
            </w:pPr>
            <w:proofErr w:type="spellStart"/>
            <w:r>
              <w:rPr>
                <w:bCs/>
                <w:sz w:val="21"/>
                <w:szCs w:val="21"/>
                <w:lang w:val="en-GB"/>
              </w:rPr>
              <w:t>Vernam</w:t>
            </w:r>
            <w:proofErr w:type="spellEnd"/>
          </w:p>
          <w:p w14:paraId="5FC9F099" w14:textId="77777777" w:rsidR="00EF5CFB" w:rsidRDefault="00EF5CFB" w:rsidP="00EF5CFB">
            <w:pPr>
              <w:pStyle w:val="ListParagraph"/>
              <w:numPr>
                <w:ilvl w:val="0"/>
                <w:numId w:val="21"/>
              </w:numPr>
              <w:rPr>
                <w:bCs/>
                <w:sz w:val="21"/>
                <w:szCs w:val="21"/>
                <w:lang w:val="en-GB"/>
              </w:rPr>
            </w:pPr>
            <w:r>
              <w:rPr>
                <w:bCs/>
                <w:sz w:val="21"/>
                <w:szCs w:val="21"/>
                <w:lang w:val="en-GB"/>
              </w:rPr>
              <w:t>Table</w:t>
            </w:r>
          </w:p>
          <w:p w14:paraId="4BB3D175" w14:textId="77777777" w:rsidR="00EF5CFB" w:rsidRDefault="00EF5CFB" w:rsidP="00EF5CFB">
            <w:pPr>
              <w:pStyle w:val="ListParagraph"/>
              <w:numPr>
                <w:ilvl w:val="0"/>
                <w:numId w:val="21"/>
              </w:numPr>
              <w:rPr>
                <w:bCs/>
                <w:sz w:val="21"/>
                <w:szCs w:val="21"/>
                <w:lang w:val="en-GB"/>
              </w:rPr>
            </w:pPr>
            <w:r>
              <w:rPr>
                <w:bCs/>
                <w:sz w:val="21"/>
                <w:szCs w:val="21"/>
                <w:lang w:val="en-GB"/>
              </w:rPr>
              <w:t>Query</w:t>
            </w:r>
          </w:p>
          <w:p w14:paraId="1BFC22B3" w14:textId="77777777" w:rsidR="00EF5CFB" w:rsidRDefault="00EF5CFB" w:rsidP="00EF5CFB">
            <w:pPr>
              <w:pStyle w:val="ListParagraph"/>
              <w:numPr>
                <w:ilvl w:val="0"/>
                <w:numId w:val="21"/>
              </w:numPr>
              <w:rPr>
                <w:bCs/>
                <w:sz w:val="21"/>
                <w:szCs w:val="21"/>
                <w:lang w:val="en-GB"/>
              </w:rPr>
            </w:pPr>
            <w:r>
              <w:rPr>
                <w:bCs/>
                <w:sz w:val="21"/>
                <w:szCs w:val="21"/>
                <w:lang w:val="en-GB"/>
              </w:rPr>
              <w:t>Entity</w:t>
            </w:r>
          </w:p>
          <w:p w14:paraId="7134982D" w14:textId="3ED96CBC" w:rsidR="00EF5CFB" w:rsidRPr="00EF5CFB" w:rsidRDefault="00775FB5" w:rsidP="00EF5CFB">
            <w:pPr>
              <w:pStyle w:val="ListParagraph"/>
              <w:numPr>
                <w:ilvl w:val="0"/>
                <w:numId w:val="21"/>
              </w:numPr>
              <w:rPr>
                <w:bCs/>
                <w:sz w:val="21"/>
                <w:szCs w:val="21"/>
                <w:lang w:val="en-GB"/>
              </w:rPr>
            </w:pPr>
            <w:r>
              <w:rPr>
                <w:bCs/>
                <w:sz w:val="21"/>
                <w:szCs w:val="21"/>
                <w:lang w:val="en-GB"/>
              </w:rPr>
              <w:t>Relationship</w:t>
            </w:r>
          </w:p>
        </w:tc>
      </w:tr>
      <w:tr w:rsidR="00717220" w:rsidRPr="007B04C0" w14:paraId="0BD4097E" w14:textId="77777777" w:rsidTr="1EADD891">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1EADD891">
        <w:tc>
          <w:tcPr>
            <w:tcW w:w="10632" w:type="dxa"/>
          </w:tcPr>
          <w:p w14:paraId="4616ADCE" w14:textId="77777777" w:rsidR="00717220" w:rsidRPr="00B6352E" w:rsidRDefault="00717220" w:rsidP="00B6352E">
            <w:pPr>
              <w:jc w:val="both"/>
              <w:rPr>
                <w:iCs/>
                <w:sz w:val="21"/>
                <w:szCs w:val="21"/>
                <w:lang w:val="en-GB"/>
              </w:rPr>
            </w:pPr>
          </w:p>
          <w:p w14:paraId="50806447" w14:textId="3CBD4A94" w:rsidR="004F3C65" w:rsidRPr="00B6352E" w:rsidRDefault="003702F8" w:rsidP="00B6352E">
            <w:pPr>
              <w:pStyle w:val="ListParagraph"/>
              <w:numPr>
                <w:ilvl w:val="0"/>
                <w:numId w:val="20"/>
              </w:numPr>
              <w:jc w:val="both"/>
              <w:rPr>
                <w:iCs/>
                <w:sz w:val="21"/>
                <w:szCs w:val="21"/>
                <w:lang w:val="en-GB"/>
              </w:rPr>
            </w:pPr>
            <w:r w:rsidRPr="00B6352E">
              <w:rPr>
                <w:iCs/>
                <w:sz w:val="21"/>
                <w:szCs w:val="21"/>
                <w:lang w:val="en-GB"/>
              </w:rPr>
              <w:t>Ongoing completion of tasks in Class Notebook</w:t>
            </w:r>
          </w:p>
          <w:p w14:paraId="44E2EA6E" w14:textId="3A6BBB43" w:rsidR="003702F8" w:rsidRDefault="003702F8" w:rsidP="00B6352E">
            <w:pPr>
              <w:pStyle w:val="ListParagraph"/>
              <w:numPr>
                <w:ilvl w:val="0"/>
                <w:numId w:val="20"/>
              </w:numPr>
              <w:jc w:val="both"/>
              <w:rPr>
                <w:iCs/>
                <w:sz w:val="21"/>
                <w:szCs w:val="21"/>
                <w:lang w:val="en-GB"/>
              </w:rPr>
            </w:pPr>
            <w:r w:rsidRPr="00B6352E">
              <w:rPr>
                <w:iCs/>
                <w:sz w:val="21"/>
                <w:szCs w:val="21"/>
                <w:lang w:val="en-GB"/>
              </w:rPr>
              <w:t>Programming Theory assessment</w:t>
            </w:r>
          </w:p>
          <w:p w14:paraId="51FBD7E6" w14:textId="000C024A" w:rsidR="00EF5CFB" w:rsidRPr="00B6352E" w:rsidRDefault="00EF5CFB" w:rsidP="00B6352E">
            <w:pPr>
              <w:pStyle w:val="ListParagraph"/>
              <w:numPr>
                <w:ilvl w:val="0"/>
                <w:numId w:val="20"/>
              </w:numPr>
              <w:jc w:val="both"/>
              <w:rPr>
                <w:iCs/>
                <w:sz w:val="21"/>
                <w:szCs w:val="21"/>
                <w:lang w:val="en-GB"/>
              </w:rPr>
            </w:pPr>
            <w:r>
              <w:rPr>
                <w:iCs/>
                <w:sz w:val="21"/>
                <w:szCs w:val="21"/>
                <w:lang w:val="en-GB"/>
              </w:rPr>
              <w:t>Data Representation assessment</w:t>
            </w:r>
          </w:p>
          <w:p w14:paraId="4A0542B1" w14:textId="67C09271" w:rsidR="004F3C65" w:rsidRPr="00B6352E" w:rsidRDefault="003702F8" w:rsidP="00B6352E">
            <w:pPr>
              <w:pStyle w:val="ListParagraph"/>
              <w:numPr>
                <w:ilvl w:val="0"/>
                <w:numId w:val="20"/>
              </w:numPr>
              <w:jc w:val="both"/>
              <w:rPr>
                <w:iCs/>
                <w:sz w:val="21"/>
                <w:szCs w:val="21"/>
                <w:lang w:val="en-GB"/>
              </w:rPr>
            </w:pPr>
            <w:r w:rsidRPr="00B6352E">
              <w:rPr>
                <w:iCs/>
                <w:sz w:val="21"/>
                <w:szCs w:val="21"/>
                <w:lang w:val="en-GB"/>
              </w:rPr>
              <w:t>Practical programming task</w:t>
            </w:r>
            <w:r w:rsidR="00EF5CFB">
              <w:rPr>
                <w:iCs/>
                <w:sz w:val="21"/>
                <w:szCs w:val="21"/>
                <w:lang w:val="en-GB"/>
              </w:rPr>
              <w:t>s</w:t>
            </w: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1606B"/>
    <w:multiLevelType w:val="hybridMultilevel"/>
    <w:tmpl w:val="52E2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5"/>
  </w:num>
  <w:num w:numId="4">
    <w:abstractNumId w:val="17"/>
  </w:num>
  <w:num w:numId="5">
    <w:abstractNumId w:val="3"/>
  </w:num>
  <w:num w:numId="6">
    <w:abstractNumId w:val="16"/>
  </w:num>
  <w:num w:numId="7">
    <w:abstractNumId w:val="10"/>
  </w:num>
  <w:num w:numId="8">
    <w:abstractNumId w:val="13"/>
  </w:num>
  <w:num w:numId="9">
    <w:abstractNumId w:val="19"/>
  </w:num>
  <w:num w:numId="10">
    <w:abstractNumId w:val="0"/>
  </w:num>
  <w:num w:numId="11">
    <w:abstractNumId w:val="12"/>
  </w:num>
  <w:num w:numId="12">
    <w:abstractNumId w:val="6"/>
  </w:num>
  <w:num w:numId="13">
    <w:abstractNumId w:val="9"/>
  </w:num>
  <w:num w:numId="14">
    <w:abstractNumId w:val="7"/>
  </w:num>
  <w:num w:numId="15">
    <w:abstractNumId w:val="8"/>
  </w:num>
  <w:num w:numId="16">
    <w:abstractNumId w:val="4"/>
  </w:num>
  <w:num w:numId="17">
    <w:abstractNumId w:val="2"/>
  </w:num>
  <w:num w:numId="18">
    <w:abstractNumId w:val="14"/>
  </w:num>
  <w:num w:numId="19">
    <w:abstractNumId w:val="18"/>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056F0"/>
    <w:rsid w:val="000368B9"/>
    <w:rsid w:val="0007733D"/>
    <w:rsid w:val="000C3865"/>
    <w:rsid w:val="001000DD"/>
    <w:rsid w:val="00122AA1"/>
    <w:rsid w:val="0016245A"/>
    <w:rsid w:val="00166FEB"/>
    <w:rsid w:val="001A2BA4"/>
    <w:rsid w:val="001C5F99"/>
    <w:rsid w:val="00226561"/>
    <w:rsid w:val="00255136"/>
    <w:rsid w:val="002E3DD3"/>
    <w:rsid w:val="00312C50"/>
    <w:rsid w:val="00341A93"/>
    <w:rsid w:val="003465A2"/>
    <w:rsid w:val="0036256D"/>
    <w:rsid w:val="003702F8"/>
    <w:rsid w:val="00373102"/>
    <w:rsid w:val="0038230E"/>
    <w:rsid w:val="003B1C40"/>
    <w:rsid w:val="00401BEE"/>
    <w:rsid w:val="004124B4"/>
    <w:rsid w:val="004643CB"/>
    <w:rsid w:val="004F32B1"/>
    <w:rsid w:val="004F3865"/>
    <w:rsid w:val="004F3C65"/>
    <w:rsid w:val="00540F2B"/>
    <w:rsid w:val="0054237E"/>
    <w:rsid w:val="005852BD"/>
    <w:rsid w:val="005F5BFF"/>
    <w:rsid w:val="006133FF"/>
    <w:rsid w:val="00664176"/>
    <w:rsid w:val="006B6F74"/>
    <w:rsid w:val="006B7BD1"/>
    <w:rsid w:val="006D6156"/>
    <w:rsid w:val="006E589C"/>
    <w:rsid w:val="006E5B6C"/>
    <w:rsid w:val="00717220"/>
    <w:rsid w:val="00775FB5"/>
    <w:rsid w:val="00792234"/>
    <w:rsid w:val="007A08E6"/>
    <w:rsid w:val="007B04C0"/>
    <w:rsid w:val="007B1995"/>
    <w:rsid w:val="007E1A55"/>
    <w:rsid w:val="00822276"/>
    <w:rsid w:val="008315F1"/>
    <w:rsid w:val="008F472A"/>
    <w:rsid w:val="009218EA"/>
    <w:rsid w:val="00970470"/>
    <w:rsid w:val="009F4EE7"/>
    <w:rsid w:val="00AA005C"/>
    <w:rsid w:val="00AB16D0"/>
    <w:rsid w:val="00AC1394"/>
    <w:rsid w:val="00B16942"/>
    <w:rsid w:val="00B41AE6"/>
    <w:rsid w:val="00B45D97"/>
    <w:rsid w:val="00B555A2"/>
    <w:rsid w:val="00B6352E"/>
    <w:rsid w:val="00BA2324"/>
    <w:rsid w:val="00C21D1A"/>
    <w:rsid w:val="00C72A78"/>
    <w:rsid w:val="00CF578F"/>
    <w:rsid w:val="00D06802"/>
    <w:rsid w:val="00D1258F"/>
    <w:rsid w:val="00D239EE"/>
    <w:rsid w:val="00D41C18"/>
    <w:rsid w:val="00D57FF3"/>
    <w:rsid w:val="00DE59C3"/>
    <w:rsid w:val="00DE5FA5"/>
    <w:rsid w:val="00DF5028"/>
    <w:rsid w:val="00EF5CFB"/>
    <w:rsid w:val="00F02AF8"/>
    <w:rsid w:val="00F30C8B"/>
    <w:rsid w:val="00F564A7"/>
    <w:rsid w:val="00F56CCA"/>
    <w:rsid w:val="00F62155"/>
    <w:rsid w:val="00F95822"/>
    <w:rsid w:val="00FC1E1B"/>
    <w:rsid w:val="00FD1AA6"/>
    <w:rsid w:val="1EADD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10E77-E734-427C-B2C0-FBE2BBF66C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95EDB4-62C2-4624-A678-1044D22D5148}">
  <ds:schemaRefs>
    <ds:schemaRef ds:uri="http://schemas.microsoft.com/sharepoint/v3/contenttype/forms"/>
  </ds:schemaRefs>
</ds:datastoreItem>
</file>

<file path=customXml/itemProps3.xml><?xml version="1.0" encoding="utf-8"?>
<ds:datastoreItem xmlns:ds="http://schemas.openxmlformats.org/officeDocument/2006/customXml" ds:itemID="{25F05DAF-47D3-4C25-8273-F7F2D7BD463A}"/>
</file>

<file path=docProps/app.xml><?xml version="1.0" encoding="utf-8"?>
<Properties xmlns="http://schemas.openxmlformats.org/officeDocument/2006/extended-properties" xmlns:vt="http://schemas.openxmlformats.org/officeDocument/2006/docPropsVTypes">
  <Template>Normal.dotm</Template>
  <TotalTime>7138</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Holland, Peter</cp:lastModifiedBy>
  <cp:revision>12</cp:revision>
  <cp:lastPrinted>2019-11-03T11:53:00Z</cp:lastPrinted>
  <dcterms:created xsi:type="dcterms:W3CDTF">2019-11-11T13:34:00Z</dcterms:created>
  <dcterms:modified xsi:type="dcterms:W3CDTF">2022-01-12T17:59:00Z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