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069D0DBE" w:rsidR="00D06802"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E031BD">
        <w:rPr>
          <w:sz w:val="21"/>
          <w:szCs w:val="21"/>
          <w:lang w:val="en-GB"/>
        </w:rPr>
        <w:t xml:space="preserve">9 </w:t>
      </w:r>
      <w:r w:rsidR="009E1988">
        <w:rPr>
          <w:sz w:val="21"/>
          <w:szCs w:val="21"/>
          <w:lang w:val="en-GB"/>
        </w:rPr>
        <w:t>Summer</w:t>
      </w:r>
    </w:p>
    <w:p w14:paraId="5224E74C" w14:textId="77777777" w:rsidR="004A4398" w:rsidRPr="007B04C0" w:rsidRDefault="004A4398">
      <w:pPr>
        <w:rPr>
          <w:sz w:val="21"/>
          <w:szCs w:val="21"/>
          <w:lang w:val="en-GB"/>
        </w:rPr>
      </w:pPr>
    </w:p>
    <w:p w14:paraId="7B5A5C94" w14:textId="308E0211" w:rsidR="004A4398" w:rsidRPr="004A4398"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A4398">
        <w:rPr>
          <w:sz w:val="21"/>
          <w:szCs w:val="21"/>
          <w:lang w:val="en-GB"/>
        </w:rPr>
        <w:t>April - July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9F9E8D4" w14:textId="40C8404A" w:rsidR="00E3234F" w:rsidRDefault="00E3234F" w:rsidP="008F68E4">
            <w:pPr>
              <w:pStyle w:val="ListParagraph"/>
              <w:numPr>
                <w:ilvl w:val="0"/>
                <w:numId w:val="17"/>
              </w:numPr>
              <w:jc w:val="both"/>
              <w:rPr>
                <w:b/>
                <w:sz w:val="21"/>
                <w:szCs w:val="21"/>
                <w:lang w:val="en-GB"/>
              </w:rPr>
            </w:pPr>
            <w:r>
              <w:rPr>
                <w:b/>
                <w:sz w:val="21"/>
                <w:szCs w:val="21"/>
                <w:lang w:val="en-GB"/>
              </w:rPr>
              <w:t xml:space="preserve">The students then </w:t>
            </w:r>
            <w:r w:rsidR="008F68E4">
              <w:rPr>
                <w:b/>
                <w:sz w:val="21"/>
                <w:szCs w:val="21"/>
                <w:lang w:val="en-GB"/>
              </w:rPr>
              <w:t xml:space="preserve">continue to </w:t>
            </w:r>
            <w:r>
              <w:rPr>
                <w:b/>
                <w:sz w:val="21"/>
                <w:szCs w:val="21"/>
                <w:lang w:val="en-GB"/>
              </w:rPr>
              <w:t xml:space="preserve">study </w:t>
            </w:r>
            <w:r w:rsidR="008C7C5B">
              <w:rPr>
                <w:b/>
                <w:sz w:val="21"/>
                <w:szCs w:val="21"/>
                <w:lang w:val="en-GB"/>
              </w:rPr>
              <w:t xml:space="preserve">the Germany unit starting from 1890 – </w:t>
            </w:r>
            <w:proofErr w:type="spellStart"/>
            <w:r w:rsidR="008C7C5B">
              <w:rPr>
                <w:b/>
                <w:sz w:val="21"/>
                <w:szCs w:val="21"/>
                <w:lang w:val="en-GB"/>
              </w:rPr>
              <w:t>Kaiserreich</w:t>
            </w:r>
            <w:proofErr w:type="spellEnd"/>
            <w:r w:rsidR="008C7C5B">
              <w:rPr>
                <w:b/>
                <w:sz w:val="21"/>
                <w:szCs w:val="21"/>
                <w:lang w:val="en-GB"/>
              </w:rPr>
              <w:t xml:space="preserve"> Germany</w:t>
            </w:r>
            <w:r w:rsidR="00E031BD">
              <w:rPr>
                <w:b/>
                <w:sz w:val="21"/>
                <w:szCs w:val="21"/>
                <w:lang w:val="en-GB"/>
              </w:rPr>
              <w:t xml:space="preserve"> </w:t>
            </w:r>
            <w:r w:rsidR="008F68E4">
              <w:rPr>
                <w:b/>
                <w:sz w:val="21"/>
                <w:szCs w:val="21"/>
                <w:lang w:val="en-GB"/>
              </w:rPr>
              <w:t>to 1945</w:t>
            </w:r>
          </w:p>
          <w:p w14:paraId="5D572FE5" w14:textId="1FDE12A1" w:rsidR="0031562A" w:rsidRDefault="0031562A" w:rsidP="008F68E4">
            <w:pPr>
              <w:pStyle w:val="ListParagraph"/>
              <w:numPr>
                <w:ilvl w:val="0"/>
                <w:numId w:val="17"/>
              </w:numPr>
              <w:jc w:val="both"/>
              <w:rPr>
                <w:b/>
                <w:sz w:val="21"/>
                <w:szCs w:val="21"/>
                <w:lang w:val="en-GB"/>
              </w:rPr>
            </w:pPr>
            <w:r>
              <w:rPr>
                <w:b/>
                <w:sz w:val="21"/>
                <w:szCs w:val="21"/>
                <w:lang w:val="en-GB"/>
              </w:rPr>
              <w:t>The students study the Holocaust</w:t>
            </w:r>
            <w:r w:rsidR="004A4398">
              <w:rPr>
                <w:b/>
                <w:sz w:val="21"/>
                <w:szCs w:val="21"/>
                <w:lang w:val="en-GB"/>
              </w:rPr>
              <w:t xml:space="preserve"> as their final topic of year 9</w:t>
            </w:r>
          </w:p>
          <w:p w14:paraId="2DEB8E8B" w14:textId="52F22675" w:rsidR="0031562A" w:rsidRDefault="0031562A" w:rsidP="0031562A">
            <w:pPr>
              <w:jc w:val="both"/>
              <w:rPr>
                <w:b/>
                <w:sz w:val="21"/>
                <w:szCs w:val="21"/>
                <w:lang w:val="en-GB"/>
              </w:rPr>
            </w:pPr>
            <w:r>
              <w:rPr>
                <w:b/>
                <w:sz w:val="21"/>
                <w:szCs w:val="21"/>
                <w:lang w:val="en-GB"/>
              </w:rPr>
              <w:t>Key knowledge to be developed during these topics:</w:t>
            </w:r>
          </w:p>
          <w:p w14:paraId="2EBA4001" w14:textId="107FC446" w:rsidR="004A4398" w:rsidRDefault="004A4398" w:rsidP="004A4398">
            <w:pPr>
              <w:pStyle w:val="ListParagraph"/>
              <w:numPr>
                <w:ilvl w:val="0"/>
                <w:numId w:val="26"/>
              </w:numPr>
              <w:jc w:val="both"/>
              <w:rPr>
                <w:b/>
                <w:sz w:val="21"/>
                <w:szCs w:val="21"/>
                <w:lang w:val="en-GB"/>
              </w:rPr>
            </w:pPr>
            <w:r>
              <w:rPr>
                <w:b/>
                <w:sz w:val="21"/>
                <w:szCs w:val="21"/>
                <w:lang w:val="en-GB"/>
              </w:rPr>
              <w:t>Develop understanding and knowledge on the rise of Hitler and the Nazi party</w:t>
            </w:r>
          </w:p>
          <w:p w14:paraId="10997E29" w14:textId="29ACA29E" w:rsidR="004A4398" w:rsidRDefault="004A4398" w:rsidP="004A4398">
            <w:pPr>
              <w:pStyle w:val="ListParagraph"/>
              <w:numPr>
                <w:ilvl w:val="0"/>
                <w:numId w:val="26"/>
              </w:numPr>
              <w:jc w:val="both"/>
              <w:rPr>
                <w:b/>
                <w:sz w:val="21"/>
                <w:szCs w:val="21"/>
                <w:lang w:val="en-GB"/>
              </w:rPr>
            </w:pPr>
            <w:r>
              <w:rPr>
                <w:b/>
                <w:sz w:val="21"/>
                <w:szCs w:val="21"/>
                <w:lang w:val="en-GB"/>
              </w:rPr>
              <w:t>Develop key knowledge on Nazi party key aims and policies</w:t>
            </w:r>
          </w:p>
          <w:p w14:paraId="5EE73F85" w14:textId="0843B043" w:rsidR="004A4398" w:rsidRDefault="004A4398" w:rsidP="004A4398">
            <w:pPr>
              <w:pStyle w:val="ListParagraph"/>
              <w:numPr>
                <w:ilvl w:val="0"/>
                <w:numId w:val="26"/>
              </w:numPr>
              <w:jc w:val="both"/>
              <w:rPr>
                <w:b/>
                <w:sz w:val="21"/>
                <w:szCs w:val="21"/>
                <w:lang w:val="en-GB"/>
              </w:rPr>
            </w:pPr>
            <w:r>
              <w:rPr>
                <w:b/>
                <w:sz w:val="21"/>
                <w:szCs w:val="21"/>
                <w:lang w:val="en-GB"/>
              </w:rPr>
              <w:t>Develop understanding of the impact of Nazi policy on German people</w:t>
            </w:r>
          </w:p>
          <w:p w14:paraId="27CDB35D" w14:textId="42A7E77F" w:rsidR="004A4398" w:rsidRDefault="004A4398" w:rsidP="004A4398">
            <w:pPr>
              <w:pStyle w:val="ListParagraph"/>
              <w:numPr>
                <w:ilvl w:val="0"/>
                <w:numId w:val="26"/>
              </w:numPr>
              <w:jc w:val="both"/>
              <w:rPr>
                <w:b/>
                <w:sz w:val="21"/>
                <w:szCs w:val="21"/>
                <w:lang w:val="en-GB"/>
              </w:rPr>
            </w:pPr>
            <w:r>
              <w:rPr>
                <w:b/>
                <w:sz w:val="21"/>
                <w:szCs w:val="21"/>
                <w:lang w:val="en-GB"/>
              </w:rPr>
              <w:t>Develop an understanding of the Holocaust and victims of the Holocaust</w:t>
            </w:r>
          </w:p>
          <w:p w14:paraId="31DE3E7F" w14:textId="77777777" w:rsidR="0031562A" w:rsidRDefault="004A4398" w:rsidP="00F97CE2">
            <w:pPr>
              <w:pStyle w:val="ListParagraph"/>
              <w:numPr>
                <w:ilvl w:val="0"/>
                <w:numId w:val="26"/>
              </w:numPr>
              <w:jc w:val="both"/>
              <w:rPr>
                <w:b/>
                <w:sz w:val="21"/>
                <w:szCs w:val="21"/>
                <w:lang w:val="en-GB"/>
              </w:rPr>
            </w:pPr>
            <w:r>
              <w:rPr>
                <w:b/>
                <w:sz w:val="21"/>
                <w:szCs w:val="21"/>
                <w:lang w:val="en-GB"/>
              </w:rPr>
              <w:t xml:space="preserve">Develop knowledge of the treatment of minorities under Nazi rule and the development </w:t>
            </w:r>
            <w:r w:rsidR="00F97CE2">
              <w:rPr>
                <w:b/>
                <w:sz w:val="21"/>
                <w:szCs w:val="21"/>
                <w:lang w:val="en-GB"/>
              </w:rPr>
              <w:t>of Nazi policy leading to the final solution.</w:t>
            </w:r>
          </w:p>
          <w:p w14:paraId="19C23ED5" w14:textId="7D1BE2F1" w:rsidR="00F97CE2" w:rsidRPr="0031562A" w:rsidRDefault="00F97CE2" w:rsidP="00F97CE2">
            <w:pPr>
              <w:pStyle w:val="ListParagraph"/>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48571A0E" w14:textId="0BAD324C" w:rsidR="00A7094D" w:rsidRDefault="00A7094D" w:rsidP="008C7C5B">
            <w:pPr>
              <w:pStyle w:val="ListParagraph"/>
              <w:numPr>
                <w:ilvl w:val="0"/>
                <w:numId w:val="18"/>
              </w:numPr>
              <w:rPr>
                <w:b/>
                <w:sz w:val="21"/>
                <w:szCs w:val="21"/>
                <w:lang w:val="en-GB"/>
              </w:rPr>
            </w:pPr>
            <w:r>
              <w:rPr>
                <w:b/>
                <w:sz w:val="21"/>
                <w:szCs w:val="21"/>
                <w:lang w:val="en-GB"/>
              </w:rPr>
              <w:t xml:space="preserve">The students will have prior knowledge </w:t>
            </w:r>
            <w:r w:rsidR="008C7C5B">
              <w:rPr>
                <w:b/>
                <w:sz w:val="21"/>
                <w:szCs w:val="21"/>
                <w:lang w:val="en-GB"/>
              </w:rPr>
              <w:t xml:space="preserve">of Empire building and the build up to WWI from the Empire and WWI units so this will help them to understand the </w:t>
            </w:r>
            <w:r w:rsidR="0031562A">
              <w:rPr>
                <w:b/>
                <w:sz w:val="21"/>
                <w:szCs w:val="21"/>
                <w:lang w:val="en-GB"/>
              </w:rPr>
              <w:t>impact of Germany’s policy of Lebensraum</w:t>
            </w:r>
          </w:p>
          <w:p w14:paraId="1C4F88DB" w14:textId="0E6F3B9F" w:rsidR="008F68E4" w:rsidRDefault="008F68E4" w:rsidP="008C7C5B">
            <w:pPr>
              <w:pStyle w:val="ListParagraph"/>
              <w:numPr>
                <w:ilvl w:val="0"/>
                <w:numId w:val="18"/>
              </w:numPr>
              <w:rPr>
                <w:b/>
                <w:sz w:val="21"/>
                <w:szCs w:val="21"/>
                <w:lang w:val="en-GB"/>
              </w:rPr>
            </w:pPr>
            <w:r>
              <w:rPr>
                <w:b/>
                <w:sz w:val="21"/>
                <w:szCs w:val="21"/>
                <w:lang w:val="en-GB"/>
              </w:rPr>
              <w:t>The students will have prior knowledge on the Wall Street Crash from the USA unit which will impact Germany greatly.</w:t>
            </w:r>
          </w:p>
          <w:p w14:paraId="30878C56" w14:textId="22E8D532" w:rsidR="00F97CE2" w:rsidRPr="00F97CE2" w:rsidRDefault="0031562A" w:rsidP="00F97CE2">
            <w:pPr>
              <w:pStyle w:val="ListParagraph"/>
              <w:numPr>
                <w:ilvl w:val="0"/>
                <w:numId w:val="18"/>
              </w:numPr>
              <w:rPr>
                <w:b/>
                <w:sz w:val="21"/>
                <w:szCs w:val="21"/>
                <w:lang w:val="en-GB"/>
              </w:rPr>
            </w:pPr>
            <w:r>
              <w:rPr>
                <w:b/>
                <w:sz w:val="21"/>
                <w:szCs w:val="21"/>
                <w:lang w:val="en-GB"/>
              </w:rPr>
              <w:t>The students have studied WWI</w:t>
            </w:r>
            <w:r>
              <w:rPr>
                <w:b/>
                <w:sz w:val="21"/>
                <w:szCs w:val="21"/>
                <w:lang w:val="en-GB"/>
              </w:rPr>
              <w:t>I</w:t>
            </w:r>
            <w:r>
              <w:rPr>
                <w:b/>
                <w:sz w:val="21"/>
                <w:szCs w:val="21"/>
                <w:lang w:val="en-GB"/>
              </w:rPr>
              <w:t xml:space="preserve"> so will be able to understand the impact of war on German people and compare to Britain</w:t>
            </w:r>
            <w:bookmarkStart w:id="0" w:name="_GoBack"/>
            <w:bookmarkEnd w:id="0"/>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14B33EBA" w:rsidR="007B1995" w:rsidRDefault="007B1995" w:rsidP="007B1995">
            <w:pPr>
              <w:rPr>
                <w:b/>
                <w:sz w:val="21"/>
                <w:szCs w:val="21"/>
                <w:lang w:val="en-GB"/>
              </w:rPr>
            </w:pPr>
            <w:r w:rsidRPr="007B04C0">
              <w:rPr>
                <w:b/>
                <w:sz w:val="21"/>
                <w:szCs w:val="21"/>
                <w:lang w:val="en-GB"/>
              </w:rPr>
              <w:t>Rationale for studying this topic</w:t>
            </w:r>
          </w:p>
          <w:p w14:paraId="2CF05E4C" w14:textId="127E77FA" w:rsidR="006E3879" w:rsidRDefault="00A7094D" w:rsidP="006E3879">
            <w:pPr>
              <w:pStyle w:val="ListParagraph"/>
              <w:numPr>
                <w:ilvl w:val="0"/>
                <w:numId w:val="24"/>
              </w:numPr>
              <w:rPr>
                <w:b/>
                <w:bCs/>
                <w:sz w:val="21"/>
                <w:szCs w:val="21"/>
                <w:lang w:val="en-GB"/>
              </w:rPr>
            </w:pPr>
            <w:r>
              <w:rPr>
                <w:b/>
                <w:bCs/>
                <w:sz w:val="21"/>
                <w:szCs w:val="21"/>
                <w:lang w:val="en-GB"/>
              </w:rPr>
              <w:t xml:space="preserve">The students </w:t>
            </w:r>
            <w:r w:rsidR="006E3879">
              <w:rPr>
                <w:b/>
                <w:bCs/>
                <w:sz w:val="21"/>
                <w:szCs w:val="21"/>
                <w:lang w:val="en-GB"/>
              </w:rPr>
              <w:t xml:space="preserve">begin to </w:t>
            </w:r>
            <w:r>
              <w:rPr>
                <w:b/>
                <w:bCs/>
                <w:sz w:val="21"/>
                <w:szCs w:val="21"/>
                <w:lang w:val="en-GB"/>
              </w:rPr>
              <w:t xml:space="preserve">study </w:t>
            </w:r>
            <w:r w:rsidR="006E3879">
              <w:rPr>
                <w:b/>
                <w:bCs/>
                <w:sz w:val="21"/>
                <w:szCs w:val="21"/>
                <w:lang w:val="en-GB"/>
              </w:rPr>
              <w:t>the Germany unit from 1890-1945</w:t>
            </w:r>
            <w:r w:rsidR="00E031BD">
              <w:rPr>
                <w:b/>
                <w:bCs/>
                <w:sz w:val="21"/>
                <w:szCs w:val="21"/>
                <w:lang w:val="en-GB"/>
              </w:rPr>
              <w:t xml:space="preserve"> </w:t>
            </w:r>
            <w:r w:rsidR="006E3879">
              <w:rPr>
                <w:b/>
                <w:bCs/>
                <w:sz w:val="21"/>
                <w:szCs w:val="21"/>
                <w:lang w:val="en-GB"/>
              </w:rPr>
              <w:t>in year 9 to allow students to gain a good base of German history before their GCSE unit, it also leads students to their key study of the Holocaust at the end of year 9.</w:t>
            </w:r>
          </w:p>
          <w:p w14:paraId="18CD5F61" w14:textId="4E6F319E" w:rsidR="008F68E4" w:rsidRPr="006E3879" w:rsidRDefault="008F68E4" w:rsidP="006E3879">
            <w:pPr>
              <w:pStyle w:val="ListParagraph"/>
              <w:numPr>
                <w:ilvl w:val="0"/>
                <w:numId w:val="24"/>
              </w:numPr>
              <w:rPr>
                <w:b/>
                <w:bCs/>
                <w:sz w:val="21"/>
                <w:szCs w:val="21"/>
                <w:lang w:val="en-GB"/>
              </w:rPr>
            </w:pPr>
            <w:r>
              <w:rPr>
                <w:b/>
                <w:bCs/>
                <w:sz w:val="21"/>
                <w:szCs w:val="21"/>
                <w:lang w:val="en-GB"/>
              </w:rPr>
              <w:t>The students will study the Holocaust at the end of the Unit as an event of huge historical significance and to gain an understanding into the impact of prejudice.</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51BC080" w14:textId="1D9208D6" w:rsidR="006C25B0" w:rsidRPr="00A7094D" w:rsidRDefault="006C25B0" w:rsidP="00A7094D">
            <w:pPr>
              <w:pStyle w:val="ListParagraph"/>
              <w:numPr>
                <w:ilvl w:val="0"/>
                <w:numId w:val="20"/>
              </w:numPr>
              <w:jc w:val="both"/>
              <w:rPr>
                <w:i/>
                <w:sz w:val="21"/>
                <w:szCs w:val="21"/>
                <w:lang w:val="en-GB"/>
              </w:rPr>
            </w:pPr>
            <w:r>
              <w:rPr>
                <w:b/>
                <w:sz w:val="21"/>
                <w:szCs w:val="21"/>
                <w:lang w:val="en-GB"/>
              </w:rPr>
              <w:t xml:space="preserve">The Students </w:t>
            </w:r>
            <w:r w:rsidR="00A7094D">
              <w:rPr>
                <w:b/>
                <w:sz w:val="21"/>
                <w:szCs w:val="21"/>
                <w:lang w:val="en-GB"/>
              </w:rPr>
              <w:t xml:space="preserve">study the </w:t>
            </w:r>
            <w:r w:rsidR="006E3879">
              <w:rPr>
                <w:b/>
                <w:sz w:val="21"/>
                <w:szCs w:val="21"/>
                <w:lang w:val="en-GB"/>
              </w:rPr>
              <w:t xml:space="preserve">USA unit before the Germany unit to give them an understanding of key international events such as the Wall Street Crash which is a huge pivotal event within German History. The USA unit allows students to gain an understanding what the </w:t>
            </w:r>
            <w:r w:rsidR="008F68E4">
              <w:rPr>
                <w:b/>
                <w:sz w:val="21"/>
                <w:szCs w:val="21"/>
                <w:lang w:val="en-GB"/>
              </w:rPr>
              <w:t>Wall Street</w:t>
            </w:r>
            <w:r w:rsidR="006E3879">
              <w:rPr>
                <w:b/>
                <w:sz w:val="21"/>
                <w:szCs w:val="21"/>
                <w:lang w:val="en-GB"/>
              </w:rPr>
              <w:t xml:space="preserve"> crash is and how it happened before they study the impact in the Germany unit. </w:t>
            </w:r>
          </w:p>
          <w:p w14:paraId="3904372F" w14:textId="637021B5" w:rsidR="00A7094D" w:rsidRPr="00A7094D" w:rsidRDefault="00A7094D" w:rsidP="006E3879">
            <w:pPr>
              <w:pStyle w:val="ListParagraph"/>
              <w:numPr>
                <w:ilvl w:val="0"/>
                <w:numId w:val="20"/>
              </w:numPr>
              <w:jc w:val="both"/>
              <w:rPr>
                <w:i/>
                <w:sz w:val="21"/>
                <w:szCs w:val="21"/>
                <w:lang w:val="en-GB"/>
              </w:rPr>
            </w:pPr>
            <w:r>
              <w:rPr>
                <w:b/>
                <w:sz w:val="21"/>
                <w:szCs w:val="21"/>
                <w:lang w:val="en-GB"/>
              </w:rPr>
              <w:t xml:space="preserve">The students </w:t>
            </w:r>
            <w:r w:rsidR="006E3879">
              <w:rPr>
                <w:b/>
                <w:sz w:val="21"/>
                <w:szCs w:val="21"/>
                <w:lang w:val="en-GB"/>
              </w:rPr>
              <w:t xml:space="preserve">study the Germany unit across the end of their Year 9 study allowing them to build up some key knowledge on Germany History for their GCSE it also leads to the students having a key understanding of the Nazi regime and leads students to their key topic of the Holocaust and the final solution at the end of the year. Placing the Holocaust topic at the end of the year allows us to hold an exhibition in school each year in the atrium – we either have the Anne Frank exhibition or a Newcastle University Holocaust exhibition. It also has in the past allowed us to have a Holocaust speaker in the school. These key exhibitions are a new way of learning for the students and something we would struggle to achieve with all year 9 classes in the early academic year or during exam season so it is important to place this topic at the end of the academic year. This also allows the students to be mature enough to </w:t>
            </w:r>
            <w:r w:rsidR="007D1862">
              <w:rPr>
                <w:b/>
                <w:sz w:val="21"/>
                <w:szCs w:val="21"/>
                <w:lang w:val="en-GB"/>
              </w:rPr>
              <w:t>handle such a difficult and challenging topic.</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2B369B7" w14:textId="72EDE1DE" w:rsidR="00F37E00" w:rsidRDefault="007D1862" w:rsidP="004F3C65">
            <w:pPr>
              <w:pStyle w:val="ListParagraph"/>
              <w:numPr>
                <w:ilvl w:val="0"/>
                <w:numId w:val="25"/>
              </w:numPr>
              <w:jc w:val="both"/>
              <w:rPr>
                <w:b/>
                <w:sz w:val="21"/>
                <w:szCs w:val="21"/>
                <w:lang w:val="en-GB"/>
              </w:rPr>
            </w:pPr>
            <w:r>
              <w:rPr>
                <w:b/>
                <w:sz w:val="21"/>
                <w:szCs w:val="21"/>
                <w:lang w:val="en-GB"/>
              </w:rPr>
              <w:t>Empire</w:t>
            </w:r>
          </w:p>
          <w:p w14:paraId="2AFEF9FC" w14:textId="1B618DCD" w:rsidR="007D1862" w:rsidRDefault="007D1862" w:rsidP="004F3C65">
            <w:pPr>
              <w:pStyle w:val="ListParagraph"/>
              <w:numPr>
                <w:ilvl w:val="0"/>
                <w:numId w:val="25"/>
              </w:numPr>
              <w:jc w:val="both"/>
              <w:rPr>
                <w:b/>
                <w:sz w:val="21"/>
                <w:szCs w:val="21"/>
                <w:lang w:val="en-GB"/>
              </w:rPr>
            </w:pPr>
            <w:r>
              <w:rPr>
                <w:b/>
                <w:sz w:val="21"/>
                <w:szCs w:val="21"/>
                <w:lang w:val="en-GB"/>
              </w:rPr>
              <w:t>Weltpolitik</w:t>
            </w:r>
          </w:p>
          <w:p w14:paraId="0889B4FD" w14:textId="5C3CC25F" w:rsidR="007D1862" w:rsidRDefault="007D1862" w:rsidP="004F3C65">
            <w:pPr>
              <w:pStyle w:val="ListParagraph"/>
              <w:numPr>
                <w:ilvl w:val="0"/>
                <w:numId w:val="25"/>
              </w:numPr>
              <w:jc w:val="both"/>
              <w:rPr>
                <w:b/>
                <w:sz w:val="21"/>
                <w:szCs w:val="21"/>
                <w:lang w:val="en-GB"/>
              </w:rPr>
            </w:pPr>
            <w:r>
              <w:rPr>
                <w:b/>
                <w:sz w:val="21"/>
                <w:szCs w:val="21"/>
                <w:lang w:val="en-GB"/>
              </w:rPr>
              <w:t>Wall Street Crash</w:t>
            </w:r>
          </w:p>
          <w:p w14:paraId="21F9AB54" w14:textId="4A3135F1" w:rsidR="007D1862" w:rsidRDefault="007D1862" w:rsidP="004F3C65">
            <w:pPr>
              <w:pStyle w:val="ListParagraph"/>
              <w:numPr>
                <w:ilvl w:val="0"/>
                <w:numId w:val="25"/>
              </w:numPr>
              <w:jc w:val="both"/>
              <w:rPr>
                <w:b/>
                <w:sz w:val="21"/>
                <w:szCs w:val="21"/>
                <w:lang w:val="en-GB"/>
              </w:rPr>
            </w:pPr>
            <w:r>
              <w:rPr>
                <w:b/>
                <w:sz w:val="21"/>
                <w:szCs w:val="21"/>
                <w:lang w:val="en-GB"/>
              </w:rPr>
              <w:t>Imperialism</w:t>
            </w:r>
          </w:p>
          <w:p w14:paraId="1E200211" w14:textId="1D11C274" w:rsidR="007D1862" w:rsidRDefault="007D1862" w:rsidP="007D1862">
            <w:pPr>
              <w:pStyle w:val="ListParagraph"/>
              <w:numPr>
                <w:ilvl w:val="0"/>
                <w:numId w:val="25"/>
              </w:numPr>
              <w:jc w:val="both"/>
              <w:rPr>
                <w:b/>
                <w:sz w:val="21"/>
                <w:szCs w:val="21"/>
                <w:lang w:val="en-GB"/>
              </w:rPr>
            </w:pPr>
            <w:r>
              <w:rPr>
                <w:b/>
                <w:sz w:val="21"/>
                <w:szCs w:val="21"/>
                <w:lang w:val="en-GB"/>
              </w:rPr>
              <w:t>Hyperinflation</w:t>
            </w:r>
          </w:p>
          <w:p w14:paraId="279DEF55" w14:textId="0669BE75" w:rsidR="007D1862" w:rsidRDefault="007D1862" w:rsidP="007D1862">
            <w:pPr>
              <w:pStyle w:val="ListParagraph"/>
              <w:numPr>
                <w:ilvl w:val="0"/>
                <w:numId w:val="25"/>
              </w:numPr>
              <w:jc w:val="both"/>
              <w:rPr>
                <w:b/>
                <w:sz w:val="21"/>
                <w:szCs w:val="21"/>
                <w:lang w:val="en-GB"/>
              </w:rPr>
            </w:pPr>
            <w:r>
              <w:rPr>
                <w:b/>
                <w:sz w:val="21"/>
                <w:szCs w:val="21"/>
                <w:lang w:val="en-GB"/>
              </w:rPr>
              <w:t>Kaiser</w:t>
            </w:r>
          </w:p>
          <w:p w14:paraId="21BC3146" w14:textId="5B9F163D" w:rsidR="008F68E4" w:rsidRDefault="008F68E4" w:rsidP="007D1862">
            <w:pPr>
              <w:pStyle w:val="ListParagraph"/>
              <w:numPr>
                <w:ilvl w:val="0"/>
                <w:numId w:val="25"/>
              </w:numPr>
              <w:jc w:val="both"/>
              <w:rPr>
                <w:b/>
                <w:sz w:val="21"/>
                <w:szCs w:val="21"/>
                <w:lang w:val="en-GB"/>
              </w:rPr>
            </w:pPr>
            <w:r>
              <w:rPr>
                <w:b/>
                <w:sz w:val="21"/>
                <w:szCs w:val="21"/>
                <w:lang w:val="en-GB"/>
              </w:rPr>
              <w:t>Nazi</w:t>
            </w:r>
          </w:p>
          <w:p w14:paraId="01250751" w14:textId="2E4F1843" w:rsidR="008F68E4" w:rsidRDefault="008F68E4" w:rsidP="007D1862">
            <w:pPr>
              <w:pStyle w:val="ListParagraph"/>
              <w:numPr>
                <w:ilvl w:val="0"/>
                <w:numId w:val="25"/>
              </w:numPr>
              <w:jc w:val="both"/>
              <w:rPr>
                <w:b/>
                <w:sz w:val="21"/>
                <w:szCs w:val="21"/>
                <w:lang w:val="en-GB"/>
              </w:rPr>
            </w:pPr>
            <w:r>
              <w:rPr>
                <w:b/>
                <w:sz w:val="21"/>
                <w:szCs w:val="21"/>
                <w:lang w:val="en-GB"/>
              </w:rPr>
              <w:t>Holocaust</w:t>
            </w:r>
          </w:p>
          <w:p w14:paraId="2B62869A" w14:textId="10F08EDC" w:rsidR="008F68E4" w:rsidRDefault="008F68E4" w:rsidP="007D1862">
            <w:pPr>
              <w:pStyle w:val="ListParagraph"/>
              <w:numPr>
                <w:ilvl w:val="0"/>
                <w:numId w:val="25"/>
              </w:numPr>
              <w:jc w:val="both"/>
              <w:rPr>
                <w:b/>
                <w:sz w:val="21"/>
                <w:szCs w:val="21"/>
                <w:lang w:val="en-GB"/>
              </w:rPr>
            </w:pPr>
            <w:r>
              <w:rPr>
                <w:b/>
                <w:sz w:val="21"/>
                <w:szCs w:val="21"/>
                <w:lang w:val="en-GB"/>
              </w:rPr>
              <w:t>Left Wing</w:t>
            </w:r>
          </w:p>
          <w:p w14:paraId="77A55A6C" w14:textId="16406AE9" w:rsidR="008F68E4" w:rsidRDefault="008F68E4" w:rsidP="007D1862">
            <w:pPr>
              <w:pStyle w:val="ListParagraph"/>
              <w:numPr>
                <w:ilvl w:val="0"/>
                <w:numId w:val="25"/>
              </w:numPr>
              <w:jc w:val="both"/>
              <w:rPr>
                <w:b/>
                <w:sz w:val="21"/>
                <w:szCs w:val="21"/>
                <w:lang w:val="en-GB"/>
              </w:rPr>
            </w:pPr>
            <w:r>
              <w:rPr>
                <w:b/>
                <w:sz w:val="21"/>
                <w:szCs w:val="21"/>
                <w:lang w:val="en-GB"/>
              </w:rPr>
              <w:lastRenderedPageBreak/>
              <w:t>Right Wing</w:t>
            </w:r>
          </w:p>
          <w:p w14:paraId="4052249E" w14:textId="2114D5C1" w:rsidR="008F68E4" w:rsidRDefault="008F68E4" w:rsidP="007D1862">
            <w:pPr>
              <w:pStyle w:val="ListParagraph"/>
              <w:numPr>
                <w:ilvl w:val="0"/>
                <w:numId w:val="25"/>
              </w:numPr>
              <w:jc w:val="both"/>
              <w:rPr>
                <w:b/>
                <w:sz w:val="21"/>
                <w:szCs w:val="21"/>
                <w:lang w:val="en-GB"/>
              </w:rPr>
            </w:pPr>
            <w:r>
              <w:rPr>
                <w:b/>
                <w:sz w:val="21"/>
                <w:szCs w:val="21"/>
                <w:lang w:val="en-GB"/>
              </w:rPr>
              <w:t>Chancellor</w:t>
            </w:r>
          </w:p>
          <w:p w14:paraId="375910C6" w14:textId="306B89FF" w:rsidR="008F68E4" w:rsidRPr="007D1862" w:rsidRDefault="008F68E4" w:rsidP="007D1862">
            <w:pPr>
              <w:pStyle w:val="ListParagraph"/>
              <w:numPr>
                <w:ilvl w:val="0"/>
                <w:numId w:val="25"/>
              </w:numPr>
              <w:jc w:val="both"/>
              <w:rPr>
                <w:b/>
                <w:sz w:val="21"/>
                <w:szCs w:val="21"/>
                <w:lang w:val="en-GB"/>
              </w:rPr>
            </w:pPr>
            <w:r>
              <w:rPr>
                <w:b/>
                <w:sz w:val="21"/>
                <w:szCs w:val="21"/>
                <w:lang w:val="en-GB"/>
              </w:rPr>
              <w:t>Dictator</w:t>
            </w:r>
          </w:p>
          <w:p w14:paraId="6784E8EC" w14:textId="2C812D4B" w:rsidR="00F37E00" w:rsidRPr="00F37E00" w:rsidRDefault="00F37E00" w:rsidP="00F37E00">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B596CAC" w14:textId="77777777" w:rsidR="007D1862" w:rsidRDefault="007D1862" w:rsidP="007D1862">
            <w:pPr>
              <w:pStyle w:val="ListParagraph"/>
              <w:numPr>
                <w:ilvl w:val="0"/>
                <w:numId w:val="22"/>
              </w:numPr>
              <w:jc w:val="both"/>
              <w:rPr>
                <w:b/>
                <w:sz w:val="21"/>
                <w:szCs w:val="21"/>
                <w:lang w:val="en-GB"/>
              </w:rPr>
            </w:pPr>
            <w:r>
              <w:rPr>
                <w:b/>
                <w:sz w:val="21"/>
                <w:szCs w:val="21"/>
                <w:lang w:val="en-GB"/>
              </w:rPr>
              <w:t>Empire</w:t>
            </w:r>
          </w:p>
          <w:p w14:paraId="40AADA13" w14:textId="77777777" w:rsidR="007D1862" w:rsidRDefault="007D1862" w:rsidP="007D1862">
            <w:pPr>
              <w:pStyle w:val="ListParagraph"/>
              <w:numPr>
                <w:ilvl w:val="0"/>
                <w:numId w:val="22"/>
              </w:numPr>
              <w:jc w:val="both"/>
              <w:rPr>
                <w:b/>
                <w:sz w:val="21"/>
                <w:szCs w:val="21"/>
                <w:lang w:val="en-GB"/>
              </w:rPr>
            </w:pPr>
            <w:r>
              <w:rPr>
                <w:b/>
                <w:sz w:val="21"/>
                <w:szCs w:val="21"/>
                <w:lang w:val="en-GB"/>
              </w:rPr>
              <w:t>Weltpolitik</w:t>
            </w:r>
          </w:p>
          <w:p w14:paraId="757CF1B3" w14:textId="77777777" w:rsidR="007D1862" w:rsidRDefault="007D1862" w:rsidP="007D1862">
            <w:pPr>
              <w:pStyle w:val="ListParagraph"/>
              <w:numPr>
                <w:ilvl w:val="0"/>
                <w:numId w:val="22"/>
              </w:numPr>
              <w:jc w:val="both"/>
              <w:rPr>
                <w:b/>
                <w:sz w:val="21"/>
                <w:szCs w:val="21"/>
                <w:lang w:val="en-GB"/>
              </w:rPr>
            </w:pPr>
            <w:r>
              <w:rPr>
                <w:b/>
                <w:sz w:val="21"/>
                <w:szCs w:val="21"/>
                <w:lang w:val="en-GB"/>
              </w:rPr>
              <w:t>Wall Street Crash</w:t>
            </w:r>
          </w:p>
          <w:p w14:paraId="55516852" w14:textId="77777777" w:rsidR="007D1862" w:rsidRDefault="007D1862" w:rsidP="007D1862">
            <w:pPr>
              <w:pStyle w:val="ListParagraph"/>
              <w:numPr>
                <w:ilvl w:val="0"/>
                <w:numId w:val="22"/>
              </w:numPr>
              <w:jc w:val="both"/>
              <w:rPr>
                <w:b/>
                <w:sz w:val="21"/>
                <w:szCs w:val="21"/>
                <w:lang w:val="en-GB"/>
              </w:rPr>
            </w:pPr>
            <w:r>
              <w:rPr>
                <w:b/>
                <w:sz w:val="21"/>
                <w:szCs w:val="21"/>
                <w:lang w:val="en-GB"/>
              </w:rPr>
              <w:t>Imperialism</w:t>
            </w:r>
          </w:p>
          <w:p w14:paraId="2F1BFB37" w14:textId="77777777" w:rsidR="007D1862" w:rsidRDefault="007D1862" w:rsidP="007D1862">
            <w:pPr>
              <w:pStyle w:val="ListParagraph"/>
              <w:numPr>
                <w:ilvl w:val="0"/>
                <w:numId w:val="22"/>
              </w:numPr>
              <w:jc w:val="both"/>
              <w:rPr>
                <w:b/>
                <w:sz w:val="21"/>
                <w:szCs w:val="21"/>
                <w:lang w:val="en-GB"/>
              </w:rPr>
            </w:pPr>
            <w:r>
              <w:rPr>
                <w:b/>
                <w:sz w:val="21"/>
                <w:szCs w:val="21"/>
                <w:lang w:val="en-GB"/>
              </w:rPr>
              <w:t>Hyperinflation</w:t>
            </w:r>
          </w:p>
          <w:p w14:paraId="2FD3642D" w14:textId="77777777" w:rsidR="00A7094D" w:rsidRDefault="007D1862" w:rsidP="007D1862">
            <w:pPr>
              <w:pStyle w:val="ListParagraph"/>
              <w:numPr>
                <w:ilvl w:val="0"/>
                <w:numId w:val="22"/>
              </w:numPr>
              <w:jc w:val="both"/>
              <w:rPr>
                <w:b/>
                <w:sz w:val="21"/>
                <w:szCs w:val="21"/>
                <w:lang w:val="en-GB"/>
              </w:rPr>
            </w:pPr>
            <w:r>
              <w:rPr>
                <w:b/>
                <w:sz w:val="21"/>
                <w:szCs w:val="21"/>
                <w:lang w:val="en-GB"/>
              </w:rPr>
              <w:t>Kaiser</w:t>
            </w:r>
          </w:p>
          <w:p w14:paraId="7E94FA3E" w14:textId="77777777" w:rsidR="008F68E4" w:rsidRDefault="008F68E4" w:rsidP="007D1862">
            <w:pPr>
              <w:pStyle w:val="ListParagraph"/>
              <w:numPr>
                <w:ilvl w:val="0"/>
                <w:numId w:val="22"/>
              </w:numPr>
              <w:jc w:val="both"/>
              <w:rPr>
                <w:b/>
                <w:sz w:val="21"/>
                <w:szCs w:val="21"/>
                <w:lang w:val="en-GB"/>
              </w:rPr>
            </w:pPr>
            <w:r>
              <w:rPr>
                <w:b/>
                <w:sz w:val="21"/>
                <w:szCs w:val="21"/>
                <w:lang w:val="en-GB"/>
              </w:rPr>
              <w:t xml:space="preserve">Nazi </w:t>
            </w:r>
          </w:p>
          <w:p w14:paraId="1B08B7B2" w14:textId="77777777" w:rsidR="008F68E4" w:rsidRDefault="008F68E4" w:rsidP="007D1862">
            <w:pPr>
              <w:pStyle w:val="ListParagraph"/>
              <w:numPr>
                <w:ilvl w:val="0"/>
                <w:numId w:val="22"/>
              </w:numPr>
              <w:jc w:val="both"/>
              <w:rPr>
                <w:b/>
                <w:sz w:val="21"/>
                <w:szCs w:val="21"/>
                <w:lang w:val="en-GB"/>
              </w:rPr>
            </w:pPr>
            <w:r>
              <w:rPr>
                <w:b/>
                <w:sz w:val="21"/>
                <w:szCs w:val="21"/>
                <w:lang w:val="en-GB"/>
              </w:rPr>
              <w:t>Dictator</w:t>
            </w:r>
          </w:p>
          <w:p w14:paraId="443808C1" w14:textId="77777777" w:rsidR="008F68E4" w:rsidRDefault="008F68E4" w:rsidP="007D1862">
            <w:pPr>
              <w:pStyle w:val="ListParagraph"/>
              <w:numPr>
                <w:ilvl w:val="0"/>
                <w:numId w:val="22"/>
              </w:numPr>
              <w:jc w:val="both"/>
              <w:rPr>
                <w:b/>
                <w:sz w:val="21"/>
                <w:szCs w:val="21"/>
                <w:lang w:val="en-GB"/>
              </w:rPr>
            </w:pPr>
            <w:r>
              <w:rPr>
                <w:b/>
                <w:sz w:val="21"/>
                <w:szCs w:val="21"/>
                <w:lang w:val="en-GB"/>
              </w:rPr>
              <w:t>Holocaust</w:t>
            </w:r>
          </w:p>
          <w:p w14:paraId="302D65AC" w14:textId="77777777" w:rsidR="008F68E4" w:rsidRDefault="008F68E4" w:rsidP="007D1862">
            <w:pPr>
              <w:pStyle w:val="ListParagraph"/>
              <w:numPr>
                <w:ilvl w:val="0"/>
                <w:numId w:val="22"/>
              </w:numPr>
              <w:jc w:val="both"/>
              <w:rPr>
                <w:b/>
                <w:sz w:val="21"/>
                <w:szCs w:val="21"/>
                <w:lang w:val="en-GB"/>
              </w:rPr>
            </w:pPr>
            <w:r>
              <w:rPr>
                <w:b/>
                <w:sz w:val="21"/>
                <w:szCs w:val="21"/>
                <w:lang w:val="en-GB"/>
              </w:rPr>
              <w:t>Chancellor</w:t>
            </w:r>
          </w:p>
          <w:p w14:paraId="7134982D" w14:textId="025C7627" w:rsidR="008F68E4" w:rsidRPr="00F37E00" w:rsidRDefault="008F68E4" w:rsidP="007D1862">
            <w:pPr>
              <w:pStyle w:val="ListParagraph"/>
              <w:numPr>
                <w:ilvl w:val="0"/>
                <w:numId w:val="22"/>
              </w:numPr>
              <w:jc w:val="both"/>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04233BC0" w14:textId="1D8455E5" w:rsidR="004F3C65" w:rsidRP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12799"/>
    <w:multiLevelType w:val="hybridMultilevel"/>
    <w:tmpl w:val="A14203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9"/>
  </w:num>
  <w:num w:numId="4">
    <w:abstractNumId w:val="22"/>
  </w:num>
  <w:num w:numId="5">
    <w:abstractNumId w:val="5"/>
  </w:num>
  <w:num w:numId="6">
    <w:abstractNumId w:val="20"/>
  </w:num>
  <w:num w:numId="7">
    <w:abstractNumId w:val="13"/>
  </w:num>
  <w:num w:numId="8">
    <w:abstractNumId w:val="17"/>
  </w:num>
  <w:num w:numId="9">
    <w:abstractNumId w:val="24"/>
  </w:num>
  <w:num w:numId="10">
    <w:abstractNumId w:val="0"/>
  </w:num>
  <w:num w:numId="11">
    <w:abstractNumId w:val="15"/>
  </w:num>
  <w:num w:numId="12">
    <w:abstractNumId w:val="9"/>
  </w:num>
  <w:num w:numId="13">
    <w:abstractNumId w:val="12"/>
  </w:num>
  <w:num w:numId="14">
    <w:abstractNumId w:val="10"/>
  </w:num>
  <w:num w:numId="15">
    <w:abstractNumId w:val="11"/>
  </w:num>
  <w:num w:numId="16">
    <w:abstractNumId w:val="6"/>
  </w:num>
  <w:num w:numId="17">
    <w:abstractNumId w:val="3"/>
  </w:num>
  <w:num w:numId="18">
    <w:abstractNumId w:val="18"/>
  </w:num>
  <w:num w:numId="19">
    <w:abstractNumId w:val="23"/>
  </w:num>
  <w:num w:numId="20">
    <w:abstractNumId w:val="14"/>
  </w:num>
  <w:num w:numId="21">
    <w:abstractNumId w:val="7"/>
  </w:num>
  <w:num w:numId="22">
    <w:abstractNumId w:val="4"/>
  </w:num>
  <w:num w:numId="23">
    <w:abstractNumId w:val="2"/>
  </w:num>
  <w:num w:numId="24">
    <w:abstractNumId w:val="16"/>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43C8"/>
    <w:rsid w:val="00226561"/>
    <w:rsid w:val="00255136"/>
    <w:rsid w:val="002E3DD3"/>
    <w:rsid w:val="00312C50"/>
    <w:rsid w:val="0031562A"/>
    <w:rsid w:val="00341A93"/>
    <w:rsid w:val="003465A2"/>
    <w:rsid w:val="0036256D"/>
    <w:rsid w:val="00373102"/>
    <w:rsid w:val="003B1C40"/>
    <w:rsid w:val="00401BEE"/>
    <w:rsid w:val="004124B4"/>
    <w:rsid w:val="004643CB"/>
    <w:rsid w:val="004A4398"/>
    <w:rsid w:val="004F3865"/>
    <w:rsid w:val="004F3C65"/>
    <w:rsid w:val="0050665D"/>
    <w:rsid w:val="0054237E"/>
    <w:rsid w:val="00562E05"/>
    <w:rsid w:val="005F5BFF"/>
    <w:rsid w:val="006133FF"/>
    <w:rsid w:val="00664176"/>
    <w:rsid w:val="006B6F74"/>
    <w:rsid w:val="006B7BD1"/>
    <w:rsid w:val="006C25B0"/>
    <w:rsid w:val="006E3879"/>
    <w:rsid w:val="006E589C"/>
    <w:rsid w:val="006E5B6C"/>
    <w:rsid w:val="00717220"/>
    <w:rsid w:val="00792234"/>
    <w:rsid w:val="007B04C0"/>
    <w:rsid w:val="007B1995"/>
    <w:rsid w:val="007D1862"/>
    <w:rsid w:val="00822276"/>
    <w:rsid w:val="008315F1"/>
    <w:rsid w:val="008C7C5B"/>
    <w:rsid w:val="008F472A"/>
    <w:rsid w:val="008F68E4"/>
    <w:rsid w:val="009218EA"/>
    <w:rsid w:val="00970470"/>
    <w:rsid w:val="009E1988"/>
    <w:rsid w:val="009F4EE7"/>
    <w:rsid w:val="00A359C6"/>
    <w:rsid w:val="00A7094D"/>
    <w:rsid w:val="00AA005C"/>
    <w:rsid w:val="00AB16D0"/>
    <w:rsid w:val="00AC1394"/>
    <w:rsid w:val="00B16942"/>
    <w:rsid w:val="00B45D97"/>
    <w:rsid w:val="00BA2324"/>
    <w:rsid w:val="00C21D1A"/>
    <w:rsid w:val="00C72A78"/>
    <w:rsid w:val="00CF578F"/>
    <w:rsid w:val="00D06802"/>
    <w:rsid w:val="00D239EE"/>
    <w:rsid w:val="00D41C18"/>
    <w:rsid w:val="00D57FF3"/>
    <w:rsid w:val="00DF5028"/>
    <w:rsid w:val="00E031BD"/>
    <w:rsid w:val="00E3234F"/>
    <w:rsid w:val="00E40605"/>
    <w:rsid w:val="00F30C8B"/>
    <w:rsid w:val="00F37E00"/>
    <w:rsid w:val="00F564A7"/>
    <w:rsid w:val="00F56CCA"/>
    <w:rsid w:val="00F62155"/>
    <w:rsid w:val="00F95822"/>
    <w:rsid w:val="00F97CE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58B28-5859-4EC3-A88A-3D35073E4311}"/>
</file>

<file path=customXml/itemProps2.xml><?xml version="1.0" encoding="utf-8"?>
<ds:datastoreItem xmlns:ds="http://schemas.openxmlformats.org/officeDocument/2006/customXml" ds:itemID="{EAFAFCCE-1CCD-4583-8FA4-AA45093CA766}"/>
</file>

<file path=customXml/itemProps3.xml><?xml version="1.0" encoding="utf-8"?>
<ds:datastoreItem xmlns:ds="http://schemas.openxmlformats.org/officeDocument/2006/customXml" ds:itemID="{9188B113-BC1F-4488-9927-AC8EB3C49F97}"/>
</file>

<file path=docProps/app.xml><?xml version="1.0" encoding="utf-8"?>
<Properties xmlns="http://schemas.openxmlformats.org/officeDocument/2006/extended-properties" xmlns:vt="http://schemas.openxmlformats.org/officeDocument/2006/docPropsVTypes">
  <Template>Normal</Template>
  <TotalTime>26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4</cp:revision>
  <cp:lastPrinted>2019-11-03T11:53:00Z</cp:lastPrinted>
  <dcterms:created xsi:type="dcterms:W3CDTF">2020-03-30T09:17:00Z</dcterms:created>
  <dcterms:modified xsi:type="dcterms:W3CDTF">2021-10-10T19:47:00Z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