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40F43E" w14:textId="50172823" w:rsidR="00341A93" w:rsidRPr="009218EA" w:rsidRDefault="009218EA">
      <w:pPr>
        <w:rPr>
          <w:b/>
          <w:lang w:val="en-GB"/>
        </w:rPr>
      </w:pPr>
      <w:r w:rsidRPr="009218EA">
        <w:rPr>
          <w:b/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 wp14:anchorId="236BB9A8" wp14:editId="57F286A9">
            <wp:simplePos x="0" y="0"/>
            <wp:positionH relativeFrom="leftMargin">
              <wp:posOffset>362585</wp:posOffset>
            </wp:positionH>
            <wp:positionV relativeFrom="paragraph">
              <wp:posOffset>484</wp:posOffset>
            </wp:positionV>
            <wp:extent cx="523875" cy="626745"/>
            <wp:effectExtent l="0" t="0" r="9525" b="1905"/>
            <wp:wrapTight wrapText="bothSides">
              <wp:wrapPolygon edited="0">
                <wp:start x="0" y="0"/>
                <wp:lineTo x="0" y="14444"/>
                <wp:lineTo x="7855" y="21009"/>
                <wp:lineTo x="13353" y="21009"/>
                <wp:lineTo x="21207" y="14444"/>
                <wp:lineTo x="2120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t-Marys-Badge-Transpare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626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1A93" w:rsidRPr="009218EA">
        <w:rPr>
          <w:b/>
          <w:lang w:val="en-GB"/>
        </w:rPr>
        <w:t>St Mary’s Catholic School</w:t>
      </w:r>
    </w:p>
    <w:p w14:paraId="55E6A78B" w14:textId="36BDF499" w:rsidR="00341A93" w:rsidRDefault="007B1995">
      <w:pPr>
        <w:rPr>
          <w:lang w:val="en-GB"/>
        </w:rPr>
      </w:pPr>
      <w:r>
        <w:rPr>
          <w:lang w:val="en-GB"/>
        </w:rPr>
        <w:t>Department</w:t>
      </w:r>
      <w:r w:rsidR="00341A93">
        <w:rPr>
          <w:lang w:val="en-GB"/>
        </w:rPr>
        <w:t xml:space="preserve"> Curriculum Planning</w:t>
      </w:r>
    </w:p>
    <w:p w14:paraId="0CB6621B" w14:textId="46989736" w:rsidR="00341A93" w:rsidRDefault="009218EA">
      <w:pPr>
        <w:rPr>
          <w:lang w:val="en-GB"/>
        </w:rPr>
      </w:pPr>
      <w:r>
        <w:rPr>
          <w:lang w:val="en-GB"/>
        </w:rPr>
        <w:t>Department</w:t>
      </w:r>
      <w:r w:rsidR="00AB16D0">
        <w:rPr>
          <w:lang w:val="en-GB"/>
        </w:rPr>
        <w:t xml:space="preserve">: </w:t>
      </w:r>
      <w:r w:rsidR="00E92545">
        <w:rPr>
          <w:lang w:val="en-GB"/>
        </w:rPr>
        <w:t>Business</w:t>
      </w:r>
    </w:p>
    <w:p w14:paraId="3B5CEA64" w14:textId="77777777" w:rsidR="00D57FF3" w:rsidRDefault="00D57FF3">
      <w:pPr>
        <w:rPr>
          <w:lang w:val="en-GB"/>
        </w:rPr>
      </w:pPr>
    </w:p>
    <w:p w14:paraId="374AD201" w14:textId="0E413FC8" w:rsidR="00312C50" w:rsidRPr="007B04C0" w:rsidRDefault="00312C50">
      <w:pPr>
        <w:rPr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Year Group</w:t>
      </w:r>
      <w:r w:rsidR="009218EA" w:rsidRPr="007B04C0">
        <w:rPr>
          <w:sz w:val="21"/>
          <w:szCs w:val="21"/>
          <w:lang w:val="en-GB"/>
        </w:rPr>
        <w:t xml:space="preserve">: </w:t>
      </w:r>
      <w:r w:rsidR="00A662DB">
        <w:rPr>
          <w:b/>
          <w:color w:val="00B0F0"/>
          <w:sz w:val="21"/>
          <w:szCs w:val="21"/>
          <w:lang w:val="en-GB"/>
        </w:rPr>
        <w:t>11</w:t>
      </w:r>
      <w:r w:rsidR="00770230">
        <w:rPr>
          <w:b/>
          <w:color w:val="00B0F0"/>
          <w:sz w:val="21"/>
          <w:szCs w:val="21"/>
          <w:lang w:val="en-GB"/>
        </w:rPr>
        <w:t xml:space="preserve"> (Co-vid 19 adapted plan)</w:t>
      </w:r>
    </w:p>
    <w:p w14:paraId="30F865AD" w14:textId="079057F6" w:rsidR="00AA005C" w:rsidRDefault="00F95822">
      <w:pPr>
        <w:rPr>
          <w:b/>
          <w:color w:val="00B0F0"/>
          <w:sz w:val="21"/>
          <w:szCs w:val="21"/>
          <w:lang w:val="en-GB"/>
        </w:rPr>
      </w:pPr>
      <w:r w:rsidRPr="007B04C0">
        <w:rPr>
          <w:sz w:val="21"/>
          <w:szCs w:val="21"/>
          <w:lang w:val="en-GB"/>
        </w:rPr>
        <w:t>This is the plan for the taught curriculum during a</w:t>
      </w:r>
      <w:r w:rsidR="00AB16D0" w:rsidRPr="007B04C0">
        <w:rPr>
          <w:sz w:val="21"/>
          <w:szCs w:val="21"/>
          <w:lang w:val="en-GB"/>
        </w:rPr>
        <w:t>chievement</w:t>
      </w:r>
      <w:r w:rsidRPr="007B04C0">
        <w:rPr>
          <w:sz w:val="21"/>
          <w:szCs w:val="21"/>
          <w:lang w:val="en-GB"/>
        </w:rPr>
        <w:t xml:space="preserve"> period</w:t>
      </w:r>
      <w:r w:rsidR="00122AA1" w:rsidRPr="007B04C0">
        <w:rPr>
          <w:sz w:val="21"/>
          <w:szCs w:val="21"/>
          <w:lang w:val="en-GB"/>
        </w:rPr>
        <w:t>:</w:t>
      </w:r>
      <w:r w:rsidR="00AB16D0" w:rsidRPr="007B04C0">
        <w:rPr>
          <w:sz w:val="21"/>
          <w:szCs w:val="21"/>
          <w:lang w:val="en-GB"/>
        </w:rPr>
        <w:t xml:space="preserve"> </w:t>
      </w:r>
      <w:r w:rsidR="005361D4">
        <w:rPr>
          <w:b/>
          <w:color w:val="00B0F0"/>
          <w:sz w:val="21"/>
          <w:szCs w:val="21"/>
          <w:lang w:val="en-GB"/>
        </w:rPr>
        <w:t>T</w:t>
      </w:r>
      <w:r w:rsidR="005361D4" w:rsidRPr="005361D4">
        <w:rPr>
          <w:b/>
          <w:color w:val="00B0F0"/>
          <w:sz w:val="21"/>
          <w:szCs w:val="21"/>
          <w:lang w:val="en-GB"/>
        </w:rPr>
        <w:t xml:space="preserve">erm </w:t>
      </w:r>
      <w:r w:rsidR="00E26B06">
        <w:rPr>
          <w:b/>
          <w:color w:val="00B0F0"/>
          <w:sz w:val="21"/>
          <w:szCs w:val="21"/>
          <w:lang w:val="en-GB"/>
        </w:rPr>
        <w:t>3</w:t>
      </w:r>
      <w:r w:rsidR="005361D4">
        <w:rPr>
          <w:b/>
          <w:color w:val="00B0F0"/>
          <w:sz w:val="21"/>
          <w:szCs w:val="21"/>
          <w:lang w:val="en-GB"/>
        </w:rPr>
        <w:t xml:space="preserve"> </w:t>
      </w:r>
      <w:r w:rsidR="00A831E8">
        <w:rPr>
          <w:b/>
          <w:color w:val="00B0F0"/>
          <w:sz w:val="21"/>
          <w:szCs w:val="21"/>
          <w:lang w:val="en-GB"/>
        </w:rPr>
        <w:t>(</w:t>
      </w:r>
      <w:r w:rsidR="00E26B06">
        <w:rPr>
          <w:b/>
          <w:color w:val="00B0F0"/>
          <w:sz w:val="21"/>
          <w:szCs w:val="21"/>
          <w:lang w:val="en-GB"/>
        </w:rPr>
        <w:t>May</w:t>
      </w:r>
      <w:r w:rsidR="00A831E8">
        <w:rPr>
          <w:b/>
          <w:color w:val="00B0F0"/>
          <w:sz w:val="21"/>
          <w:szCs w:val="21"/>
          <w:lang w:val="en-GB"/>
        </w:rPr>
        <w:t>)</w:t>
      </w:r>
    </w:p>
    <w:p w14:paraId="3DD93397" w14:textId="26E40485" w:rsidR="00770230" w:rsidRPr="00573BF2" w:rsidRDefault="005028FD">
      <w:pPr>
        <w:rPr>
          <w:b/>
          <w:color w:val="00B0F0"/>
          <w:sz w:val="21"/>
          <w:szCs w:val="21"/>
          <w:lang w:val="en-GB"/>
        </w:rPr>
      </w:pPr>
      <w:r>
        <w:rPr>
          <w:b/>
          <w:color w:val="00B0F0"/>
          <w:sz w:val="21"/>
          <w:szCs w:val="21"/>
          <w:lang w:val="en-GB"/>
        </w:rPr>
        <w:t>** Significant disruption in year 10 the usual delivery schedule has had to be adapted accordingly**</w:t>
      </w:r>
    </w:p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10774"/>
      </w:tblGrid>
      <w:tr w:rsidR="00AA005C" w:rsidRPr="007B04C0" w14:paraId="69A11376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446173B7" w14:textId="7016F072" w:rsidR="00AA005C" w:rsidRPr="007B04C0" w:rsidRDefault="007B1995" w:rsidP="00717220">
            <w:pPr>
              <w:tabs>
                <w:tab w:val="right" w:pos="8794"/>
              </w:tabs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B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rief summary of the topic/work being covered during this period</w:t>
            </w:r>
            <w:r w:rsidR="00717220" w:rsidRPr="007B04C0">
              <w:rPr>
                <w:b/>
                <w:sz w:val="21"/>
                <w:szCs w:val="21"/>
                <w:lang w:val="en-GB"/>
              </w:rPr>
              <w:tab/>
            </w:r>
          </w:p>
        </w:tc>
      </w:tr>
      <w:tr w:rsidR="008315F1" w:rsidRPr="007B04C0" w14:paraId="4BF128E6" w14:textId="77777777" w:rsidTr="007F029E">
        <w:tc>
          <w:tcPr>
            <w:tcW w:w="10774" w:type="dxa"/>
          </w:tcPr>
          <w:p w14:paraId="5D7ADDAD" w14:textId="3C3DEB30" w:rsidR="005028FD" w:rsidRDefault="00E26B06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Final preparation for internal and external moderation.</w:t>
            </w:r>
          </w:p>
          <w:p w14:paraId="13B86B17" w14:textId="5FF88CF6" w:rsidR="00E26B06" w:rsidRDefault="005A2CFD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 xml:space="preserve">R066 task 1 (possibly 2) </w:t>
            </w:r>
          </w:p>
          <w:p w14:paraId="19C23ED5" w14:textId="3934A57B" w:rsidR="00E26B06" w:rsidRPr="005028FD" w:rsidRDefault="00E26B06" w:rsidP="005028FD">
            <w:pPr>
              <w:pStyle w:val="ListParagraph"/>
              <w:numPr>
                <w:ilvl w:val="0"/>
                <w:numId w:val="17"/>
              </w:numPr>
              <w:jc w:val="both"/>
              <w:rPr>
                <w:sz w:val="22"/>
                <w:szCs w:val="21"/>
                <w:lang w:val="en-GB"/>
              </w:rPr>
            </w:pPr>
            <w:r>
              <w:rPr>
                <w:sz w:val="22"/>
                <w:szCs w:val="21"/>
                <w:lang w:val="en-GB"/>
              </w:rPr>
              <w:t>R064 preparation if required (extra sessions)</w:t>
            </w:r>
          </w:p>
        </w:tc>
      </w:tr>
      <w:tr w:rsidR="007B1995" w:rsidRPr="007B04C0" w14:paraId="07B414B0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4FC2212" w14:textId="72A33205" w:rsidR="007B1995" w:rsidRPr="007B04C0" w:rsidRDefault="006E5B6C" w:rsidP="007B1995">
            <w:pPr>
              <w:jc w:val="both"/>
              <w:rPr>
                <w:sz w:val="21"/>
                <w:szCs w:val="21"/>
                <w:lang w:val="en-GB"/>
              </w:rPr>
            </w:pPr>
            <w:r>
              <w:rPr>
                <w:b/>
                <w:sz w:val="21"/>
                <w:szCs w:val="21"/>
                <w:lang w:val="en-GB"/>
              </w:rPr>
              <w:t>P</w:t>
            </w:r>
            <w:r w:rsidR="007B1995" w:rsidRPr="007B04C0">
              <w:rPr>
                <w:b/>
                <w:sz w:val="21"/>
                <w:szCs w:val="21"/>
                <w:lang w:val="en-GB"/>
              </w:rPr>
              <w:t>rior knowledge needed for this unit/topic from previous teaching</w:t>
            </w:r>
          </w:p>
        </w:tc>
      </w:tr>
      <w:tr w:rsidR="007B1995" w:rsidRPr="007B04C0" w14:paraId="5B1F8AB2" w14:textId="77777777" w:rsidTr="007F029E">
        <w:tc>
          <w:tcPr>
            <w:tcW w:w="10774" w:type="dxa"/>
          </w:tcPr>
          <w:p w14:paraId="50BAF8D7" w14:textId="77777777" w:rsidR="005A2CFD" w:rsidRDefault="00F809D2" w:rsidP="005A2CFD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 w:rsidRPr="00F809D2">
              <w:rPr>
                <w:sz w:val="21"/>
                <w:szCs w:val="21"/>
                <w:lang w:val="en-GB"/>
              </w:rPr>
              <w:t>Students should be able to re-call ke</w:t>
            </w:r>
            <w:r w:rsidR="00A134F6">
              <w:rPr>
                <w:sz w:val="21"/>
                <w:szCs w:val="21"/>
                <w:lang w:val="en-GB"/>
              </w:rPr>
              <w:t xml:space="preserve">y terminology from R064 (LOB’s </w:t>
            </w:r>
            <w:r w:rsidR="005A2CFD">
              <w:rPr>
                <w:sz w:val="21"/>
                <w:szCs w:val="21"/>
                <w:lang w:val="en-GB"/>
              </w:rPr>
              <w:t>1-</w:t>
            </w:r>
            <w:r w:rsidR="00A134F6">
              <w:rPr>
                <w:sz w:val="21"/>
                <w:szCs w:val="21"/>
                <w:lang w:val="en-GB"/>
              </w:rPr>
              <w:t>5</w:t>
            </w:r>
            <w:r w:rsidRPr="00F809D2">
              <w:rPr>
                <w:sz w:val="21"/>
                <w:szCs w:val="21"/>
                <w:lang w:val="en-GB"/>
              </w:rPr>
              <w:t>)</w:t>
            </w:r>
            <w:r w:rsidR="00A134F6">
              <w:rPr>
                <w:sz w:val="21"/>
                <w:szCs w:val="21"/>
                <w:lang w:val="en-GB"/>
              </w:rPr>
              <w:t xml:space="preserve"> for </w:t>
            </w:r>
            <w:r w:rsidR="005A2CFD">
              <w:rPr>
                <w:sz w:val="21"/>
                <w:szCs w:val="21"/>
                <w:lang w:val="en-GB"/>
              </w:rPr>
              <w:t>any re-sit.</w:t>
            </w:r>
          </w:p>
          <w:p w14:paraId="30878C56" w14:textId="2A08D618" w:rsidR="00F809D2" w:rsidRPr="00F809D2" w:rsidRDefault="005A2CFD" w:rsidP="005A2CFD">
            <w:pPr>
              <w:pStyle w:val="ListParagraph"/>
              <w:numPr>
                <w:ilvl w:val="0"/>
                <w:numId w:val="18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Students should have an awareness of Branding and techniques.</w:t>
            </w:r>
          </w:p>
        </w:tc>
      </w:tr>
      <w:tr w:rsidR="00AA005C" w:rsidRPr="007B04C0" w14:paraId="079F81E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DBAF03E" w14:textId="26CF0E01" w:rsidR="00AA005C" w:rsidRPr="007B04C0" w:rsidRDefault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</w:t>
            </w:r>
            <w:r w:rsidR="00AA005C" w:rsidRPr="007B04C0">
              <w:rPr>
                <w:b/>
                <w:sz w:val="21"/>
                <w:szCs w:val="21"/>
                <w:lang w:val="en-GB"/>
              </w:rPr>
              <w:t>ationale for students studying this unit/topic</w:t>
            </w:r>
            <w:r w:rsidRPr="007B04C0">
              <w:rPr>
                <w:b/>
                <w:sz w:val="21"/>
                <w:szCs w:val="21"/>
                <w:lang w:val="en-GB"/>
              </w:rPr>
              <w:t xml:space="preserve"> </w:t>
            </w:r>
          </w:p>
        </w:tc>
      </w:tr>
      <w:tr w:rsidR="008315F1" w:rsidRPr="007B04C0" w14:paraId="5B871996" w14:textId="77777777" w:rsidTr="007F029E">
        <w:tc>
          <w:tcPr>
            <w:tcW w:w="10774" w:type="dxa"/>
          </w:tcPr>
          <w:p w14:paraId="207CCB31" w14:textId="2B133BA2" w:rsidR="007B1995" w:rsidRDefault="007B1995" w:rsidP="007B1995">
            <w:pPr>
              <w:rPr>
                <w:b/>
                <w:sz w:val="21"/>
                <w:szCs w:val="21"/>
                <w:lang w:val="en-GB"/>
              </w:rPr>
            </w:pPr>
            <w:r w:rsidRPr="007B04C0">
              <w:rPr>
                <w:b/>
                <w:sz w:val="21"/>
                <w:szCs w:val="21"/>
                <w:lang w:val="en-GB"/>
              </w:rPr>
              <w:t>Rationale for studying this topic</w:t>
            </w:r>
            <w:r w:rsidR="004A05A9">
              <w:rPr>
                <w:b/>
                <w:sz w:val="21"/>
                <w:szCs w:val="21"/>
                <w:lang w:val="en-GB"/>
              </w:rPr>
              <w:t xml:space="preserve"> and timing:</w:t>
            </w:r>
            <w:r w:rsidR="00C619E1">
              <w:rPr>
                <w:b/>
                <w:sz w:val="21"/>
                <w:szCs w:val="21"/>
                <w:lang w:val="en-GB"/>
              </w:rPr>
              <w:t xml:space="preserve"> </w:t>
            </w:r>
          </w:p>
          <w:p w14:paraId="5D8DAE77" w14:textId="28B069C9" w:rsidR="003F5527" w:rsidRDefault="00763E74" w:rsidP="00C619E1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Full rationale of </w:t>
            </w:r>
            <w:proofErr w:type="spellStart"/>
            <w:r>
              <w:rPr>
                <w:sz w:val="21"/>
                <w:szCs w:val="21"/>
                <w:lang w:val="en-GB"/>
              </w:rPr>
              <w:t>Covid</w:t>
            </w:r>
            <w:proofErr w:type="spellEnd"/>
            <w:r>
              <w:rPr>
                <w:sz w:val="21"/>
                <w:szCs w:val="21"/>
                <w:lang w:val="en-GB"/>
              </w:rPr>
              <w:t xml:space="preserve"> adapted plan in Term1 curriculum plan.</w:t>
            </w:r>
          </w:p>
          <w:p w14:paraId="686F89F5" w14:textId="77777777" w:rsidR="00D57FF3" w:rsidRDefault="005A2CFD" w:rsidP="004A05A9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R065 will be finished and this needs to be internally moderated then sent off to OCR by May 15</w:t>
            </w:r>
            <w:r w:rsidRPr="005A2CFD">
              <w:rPr>
                <w:sz w:val="21"/>
                <w:szCs w:val="21"/>
                <w:vertAlign w:val="superscript"/>
                <w:lang w:val="en-GB"/>
              </w:rPr>
              <w:t>th</w:t>
            </w:r>
            <w:r>
              <w:rPr>
                <w:sz w:val="21"/>
                <w:szCs w:val="21"/>
                <w:lang w:val="en-GB"/>
              </w:rPr>
              <w:t>.</w:t>
            </w:r>
          </w:p>
          <w:p w14:paraId="27C56A2D" w14:textId="5D4491A2" w:rsidR="005A2CFD" w:rsidRPr="00763E74" w:rsidRDefault="005A2CFD" w:rsidP="004A05A9">
            <w:pPr>
              <w:pStyle w:val="ListParagraph"/>
              <w:numPr>
                <w:ilvl w:val="0"/>
                <w:numId w:val="25"/>
              </w:numPr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 xml:space="preserve">Usually R066 would follow and we will introduce this unit and start task 1 </w:t>
            </w:r>
            <w:r w:rsidR="003E60CD">
              <w:rPr>
                <w:sz w:val="22"/>
                <w:szCs w:val="21"/>
                <w:lang w:val="en-GB"/>
              </w:rPr>
              <w:t xml:space="preserve">- This is to potentially collect additional evidence for TAG’s and keep students engaged in meaningful work (However R066 does not count towards the </w:t>
            </w:r>
            <w:proofErr w:type="gramStart"/>
            <w:r w:rsidR="003E60CD">
              <w:rPr>
                <w:sz w:val="22"/>
                <w:szCs w:val="21"/>
                <w:lang w:val="en-GB"/>
              </w:rPr>
              <w:t>students</w:t>
            </w:r>
            <w:proofErr w:type="gramEnd"/>
            <w:r w:rsidR="003E60CD">
              <w:rPr>
                <w:sz w:val="22"/>
                <w:szCs w:val="21"/>
                <w:lang w:val="en-GB"/>
              </w:rPr>
              <w:t xml:space="preserve"> final grade at the moment).</w:t>
            </w:r>
          </w:p>
        </w:tc>
      </w:tr>
      <w:tr w:rsidR="00AA005C" w:rsidRPr="007B04C0" w14:paraId="6BD43A62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3E38E3B" w14:textId="7A3755DA" w:rsidR="00AA005C" w:rsidRPr="00B2123C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B2123C">
              <w:rPr>
                <w:b/>
                <w:sz w:val="21"/>
                <w:szCs w:val="21"/>
                <w:lang w:val="en-GB"/>
              </w:rPr>
              <w:t>K</w:t>
            </w:r>
            <w:r w:rsidR="00AA005C" w:rsidRPr="00B2123C">
              <w:rPr>
                <w:b/>
                <w:sz w:val="21"/>
                <w:szCs w:val="21"/>
                <w:lang w:val="en-GB"/>
              </w:rPr>
              <w:t>ey concepts/ideas that are taught to students in this unit/topic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, including </w:t>
            </w:r>
            <w:r w:rsidRPr="00B2123C">
              <w:rPr>
                <w:b/>
                <w:sz w:val="21"/>
                <w:szCs w:val="21"/>
                <w:lang w:val="en-GB"/>
              </w:rPr>
              <w:t>a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ny 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anticipated gaps in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knowledge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</w:t>
            </w:r>
            <w:r w:rsidRPr="00B2123C">
              <w:rPr>
                <w:b/>
                <w:sz w:val="21"/>
                <w:szCs w:val="21"/>
                <w:lang w:val="en-GB"/>
              </w:rPr>
              <w:t xml:space="preserve">and 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>plan</w:t>
            </w:r>
            <w:r w:rsidR="00F56CCA" w:rsidRPr="00B2123C">
              <w:rPr>
                <w:b/>
                <w:sz w:val="21"/>
                <w:szCs w:val="21"/>
                <w:lang w:val="en-GB"/>
              </w:rPr>
              <w:t xml:space="preserve"> to overcome</w:t>
            </w:r>
            <w:r w:rsidR="007B1995" w:rsidRPr="00B2123C">
              <w:rPr>
                <w:b/>
                <w:sz w:val="21"/>
                <w:szCs w:val="21"/>
                <w:lang w:val="en-GB"/>
              </w:rPr>
              <w:t xml:space="preserve"> these</w:t>
            </w:r>
          </w:p>
        </w:tc>
      </w:tr>
      <w:tr w:rsidR="00FD3C7B" w:rsidRPr="007B04C0" w14:paraId="05734B6B" w14:textId="77777777" w:rsidTr="00FD3C7B">
        <w:tc>
          <w:tcPr>
            <w:tcW w:w="10774" w:type="dxa"/>
            <w:shd w:val="clear" w:color="auto" w:fill="auto"/>
          </w:tcPr>
          <w:p w14:paraId="6213B1DD" w14:textId="77777777" w:rsidR="00B2123C" w:rsidRPr="00064314" w:rsidRDefault="00B2123C" w:rsidP="00B2123C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00064314">
              <w:rPr>
                <w:sz w:val="21"/>
                <w:szCs w:val="21"/>
                <w:lang w:val="en-GB"/>
              </w:rPr>
              <w:t>R064: Full revision and exam technique in preparation for the exam in January.</w:t>
            </w:r>
          </w:p>
          <w:p w14:paraId="52FE6B9D" w14:textId="45121B84" w:rsidR="00064314" w:rsidRPr="00064314" w:rsidRDefault="00064314" w:rsidP="00064314">
            <w:pPr>
              <w:pStyle w:val="ListParagraph"/>
              <w:numPr>
                <w:ilvl w:val="0"/>
                <w:numId w:val="26"/>
              </w:numPr>
              <w:rPr>
                <w:sz w:val="21"/>
                <w:szCs w:val="21"/>
                <w:lang w:val="en-GB"/>
              </w:rPr>
            </w:pPr>
            <w:r w:rsidRPr="00064314">
              <w:rPr>
                <w:sz w:val="21"/>
                <w:szCs w:val="21"/>
                <w:lang w:val="en-GB"/>
              </w:rPr>
              <w:t>Term Branding, techniques and apply to own product design.</w:t>
            </w:r>
          </w:p>
        </w:tc>
      </w:tr>
      <w:tr w:rsidR="00AA005C" w:rsidRPr="007B04C0" w14:paraId="5B2CDDBC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24C6014E" w14:textId="31085703" w:rsidR="00AA005C" w:rsidRPr="00722EC8" w:rsidRDefault="003B1C40">
            <w:pPr>
              <w:rPr>
                <w:b/>
                <w:sz w:val="21"/>
                <w:szCs w:val="21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>New</w:t>
            </w:r>
            <w:r w:rsidR="004124B4" w:rsidRPr="00722EC8">
              <w:rPr>
                <w:b/>
                <w:sz w:val="21"/>
                <w:szCs w:val="21"/>
                <w:lang w:val="en-GB"/>
              </w:rPr>
              <w:t xml:space="preserve">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key terminology </w:t>
            </w:r>
            <w:r w:rsidRPr="00722EC8">
              <w:rPr>
                <w:b/>
                <w:sz w:val="21"/>
                <w:szCs w:val="21"/>
                <w:lang w:val="en-GB"/>
              </w:rPr>
              <w:t>s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 xml:space="preserve">tudents </w:t>
            </w:r>
            <w:r w:rsidRPr="00722EC8">
              <w:rPr>
                <w:b/>
                <w:sz w:val="21"/>
                <w:szCs w:val="21"/>
                <w:lang w:val="en-GB"/>
              </w:rPr>
              <w:t xml:space="preserve">will be </w:t>
            </w:r>
            <w:r w:rsidR="00AA005C" w:rsidRPr="00722EC8">
              <w:rPr>
                <w:b/>
                <w:sz w:val="21"/>
                <w:szCs w:val="21"/>
                <w:lang w:val="en-GB"/>
              </w:rPr>
              <w:t>taught during this topic/unit</w:t>
            </w:r>
          </w:p>
        </w:tc>
      </w:tr>
      <w:tr w:rsidR="008315F1" w:rsidRPr="007B04C0" w14:paraId="09BEEACA" w14:textId="77777777" w:rsidTr="007F029E">
        <w:trPr>
          <w:trHeight w:val="640"/>
        </w:trPr>
        <w:tc>
          <w:tcPr>
            <w:tcW w:w="10774" w:type="dxa"/>
          </w:tcPr>
          <w:p w14:paraId="7134982D" w14:textId="1B3F7E5D" w:rsidR="00613502" w:rsidRPr="00DC5ADF" w:rsidRDefault="00337804" w:rsidP="004F3C65">
            <w:pPr>
              <w:rPr>
                <w:sz w:val="21"/>
                <w:szCs w:val="21"/>
                <w:highlight w:val="yellow"/>
                <w:lang w:val="en-GB"/>
              </w:rPr>
            </w:pPr>
            <w:r w:rsidRPr="00337804">
              <w:rPr>
                <w:sz w:val="21"/>
                <w:szCs w:val="21"/>
                <w:lang w:val="en-GB"/>
              </w:rPr>
              <w:t>Definition of branding and branding techniques.</w:t>
            </w:r>
          </w:p>
        </w:tc>
      </w:tr>
      <w:tr w:rsidR="00717220" w:rsidRPr="007B04C0" w14:paraId="0BD4097E" w14:textId="77777777" w:rsidTr="007F029E">
        <w:tc>
          <w:tcPr>
            <w:tcW w:w="10774" w:type="dxa"/>
            <w:shd w:val="clear" w:color="auto" w:fill="E2EFD9" w:themeFill="accent6" w:themeFillTint="33"/>
          </w:tcPr>
          <w:p w14:paraId="7C420558" w14:textId="71D83BBA" w:rsidR="00717220" w:rsidRPr="00DC5ADF" w:rsidRDefault="003B1C40">
            <w:pPr>
              <w:rPr>
                <w:b/>
                <w:sz w:val="21"/>
                <w:szCs w:val="21"/>
                <w:highlight w:val="yellow"/>
                <w:lang w:val="en-GB"/>
              </w:rPr>
            </w:pPr>
            <w:r w:rsidRPr="00722EC8">
              <w:rPr>
                <w:b/>
                <w:sz w:val="21"/>
                <w:szCs w:val="21"/>
                <w:lang w:val="en-GB"/>
              </w:rPr>
              <w:t xml:space="preserve">Plan for Assessment </w:t>
            </w:r>
          </w:p>
        </w:tc>
      </w:tr>
      <w:tr w:rsidR="00717220" w:rsidRPr="00722EC8" w14:paraId="56B7F9FC" w14:textId="77777777" w:rsidTr="007F029E">
        <w:tc>
          <w:tcPr>
            <w:tcW w:w="10774" w:type="dxa"/>
          </w:tcPr>
          <w:p w14:paraId="7ED761E3" w14:textId="15F32CB1" w:rsidR="00722EC8" w:rsidRPr="00337804" w:rsidRDefault="00337804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337804">
              <w:rPr>
                <w:sz w:val="21"/>
                <w:szCs w:val="21"/>
                <w:lang w:val="en-GB"/>
              </w:rPr>
              <w:t>Internal and external moderation for R065</w:t>
            </w:r>
          </w:p>
          <w:p w14:paraId="2D0635C7" w14:textId="285EF409" w:rsidR="00337804" w:rsidRPr="00337804" w:rsidRDefault="00337804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337804">
              <w:rPr>
                <w:sz w:val="21"/>
                <w:szCs w:val="21"/>
                <w:lang w:val="en-GB"/>
              </w:rPr>
              <w:t>R066 task 1 internally marked and moderated</w:t>
            </w:r>
          </w:p>
          <w:p w14:paraId="5DC4CA38" w14:textId="151153C2" w:rsidR="00337804" w:rsidRPr="00337804" w:rsidRDefault="00337804" w:rsidP="004F3C65">
            <w:pPr>
              <w:jc w:val="both"/>
              <w:rPr>
                <w:sz w:val="21"/>
                <w:szCs w:val="21"/>
                <w:lang w:val="en-GB"/>
              </w:rPr>
            </w:pPr>
            <w:r w:rsidRPr="00337804">
              <w:rPr>
                <w:sz w:val="21"/>
                <w:szCs w:val="21"/>
                <w:lang w:val="en-GB"/>
              </w:rPr>
              <w:t>Possible external exam in R064 (past paper questions internally marked</w:t>
            </w:r>
            <w:r>
              <w:rPr>
                <w:sz w:val="21"/>
                <w:szCs w:val="21"/>
                <w:lang w:val="en-GB"/>
              </w:rPr>
              <w:t xml:space="preserve"> and standardised</w:t>
            </w:r>
            <w:bookmarkStart w:id="0" w:name="_GoBack"/>
            <w:bookmarkEnd w:id="0"/>
            <w:r w:rsidRPr="00337804">
              <w:rPr>
                <w:sz w:val="21"/>
                <w:szCs w:val="21"/>
                <w:lang w:val="en-GB"/>
              </w:rPr>
              <w:t>)</w:t>
            </w:r>
          </w:p>
          <w:p w14:paraId="04233BC0" w14:textId="26AE1138" w:rsidR="00337804" w:rsidRPr="00722EC8" w:rsidRDefault="00337804" w:rsidP="004F3C65">
            <w:pPr>
              <w:jc w:val="both"/>
              <w:rPr>
                <w:sz w:val="21"/>
                <w:szCs w:val="21"/>
                <w:highlight w:val="yellow"/>
                <w:lang w:val="en-GB"/>
              </w:rPr>
            </w:pPr>
          </w:p>
        </w:tc>
      </w:tr>
    </w:tbl>
    <w:p w14:paraId="6542BD36" w14:textId="56608F34" w:rsidR="00312C50" w:rsidRPr="00722EC8" w:rsidRDefault="00312C50" w:rsidP="007F029E">
      <w:pPr>
        <w:rPr>
          <w:lang w:val="en-GB"/>
        </w:rPr>
      </w:pPr>
    </w:p>
    <w:sectPr w:rsidR="00312C50" w:rsidRPr="00722EC8" w:rsidSect="007F029E">
      <w:pgSz w:w="11900" w:h="16840"/>
      <w:pgMar w:top="720" w:right="560" w:bottom="28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D5F66"/>
    <w:multiLevelType w:val="hybridMultilevel"/>
    <w:tmpl w:val="0D6C271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7E9F35"/>
    <w:multiLevelType w:val="hybridMultilevel"/>
    <w:tmpl w:val="6F46BB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A6426E"/>
    <w:multiLevelType w:val="hybridMultilevel"/>
    <w:tmpl w:val="683E7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F71D6"/>
    <w:multiLevelType w:val="hybridMultilevel"/>
    <w:tmpl w:val="C354F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40C03"/>
    <w:multiLevelType w:val="hybridMultilevel"/>
    <w:tmpl w:val="ED08E5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CB27F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E223123"/>
    <w:multiLevelType w:val="hybridMultilevel"/>
    <w:tmpl w:val="9A30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F6C82"/>
    <w:multiLevelType w:val="hybridMultilevel"/>
    <w:tmpl w:val="881046E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60343"/>
    <w:multiLevelType w:val="hybridMultilevel"/>
    <w:tmpl w:val="9DCAD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326C71"/>
    <w:multiLevelType w:val="hybridMultilevel"/>
    <w:tmpl w:val="D292D4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77640"/>
    <w:multiLevelType w:val="hybridMultilevel"/>
    <w:tmpl w:val="ADEE29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F26A65"/>
    <w:multiLevelType w:val="hybridMultilevel"/>
    <w:tmpl w:val="FF482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07092F"/>
    <w:multiLevelType w:val="hybridMultilevel"/>
    <w:tmpl w:val="023AD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657D8F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45A45A71"/>
    <w:multiLevelType w:val="hybridMultilevel"/>
    <w:tmpl w:val="F676D5E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825B69"/>
    <w:multiLevelType w:val="hybridMultilevel"/>
    <w:tmpl w:val="E1EE21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A34983"/>
    <w:multiLevelType w:val="hybridMultilevel"/>
    <w:tmpl w:val="EAD45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97B44"/>
    <w:multiLevelType w:val="hybridMultilevel"/>
    <w:tmpl w:val="723E2B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8779ED"/>
    <w:multiLevelType w:val="hybridMultilevel"/>
    <w:tmpl w:val="85D24AC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000D2"/>
    <w:multiLevelType w:val="multilevel"/>
    <w:tmpl w:val="908491E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0" w15:restartNumberingAfterBreak="0">
    <w:nsid w:val="5E140298"/>
    <w:multiLevelType w:val="hybridMultilevel"/>
    <w:tmpl w:val="3A6838A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42E07"/>
    <w:multiLevelType w:val="multilevel"/>
    <w:tmpl w:val="0532AB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6E2A09A2"/>
    <w:multiLevelType w:val="multilevel"/>
    <w:tmpl w:val="8DA6A9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701D6152"/>
    <w:multiLevelType w:val="hybridMultilevel"/>
    <w:tmpl w:val="A646629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97104E"/>
    <w:multiLevelType w:val="hybridMultilevel"/>
    <w:tmpl w:val="66A2F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21833"/>
    <w:multiLevelType w:val="hybridMultilevel"/>
    <w:tmpl w:val="3DE4D8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19"/>
  </w:num>
  <w:num w:numId="4">
    <w:abstractNumId w:val="22"/>
  </w:num>
  <w:num w:numId="5">
    <w:abstractNumId w:val="5"/>
  </w:num>
  <w:num w:numId="6">
    <w:abstractNumId w:val="21"/>
  </w:num>
  <w:num w:numId="7">
    <w:abstractNumId w:val="13"/>
  </w:num>
  <w:num w:numId="8">
    <w:abstractNumId w:val="17"/>
  </w:num>
  <w:num w:numId="9">
    <w:abstractNumId w:val="24"/>
  </w:num>
  <w:num w:numId="10">
    <w:abstractNumId w:val="2"/>
  </w:num>
  <w:num w:numId="11">
    <w:abstractNumId w:val="16"/>
  </w:num>
  <w:num w:numId="12">
    <w:abstractNumId w:val="9"/>
  </w:num>
  <w:num w:numId="13">
    <w:abstractNumId w:val="12"/>
  </w:num>
  <w:num w:numId="14">
    <w:abstractNumId w:val="10"/>
  </w:num>
  <w:num w:numId="15">
    <w:abstractNumId w:val="11"/>
  </w:num>
  <w:num w:numId="16">
    <w:abstractNumId w:val="6"/>
  </w:num>
  <w:num w:numId="17">
    <w:abstractNumId w:val="4"/>
  </w:num>
  <w:num w:numId="18">
    <w:abstractNumId w:val="18"/>
  </w:num>
  <w:num w:numId="19">
    <w:abstractNumId w:val="23"/>
  </w:num>
  <w:num w:numId="20">
    <w:abstractNumId w:val="14"/>
  </w:num>
  <w:num w:numId="21">
    <w:abstractNumId w:val="20"/>
  </w:num>
  <w:num w:numId="22">
    <w:abstractNumId w:val="7"/>
  </w:num>
  <w:num w:numId="23">
    <w:abstractNumId w:val="1"/>
  </w:num>
  <w:num w:numId="24">
    <w:abstractNumId w:val="25"/>
  </w:num>
  <w:num w:numId="25">
    <w:abstractNumId w:val="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C50"/>
    <w:rsid w:val="000368B9"/>
    <w:rsid w:val="00064314"/>
    <w:rsid w:val="0007733D"/>
    <w:rsid w:val="000C3865"/>
    <w:rsid w:val="001000DD"/>
    <w:rsid w:val="00122AA1"/>
    <w:rsid w:val="0016245A"/>
    <w:rsid w:val="00166FEB"/>
    <w:rsid w:val="001A2BA4"/>
    <w:rsid w:val="001A4CA9"/>
    <w:rsid w:val="001C5F99"/>
    <w:rsid w:val="00226561"/>
    <w:rsid w:val="00253B80"/>
    <w:rsid w:val="00255136"/>
    <w:rsid w:val="002E3DD3"/>
    <w:rsid w:val="00312C50"/>
    <w:rsid w:val="0031774A"/>
    <w:rsid w:val="00320DDF"/>
    <w:rsid w:val="003330B1"/>
    <w:rsid w:val="00337804"/>
    <w:rsid w:val="00341A93"/>
    <w:rsid w:val="003465A2"/>
    <w:rsid w:val="0036256D"/>
    <w:rsid w:val="00373102"/>
    <w:rsid w:val="003B1C40"/>
    <w:rsid w:val="003B3BDC"/>
    <w:rsid w:val="003C6F1F"/>
    <w:rsid w:val="003E60CD"/>
    <w:rsid w:val="003F25B4"/>
    <w:rsid w:val="003F5527"/>
    <w:rsid w:val="00401BEE"/>
    <w:rsid w:val="004124B4"/>
    <w:rsid w:val="004643CB"/>
    <w:rsid w:val="004A05A9"/>
    <w:rsid w:val="004C6C5E"/>
    <w:rsid w:val="004F3865"/>
    <w:rsid w:val="004F3C65"/>
    <w:rsid w:val="005028FD"/>
    <w:rsid w:val="005361D4"/>
    <w:rsid w:val="0054237E"/>
    <w:rsid w:val="00573BF2"/>
    <w:rsid w:val="005A2CFD"/>
    <w:rsid w:val="005F5BFF"/>
    <w:rsid w:val="00610158"/>
    <w:rsid w:val="006133FF"/>
    <w:rsid w:val="00613502"/>
    <w:rsid w:val="00664176"/>
    <w:rsid w:val="006B6F74"/>
    <w:rsid w:val="006B7BD1"/>
    <w:rsid w:val="006D6156"/>
    <w:rsid w:val="006E589C"/>
    <w:rsid w:val="006E5B6C"/>
    <w:rsid w:val="00717220"/>
    <w:rsid w:val="00722EC8"/>
    <w:rsid w:val="0072605F"/>
    <w:rsid w:val="00763E74"/>
    <w:rsid w:val="007677E9"/>
    <w:rsid w:val="00770230"/>
    <w:rsid w:val="007860DE"/>
    <w:rsid w:val="00792234"/>
    <w:rsid w:val="007B04C0"/>
    <w:rsid w:val="007B1995"/>
    <w:rsid w:val="007F029E"/>
    <w:rsid w:val="00822276"/>
    <w:rsid w:val="008315F1"/>
    <w:rsid w:val="008A700F"/>
    <w:rsid w:val="008F472A"/>
    <w:rsid w:val="009218EA"/>
    <w:rsid w:val="00970470"/>
    <w:rsid w:val="009F4EE7"/>
    <w:rsid w:val="00A134F6"/>
    <w:rsid w:val="00A662DB"/>
    <w:rsid w:val="00A831E8"/>
    <w:rsid w:val="00AA005C"/>
    <w:rsid w:val="00AA6386"/>
    <w:rsid w:val="00AB16D0"/>
    <w:rsid w:val="00AC1394"/>
    <w:rsid w:val="00AE137E"/>
    <w:rsid w:val="00AE7ACC"/>
    <w:rsid w:val="00B16942"/>
    <w:rsid w:val="00B2123C"/>
    <w:rsid w:val="00B45D97"/>
    <w:rsid w:val="00B759C8"/>
    <w:rsid w:val="00B878E7"/>
    <w:rsid w:val="00BA2324"/>
    <w:rsid w:val="00C0559C"/>
    <w:rsid w:val="00C21D1A"/>
    <w:rsid w:val="00C54401"/>
    <w:rsid w:val="00C619E1"/>
    <w:rsid w:val="00C63204"/>
    <w:rsid w:val="00C72A78"/>
    <w:rsid w:val="00CF578F"/>
    <w:rsid w:val="00D06802"/>
    <w:rsid w:val="00D239EE"/>
    <w:rsid w:val="00D41C18"/>
    <w:rsid w:val="00D57FF3"/>
    <w:rsid w:val="00DA718B"/>
    <w:rsid w:val="00DC5ADF"/>
    <w:rsid w:val="00DF5028"/>
    <w:rsid w:val="00E26B06"/>
    <w:rsid w:val="00E92545"/>
    <w:rsid w:val="00EF66B5"/>
    <w:rsid w:val="00F1604C"/>
    <w:rsid w:val="00F30C8B"/>
    <w:rsid w:val="00F564A7"/>
    <w:rsid w:val="00F56CCA"/>
    <w:rsid w:val="00F62155"/>
    <w:rsid w:val="00F809D2"/>
    <w:rsid w:val="00F95822"/>
    <w:rsid w:val="00FC1E1B"/>
    <w:rsid w:val="00FD1AA6"/>
    <w:rsid w:val="00FD3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E37C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0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17220"/>
    <w:pPr>
      <w:ind w:left="720"/>
      <w:contextualSpacing/>
    </w:pPr>
  </w:style>
  <w:style w:type="paragraph" w:customStyle="1" w:styleId="Default">
    <w:name w:val="Default"/>
    <w:rsid w:val="00320DDF"/>
    <w:pPr>
      <w:autoSpaceDE w:val="0"/>
      <w:autoSpaceDN w:val="0"/>
      <w:adjustRightInd w:val="0"/>
    </w:pPr>
    <w:rPr>
      <w:rFonts w:ascii="Calibri" w:hAnsi="Calibri" w:cs="Calibri"/>
      <w:color w:val="00000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D9C647E071ED4D9B7D0BA81432F5C2" ma:contentTypeVersion="17" ma:contentTypeDescription="Create a new document." ma:contentTypeScope="" ma:versionID="48b29fa8638abee717d1fdd10b1328d1">
  <xsd:schema xmlns:xsd="http://www.w3.org/2001/XMLSchema" xmlns:xs="http://www.w3.org/2001/XMLSchema" xmlns:p="http://schemas.microsoft.com/office/2006/metadata/properties" xmlns:ns2="070f71ce-64c7-4b17-bb6b-21ebf0c68387" xmlns:ns3="8c49430d-f190-4cd8-83c3-84bb6a3d29af" targetNamespace="http://schemas.microsoft.com/office/2006/metadata/properties" ma:root="true" ma:fieldsID="e44dfcf108e842c73ed980802cedbc8a" ns2:_="" ns3:_="">
    <xsd:import namespace="070f71ce-64c7-4b17-bb6b-21ebf0c68387"/>
    <xsd:import namespace="8c49430d-f190-4cd8-83c3-84bb6a3d2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Complete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f71ce-64c7-4b17-bb6b-21ebf0c683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Completed" ma:index="17" nillable="true" ma:displayName="Completed" ma:default="0" ma:format="Dropdown" ma:internalName="Completed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72bb472-3a9c-4f56-9e6f-fdae2be011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Notes" ma:index="24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49430d-f190-4cd8-83c3-84bb6a3d29a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99d808-df6e-4fcd-b362-d9c1aab5c644}" ma:internalName="TaxCatchAll" ma:showField="CatchAllData" ma:web="8c49430d-f190-4cd8-83c3-84bb6a3d2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d xmlns="070f71ce-64c7-4b17-bb6b-21ebf0c68387">false</Completed>
    <Notes xmlns="070f71ce-64c7-4b17-bb6b-21ebf0c68387" xsi:nil="true"/>
    <TaxCatchAll xmlns="8c49430d-f190-4cd8-83c3-84bb6a3d29af" xsi:nil="true"/>
    <lcf76f155ced4ddcb4097134ff3c332f xmlns="070f71ce-64c7-4b17-bb6b-21ebf0c6838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1DD8F8-E97C-4279-8BC5-1B7A726FF1DF}"/>
</file>

<file path=customXml/itemProps2.xml><?xml version="1.0" encoding="utf-8"?>
<ds:datastoreItem xmlns:ds="http://schemas.openxmlformats.org/officeDocument/2006/customXml" ds:itemID="{78E4CA1B-1356-40E3-87E5-32E57F09A4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D46C2E-F8F3-4BCC-80F2-B53347BFC1B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McKeating</dc:creator>
  <cp:keywords/>
  <dc:description/>
  <cp:lastModifiedBy>Holmes, Lee</cp:lastModifiedBy>
  <cp:revision>5</cp:revision>
  <cp:lastPrinted>2019-11-03T11:53:00Z</cp:lastPrinted>
  <dcterms:created xsi:type="dcterms:W3CDTF">2022-01-06T10:34:00Z</dcterms:created>
  <dcterms:modified xsi:type="dcterms:W3CDTF">2022-01-06T10:50:00Z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0x0101001ED9C647E071ED4D9B7D0BA81432F5C2</vt:lpwstr>
  </property>
</Properties>
</file>