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381439F7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0F744D">
        <w:rPr>
          <w:color w:val="FF0000"/>
          <w:sz w:val="21"/>
          <w:szCs w:val="21"/>
          <w:lang w:val="en-GB"/>
        </w:rPr>
        <w:t>12</w:t>
      </w:r>
      <w:r w:rsidR="001D43C8" w:rsidRPr="00CE6DCA">
        <w:rPr>
          <w:color w:val="FF0000"/>
          <w:sz w:val="21"/>
          <w:szCs w:val="21"/>
          <w:lang w:val="en-GB"/>
        </w:rPr>
        <w:t xml:space="preserve"> FINE ART 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1D1750E6" w:rsidR="00312C50" w:rsidRPr="001C22A8" w:rsidRDefault="00F95822">
      <w:pPr>
        <w:rPr>
          <w:b/>
          <w:color w:val="FF000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bookmarkStart w:id="0" w:name="_GoBack"/>
      <w:r w:rsidR="00675AB9" w:rsidRPr="001C22A8">
        <w:rPr>
          <w:color w:val="FF0000"/>
          <w:sz w:val="21"/>
          <w:szCs w:val="21"/>
          <w:lang w:val="en-GB"/>
        </w:rPr>
        <w:t xml:space="preserve">Achievement </w:t>
      </w:r>
      <w:r w:rsidR="007C22CE" w:rsidRPr="001C22A8">
        <w:rPr>
          <w:color w:val="FF0000"/>
          <w:sz w:val="21"/>
          <w:szCs w:val="21"/>
          <w:lang w:val="en-GB"/>
        </w:rPr>
        <w:t xml:space="preserve">2 November – </w:t>
      </w:r>
      <w:proofErr w:type="gramStart"/>
      <w:r w:rsidR="007C22CE" w:rsidRPr="001C22A8">
        <w:rPr>
          <w:color w:val="FF0000"/>
          <w:sz w:val="21"/>
          <w:szCs w:val="21"/>
          <w:lang w:val="en-GB"/>
        </w:rPr>
        <w:t xml:space="preserve">March </w:t>
      </w:r>
      <w:r w:rsidR="000F744D" w:rsidRPr="001C22A8">
        <w:rPr>
          <w:color w:val="FF0000"/>
          <w:sz w:val="21"/>
          <w:szCs w:val="21"/>
          <w:lang w:val="en-GB"/>
        </w:rPr>
        <w:t xml:space="preserve"> </w:t>
      </w:r>
      <w:r w:rsidR="007C22CE" w:rsidRPr="001C22A8">
        <w:rPr>
          <w:color w:val="FF0000"/>
          <w:sz w:val="21"/>
          <w:szCs w:val="21"/>
          <w:lang w:val="en-GB"/>
        </w:rPr>
        <w:t>(</w:t>
      </w:r>
      <w:proofErr w:type="gramEnd"/>
      <w:r w:rsidR="007C22CE" w:rsidRPr="001C22A8">
        <w:rPr>
          <w:color w:val="FF0000"/>
          <w:sz w:val="21"/>
          <w:szCs w:val="21"/>
          <w:lang w:val="en-GB"/>
        </w:rPr>
        <w:t xml:space="preserve"> Project 2 will continue into </w:t>
      </w:r>
      <w:r w:rsidR="006F2655" w:rsidRPr="001C22A8">
        <w:rPr>
          <w:color w:val="FF0000"/>
          <w:sz w:val="21"/>
          <w:szCs w:val="21"/>
          <w:lang w:val="en-GB"/>
        </w:rPr>
        <w:t xml:space="preserve">the next Achievement period) </w:t>
      </w:r>
    </w:p>
    <w:bookmarkEnd w:id="0"/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3C1E05FB" w14:textId="70287D97" w:rsidR="006F2655" w:rsidRPr="006F2655" w:rsidRDefault="006F265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6F2655">
              <w:rPr>
                <w:sz w:val="21"/>
                <w:szCs w:val="21"/>
                <w:lang w:val="en-GB"/>
              </w:rPr>
              <w:t xml:space="preserve">Students will select their own title from a list of possible starting points. </w:t>
            </w:r>
          </w:p>
          <w:p w14:paraId="5C6700C4" w14:textId="3F2B52C7" w:rsidR="006F2655" w:rsidRPr="006F2655" w:rsidRDefault="006F265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6F2655">
              <w:rPr>
                <w:sz w:val="21"/>
                <w:szCs w:val="21"/>
                <w:lang w:val="en-GB"/>
              </w:rPr>
              <w:t xml:space="preserve">Students will gather research and develop their projects into sustained in depth projects. </w:t>
            </w:r>
          </w:p>
          <w:p w14:paraId="17182120" w14:textId="4726289B" w:rsidR="006F2655" w:rsidRDefault="00BE0108" w:rsidP="006F265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6F2655">
              <w:rPr>
                <w:sz w:val="21"/>
                <w:szCs w:val="21"/>
                <w:lang w:val="en-GB"/>
              </w:rPr>
              <w:t>S</w:t>
            </w:r>
            <w:r w:rsidR="006F2655">
              <w:rPr>
                <w:sz w:val="21"/>
                <w:szCs w:val="21"/>
                <w:lang w:val="en-GB"/>
              </w:rPr>
              <w:t xml:space="preserve">tudents will continue to build up a repertoire of skills and techniques from experimental tasks. </w:t>
            </w:r>
          </w:p>
          <w:p w14:paraId="19C23ED5" w14:textId="4344E61A" w:rsidR="004F3C65" w:rsidRPr="0067717B" w:rsidRDefault="006F2655" w:rsidP="006F265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 will develop research into a series of outcomes varying in scale. </w:t>
            </w:r>
            <w:r w:rsidR="00BE0108">
              <w:rPr>
                <w:sz w:val="21"/>
                <w:szCs w:val="21"/>
                <w:lang w:val="en-GB"/>
              </w:rPr>
              <w:t xml:space="preserve"> 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049CB721" w:rsidR="007B1995" w:rsidRPr="00BE0108" w:rsidRDefault="00BE0108" w:rsidP="00BE0108">
            <w:pPr>
              <w:tabs>
                <w:tab w:val="left" w:pos="183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 w:rsidRPr="00BE0108">
              <w:rPr>
                <w:b/>
                <w:color w:val="000000"/>
                <w:sz w:val="22"/>
                <w:szCs w:val="22"/>
              </w:rPr>
              <w:t>Prior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64AA62EA" w14:textId="58978692" w:rsidR="00BE0108" w:rsidRDefault="006F2655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have a greater understanding of the quantity and quality needed for an A Level project. </w:t>
            </w:r>
          </w:p>
          <w:p w14:paraId="30878C56" w14:textId="300AF615" w:rsidR="001E436D" w:rsidRPr="00FD48C2" w:rsidRDefault="006F2655" w:rsidP="00BD53BA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 able to refer back to the experiments from the earlier project books to revisit and refine </w:t>
            </w:r>
            <w:r w:rsidR="00BD53BA">
              <w:rPr>
                <w:sz w:val="21"/>
                <w:szCs w:val="21"/>
                <w:lang w:val="en-GB"/>
              </w:rPr>
              <w:t xml:space="preserve">techniques.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464A4B4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25B1C7EE" w14:textId="7100B842" w:rsidR="00BD53BA" w:rsidRDefault="00BD53BA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are more engaged and motivated when they are able to pick their own theme. </w:t>
            </w:r>
          </w:p>
          <w:p w14:paraId="43A9B2AA" w14:textId="530DCD9C" w:rsidR="00BD53BA" w:rsidRDefault="00BD53BA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Weekly checklists guide the students through the process of developing sustained investigations and gathering more research </w:t>
            </w:r>
            <w:r w:rsidR="00985A8F">
              <w:rPr>
                <w:sz w:val="21"/>
                <w:szCs w:val="21"/>
                <w:lang w:val="en-GB"/>
              </w:rPr>
              <w:t xml:space="preserve">as the project progresses. The project will follow the same process as the NEA Component 1 Personal Investigation, so students will be prepared for the rigor and detail required at A Level. </w:t>
            </w:r>
          </w:p>
          <w:p w14:paraId="42EC5C81" w14:textId="5395C4D2" w:rsidR="007B1995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EE4D6F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27C56A2D" w14:textId="6A6CD08D" w:rsidR="00EE4D6F" w:rsidRPr="00985A8F" w:rsidRDefault="00985A8F" w:rsidP="00985A8F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985A8F">
              <w:rPr>
                <w:bCs/>
                <w:sz w:val="21"/>
                <w:szCs w:val="21"/>
                <w:lang w:val="en-GB"/>
              </w:rPr>
              <w:t xml:space="preserve">This project will prepare the students well for the main NEA Personal Investigation which starts later in the </w:t>
            </w:r>
            <w:proofErr w:type="gramStart"/>
            <w:r w:rsidRPr="00985A8F">
              <w:rPr>
                <w:bCs/>
                <w:sz w:val="21"/>
                <w:szCs w:val="21"/>
                <w:lang w:val="en-GB"/>
              </w:rPr>
              <w:t>Summer</w:t>
            </w:r>
            <w:proofErr w:type="gramEnd"/>
            <w:r w:rsidRPr="00985A8F">
              <w:rPr>
                <w:bCs/>
                <w:sz w:val="21"/>
                <w:szCs w:val="21"/>
                <w:lang w:val="en-GB"/>
              </w:rPr>
              <w:t xml:space="preserve"> term.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1C9D976" w14:textId="45EB738F" w:rsidR="00B07994" w:rsidRDefault="00B0799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ensure students are given </w:t>
            </w:r>
            <w:r w:rsidR="00CE6DCA">
              <w:rPr>
                <w:sz w:val="21"/>
                <w:szCs w:val="21"/>
              </w:rPr>
              <w:t xml:space="preserve">a weekly checklist </w:t>
            </w:r>
            <w:r w:rsidR="00EE4D6F">
              <w:rPr>
                <w:sz w:val="21"/>
                <w:szCs w:val="21"/>
              </w:rPr>
              <w:t>to help them manage their time in A Level independent study time.</w:t>
            </w:r>
            <w:r w:rsidR="00CE6DCA">
              <w:rPr>
                <w:sz w:val="21"/>
                <w:szCs w:val="21"/>
              </w:rPr>
              <w:t xml:space="preserve"> </w:t>
            </w:r>
          </w:p>
          <w:p w14:paraId="299AAD87" w14:textId="2E43CCD8" w:rsidR="001D43C8" w:rsidRDefault="001D43C8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adapt students weekly checklists based on individual needs of the students. </w:t>
            </w:r>
          </w:p>
          <w:p w14:paraId="65E1641B" w14:textId="15CD3776" w:rsidR="00F83A7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Exemplar </w:t>
            </w:r>
            <w:r w:rsidR="006F1ABB">
              <w:rPr>
                <w:sz w:val="21"/>
                <w:szCs w:val="21"/>
              </w:rPr>
              <w:t xml:space="preserve">Exam project </w:t>
            </w:r>
            <w:proofErr w:type="gramStart"/>
            <w:r w:rsidR="00CE6DCA">
              <w:rPr>
                <w:sz w:val="21"/>
                <w:szCs w:val="21"/>
              </w:rPr>
              <w:t>A</w:t>
            </w:r>
            <w:proofErr w:type="gramEnd"/>
            <w:r w:rsidR="00EE4D6F">
              <w:rPr>
                <w:sz w:val="21"/>
                <w:szCs w:val="21"/>
              </w:rPr>
              <w:t xml:space="preserve"> </w:t>
            </w:r>
            <w:r w:rsidR="00CE6DCA">
              <w:rPr>
                <w:sz w:val="21"/>
                <w:szCs w:val="21"/>
              </w:rPr>
              <w:t>level</w:t>
            </w:r>
            <w:r w:rsidR="004059E8">
              <w:rPr>
                <w:sz w:val="21"/>
                <w:szCs w:val="21"/>
              </w:rPr>
              <w:t xml:space="preserve"> books </w:t>
            </w:r>
            <w:r w:rsidRPr="00E61164">
              <w:rPr>
                <w:sz w:val="21"/>
                <w:szCs w:val="21"/>
              </w:rPr>
              <w:t>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</w:t>
            </w:r>
            <w:r w:rsidR="004E607A">
              <w:rPr>
                <w:sz w:val="21"/>
                <w:szCs w:val="21"/>
              </w:rPr>
              <w:t xml:space="preserve">techniques and processes. </w:t>
            </w:r>
          </w:p>
          <w:p w14:paraId="6784E8EC" w14:textId="3193EDF7" w:rsidR="004F3C65" w:rsidRPr="00985A8F" w:rsidRDefault="004F3C65" w:rsidP="00985A8F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14710712" w:rsidR="00F95822" w:rsidRPr="000F42AC" w:rsidRDefault="000F42AC" w:rsidP="00B07994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Negative space, tonal shading, shape, depth, form, scale, textural, sculptural, detail, 2D and 3D, shadow, highlight,</w:t>
            </w:r>
            <w:r w:rsidR="008654FE">
              <w:rPr>
                <w:sz w:val="21"/>
                <w:szCs w:val="21"/>
                <w:lang w:val="en-GB"/>
              </w:rPr>
              <w:t xml:space="preserve"> mixed media, relief, slip, clay, form, </w:t>
            </w:r>
            <w:r w:rsidR="00E61164">
              <w:rPr>
                <w:sz w:val="21"/>
                <w:szCs w:val="21"/>
                <w:lang w:val="en-GB"/>
              </w:rPr>
              <w:t>(Students</w:t>
            </w:r>
            <w:r>
              <w:rPr>
                <w:sz w:val="21"/>
                <w:szCs w:val="21"/>
                <w:lang w:val="en-GB"/>
              </w:rPr>
              <w:t xml:space="preserve"> should be able to apply the relevant key formal elements when discussing an artwork and taking steps to apply these elements t</w:t>
            </w:r>
            <w:r w:rsidR="008654FE">
              <w:rPr>
                <w:sz w:val="21"/>
                <w:szCs w:val="21"/>
                <w:lang w:val="en-GB"/>
              </w:rPr>
              <w:t>o their own</w:t>
            </w:r>
            <w:r w:rsidR="0093209E">
              <w:rPr>
                <w:sz w:val="21"/>
                <w:szCs w:val="21"/>
                <w:lang w:val="en-GB"/>
              </w:rPr>
              <w:t xml:space="preserve"> drawings, paintings, ceramics), acrylic, tone, hue,</w:t>
            </w:r>
            <w:r w:rsidR="00730377">
              <w:rPr>
                <w:sz w:val="21"/>
                <w:szCs w:val="21"/>
                <w:lang w:val="en-GB"/>
              </w:rPr>
              <w:t xml:space="preserve"> t</w:t>
            </w:r>
            <w:r w:rsidR="00B07994">
              <w:rPr>
                <w:sz w:val="21"/>
                <w:szCs w:val="21"/>
                <w:lang w:val="en-GB"/>
              </w:rPr>
              <w:t xml:space="preserve">int, collage, etching, monotype, poly block, </w:t>
            </w:r>
            <w:proofErr w:type="spellStart"/>
            <w:r w:rsidR="00B07994">
              <w:rPr>
                <w:sz w:val="21"/>
                <w:szCs w:val="21"/>
                <w:lang w:val="en-GB"/>
              </w:rPr>
              <w:t>coll</w:t>
            </w:r>
            <w:r w:rsidR="0099017D">
              <w:rPr>
                <w:sz w:val="21"/>
                <w:szCs w:val="21"/>
                <w:lang w:val="en-GB"/>
              </w:rPr>
              <w:t>o</w:t>
            </w:r>
            <w:r w:rsidR="004E607A">
              <w:rPr>
                <w:sz w:val="21"/>
                <w:szCs w:val="21"/>
                <w:lang w:val="en-GB"/>
              </w:rPr>
              <w:t>graph</w:t>
            </w:r>
            <w:proofErr w:type="spellEnd"/>
            <w:r w:rsidR="004E607A">
              <w:rPr>
                <w:sz w:val="21"/>
                <w:szCs w:val="21"/>
                <w:lang w:val="en-GB"/>
              </w:rPr>
              <w:t>, dry</w:t>
            </w:r>
            <w:r w:rsidR="00CE6DCA">
              <w:rPr>
                <w:sz w:val="21"/>
                <w:szCs w:val="21"/>
                <w:lang w:val="en-GB"/>
              </w:rPr>
              <w:t xml:space="preserve"> point, printmaking, sculptural.</w:t>
            </w:r>
            <w:r w:rsidR="00985A8F">
              <w:rPr>
                <w:sz w:val="21"/>
                <w:szCs w:val="21"/>
                <w:lang w:val="en-GB"/>
              </w:rPr>
              <w:t xml:space="preserve"> Oil, expressive, photorealism. </w:t>
            </w: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182211FD" w:rsidR="00CC1E38" w:rsidRPr="000F1078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</w:t>
            </w:r>
            <w:r w:rsidR="00CE6DCA">
              <w:rPr>
                <w:sz w:val="21"/>
                <w:szCs w:val="21"/>
                <w:lang w:val="en-GB"/>
              </w:rPr>
              <w:t xml:space="preserve"> small group critiques. </w:t>
            </w:r>
            <w:r w:rsidR="000F1078">
              <w:rPr>
                <w:sz w:val="21"/>
                <w:szCs w:val="21"/>
                <w:lang w:val="en-GB"/>
              </w:rPr>
              <w:t xml:space="preserve"> </w:t>
            </w:r>
          </w:p>
          <w:p w14:paraId="5945EC1B" w14:textId="762D9E0A" w:rsidR="000F1078" w:rsidRPr="000F42AC" w:rsidRDefault="000F107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Written teacher feedback in sketchbooks making reference to AQA assessment descriptors. (A01-A04) </w:t>
            </w:r>
          </w:p>
          <w:p w14:paraId="5735A441" w14:textId="3B71C292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  <w:r w:rsidR="000F1078">
              <w:rPr>
                <w:sz w:val="21"/>
                <w:szCs w:val="21"/>
                <w:lang w:val="en-GB"/>
              </w:rPr>
              <w:t xml:space="preserve"> with development studies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164224C5" w:rsidR="00321A7F" w:rsidRPr="000F1078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04233BC0" w14:textId="29339DA1" w:rsidR="004F3C65" w:rsidRPr="000F1078" w:rsidRDefault="000F1078" w:rsidP="0099017D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F1ABB">
              <w:rPr>
                <w:b/>
                <w:sz w:val="21"/>
                <w:szCs w:val="21"/>
                <w:lang w:val="en-GB"/>
              </w:rPr>
              <w:t xml:space="preserve">The </w:t>
            </w:r>
            <w:r w:rsidR="0099017D">
              <w:rPr>
                <w:b/>
                <w:sz w:val="21"/>
                <w:szCs w:val="21"/>
                <w:lang w:val="en-GB"/>
              </w:rPr>
              <w:t>finished</w:t>
            </w:r>
            <w:r w:rsidR="006F1ABB" w:rsidRPr="006F1ABB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6F1ABB">
              <w:rPr>
                <w:b/>
                <w:sz w:val="21"/>
                <w:szCs w:val="21"/>
                <w:lang w:val="en-GB"/>
              </w:rPr>
              <w:t>project is marked using th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e </w:t>
            </w:r>
            <w:r w:rsidR="00CE6DCA">
              <w:rPr>
                <w:b/>
                <w:sz w:val="21"/>
                <w:szCs w:val="21"/>
                <w:lang w:val="en-GB"/>
              </w:rPr>
              <w:t>ALEVEL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assessment objectives </w:t>
            </w:r>
            <w:r w:rsidRPr="006F1ABB">
              <w:rPr>
                <w:b/>
                <w:sz w:val="21"/>
                <w:szCs w:val="21"/>
                <w:lang w:val="en-GB"/>
              </w:rPr>
              <w:t>and students are awarded a mark out of 96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at the end of the project</w:t>
            </w:r>
            <w:r w:rsidR="0099017D">
              <w:rPr>
                <w:b/>
                <w:sz w:val="21"/>
                <w:szCs w:val="21"/>
                <w:lang w:val="en-GB"/>
              </w:rPr>
              <w:t xml:space="preserve">. A level will be awarded based on the AS grade boundaries. </w:t>
            </w:r>
            <w:r w:rsidR="006F1ABB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8D381A"/>
    <w:multiLevelType w:val="hybridMultilevel"/>
    <w:tmpl w:val="FAA0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E8E2C1AC"/>
    <w:lvl w:ilvl="0" w:tplc="1164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B7F2C"/>
    <w:multiLevelType w:val="hybridMultilevel"/>
    <w:tmpl w:val="1B8E9234"/>
    <w:lvl w:ilvl="0" w:tplc="1164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70ED0"/>
    <w:multiLevelType w:val="hybridMultilevel"/>
    <w:tmpl w:val="FDE2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86BD3"/>
    <w:multiLevelType w:val="hybridMultilevel"/>
    <w:tmpl w:val="50AE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21"/>
  </w:num>
  <w:num w:numId="5">
    <w:abstractNumId w:val="5"/>
  </w:num>
  <w:num w:numId="6">
    <w:abstractNumId w:val="20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17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24"/>
  </w:num>
  <w:num w:numId="21">
    <w:abstractNumId w:val="18"/>
  </w:num>
  <w:num w:numId="22">
    <w:abstractNumId w:val="25"/>
  </w:num>
  <w:num w:numId="23">
    <w:abstractNumId w:val="22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7"/>
  </w:num>
  <w:num w:numId="29">
    <w:abstractNumId w:val="4"/>
  </w:num>
  <w:num w:numId="30">
    <w:abstractNumId w:val="0"/>
  </w:num>
  <w:num w:numId="31">
    <w:abstractNumId w:val="7"/>
  </w:num>
  <w:num w:numId="32">
    <w:abstractNumId w:val="16"/>
  </w:num>
  <w:num w:numId="33">
    <w:abstractNumId w:val="2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7E79"/>
    <w:rsid w:val="000368B9"/>
    <w:rsid w:val="0007733D"/>
    <w:rsid w:val="000A0255"/>
    <w:rsid w:val="000A3D31"/>
    <w:rsid w:val="000C3865"/>
    <w:rsid w:val="000E1B6F"/>
    <w:rsid w:val="000F1078"/>
    <w:rsid w:val="000F42AC"/>
    <w:rsid w:val="000F744D"/>
    <w:rsid w:val="001000DD"/>
    <w:rsid w:val="00122AA1"/>
    <w:rsid w:val="00161E2E"/>
    <w:rsid w:val="00166FEB"/>
    <w:rsid w:val="00190183"/>
    <w:rsid w:val="001A2BA4"/>
    <w:rsid w:val="001C22A8"/>
    <w:rsid w:val="001C5F99"/>
    <w:rsid w:val="001D3305"/>
    <w:rsid w:val="001D43C8"/>
    <w:rsid w:val="001E436D"/>
    <w:rsid w:val="00226561"/>
    <w:rsid w:val="00255136"/>
    <w:rsid w:val="002E3DD3"/>
    <w:rsid w:val="00310CA8"/>
    <w:rsid w:val="00312C50"/>
    <w:rsid w:val="00321A7F"/>
    <w:rsid w:val="00341A93"/>
    <w:rsid w:val="003465A2"/>
    <w:rsid w:val="00347255"/>
    <w:rsid w:val="00361A03"/>
    <w:rsid w:val="00373102"/>
    <w:rsid w:val="003B1C40"/>
    <w:rsid w:val="003C7D2F"/>
    <w:rsid w:val="003F3881"/>
    <w:rsid w:val="00401BEE"/>
    <w:rsid w:val="004059E8"/>
    <w:rsid w:val="004124B4"/>
    <w:rsid w:val="004643CB"/>
    <w:rsid w:val="004658A1"/>
    <w:rsid w:val="004E27DC"/>
    <w:rsid w:val="004E607A"/>
    <w:rsid w:val="004F3865"/>
    <w:rsid w:val="004F3C65"/>
    <w:rsid w:val="004F43AE"/>
    <w:rsid w:val="0054237E"/>
    <w:rsid w:val="005F5BFF"/>
    <w:rsid w:val="006052B5"/>
    <w:rsid w:val="00606502"/>
    <w:rsid w:val="006133FF"/>
    <w:rsid w:val="00654634"/>
    <w:rsid w:val="00657A7A"/>
    <w:rsid w:val="0066216D"/>
    <w:rsid w:val="00664176"/>
    <w:rsid w:val="00675AB9"/>
    <w:rsid w:val="0067717B"/>
    <w:rsid w:val="006A4002"/>
    <w:rsid w:val="006B6F74"/>
    <w:rsid w:val="006B7BD1"/>
    <w:rsid w:val="006C4F40"/>
    <w:rsid w:val="006E589C"/>
    <w:rsid w:val="006E5B6C"/>
    <w:rsid w:val="006F1ABB"/>
    <w:rsid w:val="006F2655"/>
    <w:rsid w:val="00717220"/>
    <w:rsid w:val="007209D8"/>
    <w:rsid w:val="00730377"/>
    <w:rsid w:val="00770BBE"/>
    <w:rsid w:val="00781905"/>
    <w:rsid w:val="00792234"/>
    <w:rsid w:val="007B04C0"/>
    <w:rsid w:val="007B1995"/>
    <w:rsid w:val="007B5EFE"/>
    <w:rsid w:val="007B635F"/>
    <w:rsid w:val="007C22CE"/>
    <w:rsid w:val="00811D6D"/>
    <w:rsid w:val="00822276"/>
    <w:rsid w:val="008315F1"/>
    <w:rsid w:val="008654FE"/>
    <w:rsid w:val="00894946"/>
    <w:rsid w:val="008D202E"/>
    <w:rsid w:val="008F472A"/>
    <w:rsid w:val="00901AB8"/>
    <w:rsid w:val="009218EA"/>
    <w:rsid w:val="0093209E"/>
    <w:rsid w:val="00932390"/>
    <w:rsid w:val="00970470"/>
    <w:rsid w:val="00985A8F"/>
    <w:rsid w:val="0099017D"/>
    <w:rsid w:val="009917B5"/>
    <w:rsid w:val="009F4EE7"/>
    <w:rsid w:val="00A34DB2"/>
    <w:rsid w:val="00AA005C"/>
    <w:rsid w:val="00AB16D0"/>
    <w:rsid w:val="00AC1394"/>
    <w:rsid w:val="00B07994"/>
    <w:rsid w:val="00B16942"/>
    <w:rsid w:val="00B45A6E"/>
    <w:rsid w:val="00B45D97"/>
    <w:rsid w:val="00BA2324"/>
    <w:rsid w:val="00BD53BA"/>
    <w:rsid w:val="00BE0108"/>
    <w:rsid w:val="00C168FA"/>
    <w:rsid w:val="00C72A78"/>
    <w:rsid w:val="00CC1E38"/>
    <w:rsid w:val="00CD5E53"/>
    <w:rsid w:val="00CE6DCA"/>
    <w:rsid w:val="00CF578F"/>
    <w:rsid w:val="00D06802"/>
    <w:rsid w:val="00D20741"/>
    <w:rsid w:val="00D239EE"/>
    <w:rsid w:val="00D309E0"/>
    <w:rsid w:val="00D41C18"/>
    <w:rsid w:val="00D53BA7"/>
    <w:rsid w:val="00D57FF3"/>
    <w:rsid w:val="00DF5028"/>
    <w:rsid w:val="00E25DB5"/>
    <w:rsid w:val="00E61164"/>
    <w:rsid w:val="00EB7396"/>
    <w:rsid w:val="00EC3A6A"/>
    <w:rsid w:val="00EE4D6F"/>
    <w:rsid w:val="00F30C8B"/>
    <w:rsid w:val="00F34817"/>
    <w:rsid w:val="00F564A7"/>
    <w:rsid w:val="00F56CCA"/>
    <w:rsid w:val="00F62155"/>
    <w:rsid w:val="00F83A74"/>
    <w:rsid w:val="00F93DBB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CB5B1E-9382-4475-B8E9-57E1B2F9B996}"/>
</file>

<file path=customXml/itemProps2.xml><?xml version="1.0" encoding="utf-8"?>
<ds:datastoreItem xmlns:ds="http://schemas.openxmlformats.org/officeDocument/2006/customXml" ds:itemID="{047E5236-3391-44BD-ACD1-600DBD3A8F61}"/>
</file>

<file path=customXml/itemProps3.xml><?xml version="1.0" encoding="utf-8"?>
<ds:datastoreItem xmlns:ds="http://schemas.openxmlformats.org/officeDocument/2006/customXml" ds:itemID="{1A0FC6B6-C6D7-44B6-8E5F-E368390CF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Kathrine</cp:lastModifiedBy>
  <cp:revision>4</cp:revision>
  <cp:lastPrinted>2019-11-03T11:53:00Z</cp:lastPrinted>
  <dcterms:created xsi:type="dcterms:W3CDTF">2021-07-05T20:56:00Z</dcterms:created>
  <dcterms:modified xsi:type="dcterms:W3CDTF">2021-07-06T13:05:00Z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