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ED6C6" w14:textId="73BAE661" w:rsidR="00C227CD" w:rsidRDefault="00F80918" w:rsidP="00C227CD">
      <w:pPr>
        <w:jc w:val="center"/>
        <w:rPr>
          <w:b/>
          <w:bCs/>
          <w:sz w:val="56"/>
          <w:szCs w:val="56"/>
        </w:rPr>
      </w:pPr>
      <w:r>
        <w:rPr>
          <w:rFonts w:ascii="Helvetica" w:hAnsi="Helvetica" w:cs="Helvetica"/>
          <w:noProof/>
          <w:sz w:val="24"/>
          <w:szCs w:val="24"/>
          <w:lang w:eastAsia="en-GB"/>
        </w:rPr>
        <w:drawing>
          <wp:anchor distT="0" distB="0" distL="114300" distR="114300" simplePos="0" relativeHeight="251674624" behindDoc="0" locked="0" layoutInCell="1" allowOverlap="1" wp14:anchorId="24A76594" wp14:editId="7EBF4A34">
            <wp:simplePos x="0" y="0"/>
            <wp:positionH relativeFrom="column">
              <wp:posOffset>308610</wp:posOffset>
            </wp:positionH>
            <wp:positionV relativeFrom="paragraph">
              <wp:posOffset>781050</wp:posOffset>
            </wp:positionV>
            <wp:extent cx="6657340" cy="5323205"/>
            <wp:effectExtent l="0" t="0" r="0" b="10795"/>
            <wp:wrapTight wrapText="bothSides">
              <wp:wrapPolygon edited="0">
                <wp:start x="0" y="0"/>
                <wp:lineTo x="0" y="21541"/>
                <wp:lineTo x="21509" y="21541"/>
                <wp:lineTo x="215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7340" cy="532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7CD">
        <w:rPr>
          <w:b/>
          <w:bCs/>
          <w:sz w:val="56"/>
          <w:szCs w:val="56"/>
        </w:rPr>
        <w:t>A-level</w:t>
      </w:r>
      <w:r w:rsidR="00092103">
        <w:rPr>
          <w:b/>
          <w:bCs/>
          <w:sz w:val="56"/>
          <w:szCs w:val="56"/>
        </w:rPr>
        <w:t xml:space="preserve"> Sociology</w:t>
      </w:r>
    </w:p>
    <w:p w14:paraId="3C6E996F" w14:textId="7BB89862" w:rsidR="00C227CD" w:rsidRDefault="00C227CD" w:rsidP="00C227CD">
      <w:pPr>
        <w:jc w:val="center"/>
        <w:rPr>
          <w:b/>
          <w:bCs/>
          <w:sz w:val="56"/>
          <w:szCs w:val="56"/>
        </w:rPr>
      </w:pPr>
    </w:p>
    <w:p w14:paraId="0E01674E" w14:textId="77777777" w:rsidR="001D1D2C" w:rsidRDefault="001D1D2C" w:rsidP="00C227CD">
      <w:pPr>
        <w:jc w:val="center"/>
        <w:rPr>
          <w:b/>
          <w:bCs/>
          <w:sz w:val="56"/>
          <w:szCs w:val="56"/>
        </w:rPr>
      </w:pPr>
    </w:p>
    <w:p w14:paraId="1538D2BA" w14:textId="03292B0C" w:rsidR="00C227CD" w:rsidRPr="00C227CD" w:rsidRDefault="00C51DE5" w:rsidP="00C227CD">
      <w:pPr>
        <w:jc w:val="center"/>
        <w:rPr>
          <w:b/>
          <w:bCs/>
          <w:sz w:val="56"/>
          <w:szCs w:val="56"/>
        </w:rPr>
      </w:pPr>
      <w:r>
        <w:rPr>
          <w:b/>
          <w:bCs/>
          <w:sz w:val="56"/>
          <w:szCs w:val="56"/>
        </w:rPr>
        <w:t>Bridging Course – Week 2</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72A0CEF7" w:rsidR="003219DD" w:rsidRDefault="003219DD" w:rsidP="003219DD">
      <w:pPr>
        <w:pStyle w:val="Default"/>
      </w:pPr>
      <w:r>
        <w:t xml:space="preserve">A-level </w:t>
      </w:r>
      <w:r w:rsidR="007C413C">
        <w:t>Sociology</w:t>
      </w:r>
      <w:r w:rsidR="00FB302D">
        <w:t xml:space="preserve"> </w:t>
      </w:r>
    </w:p>
    <w:p w14:paraId="1FF522E5" w14:textId="77777777" w:rsidR="0039557D" w:rsidRPr="00854F2E" w:rsidRDefault="0039557D" w:rsidP="00915082">
      <w:pPr>
        <w:pStyle w:val="Default"/>
        <w:jc w:val="both"/>
        <w:rPr>
          <w:b/>
          <w:bCs/>
        </w:rPr>
      </w:pPr>
    </w:p>
    <w:p w14:paraId="68DFAFB3" w14:textId="13D7C4CD" w:rsidR="00915082" w:rsidRDefault="00915082" w:rsidP="0039557D">
      <w:pPr>
        <w:pStyle w:val="Default"/>
        <w:rPr>
          <w:b/>
          <w:bCs/>
        </w:rPr>
      </w:pPr>
    </w:p>
    <w:p w14:paraId="07C9C6C7" w14:textId="57A5B1A1" w:rsidR="00915082" w:rsidRDefault="00DA3A0D" w:rsidP="0039557D">
      <w:pPr>
        <w:pStyle w:val="Default"/>
        <w:rPr>
          <w:b/>
          <w:bCs/>
        </w:rPr>
      </w:pPr>
      <w:r>
        <w:rPr>
          <w:b/>
          <w:bCs/>
          <w:noProof/>
          <w:lang w:eastAsia="en-GB"/>
        </w:rPr>
        <mc:AlternateContent>
          <mc:Choice Requires="wps">
            <w:drawing>
              <wp:anchor distT="0" distB="0" distL="114300" distR="114300" simplePos="0" relativeHeight="251664384" behindDoc="0" locked="0" layoutInCell="1" allowOverlap="1" wp14:anchorId="52E5D003" wp14:editId="0EBDA694">
                <wp:simplePos x="0" y="0"/>
                <wp:positionH relativeFrom="column">
                  <wp:posOffset>-32385</wp:posOffset>
                </wp:positionH>
                <wp:positionV relativeFrom="paragraph">
                  <wp:posOffset>48895</wp:posOffset>
                </wp:positionV>
                <wp:extent cx="6971665" cy="6073140"/>
                <wp:effectExtent l="0" t="0" r="19685" b="22860"/>
                <wp:wrapThrough wrapText="bothSides">
                  <wp:wrapPolygon edited="0">
                    <wp:start x="2538" y="0"/>
                    <wp:lineTo x="2066" y="68"/>
                    <wp:lineTo x="767" y="881"/>
                    <wp:lineTo x="472" y="1558"/>
                    <wp:lineTo x="118" y="2168"/>
                    <wp:lineTo x="0" y="2846"/>
                    <wp:lineTo x="0" y="18836"/>
                    <wp:lineTo x="118" y="19513"/>
                    <wp:lineTo x="708" y="20597"/>
                    <wp:lineTo x="767" y="20801"/>
                    <wp:lineTo x="2125" y="21614"/>
                    <wp:lineTo x="2420" y="21614"/>
                    <wp:lineTo x="19182" y="21614"/>
                    <wp:lineTo x="19477" y="21614"/>
                    <wp:lineTo x="20835" y="20733"/>
                    <wp:lineTo x="21484" y="19513"/>
                    <wp:lineTo x="21602" y="18836"/>
                    <wp:lineTo x="21602" y="2778"/>
                    <wp:lineTo x="21484" y="2168"/>
                    <wp:lineTo x="21012" y="1287"/>
                    <wp:lineTo x="20953" y="949"/>
                    <wp:lineTo x="19654" y="136"/>
                    <wp:lineTo x="19123" y="0"/>
                    <wp:lineTo x="2538"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60731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49107953" w:rsidR="00F47F99" w:rsidRDefault="00F47F99" w:rsidP="00915082">
                            <w:pPr>
                              <w:rPr>
                                <w:b/>
                                <w:color w:val="000000" w:themeColor="text1"/>
                              </w:rPr>
                            </w:pPr>
                            <w:r>
                              <w:rPr>
                                <w:b/>
                                <w:color w:val="000000" w:themeColor="text1"/>
                              </w:rPr>
                              <w:t>Week 1 Recap</w:t>
                            </w:r>
                          </w:p>
                          <w:p w14:paraId="2ED94AA2" w14:textId="086DFE1C" w:rsidR="00F47F99" w:rsidRPr="00AE4278" w:rsidRDefault="00F47F99" w:rsidP="00A158CE">
                            <w:pPr>
                              <w:pStyle w:val="ListParagraph"/>
                              <w:numPr>
                                <w:ilvl w:val="0"/>
                                <w:numId w:val="31"/>
                              </w:numPr>
                              <w:rPr>
                                <w:color w:val="000000" w:themeColor="text1"/>
                              </w:rPr>
                            </w:pPr>
                            <w:r w:rsidRPr="00AE4278">
                              <w:rPr>
                                <w:color w:val="000000" w:themeColor="text1"/>
                              </w:rPr>
                              <w:t>Last week, you spent some time exploring what Sociology is an academic discipline.</w:t>
                            </w:r>
                          </w:p>
                          <w:p w14:paraId="7EBA2041" w14:textId="4E58B077" w:rsidR="00F47F99" w:rsidRPr="00AE4278" w:rsidRDefault="00F47F99" w:rsidP="00A158CE">
                            <w:pPr>
                              <w:pStyle w:val="ListParagraph"/>
                              <w:numPr>
                                <w:ilvl w:val="0"/>
                                <w:numId w:val="31"/>
                              </w:numPr>
                              <w:rPr>
                                <w:color w:val="000000" w:themeColor="text1"/>
                              </w:rPr>
                            </w:pPr>
                            <w:r w:rsidRPr="00AE4278">
                              <w:rPr>
                                <w:color w:val="000000" w:themeColor="text1"/>
                              </w:rPr>
                              <w:t xml:space="preserve">You began to consider </w:t>
                            </w:r>
                            <w:r w:rsidR="0041577E">
                              <w:rPr>
                                <w:color w:val="000000" w:themeColor="text1"/>
                              </w:rPr>
                              <w:t xml:space="preserve">the role of </w:t>
                            </w:r>
                            <w:r w:rsidRPr="00AE4278">
                              <w:rPr>
                                <w:color w:val="000000" w:themeColor="text1"/>
                              </w:rPr>
                              <w:t>education</w:t>
                            </w:r>
                            <w:r w:rsidR="0041577E">
                              <w:rPr>
                                <w:color w:val="000000" w:themeColor="text1"/>
                              </w:rPr>
                              <w:t xml:space="preserve"> in society</w:t>
                            </w:r>
                            <w:r w:rsidRPr="00AE4278">
                              <w:rPr>
                                <w:color w:val="000000" w:themeColor="text1"/>
                              </w:rPr>
                              <w:t xml:space="preserve"> from a sociological perspective. </w:t>
                            </w:r>
                          </w:p>
                          <w:p w14:paraId="47E591A0" w14:textId="547ACBA1" w:rsidR="00F47F99" w:rsidRDefault="00F47F99" w:rsidP="00AE4278">
                            <w:pPr>
                              <w:rPr>
                                <w:b/>
                                <w:color w:val="000000" w:themeColor="text1"/>
                              </w:rPr>
                            </w:pPr>
                            <w:r>
                              <w:rPr>
                                <w:b/>
                                <w:color w:val="000000" w:themeColor="text1"/>
                              </w:rPr>
                              <w:t>Terminology Recap from Week 1</w:t>
                            </w:r>
                            <w:r w:rsidR="006064AD">
                              <w:rPr>
                                <w:b/>
                                <w:color w:val="000000" w:themeColor="text1"/>
                              </w:rPr>
                              <w:t>: What do the following terms mean?</w:t>
                            </w:r>
                            <w:r w:rsidR="0050784E">
                              <w:rPr>
                                <w:b/>
                                <w:color w:val="000000" w:themeColor="text1"/>
                              </w:rPr>
                              <w:t xml:space="preserve"> (If </w:t>
                            </w:r>
                            <w:proofErr w:type="gramStart"/>
                            <w:r w:rsidR="0050784E">
                              <w:rPr>
                                <w:b/>
                                <w:color w:val="000000" w:themeColor="text1"/>
                              </w:rPr>
                              <w:t>you’re</w:t>
                            </w:r>
                            <w:proofErr w:type="gramEnd"/>
                            <w:r w:rsidR="0050784E">
                              <w:rPr>
                                <w:b/>
                                <w:color w:val="000000" w:themeColor="text1"/>
                              </w:rPr>
                              <w:t xml:space="preserve"> not sure, look them and remind yourself of them. Try to commit them to memory.)</w:t>
                            </w:r>
                          </w:p>
                          <w:p w14:paraId="7119CAFD" w14:textId="128BFB68" w:rsidR="006064AD" w:rsidRDefault="006064AD" w:rsidP="006064AD">
                            <w:pPr>
                              <w:pStyle w:val="ListParagraph"/>
                              <w:numPr>
                                <w:ilvl w:val="0"/>
                                <w:numId w:val="32"/>
                              </w:numPr>
                              <w:rPr>
                                <w:color w:val="000000" w:themeColor="text1"/>
                              </w:rPr>
                            </w:pPr>
                            <w:r>
                              <w:rPr>
                                <w:color w:val="000000" w:themeColor="text1"/>
                              </w:rPr>
                              <w:t>Meritocratic</w:t>
                            </w:r>
                          </w:p>
                          <w:p w14:paraId="1F3890FC" w14:textId="4BE35172" w:rsidR="006064AD" w:rsidRDefault="006064AD" w:rsidP="006064AD">
                            <w:pPr>
                              <w:pStyle w:val="ListParagraph"/>
                              <w:numPr>
                                <w:ilvl w:val="0"/>
                                <w:numId w:val="32"/>
                              </w:numPr>
                              <w:rPr>
                                <w:color w:val="000000" w:themeColor="text1"/>
                              </w:rPr>
                            </w:pPr>
                            <w:r>
                              <w:rPr>
                                <w:color w:val="000000" w:themeColor="text1"/>
                              </w:rPr>
                              <w:t>Values</w:t>
                            </w:r>
                          </w:p>
                          <w:p w14:paraId="6AB84F37" w14:textId="7C4870A1" w:rsidR="006064AD" w:rsidRDefault="006064AD" w:rsidP="006064AD">
                            <w:pPr>
                              <w:pStyle w:val="ListParagraph"/>
                              <w:numPr>
                                <w:ilvl w:val="0"/>
                                <w:numId w:val="32"/>
                              </w:numPr>
                              <w:rPr>
                                <w:color w:val="000000" w:themeColor="text1"/>
                              </w:rPr>
                            </w:pPr>
                            <w:r>
                              <w:rPr>
                                <w:color w:val="000000" w:themeColor="text1"/>
                              </w:rPr>
                              <w:t>Culture</w:t>
                            </w:r>
                          </w:p>
                          <w:p w14:paraId="0215BD70" w14:textId="13241B99" w:rsidR="006064AD" w:rsidRDefault="006064AD" w:rsidP="006064AD">
                            <w:pPr>
                              <w:pStyle w:val="ListParagraph"/>
                              <w:numPr>
                                <w:ilvl w:val="0"/>
                                <w:numId w:val="32"/>
                              </w:numPr>
                              <w:rPr>
                                <w:color w:val="000000" w:themeColor="text1"/>
                              </w:rPr>
                            </w:pPr>
                            <w:r>
                              <w:rPr>
                                <w:color w:val="000000" w:themeColor="text1"/>
                              </w:rPr>
                              <w:t>Functionalist / functionalism</w:t>
                            </w:r>
                          </w:p>
                          <w:p w14:paraId="0332A4E8" w14:textId="5A6E9D15" w:rsidR="006064AD" w:rsidRDefault="006064AD" w:rsidP="006064AD">
                            <w:pPr>
                              <w:rPr>
                                <w:b/>
                                <w:color w:val="000000" w:themeColor="text1"/>
                              </w:rPr>
                            </w:pPr>
                            <w:r>
                              <w:rPr>
                                <w:b/>
                                <w:color w:val="000000" w:themeColor="text1"/>
                              </w:rPr>
                              <w:t>You completed some work on the functionalist view of education. As a r</w:t>
                            </w:r>
                            <w:r w:rsidR="00734CCF">
                              <w:rPr>
                                <w:b/>
                                <w:color w:val="000000" w:themeColor="text1"/>
                              </w:rPr>
                              <w:t>ecap, fill in the blanks below.</w:t>
                            </w:r>
                          </w:p>
                          <w:p w14:paraId="46707F9A" w14:textId="0DB18E16" w:rsidR="006064AD" w:rsidRDefault="006064AD" w:rsidP="00DA3A0D">
                            <w:pPr>
                              <w:jc w:val="both"/>
                              <w:rPr>
                                <w:color w:val="000000" w:themeColor="text1"/>
                              </w:rPr>
                            </w:pPr>
                            <w:r>
                              <w:rPr>
                                <w:color w:val="000000" w:themeColor="text1"/>
                              </w:rPr>
                              <w:t xml:space="preserve">Functionalists believe that the education system plays a very </w:t>
                            </w:r>
                            <w:r w:rsidR="00DA3A0D">
                              <w:rPr>
                                <w:color w:val="000000" w:themeColor="text1"/>
                              </w:rPr>
                              <w:t>___________</w:t>
                            </w:r>
                            <w:r>
                              <w:rPr>
                                <w:color w:val="000000" w:themeColor="text1"/>
                              </w:rPr>
                              <w:t xml:space="preserve">role in society. </w:t>
                            </w:r>
                            <w:r w:rsidR="00DA3A0D">
                              <w:rPr>
                                <w:color w:val="000000" w:themeColor="text1"/>
                              </w:rPr>
                              <w:t xml:space="preserve">Different functionalists say different things about education. The functionalist Durkheim believes education is positive because it teaches young people about shared ideas and </w:t>
                            </w:r>
                            <w:proofErr w:type="gramStart"/>
                            <w:r w:rsidR="00DA3A0D">
                              <w:rPr>
                                <w:color w:val="000000" w:themeColor="text1"/>
                              </w:rPr>
                              <w:t>values, that</w:t>
                            </w:r>
                            <w:proofErr w:type="gramEnd"/>
                            <w:r w:rsidR="00DA3A0D">
                              <w:rPr>
                                <w:color w:val="000000" w:themeColor="text1"/>
                              </w:rPr>
                              <w:t xml:space="preserve"> are important in society and lead to a shared consensus. This means that everyone feels part of the same _________ and there is social solidarity and togetherness. Durkheim also believes that education teaches children </w:t>
                            </w:r>
                            <w:r w:rsidR="00734CCF">
                              <w:rPr>
                                <w:color w:val="000000" w:themeColor="text1"/>
                              </w:rPr>
                              <w:t>_______</w:t>
                            </w:r>
                            <w:r w:rsidR="00DA3A0D">
                              <w:rPr>
                                <w:color w:val="000000" w:themeColor="text1"/>
                              </w:rPr>
                              <w:t>that are necessary for the workplace. Parsons agrees that education teaches children skills needed for the</w:t>
                            </w:r>
                            <w:r w:rsidR="00734CCF">
                              <w:rPr>
                                <w:color w:val="000000" w:themeColor="text1"/>
                              </w:rPr>
                              <w:t>_______</w:t>
                            </w:r>
                            <w:proofErr w:type="gramStart"/>
                            <w:r w:rsidR="00734CCF">
                              <w:rPr>
                                <w:color w:val="000000" w:themeColor="text1"/>
                              </w:rPr>
                              <w:t xml:space="preserve">_ </w:t>
                            </w:r>
                            <w:r w:rsidR="00DA3A0D">
                              <w:rPr>
                                <w:color w:val="000000" w:themeColor="text1"/>
                              </w:rPr>
                              <w:t>.</w:t>
                            </w:r>
                            <w:proofErr w:type="gramEnd"/>
                            <w:r w:rsidR="00DA3A0D">
                              <w:rPr>
                                <w:color w:val="000000" w:themeColor="text1"/>
                              </w:rPr>
                              <w:t xml:space="preserve"> Parsons also says that the education system teaches children the necessary </w:t>
                            </w:r>
                            <w:r w:rsidR="00734CCF">
                              <w:rPr>
                                <w:color w:val="000000" w:themeColor="text1"/>
                              </w:rPr>
                              <w:t xml:space="preserve">_________ </w:t>
                            </w:r>
                            <w:r w:rsidR="00DA3A0D">
                              <w:rPr>
                                <w:color w:val="000000" w:themeColor="text1"/>
                              </w:rPr>
                              <w:t>needed for wider society. Parsons says that the education system is fair and</w:t>
                            </w:r>
                            <w:r w:rsidR="00734CCF">
                              <w:rPr>
                                <w:color w:val="000000" w:themeColor="text1"/>
                              </w:rPr>
                              <w:t>_________</w:t>
                            </w:r>
                            <w:r w:rsidR="00DA3A0D">
                              <w:rPr>
                                <w:color w:val="000000" w:themeColor="text1"/>
                              </w:rPr>
                              <w:t>. This means that a person’s success is down to that person’s talent, effort and</w:t>
                            </w:r>
                            <w:r w:rsidR="00734CCF">
                              <w:rPr>
                                <w:color w:val="000000" w:themeColor="text1"/>
                              </w:rPr>
                              <w:t>_________</w:t>
                            </w:r>
                            <w:r w:rsidR="00DA3A0D">
                              <w:rPr>
                                <w:color w:val="000000" w:themeColor="text1"/>
                              </w:rPr>
                              <w:t xml:space="preserve">. Davis and Moore say the outcome of a child’s time in school, how they achieve, allows </w:t>
                            </w:r>
                            <w:proofErr w:type="gramStart"/>
                            <w:r w:rsidR="00DA3A0D">
                              <w:rPr>
                                <w:color w:val="000000" w:themeColor="text1"/>
                              </w:rPr>
                              <w:t xml:space="preserve">us to sift, sort and </w:t>
                            </w:r>
                            <w:r w:rsidR="00734CCF">
                              <w:rPr>
                                <w:color w:val="000000" w:themeColor="text1"/>
                              </w:rPr>
                              <w:t>________</w:t>
                            </w:r>
                            <w:proofErr w:type="gramEnd"/>
                            <w:r w:rsidR="00734CCF">
                              <w:rPr>
                                <w:color w:val="000000" w:themeColor="text1"/>
                              </w:rPr>
                              <w:t xml:space="preserve"> </w:t>
                            </w:r>
                            <w:r w:rsidR="00DA3A0D">
                              <w:rPr>
                                <w:color w:val="000000" w:themeColor="text1"/>
                              </w:rPr>
                              <w:t>them for specific jobs</w:t>
                            </w:r>
                            <w:r w:rsidR="00734CCF">
                              <w:rPr>
                                <w:color w:val="000000" w:themeColor="text1"/>
                              </w:rPr>
                              <w:t>. The type of job a person gets</w:t>
                            </w:r>
                            <w:r w:rsidR="00DA3A0D">
                              <w:rPr>
                                <w:color w:val="000000" w:themeColor="text1"/>
                              </w:rPr>
                              <w:t xml:space="preserve"> reflects their hard work and effort – they are </w:t>
                            </w:r>
                            <w:r w:rsidR="00734CCF">
                              <w:rPr>
                                <w:color w:val="000000" w:themeColor="text1"/>
                              </w:rPr>
                              <w:t xml:space="preserve">________ </w:t>
                            </w:r>
                            <w:r w:rsidR="00DA3A0D">
                              <w:rPr>
                                <w:color w:val="000000" w:themeColor="text1"/>
                              </w:rPr>
                              <w:t>with appropriate</w:t>
                            </w:r>
                            <w:r w:rsidR="00734CCF">
                              <w:rPr>
                                <w:color w:val="000000" w:themeColor="text1"/>
                              </w:rPr>
                              <w:t>_________</w:t>
                            </w:r>
                            <w:r w:rsidR="00DA3A0D">
                              <w:rPr>
                                <w:color w:val="000000" w:themeColor="text1"/>
                              </w:rPr>
                              <w:t xml:space="preserve"> and money. </w:t>
                            </w:r>
                          </w:p>
                          <w:p w14:paraId="2D672053" w14:textId="684FD1B6" w:rsidR="00DA3A0D" w:rsidRDefault="00DA3A0D" w:rsidP="00DA3A0D">
                            <w:pPr>
                              <w:jc w:val="both"/>
                              <w:rPr>
                                <w:color w:val="000000" w:themeColor="text1"/>
                              </w:rPr>
                            </w:pPr>
                          </w:p>
                          <w:p w14:paraId="592D30D8" w14:textId="03B9BDBE" w:rsidR="00DA3A0D" w:rsidRPr="00734CCF" w:rsidRDefault="00DA3A0D" w:rsidP="00DA3A0D">
                            <w:pPr>
                              <w:jc w:val="both"/>
                              <w:rPr>
                                <w:b/>
                                <w:color w:val="000000" w:themeColor="text1"/>
                              </w:rPr>
                            </w:pPr>
                            <w:r w:rsidRPr="00734CCF">
                              <w:rPr>
                                <w:b/>
                                <w:color w:val="000000" w:themeColor="text1"/>
                              </w:rPr>
                              <w:t xml:space="preserve">Words to select </w:t>
                            </w:r>
                            <w:proofErr w:type="gramStart"/>
                            <w:r w:rsidR="00734CCF">
                              <w:rPr>
                                <w:b/>
                                <w:color w:val="000000" w:themeColor="text1"/>
                              </w:rPr>
                              <w:t>from</w:t>
                            </w:r>
                            <w:proofErr w:type="gramEnd"/>
                            <w:r w:rsidR="00734CCF">
                              <w:rPr>
                                <w:b/>
                                <w:color w:val="000000" w:themeColor="text1"/>
                              </w:rPr>
                              <w:t>:</w:t>
                            </w:r>
                          </w:p>
                          <w:p w14:paraId="664FBBDD" w14:textId="75F499DB" w:rsidR="00DA3A0D" w:rsidRPr="006064AD" w:rsidRDefault="00DA3A0D" w:rsidP="00DA3A0D">
                            <w:pPr>
                              <w:jc w:val="both"/>
                              <w:rPr>
                                <w:color w:val="000000" w:themeColor="text1"/>
                              </w:rPr>
                            </w:pPr>
                            <w:proofErr w:type="gramStart"/>
                            <w:r>
                              <w:rPr>
                                <w:color w:val="000000" w:themeColor="text1"/>
                              </w:rPr>
                              <w:t>culture</w:t>
                            </w:r>
                            <w:proofErr w:type="gramEnd"/>
                            <w:r>
                              <w:rPr>
                                <w:color w:val="000000" w:themeColor="text1"/>
                              </w:rPr>
                              <w:t xml:space="preserve"> … Positive…</w:t>
                            </w:r>
                            <w:r w:rsidR="00734CCF">
                              <w:rPr>
                                <w:color w:val="000000" w:themeColor="text1"/>
                              </w:rPr>
                              <w:t xml:space="preserve"> select … status … skills… workplace …meritocratic… hard work… rewarded… social skills…</w:t>
                            </w:r>
                          </w:p>
                          <w:p w14:paraId="773ADAC8" w14:textId="27E82DEF" w:rsidR="00F47F99" w:rsidRDefault="00F47F99" w:rsidP="00F47F99">
                            <w:pPr>
                              <w:pStyle w:val="ListParagraph"/>
                              <w:rPr>
                                <w:color w:val="000000" w:themeColor="text1"/>
                              </w:rPr>
                            </w:pPr>
                          </w:p>
                          <w:p w14:paraId="1136E64B" w14:textId="77777777" w:rsidR="00F47F99" w:rsidRPr="00AE4278" w:rsidRDefault="00F47F99" w:rsidP="00F47F99">
                            <w:pPr>
                              <w:pStyle w:val="ListParagraph"/>
                              <w:rPr>
                                <w:color w:val="000000" w:themeColor="text1"/>
                              </w:rPr>
                            </w:pPr>
                          </w:p>
                          <w:p w14:paraId="6FE86335" w14:textId="4B79D05C" w:rsidR="00F47F99" w:rsidRDefault="00F47F99" w:rsidP="00AE4278">
                            <w:pPr>
                              <w:rPr>
                                <w:b/>
                                <w:color w:val="000000" w:themeColor="text1"/>
                              </w:rPr>
                            </w:pPr>
                          </w:p>
                          <w:p w14:paraId="1A47E122" w14:textId="77777777" w:rsidR="00F47F99" w:rsidRPr="00AE4278" w:rsidRDefault="00F47F99" w:rsidP="00AE4278">
                            <w:pPr>
                              <w:rPr>
                                <w:b/>
                                <w:color w:val="000000" w:themeColor="text1"/>
                              </w:rPr>
                            </w:pPr>
                          </w:p>
                          <w:p w14:paraId="216C811E" w14:textId="32C32322" w:rsidR="00F47F99" w:rsidRPr="00121B2B" w:rsidRDefault="00F47F99" w:rsidP="00271296">
                            <w:pPr>
                              <w:jc w:val="both"/>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5D003" id="Rounded Rectangle 9" o:spid="_x0000_s1026" style="position:absolute;margin-left:-2.55pt;margin-top:3.85pt;width:548.95pt;height:47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" fillcolor="#deeaf6 [660]" strokecolor="#1f4d78 [1604]" strokeweight="1pt">
                <v:stroke joinstyle="miter"/>
                <v:textbox>
                  <w:txbxContent>
                    <w:p w14:paraId="5864929B" w14:textId="49107953" w:rsidR="00F47F99" w:rsidRDefault="00F47F99" w:rsidP="00915082">
                      <w:pPr>
                        <w:rPr>
                          <w:b/>
                          <w:color w:val="000000" w:themeColor="text1"/>
                        </w:rPr>
                      </w:pPr>
                      <w:r>
                        <w:rPr>
                          <w:b/>
                          <w:color w:val="000000" w:themeColor="text1"/>
                        </w:rPr>
                        <w:t>Week 1 Recap</w:t>
                      </w:r>
                    </w:p>
                    <w:p w14:paraId="2ED94AA2" w14:textId="086DFE1C" w:rsidR="00F47F99" w:rsidRPr="00AE4278" w:rsidRDefault="00F47F99" w:rsidP="00A158CE">
                      <w:pPr>
                        <w:pStyle w:val="ListParagraph"/>
                        <w:numPr>
                          <w:ilvl w:val="0"/>
                          <w:numId w:val="31"/>
                        </w:numPr>
                        <w:rPr>
                          <w:color w:val="000000" w:themeColor="text1"/>
                        </w:rPr>
                      </w:pPr>
                      <w:r w:rsidRPr="00AE4278">
                        <w:rPr>
                          <w:color w:val="000000" w:themeColor="text1"/>
                        </w:rPr>
                        <w:t>Last week, you spent some time exploring what Sociology is an academic discipline.</w:t>
                      </w:r>
                    </w:p>
                    <w:p w14:paraId="7EBA2041" w14:textId="4E58B077" w:rsidR="00F47F99" w:rsidRPr="00AE4278" w:rsidRDefault="00F47F99" w:rsidP="00A158CE">
                      <w:pPr>
                        <w:pStyle w:val="ListParagraph"/>
                        <w:numPr>
                          <w:ilvl w:val="0"/>
                          <w:numId w:val="31"/>
                        </w:numPr>
                        <w:rPr>
                          <w:color w:val="000000" w:themeColor="text1"/>
                        </w:rPr>
                      </w:pPr>
                      <w:r w:rsidRPr="00AE4278">
                        <w:rPr>
                          <w:color w:val="000000" w:themeColor="text1"/>
                        </w:rPr>
                        <w:t xml:space="preserve">You began to consider </w:t>
                      </w:r>
                      <w:r w:rsidR="0041577E">
                        <w:rPr>
                          <w:color w:val="000000" w:themeColor="text1"/>
                        </w:rPr>
                        <w:t xml:space="preserve">the role of </w:t>
                      </w:r>
                      <w:r w:rsidRPr="00AE4278">
                        <w:rPr>
                          <w:color w:val="000000" w:themeColor="text1"/>
                        </w:rPr>
                        <w:t>education</w:t>
                      </w:r>
                      <w:r w:rsidR="0041577E">
                        <w:rPr>
                          <w:color w:val="000000" w:themeColor="text1"/>
                        </w:rPr>
                        <w:t xml:space="preserve"> in society</w:t>
                      </w:r>
                      <w:r w:rsidRPr="00AE4278">
                        <w:rPr>
                          <w:color w:val="000000" w:themeColor="text1"/>
                        </w:rPr>
                        <w:t xml:space="preserve"> from a sociological perspective. </w:t>
                      </w:r>
                    </w:p>
                    <w:p w14:paraId="47E591A0" w14:textId="547ACBA1" w:rsidR="00F47F99" w:rsidRDefault="00F47F99" w:rsidP="00AE4278">
                      <w:pPr>
                        <w:rPr>
                          <w:b/>
                          <w:color w:val="000000" w:themeColor="text1"/>
                        </w:rPr>
                      </w:pPr>
                      <w:r>
                        <w:rPr>
                          <w:b/>
                          <w:color w:val="000000" w:themeColor="text1"/>
                        </w:rPr>
                        <w:t>Terminology Recap from Week 1</w:t>
                      </w:r>
                      <w:r w:rsidR="006064AD">
                        <w:rPr>
                          <w:b/>
                          <w:color w:val="000000" w:themeColor="text1"/>
                        </w:rPr>
                        <w:t>: What do the following terms mean?</w:t>
                      </w:r>
                      <w:r w:rsidR="0050784E">
                        <w:rPr>
                          <w:b/>
                          <w:color w:val="000000" w:themeColor="text1"/>
                        </w:rPr>
                        <w:t xml:space="preserve"> (If </w:t>
                      </w:r>
                      <w:proofErr w:type="gramStart"/>
                      <w:r w:rsidR="0050784E">
                        <w:rPr>
                          <w:b/>
                          <w:color w:val="000000" w:themeColor="text1"/>
                        </w:rPr>
                        <w:t>you’re</w:t>
                      </w:r>
                      <w:proofErr w:type="gramEnd"/>
                      <w:r w:rsidR="0050784E">
                        <w:rPr>
                          <w:b/>
                          <w:color w:val="000000" w:themeColor="text1"/>
                        </w:rPr>
                        <w:t xml:space="preserve"> not sure, look them and remind yourself of them. Try to commit them to memory.)</w:t>
                      </w:r>
                    </w:p>
                    <w:p w14:paraId="7119CAFD" w14:textId="128BFB68" w:rsidR="006064AD" w:rsidRDefault="006064AD" w:rsidP="006064AD">
                      <w:pPr>
                        <w:pStyle w:val="ListParagraph"/>
                        <w:numPr>
                          <w:ilvl w:val="0"/>
                          <w:numId w:val="32"/>
                        </w:numPr>
                        <w:rPr>
                          <w:color w:val="000000" w:themeColor="text1"/>
                        </w:rPr>
                      </w:pPr>
                      <w:r>
                        <w:rPr>
                          <w:color w:val="000000" w:themeColor="text1"/>
                        </w:rPr>
                        <w:t>Meritocratic</w:t>
                      </w:r>
                    </w:p>
                    <w:p w14:paraId="1F3890FC" w14:textId="4BE35172" w:rsidR="006064AD" w:rsidRDefault="006064AD" w:rsidP="006064AD">
                      <w:pPr>
                        <w:pStyle w:val="ListParagraph"/>
                        <w:numPr>
                          <w:ilvl w:val="0"/>
                          <w:numId w:val="32"/>
                        </w:numPr>
                        <w:rPr>
                          <w:color w:val="000000" w:themeColor="text1"/>
                        </w:rPr>
                      </w:pPr>
                      <w:r>
                        <w:rPr>
                          <w:color w:val="000000" w:themeColor="text1"/>
                        </w:rPr>
                        <w:t>Values</w:t>
                      </w:r>
                    </w:p>
                    <w:p w14:paraId="6AB84F37" w14:textId="7C4870A1" w:rsidR="006064AD" w:rsidRDefault="006064AD" w:rsidP="006064AD">
                      <w:pPr>
                        <w:pStyle w:val="ListParagraph"/>
                        <w:numPr>
                          <w:ilvl w:val="0"/>
                          <w:numId w:val="32"/>
                        </w:numPr>
                        <w:rPr>
                          <w:color w:val="000000" w:themeColor="text1"/>
                        </w:rPr>
                      </w:pPr>
                      <w:r>
                        <w:rPr>
                          <w:color w:val="000000" w:themeColor="text1"/>
                        </w:rPr>
                        <w:t>Culture</w:t>
                      </w:r>
                    </w:p>
                    <w:p w14:paraId="0215BD70" w14:textId="13241B99" w:rsidR="006064AD" w:rsidRDefault="006064AD" w:rsidP="006064AD">
                      <w:pPr>
                        <w:pStyle w:val="ListParagraph"/>
                        <w:numPr>
                          <w:ilvl w:val="0"/>
                          <w:numId w:val="32"/>
                        </w:numPr>
                        <w:rPr>
                          <w:color w:val="000000" w:themeColor="text1"/>
                        </w:rPr>
                      </w:pPr>
                      <w:r>
                        <w:rPr>
                          <w:color w:val="000000" w:themeColor="text1"/>
                        </w:rPr>
                        <w:t>Functionalist / functionalism</w:t>
                      </w:r>
                    </w:p>
                    <w:p w14:paraId="0332A4E8" w14:textId="5A6E9D15" w:rsidR="006064AD" w:rsidRDefault="006064AD" w:rsidP="006064AD">
                      <w:pPr>
                        <w:rPr>
                          <w:b/>
                          <w:color w:val="000000" w:themeColor="text1"/>
                        </w:rPr>
                      </w:pPr>
                      <w:r>
                        <w:rPr>
                          <w:b/>
                          <w:color w:val="000000" w:themeColor="text1"/>
                        </w:rPr>
                        <w:t>You completed some work on the functionalist view of education. As a r</w:t>
                      </w:r>
                      <w:r w:rsidR="00734CCF">
                        <w:rPr>
                          <w:b/>
                          <w:color w:val="000000" w:themeColor="text1"/>
                        </w:rPr>
                        <w:t>ecap, fill in the blanks below.</w:t>
                      </w:r>
                    </w:p>
                    <w:p w14:paraId="46707F9A" w14:textId="0DB18E16" w:rsidR="006064AD" w:rsidRDefault="006064AD" w:rsidP="00DA3A0D">
                      <w:pPr>
                        <w:jc w:val="both"/>
                        <w:rPr>
                          <w:color w:val="000000" w:themeColor="text1"/>
                        </w:rPr>
                      </w:pPr>
                      <w:r>
                        <w:rPr>
                          <w:color w:val="000000" w:themeColor="text1"/>
                        </w:rPr>
                        <w:t xml:space="preserve">Functionalists believe that the education system plays a very </w:t>
                      </w:r>
                      <w:r w:rsidR="00DA3A0D">
                        <w:rPr>
                          <w:color w:val="000000" w:themeColor="text1"/>
                        </w:rPr>
                        <w:t>___________</w:t>
                      </w:r>
                      <w:r>
                        <w:rPr>
                          <w:color w:val="000000" w:themeColor="text1"/>
                        </w:rPr>
                        <w:t xml:space="preserve">role in society. </w:t>
                      </w:r>
                      <w:r w:rsidR="00DA3A0D">
                        <w:rPr>
                          <w:color w:val="000000" w:themeColor="text1"/>
                        </w:rPr>
                        <w:t xml:space="preserve">Different functionalists say different things about education. The functionalist Durkheim believes education is positive because it teaches young people about shared ideas and </w:t>
                      </w:r>
                      <w:proofErr w:type="gramStart"/>
                      <w:r w:rsidR="00DA3A0D">
                        <w:rPr>
                          <w:color w:val="000000" w:themeColor="text1"/>
                        </w:rPr>
                        <w:t>values, that</w:t>
                      </w:r>
                      <w:proofErr w:type="gramEnd"/>
                      <w:r w:rsidR="00DA3A0D">
                        <w:rPr>
                          <w:color w:val="000000" w:themeColor="text1"/>
                        </w:rPr>
                        <w:t xml:space="preserve"> are important in society and lead to a shared consensus. This means that everyone feels part of the same _________ and there is social solidarity and togetherness. Durkheim also believes that education teaches children </w:t>
                      </w:r>
                      <w:r w:rsidR="00734CCF">
                        <w:rPr>
                          <w:color w:val="000000" w:themeColor="text1"/>
                        </w:rPr>
                        <w:t>_______</w:t>
                      </w:r>
                      <w:r w:rsidR="00DA3A0D">
                        <w:rPr>
                          <w:color w:val="000000" w:themeColor="text1"/>
                        </w:rPr>
                        <w:t>that are necessary for the workplace. Parsons agrees that education teaches children skills needed for the</w:t>
                      </w:r>
                      <w:r w:rsidR="00734CCF">
                        <w:rPr>
                          <w:color w:val="000000" w:themeColor="text1"/>
                        </w:rPr>
                        <w:t>_______</w:t>
                      </w:r>
                      <w:proofErr w:type="gramStart"/>
                      <w:r w:rsidR="00734CCF">
                        <w:rPr>
                          <w:color w:val="000000" w:themeColor="text1"/>
                        </w:rPr>
                        <w:t xml:space="preserve">_ </w:t>
                      </w:r>
                      <w:r w:rsidR="00DA3A0D">
                        <w:rPr>
                          <w:color w:val="000000" w:themeColor="text1"/>
                        </w:rPr>
                        <w:t>.</w:t>
                      </w:r>
                      <w:proofErr w:type="gramEnd"/>
                      <w:r w:rsidR="00DA3A0D">
                        <w:rPr>
                          <w:color w:val="000000" w:themeColor="text1"/>
                        </w:rPr>
                        <w:t xml:space="preserve"> Parsons also says that the education system teaches children the necessary </w:t>
                      </w:r>
                      <w:r w:rsidR="00734CCF">
                        <w:rPr>
                          <w:color w:val="000000" w:themeColor="text1"/>
                        </w:rPr>
                        <w:t xml:space="preserve">_________ </w:t>
                      </w:r>
                      <w:r w:rsidR="00DA3A0D">
                        <w:rPr>
                          <w:color w:val="000000" w:themeColor="text1"/>
                        </w:rPr>
                        <w:t>needed for wider society. Parsons says that the education system is fair and</w:t>
                      </w:r>
                      <w:r w:rsidR="00734CCF">
                        <w:rPr>
                          <w:color w:val="000000" w:themeColor="text1"/>
                        </w:rPr>
                        <w:t>_________</w:t>
                      </w:r>
                      <w:r w:rsidR="00DA3A0D">
                        <w:rPr>
                          <w:color w:val="000000" w:themeColor="text1"/>
                        </w:rPr>
                        <w:t>. This means that a person’s success is down to that person’s talent, effort and</w:t>
                      </w:r>
                      <w:r w:rsidR="00734CCF">
                        <w:rPr>
                          <w:color w:val="000000" w:themeColor="text1"/>
                        </w:rPr>
                        <w:t>_________</w:t>
                      </w:r>
                      <w:r w:rsidR="00DA3A0D">
                        <w:rPr>
                          <w:color w:val="000000" w:themeColor="text1"/>
                        </w:rPr>
                        <w:t xml:space="preserve">. Davis and Moore say the outcome of a child’s time in school, how they achieve, allows </w:t>
                      </w:r>
                      <w:proofErr w:type="gramStart"/>
                      <w:r w:rsidR="00DA3A0D">
                        <w:rPr>
                          <w:color w:val="000000" w:themeColor="text1"/>
                        </w:rPr>
                        <w:t xml:space="preserve">us to sift, sort and </w:t>
                      </w:r>
                      <w:r w:rsidR="00734CCF">
                        <w:rPr>
                          <w:color w:val="000000" w:themeColor="text1"/>
                        </w:rPr>
                        <w:t>________</w:t>
                      </w:r>
                      <w:proofErr w:type="gramEnd"/>
                      <w:r w:rsidR="00734CCF">
                        <w:rPr>
                          <w:color w:val="000000" w:themeColor="text1"/>
                        </w:rPr>
                        <w:t xml:space="preserve"> </w:t>
                      </w:r>
                      <w:r w:rsidR="00DA3A0D">
                        <w:rPr>
                          <w:color w:val="000000" w:themeColor="text1"/>
                        </w:rPr>
                        <w:t>them for specific jobs</w:t>
                      </w:r>
                      <w:r w:rsidR="00734CCF">
                        <w:rPr>
                          <w:color w:val="000000" w:themeColor="text1"/>
                        </w:rPr>
                        <w:t>. The type of job a person gets</w:t>
                      </w:r>
                      <w:r w:rsidR="00DA3A0D">
                        <w:rPr>
                          <w:color w:val="000000" w:themeColor="text1"/>
                        </w:rPr>
                        <w:t xml:space="preserve"> reflects their hard work and effort – they are </w:t>
                      </w:r>
                      <w:r w:rsidR="00734CCF">
                        <w:rPr>
                          <w:color w:val="000000" w:themeColor="text1"/>
                        </w:rPr>
                        <w:t xml:space="preserve">________ </w:t>
                      </w:r>
                      <w:r w:rsidR="00DA3A0D">
                        <w:rPr>
                          <w:color w:val="000000" w:themeColor="text1"/>
                        </w:rPr>
                        <w:t>with appropriate</w:t>
                      </w:r>
                      <w:r w:rsidR="00734CCF">
                        <w:rPr>
                          <w:color w:val="000000" w:themeColor="text1"/>
                        </w:rPr>
                        <w:t>_________</w:t>
                      </w:r>
                      <w:r w:rsidR="00DA3A0D">
                        <w:rPr>
                          <w:color w:val="000000" w:themeColor="text1"/>
                        </w:rPr>
                        <w:t xml:space="preserve"> and money. </w:t>
                      </w:r>
                    </w:p>
                    <w:p w14:paraId="2D672053" w14:textId="684FD1B6" w:rsidR="00DA3A0D" w:rsidRDefault="00DA3A0D" w:rsidP="00DA3A0D">
                      <w:pPr>
                        <w:jc w:val="both"/>
                        <w:rPr>
                          <w:color w:val="000000" w:themeColor="text1"/>
                        </w:rPr>
                      </w:pPr>
                    </w:p>
                    <w:p w14:paraId="592D30D8" w14:textId="03B9BDBE" w:rsidR="00DA3A0D" w:rsidRPr="00734CCF" w:rsidRDefault="00DA3A0D" w:rsidP="00DA3A0D">
                      <w:pPr>
                        <w:jc w:val="both"/>
                        <w:rPr>
                          <w:b/>
                          <w:color w:val="000000" w:themeColor="text1"/>
                        </w:rPr>
                      </w:pPr>
                      <w:r w:rsidRPr="00734CCF">
                        <w:rPr>
                          <w:b/>
                          <w:color w:val="000000" w:themeColor="text1"/>
                        </w:rPr>
                        <w:t xml:space="preserve">Words to select </w:t>
                      </w:r>
                      <w:proofErr w:type="gramStart"/>
                      <w:r w:rsidR="00734CCF">
                        <w:rPr>
                          <w:b/>
                          <w:color w:val="000000" w:themeColor="text1"/>
                        </w:rPr>
                        <w:t>from</w:t>
                      </w:r>
                      <w:proofErr w:type="gramEnd"/>
                      <w:r w:rsidR="00734CCF">
                        <w:rPr>
                          <w:b/>
                          <w:color w:val="000000" w:themeColor="text1"/>
                        </w:rPr>
                        <w:t>:</w:t>
                      </w:r>
                    </w:p>
                    <w:p w14:paraId="664FBBDD" w14:textId="75F499DB" w:rsidR="00DA3A0D" w:rsidRPr="006064AD" w:rsidRDefault="00DA3A0D" w:rsidP="00DA3A0D">
                      <w:pPr>
                        <w:jc w:val="both"/>
                        <w:rPr>
                          <w:color w:val="000000" w:themeColor="text1"/>
                        </w:rPr>
                      </w:pPr>
                      <w:proofErr w:type="gramStart"/>
                      <w:r>
                        <w:rPr>
                          <w:color w:val="000000" w:themeColor="text1"/>
                        </w:rPr>
                        <w:t>culture</w:t>
                      </w:r>
                      <w:proofErr w:type="gramEnd"/>
                      <w:r>
                        <w:rPr>
                          <w:color w:val="000000" w:themeColor="text1"/>
                        </w:rPr>
                        <w:t xml:space="preserve"> … Positive…</w:t>
                      </w:r>
                      <w:r w:rsidR="00734CCF">
                        <w:rPr>
                          <w:color w:val="000000" w:themeColor="text1"/>
                        </w:rPr>
                        <w:t xml:space="preserve"> select … status … skills… workplace …meritocratic… hard work… rewarded… social skills…</w:t>
                      </w:r>
                    </w:p>
                    <w:p w14:paraId="773ADAC8" w14:textId="27E82DEF" w:rsidR="00F47F99" w:rsidRDefault="00F47F99" w:rsidP="00F47F99">
                      <w:pPr>
                        <w:pStyle w:val="ListParagraph"/>
                        <w:rPr>
                          <w:color w:val="000000" w:themeColor="text1"/>
                        </w:rPr>
                      </w:pPr>
                    </w:p>
                    <w:p w14:paraId="1136E64B" w14:textId="77777777" w:rsidR="00F47F99" w:rsidRPr="00AE4278" w:rsidRDefault="00F47F99" w:rsidP="00F47F99">
                      <w:pPr>
                        <w:pStyle w:val="ListParagraph"/>
                        <w:rPr>
                          <w:color w:val="000000" w:themeColor="text1"/>
                        </w:rPr>
                      </w:pPr>
                    </w:p>
                    <w:p w14:paraId="6FE86335" w14:textId="4B79D05C" w:rsidR="00F47F99" w:rsidRDefault="00F47F99" w:rsidP="00AE4278">
                      <w:pPr>
                        <w:rPr>
                          <w:b/>
                          <w:color w:val="000000" w:themeColor="text1"/>
                        </w:rPr>
                      </w:pPr>
                    </w:p>
                    <w:p w14:paraId="1A47E122" w14:textId="77777777" w:rsidR="00F47F99" w:rsidRPr="00AE4278" w:rsidRDefault="00F47F99" w:rsidP="00AE4278">
                      <w:pPr>
                        <w:rPr>
                          <w:b/>
                          <w:color w:val="000000" w:themeColor="text1"/>
                        </w:rPr>
                      </w:pPr>
                    </w:p>
                    <w:p w14:paraId="216C811E" w14:textId="32C32322" w:rsidR="00F47F99" w:rsidRPr="00121B2B" w:rsidRDefault="00F47F99" w:rsidP="00271296">
                      <w:pPr>
                        <w:jc w:val="both"/>
                        <w:rPr>
                          <w:color w:val="000000" w:themeColor="text1"/>
                          <w:lang w:val="en-US"/>
                        </w:rPr>
                      </w:pPr>
                    </w:p>
                  </w:txbxContent>
                </v:textbox>
                <w10:wrap type="through"/>
              </v:roundrect>
            </w:pict>
          </mc:Fallback>
        </mc:AlternateContent>
      </w:r>
    </w:p>
    <w:p w14:paraId="06656F78" w14:textId="77777777" w:rsidR="00DA3A0D" w:rsidRDefault="00DA3A0D" w:rsidP="0039557D">
      <w:pPr>
        <w:pStyle w:val="Default"/>
        <w:rPr>
          <w:b/>
          <w:bCs/>
        </w:rPr>
      </w:pPr>
    </w:p>
    <w:p w14:paraId="3EDCE628" w14:textId="77777777" w:rsidR="00DA3A0D" w:rsidRDefault="00DA3A0D" w:rsidP="0039557D">
      <w:pPr>
        <w:pStyle w:val="Default"/>
        <w:rPr>
          <w:b/>
          <w:bCs/>
        </w:rPr>
      </w:pPr>
    </w:p>
    <w:p w14:paraId="484D9BAB" w14:textId="77777777" w:rsidR="00DA3A0D" w:rsidRDefault="00DA3A0D" w:rsidP="0039557D">
      <w:pPr>
        <w:pStyle w:val="Default"/>
        <w:rPr>
          <w:b/>
          <w:bCs/>
        </w:rPr>
      </w:pPr>
    </w:p>
    <w:p w14:paraId="60F5B444" w14:textId="77777777" w:rsidR="00DA3A0D" w:rsidRDefault="00DA3A0D" w:rsidP="0039557D">
      <w:pPr>
        <w:pStyle w:val="Default"/>
        <w:rPr>
          <w:b/>
          <w:bCs/>
        </w:rPr>
      </w:pPr>
    </w:p>
    <w:p w14:paraId="32518A95" w14:textId="77777777" w:rsidR="00DA3A0D" w:rsidRDefault="00DA3A0D" w:rsidP="0039557D">
      <w:pPr>
        <w:pStyle w:val="Default"/>
        <w:rPr>
          <w:b/>
          <w:bCs/>
        </w:rPr>
      </w:pPr>
    </w:p>
    <w:p w14:paraId="56FC97E4" w14:textId="77777777" w:rsidR="00DA3A0D" w:rsidRDefault="00DA3A0D" w:rsidP="0039557D">
      <w:pPr>
        <w:pStyle w:val="Default"/>
        <w:rPr>
          <w:b/>
          <w:bCs/>
        </w:rPr>
      </w:pPr>
    </w:p>
    <w:p w14:paraId="677AEAF6" w14:textId="0CCFD683" w:rsidR="00DA3A0D" w:rsidRDefault="00DA3A0D" w:rsidP="0039557D">
      <w:pPr>
        <w:pStyle w:val="Default"/>
        <w:rPr>
          <w:b/>
          <w:bCs/>
        </w:rPr>
      </w:pPr>
    </w:p>
    <w:p w14:paraId="1C650CA0" w14:textId="6BA20FF8" w:rsidR="00DA3A0D" w:rsidRDefault="00DA3A0D" w:rsidP="0039557D">
      <w:pPr>
        <w:pStyle w:val="Default"/>
        <w:rPr>
          <w:b/>
          <w:bCs/>
        </w:rPr>
      </w:pPr>
    </w:p>
    <w:p w14:paraId="434B7FA0" w14:textId="426BF192" w:rsidR="00DA3A0D" w:rsidRDefault="00DA3A0D" w:rsidP="0039557D">
      <w:pPr>
        <w:pStyle w:val="Default"/>
        <w:rPr>
          <w:b/>
          <w:bCs/>
        </w:rPr>
      </w:pPr>
    </w:p>
    <w:p w14:paraId="421F3CB7" w14:textId="436907AE" w:rsidR="00DA3A0D" w:rsidRDefault="00DA3A0D" w:rsidP="0039557D">
      <w:pPr>
        <w:pStyle w:val="Default"/>
        <w:rPr>
          <w:b/>
          <w:bCs/>
        </w:rPr>
      </w:pPr>
    </w:p>
    <w:p w14:paraId="2F5877D4" w14:textId="6FF9BCC8" w:rsidR="00DA3A0D" w:rsidRDefault="00DA3A0D" w:rsidP="0039557D">
      <w:pPr>
        <w:pStyle w:val="Default"/>
        <w:rPr>
          <w:b/>
          <w:bCs/>
        </w:rPr>
      </w:pPr>
    </w:p>
    <w:p w14:paraId="5ACC2A68" w14:textId="6583CB65" w:rsidR="00DA3A0D" w:rsidRDefault="00DA3A0D" w:rsidP="0039557D">
      <w:pPr>
        <w:pStyle w:val="Default"/>
        <w:rPr>
          <w:b/>
          <w:bCs/>
        </w:rPr>
      </w:pPr>
    </w:p>
    <w:p w14:paraId="0C1EC5F3" w14:textId="139CB01B" w:rsidR="00DA3A0D" w:rsidRDefault="00DA3A0D" w:rsidP="0039557D">
      <w:pPr>
        <w:pStyle w:val="Default"/>
        <w:rPr>
          <w:b/>
          <w:bCs/>
        </w:rPr>
      </w:pPr>
    </w:p>
    <w:p w14:paraId="7D1CB174" w14:textId="50D0B171" w:rsidR="00DA3A0D" w:rsidRDefault="00DA3A0D" w:rsidP="0039557D">
      <w:pPr>
        <w:pStyle w:val="Default"/>
        <w:rPr>
          <w:b/>
          <w:bCs/>
        </w:rPr>
      </w:pPr>
    </w:p>
    <w:p w14:paraId="71341117" w14:textId="1CAC37B6" w:rsidR="00DA3A0D" w:rsidRDefault="00DA3A0D" w:rsidP="0039557D">
      <w:pPr>
        <w:pStyle w:val="Default"/>
        <w:rPr>
          <w:b/>
          <w:bCs/>
        </w:rPr>
      </w:pPr>
    </w:p>
    <w:p w14:paraId="15E20096" w14:textId="1A3D2833" w:rsidR="00734CCF" w:rsidRDefault="00734CCF" w:rsidP="0039557D">
      <w:pPr>
        <w:pStyle w:val="Default"/>
        <w:rPr>
          <w:b/>
          <w:bCs/>
        </w:rPr>
      </w:pPr>
    </w:p>
    <w:p w14:paraId="373BFEB9" w14:textId="77777777" w:rsidR="00734CCF" w:rsidRDefault="00734CCF" w:rsidP="0039557D">
      <w:pPr>
        <w:pStyle w:val="Default"/>
        <w:rPr>
          <w:b/>
          <w:bCs/>
        </w:rPr>
      </w:pPr>
    </w:p>
    <w:p w14:paraId="63649809" w14:textId="7C8E1FF7" w:rsidR="00DA3A0D" w:rsidRDefault="00DA3A0D" w:rsidP="0039557D">
      <w:pPr>
        <w:pStyle w:val="Default"/>
        <w:rPr>
          <w:b/>
          <w:bCs/>
        </w:rPr>
      </w:pPr>
      <w:r>
        <w:rPr>
          <w:b/>
          <w:bCs/>
        </w:rPr>
        <w:t xml:space="preserve">How did you do you in the recap task? Compare your answers with the paragraph below. </w:t>
      </w:r>
    </w:p>
    <w:p w14:paraId="4382C5E0" w14:textId="0AEDF95F" w:rsidR="00DA3A0D" w:rsidRDefault="00DA3A0D" w:rsidP="0039557D">
      <w:pPr>
        <w:pStyle w:val="Default"/>
        <w:rPr>
          <w:b/>
          <w:bCs/>
        </w:rPr>
      </w:pPr>
    </w:p>
    <w:p w14:paraId="1167DDCB" w14:textId="77777777" w:rsidR="00DA3A0D" w:rsidRDefault="00DA3A0D" w:rsidP="00DA3A0D">
      <w:pPr>
        <w:jc w:val="both"/>
        <w:rPr>
          <w:color w:val="000000" w:themeColor="text1"/>
        </w:rPr>
      </w:pPr>
      <w:r>
        <w:rPr>
          <w:color w:val="000000" w:themeColor="text1"/>
        </w:rPr>
        <w:t xml:space="preserve">Functionalists believe that the education system plays a very positive role in society. Different functionalists say different things about education. The functionalist Durkheim believes education is positive because it teaches young people about shared ideas and </w:t>
      </w:r>
      <w:proofErr w:type="gramStart"/>
      <w:r>
        <w:rPr>
          <w:color w:val="000000" w:themeColor="text1"/>
        </w:rPr>
        <w:t>values, that</w:t>
      </w:r>
      <w:proofErr w:type="gramEnd"/>
      <w:r>
        <w:rPr>
          <w:color w:val="000000" w:themeColor="text1"/>
        </w:rPr>
        <w:t xml:space="preserve"> are important in society and lead to a shared consensus. This means that everyone feels part of the same culture and there is social solidarity and togetherness. Durkheim also believes that education teaches children skills that are necessary for the workplace. Parsons agrees that education teaches children skills needed for the workplace. Parsons also says that the education system teaches children the necessary social skills needed for wider society. Parsons says that the education system is fair and meritocratic. This means that a person’s success is down to that person’s talent, effort and hard work. Davis and Moore say the outcome of a child’s time in school, how they achieve, allows us to sift, sort and select them for specific jobs. The type of job a person </w:t>
      </w:r>
      <w:proofErr w:type="gramStart"/>
      <w:r>
        <w:rPr>
          <w:color w:val="000000" w:themeColor="text1"/>
        </w:rPr>
        <w:t>gets,</w:t>
      </w:r>
      <w:proofErr w:type="gramEnd"/>
      <w:r>
        <w:rPr>
          <w:color w:val="000000" w:themeColor="text1"/>
        </w:rPr>
        <w:t xml:space="preserve"> reflects their hard work and effort – they are rewarded with appropriate status and money. </w:t>
      </w:r>
    </w:p>
    <w:p w14:paraId="66846091" w14:textId="7F797735" w:rsidR="00DA3A0D" w:rsidRDefault="00DA3A0D" w:rsidP="0039557D">
      <w:pPr>
        <w:pStyle w:val="Default"/>
        <w:rPr>
          <w:b/>
          <w:bCs/>
        </w:rPr>
      </w:pPr>
    </w:p>
    <w:p w14:paraId="1671188C" w14:textId="7999CD53" w:rsidR="0041577E" w:rsidRDefault="0041577E" w:rsidP="0039557D">
      <w:pPr>
        <w:pStyle w:val="Default"/>
        <w:rPr>
          <w:b/>
          <w:bCs/>
        </w:rPr>
      </w:pPr>
      <w:r>
        <w:rPr>
          <w:b/>
          <w:bCs/>
        </w:rPr>
        <w:t>Consolidating your understanding:</w:t>
      </w:r>
    </w:p>
    <w:p w14:paraId="1C66E66F" w14:textId="32A2FEC6" w:rsidR="008D3412" w:rsidRDefault="008D3412" w:rsidP="0039557D">
      <w:pPr>
        <w:pStyle w:val="Default"/>
        <w:rPr>
          <w:b/>
          <w:bCs/>
        </w:rPr>
      </w:pPr>
    </w:p>
    <w:p w14:paraId="50DE75EC" w14:textId="306AFD47" w:rsidR="008D3412" w:rsidRDefault="008D3412" w:rsidP="008D3412">
      <w:pPr>
        <w:pStyle w:val="Default"/>
        <w:pBdr>
          <w:top w:val="single" w:sz="4" w:space="1" w:color="auto"/>
          <w:left w:val="single" w:sz="4" w:space="4" w:color="auto"/>
          <w:bottom w:val="single" w:sz="4" w:space="1" w:color="auto"/>
          <w:right w:val="single" w:sz="4" w:space="4" w:color="auto"/>
        </w:pBdr>
        <w:rPr>
          <w:bCs/>
        </w:rPr>
      </w:pPr>
      <w:r>
        <w:rPr>
          <w:b/>
          <w:bCs/>
        </w:rPr>
        <w:t xml:space="preserve">Task: </w:t>
      </w:r>
      <w:r>
        <w:rPr>
          <w:bCs/>
        </w:rPr>
        <w:t>look up the qualifications you need to begin a career as a junior doctor. What A-levels do you need? At what grade? How long do you study at university for? How does this differ from most other degrees? How much can a doctor expect to earn? How does this compare the national average salary?</w:t>
      </w:r>
    </w:p>
    <w:p w14:paraId="28E47C33" w14:textId="3BD18F4D"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717345BA" w14:textId="64151E0F" w:rsidR="008D3412" w:rsidRDefault="008D3412" w:rsidP="008D3412">
      <w:pPr>
        <w:pStyle w:val="Default"/>
        <w:pBdr>
          <w:top w:val="single" w:sz="4" w:space="1" w:color="auto"/>
          <w:left w:val="single" w:sz="4" w:space="4" w:color="auto"/>
          <w:bottom w:val="single" w:sz="4" w:space="1" w:color="auto"/>
          <w:right w:val="single" w:sz="4" w:space="4" w:color="auto"/>
        </w:pBdr>
        <w:rPr>
          <w:bCs/>
        </w:rPr>
      </w:pPr>
      <w:r>
        <w:rPr>
          <w:bCs/>
        </w:rPr>
        <w:t>Make a note of them here:</w:t>
      </w:r>
    </w:p>
    <w:p w14:paraId="192F1911" w14:textId="3EE15F11"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6708EA5D" w14:textId="5C13CDCC"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7ECAE70B" w14:textId="490E8C54"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4E2A4BC1" w14:textId="47A911C4"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3C1B6033" w14:textId="01464FC2"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016E870B" w14:textId="083F6201"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3093C52E" w14:textId="138358C6" w:rsid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14AE4048" w14:textId="77777777" w:rsidR="008D3412" w:rsidRPr="008D3412" w:rsidRDefault="008D3412" w:rsidP="008D3412">
      <w:pPr>
        <w:pStyle w:val="Default"/>
        <w:pBdr>
          <w:top w:val="single" w:sz="4" w:space="1" w:color="auto"/>
          <w:left w:val="single" w:sz="4" w:space="4" w:color="auto"/>
          <w:bottom w:val="single" w:sz="4" w:space="1" w:color="auto"/>
          <w:right w:val="single" w:sz="4" w:space="4" w:color="auto"/>
        </w:pBdr>
        <w:rPr>
          <w:bCs/>
        </w:rPr>
      </w:pPr>
    </w:p>
    <w:p w14:paraId="41CE0502" w14:textId="17A2F386" w:rsidR="0041577E" w:rsidRDefault="0041577E" w:rsidP="0039557D">
      <w:pPr>
        <w:pStyle w:val="Default"/>
        <w:rPr>
          <w:b/>
          <w:bCs/>
        </w:rPr>
      </w:pPr>
    </w:p>
    <w:p w14:paraId="61650E54" w14:textId="7BFCBC66" w:rsidR="0041577E" w:rsidRPr="0041577E" w:rsidRDefault="0041577E" w:rsidP="008D3412">
      <w:pPr>
        <w:pStyle w:val="Default"/>
        <w:pBdr>
          <w:top w:val="single" w:sz="4" w:space="1" w:color="auto"/>
          <w:left w:val="single" w:sz="4" w:space="4" w:color="auto"/>
          <w:bottom w:val="single" w:sz="4" w:space="1" w:color="auto"/>
          <w:right w:val="single" w:sz="4" w:space="4" w:color="auto"/>
        </w:pBdr>
        <w:jc w:val="both"/>
        <w:rPr>
          <w:bCs/>
          <w:i/>
        </w:rPr>
      </w:pPr>
      <w:proofErr w:type="gramStart"/>
      <w:r>
        <w:rPr>
          <w:bCs/>
          <w:i/>
        </w:rPr>
        <w:t>Let’s</w:t>
      </w:r>
      <w:proofErr w:type="gramEnd"/>
      <w:r>
        <w:rPr>
          <w:bCs/>
          <w:i/>
        </w:rPr>
        <w:t xml:space="preserve"> imagine this is a junior doctor called Aliyah. What would </w:t>
      </w:r>
      <w:r w:rsidR="008D3412">
        <w:rPr>
          <w:bCs/>
          <w:i/>
        </w:rPr>
        <w:t>a functionalist say about Aliyah’s education, in relation to her career? What assumptions might a functionalist make about how Aliyah was at school? Make notes here:</w:t>
      </w:r>
    </w:p>
    <w:p w14:paraId="6620A94B" w14:textId="17D37E02" w:rsidR="00DA3A0D" w:rsidRDefault="00DA3A0D" w:rsidP="008D3412">
      <w:pPr>
        <w:pStyle w:val="Default"/>
        <w:pBdr>
          <w:top w:val="single" w:sz="4" w:space="1" w:color="auto"/>
          <w:left w:val="single" w:sz="4" w:space="4" w:color="auto"/>
          <w:bottom w:val="single" w:sz="4" w:space="1" w:color="auto"/>
          <w:right w:val="single" w:sz="4" w:space="4" w:color="auto"/>
        </w:pBdr>
        <w:rPr>
          <w:b/>
          <w:bCs/>
        </w:rPr>
      </w:pPr>
    </w:p>
    <w:p w14:paraId="2ABCC1D5" w14:textId="07FDDB43"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058F83CE" w14:textId="69246038"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026D77AD" w14:textId="77AF2675" w:rsidR="00734CCF" w:rsidRDefault="0041577E" w:rsidP="008D3412">
      <w:pPr>
        <w:pStyle w:val="Default"/>
        <w:pBdr>
          <w:top w:val="single" w:sz="4" w:space="1" w:color="auto"/>
          <w:left w:val="single" w:sz="4" w:space="4" w:color="auto"/>
          <w:bottom w:val="single" w:sz="4" w:space="1" w:color="auto"/>
          <w:right w:val="single" w:sz="4" w:space="4" w:color="auto"/>
        </w:pBdr>
        <w:rPr>
          <w:b/>
          <w:bCs/>
        </w:rPr>
      </w:pPr>
      <w:r>
        <w:rPr>
          <w:rFonts w:ascii="Roboto" w:hAnsi="Roboto" w:cs="Helvetica"/>
          <w:noProof/>
          <w:color w:val="337AB7"/>
          <w:sz w:val="23"/>
          <w:szCs w:val="23"/>
          <w:lang w:eastAsia="en-GB"/>
        </w:rPr>
        <w:drawing>
          <wp:anchor distT="0" distB="0" distL="114300" distR="114300" simplePos="0" relativeHeight="251675648" behindDoc="1" locked="0" layoutInCell="1" allowOverlap="1" wp14:anchorId="3C1DB2F2" wp14:editId="5C3D6CBD">
            <wp:simplePos x="0" y="0"/>
            <wp:positionH relativeFrom="column">
              <wp:posOffset>2775585</wp:posOffset>
            </wp:positionH>
            <wp:positionV relativeFrom="paragraph">
              <wp:posOffset>164465</wp:posOffset>
            </wp:positionV>
            <wp:extent cx="1617821" cy="1805940"/>
            <wp:effectExtent l="0" t="0" r="1905" b="3810"/>
            <wp:wrapTight wrapText="bothSides">
              <wp:wrapPolygon edited="0">
                <wp:start x="8396" y="0"/>
                <wp:lineTo x="6869" y="911"/>
                <wp:lineTo x="5343" y="2962"/>
                <wp:lineTo x="5088" y="3873"/>
                <wp:lineTo x="1272" y="7291"/>
                <wp:lineTo x="0" y="9797"/>
                <wp:lineTo x="0" y="15266"/>
                <wp:lineTo x="1781" y="18684"/>
                <wp:lineTo x="6869" y="21418"/>
                <wp:lineTo x="7887" y="21418"/>
                <wp:lineTo x="13484" y="21418"/>
                <wp:lineTo x="14502" y="21418"/>
                <wp:lineTo x="19590" y="18684"/>
                <wp:lineTo x="19590" y="18228"/>
                <wp:lineTo x="21371" y="15494"/>
                <wp:lineTo x="21371" y="9797"/>
                <wp:lineTo x="20099" y="7291"/>
                <wp:lineTo x="17046" y="2962"/>
                <wp:lineTo x="14502" y="684"/>
                <wp:lineTo x="12975" y="0"/>
                <wp:lineTo x="8396" y="0"/>
              </wp:wrapPolygon>
            </wp:wrapTight>
            <wp:docPr id="4" name="Picture 4" descr="Doctor Clipart Clip Art, Doctor Clip Art Transparent FREE For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Clipart Clip Art, Doctor Clip Art Transparent FREE For ">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821"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76609" w14:textId="697248F9"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60667343" w14:textId="5560C660"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7CA7466F" w14:textId="3846104D"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72EC3D1A" w14:textId="6BF0F432"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15D515C8" w14:textId="2AB157A0"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707B50EA" w14:textId="45DC1F43"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28A829BA" w14:textId="56559CFC"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2D745646" w14:textId="631E9664"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277C67CD" w14:textId="6AA6E568"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1FBBC0FE" w14:textId="00E78D92"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4E2EBD7B" w14:textId="7227EE4D"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00EDE461" w14:textId="415F2000"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795B73C5" w14:textId="447534B8"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5F743CE6" w14:textId="09513D64" w:rsidR="00734CCF" w:rsidRDefault="00734CCF" w:rsidP="008D3412">
      <w:pPr>
        <w:pStyle w:val="Default"/>
        <w:pBdr>
          <w:top w:val="single" w:sz="4" w:space="1" w:color="auto"/>
          <w:left w:val="single" w:sz="4" w:space="4" w:color="auto"/>
          <w:bottom w:val="single" w:sz="4" w:space="1" w:color="auto"/>
          <w:right w:val="single" w:sz="4" w:space="4" w:color="auto"/>
        </w:pBdr>
        <w:rPr>
          <w:b/>
          <w:bCs/>
        </w:rPr>
      </w:pPr>
    </w:p>
    <w:p w14:paraId="7141F08E" w14:textId="14F86663" w:rsidR="00734CCF" w:rsidRDefault="00734CCF" w:rsidP="0039557D">
      <w:pPr>
        <w:pStyle w:val="Default"/>
        <w:rPr>
          <w:b/>
          <w:bCs/>
        </w:rPr>
      </w:pPr>
    </w:p>
    <w:p w14:paraId="21F5B6D2" w14:textId="1735BDF1" w:rsidR="008D3412" w:rsidRDefault="008D3412" w:rsidP="0039557D">
      <w:pPr>
        <w:pStyle w:val="Default"/>
        <w:rPr>
          <w:b/>
          <w:bCs/>
        </w:rPr>
      </w:pPr>
      <w:r>
        <w:rPr>
          <w:b/>
          <w:bCs/>
        </w:rPr>
        <w:lastRenderedPageBreak/>
        <w:t>This week: you are going to consolidate and develop further your understanding of the functionalist view of education</w:t>
      </w:r>
      <w:r w:rsidR="00E13F8C">
        <w:rPr>
          <w:b/>
          <w:bCs/>
        </w:rPr>
        <w:t>, and develop your own response and ideas in relation to this view</w:t>
      </w:r>
      <w:r>
        <w:rPr>
          <w:b/>
          <w:bCs/>
        </w:rPr>
        <w:t xml:space="preserve">. </w:t>
      </w:r>
    </w:p>
    <w:p w14:paraId="7FE2B5FD" w14:textId="7568ED75" w:rsidR="00734CCF" w:rsidRDefault="00734CCF" w:rsidP="0039557D">
      <w:pPr>
        <w:pStyle w:val="Default"/>
        <w:rPr>
          <w:b/>
          <w:bCs/>
        </w:rPr>
      </w:pPr>
    </w:p>
    <w:p w14:paraId="5F57A46C" w14:textId="664DF44E" w:rsidR="00734CCF" w:rsidRPr="00E13F8C" w:rsidRDefault="00E13F8C" w:rsidP="0039557D">
      <w:pPr>
        <w:pStyle w:val="Default"/>
        <w:rPr>
          <w:bCs/>
        </w:rPr>
      </w:pPr>
      <w:r>
        <w:rPr>
          <w:bCs/>
        </w:rPr>
        <w:t>Read the following article on the Functionalist Theory of Education and in the margin, summarise key ideas.</w:t>
      </w:r>
    </w:p>
    <w:p w14:paraId="2FE9D2AC" w14:textId="05C74494" w:rsidR="00734CCF" w:rsidRDefault="00734CCF" w:rsidP="0039557D">
      <w:pPr>
        <w:pStyle w:val="Default"/>
        <w:rPr>
          <w:b/>
          <w:bCs/>
        </w:rPr>
      </w:pPr>
    </w:p>
    <w:p w14:paraId="1C1D5665" w14:textId="1310BC57" w:rsidR="00734CCF" w:rsidRDefault="00734CCF" w:rsidP="0039557D">
      <w:pPr>
        <w:pStyle w:val="Default"/>
        <w:rPr>
          <w:b/>
          <w:bCs/>
        </w:rPr>
      </w:pPr>
    </w:p>
    <w:p w14:paraId="7B6C27F0" w14:textId="38F9E9DD" w:rsidR="00734CCF" w:rsidRDefault="00E13F8C" w:rsidP="0039557D">
      <w:pPr>
        <w:pStyle w:val="Default"/>
        <w:rPr>
          <w:b/>
          <w:bCs/>
        </w:rPr>
      </w:pPr>
      <w:r>
        <w:rPr>
          <w:b/>
          <w:bCs/>
          <w:noProof/>
          <w:lang w:eastAsia="en-GB"/>
        </w:rPr>
        <w:drawing>
          <wp:anchor distT="0" distB="0" distL="114300" distR="114300" simplePos="0" relativeHeight="251676672" behindDoc="1" locked="0" layoutInCell="1" allowOverlap="1" wp14:anchorId="58A47CDF" wp14:editId="60D1D1CE">
            <wp:simplePos x="0" y="0"/>
            <wp:positionH relativeFrom="column">
              <wp:posOffset>33020</wp:posOffset>
            </wp:positionH>
            <wp:positionV relativeFrom="paragraph">
              <wp:posOffset>143510</wp:posOffset>
            </wp:positionV>
            <wp:extent cx="5561965" cy="4898390"/>
            <wp:effectExtent l="0" t="0" r="635" b="0"/>
            <wp:wrapTight wrapText="bothSides">
              <wp:wrapPolygon edited="0">
                <wp:start x="0" y="0"/>
                <wp:lineTo x="0" y="21505"/>
                <wp:lineTo x="21528" y="21505"/>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tionalism page 1.png"/>
                    <pic:cNvPicPr/>
                  </pic:nvPicPr>
                  <pic:blipFill rotWithShape="1">
                    <a:blip r:embed="rId10">
                      <a:extLst>
                        <a:ext uri="{28A0092B-C50C-407E-A947-70E740481C1C}">
                          <a14:useLocalDpi xmlns:a14="http://schemas.microsoft.com/office/drawing/2010/main" val="0"/>
                        </a:ext>
                      </a:extLst>
                    </a:blip>
                    <a:srcRect l="9838" t="44804" r="6596" b="-1"/>
                    <a:stretch/>
                  </pic:blipFill>
                  <pic:spPr bwMode="auto">
                    <a:xfrm>
                      <a:off x="0" y="0"/>
                      <a:ext cx="5561965" cy="489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AA76E" w14:textId="2407BD73" w:rsidR="00734CCF" w:rsidRDefault="00734CCF" w:rsidP="0039557D">
      <w:pPr>
        <w:pStyle w:val="Default"/>
        <w:rPr>
          <w:b/>
          <w:bCs/>
        </w:rPr>
      </w:pPr>
    </w:p>
    <w:p w14:paraId="3C63C627" w14:textId="580C202F" w:rsidR="00734CCF" w:rsidRDefault="00734CCF" w:rsidP="0039557D">
      <w:pPr>
        <w:pStyle w:val="Default"/>
        <w:rPr>
          <w:b/>
          <w:bCs/>
        </w:rPr>
      </w:pPr>
    </w:p>
    <w:p w14:paraId="03D10986" w14:textId="6BCBC49D" w:rsidR="00734CCF" w:rsidRDefault="00734CCF" w:rsidP="0039557D">
      <w:pPr>
        <w:pStyle w:val="Default"/>
        <w:rPr>
          <w:b/>
          <w:bCs/>
        </w:rPr>
      </w:pPr>
    </w:p>
    <w:p w14:paraId="5EBDFA33" w14:textId="0E8379DA" w:rsidR="00E13F8C" w:rsidRDefault="00E13F8C">
      <w:pPr>
        <w:rPr>
          <w:rFonts w:ascii="Calibri" w:hAnsi="Calibri" w:cs="Calibri"/>
          <w:b/>
          <w:bCs/>
          <w:color w:val="000000"/>
          <w:sz w:val="24"/>
          <w:szCs w:val="24"/>
        </w:rPr>
      </w:pPr>
      <w:r>
        <w:rPr>
          <w:b/>
          <w:bCs/>
        </w:rPr>
        <w:br w:type="page"/>
      </w:r>
    </w:p>
    <w:p w14:paraId="1C8A5BDC" w14:textId="64E6516C" w:rsidR="00734CCF" w:rsidRDefault="00E13F8C" w:rsidP="0039557D">
      <w:pPr>
        <w:pStyle w:val="Default"/>
        <w:rPr>
          <w:b/>
          <w:bCs/>
        </w:rPr>
      </w:pPr>
      <w:r>
        <w:rPr>
          <w:b/>
          <w:bCs/>
          <w:noProof/>
          <w:lang w:eastAsia="en-GB"/>
        </w:rPr>
        <w:lastRenderedPageBreak/>
        <w:drawing>
          <wp:anchor distT="0" distB="0" distL="114300" distR="114300" simplePos="0" relativeHeight="251677696" behindDoc="1" locked="0" layoutInCell="1" allowOverlap="1" wp14:anchorId="43F65904" wp14:editId="46CDE38F">
            <wp:simplePos x="0" y="0"/>
            <wp:positionH relativeFrom="column">
              <wp:posOffset>207424</wp:posOffset>
            </wp:positionH>
            <wp:positionV relativeFrom="paragraph">
              <wp:posOffset>-251</wp:posOffset>
            </wp:positionV>
            <wp:extent cx="5144135" cy="5817235"/>
            <wp:effectExtent l="0" t="0" r="0" b="0"/>
            <wp:wrapTight wrapText="bothSides">
              <wp:wrapPolygon edited="0">
                <wp:start x="0" y="0"/>
                <wp:lineTo x="0" y="21503"/>
                <wp:lineTo x="21517" y="21503"/>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ctionalism page 2.png"/>
                    <pic:cNvPicPr/>
                  </pic:nvPicPr>
                  <pic:blipFill rotWithShape="1">
                    <a:blip r:embed="rId11">
                      <a:extLst>
                        <a:ext uri="{28A0092B-C50C-407E-A947-70E740481C1C}">
                          <a14:useLocalDpi xmlns:a14="http://schemas.microsoft.com/office/drawing/2010/main" val="0"/>
                        </a:ext>
                      </a:extLst>
                    </a:blip>
                    <a:srcRect l="17058" t="5412" r="5627" b="29011"/>
                    <a:stretch/>
                  </pic:blipFill>
                  <pic:spPr bwMode="auto">
                    <a:xfrm>
                      <a:off x="0" y="0"/>
                      <a:ext cx="5144135" cy="581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414E7" w14:textId="413077B3" w:rsidR="00734CCF" w:rsidRDefault="00734CCF" w:rsidP="0039557D">
      <w:pPr>
        <w:pStyle w:val="Default"/>
        <w:rPr>
          <w:b/>
          <w:bCs/>
        </w:rPr>
      </w:pPr>
    </w:p>
    <w:p w14:paraId="72F2D42E" w14:textId="008D84CB" w:rsidR="00734CCF" w:rsidRDefault="00734CCF" w:rsidP="0039557D">
      <w:pPr>
        <w:pStyle w:val="Default"/>
        <w:rPr>
          <w:b/>
          <w:bCs/>
        </w:rPr>
      </w:pPr>
    </w:p>
    <w:p w14:paraId="1793B496" w14:textId="62B91DB3" w:rsidR="00734CCF" w:rsidRDefault="00734CCF" w:rsidP="0039557D">
      <w:pPr>
        <w:pStyle w:val="Default"/>
        <w:rPr>
          <w:b/>
          <w:bCs/>
        </w:rPr>
      </w:pPr>
    </w:p>
    <w:p w14:paraId="0C6F32A8" w14:textId="743C5634" w:rsidR="00734CCF" w:rsidRDefault="00734CCF" w:rsidP="0039557D">
      <w:pPr>
        <w:pStyle w:val="Default"/>
        <w:rPr>
          <w:b/>
          <w:bCs/>
        </w:rPr>
      </w:pPr>
    </w:p>
    <w:p w14:paraId="3E2A681E" w14:textId="246186C2" w:rsidR="00734CCF" w:rsidRDefault="00734CCF" w:rsidP="0039557D">
      <w:pPr>
        <w:pStyle w:val="Default"/>
        <w:rPr>
          <w:b/>
          <w:bCs/>
        </w:rPr>
      </w:pPr>
    </w:p>
    <w:p w14:paraId="531F303A" w14:textId="0360AF2B" w:rsidR="00B12B71" w:rsidRDefault="00B12B71" w:rsidP="00D9527E">
      <w:pPr>
        <w:pStyle w:val="Default"/>
        <w:jc w:val="both"/>
        <w:rPr>
          <w:bCs/>
        </w:rPr>
      </w:pPr>
    </w:p>
    <w:p w14:paraId="3F6B62CF" w14:textId="5F6B095E" w:rsidR="00B12B71" w:rsidRPr="00866B30" w:rsidRDefault="00B12B71" w:rsidP="00D9527E">
      <w:pPr>
        <w:pStyle w:val="Default"/>
        <w:jc w:val="both"/>
        <w:rPr>
          <w:bCs/>
        </w:rPr>
      </w:pPr>
    </w:p>
    <w:p w14:paraId="07F776F4" w14:textId="77777777" w:rsidR="00E3699B" w:rsidRPr="00431161" w:rsidRDefault="00E3699B" w:rsidP="009D73E6">
      <w:pPr>
        <w:pStyle w:val="Default"/>
        <w:rPr>
          <w:bCs/>
        </w:rPr>
      </w:pPr>
    </w:p>
    <w:p w14:paraId="3F8A56F6" w14:textId="04F58A37" w:rsidR="009D73E6" w:rsidRDefault="009D73E6" w:rsidP="009D73E6">
      <w:pPr>
        <w:pStyle w:val="Default"/>
        <w:rPr>
          <w:b/>
          <w:bCs/>
        </w:rPr>
      </w:pPr>
    </w:p>
    <w:p w14:paraId="3936EF23" w14:textId="77777777" w:rsidR="009D73E6" w:rsidRDefault="009D73E6" w:rsidP="009D73E6">
      <w:pPr>
        <w:pStyle w:val="Default"/>
        <w:rPr>
          <w:b/>
          <w:bCs/>
        </w:rPr>
      </w:pPr>
    </w:p>
    <w:p w14:paraId="0B80EE68" w14:textId="77777777" w:rsidR="009D73E6" w:rsidRDefault="009D73E6" w:rsidP="009D73E6">
      <w:pPr>
        <w:pStyle w:val="Default"/>
        <w:rPr>
          <w:b/>
          <w:bCs/>
        </w:rPr>
      </w:pPr>
    </w:p>
    <w:p w14:paraId="6C46B357" w14:textId="7D3C7285" w:rsidR="009D73E6" w:rsidRDefault="009D73E6" w:rsidP="009D73E6">
      <w:pPr>
        <w:pStyle w:val="Default"/>
        <w:rPr>
          <w:b/>
          <w:bCs/>
        </w:rPr>
      </w:pPr>
    </w:p>
    <w:p w14:paraId="13025633" w14:textId="5BB19BFF" w:rsidR="00E13F8C" w:rsidRDefault="00E13F8C" w:rsidP="009D73E6">
      <w:pPr>
        <w:pStyle w:val="Default"/>
        <w:rPr>
          <w:b/>
          <w:bCs/>
        </w:rPr>
      </w:pPr>
    </w:p>
    <w:p w14:paraId="47BA6BB0" w14:textId="55C227E9" w:rsidR="00E13F8C" w:rsidRDefault="00E13F8C" w:rsidP="009D73E6">
      <w:pPr>
        <w:pStyle w:val="Default"/>
        <w:rPr>
          <w:b/>
          <w:bCs/>
        </w:rPr>
      </w:pPr>
    </w:p>
    <w:p w14:paraId="148201D8" w14:textId="5A8D7A08" w:rsidR="00E13F8C" w:rsidRDefault="00E13F8C" w:rsidP="009D73E6">
      <w:pPr>
        <w:pStyle w:val="Default"/>
        <w:rPr>
          <w:b/>
          <w:bCs/>
        </w:rPr>
      </w:pPr>
    </w:p>
    <w:p w14:paraId="008F7873" w14:textId="1B0C8AB4" w:rsidR="00E13F8C" w:rsidRDefault="00E13F8C" w:rsidP="009D73E6">
      <w:pPr>
        <w:pStyle w:val="Default"/>
        <w:rPr>
          <w:b/>
          <w:bCs/>
        </w:rPr>
      </w:pPr>
    </w:p>
    <w:p w14:paraId="4B31D456" w14:textId="51ABCE61" w:rsidR="00E13F8C" w:rsidRDefault="00E13F8C" w:rsidP="009D73E6">
      <w:pPr>
        <w:pStyle w:val="Default"/>
        <w:rPr>
          <w:b/>
          <w:bCs/>
        </w:rPr>
      </w:pPr>
    </w:p>
    <w:p w14:paraId="47194D62" w14:textId="30BA82E4" w:rsidR="00E13F8C" w:rsidRDefault="00E13F8C" w:rsidP="009D73E6">
      <w:pPr>
        <w:pStyle w:val="Default"/>
        <w:rPr>
          <w:b/>
          <w:bCs/>
        </w:rPr>
      </w:pPr>
    </w:p>
    <w:p w14:paraId="7E3C39F1" w14:textId="6787DFF0" w:rsidR="00E13F8C" w:rsidRDefault="00E13F8C" w:rsidP="009D73E6">
      <w:pPr>
        <w:pStyle w:val="Default"/>
        <w:rPr>
          <w:b/>
          <w:bCs/>
        </w:rPr>
      </w:pPr>
    </w:p>
    <w:p w14:paraId="62A6F119" w14:textId="397C3009" w:rsidR="00E13F8C" w:rsidRDefault="00E13F8C" w:rsidP="009D73E6">
      <w:pPr>
        <w:pStyle w:val="Default"/>
        <w:rPr>
          <w:b/>
          <w:bCs/>
        </w:rPr>
      </w:pPr>
    </w:p>
    <w:p w14:paraId="6C4BAEF2" w14:textId="2E836669" w:rsidR="00E13F8C" w:rsidRDefault="00E13F8C" w:rsidP="009D73E6">
      <w:pPr>
        <w:pStyle w:val="Default"/>
        <w:rPr>
          <w:b/>
          <w:bCs/>
        </w:rPr>
      </w:pPr>
    </w:p>
    <w:p w14:paraId="01FCA496" w14:textId="5442CB2F" w:rsidR="00E13F8C" w:rsidRDefault="00E13F8C" w:rsidP="009D73E6">
      <w:pPr>
        <w:pStyle w:val="Default"/>
        <w:rPr>
          <w:b/>
          <w:bCs/>
        </w:rPr>
      </w:pPr>
    </w:p>
    <w:p w14:paraId="2179A8DD" w14:textId="534FE825" w:rsidR="00E13F8C" w:rsidRDefault="00E13F8C" w:rsidP="009D73E6">
      <w:pPr>
        <w:pStyle w:val="Default"/>
        <w:rPr>
          <w:b/>
          <w:bCs/>
        </w:rPr>
      </w:pPr>
    </w:p>
    <w:p w14:paraId="3B89C6AF" w14:textId="72CE8309" w:rsidR="00E13F8C" w:rsidRDefault="00E13F8C" w:rsidP="009D73E6">
      <w:pPr>
        <w:pStyle w:val="Default"/>
        <w:rPr>
          <w:b/>
          <w:bCs/>
        </w:rPr>
      </w:pPr>
    </w:p>
    <w:p w14:paraId="7785D233" w14:textId="63DDD7F3" w:rsidR="00E13F8C" w:rsidRDefault="00E13F8C" w:rsidP="009D73E6">
      <w:pPr>
        <w:pStyle w:val="Default"/>
        <w:rPr>
          <w:b/>
          <w:bCs/>
        </w:rPr>
      </w:pPr>
    </w:p>
    <w:p w14:paraId="50B274FF" w14:textId="693F2DCE" w:rsidR="00E13F8C" w:rsidRDefault="00E13F8C" w:rsidP="009D73E6">
      <w:pPr>
        <w:pStyle w:val="Default"/>
        <w:rPr>
          <w:b/>
          <w:bCs/>
        </w:rPr>
      </w:pPr>
    </w:p>
    <w:p w14:paraId="37CD2981" w14:textId="54BE0265" w:rsidR="00E13F8C" w:rsidRDefault="00E13F8C" w:rsidP="009D73E6">
      <w:pPr>
        <w:pStyle w:val="Default"/>
        <w:rPr>
          <w:b/>
          <w:bCs/>
        </w:rPr>
      </w:pPr>
    </w:p>
    <w:p w14:paraId="186EAFF1" w14:textId="69605C75" w:rsidR="00E13F8C" w:rsidRDefault="00E13F8C" w:rsidP="009D73E6">
      <w:pPr>
        <w:pStyle w:val="Default"/>
        <w:rPr>
          <w:b/>
          <w:bCs/>
        </w:rPr>
      </w:pPr>
    </w:p>
    <w:p w14:paraId="30C7DF47" w14:textId="7ECD7A69" w:rsidR="00E13F8C" w:rsidRDefault="00E13F8C" w:rsidP="009D73E6">
      <w:pPr>
        <w:pStyle w:val="Default"/>
        <w:rPr>
          <w:b/>
          <w:bCs/>
        </w:rPr>
      </w:pPr>
    </w:p>
    <w:p w14:paraId="2BDE0342" w14:textId="7F2FD137" w:rsidR="00E13F8C" w:rsidRDefault="00E13F8C" w:rsidP="009D73E6">
      <w:pPr>
        <w:pStyle w:val="Default"/>
        <w:rPr>
          <w:b/>
          <w:bCs/>
        </w:rPr>
      </w:pPr>
    </w:p>
    <w:p w14:paraId="687A2DCE" w14:textId="323C175F" w:rsidR="00E13F8C" w:rsidRDefault="00E13F8C" w:rsidP="009D73E6">
      <w:pPr>
        <w:pStyle w:val="Default"/>
        <w:rPr>
          <w:b/>
          <w:bCs/>
        </w:rPr>
      </w:pPr>
    </w:p>
    <w:p w14:paraId="465961B1" w14:textId="6E059665" w:rsidR="00E13F8C" w:rsidRDefault="00E13F8C" w:rsidP="009D73E6">
      <w:pPr>
        <w:pStyle w:val="Default"/>
        <w:rPr>
          <w:b/>
          <w:bCs/>
        </w:rPr>
      </w:pPr>
    </w:p>
    <w:p w14:paraId="67678B63" w14:textId="0A5B47FC" w:rsidR="00E13F8C" w:rsidRDefault="00E13F8C" w:rsidP="009D73E6">
      <w:pPr>
        <w:pStyle w:val="Default"/>
        <w:rPr>
          <w:b/>
          <w:bCs/>
        </w:rPr>
      </w:pPr>
    </w:p>
    <w:p w14:paraId="6AE53B0D" w14:textId="77175DE0" w:rsidR="00E13F8C" w:rsidRDefault="00E13F8C" w:rsidP="009D73E6">
      <w:pPr>
        <w:pStyle w:val="Default"/>
        <w:rPr>
          <w:b/>
          <w:bCs/>
        </w:rPr>
      </w:pPr>
    </w:p>
    <w:p w14:paraId="567959D4" w14:textId="161B6616" w:rsidR="00E13F8C" w:rsidRDefault="00E13F8C" w:rsidP="00E13F8C">
      <w:pPr>
        <w:pStyle w:val="Default"/>
        <w:jc w:val="both"/>
        <w:rPr>
          <w:bCs/>
          <w:i/>
        </w:rPr>
      </w:pPr>
      <w:r>
        <w:rPr>
          <w:bCs/>
          <w:i/>
        </w:rPr>
        <w:t xml:space="preserve">Do not worry if some of the words in this article are unfamiliar to you, or you </w:t>
      </w:r>
      <w:proofErr w:type="gramStart"/>
      <w:r>
        <w:rPr>
          <w:bCs/>
          <w:i/>
        </w:rPr>
        <w:t>don’t</w:t>
      </w:r>
      <w:proofErr w:type="gramEnd"/>
      <w:r>
        <w:rPr>
          <w:bCs/>
          <w:i/>
        </w:rPr>
        <w:t xml:space="preserve"> fully understand them. Any terms that are new, you should look up – either using a dictionary, or online. Your teacher will work with you to secure your understanding of all concepts and ideas</w:t>
      </w:r>
      <w:r w:rsidR="009165C8">
        <w:rPr>
          <w:bCs/>
          <w:i/>
        </w:rPr>
        <w:t>, so long as you understand the key principles and theories here</w:t>
      </w:r>
      <w:r>
        <w:rPr>
          <w:bCs/>
          <w:i/>
        </w:rPr>
        <w:t xml:space="preserve">. </w:t>
      </w:r>
    </w:p>
    <w:p w14:paraId="34281DCE" w14:textId="020C2A14" w:rsidR="009165C8" w:rsidRDefault="009165C8" w:rsidP="00E13F8C">
      <w:pPr>
        <w:pStyle w:val="Default"/>
        <w:jc w:val="both"/>
        <w:rPr>
          <w:bCs/>
          <w:i/>
        </w:rPr>
      </w:pPr>
    </w:p>
    <w:p w14:paraId="27B6E442" w14:textId="2E5F8B27" w:rsidR="009165C8" w:rsidRDefault="009165C8" w:rsidP="00E13F8C">
      <w:pPr>
        <w:pStyle w:val="Default"/>
        <w:jc w:val="both"/>
        <w:rPr>
          <w:bCs/>
          <w:i/>
        </w:rPr>
      </w:pPr>
    </w:p>
    <w:p w14:paraId="226A131D" w14:textId="57417F76" w:rsidR="009165C8" w:rsidRPr="009165C8" w:rsidRDefault="009165C8" w:rsidP="009165C8">
      <w:pPr>
        <w:pStyle w:val="Default"/>
        <w:numPr>
          <w:ilvl w:val="0"/>
          <w:numId w:val="33"/>
        </w:numPr>
        <w:jc w:val="both"/>
        <w:rPr>
          <w:bCs/>
        </w:rPr>
      </w:pPr>
      <w:r>
        <w:rPr>
          <w:bCs/>
          <w:color w:val="7030A0"/>
        </w:rPr>
        <w:t xml:space="preserve">With any view or theory you explore in Sociology, you will be required to </w:t>
      </w:r>
      <w:r w:rsidRPr="00D94842">
        <w:rPr>
          <w:b/>
          <w:bCs/>
          <w:i/>
          <w:color w:val="7030A0"/>
          <w:u w:val="single"/>
        </w:rPr>
        <w:t>evaluate</w:t>
      </w:r>
      <w:r>
        <w:rPr>
          <w:bCs/>
          <w:color w:val="7030A0"/>
        </w:rPr>
        <w:t xml:space="preserve"> it.</w:t>
      </w:r>
    </w:p>
    <w:p w14:paraId="06C3C808" w14:textId="0FC44B61" w:rsidR="009165C8" w:rsidRPr="009165C8" w:rsidRDefault="009165C8" w:rsidP="009165C8">
      <w:pPr>
        <w:pStyle w:val="Default"/>
        <w:numPr>
          <w:ilvl w:val="0"/>
          <w:numId w:val="33"/>
        </w:numPr>
        <w:jc w:val="both"/>
        <w:rPr>
          <w:bCs/>
        </w:rPr>
      </w:pPr>
      <w:r>
        <w:rPr>
          <w:bCs/>
          <w:color w:val="7030A0"/>
        </w:rPr>
        <w:t>That means</w:t>
      </w:r>
      <w:proofErr w:type="gramStart"/>
      <w:r>
        <w:rPr>
          <w:bCs/>
          <w:color w:val="7030A0"/>
        </w:rPr>
        <w:t>,</w:t>
      </w:r>
      <w:proofErr w:type="gramEnd"/>
      <w:r>
        <w:rPr>
          <w:bCs/>
          <w:color w:val="7030A0"/>
        </w:rPr>
        <w:t xml:space="preserve"> you will need to weigh up the strengths of the view, as well as consider the potential flaws or questions you have about the theory. </w:t>
      </w:r>
    </w:p>
    <w:p w14:paraId="788C8F44" w14:textId="43612B66" w:rsidR="009165C8" w:rsidRDefault="009165C8" w:rsidP="009165C8">
      <w:pPr>
        <w:pStyle w:val="Default"/>
        <w:jc w:val="both"/>
        <w:rPr>
          <w:bCs/>
          <w:color w:val="7030A0"/>
        </w:rPr>
      </w:pPr>
    </w:p>
    <w:p w14:paraId="01CAC019" w14:textId="3CDEACB5" w:rsidR="009165C8" w:rsidRDefault="009165C8" w:rsidP="009165C8">
      <w:pPr>
        <w:pStyle w:val="Default"/>
        <w:jc w:val="both"/>
        <w:rPr>
          <w:b/>
          <w:bCs/>
          <w:color w:val="7030A0"/>
        </w:rPr>
      </w:pPr>
      <w:r>
        <w:rPr>
          <w:b/>
          <w:bCs/>
          <w:color w:val="7030A0"/>
        </w:rPr>
        <w:t xml:space="preserve">Evaluating Functionalism: Think about the following questions, and make some relevant notes on lined paper. You can consider any line of argument you like – you might see things from one perspective or from many, that is </w:t>
      </w:r>
      <w:proofErr w:type="gramStart"/>
      <w:r>
        <w:rPr>
          <w:b/>
          <w:bCs/>
          <w:color w:val="7030A0"/>
        </w:rPr>
        <w:t>absolutely fine</w:t>
      </w:r>
      <w:proofErr w:type="gramEnd"/>
      <w:r>
        <w:rPr>
          <w:b/>
          <w:bCs/>
          <w:color w:val="7030A0"/>
        </w:rPr>
        <w:t>. Use ‘evaluating functionalism’ as a subheading.</w:t>
      </w:r>
    </w:p>
    <w:p w14:paraId="332727F2" w14:textId="00343128" w:rsidR="009165C8" w:rsidRDefault="009165C8" w:rsidP="009165C8">
      <w:pPr>
        <w:pStyle w:val="Default"/>
        <w:jc w:val="both"/>
        <w:rPr>
          <w:b/>
          <w:bCs/>
          <w:color w:val="7030A0"/>
        </w:rPr>
      </w:pPr>
    </w:p>
    <w:p w14:paraId="6D4E6E85" w14:textId="7A7F794D" w:rsidR="009165C8" w:rsidRDefault="009165C8" w:rsidP="009165C8">
      <w:pPr>
        <w:pStyle w:val="Default"/>
        <w:numPr>
          <w:ilvl w:val="0"/>
          <w:numId w:val="34"/>
        </w:numPr>
        <w:jc w:val="both"/>
        <w:rPr>
          <w:bCs/>
        </w:rPr>
      </w:pPr>
      <w:r>
        <w:rPr>
          <w:bCs/>
        </w:rPr>
        <w:t>In a comprehensive school, like St Mary’s, where so many people come from different backgrounds, traditions, cultures, is there such thing as a “shared consensus”?</w:t>
      </w:r>
    </w:p>
    <w:p w14:paraId="075D8420" w14:textId="77777777" w:rsidR="00D94842" w:rsidRDefault="00D94842" w:rsidP="00D94842">
      <w:pPr>
        <w:pStyle w:val="Default"/>
        <w:jc w:val="both"/>
        <w:rPr>
          <w:bCs/>
        </w:rPr>
      </w:pPr>
    </w:p>
    <w:p w14:paraId="5C23B8E3" w14:textId="77777777" w:rsidR="00D94842" w:rsidRDefault="009A2A31" w:rsidP="009165C8">
      <w:pPr>
        <w:pStyle w:val="Default"/>
        <w:numPr>
          <w:ilvl w:val="0"/>
          <w:numId w:val="34"/>
        </w:numPr>
        <w:jc w:val="both"/>
        <w:rPr>
          <w:bCs/>
        </w:rPr>
      </w:pPr>
      <w:r>
        <w:rPr>
          <w:bCs/>
        </w:rPr>
        <w:lastRenderedPageBreak/>
        <w:t xml:space="preserve">Schools </w:t>
      </w:r>
      <w:proofErr w:type="gramStart"/>
      <w:r>
        <w:rPr>
          <w:bCs/>
        </w:rPr>
        <w:t>are judged and inspected</w:t>
      </w:r>
      <w:proofErr w:type="gramEnd"/>
      <w:r>
        <w:rPr>
          <w:bCs/>
        </w:rPr>
        <w:t xml:space="preserve">. They are rated as inadequate / requiring improvement / good or outstanding. </w:t>
      </w:r>
    </w:p>
    <w:p w14:paraId="6F751A51" w14:textId="77777777" w:rsidR="00D94842" w:rsidRDefault="009A2A31" w:rsidP="00D94842">
      <w:pPr>
        <w:pStyle w:val="Default"/>
        <w:numPr>
          <w:ilvl w:val="1"/>
          <w:numId w:val="34"/>
        </w:numPr>
        <w:jc w:val="both"/>
        <w:rPr>
          <w:bCs/>
        </w:rPr>
      </w:pPr>
      <w:proofErr w:type="gramStart"/>
      <w:r>
        <w:rPr>
          <w:bCs/>
        </w:rPr>
        <w:t xml:space="preserve">Can it </w:t>
      </w:r>
      <w:r w:rsidRPr="009A2A31">
        <w:rPr>
          <w:bCs/>
          <w:i/>
        </w:rPr>
        <w:t>really</w:t>
      </w:r>
      <w:r>
        <w:rPr>
          <w:bCs/>
        </w:rPr>
        <w:t xml:space="preserve"> be said</w:t>
      </w:r>
      <w:proofErr w:type="gramEnd"/>
      <w:r>
        <w:rPr>
          <w:bCs/>
        </w:rPr>
        <w:t xml:space="preserve"> that the education system is meritocratic? </w:t>
      </w:r>
    </w:p>
    <w:p w14:paraId="0E5BF594" w14:textId="6178B999" w:rsidR="009165C8" w:rsidRDefault="009A2A31" w:rsidP="00D94842">
      <w:pPr>
        <w:pStyle w:val="Default"/>
        <w:numPr>
          <w:ilvl w:val="1"/>
          <w:numId w:val="34"/>
        </w:numPr>
        <w:jc w:val="both"/>
        <w:rPr>
          <w:bCs/>
        </w:rPr>
      </w:pPr>
      <w:r>
        <w:rPr>
          <w:bCs/>
        </w:rPr>
        <w:t>What does the functionalist view assume about the quality of teaching?</w:t>
      </w:r>
    </w:p>
    <w:p w14:paraId="3AAF8854" w14:textId="77777777" w:rsidR="00D94842" w:rsidRDefault="00D94842" w:rsidP="00D94842">
      <w:pPr>
        <w:pStyle w:val="Default"/>
        <w:jc w:val="both"/>
        <w:rPr>
          <w:bCs/>
        </w:rPr>
      </w:pPr>
    </w:p>
    <w:p w14:paraId="28D726E9" w14:textId="7009A490" w:rsidR="009A2A31" w:rsidRDefault="009A2A31" w:rsidP="009165C8">
      <w:pPr>
        <w:pStyle w:val="Default"/>
        <w:numPr>
          <w:ilvl w:val="0"/>
          <w:numId w:val="34"/>
        </w:numPr>
        <w:jc w:val="both"/>
        <w:rPr>
          <w:bCs/>
        </w:rPr>
      </w:pPr>
      <w:r>
        <w:rPr>
          <w:bCs/>
        </w:rPr>
        <w:t xml:space="preserve">Look closely at when the three key functionalists were theorising. What questions does this lead you </w:t>
      </w:r>
      <w:proofErr w:type="gramStart"/>
      <w:r>
        <w:rPr>
          <w:bCs/>
        </w:rPr>
        <w:t>to</w:t>
      </w:r>
      <w:proofErr w:type="gramEnd"/>
      <w:r>
        <w:rPr>
          <w:bCs/>
        </w:rPr>
        <w:t>?</w:t>
      </w:r>
    </w:p>
    <w:p w14:paraId="3CFB1628" w14:textId="078DE177" w:rsidR="009A2A31" w:rsidRDefault="009A2A31" w:rsidP="009A2A31">
      <w:pPr>
        <w:pStyle w:val="Default"/>
        <w:jc w:val="both"/>
        <w:rPr>
          <w:bCs/>
        </w:rPr>
      </w:pPr>
    </w:p>
    <w:p w14:paraId="690F390B" w14:textId="357366F0" w:rsidR="009A2A31" w:rsidRDefault="009A2A31" w:rsidP="009A2A31">
      <w:pPr>
        <w:pStyle w:val="Default"/>
        <w:jc w:val="both"/>
        <w:rPr>
          <w:bCs/>
          <w:i/>
        </w:rPr>
      </w:pPr>
      <w:r>
        <w:rPr>
          <w:bCs/>
          <w:i/>
        </w:rPr>
        <w:t xml:space="preserve">Remember to try to keep an open mind to the different ideas and perspectives. Part of the successful study of Sociology. </w:t>
      </w:r>
    </w:p>
    <w:p w14:paraId="2740C541" w14:textId="7ADC0DB3" w:rsidR="009A2A31" w:rsidRDefault="009A2A31" w:rsidP="009A2A31">
      <w:pPr>
        <w:pStyle w:val="Default"/>
        <w:jc w:val="both"/>
        <w:rPr>
          <w:bCs/>
          <w:i/>
        </w:rPr>
      </w:pPr>
    </w:p>
    <w:p w14:paraId="670689FB" w14:textId="483B3DCC" w:rsidR="009A2A31" w:rsidRDefault="009A2A31" w:rsidP="009A2A31">
      <w:pPr>
        <w:pStyle w:val="Default"/>
        <w:jc w:val="both"/>
        <w:rPr>
          <w:b/>
          <w:bCs/>
          <w:color w:val="7030A0"/>
        </w:rPr>
      </w:pPr>
      <w:r>
        <w:rPr>
          <w:b/>
          <w:bCs/>
          <w:color w:val="7030A0"/>
        </w:rPr>
        <w:t>Summarising Functionalism – Preparing to discuss it in class</w:t>
      </w:r>
    </w:p>
    <w:p w14:paraId="00E96B56" w14:textId="15C76191" w:rsidR="009A2A31" w:rsidRDefault="009A2A31" w:rsidP="009A2A31">
      <w:pPr>
        <w:pStyle w:val="Default"/>
        <w:jc w:val="both"/>
        <w:rPr>
          <w:b/>
          <w:bCs/>
          <w:color w:val="7030A0"/>
        </w:rPr>
      </w:pPr>
    </w:p>
    <w:p w14:paraId="1CF6A84F" w14:textId="20C13F3F" w:rsidR="009A2A31" w:rsidRDefault="009A2A31" w:rsidP="009A2A31">
      <w:pPr>
        <w:pStyle w:val="Default"/>
        <w:jc w:val="both"/>
        <w:rPr>
          <w:bCs/>
          <w:color w:val="auto"/>
        </w:rPr>
      </w:pPr>
      <w:r>
        <w:rPr>
          <w:bCs/>
          <w:color w:val="auto"/>
        </w:rPr>
        <w:t xml:space="preserve">In order to prepare yourself to discuss functionalism in lessons, prepare </w:t>
      </w:r>
      <w:proofErr w:type="gramStart"/>
      <w:r>
        <w:rPr>
          <w:bCs/>
          <w:color w:val="auto"/>
        </w:rPr>
        <w:t>3</w:t>
      </w:r>
      <w:proofErr w:type="gramEnd"/>
      <w:r>
        <w:rPr>
          <w:bCs/>
          <w:color w:val="auto"/>
        </w:rPr>
        <w:t xml:space="preserve"> summary cards. These should include key words that help to summarise the relevant functionalist theory / view and you should bullet points 2 or 3 key points of your own to evaluate the view.</w:t>
      </w:r>
    </w:p>
    <w:p w14:paraId="30A426FC" w14:textId="247855E2" w:rsidR="009A2A31" w:rsidRDefault="009A2A31" w:rsidP="009A2A31">
      <w:pPr>
        <w:pStyle w:val="Default"/>
        <w:jc w:val="both"/>
        <w:rPr>
          <w:bCs/>
          <w:color w:val="auto"/>
        </w:rPr>
      </w:pPr>
    </w:p>
    <w:tbl>
      <w:tblPr>
        <w:tblStyle w:val="TableGrid"/>
        <w:tblW w:w="0" w:type="auto"/>
        <w:tblLook w:val="04A0" w:firstRow="1" w:lastRow="0" w:firstColumn="1" w:lastColumn="0" w:noHBand="0" w:noVBand="1"/>
      </w:tblPr>
      <w:tblGrid>
        <w:gridCol w:w="3491"/>
        <w:gridCol w:w="3491"/>
        <w:gridCol w:w="3492"/>
      </w:tblGrid>
      <w:tr w:rsidR="009A2A31" w14:paraId="48695A97" w14:textId="77777777" w:rsidTr="00572A22">
        <w:tc>
          <w:tcPr>
            <w:tcW w:w="10474" w:type="dxa"/>
            <w:gridSpan w:val="3"/>
            <w:shd w:val="clear" w:color="auto" w:fill="E2EFD9" w:themeFill="accent6" w:themeFillTint="33"/>
          </w:tcPr>
          <w:p w14:paraId="0FAF0541" w14:textId="4C61C3AB" w:rsidR="009A2A31" w:rsidRPr="009A2A31" w:rsidRDefault="009A2A31" w:rsidP="009A2A31">
            <w:pPr>
              <w:pStyle w:val="Default"/>
              <w:jc w:val="center"/>
              <w:rPr>
                <w:b/>
                <w:bCs/>
                <w:color w:val="auto"/>
              </w:rPr>
            </w:pPr>
            <w:r>
              <w:rPr>
                <w:b/>
                <w:bCs/>
                <w:color w:val="auto"/>
              </w:rPr>
              <w:t>Functionalist View of Education</w:t>
            </w:r>
          </w:p>
        </w:tc>
      </w:tr>
      <w:tr w:rsidR="009A2A31" w14:paraId="05AD9E24" w14:textId="77777777" w:rsidTr="009A2A31">
        <w:tc>
          <w:tcPr>
            <w:tcW w:w="3491" w:type="dxa"/>
          </w:tcPr>
          <w:p w14:paraId="51229BCE" w14:textId="77777777" w:rsidR="009A2A31" w:rsidRDefault="009A2A31" w:rsidP="009A2A31">
            <w:pPr>
              <w:pStyle w:val="Default"/>
              <w:jc w:val="center"/>
              <w:rPr>
                <w:bCs/>
                <w:color w:val="auto"/>
              </w:rPr>
            </w:pPr>
          </w:p>
          <w:p w14:paraId="5EB0D579" w14:textId="77777777" w:rsidR="009A2A31" w:rsidRDefault="009A2A31" w:rsidP="009A2A31">
            <w:pPr>
              <w:pStyle w:val="Default"/>
              <w:jc w:val="center"/>
              <w:rPr>
                <w:bCs/>
                <w:color w:val="auto"/>
              </w:rPr>
            </w:pPr>
          </w:p>
          <w:p w14:paraId="61B81968" w14:textId="77777777" w:rsidR="009A2A31" w:rsidRDefault="009A2A31" w:rsidP="009A2A31">
            <w:pPr>
              <w:pStyle w:val="Default"/>
              <w:jc w:val="center"/>
              <w:rPr>
                <w:bCs/>
                <w:color w:val="auto"/>
              </w:rPr>
            </w:pPr>
          </w:p>
          <w:p w14:paraId="7A469EA9" w14:textId="77777777" w:rsidR="009A2A31" w:rsidRDefault="009A2A31" w:rsidP="009A2A31">
            <w:pPr>
              <w:pStyle w:val="Default"/>
              <w:jc w:val="center"/>
              <w:rPr>
                <w:bCs/>
                <w:color w:val="auto"/>
              </w:rPr>
            </w:pPr>
          </w:p>
          <w:p w14:paraId="2D0FC4A0" w14:textId="77777777" w:rsidR="009A2A31" w:rsidRDefault="009A2A31" w:rsidP="009A2A31">
            <w:pPr>
              <w:pStyle w:val="Default"/>
              <w:jc w:val="center"/>
              <w:rPr>
                <w:bCs/>
                <w:color w:val="auto"/>
              </w:rPr>
            </w:pPr>
          </w:p>
          <w:p w14:paraId="2E476AEF" w14:textId="5A111668" w:rsidR="009A2A31" w:rsidRDefault="009A2A31" w:rsidP="009A2A31">
            <w:pPr>
              <w:pStyle w:val="Default"/>
              <w:jc w:val="center"/>
              <w:rPr>
                <w:bCs/>
                <w:color w:val="auto"/>
              </w:rPr>
            </w:pPr>
            <w:r>
              <w:rPr>
                <w:bCs/>
                <w:color w:val="auto"/>
              </w:rPr>
              <w:t>Durkheim</w:t>
            </w:r>
            <w:r w:rsidR="00572A22">
              <w:rPr>
                <w:bCs/>
                <w:color w:val="auto"/>
              </w:rPr>
              <w:t xml:space="preserve"> (1956)</w:t>
            </w:r>
          </w:p>
          <w:p w14:paraId="5A3C093D" w14:textId="77777777" w:rsidR="009A2A31" w:rsidRDefault="009A2A31" w:rsidP="009A2A31">
            <w:pPr>
              <w:pStyle w:val="Default"/>
              <w:jc w:val="center"/>
              <w:rPr>
                <w:bCs/>
                <w:color w:val="auto"/>
              </w:rPr>
            </w:pPr>
          </w:p>
          <w:p w14:paraId="1B5A8816" w14:textId="77777777" w:rsidR="009A2A31" w:rsidRDefault="009A2A31" w:rsidP="009A2A31">
            <w:pPr>
              <w:pStyle w:val="Default"/>
              <w:jc w:val="center"/>
              <w:rPr>
                <w:bCs/>
                <w:color w:val="auto"/>
              </w:rPr>
            </w:pPr>
          </w:p>
          <w:p w14:paraId="17CC7DB3" w14:textId="77777777" w:rsidR="009A2A31" w:rsidRDefault="009A2A31" w:rsidP="009A2A31">
            <w:pPr>
              <w:pStyle w:val="Default"/>
              <w:jc w:val="center"/>
              <w:rPr>
                <w:bCs/>
                <w:color w:val="auto"/>
              </w:rPr>
            </w:pPr>
          </w:p>
          <w:p w14:paraId="0CC533BE" w14:textId="7B236451" w:rsidR="009A2A31" w:rsidRDefault="009A2A31" w:rsidP="009A2A31">
            <w:pPr>
              <w:pStyle w:val="Default"/>
              <w:jc w:val="center"/>
              <w:rPr>
                <w:bCs/>
                <w:color w:val="auto"/>
              </w:rPr>
            </w:pPr>
          </w:p>
        </w:tc>
        <w:tc>
          <w:tcPr>
            <w:tcW w:w="3491" w:type="dxa"/>
          </w:tcPr>
          <w:p w14:paraId="045EAE2F" w14:textId="389FEE1A" w:rsidR="009A2A31" w:rsidRDefault="009A2A31" w:rsidP="009A2A31">
            <w:pPr>
              <w:pStyle w:val="Default"/>
              <w:jc w:val="both"/>
              <w:rPr>
                <w:bCs/>
                <w:color w:val="auto"/>
              </w:rPr>
            </w:pPr>
            <w:r>
              <w:rPr>
                <w:bCs/>
                <w:color w:val="auto"/>
              </w:rPr>
              <w:t>Summarise in single, key words</w:t>
            </w:r>
          </w:p>
        </w:tc>
        <w:tc>
          <w:tcPr>
            <w:tcW w:w="3492" w:type="dxa"/>
          </w:tcPr>
          <w:p w14:paraId="0370A9FE" w14:textId="77777777" w:rsidR="009A2A31" w:rsidRDefault="009A2A31" w:rsidP="009A2A31">
            <w:pPr>
              <w:pStyle w:val="Default"/>
              <w:jc w:val="both"/>
              <w:rPr>
                <w:bCs/>
                <w:color w:val="auto"/>
              </w:rPr>
            </w:pPr>
            <w:r>
              <w:rPr>
                <w:bCs/>
                <w:color w:val="auto"/>
              </w:rPr>
              <w:t>Bullet point your evaluation of this theory – to support or challenge it.</w:t>
            </w:r>
          </w:p>
          <w:p w14:paraId="7E025131" w14:textId="77777777" w:rsidR="009A2A31" w:rsidRDefault="009A2A31" w:rsidP="009A2A31">
            <w:pPr>
              <w:pStyle w:val="Default"/>
              <w:jc w:val="both"/>
              <w:rPr>
                <w:bCs/>
                <w:color w:val="auto"/>
              </w:rPr>
            </w:pPr>
          </w:p>
          <w:p w14:paraId="0C1C7DBC" w14:textId="77777777" w:rsidR="009A2A31" w:rsidRDefault="009A2A31" w:rsidP="009A2A31">
            <w:pPr>
              <w:pStyle w:val="Default"/>
              <w:jc w:val="both"/>
              <w:rPr>
                <w:bCs/>
                <w:color w:val="auto"/>
              </w:rPr>
            </w:pPr>
          </w:p>
          <w:p w14:paraId="5623D85A" w14:textId="77777777" w:rsidR="009A2A31" w:rsidRDefault="009A2A31" w:rsidP="009A2A31">
            <w:pPr>
              <w:pStyle w:val="Default"/>
              <w:jc w:val="both"/>
              <w:rPr>
                <w:bCs/>
                <w:color w:val="auto"/>
              </w:rPr>
            </w:pPr>
          </w:p>
          <w:p w14:paraId="2051EA12" w14:textId="77777777" w:rsidR="009A2A31" w:rsidRDefault="009A2A31" w:rsidP="009A2A31">
            <w:pPr>
              <w:pStyle w:val="Default"/>
              <w:jc w:val="both"/>
              <w:rPr>
                <w:bCs/>
                <w:color w:val="auto"/>
              </w:rPr>
            </w:pPr>
          </w:p>
          <w:p w14:paraId="2888D6E1" w14:textId="77777777" w:rsidR="009A2A31" w:rsidRDefault="009A2A31" w:rsidP="009A2A31">
            <w:pPr>
              <w:pStyle w:val="Default"/>
              <w:jc w:val="both"/>
              <w:rPr>
                <w:bCs/>
                <w:color w:val="auto"/>
              </w:rPr>
            </w:pPr>
          </w:p>
          <w:p w14:paraId="62DA594C" w14:textId="77777777" w:rsidR="009A2A31" w:rsidRDefault="009A2A31" w:rsidP="009A2A31">
            <w:pPr>
              <w:pStyle w:val="Default"/>
              <w:jc w:val="both"/>
              <w:rPr>
                <w:bCs/>
                <w:color w:val="auto"/>
              </w:rPr>
            </w:pPr>
          </w:p>
          <w:p w14:paraId="48031A9A" w14:textId="77777777" w:rsidR="009A2A31" w:rsidRDefault="009A2A31" w:rsidP="009A2A31">
            <w:pPr>
              <w:pStyle w:val="Default"/>
              <w:jc w:val="both"/>
              <w:rPr>
                <w:bCs/>
                <w:color w:val="auto"/>
              </w:rPr>
            </w:pPr>
          </w:p>
          <w:p w14:paraId="053008E8" w14:textId="77777777" w:rsidR="009A2A31" w:rsidRDefault="009A2A31" w:rsidP="009A2A31">
            <w:pPr>
              <w:pStyle w:val="Default"/>
              <w:jc w:val="both"/>
              <w:rPr>
                <w:bCs/>
                <w:color w:val="auto"/>
              </w:rPr>
            </w:pPr>
          </w:p>
          <w:p w14:paraId="056BC147" w14:textId="77777777" w:rsidR="009A2A31" w:rsidRDefault="009A2A31" w:rsidP="009A2A31">
            <w:pPr>
              <w:pStyle w:val="Default"/>
              <w:jc w:val="both"/>
              <w:rPr>
                <w:bCs/>
                <w:color w:val="auto"/>
              </w:rPr>
            </w:pPr>
          </w:p>
          <w:p w14:paraId="3F4CF05B" w14:textId="1ED250A0" w:rsidR="009A2A31" w:rsidRDefault="009A2A31" w:rsidP="009A2A31">
            <w:pPr>
              <w:pStyle w:val="Default"/>
              <w:jc w:val="both"/>
              <w:rPr>
                <w:bCs/>
                <w:color w:val="auto"/>
              </w:rPr>
            </w:pPr>
          </w:p>
        </w:tc>
      </w:tr>
      <w:tr w:rsidR="009A2A31" w14:paraId="29A944C8" w14:textId="77777777" w:rsidTr="009A2A31">
        <w:tc>
          <w:tcPr>
            <w:tcW w:w="3491" w:type="dxa"/>
          </w:tcPr>
          <w:p w14:paraId="4416D86E" w14:textId="77777777" w:rsidR="009A2A31" w:rsidRDefault="009A2A31" w:rsidP="009A2A31">
            <w:pPr>
              <w:pStyle w:val="Default"/>
              <w:jc w:val="center"/>
              <w:rPr>
                <w:bCs/>
                <w:color w:val="auto"/>
              </w:rPr>
            </w:pPr>
          </w:p>
          <w:p w14:paraId="47E7E507" w14:textId="77777777" w:rsidR="009A2A31" w:rsidRDefault="009A2A31" w:rsidP="009A2A31">
            <w:pPr>
              <w:pStyle w:val="Default"/>
              <w:jc w:val="center"/>
              <w:rPr>
                <w:bCs/>
                <w:color w:val="auto"/>
              </w:rPr>
            </w:pPr>
          </w:p>
          <w:p w14:paraId="0433537C" w14:textId="77777777" w:rsidR="009A2A31" w:rsidRDefault="009A2A31" w:rsidP="009A2A31">
            <w:pPr>
              <w:pStyle w:val="Default"/>
              <w:jc w:val="center"/>
              <w:rPr>
                <w:bCs/>
                <w:color w:val="auto"/>
              </w:rPr>
            </w:pPr>
          </w:p>
          <w:p w14:paraId="35EF8E4E" w14:textId="77777777" w:rsidR="009A2A31" w:rsidRDefault="009A2A31" w:rsidP="009A2A31">
            <w:pPr>
              <w:pStyle w:val="Default"/>
              <w:jc w:val="center"/>
              <w:rPr>
                <w:bCs/>
                <w:color w:val="auto"/>
              </w:rPr>
            </w:pPr>
          </w:p>
          <w:p w14:paraId="3AE5585F" w14:textId="77777777" w:rsidR="009A2A31" w:rsidRDefault="009A2A31" w:rsidP="009A2A31">
            <w:pPr>
              <w:pStyle w:val="Default"/>
              <w:jc w:val="center"/>
              <w:rPr>
                <w:bCs/>
                <w:color w:val="auto"/>
              </w:rPr>
            </w:pPr>
          </w:p>
          <w:p w14:paraId="2E654538" w14:textId="77777777" w:rsidR="009A2A31" w:rsidRDefault="009A2A31" w:rsidP="009A2A31">
            <w:pPr>
              <w:pStyle w:val="Default"/>
              <w:jc w:val="center"/>
              <w:rPr>
                <w:bCs/>
                <w:color w:val="auto"/>
              </w:rPr>
            </w:pPr>
          </w:p>
          <w:p w14:paraId="41463FDB" w14:textId="6D362617" w:rsidR="009A2A31" w:rsidRDefault="00572A22" w:rsidP="009A2A31">
            <w:pPr>
              <w:pStyle w:val="Default"/>
              <w:jc w:val="center"/>
              <w:rPr>
                <w:bCs/>
                <w:color w:val="auto"/>
              </w:rPr>
            </w:pPr>
            <w:r>
              <w:rPr>
                <w:bCs/>
                <w:color w:val="auto"/>
              </w:rPr>
              <w:t>Parsons (1961)</w:t>
            </w:r>
          </w:p>
          <w:p w14:paraId="5F7AB3D4" w14:textId="77777777" w:rsidR="009A2A31" w:rsidRDefault="009A2A31" w:rsidP="009A2A31">
            <w:pPr>
              <w:pStyle w:val="Default"/>
              <w:jc w:val="center"/>
              <w:rPr>
                <w:bCs/>
                <w:color w:val="auto"/>
              </w:rPr>
            </w:pPr>
          </w:p>
          <w:p w14:paraId="37962EBA" w14:textId="77777777" w:rsidR="009A2A31" w:rsidRDefault="009A2A31" w:rsidP="009A2A31">
            <w:pPr>
              <w:pStyle w:val="Default"/>
              <w:jc w:val="center"/>
              <w:rPr>
                <w:bCs/>
                <w:color w:val="auto"/>
              </w:rPr>
            </w:pPr>
          </w:p>
          <w:p w14:paraId="5A4C7724" w14:textId="77777777" w:rsidR="009A2A31" w:rsidRDefault="009A2A31" w:rsidP="009A2A31">
            <w:pPr>
              <w:pStyle w:val="Default"/>
              <w:jc w:val="center"/>
              <w:rPr>
                <w:bCs/>
                <w:color w:val="auto"/>
              </w:rPr>
            </w:pPr>
          </w:p>
          <w:p w14:paraId="70987EB3" w14:textId="178B691F" w:rsidR="009A2A31" w:rsidRDefault="009A2A31" w:rsidP="009A2A31">
            <w:pPr>
              <w:pStyle w:val="Default"/>
              <w:jc w:val="center"/>
              <w:rPr>
                <w:bCs/>
                <w:color w:val="auto"/>
              </w:rPr>
            </w:pPr>
          </w:p>
        </w:tc>
        <w:tc>
          <w:tcPr>
            <w:tcW w:w="3491" w:type="dxa"/>
          </w:tcPr>
          <w:p w14:paraId="25419F00" w14:textId="77777777" w:rsidR="009A2A31" w:rsidRDefault="009A2A31" w:rsidP="009A2A31">
            <w:pPr>
              <w:pStyle w:val="Default"/>
              <w:jc w:val="both"/>
              <w:rPr>
                <w:bCs/>
                <w:color w:val="auto"/>
              </w:rPr>
            </w:pPr>
          </w:p>
        </w:tc>
        <w:tc>
          <w:tcPr>
            <w:tcW w:w="3492" w:type="dxa"/>
          </w:tcPr>
          <w:p w14:paraId="617D9425" w14:textId="77777777" w:rsidR="009A2A31" w:rsidRDefault="009A2A31" w:rsidP="009A2A31">
            <w:pPr>
              <w:pStyle w:val="Default"/>
              <w:jc w:val="both"/>
              <w:rPr>
                <w:bCs/>
                <w:color w:val="auto"/>
              </w:rPr>
            </w:pPr>
          </w:p>
        </w:tc>
      </w:tr>
      <w:tr w:rsidR="009A2A31" w14:paraId="409FBAE7" w14:textId="77777777" w:rsidTr="009A2A31">
        <w:tc>
          <w:tcPr>
            <w:tcW w:w="3491" w:type="dxa"/>
          </w:tcPr>
          <w:p w14:paraId="4D8668E4" w14:textId="77777777" w:rsidR="009A2A31" w:rsidRDefault="009A2A31" w:rsidP="009A2A31">
            <w:pPr>
              <w:pStyle w:val="Default"/>
              <w:jc w:val="center"/>
              <w:rPr>
                <w:bCs/>
                <w:color w:val="auto"/>
              </w:rPr>
            </w:pPr>
          </w:p>
          <w:p w14:paraId="2633F887" w14:textId="77777777" w:rsidR="009A2A31" w:rsidRDefault="009A2A31" w:rsidP="009A2A31">
            <w:pPr>
              <w:pStyle w:val="Default"/>
              <w:jc w:val="center"/>
              <w:rPr>
                <w:bCs/>
                <w:color w:val="auto"/>
              </w:rPr>
            </w:pPr>
          </w:p>
          <w:p w14:paraId="4383D21C" w14:textId="77777777" w:rsidR="009A2A31" w:rsidRDefault="009A2A31" w:rsidP="009A2A31">
            <w:pPr>
              <w:pStyle w:val="Default"/>
              <w:jc w:val="center"/>
              <w:rPr>
                <w:bCs/>
                <w:color w:val="auto"/>
              </w:rPr>
            </w:pPr>
          </w:p>
          <w:p w14:paraId="7C035213" w14:textId="77777777" w:rsidR="009A2A31" w:rsidRDefault="009A2A31" w:rsidP="009A2A31">
            <w:pPr>
              <w:pStyle w:val="Default"/>
              <w:jc w:val="center"/>
              <w:rPr>
                <w:bCs/>
                <w:color w:val="auto"/>
              </w:rPr>
            </w:pPr>
          </w:p>
          <w:p w14:paraId="4AEEABF7" w14:textId="77777777" w:rsidR="009A2A31" w:rsidRDefault="009A2A31" w:rsidP="009A2A31">
            <w:pPr>
              <w:pStyle w:val="Default"/>
              <w:jc w:val="center"/>
              <w:rPr>
                <w:bCs/>
                <w:color w:val="auto"/>
              </w:rPr>
            </w:pPr>
          </w:p>
          <w:p w14:paraId="02945480" w14:textId="35E2D559" w:rsidR="009A2A31" w:rsidRDefault="00572A22" w:rsidP="009A2A31">
            <w:pPr>
              <w:pStyle w:val="Default"/>
              <w:jc w:val="center"/>
              <w:rPr>
                <w:bCs/>
                <w:color w:val="auto"/>
              </w:rPr>
            </w:pPr>
            <w:r>
              <w:rPr>
                <w:bCs/>
                <w:color w:val="auto"/>
              </w:rPr>
              <w:t>Davis and Moore (1945)</w:t>
            </w:r>
          </w:p>
          <w:p w14:paraId="62C9FA79" w14:textId="77777777" w:rsidR="009A2A31" w:rsidRDefault="009A2A31" w:rsidP="009A2A31">
            <w:pPr>
              <w:pStyle w:val="Default"/>
              <w:jc w:val="center"/>
              <w:rPr>
                <w:bCs/>
                <w:color w:val="auto"/>
              </w:rPr>
            </w:pPr>
          </w:p>
          <w:p w14:paraId="42B91E13" w14:textId="77777777" w:rsidR="009A2A31" w:rsidRDefault="009A2A31" w:rsidP="009A2A31">
            <w:pPr>
              <w:pStyle w:val="Default"/>
              <w:jc w:val="center"/>
              <w:rPr>
                <w:bCs/>
                <w:color w:val="auto"/>
              </w:rPr>
            </w:pPr>
          </w:p>
          <w:p w14:paraId="35237E8F" w14:textId="77777777" w:rsidR="009A2A31" w:rsidRDefault="009A2A31" w:rsidP="009A2A31">
            <w:pPr>
              <w:pStyle w:val="Default"/>
              <w:jc w:val="center"/>
              <w:rPr>
                <w:bCs/>
                <w:color w:val="auto"/>
              </w:rPr>
            </w:pPr>
          </w:p>
          <w:p w14:paraId="7977ADCC" w14:textId="77777777" w:rsidR="009A2A31" w:rsidRDefault="009A2A31" w:rsidP="009A2A31">
            <w:pPr>
              <w:pStyle w:val="Default"/>
              <w:jc w:val="center"/>
              <w:rPr>
                <w:bCs/>
                <w:color w:val="auto"/>
              </w:rPr>
            </w:pPr>
          </w:p>
          <w:p w14:paraId="3C8841FC" w14:textId="77777777" w:rsidR="009A2A31" w:rsidRDefault="009A2A31" w:rsidP="009A2A31">
            <w:pPr>
              <w:pStyle w:val="Default"/>
              <w:jc w:val="center"/>
              <w:rPr>
                <w:bCs/>
                <w:color w:val="auto"/>
              </w:rPr>
            </w:pPr>
          </w:p>
          <w:p w14:paraId="5DC0715D" w14:textId="7F535F9F" w:rsidR="009A2A31" w:rsidRDefault="009A2A31" w:rsidP="009A2A31">
            <w:pPr>
              <w:pStyle w:val="Default"/>
              <w:jc w:val="center"/>
              <w:rPr>
                <w:bCs/>
                <w:color w:val="auto"/>
              </w:rPr>
            </w:pPr>
          </w:p>
        </w:tc>
        <w:tc>
          <w:tcPr>
            <w:tcW w:w="3491" w:type="dxa"/>
          </w:tcPr>
          <w:p w14:paraId="3AC9EC47" w14:textId="77777777" w:rsidR="009A2A31" w:rsidRDefault="009A2A31" w:rsidP="009A2A31">
            <w:pPr>
              <w:pStyle w:val="Default"/>
              <w:jc w:val="both"/>
              <w:rPr>
                <w:bCs/>
                <w:color w:val="auto"/>
              </w:rPr>
            </w:pPr>
          </w:p>
        </w:tc>
        <w:tc>
          <w:tcPr>
            <w:tcW w:w="3492" w:type="dxa"/>
          </w:tcPr>
          <w:p w14:paraId="6F7A446B" w14:textId="77777777" w:rsidR="009A2A31" w:rsidRDefault="009A2A31" w:rsidP="009A2A31">
            <w:pPr>
              <w:pStyle w:val="Default"/>
              <w:jc w:val="both"/>
              <w:rPr>
                <w:bCs/>
                <w:color w:val="auto"/>
              </w:rPr>
            </w:pPr>
          </w:p>
        </w:tc>
      </w:tr>
    </w:tbl>
    <w:p w14:paraId="1064E76C" w14:textId="77777777" w:rsidR="00D103D8" w:rsidRDefault="00D103D8" w:rsidP="009A2A31">
      <w:pPr>
        <w:pStyle w:val="Default"/>
        <w:jc w:val="both"/>
        <w:rPr>
          <w:b/>
          <w:bCs/>
          <w:color w:val="7030A0"/>
        </w:rPr>
      </w:pPr>
    </w:p>
    <w:p w14:paraId="741EFA7C" w14:textId="77777777" w:rsidR="00D103D8" w:rsidRDefault="00D103D8" w:rsidP="009A2A31">
      <w:pPr>
        <w:pStyle w:val="Default"/>
        <w:jc w:val="both"/>
        <w:rPr>
          <w:b/>
          <w:bCs/>
          <w:color w:val="7030A0"/>
        </w:rPr>
      </w:pPr>
    </w:p>
    <w:p w14:paraId="37838BC1" w14:textId="0A0EC818" w:rsidR="009A2A31" w:rsidRPr="005F12AF" w:rsidRDefault="005F12AF" w:rsidP="009A2A31">
      <w:pPr>
        <w:pStyle w:val="Default"/>
        <w:jc w:val="both"/>
        <w:rPr>
          <w:b/>
          <w:bCs/>
          <w:color w:val="7030A0"/>
        </w:rPr>
      </w:pPr>
      <w:bookmarkStart w:id="0" w:name="_GoBack"/>
      <w:bookmarkEnd w:id="0"/>
      <w:r w:rsidRPr="005F12AF">
        <w:rPr>
          <w:b/>
          <w:bCs/>
          <w:color w:val="7030A0"/>
        </w:rPr>
        <w:t>Need a bit more help? Further work on functionalism if you need it.</w:t>
      </w:r>
    </w:p>
    <w:p w14:paraId="0F776F37" w14:textId="73F25B75" w:rsidR="005F12AF" w:rsidRDefault="005F12AF" w:rsidP="009A2A31">
      <w:pPr>
        <w:pStyle w:val="Default"/>
        <w:jc w:val="both"/>
        <w:rPr>
          <w:bCs/>
          <w:color w:val="auto"/>
        </w:rPr>
      </w:pPr>
    </w:p>
    <w:p w14:paraId="33AB8679" w14:textId="079BA811" w:rsidR="005F12AF" w:rsidRDefault="005F12AF" w:rsidP="005F12AF">
      <w:pPr>
        <w:pStyle w:val="Default"/>
        <w:numPr>
          <w:ilvl w:val="0"/>
          <w:numId w:val="35"/>
        </w:numPr>
        <w:jc w:val="both"/>
        <w:rPr>
          <w:bCs/>
          <w:color w:val="auto"/>
        </w:rPr>
      </w:pPr>
      <w:r>
        <w:rPr>
          <w:bCs/>
          <w:color w:val="auto"/>
        </w:rPr>
        <w:t>If you want, or feel like you need a little bit more help to understand the functionalist view of education, have a look at the following video and resources.</w:t>
      </w:r>
    </w:p>
    <w:p w14:paraId="798B3D02" w14:textId="77777777" w:rsidR="005F12AF" w:rsidRDefault="005F12AF" w:rsidP="005F12AF">
      <w:pPr>
        <w:pStyle w:val="Default"/>
        <w:jc w:val="both"/>
        <w:rPr>
          <w:bCs/>
          <w:color w:val="auto"/>
        </w:rPr>
      </w:pPr>
    </w:p>
    <w:p w14:paraId="14F39434" w14:textId="264548E0" w:rsidR="005F12AF" w:rsidRDefault="005F12AF" w:rsidP="005F12AF">
      <w:pPr>
        <w:pStyle w:val="Default"/>
        <w:numPr>
          <w:ilvl w:val="0"/>
          <w:numId w:val="35"/>
        </w:numPr>
        <w:jc w:val="both"/>
        <w:rPr>
          <w:bCs/>
          <w:color w:val="auto"/>
        </w:rPr>
      </w:pPr>
      <w:r>
        <w:rPr>
          <w:bCs/>
          <w:color w:val="auto"/>
        </w:rPr>
        <w:t>As you read/ watch, make relevant notes to help you.</w:t>
      </w:r>
    </w:p>
    <w:p w14:paraId="4B097564" w14:textId="44E96A20" w:rsidR="005F12AF" w:rsidRDefault="005F12AF" w:rsidP="005F12AF">
      <w:pPr>
        <w:pStyle w:val="Default"/>
        <w:jc w:val="both"/>
        <w:rPr>
          <w:bCs/>
          <w:color w:val="auto"/>
        </w:rPr>
      </w:pPr>
    </w:p>
    <w:p w14:paraId="49991D93" w14:textId="6CE3394E" w:rsidR="005F12AF" w:rsidRDefault="00D103D8" w:rsidP="005F12AF">
      <w:pPr>
        <w:pStyle w:val="Default"/>
        <w:jc w:val="both"/>
        <w:rPr>
          <w:bCs/>
          <w:color w:val="auto"/>
        </w:rPr>
      </w:pPr>
      <w:hyperlink r:id="rId12" w:history="1">
        <w:r w:rsidR="005F12AF" w:rsidRPr="00E23DE5">
          <w:rPr>
            <w:rStyle w:val="Hyperlink"/>
            <w:bCs/>
          </w:rPr>
          <w:t>https://www.youtube.com/watch?v=hfv8XegXyKY</w:t>
        </w:r>
      </w:hyperlink>
    </w:p>
    <w:p w14:paraId="3CAF5B25" w14:textId="641A48B0" w:rsidR="005F12AF" w:rsidRDefault="005F12AF" w:rsidP="005F12AF">
      <w:pPr>
        <w:pStyle w:val="Default"/>
        <w:jc w:val="both"/>
        <w:rPr>
          <w:bCs/>
          <w:color w:val="auto"/>
        </w:rPr>
      </w:pPr>
    </w:p>
    <w:p w14:paraId="5F6382BE" w14:textId="328350AA" w:rsidR="005F12AF" w:rsidRDefault="00D103D8" w:rsidP="005F12AF">
      <w:pPr>
        <w:pStyle w:val="Default"/>
        <w:jc w:val="both"/>
        <w:rPr>
          <w:bCs/>
          <w:color w:val="auto"/>
        </w:rPr>
      </w:pPr>
      <w:hyperlink r:id="rId13" w:history="1">
        <w:r w:rsidR="005F12AF" w:rsidRPr="00E23DE5">
          <w:rPr>
            <w:rStyle w:val="Hyperlink"/>
            <w:bCs/>
          </w:rPr>
          <w:t>https://www.slideshare.net/melanietannenbaum/soc-463663-social-psych-of-education-intro-theories</w:t>
        </w:r>
      </w:hyperlink>
      <w:r w:rsidR="005F12AF">
        <w:rPr>
          <w:bCs/>
          <w:color w:val="auto"/>
        </w:rPr>
        <w:t xml:space="preserve"> (Slides 22-35 only.)</w:t>
      </w:r>
    </w:p>
    <w:p w14:paraId="72BA60E6" w14:textId="73243AE8" w:rsidR="005F12AF" w:rsidRDefault="005F12AF" w:rsidP="005F12AF">
      <w:pPr>
        <w:pStyle w:val="Default"/>
        <w:jc w:val="both"/>
        <w:rPr>
          <w:bCs/>
          <w:color w:val="auto"/>
        </w:rPr>
      </w:pPr>
    </w:p>
    <w:p w14:paraId="4FF4D117" w14:textId="4D69D0BD" w:rsidR="005F12AF" w:rsidRDefault="005F12AF" w:rsidP="005F12AF">
      <w:pPr>
        <w:pStyle w:val="Default"/>
        <w:jc w:val="both"/>
        <w:rPr>
          <w:bCs/>
          <w:color w:val="auto"/>
        </w:rPr>
      </w:pPr>
    </w:p>
    <w:p w14:paraId="6F79D42D" w14:textId="2FCDA34E" w:rsidR="00B766E3" w:rsidRDefault="00B766E3" w:rsidP="005F12AF">
      <w:pPr>
        <w:pStyle w:val="Default"/>
        <w:jc w:val="both"/>
        <w:rPr>
          <w:bCs/>
          <w:color w:val="auto"/>
        </w:rPr>
      </w:pPr>
    </w:p>
    <w:p w14:paraId="760317D1" w14:textId="1FED24A6" w:rsidR="00D103D8" w:rsidRPr="009A2A31" w:rsidRDefault="00D103D8" w:rsidP="00D103D8">
      <w:pPr>
        <w:pStyle w:val="Default"/>
        <w:jc w:val="both"/>
        <w:rPr>
          <w:bCs/>
          <w:color w:val="auto"/>
        </w:rPr>
      </w:pPr>
      <w:r>
        <w:rPr>
          <w:bCs/>
          <w:color w:val="auto"/>
        </w:rPr>
        <w:t xml:space="preserve"> </w:t>
      </w:r>
    </w:p>
    <w:sectPr w:rsidR="00D103D8" w:rsidRPr="009A2A31" w:rsidSect="003219DD">
      <w:pgSz w:w="11906" w:h="16838" w:code="9"/>
      <w:pgMar w:top="395" w:right="1107" w:bottom="851"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787706"/>
    <w:multiLevelType w:val="hybridMultilevel"/>
    <w:tmpl w:val="CA94320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D7D1E"/>
    <w:multiLevelType w:val="hybridMultilevel"/>
    <w:tmpl w:val="8EC6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E2AE4"/>
    <w:multiLevelType w:val="hybridMultilevel"/>
    <w:tmpl w:val="627A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641E5D"/>
    <w:multiLevelType w:val="hybridMultilevel"/>
    <w:tmpl w:val="FC9A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13C59"/>
    <w:multiLevelType w:val="hybridMultilevel"/>
    <w:tmpl w:val="C9E26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6B36B4"/>
    <w:multiLevelType w:val="hybridMultilevel"/>
    <w:tmpl w:val="AC3C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B7C21"/>
    <w:multiLevelType w:val="hybridMultilevel"/>
    <w:tmpl w:val="A27CD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931456"/>
    <w:multiLevelType w:val="hybridMultilevel"/>
    <w:tmpl w:val="EF8C5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B75AEA"/>
    <w:multiLevelType w:val="hybridMultilevel"/>
    <w:tmpl w:val="2E8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B423C0"/>
    <w:multiLevelType w:val="hybridMultilevel"/>
    <w:tmpl w:val="46021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90359"/>
    <w:multiLevelType w:val="hybridMultilevel"/>
    <w:tmpl w:val="CFF213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E46FCA"/>
    <w:multiLevelType w:val="hybridMultilevel"/>
    <w:tmpl w:val="BB8EA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F12435"/>
    <w:multiLevelType w:val="hybridMultilevel"/>
    <w:tmpl w:val="7E4E0C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7"/>
  </w:num>
  <w:num w:numId="4">
    <w:abstractNumId w:val="0"/>
  </w:num>
  <w:num w:numId="5">
    <w:abstractNumId w:val="10"/>
  </w:num>
  <w:num w:numId="6">
    <w:abstractNumId w:val="20"/>
  </w:num>
  <w:num w:numId="7">
    <w:abstractNumId w:val="15"/>
  </w:num>
  <w:num w:numId="8">
    <w:abstractNumId w:val="6"/>
  </w:num>
  <w:num w:numId="9">
    <w:abstractNumId w:val="31"/>
  </w:num>
  <w:num w:numId="10">
    <w:abstractNumId w:val="29"/>
  </w:num>
  <w:num w:numId="11">
    <w:abstractNumId w:val="23"/>
  </w:num>
  <w:num w:numId="12">
    <w:abstractNumId w:val="16"/>
  </w:num>
  <w:num w:numId="13">
    <w:abstractNumId w:val="12"/>
  </w:num>
  <w:num w:numId="14">
    <w:abstractNumId w:val="2"/>
  </w:num>
  <w:num w:numId="15">
    <w:abstractNumId w:val="11"/>
  </w:num>
  <w:num w:numId="16">
    <w:abstractNumId w:val="35"/>
  </w:num>
  <w:num w:numId="17">
    <w:abstractNumId w:val="21"/>
  </w:num>
  <w:num w:numId="18">
    <w:abstractNumId w:val="4"/>
  </w:num>
  <w:num w:numId="19">
    <w:abstractNumId w:val="8"/>
  </w:num>
  <w:num w:numId="20">
    <w:abstractNumId w:val="7"/>
  </w:num>
  <w:num w:numId="21">
    <w:abstractNumId w:val="24"/>
  </w:num>
  <w:num w:numId="22">
    <w:abstractNumId w:val="1"/>
  </w:num>
  <w:num w:numId="23">
    <w:abstractNumId w:val="19"/>
  </w:num>
  <w:num w:numId="24">
    <w:abstractNumId w:val="27"/>
  </w:num>
  <w:num w:numId="25">
    <w:abstractNumId w:val="9"/>
  </w:num>
  <w:num w:numId="26">
    <w:abstractNumId w:val="32"/>
  </w:num>
  <w:num w:numId="27">
    <w:abstractNumId w:val="5"/>
  </w:num>
  <w:num w:numId="28">
    <w:abstractNumId w:val="25"/>
  </w:num>
  <w:num w:numId="29">
    <w:abstractNumId w:val="33"/>
  </w:num>
  <w:num w:numId="30">
    <w:abstractNumId w:val="3"/>
  </w:num>
  <w:num w:numId="31">
    <w:abstractNumId w:val="28"/>
  </w:num>
  <w:num w:numId="32">
    <w:abstractNumId w:val="18"/>
  </w:num>
  <w:num w:numId="33">
    <w:abstractNumId w:val="26"/>
  </w:num>
  <w:num w:numId="34">
    <w:abstractNumId w:val="34"/>
  </w:num>
  <w:num w:numId="35">
    <w:abstractNumId w:val="2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804B6"/>
    <w:rsid w:val="00092103"/>
    <w:rsid w:val="000935FC"/>
    <w:rsid w:val="000D211A"/>
    <w:rsid w:val="000E65C0"/>
    <w:rsid w:val="00121B2B"/>
    <w:rsid w:val="00171D82"/>
    <w:rsid w:val="001811B2"/>
    <w:rsid w:val="00197231"/>
    <w:rsid w:val="001D1D2C"/>
    <w:rsid w:val="001F694A"/>
    <w:rsid w:val="00210B14"/>
    <w:rsid w:val="0021609B"/>
    <w:rsid w:val="002544CD"/>
    <w:rsid w:val="00255E22"/>
    <w:rsid w:val="00271296"/>
    <w:rsid w:val="00293B6C"/>
    <w:rsid w:val="002B503A"/>
    <w:rsid w:val="002C407A"/>
    <w:rsid w:val="002E4963"/>
    <w:rsid w:val="0031143F"/>
    <w:rsid w:val="00316D9B"/>
    <w:rsid w:val="003219DD"/>
    <w:rsid w:val="00335A50"/>
    <w:rsid w:val="00346264"/>
    <w:rsid w:val="0039557D"/>
    <w:rsid w:val="00395DD7"/>
    <w:rsid w:val="003A4774"/>
    <w:rsid w:val="003B5894"/>
    <w:rsid w:val="0041577E"/>
    <w:rsid w:val="00431161"/>
    <w:rsid w:val="00443D52"/>
    <w:rsid w:val="004531A2"/>
    <w:rsid w:val="00493E7B"/>
    <w:rsid w:val="004C7C07"/>
    <w:rsid w:val="004F49D9"/>
    <w:rsid w:val="0050297B"/>
    <w:rsid w:val="0050784E"/>
    <w:rsid w:val="0051651F"/>
    <w:rsid w:val="00523F37"/>
    <w:rsid w:val="00572A22"/>
    <w:rsid w:val="00580AAF"/>
    <w:rsid w:val="005E1C33"/>
    <w:rsid w:val="005F12AF"/>
    <w:rsid w:val="006064AD"/>
    <w:rsid w:val="00617E56"/>
    <w:rsid w:val="006265B7"/>
    <w:rsid w:val="00655697"/>
    <w:rsid w:val="006A4C1F"/>
    <w:rsid w:val="006B02DB"/>
    <w:rsid w:val="006B49B6"/>
    <w:rsid w:val="006D5285"/>
    <w:rsid w:val="00704315"/>
    <w:rsid w:val="00706A57"/>
    <w:rsid w:val="00734CCF"/>
    <w:rsid w:val="00735339"/>
    <w:rsid w:val="007440D8"/>
    <w:rsid w:val="0077746F"/>
    <w:rsid w:val="007B43C4"/>
    <w:rsid w:val="007C413C"/>
    <w:rsid w:val="007C6399"/>
    <w:rsid w:val="007F1B71"/>
    <w:rsid w:val="00815552"/>
    <w:rsid w:val="00854F2E"/>
    <w:rsid w:val="00866B30"/>
    <w:rsid w:val="00867DBE"/>
    <w:rsid w:val="008866E2"/>
    <w:rsid w:val="008A6085"/>
    <w:rsid w:val="008B1216"/>
    <w:rsid w:val="008D3412"/>
    <w:rsid w:val="008D7752"/>
    <w:rsid w:val="00915082"/>
    <w:rsid w:val="009165C8"/>
    <w:rsid w:val="009469D1"/>
    <w:rsid w:val="00956F88"/>
    <w:rsid w:val="009A2A31"/>
    <w:rsid w:val="009C54E2"/>
    <w:rsid w:val="009D615B"/>
    <w:rsid w:val="009D73E6"/>
    <w:rsid w:val="00A158CE"/>
    <w:rsid w:val="00AE29DB"/>
    <w:rsid w:val="00AE4278"/>
    <w:rsid w:val="00B12B71"/>
    <w:rsid w:val="00B353A0"/>
    <w:rsid w:val="00B4577F"/>
    <w:rsid w:val="00B5426B"/>
    <w:rsid w:val="00B766E3"/>
    <w:rsid w:val="00B9335C"/>
    <w:rsid w:val="00BB1380"/>
    <w:rsid w:val="00C069E6"/>
    <w:rsid w:val="00C227CD"/>
    <w:rsid w:val="00C27AC8"/>
    <w:rsid w:val="00C51DE5"/>
    <w:rsid w:val="00CA30B9"/>
    <w:rsid w:val="00CC0690"/>
    <w:rsid w:val="00CC6F02"/>
    <w:rsid w:val="00CD5C97"/>
    <w:rsid w:val="00D103D8"/>
    <w:rsid w:val="00D31407"/>
    <w:rsid w:val="00D452F0"/>
    <w:rsid w:val="00D94842"/>
    <w:rsid w:val="00D9527E"/>
    <w:rsid w:val="00DA21A3"/>
    <w:rsid w:val="00DA3A0D"/>
    <w:rsid w:val="00DC4E5E"/>
    <w:rsid w:val="00DE6304"/>
    <w:rsid w:val="00E105F8"/>
    <w:rsid w:val="00E13F8C"/>
    <w:rsid w:val="00E3699B"/>
    <w:rsid w:val="00E63D0C"/>
    <w:rsid w:val="00E9313E"/>
    <w:rsid w:val="00EB3CB6"/>
    <w:rsid w:val="00EC6655"/>
    <w:rsid w:val="00F05D0D"/>
    <w:rsid w:val="00F249BF"/>
    <w:rsid w:val="00F348D7"/>
    <w:rsid w:val="00F37DE4"/>
    <w:rsid w:val="00F455E5"/>
    <w:rsid w:val="00F47F99"/>
    <w:rsid w:val="00F80918"/>
    <w:rsid w:val="00FA7217"/>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823080902">
      <w:bodyDiv w:val="1"/>
      <w:marLeft w:val="0"/>
      <w:marRight w:val="0"/>
      <w:marTop w:val="0"/>
      <w:marBottom w:val="0"/>
      <w:divBdr>
        <w:top w:val="none" w:sz="0" w:space="0" w:color="auto"/>
        <w:left w:val="none" w:sz="0" w:space="0" w:color="auto"/>
        <w:bottom w:val="none" w:sz="0" w:space="0" w:color="auto"/>
        <w:right w:val="none" w:sz="0" w:space="0" w:color="auto"/>
      </w:divBdr>
      <w:divsChild>
        <w:div w:id="1504466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ipart.email/make-a-clipart/?image=6352996" TargetMode="External"/><Relationship Id="rId13" Type="http://schemas.openxmlformats.org/officeDocument/2006/relationships/hyperlink" Target="https://www.slideshare.net/melanietannenbaum/soc-463663-social-psych-of-education-intro-theories"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hfv8XegXyKY"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318f30-fb3f-484b-bab5-a53ac9e4c045" xsi:nil="true"/>
  </documentManagement>
</p:properties>
</file>

<file path=customXml/itemProps1.xml><?xml version="1.0" encoding="utf-8"?>
<ds:datastoreItem xmlns:ds="http://schemas.openxmlformats.org/officeDocument/2006/customXml" ds:itemID="{54C8A6C4-11C0-4624-8645-D745C320C8BB}"/>
</file>

<file path=customXml/itemProps2.xml><?xml version="1.0" encoding="utf-8"?>
<ds:datastoreItem xmlns:ds="http://schemas.openxmlformats.org/officeDocument/2006/customXml" ds:itemID="{0CC335D3-22A4-4A00-B670-285BA16C763D}"/>
</file>

<file path=customXml/itemProps3.xml><?xml version="1.0" encoding="utf-8"?>
<ds:datastoreItem xmlns:ds="http://schemas.openxmlformats.org/officeDocument/2006/customXml" ds:itemID="{3BE0E5DC-6925-402C-9223-B9BB1CA63C40}"/>
</file>

<file path=docProps/app.xml><?xml version="1.0" encoding="utf-8"?>
<Properties xmlns="http://schemas.openxmlformats.org/officeDocument/2006/extended-properties" xmlns:vt="http://schemas.openxmlformats.org/officeDocument/2006/docPropsVTypes">
  <Template>Normal</Template>
  <TotalTime>205</TotalTime>
  <Pages>7</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13</cp:revision>
  <cp:lastPrinted>2018-06-20T14:54:00Z</cp:lastPrinted>
  <dcterms:created xsi:type="dcterms:W3CDTF">2020-05-06T10:50:00Z</dcterms:created>
  <dcterms:modified xsi:type="dcterms:W3CDTF">2020-05-07T14:00:00Z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y fmtid="{D5CDD505-2E9C-101B-9397-08002B2CF9AE}" pid="3" name="Order">
    <vt:r8>5909400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