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0323F1F4" w:rsidR="00C227CD" w:rsidRDefault="00C227CD" w:rsidP="00C227CD">
      <w:pPr>
        <w:jc w:val="center"/>
        <w:rPr>
          <w:b/>
          <w:bCs/>
          <w:sz w:val="56"/>
          <w:szCs w:val="56"/>
        </w:rPr>
      </w:pPr>
      <w:r>
        <w:rPr>
          <w:b/>
          <w:bCs/>
          <w:sz w:val="56"/>
          <w:szCs w:val="56"/>
        </w:rPr>
        <w:t xml:space="preserve">A-level </w:t>
      </w:r>
      <w:r w:rsidR="00C84492">
        <w:rPr>
          <w:b/>
          <w:bCs/>
          <w:sz w:val="56"/>
          <w:szCs w:val="56"/>
        </w:rPr>
        <w:t>Psychology</w:t>
      </w:r>
    </w:p>
    <w:p w14:paraId="3C6E996F" w14:textId="19E3F3E5" w:rsidR="00C227CD" w:rsidRDefault="00C84492" w:rsidP="00C227CD">
      <w:pPr>
        <w:jc w:val="center"/>
        <w:rPr>
          <w:b/>
          <w:bCs/>
          <w:sz w:val="56"/>
          <w:szCs w:val="56"/>
        </w:rPr>
      </w:pPr>
      <w:r>
        <w:rPr>
          <w:noProof/>
          <w:lang w:eastAsia="en-GB"/>
        </w:rPr>
        <w:drawing>
          <wp:inline distT="0" distB="0" distL="0" distR="0" wp14:anchorId="591058B4" wp14:editId="39464482">
            <wp:extent cx="6657340" cy="5321437"/>
            <wp:effectExtent l="0" t="0" r="0" b="0"/>
            <wp:docPr id="2" name="Picture 2" descr="GCSE Psych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Psycholog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7340" cy="5321437"/>
                    </a:xfrm>
                    <a:prstGeom prst="rect">
                      <a:avLst/>
                    </a:prstGeom>
                    <a:noFill/>
                    <a:ln>
                      <a:noFill/>
                    </a:ln>
                  </pic:spPr>
                </pic:pic>
              </a:graphicData>
            </a:graphic>
          </wp:inline>
        </w:drawing>
      </w:r>
    </w:p>
    <w:p w14:paraId="1538D2BA" w14:textId="232F4A11"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Week 1</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3CB54EC8" w:rsidR="003219DD" w:rsidRDefault="00E530C6" w:rsidP="003219DD">
      <w:pPr>
        <w:pStyle w:val="Default"/>
      </w:pPr>
      <w:r>
        <w:rPr>
          <w:b/>
          <w:bCs/>
          <w:noProof/>
          <w:lang w:eastAsia="en-GB"/>
        </w:rPr>
        <mc:AlternateContent>
          <mc:Choice Requires="wps">
            <w:drawing>
              <wp:anchor distT="0" distB="0" distL="114300" distR="114300" simplePos="0" relativeHeight="251664384" behindDoc="0" locked="0" layoutInCell="1" allowOverlap="1" wp14:anchorId="52E5D003" wp14:editId="129C3250">
                <wp:simplePos x="0" y="0"/>
                <wp:positionH relativeFrom="margin">
                  <wp:align>left</wp:align>
                </wp:positionH>
                <wp:positionV relativeFrom="paragraph">
                  <wp:posOffset>367665</wp:posOffset>
                </wp:positionV>
                <wp:extent cx="7044055" cy="4556760"/>
                <wp:effectExtent l="0" t="0" r="23495" b="15240"/>
                <wp:wrapThrough wrapText="bothSides">
                  <wp:wrapPolygon edited="0">
                    <wp:start x="1752" y="0"/>
                    <wp:lineTo x="1402" y="90"/>
                    <wp:lineTo x="350" y="1264"/>
                    <wp:lineTo x="58" y="2258"/>
                    <wp:lineTo x="0" y="2528"/>
                    <wp:lineTo x="0" y="18963"/>
                    <wp:lineTo x="350" y="20498"/>
                    <wp:lineTo x="1460" y="21582"/>
                    <wp:lineTo x="1694" y="21582"/>
                    <wp:lineTo x="19920" y="21582"/>
                    <wp:lineTo x="20153" y="21582"/>
                    <wp:lineTo x="21263" y="20408"/>
                    <wp:lineTo x="21263" y="20227"/>
                    <wp:lineTo x="21614" y="19054"/>
                    <wp:lineTo x="21614" y="2528"/>
                    <wp:lineTo x="21322" y="1264"/>
                    <wp:lineTo x="20212" y="90"/>
                    <wp:lineTo x="19861" y="0"/>
                    <wp:lineTo x="1752" y="0"/>
                  </wp:wrapPolygon>
                </wp:wrapThrough>
                <wp:docPr id="9" name="Rounded Rectangle 9"/>
                <wp:cNvGraphicFramePr/>
                <a:graphic xmlns:a="http://schemas.openxmlformats.org/drawingml/2006/main">
                  <a:graphicData uri="http://schemas.microsoft.com/office/word/2010/wordprocessingShape">
                    <wps:wsp>
                      <wps:cNvSpPr/>
                      <wps:spPr>
                        <a:xfrm>
                          <a:off x="0" y="0"/>
                          <a:ext cx="7044055" cy="4556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141F3E14" w:rsidR="00C105D7" w:rsidRDefault="00C84492" w:rsidP="00915082">
                            <w:pPr>
                              <w:rPr>
                                <w:b/>
                                <w:color w:val="000000" w:themeColor="text1"/>
                              </w:rPr>
                            </w:pPr>
                            <w:r>
                              <w:rPr>
                                <w:b/>
                                <w:color w:val="000000" w:themeColor="text1"/>
                              </w:rPr>
                              <w:t xml:space="preserve">What are the </w:t>
                            </w:r>
                            <w:r w:rsidR="00F153F0">
                              <w:rPr>
                                <w:b/>
                                <w:color w:val="000000" w:themeColor="text1"/>
                              </w:rPr>
                              <w:t xml:space="preserve">Entry Requirements for Studying </w:t>
                            </w:r>
                            <w:r w:rsidR="00C105D7">
                              <w:rPr>
                                <w:b/>
                                <w:color w:val="000000" w:themeColor="text1"/>
                              </w:rPr>
                              <w:t xml:space="preserve">A-level </w:t>
                            </w:r>
                            <w:r>
                              <w:rPr>
                                <w:b/>
                                <w:color w:val="000000" w:themeColor="text1"/>
                              </w:rPr>
                              <w:t>Psychology</w:t>
                            </w:r>
                            <w:r w:rsidR="00C105D7">
                              <w:rPr>
                                <w:b/>
                                <w:color w:val="000000" w:themeColor="text1"/>
                              </w:rPr>
                              <w:t>?</w:t>
                            </w:r>
                          </w:p>
                          <w:p w14:paraId="25593899" w14:textId="6720064C" w:rsidR="00C105D7" w:rsidRDefault="00DA5A43" w:rsidP="00915082">
                            <w:pPr>
                              <w:pStyle w:val="ListParagraph"/>
                              <w:numPr>
                                <w:ilvl w:val="0"/>
                                <w:numId w:val="5"/>
                              </w:numPr>
                              <w:rPr>
                                <w:color w:val="000000" w:themeColor="text1"/>
                              </w:rPr>
                            </w:pPr>
                            <w:r>
                              <w:rPr>
                                <w:color w:val="000000" w:themeColor="text1"/>
                              </w:rPr>
                              <w:t>Students should be expecting to achieved a</w:t>
                            </w:r>
                            <w:r w:rsidR="00C105D7">
                              <w:rPr>
                                <w:color w:val="000000" w:themeColor="text1"/>
                              </w:rPr>
                              <w:t>t least a gr</w:t>
                            </w:r>
                            <w:r w:rsidR="00C84492">
                              <w:rPr>
                                <w:color w:val="000000" w:themeColor="text1"/>
                              </w:rPr>
                              <w:t>ade 6 in the following subjects:</w:t>
                            </w:r>
                            <w:r>
                              <w:rPr>
                                <w:color w:val="000000" w:themeColor="text1"/>
                              </w:rPr>
                              <w:t xml:space="preserve"> GCSE English and</w:t>
                            </w:r>
                            <w:bookmarkStart w:id="0" w:name="_GoBack"/>
                            <w:bookmarkEnd w:id="0"/>
                            <w:r>
                              <w:rPr>
                                <w:color w:val="000000" w:themeColor="text1"/>
                              </w:rPr>
                              <w:t xml:space="preserve"> Maths</w:t>
                            </w:r>
                          </w:p>
                          <w:p w14:paraId="6ADD1BD2" w14:textId="4D55DF5F" w:rsidR="00C105D7" w:rsidRDefault="00C105D7" w:rsidP="00915082">
                            <w:pPr>
                              <w:pStyle w:val="ListParagraph"/>
                              <w:numPr>
                                <w:ilvl w:val="0"/>
                                <w:numId w:val="5"/>
                              </w:numPr>
                              <w:rPr>
                                <w:color w:val="000000" w:themeColor="text1"/>
                              </w:rPr>
                            </w:pPr>
                            <w:r>
                              <w:rPr>
                                <w:color w:val="000000" w:themeColor="text1"/>
                              </w:rPr>
                              <w:t xml:space="preserve">Students </w:t>
                            </w:r>
                            <w:r w:rsidR="009955F4">
                              <w:rPr>
                                <w:color w:val="000000" w:themeColor="text1"/>
                              </w:rPr>
                              <w:t>should enjoy investigating behaviour and discussing topical issues</w:t>
                            </w:r>
                          </w:p>
                          <w:p w14:paraId="3F814A1D" w14:textId="7AC9D4C5" w:rsidR="00C105D7" w:rsidRDefault="00C105D7" w:rsidP="00915082">
                            <w:pPr>
                              <w:pStyle w:val="ListParagraph"/>
                              <w:numPr>
                                <w:ilvl w:val="0"/>
                                <w:numId w:val="5"/>
                              </w:numPr>
                              <w:rPr>
                                <w:color w:val="000000" w:themeColor="text1"/>
                              </w:rPr>
                            </w:pPr>
                            <w:r>
                              <w:rPr>
                                <w:color w:val="000000" w:themeColor="text1"/>
                              </w:rPr>
                              <w:t xml:space="preserve">Students </w:t>
                            </w:r>
                            <w:r w:rsidR="009955F4">
                              <w:rPr>
                                <w:color w:val="000000" w:themeColor="text1"/>
                              </w:rPr>
                              <w:t>should enjoy planning and writing essays</w:t>
                            </w:r>
                            <w:r>
                              <w:rPr>
                                <w:color w:val="000000" w:themeColor="text1"/>
                              </w:rPr>
                              <w:t xml:space="preserve"> </w:t>
                            </w:r>
                          </w:p>
                          <w:p w14:paraId="5456CC85" w14:textId="77777777" w:rsidR="009955F4" w:rsidRDefault="00C105D7" w:rsidP="009955F4">
                            <w:pPr>
                              <w:pStyle w:val="ListParagraph"/>
                              <w:numPr>
                                <w:ilvl w:val="0"/>
                                <w:numId w:val="5"/>
                              </w:numPr>
                              <w:rPr>
                                <w:color w:val="000000" w:themeColor="text1"/>
                              </w:rPr>
                            </w:pPr>
                            <w:r>
                              <w:rPr>
                                <w:color w:val="000000" w:themeColor="text1"/>
                              </w:rPr>
                              <w:t xml:space="preserve">Students </w:t>
                            </w:r>
                            <w:r w:rsidR="009955F4">
                              <w:rPr>
                                <w:color w:val="000000" w:themeColor="text1"/>
                              </w:rPr>
                              <w:t xml:space="preserve">should enjoy analysing data to reach conclusions </w:t>
                            </w:r>
                          </w:p>
                          <w:p w14:paraId="04C5EEB9" w14:textId="20F0ECA0" w:rsidR="00C105D7" w:rsidRPr="009955F4" w:rsidRDefault="00C105D7" w:rsidP="009955F4">
                            <w:pPr>
                              <w:pStyle w:val="ListParagraph"/>
                              <w:numPr>
                                <w:ilvl w:val="0"/>
                                <w:numId w:val="5"/>
                              </w:numPr>
                              <w:rPr>
                                <w:color w:val="000000" w:themeColor="text1"/>
                              </w:rPr>
                            </w:pPr>
                            <w:r w:rsidRPr="009955F4">
                              <w:rPr>
                                <w:color w:val="000000" w:themeColor="text1"/>
                              </w:rPr>
                              <w:t xml:space="preserve"> Students </w:t>
                            </w:r>
                            <w:r w:rsidR="009955F4" w:rsidRPr="009955F4">
                              <w:rPr>
                                <w:color w:val="000000" w:themeColor="text1"/>
                              </w:rPr>
                              <w:t>should enjoy contemplating both ethical and methodological decisions</w:t>
                            </w:r>
                            <w:r w:rsidR="009955F4">
                              <w:rPr>
                                <w:color w:val="000000" w:themeColor="text1"/>
                              </w:rPr>
                              <w:t>,</w:t>
                            </w:r>
                            <w:r w:rsidR="009955F4" w:rsidRPr="009955F4">
                              <w:rPr>
                                <w:color w:val="000000" w:themeColor="text1"/>
                              </w:rPr>
                              <w:t xml:space="preserve"> which scientists must make when conducting research </w:t>
                            </w:r>
                          </w:p>
                          <w:p w14:paraId="3863DBF1" w14:textId="6F002BD5" w:rsidR="00C105D7" w:rsidRDefault="00C105D7" w:rsidP="00915082">
                            <w:pPr>
                              <w:rPr>
                                <w:b/>
                                <w:color w:val="000000" w:themeColor="text1"/>
                              </w:rPr>
                            </w:pPr>
                            <w:r>
                              <w:rPr>
                                <w:b/>
                                <w:color w:val="000000" w:themeColor="text1"/>
                              </w:rPr>
                              <w:t xml:space="preserve">What to expect from A-level </w:t>
                            </w:r>
                            <w:r w:rsidR="00C84492">
                              <w:rPr>
                                <w:b/>
                                <w:color w:val="000000" w:themeColor="text1"/>
                              </w:rPr>
                              <w:t>Psychology</w:t>
                            </w:r>
                            <w:r>
                              <w:rPr>
                                <w:b/>
                                <w:color w:val="000000" w:themeColor="text1"/>
                              </w:rPr>
                              <w:t>.</w:t>
                            </w:r>
                          </w:p>
                          <w:p w14:paraId="69F970E2" w14:textId="7D8206D4" w:rsidR="00C105D7" w:rsidRDefault="00C105D7" w:rsidP="00915082">
                            <w:pPr>
                              <w:jc w:val="both"/>
                              <w:rPr>
                                <w:color w:val="000000" w:themeColor="text1"/>
                              </w:rPr>
                            </w:pPr>
                            <w:r>
                              <w:rPr>
                                <w:color w:val="000000" w:themeColor="text1"/>
                              </w:rPr>
                              <w:t xml:space="preserve">A-level </w:t>
                            </w:r>
                            <w:r w:rsidR="009955F4">
                              <w:rPr>
                                <w:color w:val="000000" w:themeColor="text1"/>
                              </w:rPr>
                              <w:t xml:space="preserve">Psychology is a challenging </w:t>
                            </w:r>
                            <w:proofErr w:type="gramStart"/>
                            <w:r w:rsidR="009955F4">
                              <w:rPr>
                                <w:color w:val="000000" w:themeColor="text1"/>
                              </w:rPr>
                              <w:t>subject which</w:t>
                            </w:r>
                            <w:proofErr w:type="gramEnd"/>
                            <w:r w:rsidR="009955F4">
                              <w:rPr>
                                <w:color w:val="000000" w:themeColor="text1"/>
                              </w:rPr>
                              <w:t xml:space="preserve"> encourages students to question the source of human behaviour in a scientific manner. A range of mental health disorders </w:t>
                            </w:r>
                            <w:proofErr w:type="gramStart"/>
                            <w:r w:rsidR="009955F4">
                              <w:rPr>
                                <w:color w:val="000000" w:themeColor="text1"/>
                              </w:rPr>
                              <w:t>are explored</w:t>
                            </w:r>
                            <w:proofErr w:type="gramEnd"/>
                            <w:r w:rsidR="009955F4">
                              <w:rPr>
                                <w:color w:val="000000" w:themeColor="text1"/>
                              </w:rPr>
                              <w:t xml:space="preserve">, including addiction and schizophrenia, as well as attachment behaviours and memory. Key studies </w:t>
                            </w:r>
                            <w:proofErr w:type="gramStart"/>
                            <w:r w:rsidR="009955F4">
                              <w:rPr>
                                <w:color w:val="000000" w:themeColor="text1"/>
                              </w:rPr>
                              <w:t>are explored</w:t>
                            </w:r>
                            <w:proofErr w:type="gramEnd"/>
                            <w:r w:rsidR="009955F4">
                              <w:rPr>
                                <w:color w:val="000000" w:themeColor="text1"/>
                              </w:rPr>
                              <w:t xml:space="preserve"> in detail</w:t>
                            </w:r>
                            <w:r w:rsidR="00F93710">
                              <w:rPr>
                                <w:color w:val="000000" w:themeColor="text1"/>
                              </w:rPr>
                              <w:t>,</w:t>
                            </w:r>
                            <w:r w:rsidR="009955F4">
                              <w:rPr>
                                <w:color w:val="000000" w:themeColor="text1"/>
                              </w:rPr>
                              <w:t xml:space="preserve"> in order to assess how well theories can be supported</w:t>
                            </w:r>
                            <w:r>
                              <w:rPr>
                                <w:color w:val="000000" w:themeColor="text1"/>
                              </w:rPr>
                              <w:t xml:space="preserve">. </w:t>
                            </w:r>
                            <w:r w:rsidR="009955F4">
                              <w:rPr>
                                <w:color w:val="000000" w:themeColor="text1"/>
                              </w:rPr>
                              <w:t>Students also debate topical issues, including the role nature and nurture play in determining human behaviour, and the degree of free will humans have. Outside of lessons, s</w:t>
                            </w:r>
                            <w:r>
                              <w:rPr>
                                <w:color w:val="000000" w:themeColor="text1"/>
                              </w:rPr>
                              <w:t xml:space="preserve">tudents </w:t>
                            </w:r>
                            <w:proofErr w:type="gramStart"/>
                            <w:r>
                              <w:rPr>
                                <w:color w:val="000000" w:themeColor="text1"/>
                              </w:rPr>
                              <w:t>are expected</w:t>
                            </w:r>
                            <w:proofErr w:type="gramEnd"/>
                            <w:r>
                              <w:rPr>
                                <w:color w:val="000000" w:themeColor="text1"/>
                              </w:rPr>
                              <w:t xml:space="preserve"> to complete substan</w:t>
                            </w:r>
                            <w:r w:rsidR="009955F4">
                              <w:rPr>
                                <w:color w:val="000000" w:themeColor="text1"/>
                              </w:rPr>
                              <w:t>tial amounts of reading, engage with webinars and watch relevant documentaries, in order to prepare for lessons</w:t>
                            </w:r>
                            <w:r>
                              <w:rPr>
                                <w:color w:val="000000" w:themeColor="text1"/>
                              </w:rPr>
                              <w:t>. Students should expect to p</w:t>
                            </w:r>
                            <w:r w:rsidR="009955F4">
                              <w:rPr>
                                <w:color w:val="000000" w:themeColor="text1"/>
                              </w:rPr>
                              <w:t>lan</w:t>
                            </w:r>
                            <w:r>
                              <w:rPr>
                                <w:color w:val="000000" w:themeColor="text1"/>
                              </w:rPr>
                              <w:t xml:space="preserve"> and </w:t>
                            </w:r>
                            <w:r w:rsidR="009955F4">
                              <w:rPr>
                                <w:color w:val="000000" w:themeColor="text1"/>
                              </w:rPr>
                              <w:t>write essays regularly, as well as complete shorter, comprehension tasks to consolidate their knowledge.</w:t>
                            </w:r>
                            <w:r>
                              <w:rPr>
                                <w:color w:val="000000" w:themeColor="text1"/>
                              </w:rPr>
                              <w:t xml:space="preserve"> </w:t>
                            </w:r>
                            <w:r w:rsidR="009955F4">
                              <w:rPr>
                                <w:color w:val="000000" w:themeColor="text1"/>
                              </w:rPr>
                              <w:t xml:space="preserve">Another demand of the course is that students must be confident in planning </w:t>
                            </w:r>
                            <w:r w:rsidR="00226ED5">
                              <w:rPr>
                                <w:color w:val="000000" w:themeColor="text1"/>
                              </w:rPr>
                              <w:t>investigations</w:t>
                            </w:r>
                            <w:r w:rsidR="009955F4">
                              <w:rPr>
                                <w:color w:val="000000" w:themeColor="text1"/>
                              </w:rPr>
                              <w:t xml:space="preserve"> and to </w:t>
                            </w:r>
                            <w:proofErr w:type="gramStart"/>
                            <w:r w:rsidR="009955F4">
                              <w:rPr>
                                <w:color w:val="000000" w:themeColor="text1"/>
                              </w:rPr>
                              <w:t>be fully prepared</w:t>
                            </w:r>
                            <w:proofErr w:type="gramEnd"/>
                            <w:r w:rsidR="009955F4">
                              <w:rPr>
                                <w:color w:val="000000" w:themeColor="text1"/>
                              </w:rPr>
                              <w:t xml:space="preserve"> for this, students will be expected to engage in class discussions surrounding key research. Psychology will prompt you to question </w:t>
                            </w:r>
                            <w:r w:rsidR="00E530C6">
                              <w:rPr>
                                <w:color w:val="000000" w:themeColor="text1"/>
                              </w:rPr>
                              <w:t xml:space="preserve">how both pro and </w:t>
                            </w:r>
                            <w:r w:rsidR="00226ED5">
                              <w:rPr>
                                <w:color w:val="000000" w:themeColor="text1"/>
                              </w:rPr>
                              <w:t>anti-social</w:t>
                            </w:r>
                            <w:r w:rsidR="00E530C6">
                              <w:rPr>
                                <w:color w:val="000000" w:themeColor="text1"/>
                              </w:rPr>
                              <w:t xml:space="preserve"> behaviours develop</w:t>
                            </w:r>
                            <w:r w:rsidR="00F93710">
                              <w:rPr>
                                <w:color w:val="000000" w:themeColor="text1"/>
                              </w:rPr>
                              <w:t>,</w:t>
                            </w:r>
                            <w:r w:rsidR="00E530C6">
                              <w:rPr>
                                <w:color w:val="000000" w:themeColor="text1"/>
                              </w:rPr>
                              <w:t xml:space="preserve"> as well as consider the ways theories </w:t>
                            </w:r>
                            <w:proofErr w:type="gramStart"/>
                            <w:r w:rsidR="00E530C6">
                              <w:rPr>
                                <w:color w:val="000000" w:themeColor="text1"/>
                              </w:rPr>
                              <w:t>can be used</w:t>
                            </w:r>
                            <w:proofErr w:type="gramEnd"/>
                            <w:r w:rsidR="00E530C6">
                              <w:rPr>
                                <w:color w:val="000000" w:themeColor="text1"/>
                              </w:rPr>
                              <w:t xml:space="preserve"> to facilitate positive </w:t>
                            </w:r>
                            <w:r w:rsidR="00F93710">
                              <w:rPr>
                                <w:color w:val="000000" w:themeColor="text1"/>
                              </w:rPr>
                              <w:t xml:space="preserve">changes in society, </w:t>
                            </w:r>
                            <w:r w:rsidR="00E530C6">
                              <w:rPr>
                                <w:color w:val="000000" w:themeColor="text1"/>
                              </w:rPr>
                              <w:t xml:space="preserve">and the field of mental health treatment.  </w:t>
                            </w:r>
                            <w:r>
                              <w:rPr>
                                <w:color w:val="000000" w:themeColor="text1"/>
                              </w:rPr>
                              <w:t xml:space="preserve"> </w:t>
                            </w:r>
                          </w:p>
                          <w:p w14:paraId="216C811E" w14:textId="77777777" w:rsidR="00C105D7" w:rsidRPr="003219DD" w:rsidRDefault="00C105D7"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margin-left:0;margin-top:28.95pt;width:554.65pt;height:358.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" fillcolor="#deeaf6 [660]" strokecolor="#1f4d78 [1604]" strokeweight="1pt">
                <v:stroke joinstyle="miter"/>
                <v:textbox>
                  <w:txbxContent>
                    <w:p w14:paraId="5864929B" w14:textId="141F3E14" w:rsidR="00C105D7" w:rsidRDefault="00C84492" w:rsidP="00915082">
                      <w:pPr>
                        <w:rPr>
                          <w:b/>
                          <w:color w:val="000000" w:themeColor="text1"/>
                        </w:rPr>
                      </w:pPr>
                      <w:r>
                        <w:rPr>
                          <w:b/>
                          <w:color w:val="000000" w:themeColor="text1"/>
                        </w:rPr>
                        <w:t xml:space="preserve">What are the </w:t>
                      </w:r>
                      <w:r w:rsidR="00F153F0">
                        <w:rPr>
                          <w:b/>
                          <w:color w:val="000000" w:themeColor="text1"/>
                        </w:rPr>
                        <w:t xml:space="preserve">Entry Requirements for Studying </w:t>
                      </w:r>
                      <w:r w:rsidR="00C105D7">
                        <w:rPr>
                          <w:b/>
                          <w:color w:val="000000" w:themeColor="text1"/>
                        </w:rPr>
                        <w:t xml:space="preserve">A-level </w:t>
                      </w:r>
                      <w:r>
                        <w:rPr>
                          <w:b/>
                          <w:color w:val="000000" w:themeColor="text1"/>
                        </w:rPr>
                        <w:t>Psychology</w:t>
                      </w:r>
                      <w:r w:rsidR="00C105D7">
                        <w:rPr>
                          <w:b/>
                          <w:color w:val="000000" w:themeColor="text1"/>
                        </w:rPr>
                        <w:t>?</w:t>
                      </w:r>
                    </w:p>
                    <w:p w14:paraId="25593899" w14:textId="6720064C" w:rsidR="00C105D7" w:rsidRDefault="00DA5A43" w:rsidP="00915082">
                      <w:pPr>
                        <w:pStyle w:val="ListParagraph"/>
                        <w:numPr>
                          <w:ilvl w:val="0"/>
                          <w:numId w:val="5"/>
                        </w:numPr>
                        <w:rPr>
                          <w:color w:val="000000" w:themeColor="text1"/>
                        </w:rPr>
                      </w:pPr>
                      <w:r>
                        <w:rPr>
                          <w:color w:val="000000" w:themeColor="text1"/>
                        </w:rPr>
                        <w:t>Students should be expecting to achieved a</w:t>
                      </w:r>
                      <w:r w:rsidR="00C105D7">
                        <w:rPr>
                          <w:color w:val="000000" w:themeColor="text1"/>
                        </w:rPr>
                        <w:t>t least a gr</w:t>
                      </w:r>
                      <w:r w:rsidR="00C84492">
                        <w:rPr>
                          <w:color w:val="000000" w:themeColor="text1"/>
                        </w:rPr>
                        <w:t>ade 6 in the following subjects:</w:t>
                      </w:r>
                      <w:r>
                        <w:rPr>
                          <w:color w:val="000000" w:themeColor="text1"/>
                        </w:rPr>
                        <w:t xml:space="preserve"> GCSE English and</w:t>
                      </w:r>
                      <w:bookmarkStart w:id="1" w:name="_GoBack"/>
                      <w:bookmarkEnd w:id="1"/>
                      <w:r>
                        <w:rPr>
                          <w:color w:val="000000" w:themeColor="text1"/>
                        </w:rPr>
                        <w:t xml:space="preserve"> Maths</w:t>
                      </w:r>
                    </w:p>
                    <w:p w14:paraId="6ADD1BD2" w14:textId="4D55DF5F" w:rsidR="00C105D7" w:rsidRDefault="00C105D7" w:rsidP="00915082">
                      <w:pPr>
                        <w:pStyle w:val="ListParagraph"/>
                        <w:numPr>
                          <w:ilvl w:val="0"/>
                          <w:numId w:val="5"/>
                        </w:numPr>
                        <w:rPr>
                          <w:color w:val="000000" w:themeColor="text1"/>
                        </w:rPr>
                      </w:pPr>
                      <w:r>
                        <w:rPr>
                          <w:color w:val="000000" w:themeColor="text1"/>
                        </w:rPr>
                        <w:t xml:space="preserve">Students </w:t>
                      </w:r>
                      <w:r w:rsidR="009955F4">
                        <w:rPr>
                          <w:color w:val="000000" w:themeColor="text1"/>
                        </w:rPr>
                        <w:t>should enjoy investigating behaviour and discussing topical issues</w:t>
                      </w:r>
                    </w:p>
                    <w:p w14:paraId="3F814A1D" w14:textId="7AC9D4C5" w:rsidR="00C105D7" w:rsidRDefault="00C105D7" w:rsidP="00915082">
                      <w:pPr>
                        <w:pStyle w:val="ListParagraph"/>
                        <w:numPr>
                          <w:ilvl w:val="0"/>
                          <w:numId w:val="5"/>
                        </w:numPr>
                        <w:rPr>
                          <w:color w:val="000000" w:themeColor="text1"/>
                        </w:rPr>
                      </w:pPr>
                      <w:r>
                        <w:rPr>
                          <w:color w:val="000000" w:themeColor="text1"/>
                        </w:rPr>
                        <w:t xml:space="preserve">Students </w:t>
                      </w:r>
                      <w:r w:rsidR="009955F4">
                        <w:rPr>
                          <w:color w:val="000000" w:themeColor="text1"/>
                        </w:rPr>
                        <w:t>should enjoy planning and writing essays</w:t>
                      </w:r>
                      <w:r>
                        <w:rPr>
                          <w:color w:val="000000" w:themeColor="text1"/>
                        </w:rPr>
                        <w:t xml:space="preserve"> </w:t>
                      </w:r>
                    </w:p>
                    <w:p w14:paraId="5456CC85" w14:textId="77777777" w:rsidR="009955F4" w:rsidRDefault="00C105D7" w:rsidP="009955F4">
                      <w:pPr>
                        <w:pStyle w:val="ListParagraph"/>
                        <w:numPr>
                          <w:ilvl w:val="0"/>
                          <w:numId w:val="5"/>
                        </w:numPr>
                        <w:rPr>
                          <w:color w:val="000000" w:themeColor="text1"/>
                        </w:rPr>
                      </w:pPr>
                      <w:r>
                        <w:rPr>
                          <w:color w:val="000000" w:themeColor="text1"/>
                        </w:rPr>
                        <w:t xml:space="preserve">Students </w:t>
                      </w:r>
                      <w:r w:rsidR="009955F4">
                        <w:rPr>
                          <w:color w:val="000000" w:themeColor="text1"/>
                        </w:rPr>
                        <w:t xml:space="preserve">should enjoy analysing data to reach conclusions </w:t>
                      </w:r>
                    </w:p>
                    <w:p w14:paraId="04C5EEB9" w14:textId="20F0ECA0" w:rsidR="00C105D7" w:rsidRPr="009955F4" w:rsidRDefault="00C105D7" w:rsidP="009955F4">
                      <w:pPr>
                        <w:pStyle w:val="ListParagraph"/>
                        <w:numPr>
                          <w:ilvl w:val="0"/>
                          <w:numId w:val="5"/>
                        </w:numPr>
                        <w:rPr>
                          <w:color w:val="000000" w:themeColor="text1"/>
                        </w:rPr>
                      </w:pPr>
                      <w:r w:rsidRPr="009955F4">
                        <w:rPr>
                          <w:color w:val="000000" w:themeColor="text1"/>
                        </w:rPr>
                        <w:t xml:space="preserve"> Students </w:t>
                      </w:r>
                      <w:r w:rsidR="009955F4" w:rsidRPr="009955F4">
                        <w:rPr>
                          <w:color w:val="000000" w:themeColor="text1"/>
                        </w:rPr>
                        <w:t>should enjoy contemplating both ethical and methodological decisions</w:t>
                      </w:r>
                      <w:r w:rsidR="009955F4">
                        <w:rPr>
                          <w:color w:val="000000" w:themeColor="text1"/>
                        </w:rPr>
                        <w:t>,</w:t>
                      </w:r>
                      <w:r w:rsidR="009955F4" w:rsidRPr="009955F4">
                        <w:rPr>
                          <w:color w:val="000000" w:themeColor="text1"/>
                        </w:rPr>
                        <w:t xml:space="preserve"> which scientists must make when conducting research </w:t>
                      </w:r>
                    </w:p>
                    <w:p w14:paraId="3863DBF1" w14:textId="6F002BD5" w:rsidR="00C105D7" w:rsidRDefault="00C105D7" w:rsidP="00915082">
                      <w:pPr>
                        <w:rPr>
                          <w:b/>
                          <w:color w:val="000000" w:themeColor="text1"/>
                        </w:rPr>
                      </w:pPr>
                      <w:r>
                        <w:rPr>
                          <w:b/>
                          <w:color w:val="000000" w:themeColor="text1"/>
                        </w:rPr>
                        <w:t xml:space="preserve">What to expect from A-level </w:t>
                      </w:r>
                      <w:r w:rsidR="00C84492">
                        <w:rPr>
                          <w:b/>
                          <w:color w:val="000000" w:themeColor="text1"/>
                        </w:rPr>
                        <w:t>Psychology</w:t>
                      </w:r>
                      <w:r>
                        <w:rPr>
                          <w:b/>
                          <w:color w:val="000000" w:themeColor="text1"/>
                        </w:rPr>
                        <w:t>.</w:t>
                      </w:r>
                    </w:p>
                    <w:p w14:paraId="69F970E2" w14:textId="7D8206D4" w:rsidR="00C105D7" w:rsidRDefault="00C105D7" w:rsidP="00915082">
                      <w:pPr>
                        <w:jc w:val="both"/>
                        <w:rPr>
                          <w:color w:val="000000" w:themeColor="text1"/>
                        </w:rPr>
                      </w:pPr>
                      <w:r>
                        <w:rPr>
                          <w:color w:val="000000" w:themeColor="text1"/>
                        </w:rPr>
                        <w:t xml:space="preserve">A-level </w:t>
                      </w:r>
                      <w:r w:rsidR="009955F4">
                        <w:rPr>
                          <w:color w:val="000000" w:themeColor="text1"/>
                        </w:rPr>
                        <w:t xml:space="preserve">Psychology is a challenging </w:t>
                      </w:r>
                      <w:proofErr w:type="gramStart"/>
                      <w:r w:rsidR="009955F4">
                        <w:rPr>
                          <w:color w:val="000000" w:themeColor="text1"/>
                        </w:rPr>
                        <w:t>subject which</w:t>
                      </w:r>
                      <w:proofErr w:type="gramEnd"/>
                      <w:r w:rsidR="009955F4">
                        <w:rPr>
                          <w:color w:val="000000" w:themeColor="text1"/>
                        </w:rPr>
                        <w:t xml:space="preserve"> encourages students to question the source of human behaviour in a scientific manner. A range of mental health disorders </w:t>
                      </w:r>
                      <w:proofErr w:type="gramStart"/>
                      <w:r w:rsidR="009955F4">
                        <w:rPr>
                          <w:color w:val="000000" w:themeColor="text1"/>
                        </w:rPr>
                        <w:t>are explored</w:t>
                      </w:r>
                      <w:proofErr w:type="gramEnd"/>
                      <w:r w:rsidR="009955F4">
                        <w:rPr>
                          <w:color w:val="000000" w:themeColor="text1"/>
                        </w:rPr>
                        <w:t xml:space="preserve">, including addiction and schizophrenia, as well as attachment behaviours and memory. Key studies </w:t>
                      </w:r>
                      <w:proofErr w:type="gramStart"/>
                      <w:r w:rsidR="009955F4">
                        <w:rPr>
                          <w:color w:val="000000" w:themeColor="text1"/>
                        </w:rPr>
                        <w:t>are explored</w:t>
                      </w:r>
                      <w:proofErr w:type="gramEnd"/>
                      <w:r w:rsidR="009955F4">
                        <w:rPr>
                          <w:color w:val="000000" w:themeColor="text1"/>
                        </w:rPr>
                        <w:t xml:space="preserve"> in detail</w:t>
                      </w:r>
                      <w:r w:rsidR="00F93710">
                        <w:rPr>
                          <w:color w:val="000000" w:themeColor="text1"/>
                        </w:rPr>
                        <w:t>,</w:t>
                      </w:r>
                      <w:r w:rsidR="009955F4">
                        <w:rPr>
                          <w:color w:val="000000" w:themeColor="text1"/>
                        </w:rPr>
                        <w:t xml:space="preserve"> in order to assess how well theories can be supported</w:t>
                      </w:r>
                      <w:r>
                        <w:rPr>
                          <w:color w:val="000000" w:themeColor="text1"/>
                        </w:rPr>
                        <w:t xml:space="preserve">. </w:t>
                      </w:r>
                      <w:r w:rsidR="009955F4">
                        <w:rPr>
                          <w:color w:val="000000" w:themeColor="text1"/>
                        </w:rPr>
                        <w:t>Students also debate topical issues, including the role nature and nurture play in determining human behaviour, and the degree of free will humans have. Outside of lessons, s</w:t>
                      </w:r>
                      <w:r>
                        <w:rPr>
                          <w:color w:val="000000" w:themeColor="text1"/>
                        </w:rPr>
                        <w:t xml:space="preserve">tudents </w:t>
                      </w:r>
                      <w:proofErr w:type="gramStart"/>
                      <w:r>
                        <w:rPr>
                          <w:color w:val="000000" w:themeColor="text1"/>
                        </w:rPr>
                        <w:t>are expected</w:t>
                      </w:r>
                      <w:proofErr w:type="gramEnd"/>
                      <w:r>
                        <w:rPr>
                          <w:color w:val="000000" w:themeColor="text1"/>
                        </w:rPr>
                        <w:t xml:space="preserve"> to complete substan</w:t>
                      </w:r>
                      <w:r w:rsidR="009955F4">
                        <w:rPr>
                          <w:color w:val="000000" w:themeColor="text1"/>
                        </w:rPr>
                        <w:t>tial amounts of reading, engage with webinars and watch relevant documentaries, in order to prepare for lessons</w:t>
                      </w:r>
                      <w:r>
                        <w:rPr>
                          <w:color w:val="000000" w:themeColor="text1"/>
                        </w:rPr>
                        <w:t>. Students should expect to p</w:t>
                      </w:r>
                      <w:r w:rsidR="009955F4">
                        <w:rPr>
                          <w:color w:val="000000" w:themeColor="text1"/>
                        </w:rPr>
                        <w:t>lan</w:t>
                      </w:r>
                      <w:r>
                        <w:rPr>
                          <w:color w:val="000000" w:themeColor="text1"/>
                        </w:rPr>
                        <w:t xml:space="preserve"> and </w:t>
                      </w:r>
                      <w:r w:rsidR="009955F4">
                        <w:rPr>
                          <w:color w:val="000000" w:themeColor="text1"/>
                        </w:rPr>
                        <w:t>write essays regularly, as well as complete shorter, comprehension tasks to consolidate their knowledge.</w:t>
                      </w:r>
                      <w:r>
                        <w:rPr>
                          <w:color w:val="000000" w:themeColor="text1"/>
                        </w:rPr>
                        <w:t xml:space="preserve"> </w:t>
                      </w:r>
                      <w:r w:rsidR="009955F4">
                        <w:rPr>
                          <w:color w:val="000000" w:themeColor="text1"/>
                        </w:rPr>
                        <w:t xml:space="preserve">Another demand of the course is that students must be confident in planning </w:t>
                      </w:r>
                      <w:r w:rsidR="00226ED5">
                        <w:rPr>
                          <w:color w:val="000000" w:themeColor="text1"/>
                        </w:rPr>
                        <w:t>investigations</w:t>
                      </w:r>
                      <w:r w:rsidR="009955F4">
                        <w:rPr>
                          <w:color w:val="000000" w:themeColor="text1"/>
                        </w:rPr>
                        <w:t xml:space="preserve"> and to </w:t>
                      </w:r>
                      <w:proofErr w:type="gramStart"/>
                      <w:r w:rsidR="009955F4">
                        <w:rPr>
                          <w:color w:val="000000" w:themeColor="text1"/>
                        </w:rPr>
                        <w:t>be fully prepared</w:t>
                      </w:r>
                      <w:proofErr w:type="gramEnd"/>
                      <w:r w:rsidR="009955F4">
                        <w:rPr>
                          <w:color w:val="000000" w:themeColor="text1"/>
                        </w:rPr>
                        <w:t xml:space="preserve"> for this, students will be expected to engage in class discussions surrounding key research. Psychology will prompt you to question </w:t>
                      </w:r>
                      <w:r w:rsidR="00E530C6">
                        <w:rPr>
                          <w:color w:val="000000" w:themeColor="text1"/>
                        </w:rPr>
                        <w:t xml:space="preserve">how both pro and </w:t>
                      </w:r>
                      <w:r w:rsidR="00226ED5">
                        <w:rPr>
                          <w:color w:val="000000" w:themeColor="text1"/>
                        </w:rPr>
                        <w:t>anti-social</w:t>
                      </w:r>
                      <w:r w:rsidR="00E530C6">
                        <w:rPr>
                          <w:color w:val="000000" w:themeColor="text1"/>
                        </w:rPr>
                        <w:t xml:space="preserve"> behaviours develop</w:t>
                      </w:r>
                      <w:r w:rsidR="00F93710">
                        <w:rPr>
                          <w:color w:val="000000" w:themeColor="text1"/>
                        </w:rPr>
                        <w:t>,</w:t>
                      </w:r>
                      <w:r w:rsidR="00E530C6">
                        <w:rPr>
                          <w:color w:val="000000" w:themeColor="text1"/>
                        </w:rPr>
                        <w:t xml:space="preserve"> as well as consider the ways theories </w:t>
                      </w:r>
                      <w:proofErr w:type="gramStart"/>
                      <w:r w:rsidR="00E530C6">
                        <w:rPr>
                          <w:color w:val="000000" w:themeColor="text1"/>
                        </w:rPr>
                        <w:t>can be used</w:t>
                      </w:r>
                      <w:proofErr w:type="gramEnd"/>
                      <w:r w:rsidR="00E530C6">
                        <w:rPr>
                          <w:color w:val="000000" w:themeColor="text1"/>
                        </w:rPr>
                        <w:t xml:space="preserve"> to facilitate positive </w:t>
                      </w:r>
                      <w:r w:rsidR="00F93710">
                        <w:rPr>
                          <w:color w:val="000000" w:themeColor="text1"/>
                        </w:rPr>
                        <w:t xml:space="preserve">changes in society, </w:t>
                      </w:r>
                      <w:r w:rsidR="00E530C6">
                        <w:rPr>
                          <w:color w:val="000000" w:themeColor="text1"/>
                        </w:rPr>
                        <w:t xml:space="preserve">and the field of mental health treatment.  </w:t>
                      </w:r>
                      <w:r>
                        <w:rPr>
                          <w:color w:val="000000" w:themeColor="text1"/>
                        </w:rPr>
                        <w:t xml:space="preserve"> </w:t>
                      </w:r>
                    </w:p>
                    <w:p w14:paraId="216C811E" w14:textId="77777777" w:rsidR="00C105D7" w:rsidRPr="003219DD" w:rsidRDefault="00C105D7" w:rsidP="003219DD">
                      <w:pPr>
                        <w:jc w:val="both"/>
                        <w:rPr>
                          <w:color w:val="000000" w:themeColor="text1"/>
                        </w:rPr>
                      </w:pPr>
                    </w:p>
                  </w:txbxContent>
                </v:textbox>
                <w10:wrap type="through" anchorx="margin"/>
              </v:roundrect>
            </w:pict>
          </mc:Fallback>
        </mc:AlternateContent>
      </w:r>
      <w:r w:rsidR="003219DD">
        <w:t xml:space="preserve">A-level </w:t>
      </w:r>
      <w:r w:rsidR="00C84492">
        <w:t>Psychology</w:t>
      </w:r>
      <w:r w:rsidR="00F153F0">
        <w:t xml:space="preserve"> Bridging Course</w:t>
      </w:r>
    </w:p>
    <w:p w14:paraId="63CFEF5D" w14:textId="399824F8" w:rsidR="00E530C6" w:rsidRDefault="00E530C6" w:rsidP="00F153F0">
      <w:pPr>
        <w:pStyle w:val="Default"/>
        <w:jc w:val="both"/>
        <w:rPr>
          <w:b/>
          <w:bCs/>
          <w:sz w:val="22"/>
          <w:szCs w:val="22"/>
        </w:rPr>
      </w:pPr>
    </w:p>
    <w:p w14:paraId="6CE6CBCC" w14:textId="4E5E5308" w:rsidR="00915082" w:rsidRPr="00F153F0" w:rsidRDefault="00E530C6" w:rsidP="00F153F0">
      <w:pPr>
        <w:pStyle w:val="Default"/>
        <w:jc w:val="both"/>
        <w:rPr>
          <w:b/>
          <w:bCs/>
          <w:sz w:val="22"/>
          <w:szCs w:val="22"/>
        </w:rPr>
      </w:pPr>
      <w:r>
        <w:rPr>
          <w:b/>
          <w:bCs/>
          <w:sz w:val="22"/>
          <w:szCs w:val="22"/>
        </w:rPr>
        <w:t xml:space="preserve">This </w:t>
      </w:r>
      <w:r w:rsidR="00C105D7">
        <w:rPr>
          <w:b/>
          <w:bCs/>
          <w:sz w:val="22"/>
          <w:szCs w:val="22"/>
        </w:rPr>
        <w:t>bridging course</w:t>
      </w:r>
      <w:r w:rsidR="00915082" w:rsidRPr="00395DD7">
        <w:rPr>
          <w:b/>
          <w:bCs/>
          <w:sz w:val="22"/>
          <w:szCs w:val="22"/>
        </w:rPr>
        <w:t xml:space="preserve"> wi</w:t>
      </w:r>
      <w:r>
        <w:rPr>
          <w:b/>
          <w:bCs/>
          <w:sz w:val="22"/>
          <w:szCs w:val="22"/>
        </w:rPr>
        <w:t>ll provide you with detailed</w:t>
      </w:r>
      <w:r w:rsidR="00915082" w:rsidRPr="00395DD7">
        <w:rPr>
          <w:b/>
          <w:bCs/>
          <w:sz w:val="22"/>
          <w:szCs w:val="22"/>
        </w:rPr>
        <w:t xml:space="preserve"> information </w:t>
      </w:r>
      <w:r>
        <w:rPr>
          <w:b/>
          <w:bCs/>
          <w:sz w:val="22"/>
          <w:szCs w:val="22"/>
        </w:rPr>
        <w:t>about A-level Psychology</w:t>
      </w:r>
      <w:r w:rsidR="00915082" w:rsidRPr="00395DD7">
        <w:rPr>
          <w:b/>
          <w:bCs/>
          <w:sz w:val="22"/>
          <w:szCs w:val="22"/>
        </w:rPr>
        <w:t xml:space="preserve">, and what to expect from the course, as well as </w:t>
      </w:r>
      <w:r w:rsidR="00C105D7">
        <w:rPr>
          <w:b/>
          <w:bCs/>
          <w:sz w:val="22"/>
          <w:szCs w:val="22"/>
        </w:rPr>
        <w:t xml:space="preserve">key </w:t>
      </w:r>
      <w:r w:rsidR="00915082" w:rsidRPr="00395DD7">
        <w:rPr>
          <w:b/>
          <w:bCs/>
          <w:sz w:val="22"/>
          <w:szCs w:val="22"/>
        </w:rPr>
        <w:t>work to complete</w:t>
      </w:r>
      <w:r>
        <w:rPr>
          <w:b/>
          <w:bCs/>
          <w:sz w:val="22"/>
          <w:szCs w:val="22"/>
        </w:rPr>
        <w:t xml:space="preserve"> </w:t>
      </w:r>
      <w:r w:rsidR="00F93710">
        <w:rPr>
          <w:b/>
          <w:bCs/>
          <w:sz w:val="22"/>
          <w:szCs w:val="22"/>
        </w:rPr>
        <w:t>so that</w:t>
      </w:r>
      <w:r>
        <w:rPr>
          <w:b/>
          <w:bCs/>
          <w:sz w:val="22"/>
          <w:szCs w:val="22"/>
        </w:rPr>
        <w:t xml:space="preserve"> you have knowledge of </w:t>
      </w:r>
      <w:r w:rsidR="00F93710">
        <w:rPr>
          <w:b/>
          <w:bCs/>
          <w:sz w:val="22"/>
          <w:szCs w:val="22"/>
        </w:rPr>
        <w:t xml:space="preserve">the </w:t>
      </w:r>
      <w:r>
        <w:rPr>
          <w:b/>
          <w:bCs/>
          <w:sz w:val="22"/>
          <w:szCs w:val="22"/>
        </w:rPr>
        <w:t xml:space="preserve">key </w:t>
      </w:r>
      <w:proofErr w:type="gramStart"/>
      <w:r>
        <w:rPr>
          <w:b/>
          <w:bCs/>
          <w:sz w:val="22"/>
          <w:szCs w:val="22"/>
        </w:rPr>
        <w:t>approaches which</w:t>
      </w:r>
      <w:proofErr w:type="gramEnd"/>
      <w:r>
        <w:rPr>
          <w:b/>
          <w:bCs/>
          <w:sz w:val="22"/>
          <w:szCs w:val="22"/>
        </w:rPr>
        <w:t xml:space="preserve"> will be referred to throughout the course</w:t>
      </w:r>
      <w:r w:rsidR="00915082" w:rsidRPr="00395DD7">
        <w:rPr>
          <w:b/>
          <w:bCs/>
          <w:sz w:val="22"/>
          <w:szCs w:val="22"/>
        </w:rPr>
        <w:t>.</w:t>
      </w:r>
      <w:r w:rsidR="00FB1B5F">
        <w:rPr>
          <w:b/>
          <w:bCs/>
          <w:sz w:val="22"/>
          <w:szCs w:val="22"/>
        </w:rPr>
        <w:t xml:space="preserve"> Students who are expecting to study </w:t>
      </w:r>
      <w:r>
        <w:rPr>
          <w:b/>
          <w:bCs/>
          <w:sz w:val="22"/>
          <w:szCs w:val="22"/>
        </w:rPr>
        <w:t>Psychology</w:t>
      </w:r>
      <w:r w:rsidR="00FB1B5F">
        <w:rPr>
          <w:b/>
          <w:bCs/>
          <w:sz w:val="22"/>
          <w:szCs w:val="22"/>
        </w:rPr>
        <w:t xml:space="preserve"> at A-level,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00915082" w:rsidRPr="00395DD7">
        <w:rPr>
          <w:b/>
          <w:bCs/>
          <w:sz w:val="22"/>
          <w:szCs w:val="22"/>
        </w:rPr>
        <w:t xml:space="preserve">You should complete all work on paper and keep it in a file, in an ordered way. </w:t>
      </w:r>
      <w:r w:rsidR="000E67AD">
        <w:rPr>
          <w:b/>
          <w:bCs/>
          <w:sz w:val="22"/>
          <w:szCs w:val="22"/>
        </w:rPr>
        <w:t xml:space="preserve">You will submit it </w:t>
      </w:r>
      <w:r w:rsidR="00E63D0C" w:rsidRPr="00395DD7">
        <w:rPr>
          <w:b/>
          <w:bCs/>
          <w:sz w:val="22"/>
          <w:szCs w:val="22"/>
        </w:rPr>
        <w:t xml:space="preserve">to your teacher in September. All of the work </w:t>
      </w:r>
      <w:proofErr w:type="gramStart"/>
      <w:r w:rsidR="00E63D0C" w:rsidRPr="00395DD7">
        <w:rPr>
          <w:b/>
          <w:bCs/>
          <w:sz w:val="22"/>
          <w:szCs w:val="22"/>
        </w:rPr>
        <w:t>will be reviewed</w:t>
      </w:r>
      <w:proofErr w:type="gramEnd"/>
      <w:r w:rsidR="00E63D0C" w:rsidRPr="00395DD7">
        <w:rPr>
          <w:b/>
          <w:bCs/>
          <w:sz w:val="22"/>
          <w:szCs w:val="22"/>
        </w:rPr>
        <w:t xml:space="preserve"> and selected work will be assessed</w:t>
      </w:r>
      <w:r w:rsidR="000E67AD">
        <w:rPr>
          <w:b/>
          <w:bCs/>
          <w:sz w:val="22"/>
          <w:szCs w:val="22"/>
        </w:rPr>
        <w:t>, and you will be given feedback on it</w:t>
      </w:r>
      <w:r w:rsidR="00E63D0C" w:rsidRPr="00395DD7">
        <w:rPr>
          <w:b/>
          <w:bCs/>
          <w:sz w:val="22"/>
          <w:szCs w:val="22"/>
        </w:rPr>
        <w:t xml:space="preserve">. If you do not have access to the internet, please </w:t>
      </w:r>
      <w:r w:rsidR="00915082" w:rsidRPr="00395DD7">
        <w:rPr>
          <w:b/>
          <w:bCs/>
          <w:sz w:val="22"/>
          <w:szCs w:val="22"/>
        </w:rPr>
        <w:t xml:space="preserve">contact the school and appropriate resources </w:t>
      </w:r>
      <w:proofErr w:type="gramStart"/>
      <w:r w:rsidR="00915082" w:rsidRPr="00395DD7">
        <w:rPr>
          <w:b/>
          <w:bCs/>
          <w:sz w:val="22"/>
          <w:szCs w:val="22"/>
        </w:rPr>
        <w:t>will be sent</w:t>
      </w:r>
      <w:proofErr w:type="gramEnd"/>
      <w:r w:rsidR="00915082" w:rsidRPr="00395DD7">
        <w:rPr>
          <w:b/>
          <w:bCs/>
          <w:sz w:val="22"/>
          <w:szCs w:val="22"/>
        </w:rPr>
        <w:t xml:space="preserve"> to you.</w:t>
      </w:r>
      <w:r w:rsidR="00A919E7">
        <w:rPr>
          <w:b/>
          <w:bCs/>
          <w:sz w:val="22"/>
          <w:szCs w:val="22"/>
        </w:rPr>
        <w:t xml:space="preserve"> If you are thinking about </w:t>
      </w:r>
      <w:proofErr w:type="gramStart"/>
      <w:r w:rsidR="00A919E7">
        <w:rPr>
          <w:b/>
          <w:bCs/>
          <w:sz w:val="22"/>
          <w:szCs w:val="22"/>
        </w:rPr>
        <w:t>studying</w:t>
      </w:r>
      <w:proofErr w:type="gramEnd"/>
      <w:r w:rsidR="00A919E7">
        <w:rPr>
          <w:b/>
          <w:bCs/>
          <w:sz w:val="22"/>
          <w:szCs w:val="22"/>
        </w:rPr>
        <w:t xml:space="preserve"> </w:t>
      </w:r>
      <w:r>
        <w:rPr>
          <w:b/>
          <w:bCs/>
          <w:sz w:val="22"/>
          <w:szCs w:val="22"/>
        </w:rPr>
        <w:t>Psychology</w:t>
      </w:r>
      <w:r w:rsidR="00A919E7">
        <w:rPr>
          <w:b/>
          <w:bCs/>
          <w:sz w:val="22"/>
          <w:szCs w:val="22"/>
        </w:rPr>
        <w:t xml:space="preserve"> at A-level you should attempt this work to see whether or not you think studying a subject like this is right for you</w:t>
      </w:r>
      <w:r w:rsidR="00FB1B5F">
        <w:rPr>
          <w:b/>
          <w:bCs/>
          <w:sz w:val="22"/>
          <w:szCs w:val="22"/>
        </w:rPr>
        <w:t xml:space="preserve">. If you later decide to study </w:t>
      </w:r>
      <w:r>
        <w:rPr>
          <w:b/>
          <w:bCs/>
          <w:sz w:val="22"/>
          <w:szCs w:val="22"/>
        </w:rPr>
        <w:t>Psychology</w:t>
      </w:r>
      <w:r w:rsidR="00FB1B5F">
        <w:rPr>
          <w:b/>
          <w:bCs/>
          <w:sz w:val="22"/>
          <w:szCs w:val="22"/>
        </w:rPr>
        <w:t>, you must ensure you complete this work in full</w:t>
      </w:r>
      <w:r w:rsidR="00A919E7">
        <w:rPr>
          <w:b/>
          <w:bCs/>
          <w:sz w:val="22"/>
          <w:szCs w:val="22"/>
        </w:rPr>
        <w:t>.</w:t>
      </w:r>
      <w:r w:rsidR="00915082" w:rsidRPr="00395DD7">
        <w:rPr>
          <w:b/>
          <w:bCs/>
          <w:sz w:val="22"/>
          <w:szCs w:val="22"/>
        </w:rPr>
        <w:t xml:space="preserve"> </w:t>
      </w:r>
      <w:r w:rsidR="009C54E2" w:rsidRPr="00395DD7">
        <w:rPr>
          <w:b/>
          <w:bCs/>
          <w:sz w:val="22"/>
          <w:szCs w:val="22"/>
        </w:rPr>
        <w:t xml:space="preserve">This work </w:t>
      </w:r>
      <w:proofErr w:type="gramStart"/>
      <w:r w:rsidR="009C54E2" w:rsidRPr="00395DD7">
        <w:rPr>
          <w:b/>
          <w:bCs/>
          <w:sz w:val="22"/>
          <w:szCs w:val="22"/>
        </w:rPr>
        <w:t>should be completed</w:t>
      </w:r>
      <w:proofErr w:type="gramEnd"/>
      <w:r w:rsidR="009C54E2" w:rsidRPr="00395DD7">
        <w:rPr>
          <w:b/>
          <w:bCs/>
          <w:sz w:val="22"/>
          <w:szCs w:val="22"/>
        </w:rPr>
        <w:t xml:space="preserve"> after you have read and completed the Study Skills work that all of Year 12 </w:t>
      </w:r>
      <w:r w:rsidR="00F970D5">
        <w:rPr>
          <w:b/>
          <w:bCs/>
          <w:sz w:val="22"/>
          <w:szCs w:val="22"/>
        </w:rPr>
        <w:t xml:space="preserve">students </w:t>
      </w:r>
      <w:r w:rsidR="009C54E2" w:rsidRPr="00395DD7">
        <w:rPr>
          <w:b/>
          <w:bCs/>
          <w:sz w:val="22"/>
          <w:szCs w:val="22"/>
        </w:rPr>
        <w:t>should complete.</w:t>
      </w:r>
      <w:r w:rsidR="00A919E7">
        <w:rPr>
          <w:b/>
          <w:bCs/>
          <w:sz w:val="22"/>
          <w:szCs w:val="22"/>
        </w:rPr>
        <w:t xml:space="preserve"> </w:t>
      </w:r>
      <w:r w:rsidR="00C105D7">
        <w:rPr>
          <w:b/>
          <w:bCs/>
          <w:sz w:val="22"/>
          <w:szCs w:val="22"/>
        </w:rPr>
        <w:t xml:space="preserve"> </w:t>
      </w:r>
    </w:p>
    <w:p w14:paraId="053B7C11" w14:textId="77777777" w:rsidR="00F970D5" w:rsidRDefault="00F970D5" w:rsidP="00F153F0">
      <w:pPr>
        <w:pStyle w:val="Default"/>
        <w:jc w:val="center"/>
        <w:rPr>
          <w:b/>
          <w:bCs/>
        </w:rPr>
      </w:pPr>
    </w:p>
    <w:p w14:paraId="56AA9FA8" w14:textId="7959CDDC" w:rsidR="00FB302D" w:rsidRDefault="00FB302D" w:rsidP="00F153F0">
      <w:pPr>
        <w:pStyle w:val="Default"/>
        <w:jc w:val="center"/>
        <w:rPr>
          <w:b/>
          <w:bCs/>
        </w:rPr>
      </w:pPr>
      <w:r>
        <w:rPr>
          <w:b/>
          <w:bCs/>
        </w:rPr>
        <w:t>Course outline</w:t>
      </w:r>
    </w:p>
    <w:p w14:paraId="205BB5CA" w14:textId="77777777" w:rsidR="00F970D5" w:rsidRDefault="00F970D5" w:rsidP="00E530C6">
      <w:pPr>
        <w:jc w:val="both"/>
        <w:rPr>
          <w:sz w:val="26"/>
          <w:szCs w:val="26"/>
        </w:rPr>
      </w:pPr>
    </w:p>
    <w:p w14:paraId="4790A12D" w14:textId="13A4479B" w:rsidR="00E530C6" w:rsidRDefault="00E530C6" w:rsidP="00E530C6">
      <w:pPr>
        <w:jc w:val="both"/>
        <w:rPr>
          <w:sz w:val="26"/>
          <w:szCs w:val="26"/>
        </w:rPr>
      </w:pPr>
      <w:r w:rsidRPr="002377D0">
        <w:rPr>
          <w:b/>
          <w:sz w:val="26"/>
          <w:szCs w:val="26"/>
        </w:rPr>
        <w:t>Introductory topics in psychology</w:t>
      </w:r>
      <w:r>
        <w:rPr>
          <w:b/>
          <w:sz w:val="26"/>
          <w:szCs w:val="26"/>
        </w:rPr>
        <w:t xml:space="preserve"> (Paper 1)</w:t>
      </w:r>
      <w:r w:rsidRPr="002377D0">
        <w:rPr>
          <w:b/>
          <w:sz w:val="26"/>
          <w:szCs w:val="26"/>
        </w:rPr>
        <w:t>:</w:t>
      </w:r>
      <w:r w:rsidRPr="002377D0">
        <w:rPr>
          <w:sz w:val="26"/>
          <w:szCs w:val="26"/>
        </w:rPr>
        <w:t xml:space="preserve"> this will assess your knowledge and understanding of</w:t>
      </w:r>
      <w:r>
        <w:rPr>
          <w:sz w:val="26"/>
          <w:szCs w:val="26"/>
        </w:rPr>
        <w:t xml:space="preserve"> social influence, memory, attachment and psychopathology</w:t>
      </w:r>
    </w:p>
    <w:p w14:paraId="1DD32387" w14:textId="61B8594B" w:rsidR="00E530C6" w:rsidRDefault="00E530C6" w:rsidP="00E530C6">
      <w:pPr>
        <w:jc w:val="both"/>
        <w:rPr>
          <w:sz w:val="26"/>
          <w:szCs w:val="26"/>
        </w:rPr>
      </w:pPr>
      <w:r w:rsidRPr="002377D0">
        <w:rPr>
          <w:b/>
          <w:sz w:val="26"/>
          <w:szCs w:val="26"/>
        </w:rPr>
        <w:t>Psychology in context</w:t>
      </w:r>
      <w:r>
        <w:rPr>
          <w:b/>
          <w:sz w:val="26"/>
          <w:szCs w:val="26"/>
        </w:rPr>
        <w:t xml:space="preserve"> (Paper 2)</w:t>
      </w:r>
      <w:r w:rsidRPr="002377D0">
        <w:rPr>
          <w:b/>
          <w:sz w:val="26"/>
          <w:szCs w:val="26"/>
        </w:rPr>
        <w:t>:</w:t>
      </w:r>
      <w:r w:rsidRPr="002377D0">
        <w:rPr>
          <w:sz w:val="26"/>
          <w:szCs w:val="26"/>
        </w:rPr>
        <w:t xml:space="preserve"> this will assess your knowledge and understanding of </w:t>
      </w:r>
      <w:r w:rsidRPr="00E530C6">
        <w:rPr>
          <w:sz w:val="26"/>
          <w:szCs w:val="26"/>
        </w:rPr>
        <w:t>approaches, biopsychology and research methods</w:t>
      </w:r>
    </w:p>
    <w:p w14:paraId="53116CD6" w14:textId="7B679452" w:rsidR="00E530C6" w:rsidRPr="002377D0" w:rsidRDefault="00E530C6" w:rsidP="00E530C6">
      <w:pPr>
        <w:jc w:val="both"/>
        <w:rPr>
          <w:sz w:val="26"/>
          <w:szCs w:val="26"/>
        </w:rPr>
      </w:pPr>
      <w:r w:rsidRPr="002377D0">
        <w:rPr>
          <w:b/>
          <w:sz w:val="26"/>
          <w:szCs w:val="26"/>
        </w:rPr>
        <w:t>Issues and options in psychology</w:t>
      </w:r>
      <w:r>
        <w:rPr>
          <w:b/>
          <w:sz w:val="26"/>
          <w:szCs w:val="26"/>
        </w:rPr>
        <w:t xml:space="preserve"> (Paper 3)</w:t>
      </w:r>
      <w:r w:rsidRPr="002377D0">
        <w:rPr>
          <w:b/>
          <w:sz w:val="26"/>
          <w:szCs w:val="26"/>
        </w:rPr>
        <w:t>:</w:t>
      </w:r>
      <w:r w:rsidRPr="002377D0">
        <w:rPr>
          <w:sz w:val="26"/>
          <w:szCs w:val="26"/>
        </w:rPr>
        <w:t xml:space="preserve"> this will assess your knowledge and understanding of </w:t>
      </w:r>
      <w:r w:rsidRPr="00E530C6">
        <w:rPr>
          <w:sz w:val="26"/>
          <w:szCs w:val="26"/>
        </w:rPr>
        <w:t xml:space="preserve">issues and debates, cognition and development, </w:t>
      </w:r>
      <w:r w:rsidR="00226ED5" w:rsidRPr="00E530C6">
        <w:rPr>
          <w:sz w:val="26"/>
          <w:szCs w:val="26"/>
        </w:rPr>
        <w:t>schizophrenia</w:t>
      </w:r>
      <w:r w:rsidRPr="00E530C6">
        <w:rPr>
          <w:sz w:val="26"/>
          <w:szCs w:val="26"/>
        </w:rPr>
        <w:t xml:space="preserve"> and addiction</w:t>
      </w:r>
    </w:p>
    <w:p w14:paraId="197C3F9C" w14:textId="6A033B5C" w:rsidR="00E530C6" w:rsidRPr="002377D0" w:rsidRDefault="00E530C6" w:rsidP="00E530C6">
      <w:pPr>
        <w:jc w:val="both"/>
        <w:rPr>
          <w:b/>
          <w:sz w:val="26"/>
          <w:szCs w:val="26"/>
        </w:rPr>
      </w:pPr>
      <w:r w:rsidRPr="002377D0">
        <w:rPr>
          <w:b/>
          <w:sz w:val="26"/>
          <w:szCs w:val="26"/>
        </w:rPr>
        <w:t xml:space="preserve">These </w:t>
      </w:r>
      <w:r w:rsidR="002525F3">
        <w:rPr>
          <w:b/>
          <w:sz w:val="26"/>
          <w:szCs w:val="26"/>
        </w:rPr>
        <w:t xml:space="preserve">papers are all worth an equal amount of the A level, and each one </w:t>
      </w:r>
      <w:proofErr w:type="gramStart"/>
      <w:r w:rsidR="002525F3">
        <w:rPr>
          <w:b/>
          <w:sz w:val="26"/>
          <w:szCs w:val="26"/>
        </w:rPr>
        <w:t>is taken</w:t>
      </w:r>
      <w:proofErr w:type="gramEnd"/>
      <w:r w:rsidR="002525F3">
        <w:rPr>
          <w:b/>
          <w:sz w:val="26"/>
          <w:szCs w:val="26"/>
        </w:rPr>
        <w:t xml:space="preserve"> at the end of Year 13. The papers are all 2 hours long and they are include a range of questions, including multiple choice, scenario, comparative and essay questions. </w:t>
      </w:r>
      <w:r w:rsidRPr="002377D0">
        <w:rPr>
          <w:b/>
          <w:sz w:val="26"/>
          <w:szCs w:val="26"/>
        </w:rPr>
        <w:t xml:space="preserve"> </w:t>
      </w:r>
    </w:p>
    <w:p w14:paraId="2F92F909" w14:textId="19092046" w:rsidR="00335A50" w:rsidRDefault="00335A50" w:rsidP="00BB1380">
      <w:pPr>
        <w:pStyle w:val="Default"/>
        <w:jc w:val="both"/>
        <w:rPr>
          <w:bCs/>
        </w:rPr>
      </w:pPr>
    </w:p>
    <w:p w14:paraId="3E0D5701" w14:textId="20CF9AFB" w:rsidR="00AD46A3" w:rsidRDefault="00AD46A3" w:rsidP="00AD46A3">
      <w:pPr>
        <w:pStyle w:val="Default"/>
        <w:ind w:left="720"/>
        <w:jc w:val="both"/>
        <w:rPr>
          <w:bCs/>
        </w:rPr>
      </w:pPr>
    </w:p>
    <w:p w14:paraId="57794BF3" w14:textId="3EE83B53" w:rsidR="00AD46A3" w:rsidRDefault="00AD46A3" w:rsidP="00AD46A3">
      <w:pPr>
        <w:pStyle w:val="Default"/>
        <w:ind w:left="720"/>
        <w:jc w:val="both"/>
        <w:rPr>
          <w:bCs/>
        </w:rPr>
      </w:pPr>
      <w:r>
        <w:rPr>
          <w:bCs/>
        </w:rPr>
        <w:t>The following work requires reading</w:t>
      </w:r>
      <w:r w:rsidR="002525F3">
        <w:rPr>
          <w:bCs/>
        </w:rPr>
        <w:t xml:space="preserve"> and researching</w:t>
      </w:r>
      <w:r>
        <w:rPr>
          <w:bCs/>
        </w:rPr>
        <w:t xml:space="preserve">, and some of the </w:t>
      </w:r>
      <w:r w:rsidR="002525F3">
        <w:rPr>
          <w:bCs/>
        </w:rPr>
        <w:t>concepts</w:t>
      </w:r>
      <w:r>
        <w:rPr>
          <w:bCs/>
        </w:rPr>
        <w:t xml:space="preserve"> might be challenging to understand </w:t>
      </w:r>
      <w:r w:rsidR="002525F3">
        <w:rPr>
          <w:bCs/>
        </w:rPr>
        <w:t>at first</w:t>
      </w:r>
      <w:r>
        <w:rPr>
          <w:bCs/>
        </w:rPr>
        <w:t xml:space="preserve">. Remember to take regular breaks, go back to the tasks after some time away, and try your best. Your </w:t>
      </w:r>
      <w:r w:rsidR="002525F3">
        <w:rPr>
          <w:bCs/>
        </w:rPr>
        <w:t>Psychology teacher</w:t>
      </w:r>
      <w:r>
        <w:rPr>
          <w:bCs/>
        </w:rPr>
        <w:t xml:space="preserve"> will go over the </w:t>
      </w:r>
      <w:r w:rsidR="002525F3">
        <w:rPr>
          <w:bCs/>
        </w:rPr>
        <w:t>concepts</w:t>
      </w:r>
      <w:r>
        <w:rPr>
          <w:bCs/>
        </w:rPr>
        <w:t xml:space="preserve"> with you in lessons, early in Year 12</w:t>
      </w:r>
      <w:r w:rsidR="002525F3">
        <w:rPr>
          <w:bCs/>
        </w:rPr>
        <w:t xml:space="preserve"> to check your understanding</w:t>
      </w:r>
      <w:r>
        <w:rPr>
          <w:bCs/>
        </w:rPr>
        <w:t>.</w:t>
      </w:r>
    </w:p>
    <w:p w14:paraId="7D72F301" w14:textId="77777777" w:rsidR="00AD46A3" w:rsidRDefault="00AD46A3" w:rsidP="00AD46A3">
      <w:pPr>
        <w:pStyle w:val="Default"/>
        <w:ind w:left="720"/>
        <w:jc w:val="both"/>
        <w:rPr>
          <w:bCs/>
        </w:rPr>
      </w:pPr>
    </w:p>
    <w:p w14:paraId="421753FC" w14:textId="53E85608" w:rsidR="00171D82" w:rsidRDefault="00335A50" w:rsidP="002525F3">
      <w:pPr>
        <w:pStyle w:val="Default"/>
        <w:ind w:left="720"/>
        <w:jc w:val="both"/>
        <w:rPr>
          <w:bCs/>
        </w:rPr>
      </w:pPr>
      <w:r>
        <w:rPr>
          <w:bCs/>
        </w:rPr>
        <w:t xml:space="preserve">You are now going to begin preparatory work relevant </w:t>
      </w:r>
      <w:r w:rsidR="002525F3">
        <w:rPr>
          <w:bCs/>
        </w:rPr>
        <w:t xml:space="preserve">to all of the topics you will study in Psychology </w:t>
      </w:r>
      <w:proofErr w:type="gramStart"/>
      <w:r w:rsidR="002525F3">
        <w:rPr>
          <w:bCs/>
        </w:rPr>
        <w:t>A</w:t>
      </w:r>
      <w:proofErr w:type="gramEnd"/>
      <w:r w:rsidR="002525F3">
        <w:rPr>
          <w:bCs/>
        </w:rPr>
        <w:t xml:space="preserve"> level</w:t>
      </w:r>
      <w:r>
        <w:rPr>
          <w:bCs/>
        </w:rPr>
        <w:t xml:space="preserve">. </w:t>
      </w:r>
      <w:r w:rsidR="002525F3">
        <w:rPr>
          <w:bCs/>
        </w:rPr>
        <w:t>This</w:t>
      </w:r>
      <w:r w:rsidR="00B46205">
        <w:rPr>
          <w:bCs/>
        </w:rPr>
        <w:t xml:space="preserve"> week’s</w:t>
      </w:r>
      <w:r w:rsidR="002525F3">
        <w:rPr>
          <w:bCs/>
        </w:rPr>
        <w:t xml:space="preserve"> work initially focuses on how humans and animals </w:t>
      </w:r>
      <w:proofErr w:type="gramStart"/>
      <w:r w:rsidR="002525F3">
        <w:rPr>
          <w:bCs/>
        </w:rPr>
        <w:t>can be studied</w:t>
      </w:r>
      <w:proofErr w:type="gramEnd"/>
      <w:r w:rsidR="002525F3">
        <w:rPr>
          <w:bCs/>
        </w:rPr>
        <w:t xml:space="preserve">, before moving on to look at key approaches within psychology. </w:t>
      </w:r>
    </w:p>
    <w:p w14:paraId="13395DC8" w14:textId="1ACF7236" w:rsidR="00B46205" w:rsidRDefault="00B46205" w:rsidP="002525F3">
      <w:pPr>
        <w:pStyle w:val="Default"/>
        <w:ind w:left="720"/>
        <w:jc w:val="both"/>
        <w:rPr>
          <w:bCs/>
        </w:rPr>
      </w:pPr>
    </w:p>
    <w:p w14:paraId="235D5012" w14:textId="76031CB0" w:rsidR="00B46205" w:rsidRPr="00B46205" w:rsidRDefault="00B46205" w:rsidP="002525F3">
      <w:pPr>
        <w:pStyle w:val="Default"/>
        <w:ind w:left="720"/>
        <w:jc w:val="both"/>
        <w:rPr>
          <w:b/>
          <w:bCs/>
          <w:u w:val="single"/>
        </w:rPr>
      </w:pPr>
      <w:r w:rsidRPr="00B46205">
        <w:rPr>
          <w:b/>
          <w:bCs/>
          <w:u w:val="single"/>
        </w:rPr>
        <w:t>Task 1</w:t>
      </w:r>
    </w:p>
    <w:p w14:paraId="50517C19" w14:textId="77777777" w:rsidR="00B46205" w:rsidRDefault="00B46205" w:rsidP="002525F3">
      <w:pPr>
        <w:pStyle w:val="Default"/>
        <w:ind w:left="720"/>
        <w:jc w:val="both"/>
        <w:rPr>
          <w:bCs/>
        </w:rPr>
      </w:pPr>
    </w:p>
    <w:p w14:paraId="37B537B5" w14:textId="5613577D" w:rsidR="00B46205" w:rsidRDefault="00B46205" w:rsidP="002525F3">
      <w:pPr>
        <w:pStyle w:val="Default"/>
        <w:ind w:left="720"/>
        <w:jc w:val="both"/>
        <w:rPr>
          <w:bCs/>
        </w:rPr>
      </w:pPr>
      <w:r>
        <w:rPr>
          <w:bCs/>
        </w:rPr>
        <w:t>From your study of science</w:t>
      </w:r>
      <w:r w:rsidR="00F970D5">
        <w:rPr>
          <w:bCs/>
        </w:rPr>
        <w:t>s</w:t>
      </w:r>
      <w:r>
        <w:rPr>
          <w:bCs/>
        </w:rPr>
        <w:t xml:space="preserve"> at GCSE, recap what you already know about how scientists plan, carry out and write up research. </w:t>
      </w:r>
    </w:p>
    <w:p w14:paraId="780956CF" w14:textId="77777777" w:rsidR="00B46205" w:rsidRDefault="00B46205" w:rsidP="002525F3">
      <w:pPr>
        <w:pStyle w:val="Default"/>
        <w:ind w:left="720"/>
        <w:jc w:val="both"/>
        <w:rPr>
          <w:bCs/>
        </w:rPr>
      </w:pPr>
    </w:p>
    <w:p w14:paraId="70708FBC" w14:textId="6112B122" w:rsidR="00B46205" w:rsidRDefault="00B46205" w:rsidP="002525F3">
      <w:pPr>
        <w:pStyle w:val="Default"/>
        <w:ind w:left="720"/>
        <w:jc w:val="both"/>
        <w:rPr>
          <w:bCs/>
        </w:rPr>
      </w:pPr>
      <w:r>
        <w:rPr>
          <w:bCs/>
        </w:rPr>
        <w:t>Bullet point what you already know on a paper, under the title ‘Week 1, Task 1: How do scientists plan, carry out and write up research?’</w:t>
      </w:r>
    </w:p>
    <w:p w14:paraId="25224E54" w14:textId="3023B25A" w:rsidR="00B46205" w:rsidRDefault="00B46205" w:rsidP="002525F3">
      <w:pPr>
        <w:pStyle w:val="Default"/>
        <w:ind w:left="720"/>
        <w:jc w:val="both"/>
        <w:rPr>
          <w:bCs/>
        </w:rPr>
      </w:pPr>
    </w:p>
    <w:p w14:paraId="2337CFA3" w14:textId="6DE398B8" w:rsidR="00B46205" w:rsidRPr="00F970D5" w:rsidRDefault="00B46205" w:rsidP="00F970D5">
      <w:pPr>
        <w:pStyle w:val="Default"/>
        <w:ind w:left="720"/>
        <w:jc w:val="both"/>
        <w:rPr>
          <w:b/>
          <w:bCs/>
        </w:rPr>
      </w:pPr>
      <w:r w:rsidRPr="00F970D5">
        <w:rPr>
          <w:b/>
          <w:bCs/>
        </w:rPr>
        <w:t xml:space="preserve">If </w:t>
      </w:r>
      <w:r w:rsidR="00F970D5">
        <w:rPr>
          <w:b/>
          <w:bCs/>
        </w:rPr>
        <w:t>you can, include the following:</w:t>
      </w:r>
    </w:p>
    <w:p w14:paraId="48A72BBA" w14:textId="77777777" w:rsidR="00B46205" w:rsidRDefault="00B46205" w:rsidP="002525F3">
      <w:pPr>
        <w:pStyle w:val="Default"/>
        <w:ind w:left="720"/>
        <w:jc w:val="both"/>
        <w:rPr>
          <w:bCs/>
        </w:rPr>
      </w:pPr>
      <w:r>
        <w:rPr>
          <w:bCs/>
        </w:rPr>
        <w:t>A definition of an aim</w:t>
      </w:r>
    </w:p>
    <w:p w14:paraId="3078D7EB" w14:textId="63AEEC2B" w:rsidR="00B46205" w:rsidRDefault="00B46205" w:rsidP="002525F3">
      <w:pPr>
        <w:pStyle w:val="Default"/>
        <w:ind w:left="720"/>
        <w:jc w:val="both"/>
        <w:rPr>
          <w:bCs/>
        </w:rPr>
      </w:pPr>
      <w:r>
        <w:rPr>
          <w:bCs/>
        </w:rPr>
        <w:t>A definition of a hypothesis</w:t>
      </w:r>
    </w:p>
    <w:p w14:paraId="746D9EF4" w14:textId="2D97B7F4" w:rsidR="00B46205" w:rsidRDefault="00B46205" w:rsidP="002525F3">
      <w:pPr>
        <w:pStyle w:val="Default"/>
        <w:ind w:left="720"/>
        <w:jc w:val="both"/>
        <w:rPr>
          <w:bCs/>
        </w:rPr>
      </w:pPr>
      <w:r>
        <w:rPr>
          <w:bCs/>
        </w:rPr>
        <w:t>A definition of a pilot study</w:t>
      </w:r>
    </w:p>
    <w:p w14:paraId="3916AFCA" w14:textId="151A4E06" w:rsidR="00B46205" w:rsidRDefault="00B46205" w:rsidP="002525F3">
      <w:pPr>
        <w:pStyle w:val="Default"/>
        <w:ind w:left="720"/>
        <w:jc w:val="both"/>
        <w:rPr>
          <w:bCs/>
        </w:rPr>
      </w:pPr>
      <w:r>
        <w:rPr>
          <w:bCs/>
        </w:rPr>
        <w:t>A definition of a standardised procedure</w:t>
      </w:r>
    </w:p>
    <w:p w14:paraId="399B559F" w14:textId="50454CF2" w:rsidR="00B46205" w:rsidRDefault="00B46205" w:rsidP="002525F3">
      <w:pPr>
        <w:pStyle w:val="Default"/>
        <w:ind w:left="720"/>
        <w:jc w:val="both"/>
        <w:rPr>
          <w:bCs/>
        </w:rPr>
      </w:pPr>
      <w:r>
        <w:rPr>
          <w:bCs/>
        </w:rPr>
        <w:t>The sections of a scientific report</w:t>
      </w:r>
    </w:p>
    <w:p w14:paraId="0DA5B99B" w14:textId="29CE330C" w:rsidR="00B46205" w:rsidRDefault="00B46205" w:rsidP="002525F3">
      <w:pPr>
        <w:pStyle w:val="Default"/>
        <w:ind w:left="720"/>
        <w:jc w:val="both"/>
        <w:rPr>
          <w:bCs/>
        </w:rPr>
      </w:pPr>
    </w:p>
    <w:p w14:paraId="7F8211FC" w14:textId="1ECCBDAE" w:rsidR="00B46205" w:rsidRPr="009F6988" w:rsidRDefault="00B46205" w:rsidP="00B46205">
      <w:pPr>
        <w:pStyle w:val="Default"/>
        <w:ind w:left="720"/>
        <w:jc w:val="both"/>
        <w:rPr>
          <w:b/>
          <w:bCs/>
        </w:rPr>
      </w:pPr>
      <w:r w:rsidRPr="009F6988">
        <w:rPr>
          <w:b/>
          <w:bCs/>
        </w:rPr>
        <w:t>Extension:</w:t>
      </w:r>
    </w:p>
    <w:p w14:paraId="2F9572FC" w14:textId="3F96B433" w:rsidR="00B46205" w:rsidRDefault="00B46205" w:rsidP="00B46205">
      <w:pPr>
        <w:pStyle w:val="Default"/>
        <w:ind w:left="720"/>
        <w:jc w:val="both"/>
        <w:rPr>
          <w:bCs/>
        </w:rPr>
      </w:pPr>
      <w:r>
        <w:rPr>
          <w:bCs/>
        </w:rPr>
        <w:t xml:space="preserve">From your GCSE studies, or own knowledge, can you outline any research which has been carried out by </w:t>
      </w:r>
      <w:r w:rsidR="00F970D5">
        <w:rPr>
          <w:bCs/>
        </w:rPr>
        <w:t>researchers</w:t>
      </w:r>
      <w:r>
        <w:rPr>
          <w:bCs/>
        </w:rPr>
        <w:t xml:space="preserve"> to explain behaviour? If so, add these to you work under the subheading ‘Extension.’ </w:t>
      </w:r>
    </w:p>
    <w:p w14:paraId="480439DD" w14:textId="652C9BBD" w:rsidR="00B46205" w:rsidRDefault="00B46205" w:rsidP="00B46205">
      <w:pPr>
        <w:pStyle w:val="Default"/>
        <w:ind w:left="720"/>
        <w:jc w:val="both"/>
        <w:rPr>
          <w:bCs/>
        </w:rPr>
      </w:pPr>
    </w:p>
    <w:p w14:paraId="7886612C" w14:textId="77777777" w:rsidR="00F970D5" w:rsidRDefault="00F970D5" w:rsidP="00B46205">
      <w:pPr>
        <w:pStyle w:val="Default"/>
        <w:ind w:left="720"/>
        <w:jc w:val="both"/>
        <w:rPr>
          <w:b/>
          <w:bCs/>
          <w:u w:val="single"/>
        </w:rPr>
      </w:pPr>
    </w:p>
    <w:p w14:paraId="7B5F944C" w14:textId="138BE2BE" w:rsidR="00B46205" w:rsidRPr="009F6988" w:rsidRDefault="00B46205" w:rsidP="00B46205">
      <w:pPr>
        <w:pStyle w:val="Default"/>
        <w:ind w:left="720"/>
        <w:jc w:val="both"/>
        <w:rPr>
          <w:b/>
          <w:bCs/>
          <w:u w:val="single"/>
        </w:rPr>
      </w:pPr>
      <w:r w:rsidRPr="009F6988">
        <w:rPr>
          <w:b/>
          <w:bCs/>
          <w:u w:val="single"/>
        </w:rPr>
        <w:t>Task 2</w:t>
      </w:r>
    </w:p>
    <w:p w14:paraId="16E03F2E" w14:textId="77777777" w:rsidR="009F6988" w:rsidRDefault="009F6988" w:rsidP="00B46205">
      <w:pPr>
        <w:pStyle w:val="Default"/>
        <w:ind w:left="720"/>
        <w:jc w:val="both"/>
        <w:rPr>
          <w:bCs/>
        </w:rPr>
      </w:pPr>
    </w:p>
    <w:p w14:paraId="558D2FAC" w14:textId="0E11FE12" w:rsidR="009F6988" w:rsidRDefault="00B46205" w:rsidP="00B46205">
      <w:pPr>
        <w:pStyle w:val="Default"/>
        <w:ind w:left="720"/>
        <w:jc w:val="both"/>
        <w:rPr>
          <w:bCs/>
        </w:rPr>
      </w:pPr>
      <w:r>
        <w:rPr>
          <w:bCs/>
        </w:rPr>
        <w:t xml:space="preserve">Before we begin to look at the key </w:t>
      </w:r>
      <w:r w:rsidR="00F970D5">
        <w:rPr>
          <w:bCs/>
        </w:rPr>
        <w:t xml:space="preserve">researchers and </w:t>
      </w:r>
      <w:r>
        <w:rPr>
          <w:bCs/>
        </w:rPr>
        <w:t>approaches within psychology, click on the link below</w:t>
      </w:r>
      <w:r w:rsidR="00F970D5">
        <w:rPr>
          <w:bCs/>
        </w:rPr>
        <w:t>, review the information,</w:t>
      </w:r>
      <w:r>
        <w:rPr>
          <w:bCs/>
        </w:rPr>
        <w:t xml:space="preserve"> and make a glossary of key terms</w:t>
      </w:r>
      <w:r w:rsidR="009F6988">
        <w:rPr>
          <w:bCs/>
        </w:rPr>
        <w:t xml:space="preserve">. Some of these key terms you might be familiar with, and may well have included them in your notes for task 1, however, the benefit of writing them in a glossary is that this information </w:t>
      </w:r>
      <w:proofErr w:type="gramStart"/>
      <w:r w:rsidR="009F6988">
        <w:rPr>
          <w:bCs/>
        </w:rPr>
        <w:t>can be placed</w:t>
      </w:r>
      <w:proofErr w:type="gramEnd"/>
      <w:r w:rsidR="009F6988">
        <w:rPr>
          <w:bCs/>
        </w:rPr>
        <w:t xml:space="preserve"> at the front of your Psychology folder for reference later.</w:t>
      </w:r>
    </w:p>
    <w:p w14:paraId="588CF63B" w14:textId="32CF2AFF" w:rsidR="009F6988" w:rsidRDefault="009F6988" w:rsidP="00B46205">
      <w:pPr>
        <w:pStyle w:val="Default"/>
        <w:ind w:left="720"/>
        <w:jc w:val="both"/>
        <w:rPr>
          <w:bCs/>
        </w:rPr>
      </w:pPr>
    </w:p>
    <w:p w14:paraId="50B15240" w14:textId="5AB7ABD7" w:rsidR="009F6988" w:rsidRDefault="009F6988" w:rsidP="00B46205">
      <w:pPr>
        <w:pStyle w:val="Default"/>
        <w:ind w:left="720"/>
        <w:jc w:val="both"/>
        <w:rPr>
          <w:bCs/>
        </w:rPr>
      </w:pPr>
      <w:r w:rsidRPr="00F970D5">
        <w:rPr>
          <w:b/>
          <w:bCs/>
        </w:rPr>
        <w:t>Link:</w:t>
      </w:r>
      <w:r>
        <w:rPr>
          <w:bCs/>
        </w:rPr>
        <w:t xml:space="preserve"> </w:t>
      </w:r>
      <w:hyperlink r:id="rId8" w:history="1">
        <w:r w:rsidRPr="009F6988">
          <w:rPr>
            <w:rFonts w:asciiTheme="minorHAnsi" w:hAnsiTheme="minorHAnsi" w:cstheme="minorBidi"/>
            <w:color w:val="0000FF"/>
            <w:sz w:val="22"/>
            <w:szCs w:val="22"/>
            <w:u w:val="single"/>
          </w:rPr>
          <w:t>https://www.simplypsychology.org/a-level-research-methods.html</w:t>
        </w:r>
      </w:hyperlink>
    </w:p>
    <w:p w14:paraId="08022232" w14:textId="54E6874B" w:rsidR="009F6988" w:rsidRDefault="009F6988" w:rsidP="00B46205">
      <w:pPr>
        <w:pStyle w:val="Default"/>
        <w:ind w:left="720"/>
        <w:jc w:val="both"/>
        <w:rPr>
          <w:bCs/>
        </w:rPr>
      </w:pPr>
    </w:p>
    <w:p w14:paraId="1B5846FC" w14:textId="2878A9BD" w:rsidR="009F6988" w:rsidRDefault="009F6988" w:rsidP="009F6988">
      <w:pPr>
        <w:pStyle w:val="Default"/>
        <w:ind w:left="720"/>
        <w:jc w:val="both"/>
        <w:rPr>
          <w:bCs/>
        </w:rPr>
      </w:pPr>
      <w:r>
        <w:rPr>
          <w:bCs/>
        </w:rPr>
        <w:t>In your own words, under the title ‘Week 1, Task 2: Glossary of Research Methods</w:t>
      </w:r>
      <w:r w:rsidR="00F970D5">
        <w:rPr>
          <w:bCs/>
        </w:rPr>
        <w:t xml:space="preserve"> </w:t>
      </w:r>
      <w:proofErr w:type="gramStart"/>
      <w:r w:rsidR="00F970D5">
        <w:rPr>
          <w:bCs/>
        </w:rPr>
        <w:t>Terms</w:t>
      </w:r>
      <w:r>
        <w:rPr>
          <w:bCs/>
        </w:rPr>
        <w:t>’,</w:t>
      </w:r>
      <w:proofErr w:type="gramEnd"/>
      <w:r>
        <w:rPr>
          <w:bCs/>
        </w:rPr>
        <w:t xml:space="preserve"> create your </w:t>
      </w:r>
      <w:r w:rsidR="00D24AFC">
        <w:rPr>
          <w:bCs/>
        </w:rPr>
        <w:t xml:space="preserve">own </w:t>
      </w:r>
      <w:r>
        <w:rPr>
          <w:bCs/>
        </w:rPr>
        <w:t>glossary which includes, brief descriptions of the terms in this template:</w:t>
      </w:r>
    </w:p>
    <w:p w14:paraId="38148AE8" w14:textId="77777777" w:rsidR="00F970D5" w:rsidRDefault="00F970D5" w:rsidP="009F6988">
      <w:pPr>
        <w:pStyle w:val="Default"/>
        <w:ind w:left="720"/>
        <w:jc w:val="both"/>
        <w:rPr>
          <w:bCs/>
        </w:rPr>
      </w:pPr>
    </w:p>
    <w:tbl>
      <w:tblPr>
        <w:tblStyle w:val="TableGrid"/>
        <w:tblW w:w="0" w:type="auto"/>
        <w:tblInd w:w="720" w:type="dxa"/>
        <w:tblLook w:val="04A0" w:firstRow="1" w:lastRow="0" w:firstColumn="1" w:lastColumn="0" w:noHBand="0" w:noVBand="1"/>
      </w:tblPr>
      <w:tblGrid>
        <w:gridCol w:w="4889"/>
        <w:gridCol w:w="4865"/>
      </w:tblGrid>
      <w:tr w:rsidR="009F6988" w14:paraId="18A60C44" w14:textId="77777777" w:rsidTr="009F6988">
        <w:tc>
          <w:tcPr>
            <w:tcW w:w="5237" w:type="dxa"/>
          </w:tcPr>
          <w:p w14:paraId="6900D85A" w14:textId="6881F3A8" w:rsidR="009F6988" w:rsidRPr="009F6988" w:rsidRDefault="009F6988" w:rsidP="009F6988">
            <w:pPr>
              <w:pStyle w:val="Default"/>
              <w:jc w:val="center"/>
              <w:rPr>
                <w:b/>
                <w:bCs/>
              </w:rPr>
            </w:pPr>
            <w:r w:rsidRPr="009F6988">
              <w:rPr>
                <w:b/>
                <w:bCs/>
              </w:rPr>
              <w:t>Key Term</w:t>
            </w:r>
          </w:p>
        </w:tc>
        <w:tc>
          <w:tcPr>
            <w:tcW w:w="5237" w:type="dxa"/>
          </w:tcPr>
          <w:p w14:paraId="6078E2EA" w14:textId="609EEC39" w:rsidR="009F6988" w:rsidRPr="009F6988" w:rsidRDefault="009F6988" w:rsidP="009F6988">
            <w:pPr>
              <w:pStyle w:val="Default"/>
              <w:jc w:val="center"/>
              <w:rPr>
                <w:b/>
                <w:bCs/>
              </w:rPr>
            </w:pPr>
            <w:r w:rsidRPr="009F6988">
              <w:rPr>
                <w:b/>
                <w:bCs/>
              </w:rPr>
              <w:t>Description</w:t>
            </w:r>
          </w:p>
        </w:tc>
      </w:tr>
      <w:tr w:rsidR="009F6988" w14:paraId="7692DFE9" w14:textId="77777777" w:rsidTr="009F6988">
        <w:tc>
          <w:tcPr>
            <w:tcW w:w="5237" w:type="dxa"/>
          </w:tcPr>
          <w:p w14:paraId="35315DB4" w14:textId="7D0956AB" w:rsidR="009F6988" w:rsidRDefault="009F6988" w:rsidP="009F6988">
            <w:pPr>
              <w:pStyle w:val="Default"/>
              <w:jc w:val="both"/>
              <w:rPr>
                <w:bCs/>
              </w:rPr>
            </w:pPr>
            <w:r>
              <w:rPr>
                <w:bCs/>
              </w:rPr>
              <w:t>Aim</w:t>
            </w:r>
          </w:p>
        </w:tc>
        <w:tc>
          <w:tcPr>
            <w:tcW w:w="5237" w:type="dxa"/>
          </w:tcPr>
          <w:p w14:paraId="41E4836E" w14:textId="77777777" w:rsidR="009F6988" w:rsidRDefault="009F6988" w:rsidP="009F6988">
            <w:pPr>
              <w:pStyle w:val="Default"/>
              <w:jc w:val="both"/>
              <w:rPr>
                <w:bCs/>
              </w:rPr>
            </w:pPr>
          </w:p>
        </w:tc>
      </w:tr>
      <w:tr w:rsidR="009F6988" w14:paraId="01C2E08C" w14:textId="77777777" w:rsidTr="009F6988">
        <w:tc>
          <w:tcPr>
            <w:tcW w:w="5237" w:type="dxa"/>
          </w:tcPr>
          <w:p w14:paraId="7BA4DC63" w14:textId="3E4A5DE8" w:rsidR="009F6988" w:rsidRDefault="009F6988" w:rsidP="009F6988">
            <w:pPr>
              <w:pStyle w:val="Default"/>
              <w:jc w:val="both"/>
              <w:rPr>
                <w:bCs/>
              </w:rPr>
            </w:pPr>
            <w:r>
              <w:rPr>
                <w:bCs/>
              </w:rPr>
              <w:t>Hypotheses</w:t>
            </w:r>
          </w:p>
        </w:tc>
        <w:tc>
          <w:tcPr>
            <w:tcW w:w="5237" w:type="dxa"/>
          </w:tcPr>
          <w:p w14:paraId="7EA7ADC8" w14:textId="77777777" w:rsidR="009F6988" w:rsidRDefault="009F6988" w:rsidP="009F6988">
            <w:pPr>
              <w:pStyle w:val="Default"/>
              <w:jc w:val="both"/>
              <w:rPr>
                <w:bCs/>
              </w:rPr>
            </w:pPr>
          </w:p>
        </w:tc>
      </w:tr>
      <w:tr w:rsidR="009F6988" w14:paraId="4FF71D88" w14:textId="77777777" w:rsidTr="009F6988">
        <w:tc>
          <w:tcPr>
            <w:tcW w:w="5237" w:type="dxa"/>
          </w:tcPr>
          <w:p w14:paraId="2C2D1D53" w14:textId="44D0A5D8" w:rsidR="009F6988" w:rsidRDefault="009F6988" w:rsidP="009F6988">
            <w:pPr>
              <w:pStyle w:val="Default"/>
              <w:jc w:val="both"/>
              <w:rPr>
                <w:bCs/>
              </w:rPr>
            </w:pPr>
            <w:r>
              <w:rPr>
                <w:bCs/>
              </w:rPr>
              <w:t>Volunteer sampling</w:t>
            </w:r>
          </w:p>
        </w:tc>
        <w:tc>
          <w:tcPr>
            <w:tcW w:w="5237" w:type="dxa"/>
          </w:tcPr>
          <w:p w14:paraId="59CAB10D" w14:textId="77777777" w:rsidR="009F6988" w:rsidRDefault="009F6988" w:rsidP="009F6988">
            <w:pPr>
              <w:pStyle w:val="Default"/>
              <w:jc w:val="both"/>
              <w:rPr>
                <w:bCs/>
              </w:rPr>
            </w:pPr>
          </w:p>
        </w:tc>
      </w:tr>
      <w:tr w:rsidR="009F6988" w14:paraId="7275D628" w14:textId="77777777" w:rsidTr="009F6988">
        <w:tc>
          <w:tcPr>
            <w:tcW w:w="5237" w:type="dxa"/>
          </w:tcPr>
          <w:p w14:paraId="5634D421" w14:textId="5BB92C5D" w:rsidR="009F6988" w:rsidRDefault="009F6988" w:rsidP="009F6988">
            <w:pPr>
              <w:pStyle w:val="Default"/>
              <w:jc w:val="both"/>
              <w:rPr>
                <w:bCs/>
              </w:rPr>
            </w:pPr>
            <w:r>
              <w:rPr>
                <w:bCs/>
              </w:rPr>
              <w:t>Opportunity sampling</w:t>
            </w:r>
          </w:p>
        </w:tc>
        <w:tc>
          <w:tcPr>
            <w:tcW w:w="5237" w:type="dxa"/>
          </w:tcPr>
          <w:p w14:paraId="43BADB24" w14:textId="77777777" w:rsidR="009F6988" w:rsidRDefault="009F6988" w:rsidP="009F6988">
            <w:pPr>
              <w:pStyle w:val="Default"/>
              <w:jc w:val="both"/>
              <w:rPr>
                <w:bCs/>
              </w:rPr>
            </w:pPr>
          </w:p>
        </w:tc>
      </w:tr>
      <w:tr w:rsidR="009F6988" w14:paraId="42D54F7F" w14:textId="77777777" w:rsidTr="009F6988">
        <w:tc>
          <w:tcPr>
            <w:tcW w:w="5237" w:type="dxa"/>
          </w:tcPr>
          <w:p w14:paraId="2DA5B3D2" w14:textId="74BFBFB3" w:rsidR="009F6988" w:rsidRDefault="009F6988" w:rsidP="009F6988">
            <w:pPr>
              <w:pStyle w:val="Default"/>
              <w:jc w:val="both"/>
              <w:rPr>
                <w:bCs/>
              </w:rPr>
            </w:pPr>
            <w:r>
              <w:rPr>
                <w:bCs/>
              </w:rPr>
              <w:t>Random sampling</w:t>
            </w:r>
          </w:p>
        </w:tc>
        <w:tc>
          <w:tcPr>
            <w:tcW w:w="5237" w:type="dxa"/>
          </w:tcPr>
          <w:p w14:paraId="48F0395C" w14:textId="77777777" w:rsidR="009F6988" w:rsidRDefault="009F6988" w:rsidP="009F6988">
            <w:pPr>
              <w:pStyle w:val="Default"/>
              <w:jc w:val="both"/>
              <w:rPr>
                <w:bCs/>
              </w:rPr>
            </w:pPr>
          </w:p>
        </w:tc>
      </w:tr>
      <w:tr w:rsidR="009F6988" w14:paraId="32A4A530" w14:textId="77777777" w:rsidTr="009F6988">
        <w:tc>
          <w:tcPr>
            <w:tcW w:w="5237" w:type="dxa"/>
          </w:tcPr>
          <w:p w14:paraId="0C578325" w14:textId="11508B63" w:rsidR="009F6988" w:rsidRDefault="009F6988" w:rsidP="009F6988">
            <w:pPr>
              <w:pStyle w:val="Default"/>
              <w:jc w:val="both"/>
              <w:rPr>
                <w:bCs/>
              </w:rPr>
            </w:pPr>
            <w:r>
              <w:rPr>
                <w:bCs/>
              </w:rPr>
              <w:t>Systematic sampling</w:t>
            </w:r>
          </w:p>
        </w:tc>
        <w:tc>
          <w:tcPr>
            <w:tcW w:w="5237" w:type="dxa"/>
          </w:tcPr>
          <w:p w14:paraId="144EEB46" w14:textId="77777777" w:rsidR="009F6988" w:rsidRDefault="009F6988" w:rsidP="009F6988">
            <w:pPr>
              <w:pStyle w:val="Default"/>
              <w:jc w:val="both"/>
              <w:rPr>
                <w:bCs/>
              </w:rPr>
            </w:pPr>
          </w:p>
        </w:tc>
      </w:tr>
      <w:tr w:rsidR="009F6988" w14:paraId="3458FFB3" w14:textId="77777777" w:rsidTr="009F6988">
        <w:tc>
          <w:tcPr>
            <w:tcW w:w="5237" w:type="dxa"/>
          </w:tcPr>
          <w:p w14:paraId="4247091E" w14:textId="0CF1D6DD" w:rsidR="009F6988" w:rsidRDefault="009F6988" w:rsidP="009F6988">
            <w:pPr>
              <w:pStyle w:val="Default"/>
              <w:jc w:val="both"/>
              <w:rPr>
                <w:bCs/>
              </w:rPr>
            </w:pPr>
            <w:r>
              <w:rPr>
                <w:bCs/>
              </w:rPr>
              <w:t>Stratified sampling</w:t>
            </w:r>
          </w:p>
        </w:tc>
        <w:tc>
          <w:tcPr>
            <w:tcW w:w="5237" w:type="dxa"/>
          </w:tcPr>
          <w:p w14:paraId="3A359319" w14:textId="77777777" w:rsidR="009F6988" w:rsidRDefault="009F6988" w:rsidP="009F6988">
            <w:pPr>
              <w:pStyle w:val="Default"/>
              <w:jc w:val="both"/>
              <w:rPr>
                <w:bCs/>
              </w:rPr>
            </w:pPr>
          </w:p>
        </w:tc>
      </w:tr>
      <w:tr w:rsidR="009F6988" w14:paraId="2C5F841B" w14:textId="77777777" w:rsidTr="009F6988">
        <w:tc>
          <w:tcPr>
            <w:tcW w:w="5237" w:type="dxa"/>
          </w:tcPr>
          <w:p w14:paraId="55ED5CF4" w14:textId="599CF0F3" w:rsidR="009F6988" w:rsidRDefault="009F6988" w:rsidP="009F6988">
            <w:pPr>
              <w:pStyle w:val="Default"/>
              <w:jc w:val="both"/>
              <w:rPr>
                <w:bCs/>
              </w:rPr>
            </w:pPr>
            <w:r>
              <w:rPr>
                <w:bCs/>
              </w:rPr>
              <w:t>Independent variable</w:t>
            </w:r>
          </w:p>
        </w:tc>
        <w:tc>
          <w:tcPr>
            <w:tcW w:w="5237" w:type="dxa"/>
          </w:tcPr>
          <w:p w14:paraId="0E13E5B2" w14:textId="77777777" w:rsidR="009F6988" w:rsidRDefault="009F6988" w:rsidP="009F6988">
            <w:pPr>
              <w:pStyle w:val="Default"/>
              <w:jc w:val="both"/>
              <w:rPr>
                <w:bCs/>
              </w:rPr>
            </w:pPr>
          </w:p>
        </w:tc>
      </w:tr>
      <w:tr w:rsidR="009F6988" w14:paraId="52AB2AE2" w14:textId="77777777" w:rsidTr="009F6988">
        <w:tc>
          <w:tcPr>
            <w:tcW w:w="5237" w:type="dxa"/>
          </w:tcPr>
          <w:p w14:paraId="5731F230" w14:textId="7A3AD5AE" w:rsidR="009F6988" w:rsidRDefault="009F6988" w:rsidP="009F6988">
            <w:pPr>
              <w:pStyle w:val="Default"/>
              <w:jc w:val="both"/>
              <w:rPr>
                <w:bCs/>
              </w:rPr>
            </w:pPr>
            <w:r>
              <w:rPr>
                <w:bCs/>
              </w:rPr>
              <w:lastRenderedPageBreak/>
              <w:t>Dependent variable</w:t>
            </w:r>
          </w:p>
        </w:tc>
        <w:tc>
          <w:tcPr>
            <w:tcW w:w="5237" w:type="dxa"/>
          </w:tcPr>
          <w:p w14:paraId="32250E87" w14:textId="77777777" w:rsidR="009F6988" w:rsidRDefault="009F6988" w:rsidP="009F6988">
            <w:pPr>
              <w:pStyle w:val="Default"/>
              <w:jc w:val="both"/>
              <w:rPr>
                <w:bCs/>
              </w:rPr>
            </w:pPr>
          </w:p>
        </w:tc>
      </w:tr>
      <w:tr w:rsidR="009F6988" w14:paraId="452B2ACC" w14:textId="77777777" w:rsidTr="009F6988">
        <w:tc>
          <w:tcPr>
            <w:tcW w:w="5237" w:type="dxa"/>
          </w:tcPr>
          <w:p w14:paraId="368BA3F1" w14:textId="0162D119" w:rsidR="009F6988" w:rsidRDefault="009F6988" w:rsidP="009F6988">
            <w:pPr>
              <w:pStyle w:val="Default"/>
              <w:jc w:val="both"/>
              <w:rPr>
                <w:bCs/>
              </w:rPr>
            </w:pPr>
            <w:r>
              <w:rPr>
                <w:bCs/>
              </w:rPr>
              <w:t>Extraneous variable</w:t>
            </w:r>
          </w:p>
        </w:tc>
        <w:tc>
          <w:tcPr>
            <w:tcW w:w="5237" w:type="dxa"/>
          </w:tcPr>
          <w:p w14:paraId="261D17EA" w14:textId="77777777" w:rsidR="009F6988" w:rsidRDefault="009F6988" w:rsidP="009F6988">
            <w:pPr>
              <w:pStyle w:val="Default"/>
              <w:jc w:val="both"/>
              <w:rPr>
                <w:bCs/>
              </w:rPr>
            </w:pPr>
          </w:p>
        </w:tc>
      </w:tr>
      <w:tr w:rsidR="009F6988" w14:paraId="41065496" w14:textId="77777777" w:rsidTr="009F6988">
        <w:tc>
          <w:tcPr>
            <w:tcW w:w="5237" w:type="dxa"/>
          </w:tcPr>
          <w:p w14:paraId="4482E38B" w14:textId="778F130C" w:rsidR="009F6988" w:rsidRDefault="009F6988" w:rsidP="009F6988">
            <w:pPr>
              <w:pStyle w:val="Default"/>
              <w:jc w:val="both"/>
              <w:rPr>
                <w:bCs/>
              </w:rPr>
            </w:pPr>
            <w:r>
              <w:rPr>
                <w:bCs/>
              </w:rPr>
              <w:t>Independent measures design</w:t>
            </w:r>
          </w:p>
        </w:tc>
        <w:tc>
          <w:tcPr>
            <w:tcW w:w="5237" w:type="dxa"/>
          </w:tcPr>
          <w:p w14:paraId="6C602F60" w14:textId="77777777" w:rsidR="009F6988" w:rsidRDefault="009F6988" w:rsidP="009F6988">
            <w:pPr>
              <w:pStyle w:val="Default"/>
              <w:jc w:val="both"/>
              <w:rPr>
                <w:bCs/>
              </w:rPr>
            </w:pPr>
          </w:p>
        </w:tc>
      </w:tr>
      <w:tr w:rsidR="009F6988" w14:paraId="40CC3F66" w14:textId="77777777" w:rsidTr="009F6988">
        <w:tc>
          <w:tcPr>
            <w:tcW w:w="5237" w:type="dxa"/>
          </w:tcPr>
          <w:p w14:paraId="1B349146" w14:textId="7AA4D40D" w:rsidR="009F6988" w:rsidRDefault="009F6988" w:rsidP="009F6988">
            <w:pPr>
              <w:pStyle w:val="Default"/>
              <w:jc w:val="both"/>
              <w:rPr>
                <w:bCs/>
              </w:rPr>
            </w:pPr>
            <w:r>
              <w:rPr>
                <w:bCs/>
              </w:rPr>
              <w:t xml:space="preserve">Repeated measures </w:t>
            </w:r>
            <w:r w:rsidR="00226ED5">
              <w:rPr>
                <w:bCs/>
              </w:rPr>
              <w:t>design</w:t>
            </w:r>
          </w:p>
        </w:tc>
        <w:tc>
          <w:tcPr>
            <w:tcW w:w="5237" w:type="dxa"/>
          </w:tcPr>
          <w:p w14:paraId="4AB5F030" w14:textId="77777777" w:rsidR="009F6988" w:rsidRDefault="009F6988" w:rsidP="009F6988">
            <w:pPr>
              <w:pStyle w:val="Default"/>
              <w:jc w:val="both"/>
              <w:rPr>
                <w:bCs/>
              </w:rPr>
            </w:pPr>
          </w:p>
        </w:tc>
      </w:tr>
      <w:tr w:rsidR="009F6988" w14:paraId="3E65E036" w14:textId="77777777" w:rsidTr="009F6988">
        <w:tc>
          <w:tcPr>
            <w:tcW w:w="5237" w:type="dxa"/>
          </w:tcPr>
          <w:p w14:paraId="3186448D" w14:textId="330674BF" w:rsidR="009F6988" w:rsidRDefault="009F6988" w:rsidP="009F6988">
            <w:pPr>
              <w:pStyle w:val="Default"/>
              <w:jc w:val="both"/>
              <w:rPr>
                <w:bCs/>
              </w:rPr>
            </w:pPr>
            <w:r>
              <w:rPr>
                <w:bCs/>
              </w:rPr>
              <w:t>Matched pairs design</w:t>
            </w:r>
          </w:p>
        </w:tc>
        <w:tc>
          <w:tcPr>
            <w:tcW w:w="5237" w:type="dxa"/>
          </w:tcPr>
          <w:p w14:paraId="0700A27A" w14:textId="77777777" w:rsidR="009F6988" w:rsidRDefault="009F6988" w:rsidP="009F6988">
            <w:pPr>
              <w:pStyle w:val="Default"/>
              <w:jc w:val="both"/>
              <w:rPr>
                <w:bCs/>
              </w:rPr>
            </w:pPr>
          </w:p>
        </w:tc>
      </w:tr>
      <w:tr w:rsidR="009F6988" w14:paraId="1C93DC31" w14:textId="77777777" w:rsidTr="009F6988">
        <w:tc>
          <w:tcPr>
            <w:tcW w:w="5237" w:type="dxa"/>
          </w:tcPr>
          <w:p w14:paraId="47288000" w14:textId="30740AB3" w:rsidR="009F6988" w:rsidRDefault="009F6988" w:rsidP="009F6988">
            <w:pPr>
              <w:pStyle w:val="Default"/>
              <w:jc w:val="both"/>
              <w:rPr>
                <w:bCs/>
              </w:rPr>
            </w:pPr>
            <w:r>
              <w:rPr>
                <w:bCs/>
              </w:rPr>
              <w:t>Lab experiment</w:t>
            </w:r>
          </w:p>
        </w:tc>
        <w:tc>
          <w:tcPr>
            <w:tcW w:w="5237" w:type="dxa"/>
          </w:tcPr>
          <w:p w14:paraId="77C35B56" w14:textId="77777777" w:rsidR="009F6988" w:rsidRDefault="009F6988" w:rsidP="009F6988">
            <w:pPr>
              <w:pStyle w:val="Default"/>
              <w:jc w:val="both"/>
              <w:rPr>
                <w:bCs/>
              </w:rPr>
            </w:pPr>
          </w:p>
        </w:tc>
      </w:tr>
      <w:tr w:rsidR="009F6988" w14:paraId="23511CC5" w14:textId="77777777" w:rsidTr="009F6988">
        <w:tc>
          <w:tcPr>
            <w:tcW w:w="5237" w:type="dxa"/>
          </w:tcPr>
          <w:p w14:paraId="281E1034" w14:textId="213BAD9A" w:rsidR="009F6988" w:rsidRDefault="009F6988" w:rsidP="009F6988">
            <w:pPr>
              <w:pStyle w:val="Default"/>
              <w:jc w:val="both"/>
              <w:rPr>
                <w:bCs/>
              </w:rPr>
            </w:pPr>
            <w:r>
              <w:rPr>
                <w:bCs/>
              </w:rPr>
              <w:t>Field experiment</w:t>
            </w:r>
          </w:p>
        </w:tc>
        <w:tc>
          <w:tcPr>
            <w:tcW w:w="5237" w:type="dxa"/>
          </w:tcPr>
          <w:p w14:paraId="2460740F" w14:textId="77777777" w:rsidR="009F6988" w:rsidRDefault="009F6988" w:rsidP="009F6988">
            <w:pPr>
              <w:pStyle w:val="Default"/>
              <w:jc w:val="both"/>
              <w:rPr>
                <w:bCs/>
              </w:rPr>
            </w:pPr>
          </w:p>
        </w:tc>
      </w:tr>
      <w:tr w:rsidR="009F6988" w14:paraId="0AD329C9" w14:textId="77777777" w:rsidTr="009F6988">
        <w:tc>
          <w:tcPr>
            <w:tcW w:w="5237" w:type="dxa"/>
          </w:tcPr>
          <w:p w14:paraId="2137D037" w14:textId="18A430D1" w:rsidR="009F6988" w:rsidRDefault="009F6988" w:rsidP="009F6988">
            <w:pPr>
              <w:pStyle w:val="Default"/>
              <w:jc w:val="both"/>
              <w:rPr>
                <w:bCs/>
              </w:rPr>
            </w:pPr>
            <w:r>
              <w:rPr>
                <w:bCs/>
              </w:rPr>
              <w:t>Natural experiment</w:t>
            </w:r>
          </w:p>
        </w:tc>
        <w:tc>
          <w:tcPr>
            <w:tcW w:w="5237" w:type="dxa"/>
          </w:tcPr>
          <w:p w14:paraId="753B9BC1" w14:textId="77777777" w:rsidR="009F6988" w:rsidRDefault="009F6988" w:rsidP="009F6988">
            <w:pPr>
              <w:pStyle w:val="Default"/>
              <w:jc w:val="both"/>
              <w:rPr>
                <w:bCs/>
              </w:rPr>
            </w:pPr>
          </w:p>
        </w:tc>
      </w:tr>
      <w:tr w:rsidR="009F6988" w14:paraId="2FF1DF6C" w14:textId="77777777" w:rsidTr="009F6988">
        <w:tc>
          <w:tcPr>
            <w:tcW w:w="5237" w:type="dxa"/>
          </w:tcPr>
          <w:p w14:paraId="76A09F58" w14:textId="7A99B6CA" w:rsidR="009F6988" w:rsidRDefault="009F6988" w:rsidP="009F6988">
            <w:pPr>
              <w:pStyle w:val="Default"/>
              <w:jc w:val="both"/>
              <w:rPr>
                <w:bCs/>
              </w:rPr>
            </w:pPr>
            <w:r>
              <w:rPr>
                <w:bCs/>
              </w:rPr>
              <w:t>Case Study</w:t>
            </w:r>
          </w:p>
        </w:tc>
        <w:tc>
          <w:tcPr>
            <w:tcW w:w="5237" w:type="dxa"/>
          </w:tcPr>
          <w:p w14:paraId="0B0DEAB5" w14:textId="77777777" w:rsidR="009F6988" w:rsidRDefault="009F6988" w:rsidP="009F6988">
            <w:pPr>
              <w:pStyle w:val="Default"/>
              <w:jc w:val="both"/>
              <w:rPr>
                <w:bCs/>
              </w:rPr>
            </w:pPr>
          </w:p>
        </w:tc>
      </w:tr>
      <w:tr w:rsidR="009F6988" w14:paraId="3C727049" w14:textId="77777777" w:rsidTr="009F6988">
        <w:tc>
          <w:tcPr>
            <w:tcW w:w="5237" w:type="dxa"/>
          </w:tcPr>
          <w:p w14:paraId="6D1A3AF9" w14:textId="173A7B6F" w:rsidR="009F6988" w:rsidRDefault="009F6988" w:rsidP="009F6988">
            <w:pPr>
              <w:pStyle w:val="Default"/>
              <w:jc w:val="both"/>
              <w:rPr>
                <w:bCs/>
              </w:rPr>
            </w:pPr>
            <w:r>
              <w:rPr>
                <w:bCs/>
              </w:rPr>
              <w:t>Correlation</w:t>
            </w:r>
          </w:p>
        </w:tc>
        <w:tc>
          <w:tcPr>
            <w:tcW w:w="5237" w:type="dxa"/>
          </w:tcPr>
          <w:p w14:paraId="22554630" w14:textId="77777777" w:rsidR="009F6988" w:rsidRDefault="009F6988" w:rsidP="009F6988">
            <w:pPr>
              <w:pStyle w:val="Default"/>
              <w:jc w:val="both"/>
              <w:rPr>
                <w:bCs/>
              </w:rPr>
            </w:pPr>
          </w:p>
        </w:tc>
      </w:tr>
      <w:tr w:rsidR="009F6988" w14:paraId="6C8B2C42" w14:textId="77777777" w:rsidTr="009F6988">
        <w:tc>
          <w:tcPr>
            <w:tcW w:w="5237" w:type="dxa"/>
          </w:tcPr>
          <w:p w14:paraId="3A79F41A" w14:textId="536AD274" w:rsidR="009F6988" w:rsidRDefault="009F6988" w:rsidP="009F6988">
            <w:pPr>
              <w:pStyle w:val="Default"/>
              <w:jc w:val="both"/>
              <w:rPr>
                <w:bCs/>
              </w:rPr>
            </w:pPr>
            <w:r>
              <w:rPr>
                <w:bCs/>
              </w:rPr>
              <w:t>Interview</w:t>
            </w:r>
          </w:p>
        </w:tc>
        <w:tc>
          <w:tcPr>
            <w:tcW w:w="5237" w:type="dxa"/>
          </w:tcPr>
          <w:p w14:paraId="73966AC6" w14:textId="77777777" w:rsidR="009F6988" w:rsidRDefault="009F6988" w:rsidP="009F6988">
            <w:pPr>
              <w:pStyle w:val="Default"/>
              <w:jc w:val="both"/>
              <w:rPr>
                <w:bCs/>
              </w:rPr>
            </w:pPr>
          </w:p>
        </w:tc>
      </w:tr>
      <w:tr w:rsidR="009F6988" w14:paraId="29F3E401" w14:textId="77777777" w:rsidTr="009F6988">
        <w:tc>
          <w:tcPr>
            <w:tcW w:w="5237" w:type="dxa"/>
          </w:tcPr>
          <w:p w14:paraId="13A7D989" w14:textId="474CEA59" w:rsidR="009F6988" w:rsidRDefault="009F6988" w:rsidP="009F6988">
            <w:pPr>
              <w:pStyle w:val="Default"/>
              <w:jc w:val="both"/>
              <w:rPr>
                <w:bCs/>
              </w:rPr>
            </w:pPr>
            <w:r>
              <w:rPr>
                <w:bCs/>
              </w:rPr>
              <w:t>Questionnaire</w:t>
            </w:r>
          </w:p>
        </w:tc>
        <w:tc>
          <w:tcPr>
            <w:tcW w:w="5237" w:type="dxa"/>
          </w:tcPr>
          <w:p w14:paraId="29512B39" w14:textId="77777777" w:rsidR="009F6988" w:rsidRDefault="009F6988" w:rsidP="009F6988">
            <w:pPr>
              <w:pStyle w:val="Default"/>
              <w:jc w:val="both"/>
              <w:rPr>
                <w:bCs/>
              </w:rPr>
            </w:pPr>
          </w:p>
        </w:tc>
      </w:tr>
      <w:tr w:rsidR="009F6988" w14:paraId="7D9D8C20" w14:textId="77777777" w:rsidTr="009F6988">
        <w:tc>
          <w:tcPr>
            <w:tcW w:w="5237" w:type="dxa"/>
          </w:tcPr>
          <w:p w14:paraId="3823400E" w14:textId="7AB9BD95" w:rsidR="009F6988" w:rsidRDefault="009F6988" w:rsidP="009F6988">
            <w:pPr>
              <w:pStyle w:val="Default"/>
              <w:jc w:val="both"/>
              <w:rPr>
                <w:bCs/>
              </w:rPr>
            </w:pPr>
            <w:r>
              <w:rPr>
                <w:bCs/>
              </w:rPr>
              <w:t>Observations</w:t>
            </w:r>
          </w:p>
        </w:tc>
        <w:tc>
          <w:tcPr>
            <w:tcW w:w="5237" w:type="dxa"/>
          </w:tcPr>
          <w:p w14:paraId="3B5D193A" w14:textId="77777777" w:rsidR="009F6988" w:rsidRDefault="009F6988" w:rsidP="009F6988">
            <w:pPr>
              <w:pStyle w:val="Default"/>
              <w:jc w:val="both"/>
              <w:rPr>
                <w:bCs/>
              </w:rPr>
            </w:pPr>
          </w:p>
        </w:tc>
      </w:tr>
      <w:tr w:rsidR="009F6988" w14:paraId="772BF84F" w14:textId="77777777" w:rsidTr="009F6988">
        <w:tc>
          <w:tcPr>
            <w:tcW w:w="5237" w:type="dxa"/>
          </w:tcPr>
          <w:p w14:paraId="5A201A38" w14:textId="73978B40" w:rsidR="009F6988" w:rsidRDefault="009F6988" w:rsidP="009F6988">
            <w:pPr>
              <w:pStyle w:val="Default"/>
              <w:jc w:val="both"/>
              <w:rPr>
                <w:bCs/>
              </w:rPr>
            </w:pPr>
            <w:r>
              <w:rPr>
                <w:bCs/>
              </w:rPr>
              <w:t>Pilot Study</w:t>
            </w:r>
          </w:p>
        </w:tc>
        <w:tc>
          <w:tcPr>
            <w:tcW w:w="5237" w:type="dxa"/>
          </w:tcPr>
          <w:p w14:paraId="1C9ABC06" w14:textId="77777777" w:rsidR="009F6988" w:rsidRDefault="009F6988" w:rsidP="009F6988">
            <w:pPr>
              <w:pStyle w:val="Default"/>
              <w:jc w:val="both"/>
              <w:rPr>
                <w:bCs/>
              </w:rPr>
            </w:pPr>
          </w:p>
        </w:tc>
      </w:tr>
      <w:tr w:rsidR="009F6988" w14:paraId="6AF58A1A" w14:textId="77777777" w:rsidTr="009F6988">
        <w:tc>
          <w:tcPr>
            <w:tcW w:w="5237" w:type="dxa"/>
          </w:tcPr>
          <w:p w14:paraId="458792DD" w14:textId="5DB3A98C" w:rsidR="009F6988" w:rsidRDefault="009F6988" w:rsidP="009F6988">
            <w:pPr>
              <w:pStyle w:val="Default"/>
              <w:jc w:val="both"/>
              <w:rPr>
                <w:bCs/>
              </w:rPr>
            </w:pPr>
            <w:r>
              <w:rPr>
                <w:bCs/>
              </w:rPr>
              <w:t>Content analysis</w:t>
            </w:r>
          </w:p>
        </w:tc>
        <w:tc>
          <w:tcPr>
            <w:tcW w:w="5237" w:type="dxa"/>
          </w:tcPr>
          <w:p w14:paraId="7D1A09C3" w14:textId="77777777" w:rsidR="009F6988" w:rsidRDefault="009F6988" w:rsidP="009F6988">
            <w:pPr>
              <w:pStyle w:val="Default"/>
              <w:jc w:val="both"/>
              <w:rPr>
                <w:bCs/>
              </w:rPr>
            </w:pPr>
          </w:p>
        </w:tc>
      </w:tr>
      <w:tr w:rsidR="009F6988" w14:paraId="2E6CCE1D" w14:textId="77777777" w:rsidTr="009F6988">
        <w:tc>
          <w:tcPr>
            <w:tcW w:w="5237" w:type="dxa"/>
          </w:tcPr>
          <w:p w14:paraId="79EA12C2" w14:textId="4FF44E5C" w:rsidR="009F6988" w:rsidRDefault="00226ED5" w:rsidP="009F6988">
            <w:pPr>
              <w:pStyle w:val="Default"/>
              <w:jc w:val="both"/>
              <w:rPr>
                <w:bCs/>
              </w:rPr>
            </w:pPr>
            <w:r>
              <w:rPr>
                <w:bCs/>
              </w:rPr>
              <w:t>Meta-analysis</w:t>
            </w:r>
          </w:p>
        </w:tc>
        <w:tc>
          <w:tcPr>
            <w:tcW w:w="5237" w:type="dxa"/>
          </w:tcPr>
          <w:p w14:paraId="23DE9E54" w14:textId="77777777" w:rsidR="009F6988" w:rsidRDefault="009F6988" w:rsidP="009F6988">
            <w:pPr>
              <w:pStyle w:val="Default"/>
              <w:jc w:val="both"/>
              <w:rPr>
                <w:bCs/>
              </w:rPr>
            </w:pPr>
          </w:p>
        </w:tc>
      </w:tr>
    </w:tbl>
    <w:p w14:paraId="2488B970" w14:textId="77777777" w:rsidR="009F6988" w:rsidRDefault="009F6988" w:rsidP="009F6988">
      <w:pPr>
        <w:pStyle w:val="Default"/>
        <w:ind w:left="720"/>
        <w:jc w:val="both"/>
        <w:rPr>
          <w:bCs/>
        </w:rPr>
      </w:pPr>
    </w:p>
    <w:p w14:paraId="2AE12BC1" w14:textId="051ADE61" w:rsidR="009F6988" w:rsidRPr="009F6988" w:rsidRDefault="009F6988" w:rsidP="00B46205">
      <w:pPr>
        <w:pStyle w:val="Default"/>
        <w:ind w:left="720"/>
        <w:jc w:val="both"/>
        <w:rPr>
          <w:b/>
          <w:bCs/>
        </w:rPr>
      </w:pPr>
      <w:r w:rsidRPr="009F6988">
        <w:rPr>
          <w:b/>
          <w:bCs/>
        </w:rPr>
        <w:t>Extension:</w:t>
      </w:r>
    </w:p>
    <w:p w14:paraId="7AFB41A9" w14:textId="3CD382BB" w:rsidR="009F6988" w:rsidRDefault="009F6988" w:rsidP="009F6988">
      <w:pPr>
        <w:pStyle w:val="Default"/>
        <w:ind w:left="720"/>
        <w:jc w:val="both"/>
        <w:rPr>
          <w:bCs/>
        </w:rPr>
      </w:pPr>
      <w:r>
        <w:rPr>
          <w:bCs/>
        </w:rPr>
        <w:t xml:space="preserve">Click on the ‘further </w:t>
      </w:r>
      <w:r w:rsidR="00226ED5">
        <w:rPr>
          <w:bCs/>
        </w:rPr>
        <w:t>information</w:t>
      </w:r>
      <w:r>
        <w:rPr>
          <w:bCs/>
        </w:rPr>
        <w:t>’ links on the webpage to read more about these research methods. This will help you to start being able to evaluate them and be ready to discuss them during class discussions. Add to your work under the subheading ‘Extension’.</w:t>
      </w:r>
    </w:p>
    <w:p w14:paraId="5BCDAAF6" w14:textId="7C24862B" w:rsidR="00D24AFC" w:rsidRDefault="00D24AFC" w:rsidP="009F6988">
      <w:pPr>
        <w:pStyle w:val="Default"/>
        <w:ind w:left="720"/>
        <w:jc w:val="both"/>
        <w:rPr>
          <w:bCs/>
        </w:rPr>
      </w:pPr>
    </w:p>
    <w:p w14:paraId="33B1E3FF" w14:textId="77777777" w:rsidR="00F970D5" w:rsidRDefault="00F970D5" w:rsidP="009F6988">
      <w:pPr>
        <w:pStyle w:val="Default"/>
        <w:ind w:left="720"/>
        <w:jc w:val="both"/>
        <w:rPr>
          <w:b/>
          <w:bCs/>
          <w:u w:val="single"/>
        </w:rPr>
      </w:pPr>
    </w:p>
    <w:p w14:paraId="203C188F" w14:textId="0721B88E" w:rsidR="00D24AFC" w:rsidRPr="00D24AFC" w:rsidRDefault="00D24AFC" w:rsidP="009F6988">
      <w:pPr>
        <w:pStyle w:val="Default"/>
        <w:ind w:left="720"/>
        <w:jc w:val="both"/>
        <w:rPr>
          <w:b/>
          <w:bCs/>
          <w:u w:val="single"/>
        </w:rPr>
      </w:pPr>
      <w:r w:rsidRPr="00D24AFC">
        <w:rPr>
          <w:b/>
          <w:bCs/>
          <w:u w:val="single"/>
        </w:rPr>
        <w:t>Task 3</w:t>
      </w:r>
    </w:p>
    <w:p w14:paraId="2B4BF5E3" w14:textId="77777777" w:rsidR="009F6988" w:rsidRDefault="009F6988" w:rsidP="00B46205">
      <w:pPr>
        <w:pStyle w:val="Default"/>
        <w:ind w:left="720"/>
        <w:jc w:val="both"/>
        <w:rPr>
          <w:bCs/>
        </w:rPr>
      </w:pPr>
    </w:p>
    <w:p w14:paraId="57CB5867" w14:textId="5B27F90B" w:rsidR="00D24AFC" w:rsidRDefault="00D24AFC" w:rsidP="00B46205">
      <w:pPr>
        <w:pStyle w:val="Default"/>
        <w:ind w:left="720"/>
        <w:jc w:val="both"/>
        <w:rPr>
          <w:bCs/>
        </w:rPr>
      </w:pPr>
      <w:r>
        <w:rPr>
          <w:bCs/>
        </w:rPr>
        <w:t>We will now look at the key approaches</w:t>
      </w:r>
      <w:r w:rsidR="00D8094E">
        <w:rPr>
          <w:bCs/>
        </w:rPr>
        <w:t xml:space="preserve"> and key researchers</w:t>
      </w:r>
      <w:r>
        <w:rPr>
          <w:bCs/>
        </w:rPr>
        <w:t xml:space="preserve"> within psychology. These approaches </w:t>
      </w:r>
      <w:proofErr w:type="gramStart"/>
      <w:r>
        <w:rPr>
          <w:bCs/>
        </w:rPr>
        <w:t>are not only assessed</w:t>
      </w:r>
      <w:proofErr w:type="gramEnd"/>
      <w:r>
        <w:rPr>
          <w:bCs/>
        </w:rPr>
        <w:t xml:space="preserve"> in Paper 2, but are drawn upon when studying topics across all papers. </w:t>
      </w:r>
      <w:r w:rsidR="00226ED5">
        <w:rPr>
          <w:bCs/>
        </w:rPr>
        <w:t>These</w:t>
      </w:r>
      <w:r>
        <w:rPr>
          <w:bCs/>
        </w:rPr>
        <w:t xml:space="preserve"> approaches</w:t>
      </w:r>
      <w:r w:rsidR="00D8094E">
        <w:rPr>
          <w:bCs/>
        </w:rPr>
        <w:t xml:space="preserve"> and researchers provide us with </w:t>
      </w:r>
      <w:r>
        <w:rPr>
          <w:bCs/>
        </w:rPr>
        <w:t xml:space="preserve">various views, </w:t>
      </w:r>
      <w:r w:rsidR="00226ED5">
        <w:rPr>
          <w:bCs/>
        </w:rPr>
        <w:t>theories</w:t>
      </w:r>
      <w:r w:rsidR="00D8094E">
        <w:rPr>
          <w:bCs/>
        </w:rPr>
        <w:t xml:space="preserve"> and </w:t>
      </w:r>
      <w:proofErr w:type="gramStart"/>
      <w:r w:rsidR="00D8094E">
        <w:rPr>
          <w:bCs/>
        </w:rPr>
        <w:t xml:space="preserve">ideas </w:t>
      </w:r>
      <w:r w:rsidR="00F93710">
        <w:rPr>
          <w:bCs/>
        </w:rPr>
        <w:t>which</w:t>
      </w:r>
      <w:proofErr w:type="gramEnd"/>
      <w:r>
        <w:rPr>
          <w:bCs/>
        </w:rPr>
        <w:t xml:space="preserve"> have </w:t>
      </w:r>
      <w:r w:rsidR="00D8094E">
        <w:rPr>
          <w:bCs/>
        </w:rPr>
        <w:t xml:space="preserve">been </w:t>
      </w:r>
      <w:r>
        <w:rPr>
          <w:bCs/>
        </w:rPr>
        <w:t xml:space="preserve">put forward in an attempt to describe, understand and modify a range of behaviours, including memory, mental health disorders and children’s behaviour. </w:t>
      </w:r>
    </w:p>
    <w:p w14:paraId="61684964" w14:textId="77777777" w:rsidR="00D24AFC" w:rsidRDefault="00D24AFC" w:rsidP="00B46205">
      <w:pPr>
        <w:pStyle w:val="Default"/>
        <w:ind w:left="720"/>
        <w:jc w:val="both"/>
        <w:rPr>
          <w:bCs/>
        </w:rPr>
      </w:pPr>
    </w:p>
    <w:p w14:paraId="5C8A22F1" w14:textId="6495C409" w:rsidR="00B46205" w:rsidRDefault="00D24AFC" w:rsidP="00B46205">
      <w:pPr>
        <w:pStyle w:val="Default"/>
        <w:ind w:left="720"/>
        <w:jc w:val="both"/>
        <w:rPr>
          <w:bCs/>
        </w:rPr>
      </w:pPr>
      <w:proofErr w:type="gramStart"/>
      <w:r>
        <w:rPr>
          <w:bCs/>
        </w:rPr>
        <w:t xml:space="preserve">These approaches are very important and </w:t>
      </w:r>
      <w:r w:rsidR="00D8094E">
        <w:rPr>
          <w:bCs/>
        </w:rPr>
        <w:t>w</w:t>
      </w:r>
      <w:r>
        <w:rPr>
          <w:bCs/>
        </w:rPr>
        <w:t>ill provide you with a firm foundation in psychology by introducing you to key assumptions, methods and resea</w:t>
      </w:r>
      <w:r w:rsidR="00F970D5">
        <w:rPr>
          <w:bCs/>
        </w:rPr>
        <w:t>rch within the following fields.</w:t>
      </w:r>
      <w:proofErr w:type="gramEnd"/>
      <w:r w:rsidR="00F970D5">
        <w:rPr>
          <w:bCs/>
        </w:rPr>
        <w:t xml:space="preserve"> The key approaches are: </w:t>
      </w:r>
    </w:p>
    <w:p w14:paraId="365093BB" w14:textId="77777777" w:rsidR="00D24AFC" w:rsidRDefault="00D24AFC" w:rsidP="00B46205">
      <w:pPr>
        <w:pStyle w:val="Default"/>
        <w:ind w:left="720"/>
        <w:jc w:val="both"/>
        <w:rPr>
          <w:bCs/>
        </w:rPr>
      </w:pPr>
    </w:p>
    <w:p w14:paraId="282F8D3D" w14:textId="448AB0CE" w:rsidR="00D24AFC" w:rsidRDefault="00D24AFC" w:rsidP="00B46205">
      <w:pPr>
        <w:pStyle w:val="Default"/>
        <w:ind w:left="720"/>
        <w:jc w:val="both"/>
        <w:rPr>
          <w:bCs/>
        </w:rPr>
      </w:pPr>
      <w:r>
        <w:rPr>
          <w:bCs/>
        </w:rPr>
        <w:t>Biological psychology</w:t>
      </w:r>
      <w:r w:rsidR="00F970D5">
        <w:rPr>
          <w:bCs/>
        </w:rPr>
        <w:t xml:space="preserve"> – this focuses on the idea that we are genetically predisposed to behave in a particular way </w:t>
      </w:r>
      <w:proofErr w:type="gramStart"/>
      <w:r w:rsidR="00F970D5">
        <w:rPr>
          <w:bCs/>
        </w:rPr>
        <w:t>and also</w:t>
      </w:r>
      <w:proofErr w:type="gramEnd"/>
      <w:r w:rsidR="00F970D5">
        <w:rPr>
          <w:bCs/>
        </w:rPr>
        <w:t xml:space="preserve"> considers the effect of brain trauma on behaviour. </w:t>
      </w:r>
    </w:p>
    <w:p w14:paraId="7A5B1B78" w14:textId="77777777" w:rsidR="00F970D5" w:rsidRDefault="00F970D5" w:rsidP="00B46205">
      <w:pPr>
        <w:pStyle w:val="Default"/>
        <w:ind w:left="720"/>
        <w:jc w:val="both"/>
        <w:rPr>
          <w:bCs/>
        </w:rPr>
      </w:pPr>
    </w:p>
    <w:p w14:paraId="478F647E" w14:textId="0059F17F" w:rsidR="00D24AFC" w:rsidRDefault="00D24AFC" w:rsidP="00B46205">
      <w:pPr>
        <w:pStyle w:val="Default"/>
        <w:ind w:left="720"/>
        <w:jc w:val="both"/>
        <w:rPr>
          <w:bCs/>
        </w:rPr>
      </w:pPr>
      <w:r>
        <w:rPr>
          <w:bCs/>
        </w:rPr>
        <w:t>Cognitive psychology</w:t>
      </w:r>
      <w:r w:rsidR="00F970D5">
        <w:rPr>
          <w:bCs/>
        </w:rPr>
        <w:t xml:space="preserve"> – this focuses on how our thoughts are processed and ultimately determine our responses </w:t>
      </w:r>
      <w:proofErr w:type="gramStart"/>
      <w:r w:rsidR="00F970D5">
        <w:rPr>
          <w:bCs/>
        </w:rPr>
        <w:t>and also</w:t>
      </w:r>
      <w:proofErr w:type="gramEnd"/>
      <w:r w:rsidR="00F970D5">
        <w:rPr>
          <w:bCs/>
        </w:rPr>
        <w:t xml:space="preserve"> considers the effect of environment on how we process events. </w:t>
      </w:r>
    </w:p>
    <w:p w14:paraId="1592550E" w14:textId="77777777" w:rsidR="00F970D5" w:rsidRDefault="00F970D5" w:rsidP="00B46205">
      <w:pPr>
        <w:pStyle w:val="Default"/>
        <w:ind w:left="720"/>
        <w:jc w:val="both"/>
        <w:rPr>
          <w:bCs/>
        </w:rPr>
      </w:pPr>
    </w:p>
    <w:p w14:paraId="060A3E34" w14:textId="59B5CFAE" w:rsidR="00D24AFC" w:rsidRDefault="00D24AFC" w:rsidP="00B46205">
      <w:pPr>
        <w:pStyle w:val="Default"/>
        <w:ind w:left="720"/>
        <w:jc w:val="both"/>
        <w:rPr>
          <w:bCs/>
        </w:rPr>
      </w:pPr>
      <w:r>
        <w:rPr>
          <w:bCs/>
        </w:rPr>
        <w:t>Behavioural psychology</w:t>
      </w:r>
      <w:r w:rsidR="00F970D5">
        <w:rPr>
          <w:bCs/>
        </w:rPr>
        <w:t xml:space="preserve"> – this focuses on the idea that we learn how to behaviour from experiences, consequences and other people. </w:t>
      </w:r>
    </w:p>
    <w:p w14:paraId="2EED3EB2" w14:textId="77777777" w:rsidR="00F970D5" w:rsidRDefault="00F970D5" w:rsidP="00B46205">
      <w:pPr>
        <w:pStyle w:val="Default"/>
        <w:ind w:left="720"/>
        <w:jc w:val="both"/>
        <w:rPr>
          <w:bCs/>
        </w:rPr>
      </w:pPr>
    </w:p>
    <w:p w14:paraId="5B746D5B" w14:textId="196883AF" w:rsidR="00D24AFC" w:rsidRDefault="00D24AFC" w:rsidP="00B46205">
      <w:pPr>
        <w:pStyle w:val="Default"/>
        <w:ind w:left="720"/>
        <w:jc w:val="both"/>
        <w:rPr>
          <w:bCs/>
        </w:rPr>
      </w:pPr>
      <w:r>
        <w:rPr>
          <w:bCs/>
        </w:rPr>
        <w:t>Humanistic psychology</w:t>
      </w:r>
      <w:r w:rsidR="00F970D5">
        <w:rPr>
          <w:bCs/>
        </w:rPr>
        <w:t xml:space="preserve"> – this focuses on the idea that in order to be fulfilled as humans we must fulfil our full potential and we have different levels of </w:t>
      </w:r>
      <w:proofErr w:type="gramStart"/>
      <w:r w:rsidR="00F970D5">
        <w:rPr>
          <w:bCs/>
        </w:rPr>
        <w:t>needs which</w:t>
      </w:r>
      <w:proofErr w:type="gramEnd"/>
      <w:r w:rsidR="00F970D5">
        <w:rPr>
          <w:bCs/>
        </w:rPr>
        <w:t xml:space="preserve"> must be met.</w:t>
      </w:r>
    </w:p>
    <w:p w14:paraId="59908E8A" w14:textId="77777777" w:rsidR="00F970D5" w:rsidRDefault="00F970D5" w:rsidP="00B46205">
      <w:pPr>
        <w:pStyle w:val="Default"/>
        <w:ind w:left="720"/>
        <w:jc w:val="both"/>
        <w:rPr>
          <w:bCs/>
        </w:rPr>
      </w:pPr>
    </w:p>
    <w:p w14:paraId="624136C2" w14:textId="079B7425" w:rsidR="00D24AFC" w:rsidRDefault="00D24AFC" w:rsidP="00B46205">
      <w:pPr>
        <w:pStyle w:val="Default"/>
        <w:ind w:left="720"/>
        <w:jc w:val="both"/>
        <w:rPr>
          <w:bCs/>
        </w:rPr>
      </w:pPr>
      <w:r>
        <w:rPr>
          <w:bCs/>
        </w:rPr>
        <w:t xml:space="preserve">Psychodynamic </w:t>
      </w:r>
      <w:proofErr w:type="gramStart"/>
      <w:r>
        <w:rPr>
          <w:bCs/>
        </w:rPr>
        <w:t xml:space="preserve">psychology </w:t>
      </w:r>
      <w:r w:rsidR="00F970D5">
        <w:rPr>
          <w:bCs/>
        </w:rPr>
        <w:t xml:space="preserve"> -</w:t>
      </w:r>
      <w:proofErr w:type="gramEnd"/>
      <w:r w:rsidR="00F970D5">
        <w:rPr>
          <w:bCs/>
        </w:rPr>
        <w:t xml:space="preserve"> this focuses on the effect of early childhood experiences on how our personality develops, as well as the role the unconscious plays in our behaviour. </w:t>
      </w:r>
    </w:p>
    <w:p w14:paraId="09DF0293" w14:textId="4B72825D" w:rsidR="00D24AFC" w:rsidRDefault="00D24AFC" w:rsidP="00B46205">
      <w:pPr>
        <w:pStyle w:val="Default"/>
        <w:ind w:left="720"/>
        <w:jc w:val="both"/>
        <w:rPr>
          <w:bCs/>
        </w:rPr>
      </w:pPr>
    </w:p>
    <w:p w14:paraId="03001623" w14:textId="1AF1A916" w:rsidR="00D24AFC" w:rsidRDefault="00D24AFC" w:rsidP="00B46205">
      <w:pPr>
        <w:pStyle w:val="Default"/>
        <w:ind w:left="720"/>
        <w:jc w:val="both"/>
        <w:rPr>
          <w:bCs/>
        </w:rPr>
      </w:pPr>
      <w:r>
        <w:rPr>
          <w:bCs/>
        </w:rPr>
        <w:t xml:space="preserve">None of these approaches </w:t>
      </w:r>
      <w:proofErr w:type="gramStart"/>
      <w:r>
        <w:rPr>
          <w:bCs/>
        </w:rPr>
        <w:t>are</w:t>
      </w:r>
      <w:proofErr w:type="gramEnd"/>
      <w:r>
        <w:rPr>
          <w:bCs/>
        </w:rPr>
        <w:t xml:space="preserve"> perfect, they each have their own ways of describing, explaining and modifying behaviours</w:t>
      </w:r>
      <w:r w:rsidR="00B02CFA">
        <w:rPr>
          <w:bCs/>
        </w:rPr>
        <w:t xml:space="preserve"> (we will look at each one in more detail next week)</w:t>
      </w:r>
      <w:r>
        <w:rPr>
          <w:bCs/>
        </w:rPr>
        <w:t xml:space="preserve">. We must consider each approach in terms of how well it can explain human behaviour and if there is one approach which </w:t>
      </w:r>
      <w:r>
        <w:rPr>
          <w:bCs/>
        </w:rPr>
        <w:lastRenderedPageBreak/>
        <w:t xml:space="preserve">seems to be the most appropriate. As psychology is still a </w:t>
      </w:r>
      <w:r w:rsidR="00226ED5">
        <w:rPr>
          <w:bCs/>
        </w:rPr>
        <w:t>relatively</w:t>
      </w:r>
      <w:r>
        <w:rPr>
          <w:bCs/>
        </w:rPr>
        <w:t xml:space="preserve"> young science, we do not have all the answers or a firm set of agreed theories, and so this is why we continue to consider a range of </w:t>
      </w:r>
      <w:r w:rsidR="00226ED5">
        <w:rPr>
          <w:bCs/>
        </w:rPr>
        <w:t>possibilities</w:t>
      </w:r>
      <w:r>
        <w:rPr>
          <w:bCs/>
        </w:rPr>
        <w:t xml:space="preserve"> when trying to understand human behaviour. </w:t>
      </w:r>
    </w:p>
    <w:p w14:paraId="16E68AA2" w14:textId="2561380D" w:rsidR="00D24AFC" w:rsidRDefault="00D24AFC" w:rsidP="00B46205">
      <w:pPr>
        <w:pStyle w:val="Default"/>
        <w:ind w:left="720"/>
        <w:jc w:val="both"/>
        <w:rPr>
          <w:bCs/>
        </w:rPr>
      </w:pPr>
    </w:p>
    <w:p w14:paraId="1DB02457" w14:textId="24443969" w:rsidR="00D24AFC" w:rsidRDefault="00D24AFC" w:rsidP="00B46205">
      <w:pPr>
        <w:pStyle w:val="Default"/>
        <w:ind w:left="720"/>
        <w:jc w:val="both"/>
        <w:rPr>
          <w:bCs/>
        </w:rPr>
      </w:pPr>
      <w:r>
        <w:rPr>
          <w:bCs/>
        </w:rPr>
        <w:t xml:space="preserve">Some of the approaches have key researchers linked to </w:t>
      </w:r>
      <w:proofErr w:type="gramStart"/>
      <w:r>
        <w:rPr>
          <w:bCs/>
        </w:rPr>
        <w:t>them which</w:t>
      </w:r>
      <w:proofErr w:type="gramEnd"/>
      <w:r>
        <w:rPr>
          <w:bCs/>
        </w:rPr>
        <w:t xml:space="preserve"> you must be confident in referring to. These key researchers </w:t>
      </w:r>
      <w:proofErr w:type="gramStart"/>
      <w:r>
        <w:rPr>
          <w:bCs/>
        </w:rPr>
        <w:t>are listed</w:t>
      </w:r>
      <w:proofErr w:type="gramEnd"/>
      <w:r>
        <w:rPr>
          <w:bCs/>
        </w:rPr>
        <w:t xml:space="preserve"> below:</w:t>
      </w:r>
    </w:p>
    <w:p w14:paraId="6CF0B49B" w14:textId="694D9777" w:rsidR="00D24AFC" w:rsidRDefault="00D24AFC" w:rsidP="00B46205">
      <w:pPr>
        <w:pStyle w:val="Default"/>
        <w:ind w:left="720"/>
        <w:jc w:val="both"/>
        <w:rPr>
          <w:bCs/>
        </w:rPr>
      </w:pPr>
    </w:p>
    <w:p w14:paraId="60B8A57E" w14:textId="133AF4E3" w:rsidR="00D24AFC" w:rsidRDefault="00D24AFC" w:rsidP="00B46205">
      <w:pPr>
        <w:pStyle w:val="Default"/>
        <w:ind w:left="720"/>
        <w:jc w:val="both"/>
        <w:rPr>
          <w:bCs/>
        </w:rPr>
      </w:pPr>
      <w:r>
        <w:rPr>
          <w:bCs/>
        </w:rPr>
        <w:t>Pavlov</w:t>
      </w:r>
      <w:r w:rsidR="00226ED5">
        <w:rPr>
          <w:bCs/>
        </w:rPr>
        <w:t xml:space="preserve"> (Behavioural psychology)</w:t>
      </w:r>
    </w:p>
    <w:p w14:paraId="79AB53BF" w14:textId="690F45C5" w:rsidR="00D24AFC" w:rsidRDefault="00D24AFC" w:rsidP="00B46205">
      <w:pPr>
        <w:pStyle w:val="Default"/>
        <w:ind w:left="720"/>
        <w:jc w:val="both"/>
        <w:rPr>
          <w:bCs/>
        </w:rPr>
      </w:pPr>
      <w:r>
        <w:rPr>
          <w:bCs/>
        </w:rPr>
        <w:t>Skinner</w:t>
      </w:r>
      <w:r w:rsidR="00226ED5">
        <w:rPr>
          <w:bCs/>
        </w:rPr>
        <w:t xml:space="preserve"> (Behavioural psychology)</w:t>
      </w:r>
    </w:p>
    <w:p w14:paraId="05957B8C" w14:textId="3E77FF91" w:rsidR="00D24AFC" w:rsidRDefault="00D24AFC" w:rsidP="00B46205">
      <w:pPr>
        <w:pStyle w:val="Default"/>
        <w:ind w:left="720"/>
        <w:jc w:val="both"/>
        <w:rPr>
          <w:bCs/>
        </w:rPr>
      </w:pPr>
      <w:r>
        <w:rPr>
          <w:bCs/>
        </w:rPr>
        <w:t>Bandura</w:t>
      </w:r>
      <w:r w:rsidR="00226ED5">
        <w:rPr>
          <w:bCs/>
        </w:rPr>
        <w:t xml:space="preserve"> (Behavioural psychology)</w:t>
      </w:r>
    </w:p>
    <w:p w14:paraId="1AB56C61" w14:textId="343DD150" w:rsidR="00D24AFC" w:rsidRDefault="00226ED5" w:rsidP="00D24AFC">
      <w:pPr>
        <w:pStyle w:val="Default"/>
        <w:ind w:left="720"/>
        <w:jc w:val="both"/>
        <w:rPr>
          <w:bCs/>
        </w:rPr>
      </w:pPr>
      <w:r>
        <w:rPr>
          <w:bCs/>
        </w:rPr>
        <w:t>Maslow (Humanistic psychology)</w:t>
      </w:r>
    </w:p>
    <w:p w14:paraId="0F7B4CB1" w14:textId="0685CAAD" w:rsidR="00157D4F" w:rsidRDefault="00226ED5" w:rsidP="00D24AFC">
      <w:pPr>
        <w:pStyle w:val="Default"/>
        <w:ind w:left="720"/>
        <w:jc w:val="both"/>
        <w:rPr>
          <w:bCs/>
        </w:rPr>
      </w:pPr>
      <w:r>
        <w:rPr>
          <w:bCs/>
        </w:rPr>
        <w:t>Rogers (Humanistic psychology)</w:t>
      </w:r>
    </w:p>
    <w:p w14:paraId="750AB585" w14:textId="135650E4" w:rsidR="00D24AFC" w:rsidRDefault="00D24AFC" w:rsidP="00D24AFC">
      <w:pPr>
        <w:pStyle w:val="Default"/>
        <w:ind w:left="720"/>
        <w:jc w:val="both"/>
        <w:rPr>
          <w:bCs/>
        </w:rPr>
      </w:pPr>
      <w:r>
        <w:rPr>
          <w:bCs/>
        </w:rPr>
        <w:t xml:space="preserve">Freud </w:t>
      </w:r>
      <w:r w:rsidR="00226ED5">
        <w:rPr>
          <w:bCs/>
        </w:rPr>
        <w:t>(Psychodynamic psychology)</w:t>
      </w:r>
    </w:p>
    <w:p w14:paraId="0BDCB9F9" w14:textId="77777777" w:rsidR="00B46205" w:rsidRDefault="00B46205" w:rsidP="002525F3">
      <w:pPr>
        <w:pStyle w:val="Default"/>
        <w:ind w:left="720"/>
        <w:jc w:val="both"/>
        <w:rPr>
          <w:bCs/>
        </w:rPr>
      </w:pPr>
    </w:p>
    <w:p w14:paraId="399C02BE" w14:textId="77777777" w:rsidR="00157D4F" w:rsidRDefault="00157D4F" w:rsidP="00157D4F">
      <w:pPr>
        <w:pStyle w:val="Default"/>
        <w:ind w:left="720"/>
        <w:jc w:val="both"/>
        <w:rPr>
          <w:bCs/>
        </w:rPr>
      </w:pPr>
    </w:p>
    <w:p w14:paraId="50469C62" w14:textId="621CC3F0" w:rsidR="00067F3E" w:rsidRPr="008D5471" w:rsidRDefault="00067F3E" w:rsidP="00D8094E">
      <w:pPr>
        <w:pStyle w:val="Default"/>
        <w:ind w:left="720"/>
        <w:jc w:val="both"/>
        <w:rPr>
          <w:b/>
          <w:bCs/>
        </w:rPr>
      </w:pPr>
      <w:r w:rsidRPr="008D5471">
        <w:rPr>
          <w:b/>
          <w:bCs/>
        </w:rPr>
        <w:t>You are now going to make six factsheets (one for each researcher).</w:t>
      </w:r>
    </w:p>
    <w:p w14:paraId="19EB20E0" w14:textId="77777777" w:rsidR="00067F3E" w:rsidRDefault="00067F3E" w:rsidP="00D8094E">
      <w:pPr>
        <w:pStyle w:val="Default"/>
        <w:ind w:left="720"/>
        <w:jc w:val="both"/>
        <w:rPr>
          <w:bCs/>
        </w:rPr>
      </w:pPr>
    </w:p>
    <w:p w14:paraId="296B2163" w14:textId="77777777" w:rsidR="008D5471" w:rsidRDefault="00D8094E" w:rsidP="00D8094E">
      <w:pPr>
        <w:pStyle w:val="Default"/>
        <w:ind w:left="720"/>
        <w:jc w:val="both"/>
        <w:rPr>
          <w:bCs/>
        </w:rPr>
      </w:pPr>
      <w:r>
        <w:rPr>
          <w:bCs/>
        </w:rPr>
        <w:t>For each key researcher, complete the reading</w:t>
      </w:r>
      <w:r w:rsidR="00067F3E">
        <w:rPr>
          <w:bCs/>
        </w:rPr>
        <w:t xml:space="preserve"> and watch the clips</w:t>
      </w:r>
      <w:r>
        <w:rPr>
          <w:bCs/>
        </w:rPr>
        <w:t xml:space="preserve"> to learn more about them (see links below). </w:t>
      </w:r>
      <w:r w:rsidR="00F63EB7">
        <w:rPr>
          <w:bCs/>
        </w:rPr>
        <w:t xml:space="preserve"> You can also use the internet to conduct your own research on these researchers. </w:t>
      </w:r>
    </w:p>
    <w:p w14:paraId="48109627" w14:textId="77777777" w:rsidR="008D5471" w:rsidRDefault="008D5471" w:rsidP="00D8094E">
      <w:pPr>
        <w:pStyle w:val="Default"/>
        <w:ind w:left="720"/>
        <w:jc w:val="both"/>
        <w:rPr>
          <w:bCs/>
        </w:rPr>
      </w:pPr>
    </w:p>
    <w:p w14:paraId="5543B829" w14:textId="2F74A433" w:rsidR="00F63EB7" w:rsidRDefault="00D8094E" w:rsidP="00D8094E">
      <w:pPr>
        <w:pStyle w:val="Default"/>
        <w:ind w:left="720"/>
        <w:jc w:val="both"/>
        <w:rPr>
          <w:bCs/>
        </w:rPr>
      </w:pPr>
      <w:r>
        <w:rPr>
          <w:bCs/>
        </w:rPr>
        <w:t>Then you need to make a factsheet</w:t>
      </w:r>
      <w:r w:rsidR="00011B3F">
        <w:rPr>
          <w:bCs/>
        </w:rPr>
        <w:t xml:space="preserve"> (minimum of 1 side of A4, maximum of 2 sides of A4)</w:t>
      </w:r>
      <w:r>
        <w:rPr>
          <w:bCs/>
        </w:rPr>
        <w:t xml:space="preserve"> for each researcher</w:t>
      </w:r>
      <w:r w:rsidR="00011B3F">
        <w:rPr>
          <w:bCs/>
        </w:rPr>
        <w:t>, which includes the key terms listed next to their name</w:t>
      </w:r>
      <w:r w:rsidR="00F63EB7">
        <w:rPr>
          <w:bCs/>
        </w:rPr>
        <w:t>. U</w:t>
      </w:r>
      <w:r>
        <w:rPr>
          <w:bCs/>
        </w:rPr>
        <w:t xml:space="preserve">se the title: Task 3: Factsheet for </w:t>
      </w:r>
      <w:r w:rsidR="008D5471">
        <w:rPr>
          <w:bCs/>
        </w:rPr>
        <w:t>(insert researcher’s name)</w:t>
      </w:r>
      <w:r w:rsidR="00F93710">
        <w:rPr>
          <w:bCs/>
        </w:rPr>
        <w:t xml:space="preserve">. </w:t>
      </w:r>
    </w:p>
    <w:p w14:paraId="7D4DAA61" w14:textId="77777777" w:rsidR="00F63EB7" w:rsidRDefault="00F63EB7" w:rsidP="00D8094E">
      <w:pPr>
        <w:pStyle w:val="Default"/>
        <w:ind w:left="720"/>
        <w:jc w:val="both"/>
        <w:rPr>
          <w:bCs/>
        </w:rPr>
      </w:pPr>
    </w:p>
    <w:p w14:paraId="6F27D347" w14:textId="71F4E8E3" w:rsidR="00D8094E" w:rsidRDefault="00067F3E" w:rsidP="00D8094E">
      <w:pPr>
        <w:pStyle w:val="Default"/>
        <w:ind w:left="720"/>
        <w:jc w:val="both"/>
        <w:rPr>
          <w:bCs/>
        </w:rPr>
      </w:pPr>
      <w:r>
        <w:rPr>
          <w:bCs/>
        </w:rPr>
        <w:t>Your factsheets can include images</w:t>
      </w:r>
      <w:r w:rsidR="00F63EB7">
        <w:rPr>
          <w:bCs/>
        </w:rPr>
        <w:t>,</w:t>
      </w:r>
      <w:r>
        <w:rPr>
          <w:bCs/>
        </w:rPr>
        <w:t xml:space="preserve"> as well as text</w:t>
      </w:r>
      <w:r w:rsidR="00F63EB7">
        <w:rPr>
          <w:bCs/>
        </w:rPr>
        <w:t>,</w:t>
      </w:r>
      <w:r>
        <w:rPr>
          <w:bCs/>
        </w:rPr>
        <w:t xml:space="preserve"> so this is a chance to be creative. Each factsheet should answer the questions </w:t>
      </w:r>
      <w:proofErr w:type="gramStart"/>
      <w:r>
        <w:rPr>
          <w:bCs/>
        </w:rPr>
        <w:t>below,</w:t>
      </w:r>
      <w:proofErr w:type="gramEnd"/>
      <w:r>
        <w:rPr>
          <w:bCs/>
        </w:rPr>
        <w:t xml:space="preserve"> however, how you present the information is your choice. To make your factsheet useful for you, think </w:t>
      </w:r>
      <w:proofErr w:type="gramStart"/>
      <w:r>
        <w:rPr>
          <w:bCs/>
        </w:rPr>
        <w:t xml:space="preserve">about how you </w:t>
      </w:r>
      <w:r w:rsidR="00F63EB7">
        <w:rPr>
          <w:bCs/>
        </w:rPr>
        <w:t>learn</w:t>
      </w:r>
      <w:r>
        <w:rPr>
          <w:bCs/>
        </w:rPr>
        <w:t xml:space="preserve"> and the sorts of resources you found</w:t>
      </w:r>
      <w:r w:rsidR="00F63EB7">
        <w:rPr>
          <w:bCs/>
        </w:rPr>
        <w:t xml:space="preserve"> useful when studying your GCSE courses</w:t>
      </w:r>
      <w:proofErr w:type="gramEnd"/>
      <w:r w:rsidR="00F63EB7">
        <w:rPr>
          <w:bCs/>
        </w:rPr>
        <w:t>.</w:t>
      </w:r>
    </w:p>
    <w:p w14:paraId="0D389C40" w14:textId="4FCEEC29" w:rsidR="00F63EB7" w:rsidRDefault="00F63EB7" w:rsidP="00D8094E">
      <w:pPr>
        <w:pStyle w:val="Default"/>
        <w:ind w:left="720"/>
        <w:jc w:val="both"/>
        <w:rPr>
          <w:bCs/>
        </w:rPr>
      </w:pPr>
    </w:p>
    <w:p w14:paraId="5FC70922" w14:textId="2D5ADB9A" w:rsidR="00F63EB7" w:rsidRPr="00F63EB7" w:rsidRDefault="00F63EB7" w:rsidP="00F63EB7">
      <w:pPr>
        <w:pStyle w:val="Default"/>
        <w:ind w:left="720"/>
        <w:jc w:val="both"/>
        <w:rPr>
          <w:b/>
          <w:bCs/>
        </w:rPr>
      </w:pPr>
      <w:r>
        <w:rPr>
          <w:b/>
          <w:bCs/>
        </w:rPr>
        <w:t>Each factsheet must include</w:t>
      </w:r>
      <w:r w:rsidR="00B02CFA">
        <w:rPr>
          <w:b/>
          <w:bCs/>
        </w:rPr>
        <w:t xml:space="preserve"> (you can of course include more information)</w:t>
      </w:r>
      <w:r>
        <w:rPr>
          <w:b/>
          <w:bCs/>
        </w:rPr>
        <w:t>:</w:t>
      </w:r>
    </w:p>
    <w:p w14:paraId="105450B8" w14:textId="53121595" w:rsidR="00F63EB7" w:rsidRDefault="00F63EB7" w:rsidP="00F63EB7">
      <w:pPr>
        <w:pStyle w:val="Default"/>
        <w:ind w:left="720"/>
        <w:jc w:val="both"/>
        <w:rPr>
          <w:bCs/>
        </w:rPr>
      </w:pPr>
      <w:r>
        <w:rPr>
          <w:bCs/>
        </w:rPr>
        <w:t>Who the researcher was (some background information about them)</w:t>
      </w:r>
    </w:p>
    <w:p w14:paraId="6E0FE99E" w14:textId="1DC54899" w:rsidR="00F63EB7" w:rsidRDefault="00F63EB7" w:rsidP="00F63EB7">
      <w:pPr>
        <w:pStyle w:val="Default"/>
        <w:ind w:left="720"/>
        <w:jc w:val="both"/>
        <w:rPr>
          <w:bCs/>
        </w:rPr>
      </w:pPr>
      <w:r>
        <w:rPr>
          <w:bCs/>
        </w:rPr>
        <w:t xml:space="preserve">What their research aimed to investigated </w:t>
      </w:r>
    </w:p>
    <w:p w14:paraId="77D2D3AF" w14:textId="7109015D" w:rsidR="00F63EB7" w:rsidRDefault="00F63EB7" w:rsidP="00F63EB7">
      <w:pPr>
        <w:pStyle w:val="Default"/>
        <w:ind w:left="720"/>
        <w:jc w:val="both"/>
        <w:rPr>
          <w:bCs/>
        </w:rPr>
      </w:pPr>
      <w:proofErr w:type="gramStart"/>
      <w:r>
        <w:rPr>
          <w:bCs/>
        </w:rPr>
        <w:t>Where/How</w:t>
      </w:r>
      <w:proofErr w:type="gramEnd"/>
      <w:r>
        <w:rPr>
          <w:bCs/>
        </w:rPr>
        <w:t xml:space="preserve"> they conducted their research</w:t>
      </w:r>
    </w:p>
    <w:p w14:paraId="7927C52C" w14:textId="7D81C0DF" w:rsidR="00F63EB7" w:rsidRDefault="00F63EB7" w:rsidP="00F63EB7">
      <w:pPr>
        <w:pStyle w:val="Default"/>
        <w:ind w:left="720"/>
        <w:jc w:val="both"/>
        <w:rPr>
          <w:bCs/>
        </w:rPr>
      </w:pPr>
      <w:r>
        <w:rPr>
          <w:bCs/>
        </w:rPr>
        <w:t>Which approach the researcher supports/investigates</w:t>
      </w:r>
    </w:p>
    <w:p w14:paraId="0D12EBD9" w14:textId="71AF482F" w:rsidR="00F63EB7" w:rsidRDefault="00F63EB7" w:rsidP="00F63EB7">
      <w:pPr>
        <w:pStyle w:val="Default"/>
        <w:ind w:left="720"/>
        <w:jc w:val="both"/>
        <w:rPr>
          <w:bCs/>
        </w:rPr>
      </w:pPr>
      <w:r>
        <w:rPr>
          <w:bCs/>
        </w:rPr>
        <w:t>A summary of</w:t>
      </w:r>
      <w:r w:rsidR="008D5471">
        <w:rPr>
          <w:bCs/>
        </w:rPr>
        <w:t xml:space="preserve"> their findings and</w:t>
      </w:r>
      <w:r>
        <w:rPr>
          <w:bCs/>
        </w:rPr>
        <w:t xml:space="preserve"> the theory</w:t>
      </w:r>
      <w:r w:rsidR="00B02CFA">
        <w:rPr>
          <w:bCs/>
        </w:rPr>
        <w:t>/idea/concepts</w:t>
      </w:r>
      <w:r>
        <w:rPr>
          <w:bCs/>
        </w:rPr>
        <w:t xml:space="preserve"> they proposed </w:t>
      </w:r>
    </w:p>
    <w:p w14:paraId="742FCC2C" w14:textId="32AD571B" w:rsidR="00F63EB7" w:rsidRDefault="00B02CFA" w:rsidP="00F63EB7">
      <w:pPr>
        <w:pStyle w:val="Default"/>
        <w:ind w:left="720"/>
        <w:jc w:val="both"/>
        <w:rPr>
          <w:bCs/>
        </w:rPr>
      </w:pPr>
      <w:r>
        <w:rPr>
          <w:bCs/>
        </w:rPr>
        <w:t xml:space="preserve">Definitions of </w:t>
      </w:r>
      <w:r w:rsidR="00F63EB7">
        <w:rPr>
          <w:bCs/>
        </w:rPr>
        <w:t xml:space="preserve">key terms </w:t>
      </w:r>
    </w:p>
    <w:p w14:paraId="18CE5174" w14:textId="3E178324" w:rsidR="00F63EB7" w:rsidRDefault="00F63EB7" w:rsidP="00F63EB7">
      <w:pPr>
        <w:pStyle w:val="Default"/>
        <w:ind w:left="720"/>
        <w:jc w:val="both"/>
        <w:rPr>
          <w:bCs/>
        </w:rPr>
      </w:pPr>
    </w:p>
    <w:p w14:paraId="270EE3AB" w14:textId="05E27EF7" w:rsidR="00F63EB7" w:rsidRPr="00F63EB7" w:rsidRDefault="00F63EB7" w:rsidP="00F63EB7">
      <w:pPr>
        <w:pStyle w:val="Default"/>
        <w:ind w:left="720"/>
        <w:jc w:val="both"/>
        <w:rPr>
          <w:b/>
          <w:bCs/>
        </w:rPr>
      </w:pPr>
      <w:r w:rsidRPr="00F63EB7">
        <w:rPr>
          <w:b/>
          <w:bCs/>
        </w:rPr>
        <w:t>Extension:</w:t>
      </w:r>
    </w:p>
    <w:p w14:paraId="6BB3A0A7" w14:textId="08284CF6" w:rsidR="00B02CFA" w:rsidRDefault="00F63EB7" w:rsidP="00B02CFA">
      <w:pPr>
        <w:pStyle w:val="Default"/>
        <w:ind w:left="720"/>
        <w:jc w:val="both"/>
        <w:rPr>
          <w:bCs/>
        </w:rPr>
      </w:pPr>
      <w:r>
        <w:rPr>
          <w:bCs/>
        </w:rPr>
        <w:t xml:space="preserve">Include information about how the ideas of the researcher </w:t>
      </w:r>
      <w:proofErr w:type="gramStart"/>
      <w:r>
        <w:rPr>
          <w:bCs/>
        </w:rPr>
        <w:t>can be used</w:t>
      </w:r>
      <w:proofErr w:type="gramEnd"/>
      <w:r>
        <w:rPr>
          <w:bCs/>
        </w:rPr>
        <w:t xml:space="preserve"> to modify behaviour </w:t>
      </w:r>
    </w:p>
    <w:p w14:paraId="66C4B7EE" w14:textId="23D10A3E" w:rsidR="00D8094E" w:rsidRDefault="00D8094E" w:rsidP="00D8094E">
      <w:pPr>
        <w:pStyle w:val="Default"/>
        <w:ind w:left="720"/>
        <w:jc w:val="both"/>
        <w:rPr>
          <w:bCs/>
        </w:rPr>
      </w:pPr>
    </w:p>
    <w:p w14:paraId="539D92B0" w14:textId="00682D34" w:rsidR="00011B3F" w:rsidRDefault="00011B3F" w:rsidP="00011B3F">
      <w:pPr>
        <w:pStyle w:val="Default"/>
        <w:ind w:left="720"/>
        <w:jc w:val="both"/>
        <w:rPr>
          <w:b/>
          <w:bCs/>
        </w:rPr>
      </w:pPr>
      <w:r w:rsidRPr="00226ED5">
        <w:rPr>
          <w:b/>
          <w:bCs/>
        </w:rPr>
        <w:t>Links</w:t>
      </w:r>
      <w:r>
        <w:rPr>
          <w:b/>
          <w:bCs/>
        </w:rPr>
        <w:t>/Key terms</w:t>
      </w:r>
      <w:r w:rsidRPr="00226ED5">
        <w:rPr>
          <w:b/>
          <w:bCs/>
        </w:rPr>
        <w:t>:</w:t>
      </w:r>
    </w:p>
    <w:p w14:paraId="3BB395E5" w14:textId="02B2D3F4" w:rsidR="00011B3F" w:rsidRDefault="00011B3F" w:rsidP="00011B3F">
      <w:pPr>
        <w:pStyle w:val="Default"/>
        <w:ind w:left="720"/>
        <w:jc w:val="both"/>
        <w:rPr>
          <w:bCs/>
        </w:rPr>
      </w:pPr>
      <w:r w:rsidRPr="00011B3F">
        <w:rPr>
          <w:bCs/>
        </w:rPr>
        <w:t>Pavlov</w:t>
      </w:r>
      <w:r>
        <w:rPr>
          <w:bCs/>
        </w:rPr>
        <w:t xml:space="preserve"> (classical conditioning, neutral stimulus, conditioned stimulus, unconditioned stimulus, conditioned response, unconditioned response, association)</w:t>
      </w:r>
    </w:p>
    <w:p w14:paraId="10A93E81" w14:textId="1F218C54" w:rsidR="00011B3F" w:rsidRDefault="00DA5A43" w:rsidP="00011B3F">
      <w:pPr>
        <w:pStyle w:val="Default"/>
        <w:ind w:left="720"/>
        <w:jc w:val="both"/>
        <w:rPr>
          <w:bCs/>
        </w:rPr>
      </w:pPr>
      <w:hyperlink r:id="rId9" w:history="1">
        <w:r w:rsidR="00011B3F" w:rsidRPr="008C26B3">
          <w:rPr>
            <w:rStyle w:val="Hyperlink"/>
            <w:bCs/>
          </w:rPr>
          <w:t>https://www.simplypsychology.org/pavlov.html</w:t>
        </w:r>
      </w:hyperlink>
    </w:p>
    <w:p w14:paraId="65113068" w14:textId="5D94918D" w:rsidR="00011B3F" w:rsidRDefault="00DA5A43" w:rsidP="00011B3F">
      <w:pPr>
        <w:pStyle w:val="Default"/>
        <w:ind w:left="720"/>
        <w:jc w:val="both"/>
        <w:rPr>
          <w:bCs/>
        </w:rPr>
      </w:pPr>
      <w:hyperlink r:id="rId10" w:history="1">
        <w:r w:rsidR="00011B3F" w:rsidRPr="00011B3F">
          <w:rPr>
            <w:rFonts w:asciiTheme="minorHAnsi" w:hAnsiTheme="minorHAnsi" w:cstheme="minorBidi"/>
            <w:color w:val="0000FF"/>
            <w:sz w:val="22"/>
            <w:szCs w:val="22"/>
            <w:u w:val="single"/>
          </w:rPr>
          <w:t>https://www.youtube.com/watch?v=xvVaTy8mQrg</w:t>
        </w:r>
      </w:hyperlink>
    </w:p>
    <w:p w14:paraId="4170F42F" w14:textId="77777777" w:rsidR="00011B3F" w:rsidRPr="00011B3F" w:rsidRDefault="00011B3F" w:rsidP="00011B3F">
      <w:pPr>
        <w:pStyle w:val="Default"/>
        <w:ind w:left="720"/>
        <w:jc w:val="both"/>
        <w:rPr>
          <w:bCs/>
        </w:rPr>
      </w:pPr>
    </w:p>
    <w:p w14:paraId="67EDAA0D" w14:textId="780F3F40" w:rsidR="00011B3F" w:rsidRDefault="00011B3F" w:rsidP="00011B3F">
      <w:pPr>
        <w:pStyle w:val="Default"/>
        <w:ind w:left="720"/>
        <w:jc w:val="both"/>
        <w:rPr>
          <w:bCs/>
        </w:rPr>
      </w:pPr>
      <w:r w:rsidRPr="00011B3F">
        <w:rPr>
          <w:bCs/>
        </w:rPr>
        <w:t>Skinner</w:t>
      </w:r>
      <w:r>
        <w:rPr>
          <w:bCs/>
        </w:rPr>
        <w:t xml:space="preserve"> (reinforcement, punishment, operant conditioning)</w:t>
      </w:r>
    </w:p>
    <w:p w14:paraId="4C57206F" w14:textId="27A0BF24" w:rsidR="00011B3F" w:rsidRDefault="00DA5A43" w:rsidP="00011B3F">
      <w:pPr>
        <w:pStyle w:val="Default"/>
        <w:ind w:left="720"/>
        <w:jc w:val="both"/>
        <w:rPr>
          <w:bCs/>
        </w:rPr>
      </w:pPr>
      <w:hyperlink r:id="rId11" w:history="1">
        <w:r w:rsidR="00011B3F" w:rsidRPr="008C26B3">
          <w:rPr>
            <w:rStyle w:val="Hyperlink"/>
            <w:bCs/>
          </w:rPr>
          <w:t>https://www.simplypsychology.org/operant-conditioning.html</w:t>
        </w:r>
      </w:hyperlink>
    </w:p>
    <w:p w14:paraId="5CD197A7" w14:textId="0111B86A" w:rsidR="00011B3F" w:rsidRDefault="00DA5A43" w:rsidP="00011B3F">
      <w:pPr>
        <w:pStyle w:val="Default"/>
        <w:ind w:left="720"/>
        <w:jc w:val="both"/>
        <w:rPr>
          <w:rFonts w:asciiTheme="minorHAnsi" w:hAnsiTheme="minorHAnsi" w:cstheme="minorBidi"/>
          <w:color w:val="auto"/>
          <w:sz w:val="22"/>
          <w:szCs w:val="22"/>
        </w:rPr>
      </w:pPr>
      <w:hyperlink r:id="rId12" w:history="1">
        <w:r w:rsidR="00011B3F" w:rsidRPr="00011B3F">
          <w:rPr>
            <w:rFonts w:asciiTheme="minorHAnsi" w:hAnsiTheme="minorHAnsi" w:cstheme="minorBidi"/>
            <w:color w:val="0000FF"/>
            <w:sz w:val="22"/>
            <w:szCs w:val="22"/>
            <w:u w:val="single"/>
          </w:rPr>
          <w:t>https://www.youtube.com/watch?v=xvVaTy8mQrg</w:t>
        </w:r>
      </w:hyperlink>
    </w:p>
    <w:p w14:paraId="1FDC746E" w14:textId="7ADB9849" w:rsidR="00011B3F" w:rsidRDefault="00DA5A43" w:rsidP="00011B3F">
      <w:pPr>
        <w:pStyle w:val="Default"/>
        <w:ind w:left="720"/>
        <w:jc w:val="both"/>
        <w:rPr>
          <w:bCs/>
        </w:rPr>
      </w:pPr>
      <w:hyperlink r:id="rId13" w:history="1">
        <w:r w:rsidR="00011B3F" w:rsidRPr="00011B3F">
          <w:rPr>
            <w:rFonts w:asciiTheme="minorHAnsi" w:hAnsiTheme="minorHAnsi" w:cstheme="minorBidi"/>
            <w:color w:val="0000FF"/>
            <w:sz w:val="22"/>
            <w:szCs w:val="22"/>
            <w:u w:val="single"/>
          </w:rPr>
          <w:t>https://www.youtube.com/watch?v=eLaa8cgljKk</w:t>
        </w:r>
      </w:hyperlink>
    </w:p>
    <w:p w14:paraId="218FB1D9" w14:textId="77777777" w:rsidR="00011B3F" w:rsidRPr="00011B3F" w:rsidRDefault="00011B3F" w:rsidP="00011B3F">
      <w:pPr>
        <w:pStyle w:val="Default"/>
        <w:ind w:left="720"/>
        <w:jc w:val="both"/>
        <w:rPr>
          <w:bCs/>
        </w:rPr>
      </w:pPr>
    </w:p>
    <w:p w14:paraId="44850224" w14:textId="2FD6E7BE" w:rsidR="00011B3F" w:rsidRDefault="00011B3F" w:rsidP="00011B3F">
      <w:pPr>
        <w:pStyle w:val="Default"/>
        <w:ind w:left="720"/>
        <w:jc w:val="both"/>
        <w:rPr>
          <w:bCs/>
        </w:rPr>
      </w:pPr>
      <w:r w:rsidRPr="00011B3F">
        <w:rPr>
          <w:bCs/>
        </w:rPr>
        <w:t>Bandura</w:t>
      </w:r>
      <w:r>
        <w:rPr>
          <w:bCs/>
        </w:rPr>
        <w:t xml:space="preserve"> (social learning theory, attention, retention, motivation, capability, bobo doll, role model, </w:t>
      </w:r>
      <w:r w:rsidR="00F93710">
        <w:rPr>
          <w:bCs/>
        </w:rPr>
        <w:t>vicarious</w:t>
      </w:r>
      <w:r>
        <w:rPr>
          <w:bCs/>
        </w:rPr>
        <w:t xml:space="preserve"> reinforcement) </w:t>
      </w:r>
    </w:p>
    <w:p w14:paraId="76040E2E" w14:textId="772B9C86" w:rsidR="00011B3F" w:rsidRDefault="00DA5A43" w:rsidP="00011B3F">
      <w:pPr>
        <w:pStyle w:val="Default"/>
        <w:ind w:left="720"/>
        <w:jc w:val="both"/>
        <w:rPr>
          <w:bCs/>
        </w:rPr>
      </w:pPr>
      <w:hyperlink r:id="rId14" w:history="1">
        <w:r w:rsidR="00011B3F" w:rsidRPr="008C26B3">
          <w:rPr>
            <w:rStyle w:val="Hyperlink"/>
            <w:bCs/>
          </w:rPr>
          <w:t>https://www.simplypsychology.org/bandura.html</w:t>
        </w:r>
      </w:hyperlink>
    </w:p>
    <w:p w14:paraId="1B92372C" w14:textId="1C4A7E9A" w:rsidR="00011B3F" w:rsidRDefault="00DA5A43" w:rsidP="00011B3F">
      <w:pPr>
        <w:pStyle w:val="Default"/>
        <w:ind w:left="720"/>
        <w:jc w:val="both"/>
        <w:rPr>
          <w:bCs/>
        </w:rPr>
      </w:pPr>
      <w:hyperlink r:id="rId15" w:history="1">
        <w:r w:rsidR="00011B3F" w:rsidRPr="008C26B3">
          <w:rPr>
            <w:rStyle w:val="Hyperlink"/>
            <w:bCs/>
          </w:rPr>
          <w:t>https://www.simplypsychology.org/bobo-doll.html</w:t>
        </w:r>
      </w:hyperlink>
    </w:p>
    <w:p w14:paraId="70E7A0D3" w14:textId="63E93B1A" w:rsidR="00011B3F" w:rsidRDefault="00DA5A43" w:rsidP="00011B3F">
      <w:pPr>
        <w:pStyle w:val="Default"/>
        <w:ind w:left="720"/>
        <w:jc w:val="both"/>
        <w:rPr>
          <w:bCs/>
        </w:rPr>
      </w:pPr>
      <w:hyperlink r:id="rId16" w:history="1">
        <w:r w:rsidR="00067F3E" w:rsidRPr="00067F3E">
          <w:rPr>
            <w:rFonts w:asciiTheme="minorHAnsi" w:hAnsiTheme="minorHAnsi" w:cstheme="minorBidi"/>
            <w:color w:val="0000FF"/>
            <w:sz w:val="22"/>
            <w:szCs w:val="22"/>
            <w:u w:val="single"/>
          </w:rPr>
          <w:t>https://www.youtube.com/watch?v=zerCK0lRjp8</w:t>
        </w:r>
      </w:hyperlink>
    </w:p>
    <w:p w14:paraId="6660548A" w14:textId="77777777" w:rsidR="00011B3F" w:rsidRPr="00011B3F" w:rsidRDefault="00011B3F" w:rsidP="00011B3F">
      <w:pPr>
        <w:pStyle w:val="Default"/>
        <w:ind w:left="720"/>
        <w:jc w:val="both"/>
        <w:rPr>
          <w:bCs/>
        </w:rPr>
      </w:pPr>
    </w:p>
    <w:p w14:paraId="030A05E1" w14:textId="3DFE4DDC" w:rsidR="00011B3F" w:rsidRDefault="00011B3F" w:rsidP="00011B3F">
      <w:pPr>
        <w:pStyle w:val="Default"/>
        <w:ind w:left="720"/>
        <w:jc w:val="both"/>
        <w:rPr>
          <w:bCs/>
        </w:rPr>
      </w:pPr>
      <w:r w:rsidRPr="00011B3F">
        <w:rPr>
          <w:bCs/>
        </w:rPr>
        <w:t>Maslow</w:t>
      </w:r>
      <w:r>
        <w:rPr>
          <w:bCs/>
        </w:rPr>
        <w:t xml:space="preserve"> (</w:t>
      </w:r>
      <w:r w:rsidR="00F93710">
        <w:rPr>
          <w:bCs/>
        </w:rPr>
        <w:t>hierarchy</w:t>
      </w:r>
      <w:r>
        <w:rPr>
          <w:bCs/>
        </w:rPr>
        <w:t xml:space="preserve"> of needs, </w:t>
      </w:r>
      <w:r w:rsidR="00F93710">
        <w:rPr>
          <w:bCs/>
        </w:rPr>
        <w:t>self-actualisation</w:t>
      </w:r>
      <w:r>
        <w:rPr>
          <w:bCs/>
        </w:rPr>
        <w:t xml:space="preserve">) </w:t>
      </w:r>
    </w:p>
    <w:p w14:paraId="03FD53C8" w14:textId="6E5F48D4" w:rsidR="00011B3F" w:rsidRDefault="00DA5A43" w:rsidP="00011B3F">
      <w:pPr>
        <w:pStyle w:val="Default"/>
        <w:ind w:left="720"/>
        <w:jc w:val="both"/>
        <w:rPr>
          <w:bCs/>
        </w:rPr>
      </w:pPr>
      <w:hyperlink r:id="rId17" w:history="1">
        <w:r w:rsidR="00011B3F" w:rsidRPr="008C26B3">
          <w:rPr>
            <w:rStyle w:val="Hyperlink"/>
            <w:bCs/>
          </w:rPr>
          <w:t>https://www.simplypsychology.org/maslow.html</w:t>
        </w:r>
      </w:hyperlink>
    </w:p>
    <w:p w14:paraId="5879D65D" w14:textId="58A165C3" w:rsidR="00011B3F" w:rsidRDefault="00DA5A43" w:rsidP="00011B3F">
      <w:pPr>
        <w:pStyle w:val="Default"/>
        <w:ind w:left="720"/>
        <w:jc w:val="both"/>
        <w:rPr>
          <w:bCs/>
        </w:rPr>
      </w:pPr>
      <w:hyperlink r:id="rId18" w:history="1">
        <w:r w:rsidR="00011B3F" w:rsidRPr="00011B3F">
          <w:rPr>
            <w:rFonts w:asciiTheme="minorHAnsi" w:hAnsiTheme="minorHAnsi" w:cstheme="minorBidi"/>
            <w:color w:val="0000FF"/>
            <w:sz w:val="22"/>
            <w:szCs w:val="22"/>
            <w:u w:val="single"/>
          </w:rPr>
          <w:t>https://www.youtube.com/watch?v=qQJwE6yg6cY</w:t>
        </w:r>
      </w:hyperlink>
    </w:p>
    <w:p w14:paraId="4B4C07E9" w14:textId="77777777" w:rsidR="00011B3F" w:rsidRPr="00011B3F" w:rsidRDefault="00011B3F" w:rsidP="00011B3F">
      <w:pPr>
        <w:pStyle w:val="Default"/>
        <w:ind w:left="720"/>
        <w:jc w:val="both"/>
        <w:rPr>
          <w:bCs/>
        </w:rPr>
      </w:pPr>
    </w:p>
    <w:p w14:paraId="650316B6" w14:textId="400ECA87" w:rsidR="00011B3F" w:rsidRDefault="00011B3F" w:rsidP="00011B3F">
      <w:pPr>
        <w:pStyle w:val="Default"/>
        <w:ind w:left="720"/>
        <w:jc w:val="both"/>
        <w:rPr>
          <w:bCs/>
        </w:rPr>
      </w:pPr>
      <w:r w:rsidRPr="00011B3F">
        <w:rPr>
          <w:bCs/>
        </w:rPr>
        <w:t>Rogers</w:t>
      </w:r>
      <w:r w:rsidR="00F93710">
        <w:rPr>
          <w:bCs/>
        </w:rPr>
        <w:t xml:space="preserve"> (congruence, unconditional</w:t>
      </w:r>
      <w:r>
        <w:rPr>
          <w:bCs/>
        </w:rPr>
        <w:t xml:space="preserve"> </w:t>
      </w:r>
      <w:r w:rsidR="00F93710">
        <w:rPr>
          <w:bCs/>
        </w:rPr>
        <w:t>positive</w:t>
      </w:r>
      <w:r>
        <w:rPr>
          <w:bCs/>
        </w:rPr>
        <w:t xml:space="preserve"> regard)</w:t>
      </w:r>
    </w:p>
    <w:p w14:paraId="0BD7C85E" w14:textId="42C9C627" w:rsidR="00011B3F" w:rsidRDefault="00DA5A43" w:rsidP="00011B3F">
      <w:pPr>
        <w:pStyle w:val="Default"/>
        <w:ind w:left="720"/>
        <w:jc w:val="both"/>
        <w:rPr>
          <w:bCs/>
        </w:rPr>
      </w:pPr>
      <w:hyperlink r:id="rId19" w:history="1">
        <w:r w:rsidR="00011B3F" w:rsidRPr="008C26B3">
          <w:rPr>
            <w:rStyle w:val="Hyperlink"/>
            <w:bCs/>
          </w:rPr>
          <w:t>https://www.simplypsychology.org/carl-rogers.html</w:t>
        </w:r>
      </w:hyperlink>
    </w:p>
    <w:p w14:paraId="51C3979D" w14:textId="6981442E" w:rsidR="00011B3F" w:rsidRDefault="00DA5A43" w:rsidP="00011B3F">
      <w:pPr>
        <w:pStyle w:val="Default"/>
        <w:ind w:left="720"/>
        <w:jc w:val="both"/>
        <w:rPr>
          <w:bCs/>
        </w:rPr>
      </w:pPr>
      <w:hyperlink r:id="rId20" w:history="1">
        <w:r w:rsidR="00011B3F" w:rsidRPr="00011B3F">
          <w:rPr>
            <w:rFonts w:asciiTheme="minorHAnsi" w:hAnsiTheme="minorHAnsi" w:cstheme="minorBidi"/>
            <w:color w:val="0000FF"/>
            <w:sz w:val="22"/>
            <w:szCs w:val="22"/>
            <w:u w:val="single"/>
          </w:rPr>
          <w:t>https://www.youtube.com/watch?v=QvejEpDRHmU</w:t>
        </w:r>
      </w:hyperlink>
    </w:p>
    <w:p w14:paraId="69F3C6AA" w14:textId="77777777" w:rsidR="00011B3F" w:rsidRPr="00011B3F" w:rsidRDefault="00011B3F" w:rsidP="00011B3F">
      <w:pPr>
        <w:pStyle w:val="Default"/>
        <w:ind w:left="720"/>
        <w:jc w:val="both"/>
        <w:rPr>
          <w:bCs/>
        </w:rPr>
      </w:pPr>
    </w:p>
    <w:p w14:paraId="5228941D" w14:textId="4767129E" w:rsidR="00011B3F" w:rsidRDefault="00011B3F" w:rsidP="00011B3F">
      <w:pPr>
        <w:pStyle w:val="Default"/>
        <w:ind w:left="720"/>
        <w:jc w:val="both"/>
        <w:rPr>
          <w:bCs/>
        </w:rPr>
      </w:pPr>
      <w:r w:rsidRPr="00011B3F">
        <w:rPr>
          <w:bCs/>
        </w:rPr>
        <w:t>Freud</w:t>
      </w:r>
      <w:r>
        <w:rPr>
          <w:bCs/>
        </w:rPr>
        <w:t xml:space="preserve"> (psychoanalysis, psychosexual stages, iceberg analogy, unconscious, </w:t>
      </w:r>
      <w:r w:rsidR="00F93710">
        <w:rPr>
          <w:bCs/>
        </w:rPr>
        <w:t>defence</w:t>
      </w:r>
      <w:r>
        <w:rPr>
          <w:bCs/>
        </w:rPr>
        <w:t xml:space="preserve"> </w:t>
      </w:r>
      <w:r w:rsidR="00F93710">
        <w:rPr>
          <w:bCs/>
        </w:rPr>
        <w:t>mechanisms</w:t>
      </w:r>
      <w:r>
        <w:rPr>
          <w:bCs/>
        </w:rPr>
        <w:t xml:space="preserve">) </w:t>
      </w:r>
    </w:p>
    <w:p w14:paraId="1BC48481" w14:textId="058D2EAA" w:rsidR="00011B3F" w:rsidRDefault="00DA5A43" w:rsidP="00011B3F">
      <w:pPr>
        <w:pStyle w:val="Default"/>
        <w:ind w:left="720"/>
        <w:jc w:val="both"/>
        <w:rPr>
          <w:bCs/>
        </w:rPr>
      </w:pPr>
      <w:hyperlink r:id="rId21" w:history="1">
        <w:r w:rsidR="00011B3F" w:rsidRPr="008C26B3">
          <w:rPr>
            <w:rStyle w:val="Hyperlink"/>
            <w:bCs/>
          </w:rPr>
          <w:t>https://www.simplypsychology.org/Sigmund-Freud.html</w:t>
        </w:r>
      </w:hyperlink>
    </w:p>
    <w:p w14:paraId="1443D78C" w14:textId="5FB744B2" w:rsidR="00067F3E" w:rsidRDefault="00DA5A43" w:rsidP="00011B3F">
      <w:pPr>
        <w:pStyle w:val="Default"/>
        <w:ind w:left="720"/>
        <w:jc w:val="both"/>
        <w:rPr>
          <w:rFonts w:asciiTheme="minorHAnsi" w:hAnsiTheme="minorHAnsi" w:cstheme="minorBidi"/>
          <w:color w:val="auto"/>
          <w:sz w:val="22"/>
          <w:szCs w:val="22"/>
        </w:rPr>
      </w:pPr>
      <w:hyperlink r:id="rId22" w:history="1">
        <w:r w:rsidR="00067F3E" w:rsidRPr="00067F3E">
          <w:rPr>
            <w:rFonts w:asciiTheme="minorHAnsi" w:hAnsiTheme="minorHAnsi" w:cstheme="minorBidi"/>
            <w:color w:val="0000FF"/>
            <w:sz w:val="22"/>
            <w:szCs w:val="22"/>
            <w:u w:val="single"/>
          </w:rPr>
          <w:t>https://www.youtube.com/watch?v=-i7DvpnOHlM</w:t>
        </w:r>
      </w:hyperlink>
    </w:p>
    <w:p w14:paraId="14D34EE3" w14:textId="77777777" w:rsidR="00067F3E" w:rsidRDefault="00067F3E" w:rsidP="00011B3F">
      <w:pPr>
        <w:pStyle w:val="Default"/>
        <w:ind w:left="720"/>
        <w:jc w:val="both"/>
        <w:rPr>
          <w:bCs/>
        </w:rPr>
      </w:pPr>
    </w:p>
    <w:p w14:paraId="5ADEF058" w14:textId="77777777" w:rsidR="00011B3F" w:rsidRPr="00011B3F" w:rsidRDefault="00011B3F" w:rsidP="00011B3F">
      <w:pPr>
        <w:pStyle w:val="Default"/>
        <w:ind w:left="720"/>
        <w:jc w:val="both"/>
        <w:rPr>
          <w:bCs/>
        </w:rPr>
      </w:pPr>
    </w:p>
    <w:p w14:paraId="5F113D7B" w14:textId="56513647" w:rsidR="00011B3F" w:rsidRPr="008D5471" w:rsidRDefault="008D5471" w:rsidP="00011B3F">
      <w:pPr>
        <w:pStyle w:val="Default"/>
        <w:ind w:left="720"/>
        <w:jc w:val="both"/>
        <w:rPr>
          <w:b/>
          <w:bCs/>
          <w:u w:val="single"/>
        </w:rPr>
      </w:pPr>
      <w:r w:rsidRPr="008D5471">
        <w:rPr>
          <w:b/>
          <w:bCs/>
          <w:u w:val="single"/>
        </w:rPr>
        <w:t>Task 4</w:t>
      </w:r>
    </w:p>
    <w:p w14:paraId="049C2A96" w14:textId="77777777" w:rsidR="008D5471" w:rsidRDefault="008D5471" w:rsidP="00011B3F">
      <w:pPr>
        <w:pStyle w:val="Default"/>
        <w:ind w:left="720"/>
        <w:jc w:val="both"/>
        <w:rPr>
          <w:bCs/>
        </w:rPr>
      </w:pPr>
    </w:p>
    <w:p w14:paraId="479480CD" w14:textId="2804EF0B" w:rsidR="00D8094E" w:rsidRDefault="00F63EB7" w:rsidP="00D8094E">
      <w:pPr>
        <w:pStyle w:val="Default"/>
        <w:ind w:left="720"/>
        <w:jc w:val="both"/>
        <w:rPr>
          <w:bCs/>
        </w:rPr>
      </w:pPr>
      <w:r>
        <w:rPr>
          <w:bCs/>
        </w:rPr>
        <w:t xml:space="preserve">Now you need to complete the questions below. You should write in full sentences. Try to complete these questions without your factsheets in front of you (review them before you start the questions). Doing them without the factsheets in front of you will give you an opportunity to see how much information you have retained and understood. </w:t>
      </w:r>
      <w:proofErr w:type="gramStart"/>
      <w:r w:rsidR="008D5471">
        <w:rPr>
          <w:bCs/>
        </w:rPr>
        <w:t>These questions will be marked by your teacher</w:t>
      </w:r>
      <w:proofErr w:type="gramEnd"/>
      <w:r w:rsidR="008D5471">
        <w:rPr>
          <w:bCs/>
        </w:rPr>
        <w:t xml:space="preserve">. </w:t>
      </w:r>
    </w:p>
    <w:p w14:paraId="5A3BF095" w14:textId="48895906" w:rsidR="00F63EB7" w:rsidRDefault="00F63EB7" w:rsidP="00D8094E">
      <w:pPr>
        <w:pStyle w:val="Default"/>
        <w:ind w:left="720"/>
        <w:jc w:val="both"/>
        <w:rPr>
          <w:bCs/>
        </w:rPr>
      </w:pPr>
    </w:p>
    <w:p w14:paraId="58290D4D" w14:textId="3F81341F" w:rsidR="00F63EB7" w:rsidRDefault="00F63EB7" w:rsidP="00D8094E">
      <w:pPr>
        <w:pStyle w:val="Default"/>
        <w:ind w:left="720"/>
        <w:jc w:val="both"/>
        <w:rPr>
          <w:bCs/>
        </w:rPr>
      </w:pPr>
      <w:r>
        <w:rPr>
          <w:bCs/>
        </w:rPr>
        <w:t xml:space="preserve">You do not need to write the questions out. Write your answers on paper under the title ‘Comprehension Questions Week 1.’ </w:t>
      </w:r>
    </w:p>
    <w:p w14:paraId="40E24442" w14:textId="43616C92" w:rsidR="00F63EB7" w:rsidRPr="00F63EB7" w:rsidRDefault="00F63EB7" w:rsidP="00D8094E">
      <w:pPr>
        <w:pStyle w:val="Default"/>
        <w:ind w:left="720"/>
        <w:jc w:val="both"/>
        <w:rPr>
          <w:b/>
          <w:bCs/>
          <w:u w:val="single"/>
        </w:rPr>
      </w:pPr>
    </w:p>
    <w:p w14:paraId="0B8EF9A7" w14:textId="4E991BA7" w:rsidR="00F63EB7" w:rsidRDefault="00F63EB7" w:rsidP="00D8094E">
      <w:pPr>
        <w:pStyle w:val="Default"/>
        <w:ind w:left="720"/>
        <w:jc w:val="both"/>
        <w:rPr>
          <w:b/>
          <w:bCs/>
          <w:u w:val="single"/>
        </w:rPr>
      </w:pPr>
      <w:r w:rsidRPr="00F63EB7">
        <w:rPr>
          <w:b/>
          <w:bCs/>
          <w:u w:val="single"/>
        </w:rPr>
        <w:t>Questions</w:t>
      </w:r>
    </w:p>
    <w:p w14:paraId="54F2D7E6" w14:textId="79A5CA37" w:rsidR="00B02CFA" w:rsidRDefault="00B02CFA" w:rsidP="00F93710">
      <w:pPr>
        <w:pStyle w:val="Default"/>
        <w:jc w:val="both"/>
        <w:rPr>
          <w:bCs/>
        </w:rPr>
      </w:pPr>
    </w:p>
    <w:p w14:paraId="647EDE75" w14:textId="780BD98C" w:rsidR="00B02CFA" w:rsidRDefault="00B02CFA" w:rsidP="00B02CFA">
      <w:pPr>
        <w:pStyle w:val="Default"/>
        <w:numPr>
          <w:ilvl w:val="0"/>
          <w:numId w:val="26"/>
        </w:numPr>
        <w:jc w:val="both"/>
        <w:rPr>
          <w:bCs/>
        </w:rPr>
      </w:pPr>
      <w:r>
        <w:rPr>
          <w:bCs/>
        </w:rPr>
        <w:t>Explain the difference between positive and n</w:t>
      </w:r>
      <w:r w:rsidR="00F93710">
        <w:rPr>
          <w:bCs/>
        </w:rPr>
        <w:t xml:space="preserve">egative reinforcement, using </w:t>
      </w:r>
      <w:r>
        <w:rPr>
          <w:bCs/>
        </w:rPr>
        <w:t>example</w:t>
      </w:r>
      <w:r w:rsidR="00F93710">
        <w:rPr>
          <w:bCs/>
        </w:rPr>
        <w:t>s</w:t>
      </w:r>
      <w:r>
        <w:rPr>
          <w:bCs/>
        </w:rPr>
        <w:t>.</w:t>
      </w:r>
    </w:p>
    <w:p w14:paraId="7C8D7C1E" w14:textId="5ADF7D3D" w:rsidR="00B02CFA" w:rsidRDefault="00B02CFA" w:rsidP="00F63EB7">
      <w:pPr>
        <w:pStyle w:val="Default"/>
        <w:ind w:left="720"/>
        <w:jc w:val="both"/>
        <w:rPr>
          <w:bCs/>
        </w:rPr>
      </w:pPr>
    </w:p>
    <w:p w14:paraId="4AD46E31" w14:textId="6D18C7E7" w:rsidR="00B02CFA" w:rsidRDefault="00B02CFA" w:rsidP="00B02CFA">
      <w:pPr>
        <w:pStyle w:val="Default"/>
        <w:numPr>
          <w:ilvl w:val="0"/>
          <w:numId w:val="26"/>
        </w:numPr>
        <w:jc w:val="both"/>
        <w:rPr>
          <w:bCs/>
        </w:rPr>
      </w:pPr>
      <w:r>
        <w:rPr>
          <w:bCs/>
        </w:rPr>
        <w:t>Outline two similarities and two differences between the research</w:t>
      </w:r>
      <w:r w:rsidR="00F93710">
        <w:rPr>
          <w:bCs/>
        </w:rPr>
        <w:t>/ideas</w:t>
      </w:r>
      <w:r>
        <w:rPr>
          <w:bCs/>
        </w:rPr>
        <w:t xml:space="preserve"> of Skinner and Pavlov.</w:t>
      </w:r>
    </w:p>
    <w:p w14:paraId="004C29AA" w14:textId="04E70C51" w:rsidR="00B02CFA" w:rsidRDefault="00B02CFA" w:rsidP="00F63EB7">
      <w:pPr>
        <w:pStyle w:val="Default"/>
        <w:ind w:left="720"/>
        <w:jc w:val="both"/>
        <w:rPr>
          <w:bCs/>
        </w:rPr>
      </w:pPr>
    </w:p>
    <w:p w14:paraId="2ED043B0" w14:textId="54AF5928" w:rsidR="00B02CFA" w:rsidRDefault="00B02CFA" w:rsidP="00B02CFA">
      <w:pPr>
        <w:pStyle w:val="Default"/>
        <w:numPr>
          <w:ilvl w:val="0"/>
          <w:numId w:val="26"/>
        </w:numPr>
        <w:jc w:val="both"/>
        <w:rPr>
          <w:bCs/>
        </w:rPr>
      </w:pPr>
      <w:r>
        <w:rPr>
          <w:bCs/>
        </w:rPr>
        <w:t xml:space="preserve">Outline two key </w:t>
      </w:r>
      <w:proofErr w:type="gramStart"/>
      <w:r>
        <w:rPr>
          <w:bCs/>
        </w:rPr>
        <w:t>terms which</w:t>
      </w:r>
      <w:proofErr w:type="gramEnd"/>
      <w:r>
        <w:rPr>
          <w:bCs/>
        </w:rPr>
        <w:t xml:space="preserve"> were proposed by Rogers.</w:t>
      </w:r>
    </w:p>
    <w:p w14:paraId="1A1CDC61" w14:textId="77777777" w:rsidR="00B02CFA" w:rsidRDefault="00B02CFA" w:rsidP="00B02CFA">
      <w:pPr>
        <w:pStyle w:val="ListParagraph"/>
        <w:rPr>
          <w:bCs/>
        </w:rPr>
      </w:pPr>
    </w:p>
    <w:p w14:paraId="65FC462B" w14:textId="4F0A2E42" w:rsidR="00B02CFA" w:rsidRDefault="00B02CFA" w:rsidP="00B02CFA">
      <w:pPr>
        <w:pStyle w:val="Default"/>
        <w:numPr>
          <w:ilvl w:val="0"/>
          <w:numId w:val="26"/>
        </w:numPr>
        <w:jc w:val="both"/>
        <w:rPr>
          <w:bCs/>
        </w:rPr>
      </w:pPr>
      <w:r>
        <w:rPr>
          <w:bCs/>
        </w:rPr>
        <w:t>Who proposed the term ‘self-actualisation’ and what does it mean?</w:t>
      </w:r>
    </w:p>
    <w:p w14:paraId="63CE56E2" w14:textId="77777777" w:rsidR="00B02CFA" w:rsidRDefault="00B02CFA" w:rsidP="00B02CFA">
      <w:pPr>
        <w:pStyle w:val="ListParagraph"/>
        <w:rPr>
          <w:bCs/>
        </w:rPr>
      </w:pPr>
    </w:p>
    <w:p w14:paraId="7BA42939" w14:textId="3716DAF7" w:rsidR="00B02CFA" w:rsidRDefault="00F93710" w:rsidP="00B02CFA">
      <w:pPr>
        <w:pStyle w:val="Default"/>
        <w:numPr>
          <w:ilvl w:val="0"/>
          <w:numId w:val="26"/>
        </w:numPr>
        <w:jc w:val="both"/>
        <w:rPr>
          <w:bCs/>
        </w:rPr>
      </w:pPr>
      <w:r>
        <w:rPr>
          <w:bCs/>
        </w:rPr>
        <w:t xml:space="preserve">Outline the iceberg </w:t>
      </w:r>
      <w:r w:rsidR="00B02CFA">
        <w:rPr>
          <w:bCs/>
        </w:rPr>
        <w:t>analogy and state which researcher proposed this idea.</w:t>
      </w:r>
      <w:r>
        <w:rPr>
          <w:bCs/>
        </w:rPr>
        <w:t xml:space="preserve"> You may draw a diagram if you wish. </w:t>
      </w:r>
      <w:r w:rsidR="00B02CFA">
        <w:rPr>
          <w:bCs/>
        </w:rPr>
        <w:t xml:space="preserve"> </w:t>
      </w:r>
    </w:p>
    <w:p w14:paraId="74067DC1" w14:textId="77777777" w:rsidR="00B02CFA" w:rsidRDefault="00B02CFA" w:rsidP="00B02CFA">
      <w:pPr>
        <w:pStyle w:val="ListParagraph"/>
        <w:rPr>
          <w:bCs/>
        </w:rPr>
      </w:pPr>
    </w:p>
    <w:p w14:paraId="367BD959" w14:textId="37D4D70A" w:rsidR="00B02CFA" w:rsidRDefault="00B02CFA" w:rsidP="00B02CFA">
      <w:pPr>
        <w:pStyle w:val="Default"/>
        <w:numPr>
          <w:ilvl w:val="0"/>
          <w:numId w:val="26"/>
        </w:numPr>
        <w:jc w:val="both"/>
        <w:rPr>
          <w:bCs/>
        </w:rPr>
      </w:pPr>
      <w:r>
        <w:rPr>
          <w:bCs/>
        </w:rPr>
        <w:t xml:space="preserve">Which three researchers support the idea that behaviour </w:t>
      </w:r>
      <w:proofErr w:type="gramStart"/>
      <w:r>
        <w:rPr>
          <w:bCs/>
        </w:rPr>
        <w:t>is learnt</w:t>
      </w:r>
      <w:proofErr w:type="gramEnd"/>
      <w:r>
        <w:rPr>
          <w:bCs/>
        </w:rPr>
        <w:t xml:space="preserve"> from the environment?</w:t>
      </w:r>
    </w:p>
    <w:p w14:paraId="6F103DE8" w14:textId="77777777" w:rsidR="00B02CFA" w:rsidRDefault="00B02CFA" w:rsidP="00B02CFA">
      <w:pPr>
        <w:pStyle w:val="ListParagraph"/>
        <w:rPr>
          <w:bCs/>
        </w:rPr>
      </w:pPr>
    </w:p>
    <w:p w14:paraId="7B4A5E4A" w14:textId="2043A6ED" w:rsidR="00B02CFA" w:rsidRDefault="00B02CFA" w:rsidP="00B02CFA">
      <w:pPr>
        <w:pStyle w:val="Default"/>
        <w:numPr>
          <w:ilvl w:val="0"/>
          <w:numId w:val="26"/>
        </w:numPr>
        <w:jc w:val="both"/>
        <w:rPr>
          <w:bCs/>
        </w:rPr>
      </w:pPr>
      <w:r>
        <w:rPr>
          <w:bCs/>
        </w:rPr>
        <w:t xml:space="preserve">Outline what Freud meant by defence mechanisms, using an example. </w:t>
      </w:r>
    </w:p>
    <w:p w14:paraId="453421CC" w14:textId="77777777" w:rsidR="00B02CFA" w:rsidRDefault="00B02CFA" w:rsidP="00B02CFA">
      <w:pPr>
        <w:pStyle w:val="ListParagraph"/>
        <w:rPr>
          <w:bCs/>
        </w:rPr>
      </w:pPr>
    </w:p>
    <w:p w14:paraId="5E678A5E" w14:textId="49D9A883" w:rsidR="00B02CFA" w:rsidRDefault="00B02CFA" w:rsidP="00B02CFA">
      <w:pPr>
        <w:pStyle w:val="Default"/>
        <w:numPr>
          <w:ilvl w:val="0"/>
          <w:numId w:val="26"/>
        </w:numPr>
        <w:jc w:val="both"/>
        <w:rPr>
          <w:bCs/>
        </w:rPr>
      </w:pPr>
      <w:r>
        <w:rPr>
          <w:bCs/>
        </w:rPr>
        <w:t xml:space="preserve">Explain what </w:t>
      </w:r>
      <w:proofErr w:type="gramStart"/>
      <w:r>
        <w:rPr>
          <w:bCs/>
        </w:rPr>
        <w:t>is meant</w:t>
      </w:r>
      <w:proofErr w:type="gramEnd"/>
      <w:r>
        <w:rPr>
          <w:bCs/>
        </w:rPr>
        <w:t xml:space="preserve"> by vicarious reinforcement, using an example.</w:t>
      </w:r>
    </w:p>
    <w:p w14:paraId="33C29A61" w14:textId="77777777" w:rsidR="00B02CFA" w:rsidRDefault="00B02CFA" w:rsidP="00B02CFA">
      <w:pPr>
        <w:pStyle w:val="ListParagraph"/>
        <w:rPr>
          <w:bCs/>
        </w:rPr>
      </w:pPr>
    </w:p>
    <w:p w14:paraId="56130C10" w14:textId="10B5038E" w:rsidR="00B02CFA" w:rsidRDefault="00B02CFA" w:rsidP="00B02CFA">
      <w:pPr>
        <w:pStyle w:val="Default"/>
        <w:numPr>
          <w:ilvl w:val="0"/>
          <w:numId w:val="26"/>
        </w:numPr>
        <w:jc w:val="both"/>
        <w:rPr>
          <w:bCs/>
        </w:rPr>
      </w:pPr>
      <w:r>
        <w:rPr>
          <w:bCs/>
        </w:rPr>
        <w:t xml:space="preserve">Which type of experiment </w:t>
      </w:r>
      <w:proofErr w:type="gramStart"/>
      <w:r>
        <w:rPr>
          <w:bCs/>
        </w:rPr>
        <w:t>was conducted by Skinner and Pavlov</w:t>
      </w:r>
      <w:proofErr w:type="gramEnd"/>
      <w:r>
        <w:rPr>
          <w:bCs/>
        </w:rPr>
        <w:t>?</w:t>
      </w:r>
    </w:p>
    <w:p w14:paraId="7E59347E" w14:textId="77777777" w:rsidR="00B02CFA" w:rsidRDefault="00B02CFA" w:rsidP="00B02CFA">
      <w:pPr>
        <w:pStyle w:val="ListParagraph"/>
        <w:rPr>
          <w:bCs/>
        </w:rPr>
      </w:pPr>
    </w:p>
    <w:p w14:paraId="0B56070D" w14:textId="42F58C43" w:rsidR="00B02CFA" w:rsidRPr="00B02CFA" w:rsidRDefault="00B02CFA" w:rsidP="00B02CFA">
      <w:pPr>
        <w:pStyle w:val="Default"/>
        <w:numPr>
          <w:ilvl w:val="0"/>
          <w:numId w:val="26"/>
        </w:numPr>
        <w:jc w:val="both"/>
        <w:rPr>
          <w:bCs/>
        </w:rPr>
      </w:pPr>
      <w:r>
        <w:rPr>
          <w:bCs/>
        </w:rPr>
        <w:t xml:space="preserve">Which key researcher used a controlled observation to carry out their research? </w:t>
      </w:r>
    </w:p>
    <w:p w14:paraId="21BCE4D4" w14:textId="77777777" w:rsidR="00F63EB7" w:rsidRDefault="00F63EB7" w:rsidP="00F63EB7">
      <w:pPr>
        <w:pStyle w:val="Default"/>
        <w:ind w:left="720"/>
        <w:jc w:val="both"/>
        <w:rPr>
          <w:bCs/>
        </w:rPr>
      </w:pPr>
    </w:p>
    <w:p w14:paraId="18E7C844" w14:textId="09508435" w:rsidR="00F63EB7" w:rsidRDefault="00B02CFA" w:rsidP="00B02CFA">
      <w:pPr>
        <w:pStyle w:val="Default"/>
        <w:numPr>
          <w:ilvl w:val="0"/>
          <w:numId w:val="26"/>
        </w:numPr>
        <w:jc w:val="both"/>
        <w:rPr>
          <w:bCs/>
        </w:rPr>
      </w:pPr>
      <w:r>
        <w:rPr>
          <w:bCs/>
        </w:rPr>
        <w:t xml:space="preserve">Briefly outline Freud’s psychosexual stages of development. </w:t>
      </w:r>
    </w:p>
    <w:p w14:paraId="3DB7E61C" w14:textId="77777777" w:rsidR="00B02CFA" w:rsidRDefault="00B02CFA" w:rsidP="00B02CFA">
      <w:pPr>
        <w:pStyle w:val="ListParagraph"/>
        <w:rPr>
          <w:bCs/>
        </w:rPr>
      </w:pPr>
    </w:p>
    <w:p w14:paraId="70EC8BB1" w14:textId="33E8881B" w:rsidR="00B02CFA" w:rsidRDefault="00B02CFA" w:rsidP="00B02CFA">
      <w:pPr>
        <w:pStyle w:val="Default"/>
        <w:numPr>
          <w:ilvl w:val="0"/>
          <w:numId w:val="26"/>
        </w:numPr>
        <w:jc w:val="both"/>
        <w:rPr>
          <w:bCs/>
        </w:rPr>
      </w:pPr>
      <w:r>
        <w:rPr>
          <w:bCs/>
        </w:rPr>
        <w:t xml:space="preserve">What is a role model and which researcher believed these individuals are important when trying to understand human </w:t>
      </w:r>
      <w:proofErr w:type="gramStart"/>
      <w:r>
        <w:rPr>
          <w:bCs/>
        </w:rPr>
        <w:t>behaviour?</w:t>
      </w:r>
      <w:proofErr w:type="gramEnd"/>
      <w:r>
        <w:rPr>
          <w:bCs/>
        </w:rPr>
        <w:t xml:space="preserve"> </w:t>
      </w:r>
    </w:p>
    <w:p w14:paraId="5505D039" w14:textId="77777777" w:rsidR="00B02CFA" w:rsidRDefault="00B02CFA" w:rsidP="00B02CFA">
      <w:pPr>
        <w:pStyle w:val="ListParagraph"/>
        <w:rPr>
          <w:bCs/>
        </w:rPr>
      </w:pPr>
    </w:p>
    <w:p w14:paraId="7ABA3811" w14:textId="2E4AD08A" w:rsidR="00B02CFA" w:rsidRDefault="00F93710" w:rsidP="00B02CFA">
      <w:pPr>
        <w:pStyle w:val="Default"/>
        <w:numPr>
          <w:ilvl w:val="0"/>
          <w:numId w:val="26"/>
        </w:numPr>
        <w:jc w:val="both"/>
        <w:rPr>
          <w:bCs/>
        </w:rPr>
      </w:pPr>
      <w:r>
        <w:rPr>
          <w:bCs/>
        </w:rPr>
        <w:t xml:space="preserve">Summarise Maslow’s hierarchy of needs. You can do this as a diagram if you wish. </w:t>
      </w:r>
    </w:p>
    <w:p w14:paraId="30E3493B" w14:textId="77777777" w:rsidR="00F93710" w:rsidRDefault="00F93710" w:rsidP="00F93710">
      <w:pPr>
        <w:pStyle w:val="ListParagraph"/>
        <w:rPr>
          <w:bCs/>
        </w:rPr>
      </w:pPr>
    </w:p>
    <w:p w14:paraId="072EFE6D" w14:textId="158DE60F" w:rsidR="00F93710" w:rsidRDefault="00F93710" w:rsidP="00B02CFA">
      <w:pPr>
        <w:pStyle w:val="Default"/>
        <w:numPr>
          <w:ilvl w:val="0"/>
          <w:numId w:val="26"/>
        </w:numPr>
        <w:jc w:val="both"/>
        <w:rPr>
          <w:bCs/>
        </w:rPr>
      </w:pPr>
      <w:r>
        <w:rPr>
          <w:bCs/>
        </w:rPr>
        <w:t xml:space="preserve">Which researcher discovered their theory by accident? Explain how you know this. </w:t>
      </w:r>
    </w:p>
    <w:p w14:paraId="70EA13F5" w14:textId="77777777" w:rsidR="00F93710" w:rsidRDefault="00F93710" w:rsidP="00F93710">
      <w:pPr>
        <w:pStyle w:val="ListParagraph"/>
        <w:rPr>
          <w:bCs/>
        </w:rPr>
      </w:pPr>
    </w:p>
    <w:p w14:paraId="7FBF81F8" w14:textId="3FA98469" w:rsidR="00F93710" w:rsidRPr="00F63EB7" w:rsidRDefault="00F93710" w:rsidP="00B02CFA">
      <w:pPr>
        <w:pStyle w:val="Default"/>
        <w:numPr>
          <w:ilvl w:val="0"/>
          <w:numId w:val="26"/>
        </w:numPr>
        <w:jc w:val="both"/>
        <w:rPr>
          <w:bCs/>
        </w:rPr>
      </w:pPr>
      <w:r>
        <w:rPr>
          <w:bCs/>
        </w:rPr>
        <w:t xml:space="preserve">Chose one of the researchers and outline how they would explain a person having a phobia or spiders. </w:t>
      </w:r>
    </w:p>
    <w:p w14:paraId="43D19135" w14:textId="77777777" w:rsidR="00157D4F" w:rsidRDefault="00157D4F" w:rsidP="002525F3">
      <w:pPr>
        <w:pStyle w:val="Default"/>
        <w:ind w:left="720"/>
        <w:jc w:val="both"/>
        <w:rPr>
          <w:bCs/>
        </w:rPr>
      </w:pPr>
    </w:p>
    <w:p w14:paraId="330DFF89" w14:textId="77777777" w:rsidR="00157D4F" w:rsidRDefault="00157D4F" w:rsidP="002525F3">
      <w:pPr>
        <w:pStyle w:val="Default"/>
        <w:ind w:left="720"/>
        <w:jc w:val="both"/>
        <w:rPr>
          <w:bCs/>
        </w:rPr>
      </w:pPr>
    </w:p>
    <w:p w14:paraId="288ABA8C" w14:textId="77777777" w:rsidR="00157D4F" w:rsidRDefault="00157D4F" w:rsidP="00157D4F">
      <w:pPr>
        <w:pStyle w:val="Default"/>
        <w:ind w:left="720"/>
        <w:jc w:val="both"/>
      </w:pPr>
    </w:p>
    <w:p w14:paraId="7CCE4C8E" w14:textId="58421C07" w:rsidR="002525F3" w:rsidRPr="00FA7217" w:rsidRDefault="002525F3" w:rsidP="00F93710">
      <w:pPr>
        <w:pStyle w:val="Default"/>
        <w:jc w:val="both"/>
        <w:rPr>
          <w:rFonts w:ascii="Arial" w:hAnsi="Arial" w:cs="Arial"/>
        </w:rPr>
      </w:pPr>
    </w:p>
    <w:sectPr w:rsidR="002525F3" w:rsidRPr="00FA721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E9A6BBA"/>
    <w:multiLevelType w:val="hybridMultilevel"/>
    <w:tmpl w:val="3EEC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F9B"/>
    <w:multiLevelType w:val="hybridMultilevel"/>
    <w:tmpl w:val="A596E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7726D"/>
    <w:multiLevelType w:val="hybridMultilevel"/>
    <w:tmpl w:val="C8D2D8B4"/>
    <w:lvl w:ilvl="0" w:tplc="99920C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0"/>
  </w:num>
  <w:num w:numId="5">
    <w:abstractNumId w:val="9"/>
  </w:num>
  <w:num w:numId="6">
    <w:abstractNumId w:val="19"/>
  </w:num>
  <w:num w:numId="7">
    <w:abstractNumId w:val="14"/>
  </w:num>
  <w:num w:numId="8">
    <w:abstractNumId w:val="5"/>
  </w:num>
  <w:num w:numId="9">
    <w:abstractNumId w:val="24"/>
  </w:num>
  <w:num w:numId="10">
    <w:abstractNumId w:val="23"/>
  </w:num>
  <w:num w:numId="11">
    <w:abstractNumId w:val="21"/>
  </w:num>
  <w:num w:numId="12">
    <w:abstractNumId w:val="15"/>
  </w:num>
  <w:num w:numId="13">
    <w:abstractNumId w:val="11"/>
  </w:num>
  <w:num w:numId="14">
    <w:abstractNumId w:val="3"/>
  </w:num>
  <w:num w:numId="15">
    <w:abstractNumId w:val="10"/>
  </w:num>
  <w:num w:numId="16">
    <w:abstractNumId w:val="25"/>
  </w:num>
  <w:num w:numId="17">
    <w:abstractNumId w:val="20"/>
  </w:num>
  <w:num w:numId="18">
    <w:abstractNumId w:val="4"/>
  </w:num>
  <w:num w:numId="19">
    <w:abstractNumId w:val="7"/>
  </w:num>
  <w:num w:numId="20">
    <w:abstractNumId w:val="6"/>
  </w:num>
  <w:num w:numId="21">
    <w:abstractNumId w:val="22"/>
  </w:num>
  <w:num w:numId="22">
    <w:abstractNumId w:val="1"/>
  </w:num>
  <w:num w:numId="23">
    <w:abstractNumId w:val="18"/>
  </w:num>
  <w:num w:numId="24">
    <w:abstractNumId w:val="8"/>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11B3F"/>
    <w:rsid w:val="0006045E"/>
    <w:rsid w:val="00067F3E"/>
    <w:rsid w:val="000935FC"/>
    <w:rsid w:val="000D6DDA"/>
    <w:rsid w:val="000E67AD"/>
    <w:rsid w:val="00157D4F"/>
    <w:rsid w:val="00171D82"/>
    <w:rsid w:val="001811B2"/>
    <w:rsid w:val="00197231"/>
    <w:rsid w:val="001F694A"/>
    <w:rsid w:val="0021609B"/>
    <w:rsid w:val="00226ED5"/>
    <w:rsid w:val="002525F3"/>
    <w:rsid w:val="002544CD"/>
    <w:rsid w:val="002B503A"/>
    <w:rsid w:val="002C407A"/>
    <w:rsid w:val="002D24C2"/>
    <w:rsid w:val="002E4963"/>
    <w:rsid w:val="0031143F"/>
    <w:rsid w:val="003219DD"/>
    <w:rsid w:val="00335A50"/>
    <w:rsid w:val="00346264"/>
    <w:rsid w:val="0039557D"/>
    <w:rsid w:val="00395DD7"/>
    <w:rsid w:val="004531A2"/>
    <w:rsid w:val="00455F4D"/>
    <w:rsid w:val="004776D2"/>
    <w:rsid w:val="004C7C07"/>
    <w:rsid w:val="004F49D9"/>
    <w:rsid w:val="0051651F"/>
    <w:rsid w:val="00523F37"/>
    <w:rsid w:val="00580AAF"/>
    <w:rsid w:val="005C6DDD"/>
    <w:rsid w:val="00617E56"/>
    <w:rsid w:val="006A4C1F"/>
    <w:rsid w:val="006B02DB"/>
    <w:rsid w:val="006B49B6"/>
    <w:rsid w:val="006D5285"/>
    <w:rsid w:val="00735339"/>
    <w:rsid w:val="007440D8"/>
    <w:rsid w:val="007757EC"/>
    <w:rsid w:val="007C6399"/>
    <w:rsid w:val="007D0357"/>
    <w:rsid w:val="00854F2E"/>
    <w:rsid w:val="008A6085"/>
    <w:rsid w:val="008B1216"/>
    <w:rsid w:val="008D5471"/>
    <w:rsid w:val="008D7752"/>
    <w:rsid w:val="00915082"/>
    <w:rsid w:val="00956F88"/>
    <w:rsid w:val="009955F4"/>
    <w:rsid w:val="009C54E2"/>
    <w:rsid w:val="009D615B"/>
    <w:rsid w:val="009F6988"/>
    <w:rsid w:val="00A919E7"/>
    <w:rsid w:val="00AD46A3"/>
    <w:rsid w:val="00AE29DB"/>
    <w:rsid w:val="00B02CFA"/>
    <w:rsid w:val="00B353A0"/>
    <w:rsid w:val="00B4577F"/>
    <w:rsid w:val="00B46205"/>
    <w:rsid w:val="00B5426B"/>
    <w:rsid w:val="00B9335C"/>
    <w:rsid w:val="00BB1380"/>
    <w:rsid w:val="00BE185F"/>
    <w:rsid w:val="00C069E6"/>
    <w:rsid w:val="00C105D7"/>
    <w:rsid w:val="00C227CD"/>
    <w:rsid w:val="00C27AC8"/>
    <w:rsid w:val="00C37D41"/>
    <w:rsid w:val="00C84492"/>
    <w:rsid w:val="00CA30B9"/>
    <w:rsid w:val="00CB10BA"/>
    <w:rsid w:val="00CC0690"/>
    <w:rsid w:val="00CC6F02"/>
    <w:rsid w:val="00CD5C97"/>
    <w:rsid w:val="00D24AFC"/>
    <w:rsid w:val="00D31407"/>
    <w:rsid w:val="00D8094E"/>
    <w:rsid w:val="00D95361"/>
    <w:rsid w:val="00DA5A43"/>
    <w:rsid w:val="00DC4E5E"/>
    <w:rsid w:val="00DE6304"/>
    <w:rsid w:val="00E530C6"/>
    <w:rsid w:val="00E63D0C"/>
    <w:rsid w:val="00EB3CB6"/>
    <w:rsid w:val="00EC6655"/>
    <w:rsid w:val="00F153F0"/>
    <w:rsid w:val="00F15DE6"/>
    <w:rsid w:val="00F249BF"/>
    <w:rsid w:val="00F348D7"/>
    <w:rsid w:val="00F37DE4"/>
    <w:rsid w:val="00F455E5"/>
    <w:rsid w:val="00F63EB7"/>
    <w:rsid w:val="00F93710"/>
    <w:rsid w:val="00F970D5"/>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a-level-research-methods.html" TargetMode="External"/><Relationship Id="rId13" Type="http://schemas.openxmlformats.org/officeDocument/2006/relationships/hyperlink" Target="https://www.youtube.com/watch?v=eLaa8cgljKk" TargetMode="External"/><Relationship Id="rId18" Type="http://schemas.openxmlformats.org/officeDocument/2006/relationships/hyperlink" Target="https://www.youtube.com/watch?v=qQJwE6yg6cY" TargetMode="External"/><Relationship Id="rId3" Type="http://schemas.openxmlformats.org/officeDocument/2006/relationships/settings" Target="settings.xml"/><Relationship Id="rId21" Type="http://schemas.openxmlformats.org/officeDocument/2006/relationships/hyperlink" Target="https://www.simplypsychology.org/Sigmund-Freud.html" TargetMode="External"/><Relationship Id="rId7" Type="http://schemas.openxmlformats.org/officeDocument/2006/relationships/image" Target="media/image3.png"/><Relationship Id="rId12" Type="http://schemas.openxmlformats.org/officeDocument/2006/relationships/hyperlink" Target="https://www.youtube.com/watch?v=xvVaTy8mQrg" TargetMode="External"/><Relationship Id="rId17" Type="http://schemas.openxmlformats.org/officeDocument/2006/relationships/hyperlink" Target="https://www.simplypsychology.org/maslow.html" TargetMode="External"/><Relationship Id="rId2" Type="http://schemas.openxmlformats.org/officeDocument/2006/relationships/styles" Target="styles.xml"/><Relationship Id="rId16" Type="http://schemas.openxmlformats.org/officeDocument/2006/relationships/hyperlink" Target="https://www.youtube.com/watch?v=zerCK0lRjp8" TargetMode="External"/><Relationship Id="rId20" Type="http://schemas.openxmlformats.org/officeDocument/2006/relationships/hyperlink" Target="https://www.youtube.com/watch?v=QvejEpDRHm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implypsychology.org/operant-conditioning.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simplypsychology.org/bobo-doll.html" TargetMode="External"/><Relationship Id="rId23" Type="http://schemas.openxmlformats.org/officeDocument/2006/relationships/fontTable" Target="fontTable.xml"/><Relationship Id="rId10" Type="http://schemas.openxmlformats.org/officeDocument/2006/relationships/hyperlink" Target="https://www.youtube.com/watch?v=xvVaTy8mQrg" TargetMode="External"/><Relationship Id="rId19" Type="http://schemas.openxmlformats.org/officeDocument/2006/relationships/hyperlink" Target="https://www.simplypsychology.org/carl-rogers.html" TargetMode="External"/><Relationship Id="rId4" Type="http://schemas.openxmlformats.org/officeDocument/2006/relationships/webSettings" Target="webSettings.xml"/><Relationship Id="rId9" Type="http://schemas.openxmlformats.org/officeDocument/2006/relationships/hyperlink" Target="https://www.simplypsychology.org/pavlov.html" TargetMode="External"/><Relationship Id="rId14" Type="http://schemas.openxmlformats.org/officeDocument/2006/relationships/hyperlink" Target="https://www.simplypsychology.org/bandura.html" TargetMode="External"/><Relationship Id="rId22" Type="http://schemas.openxmlformats.org/officeDocument/2006/relationships/hyperlink" Target="https://www.youtube.com/watch?v=-i7DvpnOH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3</cp:revision>
  <cp:lastPrinted>2018-06-20T14:54:00Z</cp:lastPrinted>
  <dcterms:created xsi:type="dcterms:W3CDTF">2020-04-28T09:55:00Z</dcterms:created>
  <dcterms:modified xsi:type="dcterms:W3CDTF">2020-04-30T14:38:00Z</dcterms:modified>
</cp:coreProperties>
</file>