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567"/>
        <w:gridCol w:w="6060"/>
      </w:tblGrid>
      <w:tr w:rsidR="00A7648A" w:rsidRPr="00A7648A" w14:paraId="44B74308" w14:textId="77777777" w:rsidTr="00A7648A">
        <w:trPr>
          <w:trHeight w:val="61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FE3AE5C" w14:textId="77777777" w:rsidR="00A7648A" w:rsidRPr="00A7648A" w:rsidRDefault="00A7648A" w:rsidP="00A7648A">
            <w:r w:rsidRPr="00A7648A">
              <w:t>System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CA4F210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EE7265B" w14:textId="77777777" w:rsidR="00A7648A" w:rsidRPr="00A7648A" w:rsidRDefault="00A7648A" w:rsidP="00A7648A">
            <w:r w:rsidRPr="00A7648A">
              <w:t>1. This occurs when inputs balance outputs so that the overall system does not change.</w:t>
            </w:r>
          </w:p>
        </w:tc>
      </w:tr>
      <w:tr w:rsidR="00A7648A" w:rsidRPr="00A7648A" w14:paraId="20E2A8BB" w14:textId="77777777" w:rsidTr="00A7648A">
        <w:trPr>
          <w:trHeight w:val="69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59358CE" w14:textId="77777777" w:rsidR="00A7648A" w:rsidRPr="00A7648A" w:rsidRDefault="00A7648A" w:rsidP="00A7648A">
            <w:r w:rsidRPr="00A7648A">
              <w:t>Inputs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0C2BAF1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98A7CCE" w14:textId="77777777" w:rsidR="00A7648A" w:rsidRPr="00A7648A" w:rsidRDefault="00A7648A" w:rsidP="00A7648A">
            <w:r w:rsidRPr="00A7648A">
              <w:t>2. A part of the system where energy/mass is stored or transformed.</w:t>
            </w:r>
          </w:p>
        </w:tc>
      </w:tr>
      <w:tr w:rsidR="00A7648A" w:rsidRPr="00A7648A" w14:paraId="7551990F" w14:textId="77777777" w:rsidTr="00A7648A">
        <w:trPr>
          <w:trHeight w:val="96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26FC2C2" w14:textId="77777777" w:rsidR="00A7648A" w:rsidRPr="00A7648A" w:rsidRDefault="00A7648A" w:rsidP="00A7648A">
            <w:r w:rsidRPr="00A7648A">
              <w:t>Outputs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8F687E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CA85F5A" w14:textId="77777777" w:rsidR="00A7648A" w:rsidRPr="00A7648A" w:rsidRDefault="00A7648A" w:rsidP="00A7648A">
            <w:r w:rsidRPr="00A7648A">
              <w:t>3. Change in the state of a system that counteracts or dampens that change.</w:t>
            </w:r>
          </w:p>
          <w:p w14:paraId="325EAE4D" w14:textId="77777777" w:rsidR="00A7648A" w:rsidRPr="00A7648A" w:rsidRDefault="00A7648A" w:rsidP="00A7648A">
            <w:r w:rsidRPr="00A7648A">
              <w:t> </w:t>
            </w:r>
          </w:p>
        </w:tc>
      </w:tr>
      <w:tr w:rsidR="00A7648A" w:rsidRPr="00A7648A" w14:paraId="1C8D27D3" w14:textId="77777777" w:rsidTr="00A7648A">
        <w:trPr>
          <w:trHeight w:val="96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669D387" w14:textId="77777777" w:rsidR="00A7648A" w:rsidRPr="00A7648A" w:rsidRDefault="00A7648A" w:rsidP="00A7648A">
            <w:r w:rsidRPr="00A7648A">
              <w:t>Energy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4E4BE48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6649AA3" w14:textId="77777777" w:rsidR="00A7648A" w:rsidRPr="00A7648A" w:rsidRDefault="00A7648A" w:rsidP="00A7648A">
            <w:r w:rsidRPr="00A7648A">
              <w:t>4. This is made up of a chain of open systems where the output from one open system forms the input into another. Rivers are a classic example of open cascade systems.</w:t>
            </w:r>
          </w:p>
        </w:tc>
      </w:tr>
      <w:tr w:rsidR="00A7648A" w:rsidRPr="00A7648A" w14:paraId="45D5E621" w14:textId="77777777" w:rsidTr="00A7648A">
        <w:trPr>
          <w:trHeight w:val="358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E3D7D80" w14:textId="77777777" w:rsidR="00A7648A" w:rsidRPr="00A7648A" w:rsidRDefault="00A7648A" w:rsidP="00A7648A">
            <w:r w:rsidRPr="00A7648A">
              <w:t xml:space="preserve">Store/component 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48048C03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17C3A4F" w14:textId="77777777" w:rsidR="00A7648A" w:rsidRPr="00A7648A" w:rsidRDefault="00A7648A" w:rsidP="00A7648A">
            <w:r w:rsidRPr="00A7648A">
              <w:t>5. the addition of matter or energy to a system</w:t>
            </w:r>
          </w:p>
        </w:tc>
      </w:tr>
      <w:tr w:rsidR="00A7648A" w:rsidRPr="00A7648A" w14:paraId="25ED1A02" w14:textId="77777777" w:rsidTr="00A7648A">
        <w:trPr>
          <w:trHeight w:val="708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9EA5C87" w14:textId="77777777" w:rsidR="00A7648A" w:rsidRPr="00A7648A" w:rsidRDefault="00A7648A" w:rsidP="00A7648A">
            <w:r w:rsidRPr="00A7648A">
              <w:t xml:space="preserve">Flow/transfer </w:t>
            </w:r>
          </w:p>
          <w:p w14:paraId="6EEC6707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E397C63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E65E41D" w14:textId="77777777" w:rsidR="00A7648A" w:rsidRPr="00A7648A" w:rsidRDefault="00A7648A" w:rsidP="00A7648A">
            <w:r w:rsidRPr="00A7648A">
              <w:t xml:space="preserve">6. a set of interrelated components working towards </w:t>
            </w:r>
            <w:proofErr w:type="gramStart"/>
            <w:r w:rsidRPr="00A7648A">
              <w:t>some kind of process</w:t>
            </w:r>
            <w:proofErr w:type="gramEnd"/>
          </w:p>
        </w:tc>
      </w:tr>
      <w:tr w:rsidR="00A7648A" w:rsidRPr="00A7648A" w14:paraId="5F02ACBC" w14:textId="77777777" w:rsidTr="00A7648A">
        <w:trPr>
          <w:trHeight w:val="35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40B80BE" w14:textId="77777777" w:rsidR="00A7648A" w:rsidRPr="00A7648A" w:rsidRDefault="00A7648A" w:rsidP="00A7648A">
            <w:r w:rsidRPr="00A7648A">
              <w:t>System boundary</w:t>
            </w:r>
          </w:p>
          <w:p w14:paraId="1856AD7A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049DA7D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C4FDDF4" w14:textId="77777777" w:rsidR="00A7648A" w:rsidRPr="00A7648A" w:rsidRDefault="00A7648A" w:rsidP="00A7648A">
            <w:r w:rsidRPr="00A7648A">
              <w:t>7. Outer edge of system; the interface between one system and another.</w:t>
            </w:r>
          </w:p>
        </w:tc>
      </w:tr>
      <w:tr w:rsidR="00A7648A" w:rsidRPr="00A7648A" w14:paraId="28139C0F" w14:textId="77777777" w:rsidTr="00A7648A">
        <w:trPr>
          <w:trHeight w:val="969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4A99300" w14:textId="77777777" w:rsidR="00A7648A" w:rsidRPr="00A7648A" w:rsidRDefault="00A7648A" w:rsidP="00A7648A">
            <w:r w:rsidRPr="00A7648A">
              <w:t xml:space="preserve">Dynamic equilibrium 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8790D49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6FFA2C1" w14:textId="77777777" w:rsidR="00A7648A" w:rsidRPr="00A7648A" w:rsidRDefault="00A7648A" w:rsidP="00A7648A">
            <w:r w:rsidRPr="00A7648A">
              <w:t>8. are the kinds of things or substances composing the system. They may be atoms or molecules, or larger bodies of matter, e.g. sand grains, rain drops etc.</w:t>
            </w:r>
          </w:p>
        </w:tc>
      </w:tr>
      <w:tr w:rsidR="00A7648A" w:rsidRPr="00A7648A" w14:paraId="5810A2C2" w14:textId="77777777" w:rsidTr="00A7648A">
        <w:trPr>
          <w:trHeight w:val="73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356AC0A" w14:textId="77777777" w:rsidR="00A7648A" w:rsidRPr="00A7648A" w:rsidRDefault="00A7648A" w:rsidP="00A7648A">
            <w:r w:rsidRPr="00A7648A">
              <w:t xml:space="preserve">Positive feedback </w:t>
            </w:r>
          </w:p>
          <w:p w14:paraId="7F12C522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E21B0D3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3D8951B7" w14:textId="77777777" w:rsidR="00A7648A" w:rsidRPr="00A7648A" w:rsidRDefault="00A7648A" w:rsidP="00A7648A">
            <w:r w:rsidRPr="00A7648A">
              <w:t>9. the removal of energy or matter from a system</w:t>
            </w:r>
          </w:p>
        </w:tc>
      </w:tr>
      <w:tr w:rsidR="00A7648A" w:rsidRPr="00A7648A" w14:paraId="4882C619" w14:textId="77777777" w:rsidTr="00A7648A">
        <w:trPr>
          <w:trHeight w:val="73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140DF0C" w14:textId="77777777" w:rsidR="00A7648A" w:rsidRPr="00A7648A" w:rsidRDefault="00A7648A" w:rsidP="00A7648A">
            <w:r w:rsidRPr="00A7648A">
              <w:t>Negative feedback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00B9786D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664D8F63" w14:textId="77777777" w:rsidR="00A7648A" w:rsidRPr="00A7648A" w:rsidRDefault="00A7648A" w:rsidP="00A7648A">
            <w:r w:rsidRPr="00A7648A">
              <w:t>10. What powers the system e.g. what causes the water to circulate within water cycle.</w:t>
            </w:r>
          </w:p>
        </w:tc>
      </w:tr>
      <w:tr w:rsidR="00A7648A" w:rsidRPr="00A7648A" w14:paraId="0E25C61C" w14:textId="77777777" w:rsidTr="00A7648A">
        <w:trPr>
          <w:trHeight w:val="87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BF6790F" w14:textId="77777777" w:rsidR="00A7648A" w:rsidRPr="00A7648A" w:rsidRDefault="00A7648A" w:rsidP="00A7648A">
            <w:r w:rsidRPr="00A7648A">
              <w:t>System element</w:t>
            </w:r>
          </w:p>
          <w:p w14:paraId="198F1556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1323266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1DC448B3" w14:textId="77777777" w:rsidR="00A7648A" w:rsidRPr="00A7648A" w:rsidRDefault="00A7648A" w:rsidP="00A7648A">
            <w:r w:rsidRPr="00A7648A">
              <w:t>11. Change in the state of a system that causes the initial change to increase.</w:t>
            </w:r>
          </w:p>
        </w:tc>
      </w:tr>
      <w:tr w:rsidR="00A7648A" w:rsidRPr="00A7648A" w14:paraId="14E7921D" w14:textId="77777777" w:rsidTr="00A7648A">
        <w:trPr>
          <w:trHeight w:val="1054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5A2DD3CC" w14:textId="77777777" w:rsidR="00A7648A" w:rsidRPr="00A7648A" w:rsidRDefault="00A7648A" w:rsidP="00A7648A">
            <w:r w:rsidRPr="00A7648A">
              <w:t xml:space="preserve">Cascading system </w:t>
            </w:r>
          </w:p>
          <w:p w14:paraId="2B2318B8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15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7C781BFD" w14:textId="77777777" w:rsidR="00A7648A" w:rsidRPr="00A7648A" w:rsidRDefault="00A7648A" w:rsidP="00A7648A">
            <w:r w:rsidRPr="00A7648A">
              <w:t> 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14:paraId="26D6AE40" w14:textId="77777777" w:rsidR="00A7648A" w:rsidRPr="00A7648A" w:rsidRDefault="00A7648A" w:rsidP="00A7648A">
            <w:r w:rsidRPr="00A7648A">
              <w:t>12. A form of linkage between one store/component that involves movement of energy or mass.</w:t>
            </w:r>
          </w:p>
        </w:tc>
      </w:tr>
    </w:tbl>
    <w:p w14:paraId="5D349CF2" w14:textId="5C1834EC" w:rsidR="00A36A6E" w:rsidRDefault="00A36A6E"/>
    <w:p w14:paraId="27B31DE6" w14:textId="1D8EC411" w:rsidR="00A7648A" w:rsidRDefault="00A7648A"/>
    <w:p w14:paraId="09048CE8" w14:textId="0E9E53C3" w:rsidR="00A7648A" w:rsidRDefault="00A7648A"/>
    <w:p w14:paraId="6B000B25" w14:textId="7BB88A31" w:rsidR="00A7648A" w:rsidRDefault="00A7648A"/>
    <w:p w14:paraId="719A6E76" w14:textId="4C8C9E07" w:rsidR="00A7648A" w:rsidRDefault="00A7648A"/>
    <w:p w14:paraId="49974171" w14:textId="4AB67028" w:rsidR="00A7648A" w:rsidRDefault="00A7648A"/>
    <w:p w14:paraId="7AB04E40" w14:textId="7BDD53AD" w:rsidR="00A7648A" w:rsidRDefault="00A7648A">
      <w:r w:rsidRPr="00A7648A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01CFF8" wp14:editId="17A2BEA9">
                <wp:simplePos x="0" y="0"/>
                <wp:positionH relativeFrom="margin">
                  <wp:posOffset>-620395</wp:posOffset>
                </wp:positionH>
                <wp:positionV relativeFrom="paragraph">
                  <wp:posOffset>-360045</wp:posOffset>
                </wp:positionV>
                <wp:extent cx="6596380" cy="5454650"/>
                <wp:effectExtent l="19050" t="0" r="13970" b="1270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32C8A8-A8A3-47C6-8849-30205D2345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5454650"/>
                          <a:chOff x="0" y="0"/>
                          <a:chExt cx="9155611" cy="4953044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3355724" y="444829"/>
                            <a:ext cx="2505710" cy="823704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959780" y="702856"/>
                            <a:ext cx="2195194" cy="6060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Bent Arrow 13"/>
                        <wps:cNvSpPr/>
                        <wps:spPr>
                          <a:xfrm>
                            <a:off x="2297802" y="692696"/>
                            <a:ext cx="989856" cy="933549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TextBox 17"/>
                        <wps:cNvSpPr txBox="1"/>
                        <wps:spPr>
                          <a:xfrm>
                            <a:off x="634582" y="0"/>
                            <a:ext cx="8187873" cy="374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2839FF" w14:textId="77777777" w:rsidR="00A7648A" w:rsidRDefault="00A7648A" w:rsidP="00A764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u w:val="single"/>
                                </w:rPr>
                                <w:t>Example of a positive feedback in a system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Bent Arrow 19"/>
                        <wps:cNvSpPr/>
                        <wps:spPr>
                          <a:xfrm rot="5400000">
                            <a:off x="5915948" y="720850"/>
                            <a:ext cx="989856" cy="933549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Bent Arrow 20"/>
                        <wps:cNvSpPr/>
                        <wps:spPr>
                          <a:xfrm rot="10800000">
                            <a:off x="5887795" y="3898407"/>
                            <a:ext cx="989856" cy="933549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Bent Arrow 21"/>
                        <wps:cNvSpPr/>
                        <wps:spPr>
                          <a:xfrm rot="16200000">
                            <a:off x="2269648" y="3870254"/>
                            <a:ext cx="989856" cy="933549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55724" y="4009946"/>
                            <a:ext cx="2505710" cy="94309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13650" y="2018120"/>
                            <a:ext cx="2505710" cy="13319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20238" y="2054560"/>
                            <a:ext cx="2505710" cy="126669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959782" y="3736811"/>
                            <a:ext cx="2195829" cy="8990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801" y="702905"/>
                            <a:ext cx="2195829" cy="8596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3736811"/>
                            <a:ext cx="2195829" cy="8875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1CFF8" id="Group 1" o:spid="_x0000_s1026" style="position:absolute;margin-left:-48.85pt;margin-top:-28.35pt;width:519.4pt;height:429.5pt;z-index:251659264;mso-position-horizontal-relative:margin;mso-width-relative:margin;mso-height-relative:margin" coordsize="91556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">
                <v:rect id="Rectangle 3" o:spid="_x0000_s1027" style="position:absolute;left:33557;top:4448;width:25057;height:8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" fillcolor="#e7e6e6 [3214]" strokecolor="black [3213]">
                  <v:textbox>
                    <w:txbxContent/>
                  </v:textbox>
                </v:rect>
                <v:rect id="Rectangle 4" o:spid="_x0000_s1028" style="position:absolute;left:69597;top:7028;width:21952;height:6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" fillcolor="white [3212]" strokecolor="black [3213]" strokeweight="2.25pt">
                  <v:textbox>
                    <w:txbxContent/>
                  </v:textbox>
                </v:rect>
                <v:shape id="Bent Arrow 13" o:spid="_x0000_s1029" style="position:absolute;left:22978;top:6926;width:9898;height:9336;visibility:visible;mso-wrap-style:square;v-text-anchor:middle" coordsize="989856,93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" path="m,933549l,525121c,299552,182859,116693,408428,116693r348041,1l756469,,989856,233387,756469,466775r,-116694l408428,350081v-96672,,-175040,78368,-175040,175040c233388,661264,233387,797406,233387,933549l,933549xe" fillcolor="#4472c4 [3204]" strokecolor="#1f3763 [1604]" strokeweight="1pt">
                  <v:stroke joinstyle="miter"/>
                  <v:path arrowok="t" o:connecttype="custom" o:connectlocs="0,933549;0,525121;408428,116693;756469,116694;756469,0;989856,233387;756469,466775;756469,350081;408428,350081;233388,525121;233387,933549;0,933549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6345;width:81879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F2839FF" w14:textId="77777777" w:rsidR="00A7648A" w:rsidRDefault="00A7648A" w:rsidP="00A7648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  <w:u w:val="single"/>
                          </w:rPr>
                          <w:t>Example of a positive feedback in a system</w:t>
                        </w:r>
                      </w:p>
                    </w:txbxContent>
                  </v:textbox>
                </v:shape>
                <v:shape id="Bent Arrow 19" o:spid="_x0000_s1031" style="position:absolute;left:59159;top:7208;width:9899;height:9335;rotation:90;visibility:visible;mso-wrap-style:square;v-text-anchor:middle" coordsize="989856,93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" path="m,933549l,525121c,299552,182859,116693,408428,116693r348041,1l756469,,989856,233387,756469,466775r,-116694l408428,350081v-96672,,-175040,78368,-175040,175040c233388,661264,233387,797406,233387,933549l,933549xe" fillcolor="#4472c4 [3204]" strokecolor="#1f3763 [1604]" strokeweight="1pt">
                  <v:stroke joinstyle="miter"/>
                  <v:path arrowok="t" o:connecttype="custom" o:connectlocs="0,933549;0,525121;408428,116693;756469,116694;756469,0;989856,233387;756469,466775;756469,350081;408428,350081;233388,525121;233387,933549;0,933549" o:connectangles="0,0,0,0,0,0,0,0,0,0,0,0"/>
                </v:shape>
                <v:shape id="Bent Arrow 20" o:spid="_x0000_s1032" style="position:absolute;left:58877;top:38984;width:9899;height:9335;rotation:180;visibility:visible;mso-wrap-style:square;v-text-anchor:middle" coordsize="989856,93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" path="m,933549l,525121c,299552,182859,116693,408428,116693r348041,1l756469,,989856,233387,756469,466775r,-116694l408428,350081v-96672,,-175040,78368,-175040,175040c233388,661264,233387,797406,233387,933549l,933549xe" fillcolor="#4472c4 [3204]" strokecolor="#1f3763 [1604]" strokeweight="1pt">
                  <v:stroke joinstyle="miter"/>
                  <v:path arrowok="t" o:connecttype="custom" o:connectlocs="0,933549;0,525121;408428,116693;756469,116694;756469,0;989856,233387;756469,466775;756469,350081;408428,350081;233388,525121;233387,933549;0,933549" o:connectangles="0,0,0,0,0,0,0,0,0,0,0,0"/>
                </v:shape>
                <v:shape id="Bent Arrow 21" o:spid="_x0000_s1033" style="position:absolute;left:22697;top:38702;width:9898;height:9335;rotation:-90;visibility:visible;mso-wrap-style:square;v-text-anchor:middle" coordsize="989856,93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" path="m,933549l,525121c,299552,182859,116693,408428,116693r348041,1l756469,,989856,233387,756469,466775r,-116694l408428,350081v-96672,,-175040,78368,-175040,175040c233388,661264,233387,797406,233387,933549l,933549xe" fillcolor="#4472c4 [3204]" strokecolor="#1f3763 [1604]" strokeweight="1pt">
                  <v:stroke joinstyle="miter"/>
                  <v:path arrowok="t" o:connecttype="custom" o:connectlocs="0,933549;0,525121;408428,116693;756469,116694;756469,0;989856,233387;756469,466775;756469,350081;408428,350081;233388,525121;233387,933549;0,933549" o:connectangles="0,0,0,0,0,0,0,0,0,0,0,0"/>
                </v:shape>
                <v:rect id="Rectangle 10" o:spid="_x0000_s1034" style="position:absolute;left:33557;top:40099;width:25057;height: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" fillcolor="#e7e6e6 [3214]" strokecolor="black [3213]">
                  <v:textbox>
                    <w:txbxContent/>
                  </v:textbox>
                </v:rect>
                <v:rect id="Rectangle 11" o:spid="_x0000_s1035" style="position:absolute;left:12136;top:20181;width:25057;height:13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" fillcolor="#e7e6e6 [3214]" strokecolor="black [3213]">
                  <v:textbox>
                    <w:txbxContent/>
                  </v:textbox>
                </v:rect>
                <v:rect id="Rectangle 12" o:spid="_x0000_s1036" style="position:absolute;left:54202;top:20545;width:25057;height:1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" fillcolor="#e7e6e6 [3214]" strokecolor="black [3213]">
                  <v:textbox>
                    <w:txbxContent/>
                  </v:textbox>
                </v:rect>
                <v:rect id="Rectangle 13" o:spid="_x0000_s1037" style="position:absolute;left:69597;top:37368;width:21959;height: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" fillcolor="white [3212]" strokecolor="black [3213]" strokeweight="2.25pt">
                  <v:textbox>
                    <w:txbxContent/>
                  </v:textbox>
                </v:rect>
                <v:rect id="Rectangle 14" o:spid="_x0000_s1038" style="position:absolute;left:118;top:7029;width:21958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" fillcolor="white [3212]" strokecolor="black [3213]" strokeweight="2.25pt">
                  <v:textbox>
                    <w:txbxContent/>
                  </v:textbox>
                </v:rect>
                <v:rect id="Rectangle 15" o:spid="_x0000_s1039" style="position:absolute;top:37368;width:21958;height:8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" fillcolor="white [3212]" strokecolor="black [3213]" strokeweight="2.25pt">
                  <v:textbox>
                    <w:txbxContent/>
                  </v:textbox>
                </v:rect>
                <w10:wrap anchorx="margin"/>
              </v:group>
            </w:pict>
          </mc:Fallback>
        </mc:AlternateContent>
      </w:r>
    </w:p>
    <w:p w14:paraId="7BB2190A" w14:textId="3D354C41" w:rsidR="00A7648A" w:rsidRDefault="00A7648A"/>
    <w:p w14:paraId="5A1F75B2" w14:textId="50686BD3" w:rsidR="00A7648A" w:rsidRDefault="00A7648A"/>
    <w:p w14:paraId="1F061F6F" w14:textId="2EF2C83A" w:rsidR="00A7648A" w:rsidRDefault="00A7648A"/>
    <w:p w14:paraId="50D80582" w14:textId="1CFF69A5" w:rsidR="00A7648A" w:rsidRDefault="00A7648A"/>
    <w:p w14:paraId="71773A54" w14:textId="22223827" w:rsidR="00A7648A" w:rsidRDefault="00A7648A"/>
    <w:p w14:paraId="22432B4D" w14:textId="62935277" w:rsidR="00A7648A" w:rsidRDefault="00A7648A"/>
    <w:p w14:paraId="1F02D31D" w14:textId="77777777" w:rsidR="00A7648A" w:rsidRDefault="00A7648A"/>
    <w:p w14:paraId="53F97BC8" w14:textId="74E01CAA" w:rsidR="00A7648A" w:rsidRDefault="00A7648A"/>
    <w:p w14:paraId="54B899AC" w14:textId="23DC1E39" w:rsidR="00A7648A" w:rsidRDefault="00A7648A"/>
    <w:p w14:paraId="4E803C75" w14:textId="289C46D9" w:rsidR="00A7648A" w:rsidRDefault="00A7648A"/>
    <w:p w14:paraId="0E56AD5B" w14:textId="2E452A37" w:rsidR="00A7648A" w:rsidRDefault="00A7648A"/>
    <w:p w14:paraId="2E7155A0" w14:textId="4CEEA634" w:rsidR="00A7648A" w:rsidRDefault="00A7648A"/>
    <w:p w14:paraId="7A6AF2E0" w14:textId="73F48158" w:rsidR="00A7648A" w:rsidRDefault="00A7648A"/>
    <w:p w14:paraId="0613047C" w14:textId="229FB1BC" w:rsidR="00A7648A" w:rsidRDefault="00A7648A"/>
    <w:p w14:paraId="637244F9" w14:textId="31CCEFD5" w:rsidR="00A7648A" w:rsidRDefault="00A7648A"/>
    <w:p w14:paraId="1E197D05" w14:textId="52DDFCF6" w:rsidR="00A7648A" w:rsidRDefault="00A7648A"/>
    <w:p w14:paraId="293E4289" w14:textId="548B3B17" w:rsidR="00A7648A" w:rsidRDefault="00A7648A"/>
    <w:p w14:paraId="7C66B978" w14:textId="0BE621D0" w:rsidR="00A7648A" w:rsidRDefault="00A7648A"/>
    <w:p w14:paraId="16ABEDB9" w14:textId="1AEF842B" w:rsidR="00A7648A" w:rsidRDefault="00A7648A">
      <w:r>
        <w:rPr>
          <w:noProof/>
        </w:rPr>
        <w:drawing>
          <wp:inline distT="0" distB="0" distL="0" distR="0" wp14:anchorId="3A441663" wp14:editId="4325C47B">
            <wp:extent cx="4622800" cy="2816072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86" t="21272" r="17572" b="23774"/>
                    <a:stretch/>
                  </pic:blipFill>
                  <pic:spPr bwMode="auto">
                    <a:xfrm>
                      <a:off x="0" y="0"/>
                      <a:ext cx="4626620" cy="28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E2528" w14:textId="1C9DB769" w:rsidR="00A7648A" w:rsidRDefault="00A7648A"/>
    <w:p w14:paraId="6991F14A" w14:textId="1C00069D" w:rsidR="00A7648A" w:rsidRDefault="00A7648A"/>
    <w:p w14:paraId="480A7519" w14:textId="4B8B5722" w:rsidR="00A7648A" w:rsidRDefault="00A7648A">
      <w:r w:rsidRPr="00A7648A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1226EC" wp14:editId="3EBC9F9F">
                <wp:simplePos x="0" y="0"/>
                <wp:positionH relativeFrom="column">
                  <wp:posOffset>-584200</wp:posOffset>
                </wp:positionH>
                <wp:positionV relativeFrom="paragraph">
                  <wp:posOffset>-686435</wp:posOffset>
                </wp:positionV>
                <wp:extent cx="6654800" cy="5365750"/>
                <wp:effectExtent l="19050" t="0" r="12700" b="25400"/>
                <wp:wrapNone/>
                <wp:docPr id="16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5365750"/>
                          <a:chOff x="0" y="0"/>
                          <a:chExt cx="8794368" cy="6760366"/>
                        </a:xfrm>
                      </wpg:grpSpPr>
                      <wps:wsp>
                        <wps:cNvPr id="17" name="TextBox 2"/>
                        <wps:cNvSpPr txBox="1"/>
                        <wps:spPr>
                          <a:xfrm>
                            <a:off x="335663" y="0"/>
                            <a:ext cx="7040529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DFF55" w14:textId="77777777" w:rsidR="00A7648A" w:rsidRDefault="00A7648A" w:rsidP="00A764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u w:val="single"/>
                                </w:rPr>
                                <w:t>Example of Negative Feedback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7339" y="933986"/>
                            <a:ext cx="338391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CCBB2" w14:textId="77777777" w:rsidR="00A7648A" w:rsidRDefault="00A7648A" w:rsidP="00A764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Start: Increased use of fossil fuels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70749" y="792019"/>
                            <a:ext cx="2150746" cy="104808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1576783"/>
                            <a:ext cx="2655569" cy="12713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365373" y="1440160"/>
                            <a:ext cx="2736304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4546401" y="1992417"/>
                            <a:ext cx="2921656" cy="151880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2403140" y="4111387"/>
                            <a:ext cx="3989361" cy="320662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1327584" y="1992417"/>
                            <a:ext cx="3218817" cy="1839467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92325" y="3510915"/>
                            <a:ext cx="2150746" cy="132134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2021" y="3831549"/>
                            <a:ext cx="2150746" cy="138473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6821" y="4431660"/>
                            <a:ext cx="2654934" cy="13126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90959" y="1222907"/>
                            <a:ext cx="2654934" cy="12972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/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333" y="5976141"/>
                            <a:ext cx="8789035" cy="7842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A34FB" w14:textId="77777777" w:rsidR="00A7648A" w:rsidRDefault="00A7648A" w:rsidP="00A7648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liss-Medium" w:hAnsi="Bliss-Medium"/>
                                  <w:color w:val="225CA8"/>
                                  <w:kern w:val="24"/>
                                  <w:sz w:val="32"/>
                                  <w:szCs w:val="32"/>
                                </w:rPr>
                                <w:t xml:space="preserve">negative feedback </w:t>
                              </w:r>
                              <w:r>
                                <w:rPr>
                                  <w:rFonts w:ascii="BerkeleyStd-Book" w:hAnsi="BerkeleyStd-Book"/>
                                  <w:color w:val="373536"/>
                                  <w:kern w:val="24"/>
                                  <w:sz w:val="36"/>
                                  <w:szCs w:val="36"/>
                                </w:rPr>
                                <w:t>where the effects of an action are cancelled out by its subsequent knock-on effects.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226EC" id="_x0000_s1040" style="position:absolute;margin-left:-46pt;margin-top:-54.05pt;width:524pt;height:422.5pt;z-index:251661312;mso-width-relative:margin;mso-height-relative:margin" coordsize="87943,67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">
                <v:shape id="TextBox 2" o:spid="_x0000_s1041" type="#_x0000_t202" style="position:absolute;left:3356;width:70405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39DFF55" w14:textId="77777777" w:rsidR="00A7648A" w:rsidRDefault="00A7648A" w:rsidP="00A7648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48"/>
                            <w:szCs w:val="48"/>
                            <w:u w:val="single"/>
                          </w:rPr>
                          <w:t>Example of Negative Feedback</w:t>
                        </w:r>
                      </w:p>
                    </w:txbxContent>
                  </v:textbox>
                </v:shape>
                <v:rect id="Rectangle 18" o:spid="_x0000_s1042" style="position:absolute;left:773;top:9339;width:3383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18ACCBB2" w14:textId="77777777" w:rsidR="00A7648A" w:rsidRDefault="00A7648A" w:rsidP="00A7648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Start: Increased use of fossil fuels</w:t>
                        </w:r>
                      </w:p>
                    </w:txbxContent>
                  </v:textbox>
                </v:rect>
                <v:rect id="Rectangle 19" o:spid="_x0000_s1043" style="position:absolute;left:34707;top:7920;width:21507;height:10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" fillcolor="#deeaf6 [664]" stroked="f">
                  <v:textbox>
                    <w:txbxContent/>
                  </v:textbox>
                </v:rect>
                <v:rect id="Rectangle 20" o:spid="_x0000_s1044" style="position:absolute;top:15767;width:26555;height:1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" fillcolor="white [3212]" strokecolor="black [3213]" strokeweight="2.25pt">
                  <v:textbox>
                    <w:txbxContent/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45" type="#_x0000_t32" style="position:absolute;left:3653;top:14401;width:273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" strokecolor="#4472c4 [3204]" strokeweight="2.25pt">
                  <v:stroke endarrow="open" joinstyle="miter"/>
                </v:shape>
                <v:shape id="Straight Arrow Connector 22" o:spid="_x0000_s1046" type="#_x0000_t32" style="position:absolute;left:45464;top:19924;width:29216;height:151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" strokecolor="#4472c4 [3204]" strokeweight="2.25pt">
                  <v:stroke endarrow="open" joinstyle="miter"/>
                </v:shape>
                <v:shape id="Straight Arrow Connector 23" o:spid="_x0000_s1047" type="#_x0000_t32" style="position:absolute;left:24031;top:41113;width:39894;height:32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" strokecolor="#4472c4 [3204]" strokeweight="2.25pt">
                  <v:stroke endarrow="open" joinstyle="miter"/>
                </v:shape>
                <v:shape id="Straight Arrow Connector 24" o:spid="_x0000_s1048" type="#_x0000_t32" style="position:absolute;left:13275;top:19924;width:32189;height:183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" strokecolor="#4472c4 [3204]" strokeweight="2.25pt">
                  <v:stroke endarrow="open" joinstyle="miter"/>
                </v:shape>
                <v:rect id="Rectangle 25" o:spid="_x0000_s1049" style="position:absolute;left:63923;top:35109;width:21507;height:1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" fillcolor="#deeaf6 [664]" stroked="f">
                  <v:textbox>
                    <w:txbxContent/>
                  </v:textbox>
                </v:rect>
                <v:rect id="Rectangle 26" o:spid="_x0000_s1050" style="position:absolute;left:2520;top:38315;width:21507;height:1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" fillcolor="#deeaf6 [664]" stroked="f">
                  <v:textbox>
                    <w:txbxContent/>
                  </v:textbox>
                </v:rect>
                <v:rect id="Rectangle 27" o:spid="_x0000_s1051" style="position:absolute;left:31268;top:44316;width:26549;height:1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" fillcolor="white [3212]" strokecolor="black [3213]" strokeweight="2.25pt">
                  <v:textbox>
                    <w:txbxContent/>
                  </v:textbox>
                </v:rect>
                <v:rect id="Rectangle 28" o:spid="_x0000_s1052" style="position:absolute;left:59909;top:12229;width:26549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" fillcolor="white [3212]" strokecolor="black [3213]" strokeweight="2.25pt">
                  <v:textbox>
                    <w:txbxContent/>
                  </v:textbox>
                </v:rect>
                <v:rect id="Rectangle 29" o:spid="_x0000_s1053" style="position:absolute;left:53;top:59761;width:8789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" fillcolor="#deeaf6 [664]" strokecolor="black [3200]" strokeweight="1pt">
                  <v:textbox>
                    <w:txbxContent>
                      <w:p w14:paraId="50DA34FB" w14:textId="77777777" w:rsidR="00A7648A" w:rsidRDefault="00A7648A" w:rsidP="00A7648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Bliss-Medium" w:hAnsi="Bliss-Medium"/>
                            <w:color w:val="225CA8"/>
                            <w:kern w:val="24"/>
                            <w:sz w:val="32"/>
                            <w:szCs w:val="32"/>
                          </w:rPr>
                          <w:t xml:space="preserve">negative feedback </w:t>
                        </w:r>
                        <w:r>
                          <w:rPr>
                            <w:rFonts w:ascii="BerkeleyStd-Book" w:hAnsi="BerkeleyStd-Book"/>
                            <w:color w:val="373536"/>
                            <w:kern w:val="24"/>
                            <w:sz w:val="36"/>
                            <w:szCs w:val="36"/>
                          </w:rPr>
                          <w:t>where the effects of an action are cancelled out by its subsequent knock-on effects.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1BD05B" w14:textId="7B50E50B" w:rsidR="00A7648A" w:rsidRDefault="00A7648A"/>
    <w:p w14:paraId="144DACA4" w14:textId="56BF070A" w:rsidR="00A7648A" w:rsidRDefault="00A7648A"/>
    <w:p w14:paraId="1F6EC6FD" w14:textId="1092A722" w:rsidR="00A7648A" w:rsidRDefault="00A7648A"/>
    <w:p w14:paraId="3446EBDA" w14:textId="5A3B10C7" w:rsidR="00A7648A" w:rsidRDefault="00A7648A"/>
    <w:p w14:paraId="750DA6C5" w14:textId="27C3D69E" w:rsidR="00A7648A" w:rsidRDefault="00A7648A"/>
    <w:p w14:paraId="1F0D3967" w14:textId="77777777" w:rsidR="00A7648A" w:rsidRDefault="00A7648A"/>
    <w:p w14:paraId="361B6076" w14:textId="77777777" w:rsidR="00A7648A" w:rsidRDefault="00A7648A"/>
    <w:p w14:paraId="4D49AAE2" w14:textId="77777777" w:rsidR="00A7648A" w:rsidRDefault="00A7648A"/>
    <w:p w14:paraId="547D63C3" w14:textId="77777777" w:rsidR="00A7648A" w:rsidRDefault="00A7648A"/>
    <w:p w14:paraId="7DCA8833" w14:textId="77777777" w:rsidR="00A7648A" w:rsidRDefault="00A7648A"/>
    <w:p w14:paraId="42146EC9" w14:textId="77777777" w:rsidR="00A7648A" w:rsidRDefault="00A7648A"/>
    <w:p w14:paraId="62B7ECA7" w14:textId="77777777" w:rsidR="00A7648A" w:rsidRDefault="00A7648A"/>
    <w:p w14:paraId="7B98216A" w14:textId="77777777" w:rsidR="00A7648A" w:rsidRDefault="00A7648A"/>
    <w:p w14:paraId="37744147" w14:textId="77777777" w:rsidR="00A7648A" w:rsidRDefault="00A7648A"/>
    <w:p w14:paraId="4A494400" w14:textId="77777777" w:rsidR="00A7648A" w:rsidRDefault="00A7648A"/>
    <w:p w14:paraId="7EA5AFD2" w14:textId="77777777" w:rsidR="00A7648A" w:rsidRDefault="00A7648A"/>
    <w:p w14:paraId="6469D4A9" w14:textId="77777777" w:rsidR="00A7648A" w:rsidRDefault="00A7648A"/>
    <w:p w14:paraId="7372332A" w14:textId="3556F7B6" w:rsidR="00A7648A" w:rsidRDefault="00A7648A">
      <w:r>
        <w:rPr>
          <w:noProof/>
        </w:rPr>
        <w:drawing>
          <wp:inline distT="0" distB="0" distL="0" distR="0" wp14:anchorId="0B93D08D" wp14:editId="432736A6">
            <wp:extent cx="4513026" cy="31305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86" t="18909" r="18482" b="19638"/>
                    <a:stretch/>
                  </pic:blipFill>
                  <pic:spPr bwMode="auto">
                    <a:xfrm>
                      <a:off x="0" y="0"/>
                      <a:ext cx="4518187" cy="313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4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iss-Medium">
    <w:altName w:val="Cambria"/>
    <w:panose1 w:val="00000000000000000000"/>
    <w:charset w:val="00"/>
    <w:family w:val="roman"/>
    <w:notTrueType/>
    <w:pitch w:val="default"/>
  </w:font>
  <w:font w:name="BerkeleyStd-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48A"/>
    <w:rsid w:val="00A36A6E"/>
    <w:rsid w:val="00A7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06ABB"/>
  <w15:chartTrackingRefBased/>
  <w15:docId w15:val="{A59C95BD-867E-4B40-AB83-75D94AC30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2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Gamesby</dc:creator>
  <cp:keywords/>
  <dc:description/>
  <cp:lastModifiedBy>Robert Gamesby</cp:lastModifiedBy>
  <cp:revision>1</cp:revision>
  <dcterms:created xsi:type="dcterms:W3CDTF">2020-04-24T09:45:00Z</dcterms:created>
  <dcterms:modified xsi:type="dcterms:W3CDTF">2020-04-24T09:50:00Z</dcterms:modified>
</cp:coreProperties>
</file>