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0C6" w:rsidRPr="002E70C6" w:rsidRDefault="002E70C6">
      <w:pPr>
        <w:rPr>
          <w:b/>
          <w:u w:val="single"/>
        </w:rPr>
      </w:pPr>
      <w:r w:rsidRPr="002E70C6">
        <w:rPr>
          <w:b/>
          <w:u w:val="single"/>
        </w:rPr>
        <w:t xml:space="preserve">Ep 6: Designer </w:t>
      </w:r>
    </w:p>
    <w:p w:rsidR="00957C92" w:rsidRDefault="002E70C6">
      <w:r>
        <w:t xml:space="preserve">The </w:t>
      </w:r>
      <w:r w:rsidRPr="002E70C6">
        <w:rPr>
          <w:b/>
        </w:rPr>
        <w:t>atmosphere</w:t>
      </w:r>
      <w:r>
        <w:t xml:space="preserve"> of expressionist plays are often </w:t>
      </w:r>
      <w:r w:rsidRPr="002E70C6">
        <w:rPr>
          <w:b/>
        </w:rPr>
        <w:t>surreal</w:t>
      </w:r>
      <w:r>
        <w:t xml:space="preserve"> and </w:t>
      </w:r>
      <w:r w:rsidRPr="002E70C6">
        <w:rPr>
          <w:b/>
        </w:rPr>
        <w:t>dreamlike</w:t>
      </w:r>
      <w:r>
        <w:t xml:space="preserve">; my lighting will </w:t>
      </w:r>
      <w:r w:rsidRPr="002E70C6">
        <w:rPr>
          <w:b/>
        </w:rPr>
        <w:t>evoke this atmosphere</w:t>
      </w:r>
      <w:r>
        <w:t xml:space="preserve"> in episode 6 when the previous </w:t>
      </w:r>
      <w:r w:rsidRPr="002E70C6">
        <w:rPr>
          <w:b/>
        </w:rPr>
        <w:t>stark white lighting</w:t>
      </w:r>
      <w:r>
        <w:t xml:space="preserve"> (such as in episode 4 when the lighting is stark which revels that Helen is uncomfortable in this new role as a mother) will be reversed. A dusty pink wash will fill the stage, creating a </w:t>
      </w:r>
      <w:r w:rsidRPr="002E70C6">
        <w:rPr>
          <w:b/>
        </w:rPr>
        <w:t>dreamlike warm atmosphere</w:t>
      </w:r>
      <w:r>
        <w:t xml:space="preserve">; showing the </w:t>
      </w:r>
      <w:r w:rsidRPr="002E70C6">
        <w:rPr>
          <w:b/>
        </w:rPr>
        <w:t>subconscious</w:t>
      </w:r>
      <w:r>
        <w:t xml:space="preserve"> of Helen at this moment; she is relaxed and feels at peace for the first time. This will support the new demeanour of Helen “the grace and ease with which she puts them on”. </w:t>
      </w:r>
    </w:p>
    <w:p w:rsidR="002E70C6" w:rsidRDefault="002E70C6"/>
    <w:p w:rsidR="002E70C6" w:rsidRDefault="002E70C6">
      <w:pPr>
        <w:rPr>
          <w:b/>
          <w:u w:val="single"/>
        </w:rPr>
      </w:pPr>
      <w:r>
        <w:rPr>
          <w:b/>
          <w:u w:val="single"/>
        </w:rPr>
        <w:t xml:space="preserve">Ep 7: Performer </w:t>
      </w:r>
    </w:p>
    <w:p w:rsidR="002E70C6" w:rsidRPr="002E70C6" w:rsidRDefault="002E70C6">
      <w:r>
        <w:t xml:space="preserve">My portrayal of George H Jones in this extract will be an </w:t>
      </w:r>
      <w:r w:rsidRPr="002E70C6">
        <w:rPr>
          <w:b/>
        </w:rPr>
        <w:t>exaggerated stereotype</w:t>
      </w:r>
      <w:r>
        <w:t xml:space="preserve"> of a successful business man, celebrating his success in a brutish sports fan type of way. </w:t>
      </w:r>
      <w:r w:rsidRPr="002E70C6">
        <w:rPr>
          <w:b/>
        </w:rPr>
        <w:t>Expressionist characters can be caricatures and movement is stylised</w:t>
      </w:r>
      <w:r>
        <w:t xml:space="preserve"> and can have the appearance of </w:t>
      </w:r>
      <w:r w:rsidRPr="002E70C6">
        <w:rPr>
          <w:b/>
        </w:rPr>
        <w:t>over-acting</w:t>
      </w:r>
      <w:r>
        <w:t xml:space="preserve">. Therefore when George is answering Helen “Sure I swung it… Sure I put it over” my movements will be </w:t>
      </w:r>
      <w:r w:rsidRPr="002E70C6">
        <w:rPr>
          <w:b/>
        </w:rPr>
        <w:t xml:space="preserve">stylised fragmented images </w:t>
      </w:r>
      <w:r>
        <w:t xml:space="preserve">of a sports fan celebrating. For example an imaginary golf swing out into the audience where my eye line will follow an imaginary ball beyond the back row and an imaginary swing of a baseball bat. This will show the audience that he thrives off the deals he completes, and will resonate with the audience as a typical American business man who celebrates and is overly proud of his success. The audience will laugh at this as they will relate to this </w:t>
      </w:r>
      <w:r w:rsidRPr="002E70C6">
        <w:rPr>
          <w:b/>
        </w:rPr>
        <w:t>stereotype</w:t>
      </w:r>
      <w:r>
        <w:t xml:space="preserve"> and therefore they will be led to sy</w:t>
      </w:r>
      <w:bookmarkStart w:id="0" w:name="_GoBack"/>
      <w:bookmarkEnd w:id="0"/>
      <w:r>
        <w:t xml:space="preserve">mpathise with him once they learn Helen kills him sometime between the end of this episode and episode 8: The Law. </w:t>
      </w:r>
    </w:p>
    <w:p w:rsidR="002E70C6" w:rsidRDefault="002E70C6"/>
    <w:sectPr w:rsidR="002E70C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0C6" w:rsidRDefault="002E70C6" w:rsidP="002E70C6">
      <w:pPr>
        <w:spacing w:after="0" w:line="240" w:lineRule="auto"/>
      </w:pPr>
      <w:r>
        <w:separator/>
      </w:r>
    </w:p>
  </w:endnote>
  <w:endnote w:type="continuationSeparator" w:id="0">
    <w:p w:rsidR="002E70C6" w:rsidRDefault="002E70C6" w:rsidP="002E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0C6" w:rsidRDefault="002E70C6" w:rsidP="002E70C6">
      <w:pPr>
        <w:spacing w:after="0" w:line="240" w:lineRule="auto"/>
      </w:pPr>
      <w:r>
        <w:separator/>
      </w:r>
    </w:p>
  </w:footnote>
  <w:footnote w:type="continuationSeparator" w:id="0">
    <w:p w:rsidR="002E70C6" w:rsidRDefault="002E70C6" w:rsidP="002E7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0C6" w:rsidRPr="002E70C6" w:rsidRDefault="002E70C6" w:rsidP="002E70C6">
    <w:pPr>
      <w:pStyle w:val="Header"/>
      <w:jc w:val="center"/>
      <w:rPr>
        <w:b/>
        <w:u w:val="single"/>
      </w:rPr>
    </w:pPr>
    <w:r w:rsidRPr="002E70C6">
      <w:rPr>
        <w:b/>
        <w:u w:val="single"/>
      </w:rPr>
      <w:t>Starter sentences to link performance ideas to Expressionism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C6"/>
    <w:rsid w:val="002E70C6"/>
    <w:rsid w:val="00957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48AE"/>
  <w15:chartTrackingRefBased/>
  <w15:docId w15:val="{BDB6B570-70D6-4963-A285-C645E740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0C6"/>
  </w:style>
  <w:style w:type="paragraph" w:styleId="Footer">
    <w:name w:val="footer"/>
    <w:basedOn w:val="Normal"/>
    <w:link w:val="FooterChar"/>
    <w:uiPriority w:val="99"/>
    <w:unhideWhenUsed/>
    <w:rsid w:val="002E7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0C6"/>
  </w:style>
  <w:style w:type="paragraph" w:styleId="BalloonText">
    <w:name w:val="Balloon Text"/>
    <w:basedOn w:val="Normal"/>
    <w:link w:val="BalloonTextChar"/>
    <w:uiPriority w:val="99"/>
    <w:semiHidden/>
    <w:unhideWhenUsed/>
    <w:rsid w:val="002E7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Stearman, Anna</dc:creator>
  <cp:keywords/>
  <dc:description/>
  <cp:lastModifiedBy>Stearman, Anna</cp:lastModifiedBy>
  <cp:revision>1</cp:revision>
  <cp:lastPrinted>2018-05-22T11:05:00Z</cp:lastPrinted>
  <dcterms:created xsi:type="dcterms:W3CDTF">2018-05-22T10:44:00Z</dcterms:created>
  <dcterms:modified xsi:type="dcterms:W3CDTF">2018-05-22T11:05:00Z</dcterms:modified>
</cp:coreProperties>
</file>