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jc w:val="center"/>
        <w:rPr>
          <w:b/>
          <w:bCs/>
          <w:sz w:val="32"/>
          <w:szCs w:val="32"/>
          <w:u w:val="single"/>
        </w:rPr>
      </w:pPr>
      <w:r>
        <w:rPr>
          <w:b/>
          <w:bCs/>
          <w:sz w:val="32"/>
          <w:szCs w:val="32"/>
          <w:u w:val="single"/>
        </w:rPr>
        <w:t xml:space="preserve">Year 12 Summer </w:t>
      </w:r>
      <w:r>
        <w:rPr>
          <w:b/>
          <w:bCs/>
          <w:sz w:val="32"/>
          <w:szCs w:val="32"/>
          <w:u w:val="single"/>
        </w:rPr>
        <w:t>Product</w:t>
      </w:r>
      <w:r>
        <w:rPr>
          <w:b/>
          <w:bCs/>
          <w:sz w:val="32"/>
          <w:szCs w:val="32"/>
          <w:u w:val="single"/>
        </w:rPr>
        <w:t xml:space="preserve"> Transition Task</w:t>
      </w:r>
    </w:p>
    <w:p>
      <w:pPr>
        <w:widowControl w:val="0"/>
      </w:pPr>
      <w:r>
        <w:t xml:space="preserve">The tasks below will allow you to start to research and even design over the summer. You can use this as a chance to get a feel for the topics which you will be covering at </w:t>
      </w:r>
      <w:proofErr w:type="gramStart"/>
      <w:r>
        <w:t>A</w:t>
      </w:r>
      <w:proofErr w:type="gramEnd"/>
      <w:r>
        <w:t xml:space="preserve"> level. The work produced in these tasks will be directly transferable to you’re A level project and could save you a lot of class time if they are done to a high standard.</w:t>
      </w:r>
    </w:p>
    <w:p>
      <w:pPr>
        <w:widowControl w:val="0"/>
        <w:rPr>
          <w:sz w:val="8"/>
          <w:szCs w:val="8"/>
        </w:rPr>
      </w:pPr>
      <w:r>
        <w:rPr>
          <w:sz w:val="8"/>
          <w:szCs w:val="8"/>
        </w:rPr>
        <w:t> </w:t>
      </w:r>
    </w:p>
    <w:p>
      <w:pPr>
        <w:widowControl w:val="0"/>
        <w:rPr>
          <w:b/>
          <w:bCs/>
        </w:rPr>
      </w:pPr>
      <w:r>
        <w:rPr>
          <w:b/>
          <w:bCs/>
        </w:rPr>
        <w:t>Context Challenges:</w:t>
      </w:r>
    </w:p>
    <w:p>
      <w:pPr>
        <w:widowControl w:val="0"/>
      </w:pPr>
      <w:r>
        <w:t xml:space="preserve">1. Natural forms are a constant source of inspiration for product designers. Design and make prototype(s) for a product that reflects the elegance of nature. </w:t>
      </w:r>
    </w:p>
    <w:p>
      <w:pPr>
        <w:widowControl w:val="0"/>
      </w:pPr>
      <w:r>
        <w:t xml:space="preserve">2. Outdoor living. Design and make prototype(s) for a product that will improve the consumer’s experience when using outdoor living spaces. </w:t>
      </w:r>
    </w:p>
    <w:p>
      <w:pPr>
        <w:widowControl w:val="0"/>
        <w:rPr>
          <w:color w:val="C00000"/>
          <w:sz w:val="18"/>
          <w:szCs w:val="18"/>
        </w:rPr>
      </w:pPr>
      <w:r>
        <w:t xml:space="preserve">3. Hobbies. Design and make prototype(s) for a product that could be developed for a specific hobby. </w:t>
      </w:r>
    </w:p>
    <w:p>
      <w:pPr>
        <w:widowControl w:val="0"/>
        <w:rPr>
          <w:b/>
          <w:bCs/>
          <w:color w:val="C00000"/>
          <w:sz w:val="32"/>
          <w:szCs w:val="32"/>
        </w:rPr>
      </w:pPr>
      <w:r>
        <w:rPr>
          <w:b/>
          <w:bCs/>
          <w:color w:val="C00000"/>
          <w:sz w:val="32"/>
          <w:szCs w:val="32"/>
        </w:rPr>
        <w:t>MUST</w:t>
      </w:r>
    </w:p>
    <w:p>
      <w:pPr>
        <w:widowControl w:val="0"/>
        <w:ind w:left="567" w:hanging="567"/>
        <w:rPr>
          <w:color w:val="000000"/>
        </w:rPr>
      </w:pPr>
      <w:r>
        <w:t>1. Create an A3 page for each of the themes, these should be a trend board or a mood board full of images which show the broad spectrum of each context e.g. outdoor living - outdoor furniture, toys, landscape design, gardening products, outdoor textures, outdoor activities, buildings which balance indoor and outdoor, shelters, garden buildings. For each page, write an evaluation or analysis which explains your initial thoughts about the context, what first came to mind, why you have selected the images and how you would further wish to develop brief from this context.</w:t>
      </w:r>
    </w:p>
    <w:p>
      <w:pPr>
        <w:widowControl w:val="0"/>
        <w:ind w:left="567" w:hanging="567"/>
      </w:pPr>
      <w:r>
        <w:t xml:space="preserve">2. Create an A3 page about a visit to a building which reflects each of the contexts. You will need to have a </w:t>
      </w:r>
      <w:proofErr w:type="spellStart"/>
      <w:r>
        <w:t>first hand</w:t>
      </w:r>
      <w:proofErr w:type="spellEnd"/>
      <w:r>
        <w:t xml:space="preserve"> experience in this building and visit it over the summer. Examples include Sage—natural forms, Jesmond Dene, Riley’s Fish Shack or </w:t>
      </w:r>
      <w:proofErr w:type="spellStart"/>
      <w:r>
        <w:t>Leazes</w:t>
      </w:r>
      <w:proofErr w:type="spellEnd"/>
      <w:r>
        <w:t xml:space="preserve"> Park—Outdoor living and swimming pools, skate parks, ice rinks and art galleries - Hobbies  . On the visit you should:</w:t>
      </w:r>
    </w:p>
    <w:p>
      <w:pPr>
        <w:widowControl w:val="0"/>
        <w:ind w:left="567" w:hanging="567"/>
      </w:pPr>
      <w:r>
        <w:rPr>
          <w:rFonts w:ascii="Symbol" w:hAnsi="Symbol"/>
          <w:lang w:val="x-none"/>
        </w:rPr>
        <w:t></w:t>
      </w:r>
      <w:r>
        <w:t xml:space="preserve"> Take photos of the external and internal spaces, if possible photograph how people use the space and interact with the building. </w:t>
      </w:r>
    </w:p>
    <w:p>
      <w:pPr>
        <w:widowControl w:val="0"/>
        <w:ind w:left="567" w:hanging="567"/>
      </w:pPr>
      <w:r>
        <w:rPr>
          <w:rFonts w:ascii="Symbol" w:hAnsi="Symbol"/>
          <w:lang w:val="x-none"/>
        </w:rPr>
        <w:t></w:t>
      </w:r>
      <w:r>
        <w:t xml:space="preserve"> Sketch how people use the space and interesting design features or spaces. </w:t>
      </w:r>
    </w:p>
    <w:p>
      <w:pPr>
        <w:widowControl w:val="0"/>
        <w:ind w:left="567" w:hanging="567"/>
      </w:pPr>
      <w:r>
        <w:rPr>
          <w:rFonts w:ascii="Symbol" w:hAnsi="Symbol"/>
          <w:lang w:val="x-none"/>
        </w:rPr>
        <w:t></w:t>
      </w:r>
      <w:r>
        <w:t xml:space="preserve"> Write a short </w:t>
      </w:r>
      <w:proofErr w:type="spellStart"/>
      <w:r>
        <w:t>first hand</w:t>
      </w:r>
      <w:proofErr w:type="spellEnd"/>
      <w:r>
        <w:t xml:space="preserve"> account of what it is like to be in the space, this can be positive or negative. </w:t>
      </w:r>
    </w:p>
    <w:p>
      <w:pPr>
        <w:widowControl w:val="0"/>
        <w:ind w:left="567" w:hanging="567"/>
      </w:pPr>
      <w:r>
        <w:rPr>
          <w:rFonts w:ascii="Symbol" w:hAnsi="Symbol"/>
          <w:lang w:val="x-none"/>
        </w:rPr>
        <w:t></w:t>
      </w:r>
      <w:r>
        <w:t> Write noted observations about how others use the space, does it seem like a positive experience?</w:t>
      </w:r>
    </w:p>
    <w:p>
      <w:pPr>
        <w:widowControl w:val="0"/>
        <w:ind w:left="567" w:hanging="567"/>
      </w:pPr>
      <w:r>
        <w:rPr>
          <w:rFonts w:ascii="Symbol" w:hAnsi="Symbol"/>
          <w:lang w:val="x-none"/>
        </w:rPr>
        <w:t></w:t>
      </w:r>
      <w:r>
        <w:t xml:space="preserve"> If possible ask some people about their experience of the place. </w:t>
      </w:r>
    </w:p>
    <w:p>
      <w:pPr>
        <w:widowControl w:val="0"/>
      </w:pPr>
      <w:r>
        <w:t xml:space="preserve">Once you have visited the space you need to produce an A3 page for each building </w:t>
      </w:r>
      <w:proofErr w:type="spellStart"/>
      <w:r>
        <w:t>your</w:t>
      </w:r>
      <w:proofErr w:type="spellEnd"/>
      <w:r>
        <w:t xml:space="preserve"> have visited to explore ach of the contexts. On these pages you should include:</w:t>
      </w:r>
    </w:p>
    <w:p>
      <w:pPr>
        <w:widowControl w:val="0"/>
        <w:ind w:left="567" w:hanging="567"/>
      </w:pPr>
      <w:r>
        <w:rPr>
          <w:rFonts w:ascii="Symbol" w:hAnsi="Symbol"/>
          <w:lang w:val="x-none"/>
        </w:rPr>
        <w:t></w:t>
      </w:r>
      <w:r>
        <w:t xml:space="preserve"> Write an introduction to explain why you selected this particular building to explore the context. </w:t>
      </w:r>
    </w:p>
    <w:p>
      <w:pPr>
        <w:widowControl w:val="0"/>
        <w:ind w:left="567" w:hanging="567"/>
      </w:pPr>
      <w:r>
        <w:rPr>
          <w:rFonts w:ascii="Symbol" w:hAnsi="Symbol"/>
          <w:lang w:val="x-none"/>
        </w:rPr>
        <w:lastRenderedPageBreak/>
        <w:t></w:t>
      </w:r>
      <w:r>
        <w:t> Photographs taken on the day.</w:t>
      </w:r>
    </w:p>
    <w:p>
      <w:pPr>
        <w:widowControl w:val="0"/>
        <w:ind w:left="567" w:hanging="567"/>
      </w:pPr>
      <w:r>
        <w:rPr>
          <w:rFonts w:ascii="Symbol" w:hAnsi="Symbol"/>
          <w:lang w:val="x-none"/>
        </w:rPr>
        <w:t></w:t>
      </w:r>
      <w:r>
        <w:t> Sketches from the day.</w:t>
      </w:r>
    </w:p>
    <w:p>
      <w:pPr>
        <w:widowControl w:val="0"/>
        <w:ind w:left="567" w:hanging="567"/>
      </w:pPr>
      <w:r>
        <w:rPr>
          <w:rFonts w:ascii="Symbol" w:hAnsi="Symbol"/>
          <w:lang w:val="x-none"/>
        </w:rPr>
        <w:t></w:t>
      </w:r>
      <w:r>
        <w:t> Your written account of your experience</w:t>
      </w:r>
    </w:p>
    <w:p>
      <w:pPr>
        <w:widowControl w:val="0"/>
        <w:ind w:left="567" w:hanging="567"/>
      </w:pPr>
      <w:r>
        <w:rPr>
          <w:rFonts w:ascii="Symbol" w:hAnsi="Symbol"/>
          <w:lang w:val="x-none"/>
        </w:rPr>
        <w:t></w:t>
      </w:r>
      <w:r>
        <w:t xml:space="preserve"> Your observations of others </w:t>
      </w:r>
    </w:p>
    <w:p>
      <w:pPr>
        <w:widowControl w:val="0"/>
        <w:ind w:left="567" w:hanging="567"/>
        <w:rPr>
          <w:sz w:val="24"/>
          <w:szCs w:val="24"/>
        </w:rPr>
      </w:pPr>
      <w:r>
        <w:rPr>
          <w:rFonts w:ascii="Symbol" w:hAnsi="Symbol"/>
          <w:lang w:val="x-none"/>
        </w:rPr>
        <w:t></w:t>
      </w:r>
      <w:r>
        <w:t xml:space="preserve"> A written evaluation of the building and your experience. Was it a success, did you feel like the space was successful? Could you think of any ways to improve the building? </w:t>
      </w:r>
    </w:p>
    <w:p>
      <w:pPr>
        <w:widowControl w:val="0"/>
        <w:rPr>
          <w:sz w:val="24"/>
          <w:szCs w:val="24"/>
        </w:rPr>
      </w:pPr>
      <w:r>
        <w:rPr>
          <w:sz w:val="24"/>
          <w:szCs w:val="24"/>
        </w:rPr>
        <w:t> </w:t>
      </w:r>
    </w:p>
    <w:p>
      <w:pPr>
        <w:widowControl w:val="0"/>
        <w:rPr>
          <w:sz w:val="24"/>
          <w:szCs w:val="24"/>
        </w:rPr>
      </w:pPr>
      <w:r>
        <w:rPr>
          <w:sz w:val="24"/>
          <w:szCs w:val="24"/>
        </w:rPr>
        <w:t> </w:t>
      </w:r>
    </w:p>
    <w:p>
      <w:pPr>
        <w:widowControl w:val="0"/>
        <w:rPr>
          <w:b/>
          <w:bCs/>
          <w:color w:val="FFC000"/>
          <w:sz w:val="32"/>
          <w:szCs w:val="32"/>
        </w:rPr>
      </w:pPr>
      <w:r>
        <w:rPr>
          <w:sz w:val="24"/>
          <w:szCs w:val="24"/>
        </w:rPr>
        <w:t> </w:t>
      </w:r>
      <w:r>
        <w:rPr>
          <w:b/>
          <w:bCs/>
          <w:color w:val="FFC000"/>
          <w:sz w:val="32"/>
          <w:szCs w:val="32"/>
        </w:rPr>
        <w:t>SHOULD</w:t>
      </w:r>
    </w:p>
    <w:p>
      <w:pPr>
        <w:widowControl w:val="0"/>
        <w:ind w:left="567" w:hanging="567"/>
        <w:rPr>
          <w:color w:val="000000"/>
        </w:rPr>
      </w:pPr>
      <w:r>
        <w:t>1. Create an A3 page about the following designers and architects and one of their projects. Each has a link to one of the design contexts and this link in particular should be explored. For each context you can choose one of the examples to explore. On each page you should include:</w:t>
      </w:r>
    </w:p>
    <w:p>
      <w:pPr>
        <w:widowControl w:val="0"/>
        <w:ind w:left="567" w:hanging="567"/>
      </w:pPr>
      <w:r>
        <w:rPr>
          <w:rFonts w:ascii="Symbol" w:hAnsi="Symbol"/>
          <w:lang w:val="x-none"/>
        </w:rPr>
        <w:t></w:t>
      </w:r>
      <w:r>
        <w:t xml:space="preserve"> A collection of image of the architects or designers work which link to the theme. </w:t>
      </w:r>
    </w:p>
    <w:p>
      <w:pPr>
        <w:widowControl w:val="0"/>
        <w:ind w:left="567" w:hanging="567"/>
      </w:pPr>
      <w:r>
        <w:rPr>
          <w:rFonts w:ascii="Symbol" w:hAnsi="Symbol"/>
          <w:lang w:val="x-none"/>
        </w:rPr>
        <w:t></w:t>
      </w:r>
      <w:r>
        <w:t> An introduction to the designers / architects design philosophy (this can normally be found on the architects website).</w:t>
      </w:r>
    </w:p>
    <w:p>
      <w:pPr>
        <w:widowControl w:val="0"/>
        <w:ind w:left="567" w:hanging="567"/>
      </w:pPr>
      <w:r>
        <w:rPr>
          <w:rFonts w:ascii="Symbol" w:hAnsi="Symbol"/>
          <w:lang w:val="x-none"/>
        </w:rPr>
        <w:t></w:t>
      </w:r>
      <w:r>
        <w:t> Further investigation of one of their buildings or products. Discuss it using ACCESSFMM.</w:t>
      </w:r>
    </w:p>
    <w:p>
      <w:pPr>
        <w:widowControl w:val="0"/>
      </w:pPr>
      <w:r>
        <w:t>Your Architects and designers are:</w:t>
      </w:r>
    </w:p>
    <w:p>
      <w:pPr>
        <w:widowControl w:val="0"/>
        <w:ind w:left="567" w:hanging="567"/>
      </w:pPr>
      <w:r>
        <w:rPr>
          <w:rFonts w:ascii="Symbol" w:hAnsi="Symbol"/>
          <w:lang w:val="x-none"/>
        </w:rPr>
        <w:t></w:t>
      </w:r>
      <w:r>
        <w:t xml:space="preserve"> Herzog &amp; De </w:t>
      </w:r>
      <w:proofErr w:type="spellStart"/>
      <w:r>
        <w:t>Meuron</w:t>
      </w:r>
      <w:proofErr w:type="spellEnd"/>
      <w:r>
        <w:t xml:space="preserve"> — The Birds Nest Stadium, Nouveau </w:t>
      </w:r>
      <w:proofErr w:type="spellStart"/>
      <w:r>
        <w:t>Stade</w:t>
      </w:r>
      <w:proofErr w:type="spellEnd"/>
      <w:r>
        <w:t xml:space="preserve"> De Boudreaux and The Laban Centre, London. </w:t>
      </w:r>
      <w:proofErr w:type="spellStart"/>
      <w:r>
        <w:t>Zaha</w:t>
      </w:r>
      <w:proofErr w:type="spellEnd"/>
      <w:r>
        <w:t xml:space="preserve"> </w:t>
      </w:r>
      <w:proofErr w:type="spellStart"/>
      <w:r>
        <w:t>Hadid</w:t>
      </w:r>
      <w:proofErr w:type="spellEnd"/>
      <w:r>
        <w:t xml:space="preserve">—Al </w:t>
      </w:r>
      <w:proofErr w:type="spellStart"/>
      <w:r>
        <w:t>Wakrah</w:t>
      </w:r>
      <w:proofErr w:type="spellEnd"/>
      <w:r>
        <w:t xml:space="preserve"> Stadium and London Aquatics centre.</w:t>
      </w:r>
    </w:p>
    <w:p>
      <w:pPr>
        <w:widowControl w:val="0"/>
        <w:ind w:left="567" w:hanging="567"/>
      </w:pPr>
      <w:r>
        <w:rPr>
          <w:rFonts w:ascii="Symbol" w:hAnsi="Symbol"/>
          <w:lang w:val="x-none"/>
        </w:rPr>
        <w:t></w:t>
      </w:r>
      <w:r>
        <w:t xml:space="preserve"> Eduardo </w:t>
      </w:r>
      <w:proofErr w:type="spellStart"/>
      <w:r>
        <w:t>García</w:t>
      </w:r>
      <w:proofErr w:type="spellEnd"/>
      <w:r>
        <w:t xml:space="preserve"> Campos — butterfly chair. Gavin Munro—full grown. Simon </w:t>
      </w:r>
      <w:proofErr w:type="spellStart"/>
      <w:r>
        <w:t>Karkov</w:t>
      </w:r>
      <w:proofErr w:type="spellEnd"/>
      <w:r>
        <w:t>—lighting designs</w:t>
      </w:r>
      <w:proofErr w:type="gramStart"/>
      <w:r>
        <w:t>,  -</w:t>
      </w:r>
      <w:proofErr w:type="gramEnd"/>
      <w:r>
        <w:t xml:space="preserve"> Natural forms</w:t>
      </w:r>
    </w:p>
    <w:p>
      <w:pPr>
        <w:widowControl w:val="0"/>
        <w:ind w:left="567" w:hanging="567"/>
      </w:pPr>
      <w:r>
        <w:rPr>
          <w:rFonts w:ascii="Symbol" w:hAnsi="Symbol"/>
          <w:lang w:val="x-none"/>
        </w:rPr>
        <w:t></w:t>
      </w:r>
      <w:r>
        <w:t> </w:t>
      </w:r>
      <w:proofErr w:type="spellStart"/>
      <w:r>
        <w:t>Zaha</w:t>
      </w:r>
      <w:proofErr w:type="spellEnd"/>
      <w:r>
        <w:t xml:space="preserve"> </w:t>
      </w:r>
      <w:proofErr w:type="spellStart"/>
      <w:r>
        <w:t>Hadid</w:t>
      </w:r>
      <w:proofErr w:type="spellEnd"/>
      <w:r>
        <w:t xml:space="preserve">, Multiple pavilion designs, Explorations Architects, Chateau de Versailles Pavilion,  Toyo Ito, </w:t>
      </w:r>
      <w:proofErr w:type="spellStart"/>
      <w:r>
        <w:t>Sumika</w:t>
      </w:r>
      <w:proofErr w:type="spellEnd"/>
      <w:r>
        <w:t xml:space="preserve"> Pavilion, Serpentine Gallery Pavilion (multiple architects due to temporary nature).</w:t>
      </w:r>
    </w:p>
    <w:p>
      <w:pPr>
        <w:widowControl w:val="0"/>
      </w:pPr>
      <w:r>
        <w:t> </w:t>
      </w:r>
    </w:p>
    <w:p>
      <w:pPr>
        <w:widowControl w:val="0"/>
        <w:rPr>
          <w:b/>
          <w:bCs/>
          <w:color w:val="00B050"/>
          <w:sz w:val="32"/>
          <w:szCs w:val="32"/>
        </w:rPr>
      </w:pPr>
      <w:r>
        <w:rPr>
          <w:b/>
          <w:bCs/>
          <w:color w:val="00B050"/>
          <w:sz w:val="32"/>
          <w:szCs w:val="32"/>
        </w:rPr>
        <w:t>COULD</w:t>
      </w:r>
    </w:p>
    <w:p>
      <w:pPr>
        <w:widowControl w:val="0"/>
        <w:ind w:left="567" w:hanging="567"/>
        <w:rPr>
          <w:color w:val="000000"/>
        </w:rPr>
      </w:pPr>
      <w:r>
        <w:t xml:space="preserve">1. Create an A3 page of improvement designs for one of the buildings which you visited over the summer holidays (from the MUST tasks). The improvement should be inspired by your research into the architects and designers above. You </w:t>
      </w:r>
      <w:proofErr w:type="gramStart"/>
      <w:r>
        <w:t>could :</w:t>
      </w:r>
      <w:proofErr w:type="gramEnd"/>
    </w:p>
    <w:p>
      <w:pPr>
        <w:widowControl w:val="0"/>
        <w:ind w:left="567" w:hanging="567"/>
      </w:pPr>
      <w:r>
        <w:rPr>
          <w:rFonts w:ascii="Symbol" w:hAnsi="Symbol"/>
          <w:lang w:val="x-none"/>
        </w:rPr>
        <w:t></w:t>
      </w:r>
      <w:r>
        <w:t> Create new furniture for the building / spaces</w:t>
      </w:r>
    </w:p>
    <w:p>
      <w:pPr>
        <w:widowControl w:val="0"/>
        <w:ind w:left="567" w:hanging="567"/>
      </w:pPr>
      <w:r>
        <w:rPr>
          <w:rFonts w:ascii="Symbol" w:hAnsi="Symbol"/>
          <w:lang w:val="x-none"/>
        </w:rPr>
        <w:t></w:t>
      </w:r>
      <w:r>
        <w:t> Redesign the overall building</w:t>
      </w:r>
    </w:p>
    <w:p>
      <w:pPr>
        <w:widowControl w:val="0"/>
        <w:ind w:left="567" w:hanging="567"/>
      </w:pPr>
      <w:r>
        <w:rPr>
          <w:rFonts w:ascii="Symbol" w:hAnsi="Symbol"/>
          <w:lang w:val="x-none"/>
        </w:rPr>
        <w:lastRenderedPageBreak/>
        <w:t></w:t>
      </w:r>
      <w:r>
        <w:t> Add an extension to the building</w:t>
      </w:r>
    </w:p>
    <w:p>
      <w:pPr>
        <w:widowControl w:val="0"/>
        <w:ind w:left="567" w:hanging="567"/>
      </w:pPr>
      <w:r>
        <w:rPr>
          <w:rFonts w:ascii="Symbol" w:hAnsi="Symbol"/>
          <w:lang w:val="x-none"/>
        </w:rPr>
        <w:t></w:t>
      </w:r>
      <w:r>
        <w:t> Redesign the interior of the building</w:t>
      </w:r>
    </w:p>
    <w:p>
      <w:pPr>
        <w:widowControl w:val="0"/>
        <w:ind w:left="567" w:hanging="567"/>
      </w:pPr>
      <w:r>
        <w:rPr>
          <w:rFonts w:ascii="Symbol" w:hAnsi="Symbol"/>
          <w:lang w:val="x-none"/>
        </w:rPr>
        <w:t></w:t>
      </w:r>
      <w:r>
        <w:t> Add an external courtyard space</w:t>
      </w:r>
    </w:p>
    <w:p>
      <w:pPr>
        <w:widowControl w:val="0"/>
        <w:ind w:left="567" w:hanging="567"/>
      </w:pPr>
      <w:r>
        <w:rPr>
          <w:rFonts w:ascii="Symbol" w:hAnsi="Symbol"/>
          <w:lang w:val="x-none"/>
        </w:rPr>
        <w:t></w:t>
      </w:r>
      <w:r>
        <w:t> Design lighting or products to be displayed in the building.</w:t>
      </w:r>
    </w:p>
    <w:p>
      <w:pPr>
        <w:widowControl w:val="0"/>
      </w:pPr>
      <w:r>
        <w:t>You should use sketches with annotations to explain and justify your ideas. For each design write a short statement about how the improvement enhances the original building, how it reflects the context and how it has been inspired by your research.</w:t>
      </w:r>
    </w:p>
    <w:p>
      <w:pPr>
        <w:widowControl w:val="0"/>
        <w:rPr>
          <w:sz w:val="20"/>
          <w:szCs w:val="20"/>
        </w:rPr>
      </w:pPr>
      <w:r>
        <w:t> </w:t>
      </w:r>
    </w:p>
    <w:p>
      <w:pPr>
        <w:rPr>
          <w:b/>
          <w:color w:val="FF0000"/>
          <w:sz w:val="24"/>
          <w:szCs w:val="24"/>
        </w:rPr>
      </w:pPr>
      <w:r>
        <w:rPr>
          <w:b/>
          <w:color w:val="FF0000"/>
          <w:sz w:val="24"/>
          <w:szCs w:val="24"/>
        </w:rPr>
        <w:t xml:space="preserve"> </w:t>
      </w:r>
      <w:r>
        <w:rPr>
          <w:b/>
          <w:color w:val="FF0000"/>
          <w:sz w:val="24"/>
          <w:szCs w:val="24"/>
        </w:rPr>
        <w:br w:type="page"/>
      </w:r>
    </w:p>
    <w:p>
      <w:pPr>
        <w:spacing w:line="240" w:lineRule="auto"/>
        <w:rPr>
          <w:b/>
          <w:color w:val="FF0000"/>
          <w:sz w:val="24"/>
          <w:szCs w:val="24"/>
        </w:rPr>
      </w:pPr>
      <w:r>
        <w:rPr>
          <w:rFonts w:ascii="Verdana" w:hAnsi="Verdana"/>
          <w:noProof/>
          <w:color w:val="FF0000"/>
          <w:sz w:val="20"/>
          <w:szCs w:val="20"/>
          <w:lang w:eastAsia="en-GB"/>
        </w:rPr>
        <w:lastRenderedPageBreak/>
        <w:drawing>
          <wp:anchor distT="0" distB="0" distL="114300" distR="114300" simplePos="0" relativeHeight="251660288" behindDoc="1" locked="0" layoutInCell="1" allowOverlap="1">
            <wp:simplePos x="0" y="0"/>
            <wp:positionH relativeFrom="column">
              <wp:posOffset>4772025</wp:posOffset>
            </wp:positionH>
            <wp:positionV relativeFrom="paragraph">
              <wp:posOffset>0</wp:posOffset>
            </wp:positionV>
            <wp:extent cx="1489075" cy="781050"/>
            <wp:effectExtent l="0" t="0" r="0" b="0"/>
            <wp:wrapTight wrapText="bothSides">
              <wp:wrapPolygon edited="0">
                <wp:start x="0" y="0"/>
                <wp:lineTo x="0" y="21073"/>
                <wp:lineTo x="21278" y="21073"/>
                <wp:lineTo x="21278" y="0"/>
                <wp:lineTo x="0" y="0"/>
              </wp:wrapPolygon>
            </wp:wrapTight>
            <wp:docPr id="1" name="Picture 1" descr="Black Cameo Style Costume History Costume Silhouettes 1940-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ck Cameo Style Costume History Costume Silhouettes 1940-19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9075" cy="7810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Pr>
          <w:b/>
          <w:color w:val="FF0000"/>
          <w:sz w:val="24"/>
          <w:szCs w:val="24"/>
        </w:rPr>
        <w:t xml:space="preserve"> </w:t>
      </w:r>
    </w:p>
    <w:p>
      <w:pPr>
        <w:spacing w:line="240" w:lineRule="auto"/>
        <w:rPr>
          <w:sz w:val="20"/>
          <w:szCs w:val="20"/>
        </w:rPr>
      </w:pPr>
      <w:r>
        <w:rPr>
          <w:sz w:val="20"/>
          <w:szCs w:val="20"/>
        </w:rPr>
        <w:t>This work should be submitted in the first lesson.</w:t>
      </w:r>
    </w:p>
    <w:p>
      <w:pPr>
        <w:spacing w:line="240" w:lineRule="auto"/>
        <w:rPr>
          <w:sz w:val="20"/>
          <w:szCs w:val="20"/>
        </w:rPr>
      </w:pPr>
      <w:r>
        <w:rPr>
          <w:sz w:val="20"/>
          <w:szCs w:val="20"/>
        </w:rPr>
        <w:t>As a designer, you will need to understand the development of fashion and be able to refer to historical contexts for inspiration. Fashion went through many changes in the 20</w:t>
      </w:r>
      <w:r>
        <w:rPr>
          <w:sz w:val="20"/>
          <w:szCs w:val="20"/>
          <w:vertAlign w:val="superscript"/>
        </w:rPr>
        <w:t>th</w:t>
      </w:r>
      <w:r>
        <w:rPr>
          <w:sz w:val="20"/>
          <w:szCs w:val="20"/>
        </w:rPr>
        <w:t xml:space="preserve"> Century and all kinds of designers use this historical inspiration to help them develop new ideas. </w:t>
      </w:r>
    </w:p>
    <w:p>
      <w:pPr>
        <w:spacing w:line="240" w:lineRule="auto"/>
        <w:rPr>
          <w:b/>
          <w:color w:val="FF0000"/>
          <w:sz w:val="20"/>
          <w:szCs w:val="20"/>
        </w:rPr>
      </w:pPr>
      <w:r>
        <w:rPr>
          <w:b/>
          <w:color w:val="FF0000"/>
          <w:sz w:val="20"/>
          <w:szCs w:val="20"/>
        </w:rPr>
        <w:t>You Must</w:t>
      </w:r>
    </w:p>
    <w:p>
      <w:pPr>
        <w:spacing w:line="240" w:lineRule="auto"/>
        <w:rPr>
          <w:sz w:val="20"/>
          <w:szCs w:val="20"/>
        </w:rPr>
      </w:pPr>
      <w:r>
        <w:rPr>
          <w:sz w:val="20"/>
          <w:szCs w:val="20"/>
        </w:rPr>
        <w:t xml:space="preserve">Using words and images, illustrate the key changes in fashion from the 1900’s to the 1990’s referring to the work of inspirational designers.  You could do this in the form of an essay with supporting images or map out a time line with silhouettes of the decades or you could use a small sketch book/scrap book to show your findings. Record the key looks of each decade and what influenced fashion in certain decades.  </w:t>
      </w:r>
    </w:p>
    <w:p>
      <w:pPr>
        <w:spacing w:line="240" w:lineRule="auto"/>
        <w:rPr>
          <w:b/>
          <w:color w:val="00B050"/>
          <w:sz w:val="20"/>
          <w:szCs w:val="20"/>
        </w:rPr>
      </w:pPr>
      <w:r>
        <w:rPr>
          <w:b/>
          <w:color w:val="00B050"/>
          <w:sz w:val="20"/>
          <w:szCs w:val="20"/>
        </w:rPr>
        <w:t>You Should</w:t>
      </w:r>
    </w:p>
    <w:p>
      <w:pPr>
        <w:spacing w:line="240" w:lineRule="auto"/>
        <w:rPr>
          <w:b/>
          <w:color w:val="00B050"/>
          <w:sz w:val="20"/>
          <w:szCs w:val="20"/>
        </w:rPr>
      </w:pPr>
      <w:r>
        <w:rPr>
          <w:sz w:val="20"/>
          <w:szCs w:val="20"/>
        </w:rPr>
        <w:t>Choose either:</w:t>
      </w:r>
    </w:p>
    <w:p>
      <w:pPr>
        <w:pStyle w:val="ListParagraph"/>
        <w:numPr>
          <w:ilvl w:val="0"/>
          <w:numId w:val="1"/>
        </w:numPr>
        <w:spacing w:line="240" w:lineRule="auto"/>
        <w:rPr>
          <w:sz w:val="20"/>
          <w:szCs w:val="20"/>
        </w:rPr>
      </w:pPr>
      <w:r>
        <w:rPr>
          <w:sz w:val="20"/>
          <w:szCs w:val="20"/>
        </w:rPr>
        <w:t>a particular decade that interests you or</w:t>
      </w:r>
    </w:p>
    <w:p>
      <w:pPr>
        <w:pStyle w:val="ListParagraph"/>
        <w:numPr>
          <w:ilvl w:val="0"/>
          <w:numId w:val="1"/>
        </w:numPr>
        <w:spacing w:line="240" w:lineRule="auto"/>
        <w:rPr>
          <w:sz w:val="20"/>
          <w:szCs w:val="20"/>
        </w:rPr>
      </w:pPr>
      <w:r>
        <w:rPr>
          <w:sz w:val="20"/>
          <w:szCs w:val="20"/>
        </w:rPr>
        <w:t xml:space="preserve"> The work of a particular designer.  </w:t>
      </w:r>
    </w:p>
    <w:p>
      <w:pPr>
        <w:spacing w:line="240" w:lineRule="auto"/>
        <w:rPr>
          <w:sz w:val="20"/>
          <w:szCs w:val="20"/>
        </w:rPr>
      </w:pPr>
      <w:r>
        <w:rPr>
          <w:sz w:val="20"/>
          <w:szCs w:val="20"/>
        </w:rPr>
        <w:t>You then do the following:</w:t>
      </w:r>
    </w:p>
    <w:p>
      <w:pPr>
        <w:spacing w:line="240" w:lineRule="auto"/>
        <w:rPr>
          <w:sz w:val="20"/>
          <w:szCs w:val="20"/>
        </w:rPr>
      </w:pPr>
      <w:r>
        <w:rPr>
          <w:sz w:val="20"/>
          <w:szCs w:val="20"/>
        </w:rPr>
        <w:t xml:space="preserve">In an A4 sketch book, research the work of a designer or a particular decade. </w:t>
      </w:r>
    </w:p>
    <w:p>
      <w:pPr>
        <w:spacing w:line="240" w:lineRule="auto"/>
        <w:rPr>
          <w:sz w:val="20"/>
          <w:szCs w:val="20"/>
        </w:rPr>
      </w:pPr>
      <w:r>
        <w:rPr>
          <w:sz w:val="20"/>
          <w:szCs w:val="20"/>
        </w:rPr>
        <w:t>Designer</w:t>
      </w:r>
    </w:p>
    <w:p>
      <w:pPr>
        <w:spacing w:line="240" w:lineRule="auto"/>
        <w:rPr>
          <w:sz w:val="20"/>
          <w:szCs w:val="20"/>
        </w:rPr>
      </w:pPr>
      <w:r>
        <w:rPr>
          <w:sz w:val="20"/>
          <w:szCs w:val="20"/>
        </w:rPr>
        <w:t xml:space="preserve">Write about the designer’s background, philosophy etc. </w:t>
      </w:r>
      <w:proofErr w:type="gramStart"/>
      <w:r>
        <w:rPr>
          <w:sz w:val="20"/>
          <w:szCs w:val="20"/>
        </w:rPr>
        <w:t>and  find</w:t>
      </w:r>
      <w:proofErr w:type="gramEnd"/>
      <w:r>
        <w:rPr>
          <w:sz w:val="20"/>
          <w:szCs w:val="20"/>
        </w:rPr>
        <w:t xml:space="preserve"> images of their collections or examples of a wide variety of garments that appeal to you.</w:t>
      </w:r>
    </w:p>
    <w:p>
      <w:pPr>
        <w:spacing w:line="240" w:lineRule="auto"/>
        <w:rPr>
          <w:sz w:val="20"/>
          <w:szCs w:val="20"/>
        </w:rPr>
      </w:pPr>
      <w:r>
        <w:rPr>
          <w:sz w:val="20"/>
          <w:szCs w:val="20"/>
        </w:rPr>
        <w:t xml:space="preserve">Choose one of their collections as a starting point to develop your own mini collection.  Find your own images to reflect the theme(s) they have used in their collections and use these to develop your own pattern and decoration ideas and details. Sketch out some design of your own as you develop this research and produce a final mini collection of 6 designs to show your ideas. </w:t>
      </w:r>
    </w:p>
    <w:p>
      <w:pPr>
        <w:spacing w:line="240" w:lineRule="auto"/>
        <w:rPr>
          <w:sz w:val="20"/>
          <w:szCs w:val="20"/>
        </w:rPr>
      </w:pPr>
      <w:r>
        <w:rPr>
          <w:sz w:val="20"/>
          <w:szCs w:val="20"/>
        </w:rPr>
        <w:t>Decade</w:t>
      </w:r>
    </w:p>
    <w:p>
      <w:pPr>
        <w:spacing w:line="240" w:lineRule="auto"/>
        <w:rPr>
          <w:sz w:val="20"/>
          <w:szCs w:val="20"/>
        </w:rPr>
      </w:pPr>
      <w:r>
        <w:rPr>
          <w:sz w:val="20"/>
          <w:szCs w:val="20"/>
        </w:rPr>
        <w:t xml:space="preserve">Research your chosen decade in terms of the designers and their </w:t>
      </w:r>
      <w:proofErr w:type="gramStart"/>
      <w:r>
        <w:rPr>
          <w:sz w:val="20"/>
          <w:szCs w:val="20"/>
        </w:rPr>
        <w:t>influences  in</w:t>
      </w:r>
      <w:proofErr w:type="gramEnd"/>
      <w:r>
        <w:rPr>
          <w:sz w:val="20"/>
          <w:szCs w:val="20"/>
        </w:rPr>
        <w:t xml:space="preserve"> terms of themes, social events, the historical context </w:t>
      </w:r>
      <w:proofErr w:type="spellStart"/>
      <w:r>
        <w:rPr>
          <w:sz w:val="20"/>
          <w:szCs w:val="20"/>
        </w:rPr>
        <w:t>etc</w:t>
      </w:r>
      <w:proofErr w:type="spellEnd"/>
      <w:r>
        <w:rPr>
          <w:sz w:val="20"/>
          <w:szCs w:val="20"/>
        </w:rPr>
        <w:t xml:space="preserve"> of the decade. Focus in on a designer that has had the biggest impact on that decade and research this designer in a similar way as to the above task. Produce your own mini collection of 6 modern garments, not historical </w:t>
      </w:r>
      <w:proofErr w:type="gramStart"/>
      <w:r>
        <w:rPr>
          <w:sz w:val="20"/>
          <w:szCs w:val="20"/>
        </w:rPr>
        <w:t>costumes, that</w:t>
      </w:r>
      <w:proofErr w:type="gramEnd"/>
      <w:r>
        <w:rPr>
          <w:sz w:val="20"/>
          <w:szCs w:val="20"/>
        </w:rPr>
        <w:t xml:space="preserve"> reflect aspects of the decade</w:t>
      </w:r>
    </w:p>
    <w:p>
      <w:pPr>
        <w:pStyle w:val="ListParagraph"/>
        <w:spacing w:line="240" w:lineRule="auto"/>
        <w:rPr>
          <w:sz w:val="20"/>
          <w:szCs w:val="20"/>
        </w:rPr>
      </w:pPr>
    </w:p>
    <w:p>
      <w:pPr>
        <w:spacing w:line="240" w:lineRule="auto"/>
        <w:rPr>
          <w:sz w:val="20"/>
          <w:szCs w:val="20"/>
        </w:rPr>
      </w:pPr>
      <w:r>
        <w:rPr>
          <w:b/>
          <w:color w:val="FFC000"/>
          <w:sz w:val="20"/>
          <w:szCs w:val="20"/>
        </w:rPr>
        <w:t>You could</w:t>
      </w:r>
    </w:p>
    <w:p>
      <w:pPr>
        <w:spacing w:line="240" w:lineRule="auto"/>
        <w:rPr>
          <w:sz w:val="20"/>
          <w:szCs w:val="20"/>
        </w:rPr>
      </w:pPr>
      <w:r>
        <w:rPr>
          <w:sz w:val="20"/>
          <w:szCs w:val="20"/>
        </w:rPr>
        <w:t xml:space="preserve">Research more thoroughly into 2 or 3 designers and explore 2 or 3 of their recent collections.  Analyse the themes they have used and write your own interpretation of one of their collections in the form of a newspaper article. </w:t>
      </w:r>
    </w:p>
    <w:p>
      <w:pPr>
        <w:spacing w:line="240" w:lineRule="auto"/>
        <w:rPr>
          <w:sz w:val="20"/>
          <w:szCs w:val="20"/>
        </w:rPr>
      </w:pPr>
      <w:r>
        <w:rPr>
          <w:sz w:val="20"/>
          <w:szCs w:val="20"/>
        </w:rPr>
        <w:t xml:space="preserve">Be on the ‘look out’ for any fashion in magazines/newspapers </w:t>
      </w:r>
      <w:proofErr w:type="spellStart"/>
      <w:r>
        <w:rPr>
          <w:sz w:val="20"/>
          <w:szCs w:val="20"/>
        </w:rPr>
        <w:t>etc</w:t>
      </w:r>
      <w:proofErr w:type="spellEnd"/>
      <w:r>
        <w:rPr>
          <w:sz w:val="20"/>
          <w:szCs w:val="20"/>
        </w:rPr>
        <w:t xml:space="preserve"> and start to build up a folder of any images that appeal to you.  You will need a wide variety of inspiration for any project work that you do.</w:t>
      </w:r>
    </w:p>
    <w:p>
      <w:pPr>
        <w:spacing w:line="240" w:lineRule="auto"/>
        <w:rPr>
          <w:sz w:val="20"/>
          <w:szCs w:val="20"/>
        </w:rPr>
      </w:pPr>
      <w:r>
        <w:rPr>
          <w:sz w:val="20"/>
          <w:szCs w:val="20"/>
        </w:rPr>
        <w:t>Assessment – this is a one off task but it may be used to generate ideas for a theme your first design project.</w:t>
      </w:r>
    </w:p>
    <w:p>
      <w:pPr>
        <w:spacing w:line="240" w:lineRule="auto"/>
        <w:jc w:val="center"/>
        <w:rPr>
          <w:sz w:val="20"/>
          <w:szCs w:val="20"/>
        </w:rPr>
      </w:pPr>
      <w:r>
        <w:rPr>
          <w:b/>
          <w:color w:val="FF0000"/>
          <w:sz w:val="28"/>
          <w:szCs w:val="28"/>
        </w:rPr>
        <w:t>Look forward to seeing you in September!</w:t>
      </w:r>
      <w:r>
        <w:rPr>
          <w:rFonts w:ascii="Verdana" w:hAnsi="Verdana"/>
          <w:noProof/>
          <w:color w:val="FF0000"/>
          <w:sz w:val="20"/>
          <w:szCs w:val="20"/>
          <w:lang w:eastAsia="en-GB"/>
        </w:rPr>
        <w:t xml:space="preserve">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2320"/>
    <w:multiLevelType w:val="hybridMultilevel"/>
    <w:tmpl w:val="5B00A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45C9C"/>
    <w:multiLevelType w:val="hybridMultilevel"/>
    <w:tmpl w:val="C86A2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335878"/>
    <w:multiLevelType w:val="hybridMultilevel"/>
    <w:tmpl w:val="7DE6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08674-8985-415B-B88B-1BA2B01B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7744">
      <w:bodyDiv w:val="1"/>
      <w:marLeft w:val="0"/>
      <w:marRight w:val="0"/>
      <w:marTop w:val="0"/>
      <w:marBottom w:val="0"/>
      <w:divBdr>
        <w:top w:val="none" w:sz="0" w:space="0" w:color="auto"/>
        <w:left w:val="none" w:sz="0" w:space="0" w:color="auto"/>
        <w:bottom w:val="none" w:sz="0" w:space="0" w:color="auto"/>
        <w:right w:val="none" w:sz="0" w:space="0" w:color="auto"/>
      </w:divBdr>
    </w:div>
    <w:div w:id="746997368">
      <w:bodyDiv w:val="1"/>
      <w:marLeft w:val="0"/>
      <w:marRight w:val="0"/>
      <w:marTop w:val="0"/>
      <w:marBottom w:val="0"/>
      <w:divBdr>
        <w:top w:val="none" w:sz="0" w:space="0" w:color="auto"/>
        <w:left w:val="none" w:sz="0" w:space="0" w:color="auto"/>
        <w:bottom w:val="none" w:sz="0" w:space="0" w:color="auto"/>
        <w:right w:val="none" w:sz="0" w:space="0" w:color="auto"/>
      </w:divBdr>
      <w:divsChild>
        <w:div w:id="1387729032">
          <w:marLeft w:val="0"/>
          <w:marRight w:val="0"/>
          <w:marTop w:val="0"/>
          <w:marBottom w:val="0"/>
          <w:divBdr>
            <w:top w:val="none" w:sz="0" w:space="0" w:color="auto"/>
            <w:left w:val="none" w:sz="0" w:space="0" w:color="auto"/>
            <w:bottom w:val="none" w:sz="0" w:space="0" w:color="auto"/>
            <w:right w:val="none" w:sz="0" w:space="0" w:color="auto"/>
          </w:divBdr>
          <w:divsChild>
            <w:div w:id="687103175">
              <w:marLeft w:val="0"/>
              <w:marRight w:val="0"/>
              <w:marTop w:val="0"/>
              <w:marBottom w:val="0"/>
              <w:divBdr>
                <w:top w:val="none" w:sz="0" w:space="0" w:color="auto"/>
                <w:left w:val="none" w:sz="0" w:space="0" w:color="auto"/>
                <w:bottom w:val="none" w:sz="0" w:space="0" w:color="auto"/>
                <w:right w:val="none" w:sz="0" w:space="0" w:color="auto"/>
              </w:divBdr>
              <w:divsChild>
                <w:div w:id="1201043699">
                  <w:marLeft w:val="0"/>
                  <w:marRight w:val="0"/>
                  <w:marTop w:val="195"/>
                  <w:marBottom w:val="0"/>
                  <w:divBdr>
                    <w:top w:val="none" w:sz="0" w:space="0" w:color="auto"/>
                    <w:left w:val="none" w:sz="0" w:space="0" w:color="auto"/>
                    <w:bottom w:val="none" w:sz="0" w:space="0" w:color="auto"/>
                    <w:right w:val="none" w:sz="0" w:space="0" w:color="auto"/>
                  </w:divBdr>
                  <w:divsChild>
                    <w:div w:id="1557662089">
                      <w:marLeft w:val="0"/>
                      <w:marRight w:val="0"/>
                      <w:marTop w:val="0"/>
                      <w:marBottom w:val="0"/>
                      <w:divBdr>
                        <w:top w:val="none" w:sz="0" w:space="0" w:color="auto"/>
                        <w:left w:val="none" w:sz="0" w:space="0" w:color="auto"/>
                        <w:bottom w:val="none" w:sz="0" w:space="0" w:color="auto"/>
                        <w:right w:val="none" w:sz="0" w:space="0" w:color="auto"/>
                      </w:divBdr>
                      <w:divsChild>
                        <w:div w:id="183597133">
                          <w:marLeft w:val="0"/>
                          <w:marRight w:val="0"/>
                          <w:marTop w:val="0"/>
                          <w:marBottom w:val="0"/>
                          <w:divBdr>
                            <w:top w:val="none" w:sz="0" w:space="0" w:color="auto"/>
                            <w:left w:val="none" w:sz="0" w:space="0" w:color="auto"/>
                            <w:bottom w:val="none" w:sz="0" w:space="0" w:color="auto"/>
                            <w:right w:val="none" w:sz="0" w:space="0" w:color="auto"/>
                          </w:divBdr>
                          <w:divsChild>
                            <w:div w:id="1663002431">
                              <w:marLeft w:val="0"/>
                              <w:marRight w:val="0"/>
                              <w:marTop w:val="0"/>
                              <w:marBottom w:val="0"/>
                              <w:divBdr>
                                <w:top w:val="none" w:sz="0" w:space="0" w:color="auto"/>
                                <w:left w:val="none" w:sz="0" w:space="0" w:color="auto"/>
                                <w:bottom w:val="none" w:sz="0" w:space="0" w:color="auto"/>
                                <w:right w:val="none" w:sz="0" w:space="0" w:color="auto"/>
                              </w:divBdr>
                              <w:divsChild>
                                <w:div w:id="1393502804">
                                  <w:marLeft w:val="0"/>
                                  <w:marRight w:val="0"/>
                                  <w:marTop w:val="0"/>
                                  <w:marBottom w:val="0"/>
                                  <w:divBdr>
                                    <w:top w:val="none" w:sz="0" w:space="0" w:color="auto"/>
                                    <w:left w:val="none" w:sz="0" w:space="0" w:color="auto"/>
                                    <w:bottom w:val="none" w:sz="0" w:space="0" w:color="auto"/>
                                    <w:right w:val="none" w:sz="0" w:space="0" w:color="auto"/>
                                  </w:divBdr>
                                  <w:divsChild>
                                    <w:div w:id="70397697">
                                      <w:marLeft w:val="0"/>
                                      <w:marRight w:val="0"/>
                                      <w:marTop w:val="0"/>
                                      <w:marBottom w:val="0"/>
                                      <w:divBdr>
                                        <w:top w:val="none" w:sz="0" w:space="0" w:color="auto"/>
                                        <w:left w:val="none" w:sz="0" w:space="0" w:color="auto"/>
                                        <w:bottom w:val="none" w:sz="0" w:space="0" w:color="auto"/>
                                        <w:right w:val="none" w:sz="0" w:space="0" w:color="auto"/>
                                      </w:divBdr>
                                      <w:divsChild>
                                        <w:div w:id="1042754613">
                                          <w:marLeft w:val="0"/>
                                          <w:marRight w:val="0"/>
                                          <w:marTop w:val="0"/>
                                          <w:marBottom w:val="0"/>
                                          <w:divBdr>
                                            <w:top w:val="none" w:sz="0" w:space="0" w:color="auto"/>
                                            <w:left w:val="none" w:sz="0" w:space="0" w:color="auto"/>
                                            <w:bottom w:val="none" w:sz="0" w:space="0" w:color="auto"/>
                                            <w:right w:val="none" w:sz="0" w:space="0" w:color="auto"/>
                                          </w:divBdr>
                                          <w:divsChild>
                                            <w:div w:id="203252034">
                                              <w:marLeft w:val="0"/>
                                              <w:marRight w:val="0"/>
                                              <w:marTop w:val="0"/>
                                              <w:marBottom w:val="180"/>
                                              <w:divBdr>
                                                <w:top w:val="none" w:sz="0" w:space="0" w:color="auto"/>
                                                <w:left w:val="none" w:sz="0" w:space="0" w:color="auto"/>
                                                <w:bottom w:val="none" w:sz="0" w:space="0" w:color="auto"/>
                                                <w:right w:val="none" w:sz="0" w:space="0" w:color="auto"/>
                                              </w:divBdr>
                                              <w:divsChild>
                                                <w:div w:id="122159671">
                                                  <w:marLeft w:val="0"/>
                                                  <w:marRight w:val="0"/>
                                                  <w:marTop w:val="0"/>
                                                  <w:marBottom w:val="0"/>
                                                  <w:divBdr>
                                                    <w:top w:val="none" w:sz="0" w:space="0" w:color="auto"/>
                                                    <w:left w:val="none" w:sz="0" w:space="0" w:color="auto"/>
                                                    <w:bottom w:val="none" w:sz="0" w:space="0" w:color="auto"/>
                                                    <w:right w:val="none" w:sz="0" w:space="0" w:color="auto"/>
                                                  </w:divBdr>
                                                  <w:divsChild>
                                                    <w:div w:id="1345593837">
                                                      <w:marLeft w:val="0"/>
                                                      <w:marRight w:val="0"/>
                                                      <w:marTop w:val="0"/>
                                                      <w:marBottom w:val="0"/>
                                                      <w:divBdr>
                                                        <w:top w:val="none" w:sz="0" w:space="0" w:color="auto"/>
                                                        <w:left w:val="none" w:sz="0" w:space="0" w:color="auto"/>
                                                        <w:bottom w:val="none" w:sz="0" w:space="0" w:color="auto"/>
                                                        <w:right w:val="none" w:sz="0" w:space="0" w:color="auto"/>
                                                      </w:divBdr>
                                                      <w:divsChild>
                                                        <w:div w:id="958991176">
                                                          <w:marLeft w:val="0"/>
                                                          <w:marRight w:val="0"/>
                                                          <w:marTop w:val="0"/>
                                                          <w:marBottom w:val="0"/>
                                                          <w:divBdr>
                                                            <w:top w:val="none" w:sz="0" w:space="0" w:color="auto"/>
                                                            <w:left w:val="none" w:sz="0" w:space="0" w:color="auto"/>
                                                            <w:bottom w:val="none" w:sz="0" w:space="0" w:color="auto"/>
                                                            <w:right w:val="none" w:sz="0" w:space="0" w:color="auto"/>
                                                          </w:divBdr>
                                                          <w:divsChild>
                                                            <w:div w:id="765807603">
                                                              <w:marLeft w:val="0"/>
                                                              <w:marRight w:val="0"/>
                                                              <w:marTop w:val="0"/>
                                                              <w:marBottom w:val="0"/>
                                                              <w:divBdr>
                                                                <w:top w:val="none" w:sz="0" w:space="0" w:color="auto"/>
                                                                <w:left w:val="none" w:sz="0" w:space="0" w:color="auto"/>
                                                                <w:bottom w:val="none" w:sz="0" w:space="0" w:color="auto"/>
                                                                <w:right w:val="none" w:sz="0" w:space="0" w:color="auto"/>
                                                              </w:divBdr>
                                                              <w:divsChild>
                                                                <w:div w:id="997615307">
                                                                  <w:marLeft w:val="0"/>
                                                                  <w:marRight w:val="0"/>
                                                                  <w:marTop w:val="0"/>
                                                                  <w:marBottom w:val="0"/>
                                                                  <w:divBdr>
                                                                    <w:top w:val="none" w:sz="0" w:space="0" w:color="auto"/>
                                                                    <w:left w:val="none" w:sz="0" w:space="0" w:color="auto"/>
                                                                    <w:bottom w:val="none" w:sz="0" w:space="0" w:color="auto"/>
                                                                    <w:right w:val="none" w:sz="0" w:space="0" w:color="auto"/>
                                                                  </w:divBdr>
                                                                  <w:divsChild>
                                                                    <w:div w:id="1469123516">
                                                                      <w:marLeft w:val="0"/>
                                                                      <w:marRight w:val="0"/>
                                                                      <w:marTop w:val="0"/>
                                                                      <w:marBottom w:val="0"/>
                                                                      <w:divBdr>
                                                                        <w:top w:val="none" w:sz="0" w:space="0" w:color="auto"/>
                                                                        <w:left w:val="none" w:sz="0" w:space="0" w:color="auto"/>
                                                                        <w:bottom w:val="none" w:sz="0" w:space="0" w:color="auto"/>
                                                                        <w:right w:val="none" w:sz="0" w:space="0" w:color="auto"/>
                                                                      </w:divBdr>
                                                                      <w:divsChild>
                                                                        <w:div w:id="140825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06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dc:creator>
  <cp:lastModifiedBy>McLaughlin, Sarah</cp:lastModifiedBy>
  <cp:revision>2</cp:revision>
  <cp:lastPrinted>2016-07-04T08:06:00Z</cp:lastPrinted>
  <dcterms:created xsi:type="dcterms:W3CDTF">2019-06-27T14:05:00Z</dcterms:created>
  <dcterms:modified xsi:type="dcterms:W3CDTF">2019-06-27T14:05:00Z</dcterms:modified>
</cp:coreProperties>
</file>