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Comic Sans MS" w:hAnsi="Comic Sans MS"/>
          <w:sz w:val="24"/>
          <w:u w:val="single"/>
        </w:rPr>
      </w:pPr>
      <w:bookmarkStart w:id="0" w:name="_GoBack"/>
      <w:bookmarkEnd w:id="0"/>
      <w:r>
        <w:rPr>
          <w:rFonts w:ascii="Comic Sans MS" w:hAnsi="Comic Sans MS"/>
          <w:sz w:val="24"/>
          <w:u w:val="single"/>
        </w:rPr>
        <w:t>AS Level Economics Summer Work</w:t>
      </w:r>
    </w:p>
    <w:p>
      <w:pPr>
        <w:rPr>
          <w:rFonts w:ascii="Comic Sans MS" w:hAnsi="Comic Sans MS"/>
          <w:sz w:val="24"/>
        </w:rPr>
      </w:pPr>
    </w:p>
    <w:p>
      <w:pPr>
        <w:rPr>
          <w:rFonts w:ascii="Comic Sans MS" w:hAnsi="Comic Sans MS"/>
          <w:sz w:val="24"/>
        </w:rPr>
      </w:pPr>
      <w:r>
        <w:rPr>
          <w:rFonts w:ascii="Comic Sans MS" w:hAnsi="Comic Sans MS"/>
          <w:sz w:val="24"/>
        </w:rPr>
        <w:t xml:space="preserve">The work covered in this summer assignment will be tested throughout the year and will form part of your A Level exams. The work can be typed or handwritten and must be completed by the first lesson in September.  Take care with the structure of your report and ensure that it reads well. This work will be marked when returning to school after summer. </w:t>
      </w:r>
    </w:p>
    <w:p>
      <w:pPr>
        <w:rPr>
          <w:rFonts w:ascii="Comic Sans MS" w:hAnsi="Comic Sans MS"/>
          <w:sz w:val="32"/>
          <w:u w:val="single"/>
        </w:rPr>
      </w:pPr>
      <w:r>
        <w:rPr>
          <w:rFonts w:ascii="Comic Sans MS" w:hAnsi="Comic Sans MS"/>
          <w:sz w:val="32"/>
          <w:u w:val="single"/>
        </w:rPr>
        <w:t>The Financial Crisis</w:t>
      </w:r>
    </w:p>
    <w:p>
      <w:pPr>
        <w:rPr>
          <w:rFonts w:ascii="Comic Sans MS" w:hAnsi="Comic Sans MS"/>
          <w:sz w:val="24"/>
        </w:rPr>
      </w:pPr>
      <w:r>
        <w:rPr>
          <w:rFonts w:ascii="Comic Sans MS" w:hAnsi="Comic Sans MS"/>
          <w:sz w:val="24"/>
        </w:rPr>
        <w:t xml:space="preserve">In 2008 the world experienced a large economic shock. All major economies around the world suffered a financial crisis and started to go into recession. </w:t>
      </w:r>
    </w:p>
    <w:p>
      <w:pPr>
        <w:rPr>
          <w:rFonts w:ascii="Comic Sans MS" w:hAnsi="Comic Sans MS"/>
          <w:sz w:val="32"/>
          <w:u w:val="single"/>
        </w:rPr>
      </w:pPr>
      <w:r>
        <w:rPr>
          <w:rFonts w:ascii="Comic Sans MS" w:hAnsi="Comic Sans MS"/>
          <w:sz w:val="32"/>
          <w:u w:val="single"/>
        </w:rPr>
        <w:t>You are to write a report on the following (at least 800 words):</w:t>
      </w:r>
    </w:p>
    <w:p>
      <w:pPr>
        <w:pStyle w:val="ListParagraph"/>
        <w:numPr>
          <w:ilvl w:val="0"/>
          <w:numId w:val="4"/>
        </w:numPr>
        <w:rPr>
          <w:rFonts w:ascii="Comic Sans MS" w:hAnsi="Comic Sans MS"/>
          <w:sz w:val="24"/>
        </w:rPr>
      </w:pPr>
      <w:r>
        <w:rPr>
          <w:rFonts w:ascii="Comic Sans MS" w:hAnsi="Comic Sans MS"/>
          <w:sz w:val="24"/>
        </w:rPr>
        <w:t>How the 2008 financial crisis started</w:t>
      </w:r>
    </w:p>
    <w:p>
      <w:pPr>
        <w:pStyle w:val="ListParagraph"/>
        <w:numPr>
          <w:ilvl w:val="0"/>
          <w:numId w:val="4"/>
        </w:numPr>
        <w:rPr>
          <w:rFonts w:ascii="Comic Sans MS" w:hAnsi="Comic Sans MS"/>
          <w:sz w:val="24"/>
        </w:rPr>
      </w:pPr>
      <w:r>
        <w:rPr>
          <w:rFonts w:ascii="Comic Sans MS" w:hAnsi="Comic Sans MS"/>
          <w:sz w:val="24"/>
        </w:rPr>
        <w:t>The impact this had on the UK and the rest of the world</w:t>
      </w:r>
    </w:p>
    <w:p>
      <w:pPr>
        <w:pStyle w:val="ListParagraph"/>
        <w:numPr>
          <w:ilvl w:val="0"/>
          <w:numId w:val="4"/>
        </w:numPr>
        <w:rPr>
          <w:rFonts w:ascii="Comic Sans MS" w:hAnsi="Comic Sans MS"/>
          <w:sz w:val="24"/>
        </w:rPr>
      </w:pPr>
      <w:r>
        <w:rPr>
          <w:rFonts w:ascii="Comic Sans MS" w:hAnsi="Comic Sans MS"/>
          <w:sz w:val="24"/>
        </w:rPr>
        <w:t>What economic measures the UK adopted to help the economy to recover</w:t>
      </w:r>
    </w:p>
    <w:p>
      <w:pPr>
        <w:pStyle w:val="ListParagraph"/>
        <w:numPr>
          <w:ilvl w:val="0"/>
          <w:numId w:val="4"/>
        </w:numPr>
        <w:rPr>
          <w:rFonts w:ascii="Comic Sans MS" w:hAnsi="Comic Sans MS"/>
          <w:sz w:val="24"/>
        </w:rPr>
      </w:pPr>
      <w:r>
        <w:rPr>
          <w:rFonts w:ascii="Comic Sans MS" w:hAnsi="Comic Sans MS"/>
          <w:sz w:val="24"/>
        </w:rPr>
        <w:t>How it affected the UK’s 4 main Economic indicators (you will have to research what these are)</w:t>
      </w:r>
    </w:p>
    <w:p>
      <w:pPr>
        <w:pStyle w:val="ListParagraph"/>
        <w:numPr>
          <w:ilvl w:val="0"/>
          <w:numId w:val="4"/>
        </w:numPr>
        <w:rPr>
          <w:rFonts w:ascii="Comic Sans MS" w:hAnsi="Comic Sans MS"/>
          <w:sz w:val="24"/>
        </w:rPr>
      </w:pPr>
      <w:r>
        <w:rPr>
          <w:rFonts w:ascii="Comic Sans MS" w:hAnsi="Comic Sans MS"/>
          <w:sz w:val="24"/>
        </w:rPr>
        <w:t xml:space="preserve">How the UK is performing now </w:t>
      </w:r>
    </w:p>
    <w:p>
      <w:pPr>
        <w:rPr>
          <w:rFonts w:ascii="Comic Sans MS" w:hAnsi="Comic Sans MS"/>
          <w:sz w:val="32"/>
          <w:u w:val="single"/>
        </w:rPr>
      </w:pPr>
      <w:r>
        <w:rPr>
          <w:rFonts w:ascii="Comic Sans MS" w:hAnsi="Comic Sans MS"/>
          <w:sz w:val="32"/>
          <w:u w:val="single"/>
        </w:rPr>
        <w:t>You could also include the following:</w:t>
      </w:r>
    </w:p>
    <w:p>
      <w:pPr>
        <w:pStyle w:val="ListParagraph"/>
        <w:numPr>
          <w:ilvl w:val="0"/>
          <w:numId w:val="3"/>
        </w:numPr>
        <w:rPr>
          <w:rFonts w:ascii="Comic Sans MS" w:hAnsi="Comic Sans MS"/>
          <w:sz w:val="24"/>
        </w:rPr>
      </w:pPr>
      <w:r>
        <w:rPr>
          <w:rFonts w:ascii="Comic Sans MS" w:hAnsi="Comic Sans MS"/>
          <w:sz w:val="24"/>
        </w:rPr>
        <w:t>Your own judgement on whether the measures that the UK used were successful</w:t>
      </w:r>
    </w:p>
    <w:p>
      <w:pPr>
        <w:pStyle w:val="ListParagraph"/>
        <w:numPr>
          <w:ilvl w:val="0"/>
          <w:numId w:val="3"/>
        </w:numPr>
        <w:rPr>
          <w:rFonts w:ascii="Comic Sans MS" w:hAnsi="Comic Sans MS"/>
          <w:sz w:val="24"/>
        </w:rPr>
      </w:pPr>
      <w:r>
        <w:rPr>
          <w:rFonts w:ascii="Comic Sans MS" w:hAnsi="Comic Sans MS"/>
          <w:sz w:val="24"/>
        </w:rPr>
        <w:t>How the process of globalisation had an impact on the magnitude of the crisis</w:t>
      </w:r>
    </w:p>
    <w:p>
      <w:pPr>
        <w:pStyle w:val="ListParagraph"/>
        <w:numPr>
          <w:ilvl w:val="0"/>
          <w:numId w:val="3"/>
        </w:numPr>
        <w:rPr>
          <w:rFonts w:ascii="Comic Sans MS" w:hAnsi="Comic Sans MS"/>
          <w:sz w:val="24"/>
        </w:rPr>
      </w:pPr>
      <w:r>
        <w:rPr>
          <w:rFonts w:ascii="Comic Sans MS" w:hAnsi="Comic Sans MS"/>
          <w:sz w:val="24"/>
        </w:rPr>
        <w:t xml:space="preserve">Real life data to support your findings. </w:t>
      </w:r>
    </w:p>
    <w:p>
      <w:pPr>
        <w:rPr>
          <w:rFonts w:ascii="Comic Sans MS" w:hAnsi="Comic Sans MS"/>
          <w:sz w:val="24"/>
        </w:rPr>
      </w:pPr>
      <w:proofErr w:type="gramStart"/>
      <w:r>
        <w:rPr>
          <w:rFonts w:ascii="Comic Sans MS" w:hAnsi="Comic Sans MS"/>
          <w:sz w:val="24"/>
        </w:rPr>
        <w:t>Enjoy !</w:t>
      </w:r>
      <w:proofErr w:type="gramEnd"/>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E3ECC"/>
    <w:multiLevelType w:val="hybridMultilevel"/>
    <w:tmpl w:val="A632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A54D3"/>
    <w:multiLevelType w:val="hybridMultilevel"/>
    <w:tmpl w:val="C684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C4DCC"/>
    <w:multiLevelType w:val="hybridMultilevel"/>
    <w:tmpl w:val="C17A0D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23F38"/>
    <w:multiLevelType w:val="hybridMultilevel"/>
    <w:tmpl w:val="A24828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ADD7-9A06-4A21-9ABB-1AF47625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McLaughlin, Sarah</cp:lastModifiedBy>
  <cp:revision>2</cp:revision>
  <cp:lastPrinted>2016-07-18T07:13:00Z</cp:lastPrinted>
  <dcterms:created xsi:type="dcterms:W3CDTF">2019-06-27T13:38:00Z</dcterms:created>
  <dcterms:modified xsi:type="dcterms:W3CDTF">2019-06-27T13:38:00Z</dcterms:modified>
</cp:coreProperties>
</file>