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7"/>
        <w:gridCol w:w="4621"/>
      </w:tblGrid>
      <w:tr w:rsidR="000B0EC7" w:rsidRPr="000B0EC7" w:rsidTr="00A0573F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0EC7" w:rsidRPr="00A0573F" w:rsidRDefault="000B0EC7" w:rsidP="00A0573F">
            <w:pPr>
              <w:jc w:val="center"/>
              <w:rPr>
                <w:rFonts w:cstheme="minorHAnsi"/>
                <w:b/>
                <w:color w:val="000000"/>
                <w:sz w:val="36"/>
                <w:szCs w:val="21"/>
                <w:u w:val="single"/>
                <w:lang w:eastAsia="en-GB"/>
              </w:rPr>
            </w:pPr>
            <w:r w:rsidRPr="00A0573F">
              <w:rPr>
                <w:rFonts w:cstheme="minorHAnsi"/>
                <w:b/>
                <w:color w:val="000000"/>
                <w:sz w:val="36"/>
                <w:szCs w:val="21"/>
                <w:u w:val="single"/>
                <w:lang w:eastAsia="en-GB"/>
              </w:rPr>
              <w:t>Boys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0EC7" w:rsidRPr="00A0573F" w:rsidRDefault="000B0EC7" w:rsidP="00A0573F">
            <w:pPr>
              <w:jc w:val="center"/>
              <w:rPr>
                <w:rFonts w:cstheme="minorHAnsi"/>
                <w:b/>
                <w:color w:val="000000"/>
                <w:sz w:val="36"/>
                <w:szCs w:val="21"/>
                <w:u w:val="single"/>
                <w:lang w:eastAsia="en-GB"/>
              </w:rPr>
            </w:pPr>
            <w:r w:rsidRPr="00A0573F">
              <w:rPr>
                <w:rFonts w:cstheme="minorHAnsi"/>
                <w:b/>
                <w:color w:val="000000"/>
                <w:sz w:val="36"/>
                <w:szCs w:val="21"/>
                <w:u w:val="single"/>
                <w:lang w:eastAsia="en-GB"/>
              </w:rPr>
              <w:t>Girls</w:t>
            </w:r>
          </w:p>
        </w:tc>
      </w:tr>
      <w:tr w:rsidR="000B0EC7" w:rsidRPr="000B0EC7" w:rsidTr="00A0573F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C7" w:rsidRPr="00A0573F" w:rsidRDefault="000B0EC7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Plain dark smart tailored / suit trousers</w:t>
            </w:r>
          </w:p>
          <w:p w:rsidR="000B0EC7" w:rsidRPr="00A0573F" w:rsidRDefault="000B0EC7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</w:p>
          <w:p w:rsidR="000B0EC7" w:rsidRPr="00A0573F" w:rsidRDefault="000B0EC7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</w:p>
          <w:p w:rsidR="000B0EC7" w:rsidRPr="00A0573F" w:rsidRDefault="000B0EC7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Plain formal shirt with collar</w:t>
            </w:r>
            <w:r w:rsidRPr="00A0573F">
              <w:rPr>
                <w:rFonts w:cstheme="minorHAnsi"/>
              </w:rPr>
              <w:t xml:space="preserve"> </w:t>
            </w:r>
            <w:r w:rsidRPr="00A0573F">
              <w:rPr>
                <w:rFonts w:cstheme="minorHAnsi"/>
                <w:color w:val="000000"/>
                <w:lang w:eastAsia="en-GB"/>
              </w:rPr>
              <w:t>in white, black, grey, blue or cream</w:t>
            </w:r>
          </w:p>
          <w:p w:rsidR="000B0EC7" w:rsidRPr="00A0573F" w:rsidRDefault="000B0EC7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</w:p>
          <w:p w:rsidR="000B0EC7" w:rsidRPr="00A0573F" w:rsidRDefault="000B0EC7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Tie</w:t>
            </w:r>
          </w:p>
          <w:p w:rsidR="00187763" w:rsidRPr="00A0573F" w:rsidRDefault="00187763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</w:p>
          <w:p w:rsidR="00187763" w:rsidRPr="00A0573F" w:rsidRDefault="00187763" w:rsidP="00A0573F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Dark shoes</w:t>
            </w:r>
          </w:p>
          <w:p w:rsidR="000B0EC7" w:rsidRPr="00A0573F" w:rsidRDefault="000B0EC7" w:rsidP="00A0573F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eastAsia="en-GB"/>
              </w:rPr>
            </w:pPr>
          </w:p>
          <w:p w:rsidR="000B0EC7" w:rsidRPr="00A0573F" w:rsidRDefault="000B0EC7" w:rsidP="00A0573F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b/>
                <w:color w:val="000000"/>
                <w:lang w:eastAsia="en-GB"/>
              </w:rPr>
              <w:t>Optional</w:t>
            </w:r>
          </w:p>
          <w:p w:rsidR="000B0EC7" w:rsidRPr="00A0573F" w:rsidRDefault="000B0EC7" w:rsidP="00A057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Dark suit/blazer jacket</w:t>
            </w:r>
          </w:p>
          <w:p w:rsidR="000B0EC7" w:rsidRPr="00A0573F" w:rsidRDefault="000B0EC7" w:rsidP="00A057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Plain dark V-neck jumper / cardigan</w:t>
            </w:r>
          </w:p>
          <w:p w:rsidR="000B0EC7" w:rsidRPr="00A0573F" w:rsidRDefault="000B0EC7" w:rsidP="00A057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 xml:space="preserve">Outdoor jacket – </w:t>
            </w:r>
            <w:r w:rsidRPr="00A0573F">
              <w:rPr>
                <w:rFonts w:cstheme="minorHAnsi"/>
                <w:i/>
                <w:color w:val="000000"/>
                <w:lang w:eastAsia="en-GB"/>
              </w:rPr>
              <w:t>must be removed upon entering the building and must not be worn in school during the day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C7" w:rsidRPr="00A0573F" w:rsidRDefault="000B0EC7" w:rsidP="00A0573F">
            <w:pPr>
              <w:contextualSpacing/>
              <w:jc w:val="both"/>
              <w:rPr>
                <w:rFonts w:cstheme="minorHAnsi"/>
                <w:lang w:eastAsia="en-GB"/>
              </w:rPr>
            </w:pPr>
            <w:r w:rsidRPr="00A0573F">
              <w:rPr>
                <w:rFonts w:cstheme="minorHAnsi"/>
                <w:lang w:eastAsia="en-GB"/>
              </w:rPr>
              <w:t xml:space="preserve">Plain dark smart tailored / suit trousers or skirt, or plain dark knee length dress </w:t>
            </w:r>
          </w:p>
          <w:p w:rsidR="000B0EC7" w:rsidRPr="00A0573F" w:rsidRDefault="000B0EC7" w:rsidP="00A0573F">
            <w:pPr>
              <w:contextualSpacing/>
              <w:jc w:val="both"/>
              <w:rPr>
                <w:rFonts w:cstheme="minorHAnsi"/>
                <w:i/>
                <w:lang w:eastAsia="en-GB"/>
              </w:rPr>
            </w:pPr>
            <w:r w:rsidRPr="00A0573F">
              <w:rPr>
                <w:rFonts w:cstheme="minorHAnsi"/>
                <w:i/>
                <w:lang w:eastAsia="en-GB"/>
              </w:rPr>
              <w:t>Skirt/ dress no higher than 2” above the knee</w:t>
            </w:r>
          </w:p>
          <w:p w:rsidR="000B0EC7" w:rsidRPr="00A0573F" w:rsidRDefault="000B0EC7" w:rsidP="00A0573F">
            <w:pPr>
              <w:spacing w:after="0" w:line="240" w:lineRule="auto"/>
              <w:contextualSpacing/>
              <w:rPr>
                <w:rFonts w:cstheme="minorHAnsi"/>
                <w:lang w:eastAsia="en-GB"/>
              </w:rPr>
            </w:pPr>
          </w:p>
          <w:p w:rsidR="000B0EC7" w:rsidRPr="00A0573F" w:rsidRDefault="000B0EC7" w:rsidP="00A0573F">
            <w:pPr>
              <w:spacing w:after="0" w:line="240" w:lineRule="auto"/>
              <w:contextualSpacing/>
              <w:rPr>
                <w:rFonts w:cstheme="minorHAnsi"/>
                <w:lang w:eastAsia="en-GB"/>
              </w:rPr>
            </w:pPr>
            <w:r w:rsidRPr="00A0573F">
              <w:rPr>
                <w:rFonts w:cstheme="minorHAnsi"/>
                <w:lang w:eastAsia="en-GB"/>
              </w:rPr>
              <w:t>Plain formal shirt or blouse with collar  in white, black, grey, blue or cream</w:t>
            </w:r>
          </w:p>
          <w:p w:rsidR="000B0EC7" w:rsidRPr="00A0573F" w:rsidRDefault="000B0EC7" w:rsidP="00A0573F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eastAsia="en-GB"/>
              </w:rPr>
            </w:pPr>
          </w:p>
          <w:p w:rsidR="00187763" w:rsidRPr="00A0573F" w:rsidRDefault="00187763" w:rsidP="00A0573F">
            <w:pPr>
              <w:spacing w:after="0" w:line="276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Dark shoes. If heels are worn – up to 2” heel</w:t>
            </w:r>
          </w:p>
          <w:p w:rsidR="00187763" w:rsidRPr="00A0573F" w:rsidRDefault="00187763" w:rsidP="00A0573F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eastAsia="en-GB"/>
              </w:rPr>
            </w:pPr>
          </w:p>
          <w:p w:rsidR="000B0EC7" w:rsidRPr="00A0573F" w:rsidRDefault="000B0EC7" w:rsidP="00A0573F">
            <w:pPr>
              <w:spacing w:line="240" w:lineRule="auto"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b/>
                <w:color w:val="000000"/>
                <w:lang w:eastAsia="en-GB"/>
              </w:rPr>
              <w:t>Optional</w:t>
            </w:r>
          </w:p>
          <w:p w:rsidR="000B0EC7" w:rsidRPr="00A0573F" w:rsidRDefault="000B0EC7" w:rsidP="00A0573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Dark suit/ blazer jacket</w:t>
            </w:r>
          </w:p>
          <w:p w:rsidR="000B0EC7" w:rsidRPr="00A0573F" w:rsidRDefault="000B0EC7" w:rsidP="00A0573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Plain dark V-neck jumper / cardigan</w:t>
            </w:r>
          </w:p>
          <w:p w:rsidR="000B0EC7" w:rsidRPr="00A0573F" w:rsidRDefault="000B0EC7" w:rsidP="00A0573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Tie</w:t>
            </w:r>
          </w:p>
          <w:p w:rsidR="000B0EC7" w:rsidRPr="00A0573F" w:rsidRDefault="000B0EC7" w:rsidP="00A0573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 xml:space="preserve">Outdoor jacket – </w:t>
            </w:r>
            <w:r w:rsidRPr="00A0573F">
              <w:rPr>
                <w:rFonts w:cstheme="minorHAnsi"/>
                <w:i/>
                <w:color w:val="000000"/>
                <w:lang w:eastAsia="en-GB"/>
              </w:rPr>
              <w:t>must be removed upon entering the building and must not be worn in school during the day</w:t>
            </w:r>
          </w:p>
        </w:tc>
      </w:tr>
      <w:tr w:rsidR="000B0EC7" w:rsidRPr="000B0EC7" w:rsidTr="00A0573F"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C7" w:rsidRPr="00A0573F" w:rsidRDefault="000B0EC7" w:rsidP="00A0573F">
            <w:pPr>
              <w:ind w:left="142"/>
              <w:contextualSpacing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b/>
                <w:color w:val="000000"/>
                <w:lang w:eastAsia="en-GB"/>
              </w:rPr>
              <w:t>Accessories</w:t>
            </w:r>
          </w:p>
          <w:p w:rsidR="000B0EC7" w:rsidRPr="00A0573F" w:rsidRDefault="000B0EC7" w:rsidP="00A0573F">
            <w:pPr>
              <w:numPr>
                <w:ilvl w:val="0"/>
                <w:numId w:val="6"/>
              </w:numPr>
              <w:spacing w:after="0" w:line="276" w:lineRule="auto"/>
              <w:ind w:left="709" w:hanging="425"/>
              <w:contextualSpacing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1 pair of stud earrings</w:t>
            </w:r>
          </w:p>
          <w:p w:rsidR="000B0EC7" w:rsidRPr="00A0573F" w:rsidRDefault="000B0EC7" w:rsidP="00A0573F">
            <w:pPr>
              <w:numPr>
                <w:ilvl w:val="0"/>
                <w:numId w:val="6"/>
              </w:numPr>
              <w:spacing w:after="0" w:line="276" w:lineRule="auto"/>
              <w:ind w:left="709" w:hanging="425"/>
              <w:contextualSpacing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1 ring</w:t>
            </w:r>
          </w:p>
          <w:p w:rsidR="000B0EC7" w:rsidRPr="00A0573F" w:rsidRDefault="000B0EC7" w:rsidP="00A0573F">
            <w:pPr>
              <w:numPr>
                <w:ilvl w:val="0"/>
                <w:numId w:val="6"/>
              </w:numPr>
              <w:spacing w:after="0" w:line="276" w:lineRule="auto"/>
              <w:ind w:left="709" w:hanging="425"/>
              <w:contextualSpacing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A watch</w:t>
            </w:r>
          </w:p>
          <w:p w:rsidR="00EB4486" w:rsidRPr="00A0573F" w:rsidRDefault="00EB4486" w:rsidP="00A0573F">
            <w:pPr>
              <w:spacing w:after="0" w:line="276" w:lineRule="auto"/>
              <w:ind w:left="709"/>
              <w:contextualSpacing/>
              <w:jc w:val="both"/>
              <w:rPr>
                <w:rFonts w:cstheme="minorHAnsi"/>
                <w:b/>
                <w:lang w:eastAsia="en-GB"/>
              </w:rPr>
            </w:pPr>
          </w:p>
          <w:p w:rsidR="00EB4486" w:rsidRPr="00A0573F" w:rsidRDefault="000B0EC7" w:rsidP="00A0573F">
            <w:pPr>
              <w:spacing w:after="0"/>
              <w:jc w:val="both"/>
              <w:rPr>
                <w:rFonts w:cstheme="minorHAnsi"/>
                <w:b/>
                <w:lang w:eastAsia="en-GB"/>
              </w:rPr>
            </w:pPr>
            <w:r w:rsidRPr="00A0573F">
              <w:rPr>
                <w:rFonts w:cstheme="minorHAnsi"/>
                <w:lang w:eastAsia="en-GB"/>
              </w:rPr>
              <w:t xml:space="preserve"> </w:t>
            </w:r>
            <w:r w:rsidR="004D045E" w:rsidRPr="00A0573F">
              <w:rPr>
                <w:rFonts w:cstheme="minorHAnsi"/>
                <w:b/>
                <w:lang w:eastAsia="en-GB"/>
              </w:rPr>
              <w:t xml:space="preserve"> </w:t>
            </w:r>
            <w:r w:rsidR="00EB4486" w:rsidRPr="00A0573F">
              <w:rPr>
                <w:rFonts w:cstheme="minorHAnsi"/>
                <w:b/>
                <w:lang w:eastAsia="en-GB"/>
              </w:rPr>
              <w:t>Makeup/ Nails</w:t>
            </w:r>
          </w:p>
          <w:p w:rsidR="000B0EC7" w:rsidRPr="00A0573F" w:rsidRDefault="00EB4486" w:rsidP="00A0573F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b/>
                <w:lang w:eastAsia="en-GB"/>
              </w:rPr>
            </w:pPr>
            <w:r w:rsidRPr="00A0573F">
              <w:rPr>
                <w:rFonts w:cstheme="minorHAnsi"/>
                <w:lang w:eastAsia="en-GB"/>
              </w:rPr>
              <w:t>Must be discreet/ natural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86" w:rsidRPr="00A0573F" w:rsidRDefault="00EB4486" w:rsidP="00A0573F">
            <w:pPr>
              <w:jc w:val="both"/>
              <w:rPr>
                <w:rFonts w:cstheme="minorHAnsi"/>
                <w:b/>
                <w:color w:val="000000"/>
                <w:lang w:eastAsia="en-GB"/>
              </w:rPr>
            </w:pPr>
          </w:p>
          <w:p w:rsidR="000B0EC7" w:rsidRPr="00A0573F" w:rsidRDefault="000B0EC7" w:rsidP="00A0573F">
            <w:pPr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b/>
                <w:color w:val="000000"/>
                <w:lang w:eastAsia="en-GB"/>
              </w:rPr>
              <w:t>Hairstyles</w:t>
            </w:r>
          </w:p>
          <w:p w:rsidR="000B0EC7" w:rsidRPr="00A0573F" w:rsidRDefault="000B0EC7" w:rsidP="00A0573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Neat, sensible hairstyles.</w:t>
            </w:r>
          </w:p>
          <w:p w:rsidR="000B0EC7" w:rsidRPr="00A0573F" w:rsidRDefault="000B0EC7" w:rsidP="00A0573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No ‘extremes of fashion’ hairstyles.</w:t>
            </w:r>
          </w:p>
          <w:p w:rsidR="000B0EC7" w:rsidRPr="00A0573F" w:rsidRDefault="000B0EC7" w:rsidP="00A0573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 xml:space="preserve">Natural hair colour only.  </w:t>
            </w:r>
          </w:p>
          <w:p w:rsidR="000B0EC7" w:rsidRPr="00A0573F" w:rsidRDefault="000B0EC7" w:rsidP="00A0573F">
            <w:pPr>
              <w:jc w:val="both"/>
              <w:rPr>
                <w:rFonts w:cstheme="minorHAnsi"/>
                <w:color w:val="FF0000"/>
                <w:lang w:eastAsia="en-GB"/>
              </w:rPr>
            </w:pPr>
          </w:p>
        </w:tc>
      </w:tr>
      <w:tr w:rsidR="004D045E" w:rsidRPr="000B0EC7" w:rsidTr="00A0573F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5E" w:rsidRPr="00A0573F" w:rsidRDefault="004D045E" w:rsidP="00A0573F">
            <w:pPr>
              <w:spacing w:after="0"/>
              <w:jc w:val="both"/>
              <w:rPr>
                <w:rFonts w:cstheme="minorHAnsi"/>
                <w:b/>
                <w:color w:val="000000"/>
                <w:lang w:eastAsia="en-GB"/>
              </w:rPr>
            </w:pPr>
            <w:r w:rsidRPr="00A0573F">
              <w:rPr>
                <w:rFonts w:cstheme="minorHAnsi"/>
                <w:b/>
                <w:color w:val="000000"/>
                <w:lang w:eastAsia="en-GB"/>
              </w:rPr>
              <w:t>Not Dress Code</w:t>
            </w:r>
          </w:p>
          <w:p w:rsidR="004D045E" w:rsidRPr="00A0573F" w:rsidRDefault="004D045E" w:rsidP="00A0573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Full length skirts or dresses</w:t>
            </w:r>
          </w:p>
          <w:p w:rsidR="004D045E" w:rsidRPr="00A0573F" w:rsidRDefault="004D045E" w:rsidP="00A0573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Short or skin tight skirts</w:t>
            </w:r>
          </w:p>
          <w:p w:rsidR="004D045E" w:rsidRPr="00A0573F" w:rsidRDefault="004D045E" w:rsidP="00A0573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lang w:eastAsia="en-GB"/>
              </w:rPr>
            </w:pPr>
            <w:r w:rsidRPr="00A0573F">
              <w:rPr>
                <w:rFonts w:cstheme="minorHAnsi"/>
                <w:lang w:eastAsia="en-GB"/>
              </w:rPr>
              <w:t>Denim or leather jackets</w:t>
            </w:r>
          </w:p>
          <w:p w:rsidR="004D045E" w:rsidRPr="00A0573F" w:rsidRDefault="004D045E" w:rsidP="00A0573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Jeans or skin tight trousers</w:t>
            </w:r>
          </w:p>
          <w:p w:rsidR="004D045E" w:rsidRPr="00A0573F" w:rsidRDefault="004D045E" w:rsidP="00A0573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Novelty ties or patterned shirts</w:t>
            </w:r>
          </w:p>
          <w:p w:rsidR="004D045E" w:rsidRPr="00A0573F" w:rsidRDefault="004D045E" w:rsidP="00A0573F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Converse, plimsolls, trainers, fashion boots, sandals, flip-flops</w:t>
            </w:r>
          </w:p>
          <w:p w:rsidR="004D045E" w:rsidRPr="00A0573F" w:rsidRDefault="004D045E" w:rsidP="00A0573F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Heels exceeding 2” as they are not suitable for movement about a busy school</w:t>
            </w:r>
          </w:p>
          <w:p w:rsidR="004D045E" w:rsidRPr="00A0573F" w:rsidRDefault="004D045E" w:rsidP="00A0573F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cstheme="minorHAnsi"/>
                <w:color w:val="000000"/>
                <w:lang w:eastAsia="en-GB"/>
              </w:rPr>
            </w:pPr>
            <w:r w:rsidRPr="00A0573F">
              <w:rPr>
                <w:rFonts w:cstheme="minorHAnsi"/>
                <w:color w:val="000000"/>
                <w:lang w:eastAsia="en-GB"/>
              </w:rPr>
              <w:t>‘Alternative’ piercings such as nose studs, or ‘expander’ earrings</w:t>
            </w:r>
          </w:p>
        </w:tc>
      </w:tr>
    </w:tbl>
    <w:p w:rsidR="00A0573F" w:rsidRDefault="00A0573F" w:rsidP="00A0573F">
      <w:pPr>
        <w:jc w:val="center"/>
        <w:rPr>
          <w:rFonts w:cstheme="minorHAnsi"/>
          <w:b/>
          <w:color w:val="0070C0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8ADF55" wp14:editId="0FA6C002">
            <wp:simplePos x="0" y="0"/>
            <wp:positionH relativeFrom="margin">
              <wp:align>center</wp:align>
            </wp:positionH>
            <wp:positionV relativeFrom="paragraph">
              <wp:posOffset>-614656</wp:posOffset>
            </wp:positionV>
            <wp:extent cx="669290" cy="800100"/>
            <wp:effectExtent l="0" t="0" r="0" b="0"/>
            <wp:wrapNone/>
            <wp:docPr id="26" name="Picture 26" descr="SM 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M School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73F" w:rsidRPr="00A0573F" w:rsidRDefault="00A0573F" w:rsidP="00A0573F">
      <w:pPr>
        <w:jc w:val="center"/>
        <w:rPr>
          <w:rFonts w:cstheme="minorHAnsi"/>
          <w:b/>
          <w:color w:val="0070C0"/>
          <w:sz w:val="28"/>
        </w:rPr>
      </w:pPr>
      <w:r w:rsidRPr="00A0573F">
        <w:rPr>
          <w:rFonts w:cstheme="minorHAnsi"/>
          <w:b/>
          <w:color w:val="0070C0"/>
          <w:sz w:val="28"/>
        </w:rPr>
        <w:t>St Mary’s Catholic School</w:t>
      </w:r>
    </w:p>
    <w:p w:rsidR="00A0573F" w:rsidRPr="000B0EC7" w:rsidRDefault="00A0573F" w:rsidP="00A0573F">
      <w:pPr>
        <w:jc w:val="center"/>
        <w:rPr>
          <w:rFonts w:asciiTheme="majorHAnsi" w:hAnsiTheme="majorHAnsi"/>
          <w:b/>
          <w:sz w:val="28"/>
        </w:rPr>
      </w:pPr>
      <w:r w:rsidRPr="00A0573F">
        <w:rPr>
          <w:rFonts w:cstheme="minorHAnsi"/>
          <w:b/>
          <w:color w:val="000000"/>
          <w:sz w:val="40"/>
          <w:szCs w:val="40"/>
          <w:lang w:eastAsia="en-GB"/>
        </w:rPr>
        <w:t>Sixth Form Dress Code 2018 - 2019</w:t>
      </w:r>
      <w:bookmarkStart w:id="0" w:name="_GoBack"/>
      <w:bookmarkEnd w:id="0"/>
    </w:p>
    <w:sectPr w:rsidR="00A0573F" w:rsidRPr="000B0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2EEF"/>
    <w:multiLevelType w:val="hybridMultilevel"/>
    <w:tmpl w:val="933E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40D41"/>
    <w:multiLevelType w:val="hybridMultilevel"/>
    <w:tmpl w:val="3C607B7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F2720F5"/>
    <w:multiLevelType w:val="hybridMultilevel"/>
    <w:tmpl w:val="0B181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7EE"/>
    <w:multiLevelType w:val="hybridMultilevel"/>
    <w:tmpl w:val="0E6A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508FE"/>
    <w:multiLevelType w:val="hybridMultilevel"/>
    <w:tmpl w:val="D616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4FC9"/>
    <w:multiLevelType w:val="hybridMultilevel"/>
    <w:tmpl w:val="4C9A4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5E95"/>
    <w:multiLevelType w:val="hybridMultilevel"/>
    <w:tmpl w:val="90801E1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C3E5F59"/>
    <w:multiLevelType w:val="hybridMultilevel"/>
    <w:tmpl w:val="406E1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84014"/>
    <w:multiLevelType w:val="hybridMultilevel"/>
    <w:tmpl w:val="DB70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C7"/>
    <w:rsid w:val="000B0EC7"/>
    <w:rsid w:val="00187763"/>
    <w:rsid w:val="00260FEA"/>
    <w:rsid w:val="004D045E"/>
    <w:rsid w:val="006B58AD"/>
    <w:rsid w:val="00A0573F"/>
    <w:rsid w:val="00B11CAC"/>
    <w:rsid w:val="00E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FF46"/>
  <w15:chartTrackingRefBased/>
  <w15:docId w15:val="{474B820C-2B1D-4EF7-9064-0F40C9ED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EC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McEwan, Katy</dc:creator>
  <cp:keywords/>
  <dc:description/>
  <cp:lastModifiedBy>McLaughlin, Sarah</cp:lastModifiedBy>
  <cp:revision>2</cp:revision>
  <dcterms:created xsi:type="dcterms:W3CDTF">2019-05-08T12:16:00Z</dcterms:created>
  <dcterms:modified xsi:type="dcterms:W3CDTF">2019-05-08T12:16:00Z</dcterms:modified>
</cp:coreProperties>
</file>