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8400" w14:textId="7D191244" w:rsidR="00AE4B9E" w:rsidRPr="0049706B" w:rsidRDefault="00A72332" w:rsidP="007C1228">
      <w:pPr>
        <w:spacing w:before="100" w:beforeAutospacing="1" w:after="100" w:afterAutospacing="1"/>
        <w:ind w:left="360"/>
        <w:rPr>
          <w:rFonts w:ascii="Arial" w:hAnsi="Arial" w:cs="Arial"/>
          <w:b/>
          <w:bCs/>
          <w:sz w:val="72"/>
          <w:szCs w:val="72"/>
          <w:u w:val="single"/>
        </w:rPr>
      </w:pPr>
      <w:r w:rsidRPr="0049706B">
        <w:rPr>
          <w:rFonts w:ascii="Arial" w:hAnsi="Arial" w:cs="Arial"/>
          <w:b/>
          <w:bCs/>
          <w:noProof/>
          <w:sz w:val="72"/>
          <w:szCs w:val="72"/>
          <w:lang w:val="en-US"/>
        </w:rPr>
        <w:drawing>
          <wp:inline distT="0" distB="0" distL="0" distR="0" wp14:anchorId="0F00B163" wp14:editId="32F064AC">
            <wp:extent cx="1357093" cy="652568"/>
            <wp:effectExtent l="127000" t="76200" r="90805" b="160655"/>
            <wp:docPr id="1" name="Picture 1" descr="\\FS01\Homes$\Staff\michelle.whitehill\Documents\Logos\ICT in Schoo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170" cy="6598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DCA5896" w14:textId="7F11AE38" w:rsidR="007048FB" w:rsidRPr="0049706B" w:rsidRDefault="001D2BD5" w:rsidP="0049706B">
      <w:pPr>
        <w:spacing w:before="100" w:beforeAutospacing="1" w:after="100" w:afterAutospacing="1"/>
        <w:jc w:val="both"/>
        <w:rPr>
          <w:rFonts w:ascii="Arial" w:hAnsi="Arial" w:cs="Arial"/>
          <w:b/>
          <w:bCs/>
          <w:sz w:val="48"/>
          <w:u w:val="single"/>
        </w:rPr>
      </w:pPr>
      <w:r w:rsidRPr="0049706B">
        <w:rPr>
          <w:rFonts w:ascii="Arial" w:hAnsi="Arial" w:cs="Arial"/>
          <w:b/>
          <w:bCs/>
          <w:sz w:val="44"/>
          <w:szCs w:val="72"/>
          <w:u w:val="single"/>
        </w:rPr>
        <w:t xml:space="preserve">Checklist for Statutory Requirements </w:t>
      </w:r>
      <w:r w:rsidR="00AE4B9E" w:rsidRPr="0049706B">
        <w:rPr>
          <w:rFonts w:ascii="Arial" w:hAnsi="Arial" w:cs="Arial"/>
          <w:b/>
          <w:bCs/>
          <w:sz w:val="44"/>
          <w:szCs w:val="72"/>
          <w:u w:val="single"/>
        </w:rPr>
        <w:t xml:space="preserve">to be </w:t>
      </w:r>
      <w:r w:rsidRPr="0049706B">
        <w:rPr>
          <w:rFonts w:ascii="Arial" w:hAnsi="Arial" w:cs="Arial"/>
          <w:b/>
          <w:bCs/>
          <w:sz w:val="44"/>
          <w:szCs w:val="72"/>
          <w:u w:val="single"/>
        </w:rPr>
        <w:t xml:space="preserve">Included in School Website </w:t>
      </w:r>
    </w:p>
    <w:p w14:paraId="5B1E7403" w14:textId="77777777" w:rsidR="007C1228" w:rsidRPr="0049706B" w:rsidRDefault="007C1228" w:rsidP="007C1228">
      <w:pPr>
        <w:pStyle w:val="Heading1"/>
        <w:rPr>
          <w:rFonts w:ascii="Arial" w:eastAsia="Times New Roman" w:hAnsi="Arial" w:cs="Arial"/>
          <w:sz w:val="28"/>
          <w:szCs w:val="28"/>
        </w:rPr>
      </w:pPr>
      <w:r w:rsidRPr="0049706B">
        <w:rPr>
          <w:rFonts w:ascii="Arial" w:eastAsia="Times New Roman" w:hAnsi="Arial" w:cs="Arial"/>
          <w:sz w:val="28"/>
          <w:szCs w:val="28"/>
        </w:rPr>
        <w:t xml:space="preserve">What academies, free schools and colleges should publish online </w:t>
      </w:r>
    </w:p>
    <w:p w14:paraId="3A557FEA" w14:textId="77777777" w:rsidR="007C1228" w:rsidRPr="0049706B" w:rsidRDefault="007C1228" w:rsidP="007C1228">
      <w:pPr>
        <w:pStyle w:val="gem-c-lead-paragraph"/>
        <w:rPr>
          <w:rFonts w:ascii="Arial" w:hAnsi="Arial" w:cs="Arial"/>
          <w:sz w:val="28"/>
          <w:szCs w:val="28"/>
        </w:rPr>
      </w:pPr>
      <w:r w:rsidRPr="0049706B">
        <w:rPr>
          <w:rFonts w:ascii="Arial" w:hAnsi="Arial" w:cs="Arial"/>
          <w:sz w:val="28"/>
          <w:szCs w:val="28"/>
        </w:rPr>
        <w:t>The information that academies, including 16 to 19 colleges and any educational institution that has academy arrangements, should publish on their websites.</w:t>
      </w:r>
    </w:p>
    <w:p w14:paraId="64558A0F" w14:textId="77777777" w:rsidR="007C1228" w:rsidRPr="0049706B" w:rsidRDefault="007C1228" w:rsidP="00AE4B9E">
      <w:pPr>
        <w:pStyle w:val="pub-c-lead-paragraph"/>
        <w:shd w:val="clear" w:color="auto" w:fill="FFFFFF"/>
        <w:spacing w:after="0" w:afterAutospacing="0"/>
        <w:textAlignment w:val="baseline"/>
        <w:rPr>
          <w:rFonts w:ascii="Arial" w:hAnsi="Arial" w:cs="Arial"/>
          <w:color w:val="0B0C0C"/>
          <w:sz w:val="28"/>
          <w:szCs w:val="28"/>
        </w:rPr>
      </w:pPr>
    </w:p>
    <w:p w14:paraId="265F7AA0" w14:textId="77777777" w:rsidR="007C1228" w:rsidRPr="0049706B" w:rsidRDefault="007C1228" w:rsidP="007C1228">
      <w:pPr>
        <w:pStyle w:val="NormalWeb"/>
        <w:rPr>
          <w:rFonts w:ascii="Arial" w:hAnsi="Arial" w:cs="Arial"/>
          <w:sz w:val="28"/>
          <w:szCs w:val="28"/>
        </w:rPr>
      </w:pPr>
      <w:r w:rsidRPr="0049706B">
        <w:rPr>
          <w:rFonts w:ascii="Arial" w:hAnsi="Arial" w:cs="Arial"/>
          <w:sz w:val="28"/>
          <w:szCs w:val="28"/>
        </w:rPr>
        <w:t>If your school or college is one of the following types, you need to check your funding agreement to find out exactly what information you must publish on your website:</w:t>
      </w:r>
    </w:p>
    <w:p w14:paraId="37F018A1" w14:textId="77777777" w:rsidR="007C1228" w:rsidRPr="0049706B" w:rsidRDefault="00436EF6" w:rsidP="007C1228">
      <w:pPr>
        <w:numPr>
          <w:ilvl w:val="0"/>
          <w:numId w:val="27"/>
        </w:numPr>
        <w:spacing w:before="100" w:beforeAutospacing="1" w:after="100" w:afterAutospacing="1"/>
        <w:rPr>
          <w:rFonts w:ascii="Arial" w:hAnsi="Arial" w:cs="Arial"/>
          <w:sz w:val="28"/>
          <w:szCs w:val="28"/>
        </w:rPr>
      </w:pPr>
      <w:hyperlink r:id="rId10" w:history="1">
        <w:proofErr w:type="gramStart"/>
        <w:r w:rsidR="007C1228" w:rsidRPr="0049706B">
          <w:rPr>
            <w:rStyle w:val="Hyperlink"/>
            <w:rFonts w:ascii="Arial" w:hAnsi="Arial" w:cs="Arial"/>
            <w:sz w:val="28"/>
            <w:szCs w:val="28"/>
          </w:rPr>
          <w:t>academies</w:t>
        </w:r>
        <w:proofErr w:type="gramEnd"/>
      </w:hyperlink>
      <w:r w:rsidR="007C1228" w:rsidRPr="0049706B">
        <w:rPr>
          <w:rFonts w:ascii="Arial" w:hAnsi="Arial" w:cs="Arial"/>
          <w:sz w:val="28"/>
          <w:szCs w:val="28"/>
        </w:rPr>
        <w:t xml:space="preserve">, including </w:t>
      </w:r>
      <w:hyperlink r:id="rId11" w:history="1">
        <w:r w:rsidR="007C1228" w:rsidRPr="0049706B">
          <w:rPr>
            <w:rStyle w:val="Hyperlink"/>
            <w:rFonts w:ascii="Arial" w:hAnsi="Arial" w:cs="Arial"/>
            <w:sz w:val="28"/>
            <w:szCs w:val="28"/>
          </w:rPr>
          <w:t>free schools</w:t>
        </w:r>
      </w:hyperlink>
      <w:r w:rsidR="007C1228" w:rsidRPr="0049706B">
        <w:rPr>
          <w:rFonts w:ascii="Arial" w:hAnsi="Arial" w:cs="Arial"/>
          <w:sz w:val="28"/>
          <w:szCs w:val="28"/>
        </w:rPr>
        <w:t>, studio schools and university technical colleges</w:t>
      </w:r>
    </w:p>
    <w:p w14:paraId="10ED9D6D" w14:textId="77777777" w:rsidR="007C1228" w:rsidRPr="0049706B" w:rsidRDefault="007C1228" w:rsidP="007C1228">
      <w:pPr>
        <w:numPr>
          <w:ilvl w:val="0"/>
          <w:numId w:val="27"/>
        </w:numPr>
        <w:spacing w:before="100" w:beforeAutospacing="1" w:after="100" w:afterAutospacing="1"/>
        <w:rPr>
          <w:rFonts w:ascii="Arial" w:hAnsi="Arial" w:cs="Arial"/>
          <w:sz w:val="28"/>
          <w:szCs w:val="28"/>
        </w:rPr>
      </w:pPr>
      <w:proofErr w:type="gramStart"/>
      <w:r w:rsidRPr="0049706B">
        <w:rPr>
          <w:rFonts w:ascii="Arial" w:hAnsi="Arial" w:cs="Arial"/>
          <w:sz w:val="28"/>
          <w:szCs w:val="28"/>
        </w:rPr>
        <w:t>sixth</w:t>
      </w:r>
      <w:proofErr w:type="gramEnd"/>
      <w:r w:rsidRPr="0049706B">
        <w:rPr>
          <w:rFonts w:ascii="Arial" w:hAnsi="Arial" w:cs="Arial"/>
          <w:sz w:val="28"/>
          <w:szCs w:val="28"/>
        </w:rPr>
        <w:t>-form colleges</w:t>
      </w:r>
    </w:p>
    <w:p w14:paraId="06BD1646" w14:textId="77777777" w:rsidR="007C1228" w:rsidRPr="0049706B" w:rsidRDefault="007C1228" w:rsidP="007C1228">
      <w:pPr>
        <w:numPr>
          <w:ilvl w:val="0"/>
          <w:numId w:val="27"/>
        </w:numPr>
        <w:spacing w:before="100" w:beforeAutospacing="1" w:after="100" w:afterAutospacing="1"/>
        <w:rPr>
          <w:rFonts w:ascii="Arial" w:hAnsi="Arial" w:cs="Arial"/>
          <w:sz w:val="28"/>
          <w:szCs w:val="28"/>
        </w:rPr>
      </w:pPr>
      <w:proofErr w:type="gramStart"/>
      <w:r w:rsidRPr="0049706B">
        <w:rPr>
          <w:rFonts w:ascii="Arial" w:hAnsi="Arial" w:cs="Arial"/>
          <w:sz w:val="28"/>
          <w:szCs w:val="28"/>
        </w:rPr>
        <w:t>general</w:t>
      </w:r>
      <w:proofErr w:type="gramEnd"/>
      <w:r w:rsidRPr="0049706B">
        <w:rPr>
          <w:rFonts w:ascii="Arial" w:hAnsi="Arial" w:cs="Arial"/>
          <w:sz w:val="28"/>
          <w:szCs w:val="28"/>
        </w:rPr>
        <w:t xml:space="preserve"> further education (FE) colleges</w:t>
      </w:r>
    </w:p>
    <w:p w14:paraId="1F0C2D56" w14:textId="77777777" w:rsidR="007C1228" w:rsidRPr="0049706B" w:rsidRDefault="007C1228" w:rsidP="007C1228">
      <w:pPr>
        <w:pStyle w:val="NormalWeb"/>
        <w:rPr>
          <w:rFonts w:ascii="Arial" w:hAnsi="Arial" w:cs="Arial"/>
          <w:sz w:val="28"/>
          <w:szCs w:val="28"/>
        </w:rPr>
      </w:pPr>
      <w:r w:rsidRPr="0049706B">
        <w:rPr>
          <w:rFonts w:ascii="Arial" w:hAnsi="Arial" w:cs="Arial"/>
          <w:sz w:val="28"/>
          <w:szCs w:val="28"/>
        </w:rPr>
        <w:t>There are also publishing requirements set out within the Equality Act 2010 and Children and Families Act 2014, with which you must comply.</w:t>
      </w:r>
    </w:p>
    <w:p w14:paraId="3133EEAC" w14:textId="77777777" w:rsidR="007C1228" w:rsidRPr="0049706B" w:rsidRDefault="007C1228" w:rsidP="007C1228">
      <w:pPr>
        <w:pStyle w:val="NormalWeb"/>
        <w:rPr>
          <w:rFonts w:ascii="Arial" w:hAnsi="Arial" w:cs="Arial"/>
          <w:sz w:val="28"/>
          <w:szCs w:val="28"/>
        </w:rPr>
      </w:pPr>
      <w:r w:rsidRPr="0049706B">
        <w:rPr>
          <w:rFonts w:ascii="Arial" w:hAnsi="Arial" w:cs="Arial"/>
          <w:sz w:val="28"/>
          <w:szCs w:val="28"/>
        </w:rPr>
        <w:t>This guidance gives an overview of those requirements and the further information that the Department for Education (</w:t>
      </w:r>
      <w:proofErr w:type="spellStart"/>
      <w:r w:rsidRPr="0049706B">
        <w:rPr>
          <w:rFonts w:ascii="Arial" w:hAnsi="Arial" w:cs="Arial"/>
          <w:sz w:val="28"/>
          <w:szCs w:val="28"/>
        </w:rPr>
        <w:t>DfE</w:t>
      </w:r>
      <w:proofErr w:type="spellEnd"/>
      <w:r w:rsidRPr="0049706B">
        <w:rPr>
          <w:rFonts w:ascii="Arial" w:hAnsi="Arial" w:cs="Arial"/>
          <w:sz w:val="28"/>
          <w:szCs w:val="28"/>
        </w:rPr>
        <w:t>) recommends that you publish on your website if you are one of these schools or colleges. Many academy trusts are under a duty to publish much of this further information, due to clauses in their funding agreements.</w:t>
      </w:r>
    </w:p>
    <w:p w14:paraId="409E5B0F" w14:textId="77777777" w:rsidR="007C1228" w:rsidRPr="0049706B" w:rsidRDefault="007C1228" w:rsidP="00AE4B9E">
      <w:pPr>
        <w:pStyle w:val="pub-c-lead-paragraph"/>
        <w:shd w:val="clear" w:color="auto" w:fill="FFFFFF"/>
        <w:spacing w:after="0" w:afterAutospacing="0"/>
        <w:textAlignment w:val="baseline"/>
        <w:rPr>
          <w:rFonts w:ascii="Arial" w:hAnsi="Arial" w:cs="Arial"/>
          <w:color w:val="0B0C0C"/>
          <w:sz w:val="28"/>
          <w:szCs w:val="28"/>
        </w:rPr>
      </w:pPr>
    </w:p>
    <w:p w14:paraId="36AC1D9E" w14:textId="77777777" w:rsidR="007C1228" w:rsidRPr="0049706B" w:rsidRDefault="007C1228" w:rsidP="007C1228">
      <w:pPr>
        <w:pStyle w:val="Heading2"/>
        <w:rPr>
          <w:rFonts w:ascii="Arial" w:eastAsia="Times New Roman" w:hAnsi="Arial" w:cs="Arial"/>
          <w:sz w:val="28"/>
          <w:szCs w:val="28"/>
        </w:rPr>
      </w:pPr>
      <w:r w:rsidRPr="0049706B">
        <w:rPr>
          <w:rFonts w:ascii="Arial" w:eastAsia="Times New Roman" w:hAnsi="Arial" w:cs="Arial"/>
          <w:sz w:val="28"/>
          <w:szCs w:val="28"/>
        </w:rPr>
        <w:t>Requests for copies</w:t>
      </w:r>
    </w:p>
    <w:p w14:paraId="03F90A06" w14:textId="77777777" w:rsidR="007C1228" w:rsidRPr="0049706B" w:rsidRDefault="007C1228" w:rsidP="007C1228">
      <w:pPr>
        <w:pStyle w:val="NormalWeb"/>
        <w:rPr>
          <w:rFonts w:ascii="Arial" w:hAnsi="Arial" w:cs="Arial"/>
          <w:sz w:val="28"/>
          <w:szCs w:val="28"/>
        </w:rPr>
      </w:pPr>
      <w:r w:rsidRPr="0049706B">
        <w:rPr>
          <w:rFonts w:ascii="Arial" w:hAnsi="Arial" w:cs="Arial"/>
          <w:sz w:val="28"/>
          <w:szCs w:val="28"/>
        </w:rPr>
        <w:t>You should provide a paper copy of the information on your website if a parent requests one.</w:t>
      </w:r>
    </w:p>
    <w:p w14:paraId="161820B9" w14:textId="77777777" w:rsidR="007C1228" w:rsidRPr="0049706B" w:rsidRDefault="007C1228" w:rsidP="00AE4B9E">
      <w:pPr>
        <w:pStyle w:val="pub-c-lead-paragraph"/>
        <w:shd w:val="clear" w:color="auto" w:fill="FFFFFF"/>
        <w:spacing w:after="0" w:afterAutospacing="0"/>
        <w:textAlignment w:val="baseline"/>
        <w:rPr>
          <w:rFonts w:ascii="Arial" w:hAnsi="Arial" w:cs="Arial"/>
          <w:color w:val="0B0C0C"/>
          <w:sz w:val="32"/>
          <w:szCs w:val="36"/>
        </w:rPr>
      </w:pPr>
    </w:p>
    <w:p w14:paraId="5C8ECE63" w14:textId="77777777" w:rsidR="00F11F81" w:rsidRPr="0049706B" w:rsidRDefault="00F11F81" w:rsidP="00AE4B9E">
      <w:pPr>
        <w:ind w:left="360"/>
        <w:jc w:val="right"/>
        <w:rPr>
          <w:rFonts w:ascii="Arial" w:hAnsi="Arial" w:cs="Arial"/>
          <w:b/>
          <w:bCs/>
          <w:color w:val="7F7F7F" w:themeColor="text1" w:themeTint="80"/>
          <w:sz w:val="24"/>
          <w:u w:val="single"/>
        </w:rPr>
      </w:pPr>
    </w:p>
    <w:p w14:paraId="11F84685" w14:textId="693D8F1E" w:rsidR="00AE4B9E" w:rsidRPr="0049706B" w:rsidRDefault="00AE4B9E" w:rsidP="00AE4B9E">
      <w:pPr>
        <w:ind w:left="360"/>
        <w:jc w:val="right"/>
        <w:rPr>
          <w:rFonts w:ascii="Arial" w:hAnsi="Arial" w:cs="Arial"/>
          <w:b/>
          <w:bCs/>
          <w:color w:val="FF0000"/>
          <w:sz w:val="24"/>
          <w:u w:val="single"/>
        </w:rPr>
      </w:pPr>
    </w:p>
    <w:tbl>
      <w:tblPr>
        <w:tblStyle w:val="TableGrid"/>
        <w:tblW w:w="15588" w:type="dxa"/>
        <w:tblLayout w:type="fixed"/>
        <w:tblLook w:val="04A0" w:firstRow="1" w:lastRow="0" w:firstColumn="1" w:lastColumn="0" w:noHBand="0" w:noVBand="1"/>
      </w:tblPr>
      <w:tblGrid>
        <w:gridCol w:w="3114"/>
        <w:gridCol w:w="8788"/>
        <w:gridCol w:w="567"/>
        <w:gridCol w:w="3119"/>
      </w:tblGrid>
      <w:tr w:rsidR="001D2BD5" w:rsidRPr="0049706B" w14:paraId="1C7E70EC" w14:textId="77777777" w:rsidTr="00890C0C">
        <w:tc>
          <w:tcPr>
            <w:tcW w:w="11902" w:type="dxa"/>
            <w:gridSpan w:val="2"/>
            <w:shd w:val="clear" w:color="auto" w:fill="A6A6A6" w:themeFill="background1" w:themeFillShade="A6"/>
            <w:vAlign w:val="center"/>
          </w:tcPr>
          <w:p w14:paraId="196BCC85" w14:textId="77777777" w:rsidR="001123BF" w:rsidRPr="0049706B" w:rsidRDefault="001123BF" w:rsidP="00AB26E5">
            <w:pPr>
              <w:ind w:left="360"/>
              <w:jc w:val="center"/>
              <w:rPr>
                <w:rFonts w:ascii="Arial" w:hAnsi="Arial" w:cs="Arial"/>
              </w:rPr>
            </w:pPr>
            <w:r w:rsidRPr="0049706B">
              <w:rPr>
                <w:rFonts w:ascii="Arial" w:hAnsi="Arial" w:cs="Arial"/>
              </w:rPr>
              <w:t>Details</w:t>
            </w:r>
          </w:p>
        </w:tc>
        <w:tc>
          <w:tcPr>
            <w:tcW w:w="567" w:type="dxa"/>
            <w:shd w:val="clear" w:color="auto" w:fill="A6A6A6" w:themeFill="background1" w:themeFillShade="A6"/>
            <w:vAlign w:val="center"/>
          </w:tcPr>
          <w:p w14:paraId="5791C24A" w14:textId="77777777" w:rsidR="001123BF" w:rsidRPr="0049706B" w:rsidRDefault="001123BF" w:rsidP="00AB26E5">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0DD76D07" w14:textId="77777777" w:rsidR="001123BF" w:rsidRPr="0049706B" w:rsidRDefault="001123BF" w:rsidP="00AB26E5">
            <w:pPr>
              <w:jc w:val="center"/>
              <w:rPr>
                <w:rFonts w:ascii="Arial" w:hAnsi="Arial" w:cs="Arial"/>
              </w:rPr>
            </w:pPr>
            <w:r w:rsidRPr="0049706B">
              <w:rPr>
                <w:rFonts w:ascii="Arial" w:hAnsi="Arial" w:cs="Arial"/>
              </w:rPr>
              <w:t>Comments</w:t>
            </w:r>
          </w:p>
        </w:tc>
      </w:tr>
      <w:tr w:rsidR="00FE2AE0" w:rsidRPr="0049706B" w14:paraId="36F23B02" w14:textId="77777777" w:rsidTr="0049706B">
        <w:tc>
          <w:tcPr>
            <w:tcW w:w="3114" w:type="dxa"/>
            <w:vMerge w:val="restart"/>
          </w:tcPr>
          <w:p w14:paraId="39BEDD3C" w14:textId="5EDDCF8B" w:rsidR="00FE2AE0" w:rsidRPr="00B133FB" w:rsidRDefault="00FE2AE0" w:rsidP="00B133FB">
            <w:pPr>
              <w:spacing w:before="80" w:after="80"/>
              <w:ind w:left="34"/>
              <w:rPr>
                <w:rFonts w:ascii="Arial" w:hAnsi="Arial" w:cs="Arial"/>
                <w:b/>
                <w:sz w:val="22"/>
                <w:szCs w:val="22"/>
              </w:rPr>
            </w:pPr>
            <w:r w:rsidRPr="00B133FB">
              <w:rPr>
                <w:rFonts w:ascii="Arial" w:hAnsi="Arial" w:cs="Arial"/>
                <w:b/>
                <w:sz w:val="22"/>
                <w:szCs w:val="22"/>
              </w:rPr>
              <w:t xml:space="preserve">School or </w:t>
            </w:r>
            <w:proofErr w:type="gramStart"/>
            <w:r w:rsidRPr="00B133FB">
              <w:rPr>
                <w:rFonts w:ascii="Arial" w:hAnsi="Arial" w:cs="Arial"/>
                <w:b/>
                <w:sz w:val="22"/>
                <w:szCs w:val="22"/>
              </w:rPr>
              <w:t>College  Contact</w:t>
            </w:r>
            <w:proofErr w:type="gramEnd"/>
            <w:r w:rsidRPr="00B133FB">
              <w:rPr>
                <w:rFonts w:ascii="Arial" w:hAnsi="Arial" w:cs="Arial"/>
                <w:b/>
                <w:sz w:val="22"/>
                <w:szCs w:val="22"/>
              </w:rPr>
              <w:t xml:space="preserve"> Details:</w:t>
            </w:r>
          </w:p>
        </w:tc>
        <w:tc>
          <w:tcPr>
            <w:tcW w:w="8788" w:type="dxa"/>
          </w:tcPr>
          <w:p w14:paraId="5167D161" w14:textId="11604922"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your school or college</w:t>
            </w:r>
          </w:p>
        </w:tc>
        <w:tc>
          <w:tcPr>
            <w:tcW w:w="567" w:type="dxa"/>
          </w:tcPr>
          <w:p w14:paraId="16D85D7E" w14:textId="77777777" w:rsidR="00FE2AE0" w:rsidRPr="0049706B" w:rsidRDefault="00FE2AE0" w:rsidP="00EB5543">
            <w:pPr>
              <w:spacing w:before="80" w:after="80"/>
              <w:ind w:left="34"/>
              <w:jc w:val="center"/>
              <w:rPr>
                <w:rFonts w:ascii="Arial" w:hAnsi="Arial" w:cs="Arial"/>
                <w:sz w:val="22"/>
                <w:szCs w:val="22"/>
              </w:rPr>
            </w:pPr>
          </w:p>
        </w:tc>
        <w:tc>
          <w:tcPr>
            <w:tcW w:w="3119" w:type="dxa"/>
          </w:tcPr>
          <w:p w14:paraId="058769CB" w14:textId="77777777" w:rsidR="00FE2AE0" w:rsidRPr="0049706B" w:rsidRDefault="00FE2AE0" w:rsidP="00A53C26">
            <w:pPr>
              <w:spacing w:before="80" w:after="80"/>
              <w:ind w:left="34"/>
              <w:rPr>
                <w:rFonts w:ascii="Arial" w:hAnsi="Arial" w:cs="Arial"/>
                <w:sz w:val="22"/>
                <w:szCs w:val="22"/>
              </w:rPr>
            </w:pPr>
          </w:p>
        </w:tc>
      </w:tr>
      <w:tr w:rsidR="00FE2AE0" w:rsidRPr="0049706B" w14:paraId="1B8EAED1" w14:textId="77777777" w:rsidTr="00A53C26">
        <w:tc>
          <w:tcPr>
            <w:tcW w:w="3114" w:type="dxa"/>
            <w:vMerge/>
            <w:vAlign w:val="center"/>
          </w:tcPr>
          <w:p w14:paraId="05CE804A" w14:textId="77777777" w:rsidR="00FE2AE0" w:rsidRPr="0049706B" w:rsidRDefault="00FE2AE0" w:rsidP="00412CF7">
            <w:pPr>
              <w:rPr>
                <w:rFonts w:ascii="Arial" w:hAnsi="Arial" w:cs="Arial"/>
                <w:sz w:val="22"/>
                <w:szCs w:val="22"/>
              </w:rPr>
            </w:pPr>
          </w:p>
        </w:tc>
        <w:tc>
          <w:tcPr>
            <w:tcW w:w="8788" w:type="dxa"/>
          </w:tcPr>
          <w:p w14:paraId="7F858FC5" w14:textId="60EFB81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P</w:t>
            </w:r>
            <w:r w:rsidR="00FE2AE0" w:rsidRPr="0065100B">
              <w:rPr>
                <w:rFonts w:ascii="Arial" w:hAnsi="Arial" w:cs="Arial"/>
                <w:sz w:val="22"/>
                <w:szCs w:val="22"/>
              </w:rPr>
              <w:t>ostal address of your school or college</w:t>
            </w:r>
          </w:p>
        </w:tc>
        <w:tc>
          <w:tcPr>
            <w:tcW w:w="567" w:type="dxa"/>
          </w:tcPr>
          <w:p w14:paraId="41E975D9" w14:textId="77777777" w:rsidR="00FE2AE0" w:rsidRPr="0049706B" w:rsidRDefault="00FE2AE0" w:rsidP="00EB5543">
            <w:pPr>
              <w:spacing w:before="80" w:after="80"/>
              <w:jc w:val="center"/>
              <w:rPr>
                <w:rFonts w:ascii="Arial" w:hAnsi="Arial" w:cs="Arial"/>
                <w:sz w:val="22"/>
                <w:szCs w:val="22"/>
              </w:rPr>
            </w:pPr>
          </w:p>
        </w:tc>
        <w:tc>
          <w:tcPr>
            <w:tcW w:w="3119" w:type="dxa"/>
          </w:tcPr>
          <w:p w14:paraId="345AD448" w14:textId="77777777" w:rsidR="00FE2AE0" w:rsidRPr="0049706B" w:rsidRDefault="00FE2AE0" w:rsidP="00A53C26">
            <w:pPr>
              <w:spacing w:before="80" w:after="80"/>
              <w:ind w:left="34"/>
              <w:rPr>
                <w:rFonts w:ascii="Arial" w:hAnsi="Arial" w:cs="Arial"/>
                <w:sz w:val="22"/>
                <w:szCs w:val="22"/>
              </w:rPr>
            </w:pPr>
          </w:p>
        </w:tc>
      </w:tr>
      <w:tr w:rsidR="00FE2AE0" w:rsidRPr="0049706B" w14:paraId="011BEE35" w14:textId="77777777" w:rsidTr="00A53C26">
        <w:tc>
          <w:tcPr>
            <w:tcW w:w="3114" w:type="dxa"/>
            <w:vMerge/>
            <w:vAlign w:val="center"/>
          </w:tcPr>
          <w:p w14:paraId="4BD5478A" w14:textId="77777777" w:rsidR="00FE2AE0" w:rsidRPr="0049706B" w:rsidRDefault="00FE2AE0" w:rsidP="00412CF7">
            <w:pPr>
              <w:rPr>
                <w:rFonts w:ascii="Arial" w:hAnsi="Arial" w:cs="Arial"/>
                <w:sz w:val="22"/>
                <w:szCs w:val="22"/>
              </w:rPr>
            </w:pPr>
          </w:p>
        </w:tc>
        <w:tc>
          <w:tcPr>
            <w:tcW w:w="8788" w:type="dxa"/>
          </w:tcPr>
          <w:p w14:paraId="6A833E08" w14:textId="676C7C97"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T</w:t>
            </w:r>
            <w:r w:rsidR="00FE2AE0" w:rsidRPr="0065100B">
              <w:rPr>
                <w:rFonts w:ascii="Arial" w:hAnsi="Arial" w:cs="Arial"/>
                <w:sz w:val="22"/>
                <w:szCs w:val="22"/>
              </w:rPr>
              <w:t>elephone number of your school or college</w:t>
            </w:r>
          </w:p>
        </w:tc>
        <w:tc>
          <w:tcPr>
            <w:tcW w:w="567" w:type="dxa"/>
          </w:tcPr>
          <w:p w14:paraId="47EF9D76" w14:textId="77777777" w:rsidR="00FE2AE0" w:rsidRPr="0049706B" w:rsidRDefault="00FE2AE0" w:rsidP="00EB5543">
            <w:pPr>
              <w:spacing w:before="80" w:after="80"/>
              <w:jc w:val="center"/>
              <w:rPr>
                <w:rFonts w:ascii="Arial" w:hAnsi="Arial" w:cs="Arial"/>
                <w:sz w:val="22"/>
                <w:szCs w:val="22"/>
              </w:rPr>
            </w:pPr>
          </w:p>
        </w:tc>
        <w:tc>
          <w:tcPr>
            <w:tcW w:w="3119" w:type="dxa"/>
          </w:tcPr>
          <w:p w14:paraId="4E788890" w14:textId="77777777" w:rsidR="00FE2AE0" w:rsidRPr="0049706B" w:rsidRDefault="00FE2AE0" w:rsidP="00A53C26">
            <w:pPr>
              <w:spacing w:before="80" w:after="80"/>
              <w:ind w:left="34"/>
              <w:rPr>
                <w:rFonts w:ascii="Arial" w:hAnsi="Arial" w:cs="Arial"/>
                <w:sz w:val="22"/>
                <w:szCs w:val="22"/>
              </w:rPr>
            </w:pPr>
          </w:p>
        </w:tc>
      </w:tr>
      <w:tr w:rsidR="00FE2AE0" w:rsidRPr="0049706B" w14:paraId="4B14AAC2" w14:textId="77777777" w:rsidTr="00A53C26">
        <w:tc>
          <w:tcPr>
            <w:tcW w:w="3114" w:type="dxa"/>
            <w:vMerge/>
            <w:vAlign w:val="center"/>
          </w:tcPr>
          <w:p w14:paraId="278E1E54" w14:textId="77777777" w:rsidR="00FE2AE0" w:rsidRPr="0049706B" w:rsidRDefault="00FE2AE0" w:rsidP="00412CF7">
            <w:pPr>
              <w:rPr>
                <w:rFonts w:ascii="Arial" w:hAnsi="Arial" w:cs="Arial"/>
                <w:sz w:val="22"/>
                <w:szCs w:val="22"/>
              </w:rPr>
            </w:pPr>
          </w:p>
        </w:tc>
        <w:tc>
          <w:tcPr>
            <w:tcW w:w="8788" w:type="dxa"/>
          </w:tcPr>
          <w:p w14:paraId="13DC7EF4" w14:textId="0ED6DEB0"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the member of staff who deals with queries from parents and other members of the public</w:t>
            </w:r>
          </w:p>
        </w:tc>
        <w:tc>
          <w:tcPr>
            <w:tcW w:w="567" w:type="dxa"/>
          </w:tcPr>
          <w:p w14:paraId="0CFF1F23" w14:textId="77777777" w:rsidR="00FE2AE0" w:rsidRPr="0049706B" w:rsidRDefault="00FE2AE0" w:rsidP="00EB5543">
            <w:pPr>
              <w:spacing w:before="80" w:after="80"/>
              <w:jc w:val="center"/>
              <w:rPr>
                <w:rFonts w:ascii="Arial" w:hAnsi="Arial" w:cs="Arial"/>
                <w:sz w:val="22"/>
                <w:szCs w:val="22"/>
              </w:rPr>
            </w:pPr>
          </w:p>
        </w:tc>
        <w:tc>
          <w:tcPr>
            <w:tcW w:w="3119" w:type="dxa"/>
          </w:tcPr>
          <w:p w14:paraId="325A3E4C" w14:textId="77777777" w:rsidR="00FE2AE0" w:rsidRPr="0049706B" w:rsidRDefault="00FE2AE0" w:rsidP="00A53C26">
            <w:pPr>
              <w:spacing w:before="80" w:after="80"/>
              <w:ind w:left="34"/>
              <w:rPr>
                <w:rFonts w:ascii="Arial" w:hAnsi="Arial" w:cs="Arial"/>
                <w:sz w:val="22"/>
                <w:szCs w:val="22"/>
              </w:rPr>
            </w:pPr>
          </w:p>
        </w:tc>
      </w:tr>
      <w:tr w:rsidR="00FE2AE0" w:rsidRPr="0049706B" w14:paraId="425FB195" w14:textId="77777777" w:rsidTr="00A53C26">
        <w:tc>
          <w:tcPr>
            <w:tcW w:w="3114" w:type="dxa"/>
            <w:vMerge/>
            <w:vAlign w:val="center"/>
          </w:tcPr>
          <w:p w14:paraId="49BEC8D1" w14:textId="77777777" w:rsidR="00FE2AE0" w:rsidRPr="0049706B" w:rsidRDefault="00FE2AE0" w:rsidP="00412CF7">
            <w:pPr>
              <w:rPr>
                <w:rFonts w:ascii="Arial" w:hAnsi="Arial" w:cs="Arial"/>
                <w:sz w:val="22"/>
                <w:szCs w:val="22"/>
              </w:rPr>
            </w:pPr>
          </w:p>
        </w:tc>
        <w:tc>
          <w:tcPr>
            <w:tcW w:w="8788" w:type="dxa"/>
          </w:tcPr>
          <w:p w14:paraId="372AC90D" w14:textId="4430DD4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 xml:space="preserve">ame of the </w:t>
            </w:r>
            <w:proofErr w:type="spellStart"/>
            <w:r w:rsidR="00FE2AE0" w:rsidRPr="0065100B">
              <w:rPr>
                <w:rFonts w:ascii="Arial" w:hAnsi="Arial" w:cs="Arial"/>
                <w:sz w:val="22"/>
                <w:szCs w:val="22"/>
              </w:rPr>
              <w:t>headteacher</w:t>
            </w:r>
            <w:proofErr w:type="spellEnd"/>
            <w:r w:rsidR="00FE2AE0" w:rsidRPr="0065100B">
              <w:rPr>
                <w:rFonts w:ascii="Arial" w:hAnsi="Arial" w:cs="Arial"/>
                <w:sz w:val="22"/>
                <w:szCs w:val="22"/>
              </w:rPr>
              <w:t xml:space="preserve"> or principal</w:t>
            </w:r>
          </w:p>
        </w:tc>
        <w:tc>
          <w:tcPr>
            <w:tcW w:w="567" w:type="dxa"/>
          </w:tcPr>
          <w:p w14:paraId="7F6FCA5D" w14:textId="77777777" w:rsidR="00FE2AE0" w:rsidRPr="0049706B" w:rsidRDefault="00FE2AE0" w:rsidP="00EB5543">
            <w:pPr>
              <w:spacing w:before="80" w:after="80"/>
              <w:jc w:val="center"/>
              <w:rPr>
                <w:rFonts w:ascii="Arial" w:hAnsi="Arial" w:cs="Arial"/>
                <w:sz w:val="22"/>
                <w:szCs w:val="22"/>
              </w:rPr>
            </w:pPr>
          </w:p>
        </w:tc>
        <w:tc>
          <w:tcPr>
            <w:tcW w:w="3119" w:type="dxa"/>
          </w:tcPr>
          <w:p w14:paraId="7EB35F65" w14:textId="79CE3761" w:rsidR="00FE2AE0" w:rsidRPr="0049706B" w:rsidRDefault="00FE2AE0" w:rsidP="00A53C26">
            <w:pPr>
              <w:spacing w:before="80" w:after="80"/>
              <w:ind w:left="34"/>
              <w:rPr>
                <w:rFonts w:ascii="Arial" w:hAnsi="Arial" w:cs="Arial"/>
                <w:sz w:val="22"/>
                <w:szCs w:val="22"/>
              </w:rPr>
            </w:pPr>
          </w:p>
        </w:tc>
      </w:tr>
      <w:tr w:rsidR="00FE2AE0" w:rsidRPr="0049706B" w14:paraId="5D727EC9" w14:textId="77777777" w:rsidTr="00A53C26">
        <w:tc>
          <w:tcPr>
            <w:tcW w:w="3114" w:type="dxa"/>
            <w:vMerge/>
            <w:vAlign w:val="center"/>
          </w:tcPr>
          <w:p w14:paraId="513D677F" w14:textId="77777777" w:rsidR="00FE2AE0" w:rsidRPr="0049706B" w:rsidRDefault="00FE2AE0" w:rsidP="00412CF7">
            <w:pPr>
              <w:rPr>
                <w:rFonts w:ascii="Arial" w:hAnsi="Arial" w:cs="Arial"/>
                <w:sz w:val="22"/>
                <w:szCs w:val="22"/>
              </w:rPr>
            </w:pPr>
          </w:p>
        </w:tc>
        <w:tc>
          <w:tcPr>
            <w:tcW w:w="8788" w:type="dxa"/>
          </w:tcPr>
          <w:p w14:paraId="3BB8657A" w14:textId="122D99D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address of the chair of the governing body (if you have one)</w:t>
            </w:r>
          </w:p>
        </w:tc>
        <w:tc>
          <w:tcPr>
            <w:tcW w:w="567" w:type="dxa"/>
          </w:tcPr>
          <w:p w14:paraId="2C19DA34" w14:textId="77777777" w:rsidR="00FE2AE0" w:rsidRPr="0049706B" w:rsidRDefault="00FE2AE0" w:rsidP="00EB5543">
            <w:pPr>
              <w:spacing w:before="80" w:after="80"/>
              <w:jc w:val="center"/>
              <w:rPr>
                <w:rFonts w:ascii="Arial" w:hAnsi="Arial" w:cs="Arial"/>
                <w:sz w:val="22"/>
                <w:szCs w:val="22"/>
              </w:rPr>
            </w:pPr>
          </w:p>
        </w:tc>
        <w:tc>
          <w:tcPr>
            <w:tcW w:w="3119" w:type="dxa"/>
          </w:tcPr>
          <w:p w14:paraId="76D4D168" w14:textId="77777777" w:rsidR="00FE2AE0" w:rsidRPr="0049706B" w:rsidRDefault="00FE2AE0" w:rsidP="00A53C26">
            <w:pPr>
              <w:spacing w:before="80" w:after="80"/>
              <w:ind w:left="34"/>
              <w:rPr>
                <w:rFonts w:ascii="Arial" w:hAnsi="Arial" w:cs="Arial"/>
                <w:sz w:val="22"/>
                <w:szCs w:val="22"/>
              </w:rPr>
            </w:pPr>
          </w:p>
        </w:tc>
      </w:tr>
      <w:tr w:rsidR="00FE2AE0" w:rsidRPr="0049706B" w14:paraId="06EA14E7" w14:textId="77777777" w:rsidTr="00A53C26">
        <w:tc>
          <w:tcPr>
            <w:tcW w:w="3114" w:type="dxa"/>
            <w:vMerge/>
            <w:vAlign w:val="center"/>
          </w:tcPr>
          <w:p w14:paraId="2C1A7CE9" w14:textId="77777777" w:rsidR="00FE2AE0" w:rsidRPr="0049706B" w:rsidRDefault="00FE2AE0" w:rsidP="00412CF7">
            <w:pPr>
              <w:rPr>
                <w:rFonts w:ascii="Arial" w:hAnsi="Arial" w:cs="Arial"/>
                <w:sz w:val="22"/>
                <w:szCs w:val="22"/>
              </w:rPr>
            </w:pPr>
          </w:p>
        </w:tc>
        <w:tc>
          <w:tcPr>
            <w:tcW w:w="8788" w:type="dxa"/>
          </w:tcPr>
          <w:p w14:paraId="0F36CD1D" w14:textId="41473B1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contact details of your special educational needs co-ordinator (SENCO) unless you’re a special academy or sixth form or FE college</w:t>
            </w:r>
          </w:p>
        </w:tc>
        <w:tc>
          <w:tcPr>
            <w:tcW w:w="567" w:type="dxa"/>
          </w:tcPr>
          <w:p w14:paraId="44679C8A" w14:textId="77777777" w:rsidR="00FE2AE0" w:rsidRPr="0049706B" w:rsidRDefault="00FE2AE0" w:rsidP="00EB5543">
            <w:pPr>
              <w:spacing w:before="80" w:after="80"/>
              <w:jc w:val="center"/>
              <w:rPr>
                <w:rFonts w:ascii="Arial" w:hAnsi="Arial" w:cs="Arial"/>
                <w:sz w:val="22"/>
                <w:szCs w:val="22"/>
              </w:rPr>
            </w:pPr>
          </w:p>
        </w:tc>
        <w:tc>
          <w:tcPr>
            <w:tcW w:w="3119" w:type="dxa"/>
          </w:tcPr>
          <w:p w14:paraId="55ED2D27" w14:textId="77777777" w:rsidR="00FE2AE0" w:rsidRPr="0049706B" w:rsidRDefault="00FE2AE0" w:rsidP="00A53C26">
            <w:pPr>
              <w:spacing w:before="80" w:after="80"/>
              <w:ind w:left="34"/>
              <w:rPr>
                <w:rFonts w:ascii="Arial" w:hAnsi="Arial" w:cs="Arial"/>
                <w:sz w:val="22"/>
                <w:szCs w:val="22"/>
              </w:rPr>
            </w:pPr>
          </w:p>
        </w:tc>
      </w:tr>
      <w:tr w:rsidR="00FE2AE0" w:rsidRPr="0049706B" w14:paraId="66627306" w14:textId="77777777" w:rsidTr="00A53C26">
        <w:tc>
          <w:tcPr>
            <w:tcW w:w="3114" w:type="dxa"/>
            <w:vMerge/>
            <w:vAlign w:val="center"/>
          </w:tcPr>
          <w:p w14:paraId="79DD7B62" w14:textId="77777777" w:rsidR="00FE2AE0" w:rsidRPr="0049706B" w:rsidRDefault="00FE2AE0" w:rsidP="00412CF7">
            <w:pPr>
              <w:rPr>
                <w:rFonts w:ascii="Arial" w:hAnsi="Arial" w:cs="Arial"/>
                <w:sz w:val="22"/>
                <w:szCs w:val="22"/>
              </w:rPr>
            </w:pPr>
          </w:p>
        </w:tc>
        <w:tc>
          <w:tcPr>
            <w:tcW w:w="8788" w:type="dxa"/>
          </w:tcPr>
          <w:p w14:paraId="7F348BFD" w14:textId="77777777" w:rsidR="00FE2AE0" w:rsidRPr="0065100B" w:rsidRDefault="00FE2AE0" w:rsidP="00B133FB">
            <w:pPr>
              <w:spacing w:before="80" w:after="80"/>
              <w:ind w:left="34"/>
              <w:rPr>
                <w:rFonts w:ascii="Arial" w:hAnsi="Arial" w:cs="Arial"/>
                <w:sz w:val="22"/>
                <w:szCs w:val="22"/>
              </w:rPr>
            </w:pPr>
            <w:r w:rsidRPr="0065100B">
              <w:rPr>
                <w:rFonts w:ascii="Arial" w:hAnsi="Arial" w:cs="Arial"/>
                <w:sz w:val="22"/>
                <w:szCs w:val="22"/>
              </w:rPr>
              <w:t>If you’re an academy, you should publish details about your academy’s sponsor:</w:t>
            </w:r>
          </w:p>
          <w:p w14:paraId="43C38C29" w14:textId="77777777" w:rsidR="0049706B" w:rsidRPr="0065100B" w:rsidRDefault="00FE2AE0" w:rsidP="0049706B">
            <w:pPr>
              <w:pStyle w:val="ListParagraph"/>
              <w:numPr>
                <w:ilvl w:val="0"/>
                <w:numId w:val="10"/>
              </w:numPr>
              <w:spacing w:before="40" w:after="80"/>
              <w:ind w:left="754" w:hanging="357"/>
              <w:rPr>
                <w:rFonts w:ascii="Arial" w:hAnsi="Arial" w:cs="Arial"/>
                <w:sz w:val="22"/>
                <w:szCs w:val="22"/>
              </w:rPr>
            </w:pPr>
            <w:proofErr w:type="gramStart"/>
            <w:r w:rsidRPr="0065100B">
              <w:rPr>
                <w:rFonts w:ascii="Arial" w:hAnsi="Arial" w:cs="Arial"/>
                <w:sz w:val="22"/>
                <w:szCs w:val="22"/>
              </w:rPr>
              <w:t>if</w:t>
            </w:r>
            <w:proofErr w:type="gramEnd"/>
            <w:r w:rsidRPr="0065100B">
              <w:rPr>
                <w:rFonts w:ascii="Arial" w:hAnsi="Arial" w:cs="Arial"/>
                <w:sz w:val="22"/>
                <w:szCs w:val="22"/>
              </w:rPr>
              <w:t xml:space="preserve"> the school’s owner is an individual, you should publish their full name and contact details (address and a telephone number)</w:t>
            </w:r>
          </w:p>
          <w:p w14:paraId="40D369AB" w14:textId="7CF2FF48" w:rsidR="00FE2AE0" w:rsidRPr="0065100B" w:rsidRDefault="00FE2AE0" w:rsidP="0049706B">
            <w:pPr>
              <w:pStyle w:val="ListParagraph"/>
              <w:numPr>
                <w:ilvl w:val="0"/>
                <w:numId w:val="10"/>
              </w:numPr>
              <w:spacing w:before="40" w:after="80"/>
              <w:ind w:left="754" w:hanging="357"/>
              <w:rPr>
                <w:rFonts w:ascii="Arial" w:hAnsi="Arial" w:cs="Arial"/>
                <w:sz w:val="22"/>
                <w:szCs w:val="22"/>
              </w:rPr>
            </w:pPr>
            <w:proofErr w:type="gramStart"/>
            <w:r w:rsidRPr="0065100B">
              <w:rPr>
                <w:rFonts w:ascii="Arial" w:hAnsi="Arial" w:cs="Arial"/>
                <w:sz w:val="22"/>
                <w:szCs w:val="22"/>
              </w:rPr>
              <w:t>if</w:t>
            </w:r>
            <w:proofErr w:type="gramEnd"/>
            <w:r w:rsidRPr="0065100B">
              <w:rPr>
                <w:rFonts w:ascii="Arial" w:hAnsi="Arial" w:cs="Arial"/>
                <w:sz w:val="22"/>
                <w:szCs w:val="22"/>
              </w:rPr>
              <w:t xml:space="preserve"> the school’s owner is a group or organisation, you should publish the address and telephone number of its office</w:t>
            </w:r>
          </w:p>
        </w:tc>
        <w:tc>
          <w:tcPr>
            <w:tcW w:w="567" w:type="dxa"/>
          </w:tcPr>
          <w:p w14:paraId="0989A3C2" w14:textId="77777777" w:rsidR="00FE2AE0" w:rsidRPr="0049706B" w:rsidRDefault="00FE2AE0" w:rsidP="00EB5543">
            <w:pPr>
              <w:spacing w:before="80" w:after="80"/>
              <w:jc w:val="center"/>
              <w:rPr>
                <w:rFonts w:ascii="Arial" w:hAnsi="Arial" w:cs="Arial"/>
                <w:sz w:val="22"/>
                <w:szCs w:val="22"/>
              </w:rPr>
            </w:pPr>
          </w:p>
        </w:tc>
        <w:tc>
          <w:tcPr>
            <w:tcW w:w="3119" w:type="dxa"/>
          </w:tcPr>
          <w:p w14:paraId="005C0CC4" w14:textId="77777777" w:rsidR="00FE2AE0" w:rsidRPr="0049706B" w:rsidRDefault="00FE2AE0" w:rsidP="00A53C26">
            <w:pPr>
              <w:spacing w:before="80" w:after="80"/>
              <w:ind w:left="34"/>
              <w:rPr>
                <w:rFonts w:ascii="Arial" w:hAnsi="Arial" w:cs="Arial"/>
                <w:sz w:val="22"/>
                <w:szCs w:val="22"/>
              </w:rPr>
            </w:pPr>
          </w:p>
        </w:tc>
      </w:tr>
    </w:tbl>
    <w:p w14:paraId="65283F60" w14:textId="54143E6F" w:rsidR="00920668" w:rsidRPr="0049706B" w:rsidRDefault="00920668">
      <w:pPr>
        <w:rPr>
          <w:rFonts w:ascii="Arial" w:hAnsi="Arial" w:cs="Arial"/>
        </w:rPr>
      </w:pPr>
    </w:p>
    <w:p w14:paraId="3C168BC5" w14:textId="5B6E5C64" w:rsidR="00FE2AE0" w:rsidRPr="0049706B" w:rsidRDefault="006A2AC9" w:rsidP="007C1228">
      <w:pPr>
        <w:numPr>
          <w:ilvl w:val="0"/>
          <w:numId w:val="8"/>
        </w:numPr>
        <w:spacing w:before="100" w:beforeAutospacing="1" w:after="100" w:afterAutospacing="1"/>
        <w:rPr>
          <w:rFonts w:ascii="Arial" w:hAnsi="Arial" w:cs="Arial"/>
        </w:rPr>
      </w:pPr>
      <w:r w:rsidRPr="0049706B">
        <w:rPr>
          <w:rFonts w:ascii="Arial" w:hAnsi="Arial" w:cs="Arial"/>
        </w:rPr>
        <w:br w:type="page"/>
      </w:r>
    </w:p>
    <w:p w14:paraId="27AC0C21" w14:textId="3763E569" w:rsidR="006A2AC9" w:rsidRPr="0049706B" w:rsidRDefault="006A2AC9">
      <w:pPr>
        <w:spacing w:after="200" w:line="276" w:lineRule="auto"/>
        <w:rPr>
          <w:rFonts w:ascii="Arial" w:hAnsi="Arial" w:cs="Arial"/>
        </w:rPr>
      </w:pPr>
    </w:p>
    <w:tbl>
      <w:tblPr>
        <w:tblStyle w:val="TableGrid"/>
        <w:tblW w:w="15588" w:type="dxa"/>
        <w:tblLayout w:type="fixed"/>
        <w:tblLook w:val="04A0" w:firstRow="1" w:lastRow="0" w:firstColumn="1" w:lastColumn="0" w:noHBand="0" w:noVBand="1"/>
      </w:tblPr>
      <w:tblGrid>
        <w:gridCol w:w="3114"/>
        <w:gridCol w:w="8779"/>
        <w:gridCol w:w="9"/>
        <w:gridCol w:w="567"/>
        <w:gridCol w:w="26"/>
        <w:gridCol w:w="3093"/>
      </w:tblGrid>
      <w:tr w:rsidR="00865380" w:rsidRPr="0049706B" w14:paraId="729D8770" w14:textId="77777777" w:rsidTr="002339B2">
        <w:tc>
          <w:tcPr>
            <w:tcW w:w="11893" w:type="dxa"/>
            <w:gridSpan w:val="2"/>
            <w:shd w:val="clear" w:color="auto" w:fill="A6A6A6" w:themeFill="background1" w:themeFillShade="A6"/>
            <w:vAlign w:val="center"/>
          </w:tcPr>
          <w:p w14:paraId="20A6B042" w14:textId="335A136F" w:rsidR="00865380" w:rsidRPr="0049706B" w:rsidRDefault="00D97DED" w:rsidP="002339B2">
            <w:pPr>
              <w:ind w:left="360"/>
              <w:jc w:val="center"/>
              <w:rPr>
                <w:rFonts w:ascii="Arial" w:hAnsi="Arial" w:cs="Arial"/>
              </w:rPr>
            </w:pPr>
            <w:r>
              <w:rPr>
                <w:rFonts w:ascii="Arial" w:hAnsi="Arial" w:cs="Arial"/>
              </w:rPr>
              <w:t>D</w:t>
            </w:r>
            <w:r w:rsidR="00865380" w:rsidRPr="0049706B">
              <w:rPr>
                <w:rFonts w:ascii="Arial" w:hAnsi="Arial" w:cs="Arial"/>
              </w:rPr>
              <w:t>etails</w:t>
            </w:r>
          </w:p>
        </w:tc>
        <w:tc>
          <w:tcPr>
            <w:tcW w:w="602" w:type="dxa"/>
            <w:gridSpan w:val="3"/>
            <w:shd w:val="clear" w:color="auto" w:fill="A6A6A6" w:themeFill="background1" w:themeFillShade="A6"/>
            <w:vAlign w:val="center"/>
          </w:tcPr>
          <w:p w14:paraId="35C48DF9" w14:textId="77777777" w:rsidR="00865380" w:rsidRPr="0049706B" w:rsidRDefault="00865380" w:rsidP="002339B2">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5087538F" w14:textId="77777777" w:rsidR="00865380" w:rsidRPr="0049706B" w:rsidRDefault="00865380" w:rsidP="002339B2">
            <w:pPr>
              <w:jc w:val="center"/>
              <w:rPr>
                <w:rFonts w:ascii="Arial" w:hAnsi="Arial" w:cs="Arial"/>
              </w:rPr>
            </w:pPr>
            <w:r w:rsidRPr="0049706B">
              <w:rPr>
                <w:rFonts w:ascii="Arial" w:hAnsi="Arial" w:cs="Arial"/>
              </w:rPr>
              <w:t>Comments</w:t>
            </w:r>
          </w:p>
        </w:tc>
      </w:tr>
      <w:tr w:rsidR="00245EF9" w:rsidRPr="0049706B" w14:paraId="7DEE49E9" w14:textId="77777777" w:rsidTr="00B133FB">
        <w:tc>
          <w:tcPr>
            <w:tcW w:w="3114" w:type="dxa"/>
          </w:tcPr>
          <w:p w14:paraId="012E4E3A" w14:textId="77777777" w:rsidR="00FE2AE0" w:rsidRPr="0049706B" w:rsidRDefault="00FE2AE0" w:rsidP="00B133FB">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 xml:space="preserve">Admission Arrangements: </w:t>
            </w:r>
          </w:p>
          <w:p w14:paraId="300AE55A" w14:textId="4817370E" w:rsidR="001C729B" w:rsidRPr="0049706B" w:rsidRDefault="00FE2AE0" w:rsidP="00B133FB">
            <w:pPr>
              <w:pStyle w:val="NormalWeb"/>
              <w:jc w:val="both"/>
              <w:rPr>
                <w:rFonts w:ascii="Arial" w:hAnsi="Arial" w:cs="Arial"/>
                <w:sz w:val="8"/>
                <w:szCs w:val="8"/>
              </w:rPr>
            </w:pPr>
            <w:r w:rsidRPr="00B133FB">
              <w:rPr>
                <w:rFonts w:ascii="Arial" w:eastAsia="Times New Roman" w:hAnsi="Arial"/>
                <w:bCs/>
                <w:sz w:val="18"/>
                <w:szCs w:val="18"/>
              </w:rPr>
              <w:t>The</w:t>
            </w:r>
            <w:r w:rsidRPr="00B133FB">
              <w:rPr>
                <w:rFonts w:ascii="Arial" w:hAnsi="Arial" w:cs="Arial"/>
                <w:sz w:val="18"/>
                <w:szCs w:val="18"/>
              </w:rPr>
              <w:t xml:space="preserve"> </w:t>
            </w:r>
            <w:hyperlink r:id="rId12" w:history="1">
              <w:r w:rsidRPr="00B133FB">
                <w:rPr>
                  <w:rStyle w:val="Hyperlink"/>
                  <w:rFonts w:ascii="Arial" w:hAnsi="Arial" w:cs="Arial"/>
                  <w:sz w:val="18"/>
                  <w:szCs w:val="18"/>
                </w:rPr>
                <w:t>School admissions code</w:t>
              </w:r>
            </w:hyperlink>
            <w:r w:rsidRPr="00B133FB">
              <w:rPr>
                <w:rFonts w:ascii="Arial" w:hAnsi="Arial" w:cs="Arial"/>
                <w:sz w:val="18"/>
                <w:szCs w:val="18"/>
              </w:rPr>
              <w:t xml:space="preserve"> and the </w:t>
            </w:r>
            <w:hyperlink r:id="rId13" w:history="1">
              <w:r w:rsidRPr="00B133FB">
                <w:rPr>
                  <w:rStyle w:val="Hyperlink"/>
                  <w:rFonts w:ascii="Arial" w:hAnsi="Arial" w:cs="Arial"/>
                  <w:sz w:val="18"/>
                  <w:szCs w:val="18"/>
                </w:rPr>
                <w:t>School admissions appeal code</w:t>
              </w:r>
            </w:hyperlink>
            <w:r w:rsidRPr="00B133FB">
              <w:rPr>
                <w:rFonts w:ascii="Arial" w:hAnsi="Arial" w:cs="Arial"/>
                <w:sz w:val="18"/>
                <w:szCs w:val="18"/>
              </w:rPr>
              <w:t xml:space="preserve"> do not apply to 16 to 19 academies, FE colleges and sixth-form colleges.</w:t>
            </w:r>
          </w:p>
        </w:tc>
        <w:tc>
          <w:tcPr>
            <w:tcW w:w="8788" w:type="dxa"/>
            <w:gridSpan w:val="2"/>
          </w:tcPr>
          <w:p w14:paraId="608FE055" w14:textId="77777777" w:rsidR="00FE2AE0" w:rsidRPr="0049706B" w:rsidRDefault="00FE2AE0" w:rsidP="00B133FB">
            <w:pPr>
              <w:spacing w:before="80"/>
              <w:rPr>
                <w:rFonts w:ascii="Arial" w:hAnsi="Arial" w:cs="Arial"/>
              </w:rPr>
            </w:pPr>
            <w:r w:rsidRPr="00B133FB">
              <w:rPr>
                <w:rFonts w:ascii="Arial" w:hAnsi="Arial" w:cs="Arial"/>
                <w:b/>
                <w:sz w:val="22"/>
                <w:szCs w:val="22"/>
              </w:rPr>
              <w:t>Academies</w:t>
            </w:r>
          </w:p>
          <w:p w14:paraId="0A9DFBAB" w14:textId="77777777" w:rsidR="00FE2AE0" w:rsidRPr="0065100B" w:rsidRDefault="00FE2AE0" w:rsidP="00B133FB">
            <w:pPr>
              <w:pStyle w:val="NormalWeb"/>
              <w:shd w:val="clear" w:color="auto" w:fill="FFFFFF"/>
              <w:spacing w:before="80" w:beforeAutospacing="0" w:after="0" w:afterAutospacing="0"/>
              <w:rPr>
                <w:rFonts w:ascii="Arial" w:hAnsi="Arial" w:cs="Arial"/>
                <w:sz w:val="22"/>
                <w:szCs w:val="22"/>
              </w:rPr>
            </w:pPr>
            <w:r w:rsidRPr="0065100B">
              <w:rPr>
                <w:rFonts w:ascii="Arial" w:hAnsi="Arial" w:cs="Arial"/>
                <w:sz w:val="22"/>
                <w:szCs w:val="22"/>
              </w:rPr>
              <w:t xml:space="preserve">Admissions arrangements for all mainstream academy schools, other than 16 to 19 institutions must comply with the </w:t>
            </w:r>
            <w:hyperlink r:id="rId14" w:history="1">
              <w:r w:rsidRPr="0065100B">
                <w:rPr>
                  <w:rStyle w:val="Hyperlink"/>
                  <w:rFonts w:ascii="Arial" w:eastAsia="Times New Roman" w:hAnsi="Arial" w:cs="Arial"/>
                  <w:sz w:val="22"/>
                  <w:szCs w:val="22"/>
                </w:rPr>
                <w:t>School admissions code</w:t>
              </w:r>
            </w:hyperlink>
            <w:r w:rsidRPr="0065100B">
              <w:rPr>
                <w:rFonts w:ascii="Arial" w:hAnsi="Arial" w:cs="Arial"/>
                <w:sz w:val="22"/>
                <w:szCs w:val="22"/>
              </w:rPr>
              <w:t xml:space="preserve"> and the </w:t>
            </w:r>
            <w:hyperlink r:id="rId15" w:history="1">
              <w:r w:rsidRPr="0065100B">
                <w:rPr>
                  <w:rStyle w:val="Hyperlink"/>
                  <w:rFonts w:ascii="Arial" w:eastAsia="Times New Roman" w:hAnsi="Arial" w:cs="Arial"/>
                  <w:sz w:val="22"/>
                  <w:szCs w:val="22"/>
                </w:rPr>
                <w:t>School admission appeals code</w:t>
              </w:r>
            </w:hyperlink>
            <w:r w:rsidRPr="0065100B">
              <w:rPr>
                <w:rFonts w:ascii="Arial" w:hAnsi="Arial" w:cs="Arial"/>
                <w:sz w:val="22"/>
                <w:szCs w:val="22"/>
              </w:rPr>
              <w:t>.</w:t>
            </w:r>
          </w:p>
          <w:p w14:paraId="69CC79FA"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Academy trusts must publish the admissions arrangements for their schools on their website and keep them there for the whole of the offer year (the school year in which offers for places are made).</w:t>
            </w:r>
          </w:p>
          <w:p w14:paraId="4FFAAAD0" w14:textId="77777777" w:rsidR="00B133FB" w:rsidRDefault="00B133FB" w:rsidP="00B133FB">
            <w:pPr>
              <w:spacing w:before="80"/>
              <w:rPr>
                <w:rFonts w:ascii="Arial" w:hAnsi="Arial" w:cs="Arial"/>
                <w:b/>
                <w:sz w:val="22"/>
                <w:szCs w:val="22"/>
              </w:rPr>
            </w:pPr>
          </w:p>
          <w:p w14:paraId="64706820" w14:textId="184FFF1D" w:rsidR="00FE2AE0" w:rsidRPr="00B133FB" w:rsidRDefault="00FE2AE0" w:rsidP="00B133FB">
            <w:pPr>
              <w:spacing w:before="80"/>
              <w:rPr>
                <w:rFonts w:ascii="Arial" w:hAnsi="Arial" w:cs="Arial"/>
                <w:b/>
                <w:sz w:val="22"/>
                <w:szCs w:val="22"/>
              </w:rPr>
            </w:pPr>
            <w:r w:rsidRPr="00B133FB">
              <w:rPr>
                <w:rFonts w:ascii="Arial" w:hAnsi="Arial" w:cs="Arial"/>
                <w:b/>
                <w:sz w:val="22"/>
                <w:szCs w:val="22"/>
              </w:rPr>
              <w:t>16 to 19 academies and colleges</w:t>
            </w:r>
          </w:p>
          <w:p w14:paraId="47577A94"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 xml:space="preserve">If you’re a 16 to 19 </w:t>
            </w:r>
            <w:proofErr w:type="gramStart"/>
            <w:r w:rsidRPr="0065100B">
              <w:rPr>
                <w:rFonts w:ascii="Arial" w:hAnsi="Arial" w:cs="Arial"/>
                <w:sz w:val="22"/>
                <w:szCs w:val="22"/>
              </w:rPr>
              <w:t>academy</w:t>
            </w:r>
            <w:proofErr w:type="gramEnd"/>
            <w:r w:rsidRPr="0065100B">
              <w:rPr>
                <w:rFonts w:ascii="Arial" w:hAnsi="Arial" w:cs="Arial"/>
                <w:sz w:val="22"/>
                <w:szCs w:val="22"/>
              </w:rPr>
              <w:t>, FE college or sixth-form college, we recommend that you publish details of your admission arrangements.</w:t>
            </w:r>
          </w:p>
          <w:p w14:paraId="02064946"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You should publish this information a year before the beginning of the academic year to which arrangements apply, to help parents and students make an informed choice, and we recommend that the arrangements do not change during the year. You should include details of:</w:t>
            </w:r>
          </w:p>
          <w:p w14:paraId="4635BD2C" w14:textId="77777777" w:rsidR="00FE2AE0" w:rsidRPr="0065100B" w:rsidRDefault="00FE2AE0" w:rsidP="00B133FB">
            <w:pPr>
              <w:numPr>
                <w:ilvl w:val="0"/>
                <w:numId w:val="9"/>
              </w:numPr>
              <w:shd w:val="clear" w:color="auto" w:fill="FFFFFF"/>
              <w:rPr>
                <w:rFonts w:ascii="Arial" w:hAnsi="Arial" w:cs="Arial"/>
                <w:sz w:val="22"/>
                <w:szCs w:val="22"/>
                <w:lang w:val="en-US"/>
              </w:rPr>
            </w:pPr>
            <w:proofErr w:type="gramStart"/>
            <w:r w:rsidRPr="0065100B">
              <w:rPr>
                <w:rFonts w:ascii="Arial" w:hAnsi="Arial" w:cs="Arial"/>
                <w:sz w:val="22"/>
                <w:szCs w:val="22"/>
                <w:lang w:val="en-US"/>
              </w:rPr>
              <w:t>open</w:t>
            </w:r>
            <w:proofErr w:type="gramEnd"/>
            <w:r w:rsidRPr="0065100B">
              <w:rPr>
                <w:rFonts w:ascii="Arial" w:hAnsi="Arial" w:cs="Arial"/>
                <w:sz w:val="22"/>
                <w:szCs w:val="22"/>
                <w:lang w:val="en-US"/>
              </w:rPr>
              <w:t xml:space="preserve"> days your college or academy is planning</w:t>
            </w:r>
          </w:p>
          <w:p w14:paraId="16A72A6A" w14:textId="77777777" w:rsidR="00FE2AE0" w:rsidRPr="0065100B" w:rsidRDefault="00FE2AE0" w:rsidP="00B133FB">
            <w:pPr>
              <w:numPr>
                <w:ilvl w:val="0"/>
                <w:numId w:val="9"/>
              </w:numPr>
              <w:shd w:val="clear" w:color="auto" w:fill="FFFFFF"/>
              <w:rPr>
                <w:rFonts w:ascii="Arial" w:hAnsi="Arial" w:cs="Arial"/>
                <w:sz w:val="22"/>
                <w:szCs w:val="22"/>
                <w:lang w:val="en-US"/>
              </w:rPr>
            </w:pPr>
            <w:proofErr w:type="gramStart"/>
            <w:r w:rsidRPr="0065100B">
              <w:rPr>
                <w:rFonts w:ascii="Arial" w:hAnsi="Arial" w:cs="Arial"/>
                <w:sz w:val="22"/>
                <w:szCs w:val="22"/>
                <w:lang w:val="en-US"/>
              </w:rPr>
              <w:t>the</w:t>
            </w:r>
            <w:proofErr w:type="gramEnd"/>
            <w:r w:rsidRPr="0065100B">
              <w:rPr>
                <w:rFonts w:ascii="Arial" w:hAnsi="Arial" w:cs="Arial"/>
                <w:sz w:val="22"/>
                <w:szCs w:val="22"/>
                <w:lang w:val="en-US"/>
              </w:rPr>
              <w:t xml:space="preserve"> process for applying for a place at your college or academy</w:t>
            </w:r>
          </w:p>
          <w:p w14:paraId="7B8E1F02" w14:textId="5E77DF01" w:rsidR="00245EF9" w:rsidRPr="0049706B" w:rsidRDefault="00FE2AE0" w:rsidP="00B133FB">
            <w:pPr>
              <w:numPr>
                <w:ilvl w:val="0"/>
                <w:numId w:val="9"/>
              </w:numPr>
              <w:shd w:val="clear" w:color="auto" w:fill="FFFFFF"/>
              <w:spacing w:after="120"/>
              <w:ind w:left="714" w:hanging="357"/>
              <w:rPr>
                <w:rFonts w:ascii="Arial" w:hAnsi="Arial" w:cs="Arial"/>
                <w:b/>
                <w:sz w:val="22"/>
                <w:szCs w:val="22"/>
              </w:rPr>
            </w:pPr>
            <w:proofErr w:type="gramStart"/>
            <w:r w:rsidRPr="0065100B">
              <w:rPr>
                <w:rFonts w:ascii="Arial" w:hAnsi="Arial" w:cs="Arial"/>
                <w:sz w:val="22"/>
                <w:szCs w:val="22"/>
                <w:lang w:val="en-US"/>
              </w:rPr>
              <w:t>whether</w:t>
            </w:r>
            <w:proofErr w:type="gramEnd"/>
            <w:r w:rsidRPr="0065100B">
              <w:rPr>
                <w:rFonts w:ascii="Arial" w:hAnsi="Arial" w:cs="Arial"/>
                <w:sz w:val="22"/>
                <w:szCs w:val="22"/>
                <w:lang w:val="en-US"/>
              </w:rPr>
              <w:t xml:space="preserve"> your college or academy gives priority to applications from pupils enrolled at particular schools</w:t>
            </w:r>
          </w:p>
        </w:tc>
        <w:tc>
          <w:tcPr>
            <w:tcW w:w="567" w:type="dxa"/>
          </w:tcPr>
          <w:p w14:paraId="16487BDA" w14:textId="77777777" w:rsidR="00245EF9" w:rsidRPr="0049706B" w:rsidRDefault="00245EF9" w:rsidP="00EB5543">
            <w:pPr>
              <w:spacing w:before="80" w:after="80"/>
              <w:jc w:val="center"/>
              <w:rPr>
                <w:rFonts w:ascii="Arial" w:hAnsi="Arial" w:cs="Arial"/>
                <w:sz w:val="22"/>
                <w:szCs w:val="22"/>
              </w:rPr>
            </w:pPr>
          </w:p>
        </w:tc>
        <w:tc>
          <w:tcPr>
            <w:tcW w:w="3119" w:type="dxa"/>
            <w:gridSpan w:val="2"/>
          </w:tcPr>
          <w:p w14:paraId="75C411DD" w14:textId="77777777" w:rsidR="00245EF9" w:rsidRPr="0049706B" w:rsidRDefault="00245EF9" w:rsidP="00A53C26">
            <w:pPr>
              <w:spacing w:before="80" w:after="80"/>
              <w:rPr>
                <w:rFonts w:ascii="Arial" w:hAnsi="Arial" w:cs="Arial"/>
                <w:sz w:val="22"/>
                <w:szCs w:val="22"/>
              </w:rPr>
            </w:pPr>
          </w:p>
        </w:tc>
      </w:tr>
      <w:tr w:rsidR="006F3BEB" w:rsidRPr="0049706B" w14:paraId="172DB1C4" w14:textId="77777777" w:rsidTr="005E5961">
        <w:tc>
          <w:tcPr>
            <w:tcW w:w="3114" w:type="dxa"/>
          </w:tcPr>
          <w:p w14:paraId="2C21435A" w14:textId="3C2844AB" w:rsidR="006F3BEB" w:rsidRPr="00B133FB" w:rsidRDefault="00FE2AE0" w:rsidP="00B133F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B133FB">
              <w:rPr>
                <w:rFonts w:ascii="Arial" w:eastAsia="Times New Roman" w:hAnsi="Arial" w:cs="Times New Roman"/>
                <w:color w:val="auto"/>
                <w:sz w:val="22"/>
                <w:szCs w:val="22"/>
              </w:rPr>
              <w:t>Ofsted Reports:</w:t>
            </w:r>
          </w:p>
        </w:tc>
        <w:tc>
          <w:tcPr>
            <w:tcW w:w="8788" w:type="dxa"/>
            <w:gridSpan w:val="2"/>
          </w:tcPr>
          <w:p w14:paraId="13219FAD" w14:textId="4C4572E8" w:rsidR="006F3BEB" w:rsidRPr="0065100B" w:rsidRDefault="00FE2AE0" w:rsidP="00A53C26">
            <w:pPr>
              <w:spacing w:before="80" w:after="80"/>
              <w:ind w:left="34"/>
              <w:rPr>
                <w:rFonts w:ascii="Arial" w:hAnsi="Arial" w:cs="Arial"/>
                <w:sz w:val="22"/>
                <w:szCs w:val="22"/>
              </w:rPr>
            </w:pPr>
            <w:r w:rsidRPr="0065100B">
              <w:rPr>
                <w:rFonts w:ascii="Arial" w:hAnsi="Arial" w:cs="Arial"/>
                <w:sz w:val="22"/>
                <w:szCs w:val="22"/>
              </w:rPr>
              <w:t xml:space="preserve">You must publish either a copy of your school’s most recent </w:t>
            </w:r>
            <w:hyperlink r:id="rId16" w:history="1">
              <w:r w:rsidRPr="0065100B">
                <w:rPr>
                  <w:rStyle w:val="Hyperlink"/>
                  <w:rFonts w:ascii="Arial" w:hAnsi="Arial" w:cs="Arial"/>
                  <w:sz w:val="22"/>
                  <w:szCs w:val="22"/>
                </w:rPr>
                <w:t>Ofsted report</w:t>
              </w:r>
            </w:hyperlink>
            <w:r w:rsidRPr="0065100B">
              <w:rPr>
                <w:rFonts w:ascii="Arial" w:hAnsi="Arial" w:cs="Arial"/>
                <w:sz w:val="22"/>
                <w:szCs w:val="22"/>
              </w:rPr>
              <w:t xml:space="preserve"> or a link to the report on the Ofsted website.</w:t>
            </w:r>
          </w:p>
        </w:tc>
        <w:tc>
          <w:tcPr>
            <w:tcW w:w="567" w:type="dxa"/>
          </w:tcPr>
          <w:p w14:paraId="0BF76A5F" w14:textId="77777777" w:rsidR="006F3BEB" w:rsidRPr="0049706B" w:rsidRDefault="006F3BEB" w:rsidP="00EB5543">
            <w:pPr>
              <w:spacing w:before="80" w:after="80"/>
              <w:jc w:val="center"/>
              <w:rPr>
                <w:rFonts w:ascii="Arial" w:hAnsi="Arial" w:cs="Arial"/>
                <w:sz w:val="22"/>
                <w:szCs w:val="22"/>
              </w:rPr>
            </w:pPr>
          </w:p>
        </w:tc>
        <w:tc>
          <w:tcPr>
            <w:tcW w:w="3119" w:type="dxa"/>
            <w:gridSpan w:val="2"/>
          </w:tcPr>
          <w:p w14:paraId="2DB86CAB" w14:textId="77777777" w:rsidR="006F3BEB" w:rsidRPr="0049706B" w:rsidRDefault="006F3BEB" w:rsidP="00A53C26">
            <w:pPr>
              <w:spacing w:before="80" w:after="80"/>
              <w:rPr>
                <w:rFonts w:ascii="Arial" w:hAnsi="Arial" w:cs="Arial"/>
                <w:sz w:val="22"/>
                <w:szCs w:val="22"/>
              </w:rPr>
            </w:pPr>
          </w:p>
        </w:tc>
      </w:tr>
    </w:tbl>
    <w:p w14:paraId="0A12EB41" w14:textId="6685D1F9" w:rsidR="0065100B" w:rsidRDefault="0065100B"/>
    <w:p w14:paraId="36D5235C" w14:textId="77777777" w:rsidR="0065100B" w:rsidRDefault="0065100B">
      <w:pPr>
        <w:spacing w:after="200" w:line="276" w:lineRule="auto"/>
      </w:pPr>
      <w:r>
        <w:br w:type="page"/>
      </w:r>
    </w:p>
    <w:tbl>
      <w:tblPr>
        <w:tblStyle w:val="TableGrid"/>
        <w:tblW w:w="15588" w:type="dxa"/>
        <w:tblLayout w:type="fixed"/>
        <w:tblLook w:val="04A0" w:firstRow="1" w:lastRow="0" w:firstColumn="1" w:lastColumn="0" w:noHBand="0" w:noVBand="1"/>
      </w:tblPr>
      <w:tblGrid>
        <w:gridCol w:w="3114"/>
        <w:gridCol w:w="8779"/>
        <w:gridCol w:w="9"/>
        <w:gridCol w:w="567"/>
        <w:gridCol w:w="26"/>
        <w:gridCol w:w="3093"/>
      </w:tblGrid>
      <w:tr w:rsidR="00733AB3" w:rsidRPr="0049706B" w14:paraId="5EC2E356" w14:textId="77777777" w:rsidTr="0091529B">
        <w:tc>
          <w:tcPr>
            <w:tcW w:w="11893" w:type="dxa"/>
            <w:gridSpan w:val="2"/>
            <w:shd w:val="clear" w:color="auto" w:fill="A6A6A6" w:themeFill="background1" w:themeFillShade="A6"/>
            <w:vAlign w:val="center"/>
          </w:tcPr>
          <w:p w14:paraId="282C36AF" w14:textId="77777777" w:rsidR="00733AB3" w:rsidRPr="0049706B" w:rsidRDefault="00733AB3" w:rsidP="0091529B">
            <w:pPr>
              <w:ind w:left="360"/>
              <w:jc w:val="center"/>
              <w:rPr>
                <w:rFonts w:ascii="Arial" w:hAnsi="Arial" w:cs="Arial"/>
              </w:rPr>
            </w:pPr>
            <w:r>
              <w:rPr>
                <w:rFonts w:ascii="Arial" w:hAnsi="Arial" w:cs="Arial"/>
              </w:rPr>
              <w:lastRenderedPageBreak/>
              <w:t>D</w:t>
            </w:r>
            <w:r w:rsidRPr="0049706B">
              <w:rPr>
                <w:rFonts w:ascii="Arial" w:hAnsi="Arial" w:cs="Arial"/>
              </w:rPr>
              <w:t>etails</w:t>
            </w:r>
          </w:p>
        </w:tc>
        <w:tc>
          <w:tcPr>
            <w:tcW w:w="602" w:type="dxa"/>
            <w:gridSpan w:val="3"/>
            <w:shd w:val="clear" w:color="auto" w:fill="A6A6A6" w:themeFill="background1" w:themeFillShade="A6"/>
            <w:vAlign w:val="center"/>
          </w:tcPr>
          <w:p w14:paraId="433A95D7" w14:textId="77777777" w:rsidR="00733AB3" w:rsidRPr="0049706B" w:rsidRDefault="00733AB3"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399330C6" w14:textId="77777777" w:rsidR="00733AB3" w:rsidRPr="0049706B" w:rsidRDefault="00733AB3" w:rsidP="0091529B">
            <w:pPr>
              <w:jc w:val="center"/>
              <w:rPr>
                <w:rFonts w:ascii="Arial" w:hAnsi="Arial" w:cs="Arial"/>
              </w:rPr>
            </w:pPr>
            <w:r w:rsidRPr="0049706B">
              <w:rPr>
                <w:rFonts w:ascii="Arial" w:hAnsi="Arial" w:cs="Arial"/>
              </w:rPr>
              <w:t>Comments</w:t>
            </w:r>
          </w:p>
        </w:tc>
      </w:tr>
      <w:tr w:rsidR="00E10494" w:rsidRPr="0049706B" w14:paraId="2BF14943" w14:textId="77777777" w:rsidTr="00FE2AE0">
        <w:trPr>
          <w:trHeight w:val="978"/>
        </w:trPr>
        <w:tc>
          <w:tcPr>
            <w:tcW w:w="3114" w:type="dxa"/>
            <w:vMerge w:val="restart"/>
          </w:tcPr>
          <w:p w14:paraId="58CFE90D" w14:textId="57EEEFA5"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Exam and Assessment Results</w:t>
            </w:r>
          </w:p>
          <w:p w14:paraId="72E7BF0F" w14:textId="06DFEF60" w:rsidR="00E10494" w:rsidRPr="0065100B" w:rsidRDefault="00E10494" w:rsidP="001D1C28">
            <w:pPr>
              <w:widowControl w:val="0"/>
              <w:rPr>
                <w:rFonts w:ascii="Arial" w:hAnsi="Arial" w:cs="Arial"/>
                <w:sz w:val="18"/>
                <w:szCs w:val="18"/>
              </w:rPr>
            </w:pPr>
            <w:r w:rsidRPr="0065100B">
              <w:rPr>
                <w:rFonts w:ascii="Arial" w:hAnsi="Arial" w:cs="Arial"/>
                <w:sz w:val="18"/>
                <w:szCs w:val="18"/>
              </w:rPr>
              <w:t xml:space="preserve">Schools are not required to publish their exam and assessment results from the 2019 to 2020 academic </w:t>
            </w:r>
            <w:proofErr w:type="gramStart"/>
            <w:r w:rsidRPr="0065100B">
              <w:rPr>
                <w:rFonts w:ascii="Arial" w:hAnsi="Arial" w:cs="Arial"/>
                <w:sz w:val="18"/>
                <w:szCs w:val="18"/>
              </w:rPr>
              <w:t>year</w:t>
            </w:r>
            <w:proofErr w:type="gramEnd"/>
            <w:r w:rsidRPr="0065100B">
              <w:rPr>
                <w:rFonts w:ascii="Arial" w:hAnsi="Arial" w:cs="Arial"/>
                <w:sz w:val="18"/>
                <w:szCs w:val="18"/>
              </w:rPr>
              <w:t xml:space="preserve">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17" w:history="1">
              <w:r w:rsidRPr="0065100B">
                <w:rPr>
                  <w:rStyle w:val="Hyperlink"/>
                  <w:rFonts w:ascii="Arial" w:hAnsi="Arial" w:cs="Arial"/>
                  <w:sz w:val="18"/>
                  <w:szCs w:val="18"/>
                </w:rPr>
                <w:t>school and FE accountability expectations for the 2019 to 2020 academic year</w:t>
              </w:r>
            </w:hyperlink>
            <w:r w:rsidRPr="0065100B">
              <w:rPr>
                <w:rFonts w:ascii="Arial" w:hAnsi="Arial" w:cs="Arial"/>
                <w:sz w:val="18"/>
                <w:szCs w:val="18"/>
              </w:rPr>
              <w:t>.</w:t>
            </w:r>
          </w:p>
        </w:tc>
        <w:tc>
          <w:tcPr>
            <w:tcW w:w="8788" w:type="dxa"/>
            <w:gridSpan w:val="2"/>
          </w:tcPr>
          <w:p w14:paraId="2A7D9E28" w14:textId="77777777" w:rsidR="00E10494" w:rsidRPr="0065100B" w:rsidRDefault="00E10494" w:rsidP="00B133FB">
            <w:pPr>
              <w:spacing w:before="80"/>
              <w:rPr>
                <w:rFonts w:ascii="Arial" w:hAnsi="Arial" w:cs="Arial"/>
                <w:b/>
                <w:sz w:val="22"/>
                <w:szCs w:val="22"/>
              </w:rPr>
            </w:pPr>
            <w:r w:rsidRPr="0065100B">
              <w:rPr>
                <w:rFonts w:ascii="Arial" w:hAnsi="Arial" w:cs="Arial"/>
                <w:b/>
                <w:sz w:val="22"/>
                <w:szCs w:val="22"/>
              </w:rPr>
              <w:t>Key stage 2 (end of primary school) results</w:t>
            </w:r>
          </w:p>
          <w:p w14:paraId="1D068696" w14:textId="09BCFEBF" w:rsidR="00E10494" w:rsidRPr="0065100B" w:rsidRDefault="00E10494"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 xml:space="preserve">If you’re an academy, you should publish the following details on your school’s most recent key stage 2 performance measures as published by the Secretary of State (for most schools, the performance </w:t>
            </w:r>
            <w:r w:rsidR="00C7490F">
              <w:rPr>
                <w:rFonts w:ascii="Arial" w:hAnsi="Arial" w:cs="Arial"/>
                <w:sz w:val="22"/>
                <w:szCs w:val="22"/>
              </w:rPr>
              <w:t>measures published for the 2018/</w:t>
            </w:r>
            <w:r w:rsidRPr="0065100B">
              <w:rPr>
                <w:rFonts w:ascii="Arial" w:hAnsi="Arial" w:cs="Arial"/>
                <w:sz w:val="22"/>
                <w:szCs w:val="22"/>
              </w:rPr>
              <w:t>2019 academic year):</w:t>
            </w:r>
          </w:p>
          <w:p w14:paraId="160FD990" w14:textId="77777777" w:rsidR="00B133FB" w:rsidRPr="0065100B" w:rsidRDefault="00B133FB" w:rsidP="00D97DED">
            <w:pPr>
              <w:numPr>
                <w:ilvl w:val="0"/>
                <w:numId w:val="9"/>
              </w:numPr>
              <w:shd w:val="clear" w:color="auto" w:fill="FFFFFF"/>
              <w:rPr>
                <w:rFonts w:ascii="Arial" w:hAnsi="Arial" w:cs="Arial"/>
                <w:sz w:val="22"/>
                <w:szCs w:val="22"/>
                <w:lang w:val="en-US"/>
              </w:rPr>
            </w:pPr>
            <w:proofErr w:type="gramStart"/>
            <w:r w:rsidRPr="0065100B">
              <w:rPr>
                <w:rFonts w:ascii="Arial" w:hAnsi="Arial" w:cs="Arial"/>
                <w:sz w:val="22"/>
                <w:szCs w:val="22"/>
                <w:lang w:val="en-US"/>
              </w:rPr>
              <w:t>progress</w:t>
            </w:r>
            <w:proofErr w:type="gramEnd"/>
            <w:r w:rsidRPr="0065100B">
              <w:rPr>
                <w:rFonts w:ascii="Arial" w:hAnsi="Arial" w:cs="Arial"/>
                <w:sz w:val="22"/>
                <w:szCs w:val="22"/>
                <w:lang w:val="en-US"/>
              </w:rPr>
              <w:t xml:space="preserve"> scores in reading, writing and </w:t>
            </w:r>
            <w:proofErr w:type="spellStart"/>
            <w:r w:rsidRPr="0065100B">
              <w:rPr>
                <w:rFonts w:ascii="Arial" w:hAnsi="Arial" w:cs="Arial"/>
                <w:sz w:val="22"/>
                <w:szCs w:val="22"/>
                <w:lang w:val="en-US"/>
              </w:rPr>
              <w:t>maths</w:t>
            </w:r>
            <w:proofErr w:type="spellEnd"/>
          </w:p>
          <w:p w14:paraId="4D1A5447" w14:textId="77777777" w:rsidR="00B133FB" w:rsidRPr="0065100B" w:rsidRDefault="00B133FB" w:rsidP="00D97DED">
            <w:pPr>
              <w:numPr>
                <w:ilvl w:val="0"/>
                <w:numId w:val="9"/>
              </w:numPr>
              <w:shd w:val="clear" w:color="auto" w:fill="FFFFFF"/>
              <w:rPr>
                <w:rFonts w:ascii="Arial" w:hAnsi="Arial" w:cs="Arial"/>
                <w:sz w:val="22"/>
                <w:szCs w:val="22"/>
                <w:lang w:val="en-US"/>
              </w:rPr>
            </w:pPr>
            <w:proofErr w:type="gramStart"/>
            <w:r w:rsidRPr="0065100B">
              <w:rPr>
                <w:rFonts w:ascii="Arial" w:hAnsi="Arial" w:cs="Arial"/>
                <w:sz w:val="22"/>
                <w:szCs w:val="22"/>
                <w:lang w:val="en-US"/>
              </w:rPr>
              <w:t>percentage</w:t>
            </w:r>
            <w:proofErr w:type="gramEnd"/>
            <w:r w:rsidRPr="0065100B">
              <w:rPr>
                <w:rFonts w:ascii="Arial" w:hAnsi="Arial" w:cs="Arial"/>
                <w:sz w:val="22"/>
                <w:szCs w:val="22"/>
                <w:lang w:val="en-US"/>
              </w:rPr>
              <w:t xml:space="preserve"> of pupils who achieved at least the expected standard in reading, writing and </w:t>
            </w:r>
            <w:proofErr w:type="spellStart"/>
            <w:r w:rsidRPr="0065100B">
              <w:rPr>
                <w:rFonts w:ascii="Arial" w:hAnsi="Arial" w:cs="Arial"/>
                <w:sz w:val="22"/>
                <w:szCs w:val="22"/>
                <w:lang w:val="en-US"/>
              </w:rPr>
              <w:t>maths</w:t>
            </w:r>
            <w:proofErr w:type="spellEnd"/>
          </w:p>
          <w:p w14:paraId="08DC6E27" w14:textId="77777777" w:rsidR="00B133FB" w:rsidRPr="0065100B" w:rsidRDefault="00B133FB" w:rsidP="00D97DED">
            <w:pPr>
              <w:numPr>
                <w:ilvl w:val="0"/>
                <w:numId w:val="9"/>
              </w:numPr>
              <w:shd w:val="clear" w:color="auto" w:fill="FFFFFF"/>
              <w:rPr>
                <w:rFonts w:ascii="Arial" w:hAnsi="Arial" w:cs="Arial"/>
                <w:sz w:val="22"/>
                <w:szCs w:val="22"/>
                <w:lang w:val="en-US"/>
              </w:rPr>
            </w:pPr>
            <w:proofErr w:type="gramStart"/>
            <w:r w:rsidRPr="0065100B">
              <w:rPr>
                <w:rFonts w:ascii="Arial" w:hAnsi="Arial" w:cs="Arial"/>
                <w:sz w:val="22"/>
                <w:szCs w:val="22"/>
                <w:lang w:val="en-US"/>
              </w:rPr>
              <w:t>percentage</w:t>
            </w:r>
            <w:proofErr w:type="gramEnd"/>
            <w:r w:rsidRPr="0065100B">
              <w:rPr>
                <w:rFonts w:ascii="Arial" w:hAnsi="Arial" w:cs="Arial"/>
                <w:sz w:val="22"/>
                <w:szCs w:val="22"/>
                <w:lang w:val="en-US"/>
              </w:rPr>
              <w:t xml:space="preserve"> of pupils who achieved at a higher standard in reading, writing and </w:t>
            </w:r>
            <w:proofErr w:type="spellStart"/>
            <w:r w:rsidRPr="0065100B">
              <w:rPr>
                <w:rFonts w:ascii="Arial" w:hAnsi="Arial" w:cs="Arial"/>
                <w:sz w:val="22"/>
                <w:szCs w:val="22"/>
                <w:lang w:val="en-US"/>
              </w:rPr>
              <w:t>maths</w:t>
            </w:r>
            <w:proofErr w:type="spellEnd"/>
          </w:p>
          <w:p w14:paraId="5A7DA80A" w14:textId="64760642" w:rsidR="00B133FB" w:rsidRPr="0065100B" w:rsidRDefault="00D97DED" w:rsidP="00733AB3">
            <w:pPr>
              <w:numPr>
                <w:ilvl w:val="0"/>
                <w:numId w:val="9"/>
              </w:numPr>
              <w:shd w:val="clear" w:color="auto" w:fill="FFFFFF"/>
              <w:spacing w:after="120"/>
              <w:ind w:left="714" w:hanging="357"/>
              <w:rPr>
                <w:rFonts w:ascii="Arial" w:hAnsi="Arial" w:cs="Arial"/>
                <w:sz w:val="22"/>
                <w:szCs w:val="22"/>
              </w:rPr>
            </w:pPr>
            <w:proofErr w:type="gramStart"/>
            <w:r w:rsidRPr="0065100B">
              <w:rPr>
                <w:rFonts w:ascii="Arial" w:hAnsi="Arial" w:cs="Arial"/>
                <w:sz w:val="22"/>
                <w:szCs w:val="22"/>
                <w:lang w:val="en-US"/>
              </w:rPr>
              <w:t>average</w:t>
            </w:r>
            <w:proofErr w:type="gramEnd"/>
            <w:r w:rsidRPr="0065100B">
              <w:rPr>
                <w:rFonts w:ascii="Arial" w:hAnsi="Arial" w:cs="Arial"/>
                <w:sz w:val="22"/>
                <w:szCs w:val="22"/>
                <w:lang w:val="en-US"/>
              </w:rPr>
              <w:t xml:space="preserve"> ‘scaled scores’ in reading and </w:t>
            </w:r>
            <w:proofErr w:type="spellStart"/>
            <w:r w:rsidRPr="0065100B">
              <w:rPr>
                <w:rFonts w:ascii="Arial" w:hAnsi="Arial" w:cs="Arial"/>
                <w:sz w:val="22"/>
                <w:szCs w:val="22"/>
                <w:lang w:val="en-US"/>
              </w:rPr>
              <w:t>maths</w:t>
            </w:r>
            <w:proofErr w:type="spellEnd"/>
          </w:p>
        </w:tc>
        <w:tc>
          <w:tcPr>
            <w:tcW w:w="567" w:type="dxa"/>
          </w:tcPr>
          <w:p w14:paraId="21A46CDD" w14:textId="77777777" w:rsidR="00E10494" w:rsidRPr="0049706B" w:rsidRDefault="00E10494" w:rsidP="00EB5543">
            <w:pPr>
              <w:spacing w:before="80" w:after="80"/>
              <w:jc w:val="center"/>
              <w:rPr>
                <w:rFonts w:ascii="Arial" w:hAnsi="Arial" w:cs="Arial"/>
                <w:sz w:val="22"/>
                <w:szCs w:val="22"/>
              </w:rPr>
            </w:pPr>
          </w:p>
        </w:tc>
        <w:tc>
          <w:tcPr>
            <w:tcW w:w="3119" w:type="dxa"/>
            <w:gridSpan w:val="2"/>
          </w:tcPr>
          <w:p w14:paraId="3BF11CF9" w14:textId="77777777" w:rsidR="00E10494" w:rsidRPr="0049706B" w:rsidRDefault="00E10494" w:rsidP="00A53C26">
            <w:pPr>
              <w:spacing w:before="80" w:after="80"/>
              <w:ind w:left="34"/>
              <w:rPr>
                <w:rFonts w:ascii="Arial" w:hAnsi="Arial" w:cs="Arial"/>
                <w:sz w:val="22"/>
                <w:szCs w:val="22"/>
              </w:rPr>
            </w:pPr>
          </w:p>
        </w:tc>
      </w:tr>
      <w:tr w:rsidR="00E10494" w:rsidRPr="0049706B" w14:paraId="44792D28" w14:textId="77777777" w:rsidTr="005E5961">
        <w:trPr>
          <w:trHeight w:val="83"/>
        </w:trPr>
        <w:tc>
          <w:tcPr>
            <w:tcW w:w="3114" w:type="dxa"/>
            <w:vMerge/>
          </w:tcPr>
          <w:p w14:paraId="1FDABA91" w14:textId="77777777"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8" w:type="dxa"/>
            <w:gridSpan w:val="2"/>
          </w:tcPr>
          <w:p w14:paraId="27B4546B" w14:textId="77777777" w:rsidR="00E10494" w:rsidRPr="0065100B" w:rsidRDefault="00E10494" w:rsidP="00D97DED">
            <w:pPr>
              <w:spacing w:before="80"/>
              <w:rPr>
                <w:rFonts w:ascii="Arial" w:hAnsi="Arial" w:cs="Arial"/>
                <w:b/>
                <w:sz w:val="22"/>
                <w:szCs w:val="22"/>
              </w:rPr>
            </w:pPr>
            <w:r w:rsidRPr="0065100B">
              <w:rPr>
                <w:rFonts w:ascii="Arial" w:hAnsi="Arial" w:cs="Arial"/>
                <w:b/>
                <w:sz w:val="22"/>
                <w:szCs w:val="22"/>
              </w:rPr>
              <w:t>Key stage 4 (end of secondary school) results</w:t>
            </w:r>
          </w:p>
          <w:p w14:paraId="4C1761FD" w14:textId="3E152B82" w:rsidR="00E10494" w:rsidRPr="0065100B" w:rsidRDefault="00E10494" w:rsidP="00D97DED">
            <w:pPr>
              <w:pStyle w:val="NormalWeb"/>
              <w:spacing w:before="120" w:beforeAutospacing="0" w:after="80" w:afterAutospacing="0"/>
              <w:rPr>
                <w:rFonts w:ascii="Arial" w:hAnsi="Arial" w:cs="Arial"/>
                <w:sz w:val="22"/>
                <w:szCs w:val="22"/>
              </w:rPr>
            </w:pPr>
            <w:r w:rsidRPr="0065100B">
              <w:rPr>
                <w:rFonts w:ascii="Arial" w:hAnsi="Arial" w:cs="Arial"/>
                <w:sz w:val="22"/>
                <w:szCs w:val="22"/>
              </w:rPr>
              <w:t>If you are an academy, you should publish the following details from your school’s most recent key stage 4 performance measures as published by the Secretary of State (for most schools, the performance measures published for the 2018</w:t>
            </w:r>
            <w:r w:rsidR="00C7490F">
              <w:rPr>
                <w:rFonts w:ascii="Arial" w:hAnsi="Arial" w:cs="Arial"/>
                <w:sz w:val="22"/>
                <w:szCs w:val="22"/>
              </w:rPr>
              <w:t>/</w:t>
            </w:r>
            <w:r w:rsidRPr="0065100B">
              <w:rPr>
                <w:rFonts w:ascii="Arial" w:hAnsi="Arial" w:cs="Arial"/>
                <w:sz w:val="22"/>
                <w:szCs w:val="22"/>
              </w:rPr>
              <w:t>2019 academic year):</w:t>
            </w:r>
          </w:p>
          <w:p w14:paraId="2FAADDA2" w14:textId="77777777" w:rsidR="00D97DED" w:rsidRPr="0065100B" w:rsidRDefault="00436EF6" w:rsidP="00D97DED">
            <w:pPr>
              <w:numPr>
                <w:ilvl w:val="0"/>
                <w:numId w:val="9"/>
              </w:numPr>
              <w:shd w:val="clear" w:color="auto" w:fill="FFFFFF"/>
              <w:rPr>
                <w:rFonts w:ascii="Arial" w:hAnsi="Arial" w:cs="Arial"/>
                <w:color w:val="0000FF"/>
                <w:sz w:val="22"/>
                <w:szCs w:val="22"/>
                <w:lang w:val="en-US"/>
              </w:rPr>
            </w:pPr>
            <w:hyperlink r:id="rId18" w:history="1">
              <w:r w:rsidR="00D97DED" w:rsidRPr="0065100B">
                <w:rPr>
                  <w:rFonts w:ascii="Arial" w:hAnsi="Arial" w:cs="Arial"/>
                  <w:color w:val="0000FF"/>
                  <w:sz w:val="22"/>
                  <w:szCs w:val="22"/>
                  <w:lang w:val="en-US"/>
                </w:rPr>
                <w:t>Progress 8 score</w:t>
              </w:r>
            </w:hyperlink>
          </w:p>
          <w:p w14:paraId="7B305F67"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 xml:space="preserve">Percentage of pupils entering the </w:t>
            </w:r>
            <w:hyperlink r:id="rId19" w:history="1">
              <w:r w:rsidRPr="0065100B">
                <w:rPr>
                  <w:rFonts w:ascii="Arial" w:hAnsi="Arial" w:cs="Arial"/>
                  <w:color w:val="0000FF"/>
                  <w:sz w:val="22"/>
                  <w:szCs w:val="22"/>
                  <w:lang w:val="en-US"/>
                </w:rPr>
                <w:t>English Baccalaureate</w:t>
              </w:r>
            </w:hyperlink>
            <w:r w:rsidRPr="0065100B">
              <w:rPr>
                <w:rFonts w:ascii="Arial" w:hAnsi="Arial" w:cs="Arial"/>
                <w:sz w:val="22"/>
                <w:szCs w:val="22"/>
                <w:lang w:val="en-US"/>
              </w:rPr>
              <w:t xml:space="preserve"> (</w:t>
            </w:r>
            <w:proofErr w:type="spellStart"/>
            <w:r w:rsidRPr="0065100B">
              <w:rPr>
                <w:rFonts w:ascii="Arial" w:hAnsi="Arial" w:cs="Arial"/>
                <w:sz w:val="22"/>
                <w:szCs w:val="22"/>
                <w:lang w:val="en-US"/>
              </w:rPr>
              <w:t>EBacc</w:t>
            </w:r>
            <w:proofErr w:type="spellEnd"/>
            <w:r w:rsidRPr="0065100B">
              <w:rPr>
                <w:rFonts w:ascii="Arial" w:hAnsi="Arial" w:cs="Arial"/>
                <w:sz w:val="22"/>
                <w:szCs w:val="22"/>
                <w:lang w:val="en-US"/>
              </w:rPr>
              <w:t>)</w:t>
            </w:r>
          </w:p>
          <w:p w14:paraId="7D649BB3"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Pupil destinations - percentage of students staying in education or employment after key stage 4</w:t>
            </w:r>
          </w:p>
          <w:p w14:paraId="17B53B32"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 xml:space="preserve">Attainment in English and </w:t>
            </w:r>
            <w:proofErr w:type="spellStart"/>
            <w:r w:rsidRPr="0065100B">
              <w:rPr>
                <w:rFonts w:ascii="Arial" w:hAnsi="Arial" w:cs="Arial"/>
                <w:sz w:val="22"/>
                <w:szCs w:val="22"/>
                <w:lang w:val="en-US"/>
              </w:rPr>
              <w:t>maths</w:t>
            </w:r>
            <w:proofErr w:type="spellEnd"/>
            <w:r w:rsidRPr="0065100B">
              <w:rPr>
                <w:rFonts w:ascii="Arial" w:hAnsi="Arial" w:cs="Arial"/>
                <w:sz w:val="22"/>
                <w:szCs w:val="22"/>
                <w:lang w:val="en-US"/>
              </w:rPr>
              <w:t xml:space="preserve"> - percentage of pupils achieving a grade 5 or above in GCSE English and </w:t>
            </w:r>
            <w:proofErr w:type="spellStart"/>
            <w:r w:rsidRPr="0065100B">
              <w:rPr>
                <w:rFonts w:ascii="Arial" w:hAnsi="Arial" w:cs="Arial"/>
                <w:sz w:val="22"/>
                <w:szCs w:val="22"/>
                <w:lang w:val="en-US"/>
              </w:rPr>
              <w:t>maths</w:t>
            </w:r>
            <w:proofErr w:type="spellEnd"/>
          </w:p>
          <w:p w14:paraId="25341B0E" w14:textId="64DDF847" w:rsidR="00E10494" w:rsidRPr="0065100B" w:rsidRDefault="00D97DED" w:rsidP="00733AB3">
            <w:pPr>
              <w:numPr>
                <w:ilvl w:val="0"/>
                <w:numId w:val="9"/>
              </w:numPr>
              <w:shd w:val="clear" w:color="auto" w:fill="FFFFFF"/>
              <w:spacing w:after="120"/>
              <w:ind w:left="714" w:hanging="357"/>
              <w:rPr>
                <w:rFonts w:ascii="Arial" w:hAnsi="Arial" w:cs="Arial"/>
                <w:sz w:val="22"/>
                <w:szCs w:val="22"/>
              </w:rPr>
            </w:pPr>
            <w:r w:rsidRPr="0065100B">
              <w:rPr>
                <w:rFonts w:ascii="Arial" w:hAnsi="Arial" w:cs="Arial"/>
                <w:sz w:val="22"/>
                <w:szCs w:val="22"/>
                <w:lang w:val="en-US"/>
              </w:rPr>
              <w:t xml:space="preserve">Attainment 8 </w:t>
            </w:r>
            <w:hyperlink r:id="rId20" w:history="1">
              <w:r w:rsidRPr="0065100B">
                <w:rPr>
                  <w:rFonts w:ascii="Arial" w:hAnsi="Arial" w:cs="Arial"/>
                  <w:color w:val="0000FF"/>
                  <w:sz w:val="22"/>
                  <w:szCs w:val="22"/>
                  <w:lang w:val="en-US"/>
                </w:rPr>
                <w:t>score</w:t>
              </w:r>
            </w:hyperlink>
            <w:r w:rsidRPr="0065100B">
              <w:rPr>
                <w:rFonts w:ascii="Arial" w:hAnsi="Arial" w:cs="Arial"/>
                <w:sz w:val="22"/>
                <w:szCs w:val="22"/>
                <w:lang w:val="en-US"/>
              </w:rPr>
              <w:t xml:space="preserve"> </w:t>
            </w:r>
          </w:p>
        </w:tc>
        <w:tc>
          <w:tcPr>
            <w:tcW w:w="567" w:type="dxa"/>
          </w:tcPr>
          <w:p w14:paraId="5AFE9B69" w14:textId="77777777" w:rsidR="00E10494" w:rsidRPr="0049706B" w:rsidRDefault="00E10494" w:rsidP="00EB5543">
            <w:pPr>
              <w:spacing w:before="80" w:after="80"/>
              <w:jc w:val="center"/>
              <w:rPr>
                <w:rFonts w:ascii="Arial" w:hAnsi="Arial" w:cs="Arial"/>
                <w:sz w:val="22"/>
                <w:szCs w:val="22"/>
              </w:rPr>
            </w:pPr>
          </w:p>
        </w:tc>
        <w:tc>
          <w:tcPr>
            <w:tcW w:w="3119" w:type="dxa"/>
            <w:gridSpan w:val="2"/>
          </w:tcPr>
          <w:p w14:paraId="749CF53D" w14:textId="77777777" w:rsidR="00E10494" w:rsidRPr="0049706B" w:rsidRDefault="00E10494" w:rsidP="00A53C26">
            <w:pPr>
              <w:spacing w:before="80" w:after="80"/>
              <w:ind w:left="34"/>
              <w:rPr>
                <w:rFonts w:ascii="Arial" w:hAnsi="Arial" w:cs="Arial"/>
                <w:sz w:val="22"/>
                <w:szCs w:val="22"/>
              </w:rPr>
            </w:pPr>
          </w:p>
        </w:tc>
      </w:tr>
      <w:tr w:rsidR="00E10494" w:rsidRPr="0049706B" w14:paraId="71261970" w14:textId="77777777" w:rsidTr="005E5961">
        <w:trPr>
          <w:trHeight w:val="83"/>
        </w:trPr>
        <w:tc>
          <w:tcPr>
            <w:tcW w:w="3114" w:type="dxa"/>
            <w:vMerge/>
          </w:tcPr>
          <w:p w14:paraId="626A8C2B" w14:textId="77777777"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8" w:type="dxa"/>
            <w:gridSpan w:val="2"/>
          </w:tcPr>
          <w:p w14:paraId="1250C437" w14:textId="77777777" w:rsidR="00E10494" w:rsidRPr="00C7490F" w:rsidRDefault="00E10494" w:rsidP="00733AB3">
            <w:pPr>
              <w:spacing w:before="80"/>
              <w:rPr>
                <w:rFonts w:ascii="Arial" w:hAnsi="Arial" w:cs="Arial"/>
                <w:b/>
                <w:sz w:val="22"/>
                <w:szCs w:val="22"/>
              </w:rPr>
            </w:pPr>
            <w:r w:rsidRPr="00C7490F">
              <w:rPr>
                <w:rFonts w:ascii="Arial" w:hAnsi="Arial" w:cs="Arial"/>
                <w:b/>
                <w:sz w:val="22"/>
                <w:szCs w:val="22"/>
              </w:rPr>
              <w:t>Key stage 5 (16 to 18)</w:t>
            </w:r>
          </w:p>
          <w:p w14:paraId="3F842F32" w14:textId="77777777" w:rsidR="00E10494" w:rsidRPr="00C7490F" w:rsidRDefault="00E10494" w:rsidP="00733AB3">
            <w:pPr>
              <w:pStyle w:val="NormalWeb"/>
              <w:spacing w:before="120" w:beforeAutospacing="0" w:after="80" w:afterAutospacing="0"/>
              <w:rPr>
                <w:rFonts w:ascii="Arial" w:hAnsi="Arial" w:cs="Arial"/>
                <w:sz w:val="22"/>
                <w:szCs w:val="22"/>
              </w:rPr>
            </w:pPr>
            <w:r w:rsidRPr="00C7490F">
              <w:rPr>
                <w:rFonts w:ascii="Arial" w:hAnsi="Arial" w:cs="Arial"/>
                <w:sz w:val="22"/>
                <w:szCs w:val="22"/>
              </w:rPr>
              <w:t xml:space="preserve">If you have a sixth form, you should publish the following details from your </w:t>
            </w:r>
            <w:hyperlink r:id="rId21" w:history="1">
              <w:r w:rsidRPr="00C7490F">
                <w:rPr>
                  <w:rStyle w:val="Hyperlink"/>
                  <w:rFonts w:ascii="Arial" w:hAnsi="Arial" w:cs="Arial"/>
                  <w:sz w:val="22"/>
                  <w:szCs w:val="22"/>
                </w:rPr>
                <w:t>16 to 18 performance tables page</w:t>
              </w:r>
            </w:hyperlink>
            <w:r w:rsidRPr="00C7490F">
              <w:rPr>
                <w:rFonts w:ascii="Arial" w:hAnsi="Arial" w:cs="Arial"/>
                <w:sz w:val="22"/>
                <w:szCs w:val="22"/>
              </w:rPr>
              <w:t xml:space="preserve"> school or college’s most recent key stage 5 (16 to 18) performance measures as published by the Secretary of State (for most schools, the performance measures published for the </w:t>
            </w:r>
            <w:hyperlink r:id="rId22" w:history="1">
              <w:r w:rsidRPr="00C7490F">
                <w:rPr>
                  <w:rStyle w:val="Hyperlink"/>
                  <w:rFonts w:ascii="Arial" w:hAnsi="Arial" w:cs="Arial"/>
                  <w:sz w:val="22"/>
                  <w:szCs w:val="22"/>
                </w:rPr>
                <w:t>16 to 18 accountability headline measures</w:t>
              </w:r>
            </w:hyperlink>
            <w:r w:rsidRPr="00C7490F">
              <w:rPr>
                <w:rFonts w:ascii="Arial" w:hAnsi="Arial" w:cs="Arial"/>
                <w:sz w:val="22"/>
                <w:szCs w:val="22"/>
              </w:rPr>
              <w:t xml:space="preserve"> 2018 to 2019 academic year):</w:t>
            </w:r>
          </w:p>
          <w:p w14:paraId="2F166007" w14:textId="729735FE" w:rsidR="00E10494" w:rsidRPr="00C7490F" w:rsidRDefault="00733AB3" w:rsidP="00733AB3">
            <w:pPr>
              <w:numPr>
                <w:ilvl w:val="0"/>
                <w:numId w:val="9"/>
              </w:numPr>
              <w:shd w:val="clear" w:color="auto" w:fill="FFFFFF"/>
              <w:rPr>
                <w:rFonts w:ascii="Arial" w:hAnsi="Arial" w:cs="Arial"/>
                <w:sz w:val="22"/>
                <w:szCs w:val="22"/>
                <w:lang w:val="en-US"/>
              </w:rPr>
            </w:pPr>
            <w:proofErr w:type="gramStart"/>
            <w:r w:rsidRPr="00C7490F">
              <w:rPr>
                <w:rFonts w:ascii="Arial" w:hAnsi="Arial" w:cs="Arial"/>
                <w:sz w:val="22"/>
                <w:szCs w:val="22"/>
                <w:lang w:val="en-US"/>
              </w:rPr>
              <w:t>progress</w:t>
            </w:r>
            <w:proofErr w:type="gramEnd"/>
          </w:p>
          <w:p w14:paraId="184DC241" w14:textId="77777777" w:rsidR="00733AB3" w:rsidRPr="00C7490F" w:rsidRDefault="00733AB3" w:rsidP="00733AB3">
            <w:pPr>
              <w:numPr>
                <w:ilvl w:val="0"/>
                <w:numId w:val="9"/>
              </w:numPr>
              <w:shd w:val="clear" w:color="auto" w:fill="FFFFFF"/>
              <w:rPr>
                <w:rFonts w:ascii="Arial" w:hAnsi="Arial" w:cs="Arial"/>
                <w:sz w:val="22"/>
                <w:szCs w:val="22"/>
                <w:lang w:val="en-US"/>
              </w:rPr>
            </w:pPr>
            <w:proofErr w:type="gramStart"/>
            <w:r w:rsidRPr="00C7490F">
              <w:rPr>
                <w:rFonts w:ascii="Arial" w:hAnsi="Arial" w:cs="Arial"/>
                <w:sz w:val="22"/>
                <w:szCs w:val="22"/>
                <w:lang w:val="en-US"/>
              </w:rPr>
              <w:t>attainment</w:t>
            </w:r>
            <w:proofErr w:type="gramEnd"/>
          </w:p>
          <w:p w14:paraId="533EEC1A" w14:textId="77777777" w:rsidR="00733AB3" w:rsidRPr="00C7490F" w:rsidRDefault="00733AB3" w:rsidP="00733AB3">
            <w:pPr>
              <w:numPr>
                <w:ilvl w:val="0"/>
                <w:numId w:val="9"/>
              </w:numPr>
              <w:shd w:val="clear" w:color="auto" w:fill="FFFFFF"/>
              <w:rPr>
                <w:rFonts w:ascii="Arial" w:hAnsi="Arial" w:cs="Arial"/>
                <w:sz w:val="22"/>
                <w:szCs w:val="22"/>
                <w:lang w:val="en-US"/>
              </w:rPr>
            </w:pPr>
            <w:r w:rsidRPr="00C7490F">
              <w:rPr>
                <w:rFonts w:ascii="Arial" w:hAnsi="Arial" w:cs="Arial"/>
                <w:sz w:val="22"/>
                <w:szCs w:val="22"/>
                <w:lang w:val="en-US"/>
              </w:rPr>
              <w:t>English and mathematics progress</w:t>
            </w:r>
          </w:p>
          <w:p w14:paraId="194AF6FB" w14:textId="473B5F81" w:rsidR="00733AB3" w:rsidRPr="00C7490F" w:rsidRDefault="00733AB3" w:rsidP="00733AB3">
            <w:pPr>
              <w:numPr>
                <w:ilvl w:val="0"/>
                <w:numId w:val="9"/>
              </w:numPr>
              <w:shd w:val="clear" w:color="auto" w:fill="FFFFFF"/>
              <w:rPr>
                <w:rFonts w:ascii="Arial" w:hAnsi="Arial" w:cs="Arial"/>
                <w:sz w:val="22"/>
                <w:szCs w:val="22"/>
                <w:lang w:val="en-US"/>
              </w:rPr>
            </w:pPr>
            <w:proofErr w:type="gramStart"/>
            <w:r w:rsidRPr="00C7490F">
              <w:rPr>
                <w:rFonts w:ascii="Arial" w:hAnsi="Arial" w:cs="Arial"/>
                <w:sz w:val="22"/>
                <w:szCs w:val="22"/>
                <w:lang w:val="en-US"/>
              </w:rPr>
              <w:t>retention</w:t>
            </w:r>
            <w:proofErr w:type="gramEnd"/>
          </w:p>
          <w:p w14:paraId="2C903087" w14:textId="209E60C9" w:rsidR="00733AB3" w:rsidRPr="00C7490F" w:rsidRDefault="00733AB3" w:rsidP="00733AB3">
            <w:pPr>
              <w:numPr>
                <w:ilvl w:val="0"/>
                <w:numId w:val="9"/>
              </w:numPr>
              <w:shd w:val="clear" w:color="auto" w:fill="FFFFFF"/>
              <w:spacing w:after="120"/>
              <w:ind w:left="714" w:hanging="357"/>
              <w:rPr>
                <w:rFonts w:ascii="Arial" w:hAnsi="Arial" w:cs="Arial"/>
                <w:sz w:val="22"/>
                <w:szCs w:val="22"/>
              </w:rPr>
            </w:pPr>
            <w:proofErr w:type="gramStart"/>
            <w:r w:rsidRPr="00C7490F">
              <w:rPr>
                <w:rFonts w:ascii="Arial" w:hAnsi="Arial" w:cs="Arial"/>
                <w:sz w:val="22"/>
                <w:szCs w:val="22"/>
                <w:lang w:val="en-US"/>
              </w:rPr>
              <w:t>destinations</w:t>
            </w:r>
            <w:proofErr w:type="gramEnd"/>
          </w:p>
        </w:tc>
        <w:tc>
          <w:tcPr>
            <w:tcW w:w="567" w:type="dxa"/>
          </w:tcPr>
          <w:p w14:paraId="32A27BE4" w14:textId="77777777" w:rsidR="00E10494" w:rsidRPr="0049706B" w:rsidRDefault="00E10494" w:rsidP="00EB5543">
            <w:pPr>
              <w:spacing w:before="80" w:after="80"/>
              <w:jc w:val="center"/>
              <w:rPr>
                <w:rFonts w:ascii="Arial" w:hAnsi="Arial" w:cs="Arial"/>
                <w:sz w:val="22"/>
                <w:szCs w:val="22"/>
              </w:rPr>
            </w:pPr>
          </w:p>
        </w:tc>
        <w:tc>
          <w:tcPr>
            <w:tcW w:w="3119" w:type="dxa"/>
            <w:gridSpan w:val="2"/>
          </w:tcPr>
          <w:p w14:paraId="1E77B34B" w14:textId="77777777" w:rsidR="00E10494" w:rsidRPr="0049706B" w:rsidRDefault="00E10494" w:rsidP="00A53C26">
            <w:pPr>
              <w:spacing w:before="80" w:after="80"/>
              <w:ind w:left="34"/>
              <w:rPr>
                <w:rFonts w:ascii="Arial" w:hAnsi="Arial" w:cs="Arial"/>
                <w:sz w:val="22"/>
                <w:szCs w:val="22"/>
              </w:rPr>
            </w:pPr>
          </w:p>
        </w:tc>
      </w:tr>
    </w:tbl>
    <w:p w14:paraId="4D32DF3C" w14:textId="77777777" w:rsidR="00C7490F" w:rsidRDefault="00C7490F"/>
    <w:p w14:paraId="629449C8" w14:textId="58BEAF67" w:rsidR="00C7490F" w:rsidRDefault="00C7490F">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3117"/>
        <w:gridCol w:w="8776"/>
        <w:gridCol w:w="602"/>
        <w:gridCol w:w="3093"/>
      </w:tblGrid>
      <w:tr w:rsidR="00B36631" w:rsidRPr="0049706B" w14:paraId="150F0E9C" w14:textId="77777777" w:rsidTr="0065100B">
        <w:trPr>
          <w:trHeight w:val="282"/>
        </w:trPr>
        <w:tc>
          <w:tcPr>
            <w:tcW w:w="11893" w:type="dxa"/>
            <w:gridSpan w:val="2"/>
            <w:shd w:val="clear" w:color="auto" w:fill="A6A6A6" w:themeFill="background1" w:themeFillShade="A6"/>
            <w:vAlign w:val="center"/>
          </w:tcPr>
          <w:p w14:paraId="51F1195D" w14:textId="77777777" w:rsidR="00B36631" w:rsidRPr="0049706B" w:rsidRDefault="00B36631" w:rsidP="003926DB">
            <w:pPr>
              <w:ind w:left="360"/>
              <w:jc w:val="center"/>
              <w:rPr>
                <w:rFonts w:ascii="Arial" w:hAnsi="Arial" w:cs="Arial"/>
              </w:rPr>
            </w:pPr>
            <w:r w:rsidRPr="0049706B">
              <w:rPr>
                <w:rFonts w:ascii="Arial" w:hAnsi="Arial" w:cs="Arial"/>
              </w:rPr>
              <w:lastRenderedPageBreak/>
              <w:t>Details</w:t>
            </w:r>
          </w:p>
        </w:tc>
        <w:tc>
          <w:tcPr>
            <w:tcW w:w="602" w:type="dxa"/>
            <w:shd w:val="clear" w:color="auto" w:fill="A6A6A6" w:themeFill="background1" w:themeFillShade="A6"/>
            <w:vAlign w:val="center"/>
          </w:tcPr>
          <w:p w14:paraId="2966DE8D" w14:textId="77777777" w:rsidR="00B36631" w:rsidRPr="0049706B" w:rsidRDefault="00B36631" w:rsidP="003926D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6A7491ED" w14:textId="77777777" w:rsidR="00B36631" w:rsidRPr="0049706B" w:rsidRDefault="00B36631" w:rsidP="003926DB">
            <w:pPr>
              <w:jc w:val="center"/>
              <w:rPr>
                <w:rFonts w:ascii="Arial" w:hAnsi="Arial" w:cs="Arial"/>
              </w:rPr>
            </w:pPr>
            <w:r w:rsidRPr="0049706B">
              <w:rPr>
                <w:rFonts w:ascii="Arial" w:hAnsi="Arial" w:cs="Arial"/>
              </w:rPr>
              <w:t>Comments</w:t>
            </w:r>
          </w:p>
        </w:tc>
      </w:tr>
      <w:tr w:rsidR="00C7490F" w:rsidRPr="0049706B" w14:paraId="530F4F72" w14:textId="77777777" w:rsidTr="001D1C28">
        <w:tc>
          <w:tcPr>
            <w:tcW w:w="3117" w:type="dxa"/>
            <w:shd w:val="clear" w:color="auto" w:fill="auto"/>
          </w:tcPr>
          <w:p w14:paraId="29A4CEB0" w14:textId="1073FC71" w:rsidR="00C7490F" w:rsidRPr="00EC5174" w:rsidRDefault="00C7490F"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733AB3">
              <w:rPr>
                <w:rFonts w:ascii="Arial" w:eastAsia="Times New Roman" w:hAnsi="Arial" w:cs="Times New Roman"/>
                <w:color w:val="auto"/>
                <w:sz w:val="22"/>
                <w:szCs w:val="22"/>
              </w:rPr>
              <w:t>Performance tables</w:t>
            </w:r>
          </w:p>
        </w:tc>
        <w:tc>
          <w:tcPr>
            <w:tcW w:w="8776" w:type="dxa"/>
            <w:shd w:val="clear" w:color="auto" w:fill="auto"/>
          </w:tcPr>
          <w:p w14:paraId="329A0EA7" w14:textId="0BE48493" w:rsidR="00C7490F" w:rsidRPr="00C7490F" w:rsidRDefault="00C7490F" w:rsidP="00C7490F">
            <w:pPr>
              <w:spacing w:before="80" w:after="80"/>
              <w:ind w:left="34"/>
              <w:rPr>
                <w:rFonts w:ascii="Arial" w:hAnsi="Arial" w:cs="Arial"/>
                <w:sz w:val="22"/>
                <w:szCs w:val="22"/>
              </w:rPr>
            </w:pPr>
            <w:r w:rsidRPr="00C7490F">
              <w:rPr>
                <w:rFonts w:ascii="Arial" w:hAnsi="Arial" w:cs="Arial"/>
                <w:sz w:val="22"/>
                <w:szCs w:val="22"/>
              </w:rPr>
              <w:t xml:space="preserve">If you’re an academy or college, you should publish a link to the </w:t>
            </w:r>
            <w:hyperlink r:id="rId23" w:history="1">
              <w:r w:rsidRPr="00C7490F">
                <w:rPr>
                  <w:rFonts w:ascii="Arial" w:hAnsi="Arial" w:cs="Arial"/>
                  <w:color w:val="0000FF"/>
                  <w:sz w:val="22"/>
                  <w:szCs w:val="22"/>
                </w:rPr>
                <w:t>school and college performance tables</w:t>
              </w:r>
            </w:hyperlink>
            <w:r w:rsidRPr="00C7490F">
              <w:rPr>
                <w:rFonts w:ascii="Arial" w:hAnsi="Arial" w:cs="Arial"/>
                <w:sz w:val="22"/>
                <w:szCs w:val="22"/>
              </w:rPr>
              <w:t xml:space="preserve"> and your school or college’s performance </w:t>
            </w:r>
            <w:proofErr w:type="gramStart"/>
            <w:r w:rsidRPr="00C7490F">
              <w:rPr>
                <w:rFonts w:ascii="Arial" w:hAnsi="Arial" w:cs="Arial"/>
                <w:sz w:val="22"/>
                <w:szCs w:val="22"/>
              </w:rPr>
              <w:t>tables</w:t>
            </w:r>
            <w:proofErr w:type="gramEnd"/>
            <w:r w:rsidRPr="00C7490F">
              <w:rPr>
                <w:rFonts w:ascii="Arial" w:hAnsi="Arial" w:cs="Arial"/>
                <w:sz w:val="22"/>
                <w:szCs w:val="22"/>
              </w:rPr>
              <w:t xml:space="preserve"> page.</w:t>
            </w:r>
          </w:p>
        </w:tc>
        <w:tc>
          <w:tcPr>
            <w:tcW w:w="602" w:type="dxa"/>
            <w:shd w:val="clear" w:color="auto" w:fill="auto"/>
          </w:tcPr>
          <w:p w14:paraId="5B30F8E7" w14:textId="77777777" w:rsidR="00C7490F" w:rsidRPr="0049706B" w:rsidRDefault="00C7490F" w:rsidP="00EB5543">
            <w:pPr>
              <w:spacing w:before="80" w:after="80"/>
              <w:jc w:val="center"/>
              <w:rPr>
                <w:rFonts w:ascii="Arial" w:hAnsi="Arial" w:cs="Arial"/>
                <w:sz w:val="22"/>
                <w:szCs w:val="22"/>
              </w:rPr>
            </w:pPr>
          </w:p>
        </w:tc>
        <w:tc>
          <w:tcPr>
            <w:tcW w:w="3093" w:type="dxa"/>
            <w:shd w:val="clear" w:color="auto" w:fill="auto"/>
          </w:tcPr>
          <w:p w14:paraId="00C9A6C4" w14:textId="77777777" w:rsidR="00C7490F" w:rsidRPr="0049706B" w:rsidRDefault="00C7490F" w:rsidP="00A53C26">
            <w:pPr>
              <w:spacing w:before="80" w:after="80"/>
              <w:rPr>
                <w:rFonts w:ascii="Arial" w:hAnsi="Arial" w:cs="Arial"/>
                <w:sz w:val="22"/>
                <w:szCs w:val="22"/>
              </w:rPr>
            </w:pPr>
          </w:p>
        </w:tc>
      </w:tr>
      <w:tr w:rsidR="000E57AA" w:rsidRPr="0049706B" w14:paraId="60BF0A15" w14:textId="77777777" w:rsidTr="001D1C28">
        <w:tc>
          <w:tcPr>
            <w:tcW w:w="3117" w:type="dxa"/>
            <w:vMerge w:val="restart"/>
            <w:shd w:val="clear" w:color="auto" w:fill="auto"/>
          </w:tcPr>
          <w:p w14:paraId="3BE4E55E" w14:textId="77777777" w:rsidR="000E57AA" w:rsidRPr="00EC5174" w:rsidRDefault="000E57AA"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Curriculum:</w:t>
            </w:r>
          </w:p>
          <w:p w14:paraId="57402A6D" w14:textId="41981179" w:rsidR="000E57AA" w:rsidRPr="00CE1F9B" w:rsidRDefault="000E57AA" w:rsidP="0065100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CE1F9B">
              <w:rPr>
                <w:rFonts w:ascii="Arial" w:eastAsia="Times New Roman" w:hAnsi="Arial" w:cs="Times New Roman"/>
                <w:b w:val="0"/>
                <w:color w:val="auto"/>
                <w:sz w:val="18"/>
                <w:szCs w:val="22"/>
              </w:rPr>
              <w:t xml:space="preserve">You </w:t>
            </w:r>
            <w:r>
              <w:rPr>
                <w:rFonts w:ascii="Arial" w:eastAsia="Times New Roman" w:hAnsi="Arial" w:cs="Times New Roman"/>
                <w:b w:val="0"/>
                <w:color w:val="auto"/>
                <w:sz w:val="18"/>
                <w:szCs w:val="22"/>
              </w:rPr>
              <w:t>should</w:t>
            </w:r>
            <w:r w:rsidRPr="00CE1F9B">
              <w:rPr>
                <w:rFonts w:ascii="Arial" w:eastAsia="Times New Roman" w:hAnsi="Arial" w:cs="Times New Roman"/>
                <w:b w:val="0"/>
                <w:color w:val="auto"/>
                <w:sz w:val="18"/>
                <w:szCs w:val="22"/>
              </w:rPr>
              <w:t xml:space="preserve"> publish</w:t>
            </w:r>
          </w:p>
          <w:p w14:paraId="6116BD23" w14:textId="6ED539FA" w:rsidR="000E57AA" w:rsidRPr="0049706B" w:rsidRDefault="000E57AA" w:rsidP="0065100B">
            <w:pPr>
              <w:spacing w:before="100" w:beforeAutospacing="1" w:after="100" w:afterAutospacing="1"/>
              <w:ind w:left="720"/>
              <w:rPr>
                <w:rFonts w:ascii="Arial" w:hAnsi="Arial" w:cs="Arial"/>
                <w:sz w:val="16"/>
                <w:szCs w:val="16"/>
              </w:rPr>
            </w:pPr>
          </w:p>
        </w:tc>
        <w:tc>
          <w:tcPr>
            <w:tcW w:w="8776" w:type="dxa"/>
            <w:shd w:val="clear" w:color="auto" w:fill="auto"/>
          </w:tcPr>
          <w:p w14:paraId="4062C9F2" w14:textId="52BCE1CC"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The content of the curriculum your school follows in each academic year for every subject, including for mandatory subjects such as Religious Education, even if it’s taught as part of another subject or subjects or is called something else</w:t>
            </w:r>
          </w:p>
        </w:tc>
        <w:tc>
          <w:tcPr>
            <w:tcW w:w="602" w:type="dxa"/>
            <w:shd w:val="clear" w:color="auto" w:fill="auto"/>
          </w:tcPr>
          <w:p w14:paraId="28EA27C6"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3A04AF1F" w14:textId="77777777" w:rsidR="000E57AA" w:rsidRPr="0049706B" w:rsidRDefault="000E57AA" w:rsidP="00A53C26">
            <w:pPr>
              <w:spacing w:before="80" w:after="80"/>
              <w:rPr>
                <w:rFonts w:ascii="Arial" w:hAnsi="Arial" w:cs="Arial"/>
                <w:sz w:val="22"/>
                <w:szCs w:val="22"/>
              </w:rPr>
            </w:pPr>
          </w:p>
        </w:tc>
      </w:tr>
      <w:tr w:rsidR="000E57AA" w:rsidRPr="0049706B" w14:paraId="6478D815" w14:textId="77777777" w:rsidTr="001D1C28">
        <w:tc>
          <w:tcPr>
            <w:tcW w:w="3117" w:type="dxa"/>
            <w:vMerge/>
            <w:shd w:val="clear" w:color="auto" w:fill="auto"/>
            <w:vAlign w:val="center"/>
          </w:tcPr>
          <w:p w14:paraId="1BF2AEF5" w14:textId="77777777" w:rsidR="000E57AA" w:rsidRPr="0049706B" w:rsidRDefault="000E57AA" w:rsidP="003926DB">
            <w:pPr>
              <w:rPr>
                <w:rFonts w:ascii="Arial" w:hAnsi="Arial" w:cs="Arial"/>
                <w:sz w:val="22"/>
                <w:szCs w:val="22"/>
              </w:rPr>
            </w:pPr>
          </w:p>
        </w:tc>
        <w:tc>
          <w:tcPr>
            <w:tcW w:w="8776" w:type="dxa"/>
            <w:shd w:val="clear" w:color="auto" w:fill="auto"/>
          </w:tcPr>
          <w:p w14:paraId="482EB2FD" w14:textId="140E2AB9"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 xml:space="preserve">Your approach to the curriculum should also include how you are complying with your duties in the </w:t>
            </w:r>
            <w:hyperlink r:id="rId24" w:history="1">
              <w:r w:rsidRPr="00C7490F">
                <w:rPr>
                  <w:rFonts w:ascii="Arial" w:hAnsi="Arial" w:cs="Arial"/>
                  <w:color w:val="0000FF"/>
                  <w:sz w:val="22"/>
                  <w:szCs w:val="22"/>
                </w:rPr>
                <w:t>Equality Act 2010</w:t>
              </w:r>
            </w:hyperlink>
            <w:r w:rsidRPr="00C7490F">
              <w:rPr>
                <w:rFonts w:ascii="Arial" w:hAnsi="Arial" w:cs="Arial"/>
                <w:sz w:val="22"/>
                <w:szCs w:val="22"/>
              </w:rPr>
              <w:t xml:space="preserve"> and the </w:t>
            </w:r>
            <w:hyperlink r:id="rId25" w:history="1">
              <w:r w:rsidRPr="00C7490F">
                <w:rPr>
                  <w:rFonts w:ascii="Arial" w:hAnsi="Arial" w:cs="Arial"/>
                  <w:color w:val="0000FF"/>
                  <w:sz w:val="22"/>
                  <w:szCs w:val="22"/>
                </w:rPr>
                <w:t>Special Educational Needs and Disability Regulations 2014</w:t>
              </w:r>
            </w:hyperlink>
            <w:r w:rsidRPr="00C7490F">
              <w:rPr>
                <w:rFonts w:ascii="Arial" w:hAnsi="Arial" w:cs="Arial"/>
                <w:sz w:val="22"/>
                <w:szCs w:val="22"/>
              </w:rPr>
              <w:t xml:space="preserve"> about making the curriculum accessible for those with disabilities or special educational needs</w:t>
            </w:r>
          </w:p>
        </w:tc>
        <w:tc>
          <w:tcPr>
            <w:tcW w:w="602" w:type="dxa"/>
            <w:shd w:val="clear" w:color="auto" w:fill="auto"/>
          </w:tcPr>
          <w:p w14:paraId="4295606A"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77A08770" w14:textId="77777777" w:rsidR="000E57AA" w:rsidRPr="0049706B" w:rsidRDefault="000E57AA" w:rsidP="00A53C26">
            <w:pPr>
              <w:spacing w:before="80" w:after="80"/>
              <w:rPr>
                <w:rFonts w:ascii="Arial" w:hAnsi="Arial" w:cs="Arial"/>
                <w:sz w:val="22"/>
                <w:szCs w:val="22"/>
              </w:rPr>
            </w:pPr>
          </w:p>
        </w:tc>
      </w:tr>
      <w:tr w:rsidR="000E57AA" w:rsidRPr="0049706B" w14:paraId="62CB0936" w14:textId="77777777" w:rsidTr="001D1C28">
        <w:trPr>
          <w:trHeight w:val="233"/>
        </w:trPr>
        <w:tc>
          <w:tcPr>
            <w:tcW w:w="3117" w:type="dxa"/>
            <w:vMerge/>
            <w:shd w:val="clear" w:color="auto" w:fill="auto"/>
            <w:vAlign w:val="center"/>
          </w:tcPr>
          <w:p w14:paraId="0B069C56" w14:textId="77777777" w:rsidR="000E57AA" w:rsidRPr="0049706B" w:rsidRDefault="000E57AA" w:rsidP="003926DB">
            <w:pPr>
              <w:rPr>
                <w:rFonts w:ascii="Arial" w:hAnsi="Arial" w:cs="Arial"/>
                <w:sz w:val="22"/>
                <w:szCs w:val="22"/>
              </w:rPr>
            </w:pPr>
          </w:p>
        </w:tc>
        <w:tc>
          <w:tcPr>
            <w:tcW w:w="8776" w:type="dxa"/>
            <w:shd w:val="clear" w:color="auto" w:fill="auto"/>
          </w:tcPr>
          <w:p w14:paraId="17A848A4" w14:textId="1E7AD4AC" w:rsidR="000E57AA" w:rsidRPr="00C7490F" w:rsidRDefault="000E57AA" w:rsidP="00C7490F">
            <w:pPr>
              <w:spacing w:before="80" w:after="80"/>
              <w:ind w:left="34"/>
              <w:rPr>
                <w:rFonts w:ascii="Arial" w:hAnsi="Arial" w:cs="Arial"/>
                <w:sz w:val="22"/>
                <w:szCs w:val="22"/>
              </w:rPr>
            </w:pPr>
            <w:proofErr w:type="gramStart"/>
            <w:r w:rsidRPr="00C7490F">
              <w:rPr>
                <w:rFonts w:ascii="Arial" w:hAnsi="Arial" w:cs="Arial"/>
                <w:sz w:val="22"/>
                <w:szCs w:val="22"/>
              </w:rPr>
              <w:t>how</w:t>
            </w:r>
            <w:proofErr w:type="gramEnd"/>
            <w:r w:rsidRPr="00C7490F">
              <w:rPr>
                <w:rFonts w:ascii="Arial" w:hAnsi="Arial" w:cs="Arial"/>
                <w:sz w:val="22"/>
                <w:szCs w:val="22"/>
              </w:rPr>
              <w:t xml:space="preserve"> parents or other members of the public can find out more about the curriculum your school is following</w:t>
            </w:r>
          </w:p>
        </w:tc>
        <w:tc>
          <w:tcPr>
            <w:tcW w:w="602" w:type="dxa"/>
            <w:shd w:val="clear" w:color="auto" w:fill="auto"/>
          </w:tcPr>
          <w:p w14:paraId="2DF7744D"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093574B5" w14:textId="77777777" w:rsidR="000E57AA" w:rsidRPr="0049706B" w:rsidRDefault="000E57AA" w:rsidP="00A53C26">
            <w:pPr>
              <w:spacing w:before="80" w:after="80"/>
              <w:rPr>
                <w:rFonts w:ascii="Arial" w:hAnsi="Arial" w:cs="Arial"/>
                <w:sz w:val="22"/>
                <w:szCs w:val="22"/>
              </w:rPr>
            </w:pPr>
          </w:p>
        </w:tc>
      </w:tr>
      <w:tr w:rsidR="000E57AA" w:rsidRPr="0049706B" w14:paraId="0262ECBB" w14:textId="77777777" w:rsidTr="001D1C28">
        <w:trPr>
          <w:trHeight w:val="232"/>
        </w:trPr>
        <w:tc>
          <w:tcPr>
            <w:tcW w:w="3117" w:type="dxa"/>
            <w:vMerge/>
            <w:shd w:val="clear" w:color="auto" w:fill="auto"/>
            <w:vAlign w:val="center"/>
          </w:tcPr>
          <w:p w14:paraId="0A05912B" w14:textId="77777777" w:rsidR="000E57AA" w:rsidRPr="0049706B" w:rsidRDefault="000E57AA" w:rsidP="003926DB">
            <w:pPr>
              <w:rPr>
                <w:rFonts w:ascii="Arial" w:hAnsi="Arial" w:cs="Arial"/>
                <w:sz w:val="22"/>
                <w:szCs w:val="22"/>
              </w:rPr>
            </w:pPr>
          </w:p>
        </w:tc>
        <w:tc>
          <w:tcPr>
            <w:tcW w:w="8776" w:type="dxa"/>
            <w:shd w:val="clear" w:color="auto" w:fill="auto"/>
          </w:tcPr>
          <w:p w14:paraId="129ECBA8" w14:textId="13BFB76D" w:rsidR="000E57AA" w:rsidRPr="00C7490F" w:rsidRDefault="000E57AA" w:rsidP="00C7490F">
            <w:pPr>
              <w:spacing w:before="80" w:after="80"/>
              <w:ind w:left="34"/>
              <w:rPr>
                <w:rFonts w:ascii="Arial" w:hAnsi="Arial" w:cs="Arial"/>
                <w:sz w:val="22"/>
                <w:szCs w:val="22"/>
              </w:rPr>
            </w:pPr>
            <w:proofErr w:type="gramStart"/>
            <w:r w:rsidRPr="00C7490F">
              <w:rPr>
                <w:rFonts w:ascii="Arial" w:hAnsi="Arial" w:cs="Arial"/>
                <w:sz w:val="22"/>
                <w:szCs w:val="22"/>
              </w:rPr>
              <w:t>how</w:t>
            </w:r>
            <w:proofErr w:type="gramEnd"/>
            <w:r w:rsidRPr="00C7490F">
              <w:rPr>
                <w:rFonts w:ascii="Arial" w:hAnsi="Arial" w:cs="Arial"/>
                <w:sz w:val="22"/>
                <w:szCs w:val="22"/>
              </w:rPr>
              <w:t xml:space="preserve"> you meet the </w:t>
            </w:r>
            <w:hyperlink r:id="rId26" w:history="1">
              <w:r w:rsidRPr="00C7490F">
                <w:rPr>
                  <w:rFonts w:ascii="Arial" w:hAnsi="Arial" w:cs="Arial"/>
                  <w:color w:val="0000FF"/>
                  <w:sz w:val="22"/>
                  <w:szCs w:val="22"/>
                </w:rPr>
                <w:t>16 to 19 study programme requirements</w:t>
              </w:r>
            </w:hyperlink>
            <w:r w:rsidRPr="00C7490F">
              <w:rPr>
                <w:rFonts w:ascii="Arial" w:hAnsi="Arial" w:cs="Arial"/>
                <w:color w:val="0000FF"/>
                <w:sz w:val="22"/>
                <w:szCs w:val="22"/>
              </w:rPr>
              <w:t xml:space="preserve"> </w:t>
            </w:r>
            <w:r w:rsidRPr="00C7490F">
              <w:rPr>
                <w:rFonts w:ascii="Arial" w:hAnsi="Arial" w:cs="Arial"/>
                <w:sz w:val="22"/>
                <w:szCs w:val="22"/>
              </w:rPr>
              <w:t>(if you have a sixth form or offer education at 16 to 19)</w:t>
            </w:r>
          </w:p>
        </w:tc>
        <w:tc>
          <w:tcPr>
            <w:tcW w:w="602" w:type="dxa"/>
            <w:shd w:val="clear" w:color="auto" w:fill="auto"/>
          </w:tcPr>
          <w:p w14:paraId="70F7A5E0"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67A364E7" w14:textId="77777777" w:rsidR="000E57AA" w:rsidRPr="0049706B" w:rsidRDefault="000E57AA" w:rsidP="00A53C26">
            <w:pPr>
              <w:spacing w:before="80" w:after="80"/>
              <w:rPr>
                <w:rFonts w:ascii="Arial" w:hAnsi="Arial" w:cs="Arial"/>
                <w:sz w:val="22"/>
                <w:szCs w:val="22"/>
              </w:rPr>
            </w:pPr>
          </w:p>
        </w:tc>
      </w:tr>
      <w:tr w:rsidR="000E57AA" w:rsidRPr="0049706B" w14:paraId="26C8EC03" w14:textId="77777777" w:rsidTr="00C76846">
        <w:trPr>
          <w:trHeight w:val="387"/>
        </w:trPr>
        <w:tc>
          <w:tcPr>
            <w:tcW w:w="3117" w:type="dxa"/>
            <w:vMerge/>
            <w:shd w:val="clear" w:color="auto" w:fill="auto"/>
            <w:vAlign w:val="center"/>
          </w:tcPr>
          <w:p w14:paraId="3CF2CA0F" w14:textId="77777777" w:rsidR="000E57AA" w:rsidRPr="0049706B" w:rsidRDefault="000E57AA" w:rsidP="003926DB">
            <w:pPr>
              <w:rPr>
                <w:rFonts w:ascii="Arial" w:hAnsi="Arial" w:cs="Arial"/>
                <w:sz w:val="22"/>
                <w:szCs w:val="22"/>
              </w:rPr>
            </w:pPr>
          </w:p>
        </w:tc>
        <w:tc>
          <w:tcPr>
            <w:tcW w:w="12471" w:type="dxa"/>
            <w:gridSpan w:val="3"/>
            <w:shd w:val="clear" w:color="auto" w:fill="auto"/>
          </w:tcPr>
          <w:p w14:paraId="2C1E705A" w14:textId="111C3A4C" w:rsidR="000E57AA" w:rsidRPr="0049706B" w:rsidRDefault="000E57AA" w:rsidP="00A53C26">
            <w:pPr>
              <w:spacing w:before="80" w:after="80"/>
              <w:rPr>
                <w:rFonts w:ascii="Arial" w:hAnsi="Arial" w:cs="Arial"/>
                <w:sz w:val="22"/>
                <w:szCs w:val="22"/>
              </w:rPr>
            </w:pPr>
            <w:r w:rsidRPr="00C7490F">
              <w:rPr>
                <w:rFonts w:ascii="Arial" w:hAnsi="Arial" w:cs="Arial"/>
                <w:sz w:val="22"/>
                <w:szCs w:val="22"/>
              </w:rPr>
              <w:t>Depending on what phase of education your school offers, we recommend you also publish any of the follo</w:t>
            </w:r>
            <w:r>
              <w:rPr>
                <w:rFonts w:ascii="Arial" w:hAnsi="Arial" w:cs="Arial"/>
                <w:sz w:val="22"/>
                <w:szCs w:val="22"/>
              </w:rPr>
              <w:t>wing that apply to your school:</w:t>
            </w:r>
          </w:p>
        </w:tc>
      </w:tr>
      <w:tr w:rsidR="000E57AA" w:rsidRPr="0049706B" w14:paraId="1F9D3332" w14:textId="77777777" w:rsidTr="001D1C28">
        <w:trPr>
          <w:trHeight w:val="386"/>
        </w:trPr>
        <w:tc>
          <w:tcPr>
            <w:tcW w:w="3117" w:type="dxa"/>
            <w:vMerge/>
            <w:shd w:val="clear" w:color="auto" w:fill="auto"/>
            <w:vAlign w:val="center"/>
          </w:tcPr>
          <w:p w14:paraId="06B16A3B" w14:textId="77777777" w:rsidR="000E57AA" w:rsidRPr="0049706B" w:rsidRDefault="000E57AA" w:rsidP="003926DB">
            <w:pPr>
              <w:rPr>
                <w:rFonts w:ascii="Arial" w:hAnsi="Arial" w:cs="Arial"/>
                <w:sz w:val="22"/>
                <w:szCs w:val="22"/>
              </w:rPr>
            </w:pPr>
          </w:p>
        </w:tc>
        <w:tc>
          <w:tcPr>
            <w:tcW w:w="8776" w:type="dxa"/>
            <w:shd w:val="clear" w:color="auto" w:fill="auto"/>
          </w:tcPr>
          <w:p w14:paraId="5F45069D" w14:textId="400221E0" w:rsidR="000E57AA" w:rsidRPr="00C7490F"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The names of any phonics or reading schemes you are using in key stage 1</w:t>
            </w:r>
          </w:p>
        </w:tc>
        <w:tc>
          <w:tcPr>
            <w:tcW w:w="602" w:type="dxa"/>
            <w:shd w:val="clear" w:color="auto" w:fill="auto"/>
          </w:tcPr>
          <w:p w14:paraId="761BA32D"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1D4FF601" w14:textId="77777777" w:rsidR="000E57AA" w:rsidRPr="0049706B" w:rsidRDefault="000E57AA" w:rsidP="00A53C26">
            <w:pPr>
              <w:spacing w:before="80" w:after="80"/>
              <w:rPr>
                <w:rFonts w:ascii="Arial" w:hAnsi="Arial" w:cs="Arial"/>
                <w:sz w:val="22"/>
                <w:szCs w:val="22"/>
              </w:rPr>
            </w:pPr>
          </w:p>
        </w:tc>
      </w:tr>
      <w:tr w:rsidR="000E57AA" w:rsidRPr="0049706B" w14:paraId="078EC0BE" w14:textId="77777777" w:rsidTr="001D1C28">
        <w:trPr>
          <w:trHeight w:val="386"/>
        </w:trPr>
        <w:tc>
          <w:tcPr>
            <w:tcW w:w="3117" w:type="dxa"/>
            <w:vMerge/>
            <w:shd w:val="clear" w:color="auto" w:fill="auto"/>
            <w:vAlign w:val="center"/>
          </w:tcPr>
          <w:p w14:paraId="6CC1CCCB" w14:textId="77777777" w:rsidR="000E57AA" w:rsidRPr="0049706B" w:rsidRDefault="000E57AA" w:rsidP="003926DB">
            <w:pPr>
              <w:rPr>
                <w:rFonts w:ascii="Arial" w:hAnsi="Arial" w:cs="Arial"/>
                <w:sz w:val="22"/>
                <w:szCs w:val="22"/>
              </w:rPr>
            </w:pPr>
          </w:p>
        </w:tc>
        <w:tc>
          <w:tcPr>
            <w:tcW w:w="8776" w:type="dxa"/>
            <w:shd w:val="clear" w:color="auto" w:fill="auto"/>
          </w:tcPr>
          <w:p w14:paraId="61DA7A76" w14:textId="4EAB8627" w:rsidR="000E57AA" w:rsidRPr="000E57AA"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 xml:space="preserve">A list of the courses available to pupils at key stage 4, including GCSEs </w:t>
            </w:r>
          </w:p>
        </w:tc>
        <w:tc>
          <w:tcPr>
            <w:tcW w:w="602" w:type="dxa"/>
            <w:shd w:val="clear" w:color="auto" w:fill="auto"/>
          </w:tcPr>
          <w:p w14:paraId="1598DE4E"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24951D38" w14:textId="77777777" w:rsidR="000E57AA" w:rsidRPr="0049706B" w:rsidRDefault="000E57AA" w:rsidP="00A53C26">
            <w:pPr>
              <w:spacing w:before="80" w:after="80"/>
              <w:rPr>
                <w:rFonts w:ascii="Arial" w:hAnsi="Arial" w:cs="Arial"/>
                <w:sz w:val="22"/>
                <w:szCs w:val="22"/>
              </w:rPr>
            </w:pPr>
          </w:p>
        </w:tc>
      </w:tr>
      <w:tr w:rsidR="000E57AA" w:rsidRPr="0049706B" w14:paraId="35686590" w14:textId="77777777" w:rsidTr="001D1C28">
        <w:trPr>
          <w:trHeight w:val="386"/>
        </w:trPr>
        <w:tc>
          <w:tcPr>
            <w:tcW w:w="3117" w:type="dxa"/>
            <w:vMerge/>
            <w:shd w:val="clear" w:color="auto" w:fill="auto"/>
            <w:vAlign w:val="center"/>
          </w:tcPr>
          <w:p w14:paraId="0A84F2DF" w14:textId="77777777" w:rsidR="000E57AA" w:rsidRPr="0049706B" w:rsidRDefault="000E57AA" w:rsidP="003926DB">
            <w:pPr>
              <w:rPr>
                <w:rFonts w:ascii="Arial" w:hAnsi="Arial" w:cs="Arial"/>
                <w:sz w:val="22"/>
                <w:szCs w:val="22"/>
              </w:rPr>
            </w:pPr>
          </w:p>
        </w:tc>
        <w:tc>
          <w:tcPr>
            <w:tcW w:w="8776" w:type="dxa"/>
            <w:shd w:val="clear" w:color="auto" w:fill="auto"/>
          </w:tcPr>
          <w:p w14:paraId="2966112E" w14:textId="28614206" w:rsidR="000E57AA" w:rsidRPr="00C7490F"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The 16 to 19 qualifications you offer</w:t>
            </w:r>
          </w:p>
        </w:tc>
        <w:tc>
          <w:tcPr>
            <w:tcW w:w="602" w:type="dxa"/>
            <w:shd w:val="clear" w:color="auto" w:fill="auto"/>
          </w:tcPr>
          <w:p w14:paraId="4BADE614"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69607B55" w14:textId="77777777" w:rsidR="000E57AA" w:rsidRPr="0049706B" w:rsidRDefault="000E57AA" w:rsidP="00A53C26">
            <w:pPr>
              <w:spacing w:before="80" w:after="80"/>
              <w:rPr>
                <w:rFonts w:ascii="Arial" w:hAnsi="Arial" w:cs="Arial"/>
                <w:sz w:val="22"/>
                <w:szCs w:val="22"/>
              </w:rPr>
            </w:pPr>
          </w:p>
        </w:tc>
      </w:tr>
      <w:tr w:rsidR="000E56C8" w:rsidRPr="0049706B" w14:paraId="16CC9AD0" w14:textId="77777777" w:rsidTr="001D1C28">
        <w:trPr>
          <w:trHeight w:val="210"/>
        </w:trPr>
        <w:tc>
          <w:tcPr>
            <w:tcW w:w="3117" w:type="dxa"/>
            <w:shd w:val="clear" w:color="auto" w:fill="auto"/>
          </w:tcPr>
          <w:p w14:paraId="73EA6179" w14:textId="77777777" w:rsidR="00A74AA1" w:rsidRPr="00C7490F" w:rsidRDefault="00A74AA1" w:rsidP="00C7490F">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C7490F">
              <w:rPr>
                <w:rFonts w:ascii="Arial" w:eastAsia="Times New Roman" w:hAnsi="Arial" w:cs="Times New Roman"/>
                <w:color w:val="auto"/>
                <w:sz w:val="22"/>
                <w:szCs w:val="22"/>
              </w:rPr>
              <w:t>Remote education</w:t>
            </w:r>
          </w:p>
          <w:p w14:paraId="4C96EEBA" w14:textId="6E3EA26F" w:rsidR="000E56C8" w:rsidRPr="00C7490F" w:rsidRDefault="000E56C8" w:rsidP="00C7490F">
            <w:pPr>
              <w:pStyle w:val="NormalWeb"/>
              <w:shd w:val="clear" w:color="auto" w:fill="FFFFFF"/>
              <w:spacing w:before="120" w:after="120"/>
              <w:textAlignment w:val="baseline"/>
              <w:rPr>
                <w:rFonts w:ascii="Arial" w:eastAsia="Times New Roman" w:hAnsi="Arial"/>
                <w:b/>
                <w:bCs/>
                <w:sz w:val="22"/>
                <w:szCs w:val="22"/>
              </w:rPr>
            </w:pPr>
          </w:p>
        </w:tc>
        <w:tc>
          <w:tcPr>
            <w:tcW w:w="8776" w:type="dxa"/>
            <w:shd w:val="clear" w:color="auto" w:fill="auto"/>
          </w:tcPr>
          <w:p w14:paraId="29F5C523" w14:textId="560DF1C9" w:rsidR="00A74AA1" w:rsidRDefault="00A74AA1" w:rsidP="00C7490F">
            <w:pPr>
              <w:spacing w:before="80" w:after="80"/>
              <w:ind w:left="34"/>
              <w:rPr>
                <w:rFonts w:ascii="Arial" w:hAnsi="Arial" w:cs="Arial"/>
                <w:sz w:val="22"/>
                <w:szCs w:val="22"/>
              </w:rPr>
            </w:pPr>
            <w:r w:rsidRPr="00C7490F">
              <w:rPr>
                <w:rFonts w:ascii="Arial" w:hAnsi="Arial" w:cs="Arial"/>
                <w:sz w:val="22"/>
                <w:szCs w:val="22"/>
              </w:rPr>
              <w:t xml:space="preserve">You must publish information about your school’s remote education provision on your website. An optional </w:t>
            </w:r>
            <w:hyperlink r:id="rId27" w:history="1">
              <w:r w:rsidRPr="00C7490F">
                <w:rPr>
                  <w:rFonts w:ascii="Arial" w:hAnsi="Arial" w:cs="Arial"/>
                  <w:color w:val="0000FF"/>
                  <w:sz w:val="22"/>
                  <w:szCs w:val="22"/>
                </w:rPr>
                <w:t>template</w:t>
              </w:r>
            </w:hyperlink>
            <w:r w:rsidRPr="00C7490F">
              <w:rPr>
                <w:rFonts w:ascii="Arial" w:hAnsi="Arial" w:cs="Arial"/>
                <w:sz w:val="22"/>
                <w:szCs w:val="22"/>
              </w:rPr>
              <w:t xml:space="preserve"> is available to support schools with this requirement.</w:t>
            </w:r>
          </w:p>
          <w:p w14:paraId="70019AC3" w14:textId="77777777" w:rsidR="00C7490F" w:rsidRPr="00C7490F" w:rsidRDefault="00C7490F" w:rsidP="00C7490F">
            <w:pPr>
              <w:ind w:left="34"/>
              <w:rPr>
                <w:rFonts w:ascii="Arial" w:hAnsi="Arial" w:cs="Arial"/>
                <w:sz w:val="22"/>
                <w:szCs w:val="22"/>
              </w:rPr>
            </w:pPr>
          </w:p>
          <w:p w14:paraId="55513913" w14:textId="36FAFECE" w:rsidR="0076143F" w:rsidRPr="00C7490F" w:rsidRDefault="00A74AA1" w:rsidP="00C7490F">
            <w:pPr>
              <w:spacing w:before="80" w:after="80"/>
              <w:ind w:left="34"/>
              <w:rPr>
                <w:rFonts w:ascii="Arial" w:hAnsi="Arial" w:cs="Arial"/>
                <w:sz w:val="22"/>
                <w:szCs w:val="22"/>
              </w:rPr>
            </w:pPr>
            <w:r w:rsidRPr="00C7490F">
              <w:rPr>
                <w:rFonts w:ascii="Arial" w:hAnsi="Arial" w:cs="Arial"/>
                <w:sz w:val="22"/>
                <w:szCs w:val="22"/>
              </w:rPr>
              <w:t xml:space="preserve">Find out more about remote education expectations in the </w:t>
            </w:r>
            <w:hyperlink r:id="rId28" w:history="1">
              <w:r w:rsidRPr="00C7490F">
                <w:rPr>
                  <w:rFonts w:ascii="Arial" w:hAnsi="Arial" w:cs="Arial"/>
                  <w:color w:val="0000FF"/>
                  <w:sz w:val="22"/>
                  <w:szCs w:val="22"/>
                </w:rPr>
                <w:t>actions for schools during the coronavirus (COVID-19) outbreak</w:t>
              </w:r>
            </w:hyperlink>
            <w:r w:rsidRPr="00C7490F">
              <w:rPr>
                <w:rFonts w:ascii="Arial" w:hAnsi="Arial" w:cs="Arial"/>
                <w:sz w:val="22"/>
                <w:szCs w:val="22"/>
              </w:rPr>
              <w:t>.</w:t>
            </w:r>
          </w:p>
        </w:tc>
        <w:tc>
          <w:tcPr>
            <w:tcW w:w="602" w:type="dxa"/>
            <w:shd w:val="clear" w:color="auto" w:fill="auto"/>
          </w:tcPr>
          <w:p w14:paraId="28077023" w14:textId="77777777" w:rsidR="000E56C8" w:rsidRPr="0049706B" w:rsidRDefault="000E56C8" w:rsidP="00EB5543">
            <w:pPr>
              <w:spacing w:before="80" w:after="80"/>
              <w:jc w:val="center"/>
              <w:rPr>
                <w:rFonts w:ascii="Arial" w:hAnsi="Arial" w:cs="Arial"/>
                <w:sz w:val="22"/>
                <w:szCs w:val="22"/>
              </w:rPr>
            </w:pPr>
          </w:p>
        </w:tc>
        <w:tc>
          <w:tcPr>
            <w:tcW w:w="3093" w:type="dxa"/>
            <w:shd w:val="clear" w:color="auto" w:fill="auto"/>
          </w:tcPr>
          <w:p w14:paraId="4065A736" w14:textId="77777777" w:rsidR="000E56C8" w:rsidRPr="0049706B" w:rsidRDefault="000E56C8" w:rsidP="00A53C26">
            <w:pPr>
              <w:spacing w:before="80" w:after="80"/>
              <w:rPr>
                <w:rFonts w:ascii="Arial" w:hAnsi="Arial" w:cs="Arial"/>
                <w:sz w:val="22"/>
                <w:szCs w:val="22"/>
              </w:rPr>
            </w:pPr>
          </w:p>
        </w:tc>
      </w:tr>
      <w:tr w:rsidR="00A74AA1" w:rsidRPr="0049706B" w14:paraId="53F456EF" w14:textId="77777777" w:rsidTr="001D1C28">
        <w:trPr>
          <w:trHeight w:val="210"/>
        </w:trPr>
        <w:tc>
          <w:tcPr>
            <w:tcW w:w="3117" w:type="dxa"/>
            <w:shd w:val="clear" w:color="auto" w:fill="auto"/>
          </w:tcPr>
          <w:p w14:paraId="546BA9AB" w14:textId="77777777" w:rsidR="00A74AA1" w:rsidRPr="00C7490F" w:rsidRDefault="00A74AA1" w:rsidP="00C7490F">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C7490F">
              <w:rPr>
                <w:rFonts w:ascii="Arial" w:eastAsia="Times New Roman" w:hAnsi="Arial" w:cs="Times New Roman"/>
                <w:color w:val="auto"/>
                <w:sz w:val="22"/>
                <w:szCs w:val="22"/>
              </w:rPr>
              <w:t>Behaviour policy</w:t>
            </w:r>
          </w:p>
          <w:p w14:paraId="27092656" w14:textId="77777777" w:rsidR="00A74AA1" w:rsidRPr="00C7490F" w:rsidRDefault="00A74AA1" w:rsidP="00C7490F">
            <w:pPr>
              <w:pStyle w:val="NormalWeb"/>
              <w:shd w:val="clear" w:color="auto" w:fill="FFFFFF"/>
              <w:spacing w:before="120" w:after="120"/>
              <w:textAlignment w:val="baseline"/>
              <w:rPr>
                <w:rFonts w:ascii="Arial" w:eastAsia="Times New Roman" w:hAnsi="Arial"/>
                <w:b/>
                <w:bCs/>
                <w:sz w:val="22"/>
                <w:szCs w:val="22"/>
              </w:rPr>
            </w:pPr>
          </w:p>
        </w:tc>
        <w:tc>
          <w:tcPr>
            <w:tcW w:w="8776" w:type="dxa"/>
            <w:tcBorders>
              <w:bottom w:val="single" w:sz="4" w:space="0" w:color="auto"/>
            </w:tcBorders>
            <w:shd w:val="clear" w:color="auto" w:fill="auto"/>
          </w:tcPr>
          <w:p w14:paraId="00459E9C" w14:textId="6F59ACD9" w:rsidR="00A74AA1" w:rsidRDefault="00A74AA1" w:rsidP="00C7490F">
            <w:pPr>
              <w:spacing w:before="80" w:after="80"/>
              <w:ind w:left="34"/>
              <w:rPr>
                <w:rFonts w:ascii="Arial" w:hAnsi="Arial" w:cs="Arial"/>
                <w:sz w:val="22"/>
                <w:szCs w:val="22"/>
              </w:rPr>
            </w:pPr>
            <w:r w:rsidRPr="00C7490F">
              <w:rPr>
                <w:rFonts w:ascii="Arial" w:hAnsi="Arial" w:cs="Arial"/>
                <w:sz w:val="22"/>
                <w:szCs w:val="22"/>
              </w:rPr>
              <w:t xml:space="preserve">Academies should publish details of the school’s behaviour policy, including their anti-bullying strategy. Read </w:t>
            </w:r>
            <w:hyperlink r:id="rId29" w:history="1">
              <w:r w:rsidRPr="00C7490F">
                <w:rPr>
                  <w:rFonts w:ascii="Arial" w:hAnsi="Arial" w:cs="Arial"/>
                  <w:color w:val="0000FF"/>
                  <w:sz w:val="22"/>
                  <w:szCs w:val="22"/>
                </w:rPr>
                <w:t>guidance on developing and publishing your school’s behaviour policy</w:t>
              </w:r>
            </w:hyperlink>
            <w:r w:rsidRPr="00C7490F">
              <w:rPr>
                <w:rFonts w:ascii="Arial" w:hAnsi="Arial" w:cs="Arial"/>
                <w:sz w:val="22"/>
                <w:szCs w:val="22"/>
              </w:rPr>
              <w:t>.</w:t>
            </w:r>
          </w:p>
          <w:p w14:paraId="7CF92FBF" w14:textId="77777777" w:rsidR="00C7490F" w:rsidRDefault="00C7490F" w:rsidP="00C7490F">
            <w:pPr>
              <w:ind w:left="34"/>
              <w:rPr>
                <w:rFonts w:ascii="Arial" w:hAnsi="Arial" w:cs="Arial"/>
                <w:sz w:val="22"/>
                <w:szCs w:val="22"/>
              </w:rPr>
            </w:pPr>
          </w:p>
          <w:p w14:paraId="251083AA" w14:textId="50E85B08" w:rsidR="00A74AA1" w:rsidRPr="00C7490F" w:rsidRDefault="00A74AA1" w:rsidP="00C7490F">
            <w:pPr>
              <w:spacing w:before="80" w:after="80"/>
              <w:ind w:left="34"/>
              <w:rPr>
                <w:rFonts w:ascii="Arial" w:hAnsi="Arial" w:cs="Arial"/>
                <w:sz w:val="22"/>
                <w:szCs w:val="22"/>
              </w:rPr>
            </w:pPr>
            <w:r w:rsidRPr="00C7490F">
              <w:rPr>
                <w:rFonts w:ascii="Arial" w:hAnsi="Arial" w:cs="Arial"/>
                <w:sz w:val="22"/>
                <w:szCs w:val="22"/>
              </w:rPr>
              <w:t>It’s good practice for FE colleges to also publish this information.</w:t>
            </w:r>
          </w:p>
        </w:tc>
        <w:tc>
          <w:tcPr>
            <w:tcW w:w="602" w:type="dxa"/>
            <w:tcBorders>
              <w:bottom w:val="single" w:sz="4" w:space="0" w:color="auto"/>
            </w:tcBorders>
            <w:shd w:val="clear" w:color="auto" w:fill="auto"/>
          </w:tcPr>
          <w:p w14:paraId="0597E31C" w14:textId="77777777" w:rsidR="00A74AA1" w:rsidRPr="0049706B" w:rsidRDefault="00A74AA1" w:rsidP="00EB5543">
            <w:pPr>
              <w:spacing w:before="80" w:after="80"/>
              <w:jc w:val="center"/>
              <w:rPr>
                <w:rFonts w:ascii="Arial" w:hAnsi="Arial" w:cs="Arial"/>
                <w:sz w:val="22"/>
                <w:szCs w:val="22"/>
              </w:rPr>
            </w:pPr>
          </w:p>
        </w:tc>
        <w:tc>
          <w:tcPr>
            <w:tcW w:w="3093" w:type="dxa"/>
            <w:tcBorders>
              <w:bottom w:val="single" w:sz="4" w:space="0" w:color="auto"/>
            </w:tcBorders>
            <w:shd w:val="clear" w:color="auto" w:fill="auto"/>
          </w:tcPr>
          <w:p w14:paraId="2EF04E30" w14:textId="77777777" w:rsidR="00A74AA1" w:rsidRPr="0049706B" w:rsidRDefault="00A74AA1" w:rsidP="00A53C26">
            <w:pPr>
              <w:spacing w:before="80" w:after="80"/>
              <w:rPr>
                <w:rFonts w:ascii="Arial" w:hAnsi="Arial" w:cs="Arial"/>
                <w:sz w:val="22"/>
                <w:szCs w:val="22"/>
              </w:rPr>
            </w:pPr>
          </w:p>
        </w:tc>
      </w:tr>
    </w:tbl>
    <w:p w14:paraId="47135CE8" w14:textId="3E1BE111" w:rsidR="00C7490F" w:rsidRDefault="00C7490F"/>
    <w:p w14:paraId="4E960B7D" w14:textId="6D438ABB" w:rsidR="000E57AA" w:rsidRDefault="000E57AA"/>
    <w:p w14:paraId="532E1D58" w14:textId="2B28AB16" w:rsidR="000E57AA" w:rsidRDefault="000E57AA"/>
    <w:p w14:paraId="523836F8" w14:textId="51A1A8FA" w:rsidR="000E57AA" w:rsidRDefault="000E57AA"/>
    <w:p w14:paraId="41DC5357" w14:textId="3C760640" w:rsidR="000E57AA" w:rsidRDefault="000E57AA"/>
    <w:p w14:paraId="16DA9055" w14:textId="59DFC081" w:rsidR="000E57AA" w:rsidRDefault="000E57AA"/>
    <w:p w14:paraId="77E8F478" w14:textId="77777777" w:rsidR="000E57AA" w:rsidRDefault="000E57AA"/>
    <w:tbl>
      <w:tblPr>
        <w:tblStyle w:val="TableGrid"/>
        <w:tblW w:w="15588" w:type="dxa"/>
        <w:tblLayout w:type="fixed"/>
        <w:tblLook w:val="04A0" w:firstRow="1" w:lastRow="0" w:firstColumn="1" w:lastColumn="0" w:noHBand="0" w:noVBand="1"/>
      </w:tblPr>
      <w:tblGrid>
        <w:gridCol w:w="3117"/>
        <w:gridCol w:w="8776"/>
        <w:gridCol w:w="602"/>
        <w:gridCol w:w="3093"/>
      </w:tblGrid>
      <w:tr w:rsidR="000E57AA" w:rsidRPr="0049706B" w14:paraId="06030D24" w14:textId="77777777" w:rsidTr="0091529B">
        <w:tc>
          <w:tcPr>
            <w:tcW w:w="11893" w:type="dxa"/>
            <w:gridSpan w:val="2"/>
            <w:shd w:val="clear" w:color="auto" w:fill="A6A6A6" w:themeFill="background1" w:themeFillShade="A6"/>
            <w:vAlign w:val="center"/>
          </w:tcPr>
          <w:p w14:paraId="40DB6C09" w14:textId="77777777" w:rsidR="000E57AA" w:rsidRPr="0049706B" w:rsidRDefault="000E57AA" w:rsidP="0091529B">
            <w:pPr>
              <w:ind w:left="360"/>
              <w:jc w:val="center"/>
              <w:rPr>
                <w:rFonts w:ascii="Arial" w:hAnsi="Arial" w:cs="Arial"/>
              </w:rPr>
            </w:pPr>
            <w:r w:rsidRPr="0049706B">
              <w:rPr>
                <w:rFonts w:ascii="Arial" w:hAnsi="Arial" w:cs="Arial"/>
              </w:rPr>
              <w:t>Details</w:t>
            </w:r>
          </w:p>
        </w:tc>
        <w:tc>
          <w:tcPr>
            <w:tcW w:w="602" w:type="dxa"/>
            <w:shd w:val="clear" w:color="auto" w:fill="A6A6A6" w:themeFill="background1" w:themeFillShade="A6"/>
            <w:vAlign w:val="center"/>
          </w:tcPr>
          <w:p w14:paraId="3CCC6CDC" w14:textId="77777777" w:rsidR="000E57AA" w:rsidRPr="0049706B" w:rsidRDefault="000E57A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09791ABA" w14:textId="77777777" w:rsidR="000E57AA" w:rsidRPr="0049706B" w:rsidRDefault="000E57AA" w:rsidP="0091529B">
            <w:pPr>
              <w:jc w:val="center"/>
              <w:rPr>
                <w:rFonts w:ascii="Arial" w:hAnsi="Arial" w:cs="Arial"/>
              </w:rPr>
            </w:pPr>
            <w:r w:rsidRPr="0049706B">
              <w:rPr>
                <w:rFonts w:ascii="Arial" w:hAnsi="Arial" w:cs="Arial"/>
              </w:rPr>
              <w:t>Comments</w:t>
            </w:r>
          </w:p>
        </w:tc>
      </w:tr>
      <w:tr w:rsidR="000E57AA" w:rsidRPr="0049706B" w14:paraId="6404C2BC" w14:textId="77777777" w:rsidTr="000E57AA">
        <w:trPr>
          <w:trHeight w:val="424"/>
        </w:trPr>
        <w:tc>
          <w:tcPr>
            <w:tcW w:w="3117" w:type="dxa"/>
            <w:vMerge w:val="restart"/>
          </w:tcPr>
          <w:p w14:paraId="4F801FBD" w14:textId="77777777" w:rsidR="000E57AA" w:rsidRPr="001D1C28" w:rsidRDefault="000E57AA" w:rsidP="001D1C2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D1C28">
              <w:rPr>
                <w:rFonts w:ascii="Arial" w:eastAsia="Times New Roman" w:hAnsi="Arial" w:cs="Times New Roman"/>
                <w:color w:val="auto"/>
                <w:sz w:val="22"/>
                <w:szCs w:val="22"/>
              </w:rPr>
              <w:t>Pupil premium</w:t>
            </w:r>
          </w:p>
          <w:p w14:paraId="014E8588" w14:textId="77777777" w:rsidR="000E57AA" w:rsidRPr="001D1C28" w:rsidRDefault="000E57AA" w:rsidP="00A74AA1">
            <w:pPr>
              <w:pStyle w:val="NormalWeb"/>
              <w:rPr>
                <w:rFonts w:ascii="Arial" w:hAnsi="Arial" w:cs="Arial"/>
                <w:color w:val="000000" w:themeColor="text1"/>
                <w:sz w:val="18"/>
                <w:szCs w:val="18"/>
              </w:rPr>
            </w:pPr>
            <w:r w:rsidRPr="001D1C28">
              <w:rPr>
                <w:rFonts w:ascii="Arial" w:eastAsia="Times New Roman" w:hAnsi="Arial" w:cs="Arial"/>
                <w:bCs/>
                <w:sz w:val="18"/>
                <w:szCs w:val="18"/>
              </w:rPr>
              <w:t xml:space="preserve">If your school receives </w:t>
            </w:r>
            <w:hyperlink r:id="rId30" w:history="1">
              <w:r w:rsidRPr="001D1C28">
                <w:rPr>
                  <w:rFonts w:ascii="Arial" w:eastAsia="Times New Roman" w:hAnsi="Arial" w:cs="Arial"/>
                  <w:bCs/>
                  <w:sz w:val="18"/>
                  <w:szCs w:val="18"/>
                  <w:u w:val="single"/>
                </w:rPr>
                <w:t>pupil premium funding</w:t>
              </w:r>
            </w:hyperlink>
            <w:r w:rsidRPr="001D1C28">
              <w:rPr>
                <w:rFonts w:ascii="Arial" w:eastAsia="Times New Roman" w:hAnsi="Arial" w:cs="Arial"/>
                <w:bCs/>
                <w:sz w:val="18"/>
                <w:szCs w:val="18"/>
              </w:rPr>
              <w:t xml:space="preserve">, your funding agreement will state what information you need to publish about it. </w:t>
            </w:r>
            <w:proofErr w:type="spellStart"/>
            <w:r w:rsidRPr="001D1C28">
              <w:rPr>
                <w:rFonts w:ascii="Arial" w:eastAsia="Times New Roman" w:hAnsi="Arial" w:cs="Arial"/>
                <w:bCs/>
                <w:sz w:val="18"/>
                <w:szCs w:val="18"/>
              </w:rPr>
              <w:t>DfE</w:t>
            </w:r>
            <w:proofErr w:type="spellEnd"/>
            <w:r w:rsidRPr="001D1C28">
              <w:rPr>
                <w:rFonts w:ascii="Arial" w:eastAsia="Times New Roman" w:hAnsi="Arial" w:cs="Arial"/>
                <w:bCs/>
                <w:sz w:val="18"/>
                <w:szCs w:val="18"/>
              </w:rPr>
              <w:t xml:space="preserve"> has published templates to support schools in presenting their </w:t>
            </w:r>
            <w:hyperlink r:id="rId31" w:history="1">
              <w:r w:rsidRPr="001D1C28">
                <w:rPr>
                  <w:rFonts w:ascii="Arial" w:eastAsia="Times New Roman" w:hAnsi="Arial" w:cs="Arial"/>
                  <w:bCs/>
                  <w:sz w:val="18"/>
                  <w:szCs w:val="18"/>
                  <w:u w:val="single"/>
                </w:rPr>
                <w:t>pupil premium strategy statements</w:t>
              </w:r>
            </w:hyperlink>
            <w:r w:rsidRPr="001D1C28">
              <w:rPr>
                <w:rFonts w:ascii="Arial" w:hAnsi="Arial" w:cs="Arial"/>
                <w:color w:val="000000" w:themeColor="text1"/>
                <w:sz w:val="18"/>
                <w:szCs w:val="18"/>
              </w:rPr>
              <w:t>.</w:t>
            </w:r>
          </w:p>
          <w:p w14:paraId="2C2C16A6" w14:textId="3C656D27" w:rsidR="000E57AA" w:rsidRPr="001D1C28" w:rsidRDefault="000E57AA" w:rsidP="00A74AA1">
            <w:pPr>
              <w:pStyle w:val="Heading2"/>
              <w:outlineLvl w:val="1"/>
              <w:rPr>
                <w:rFonts w:ascii="Arial" w:eastAsia="Times New Roman" w:hAnsi="Arial" w:cs="Arial"/>
                <w:color w:val="000000" w:themeColor="text1"/>
                <w:sz w:val="18"/>
                <w:szCs w:val="18"/>
              </w:rPr>
            </w:pPr>
            <w:r w:rsidRPr="001D1C28">
              <w:rPr>
                <w:rFonts w:ascii="Arial" w:hAnsi="Arial" w:cs="Arial"/>
                <w:color w:val="000000" w:themeColor="text1"/>
                <w:sz w:val="18"/>
                <w:szCs w:val="18"/>
              </w:rPr>
              <w:t>You may wish to plan your pupil premium use over 3 years. You should aim to update the online strategy statement by the end of the autumn term each year to reflect your plans for the academic year after assessing the needs of your pupils, both new and existing.</w:t>
            </w:r>
          </w:p>
        </w:tc>
        <w:tc>
          <w:tcPr>
            <w:tcW w:w="12471" w:type="dxa"/>
            <w:gridSpan w:val="3"/>
            <w:shd w:val="clear" w:color="auto" w:fill="auto"/>
          </w:tcPr>
          <w:p w14:paraId="356AF9FA" w14:textId="54A59B38" w:rsidR="000E57AA" w:rsidRPr="0049706B" w:rsidRDefault="000E57AA" w:rsidP="000E57AA">
            <w:pPr>
              <w:pStyle w:val="NormalWeb"/>
              <w:spacing w:before="120" w:beforeAutospacing="0" w:after="80" w:afterAutospacing="0"/>
              <w:rPr>
                <w:rFonts w:ascii="Arial" w:hAnsi="Arial" w:cs="Arial"/>
                <w:sz w:val="22"/>
                <w:szCs w:val="22"/>
              </w:rPr>
            </w:pPr>
            <w:r w:rsidRPr="0049706B">
              <w:rPr>
                <w:rFonts w:ascii="Arial" w:hAnsi="Arial" w:cs="Arial"/>
                <w:sz w:val="22"/>
                <w:szCs w:val="22"/>
              </w:rPr>
              <w:t>For the current academic year, you must include:</w:t>
            </w:r>
          </w:p>
        </w:tc>
      </w:tr>
      <w:tr w:rsidR="00A74AA1" w:rsidRPr="0049706B" w14:paraId="6EFC1773" w14:textId="77777777" w:rsidTr="001D1C28">
        <w:trPr>
          <w:trHeight w:val="70"/>
        </w:trPr>
        <w:tc>
          <w:tcPr>
            <w:tcW w:w="3117" w:type="dxa"/>
            <w:vMerge/>
          </w:tcPr>
          <w:p w14:paraId="4704882E" w14:textId="77777777" w:rsidR="00A74AA1" w:rsidRPr="0049706B" w:rsidRDefault="00A74AA1" w:rsidP="00A74AA1">
            <w:pPr>
              <w:pStyle w:val="Heading2"/>
              <w:outlineLvl w:val="1"/>
              <w:rPr>
                <w:rFonts w:ascii="Arial" w:eastAsia="Times New Roman" w:hAnsi="Arial" w:cs="Arial"/>
              </w:rPr>
            </w:pPr>
          </w:p>
        </w:tc>
        <w:tc>
          <w:tcPr>
            <w:tcW w:w="8776" w:type="dxa"/>
          </w:tcPr>
          <w:p w14:paraId="13E921C2" w14:textId="5477D1A0" w:rsidR="00A74AA1" w:rsidRPr="0049706B"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Y</w:t>
            </w:r>
            <w:r w:rsidR="00A74AA1" w:rsidRPr="0049706B">
              <w:rPr>
                <w:rFonts w:ascii="Arial" w:hAnsi="Arial" w:cs="Arial"/>
                <w:sz w:val="22"/>
                <w:szCs w:val="22"/>
              </w:rPr>
              <w:t>our school’s pupil premium grant allocation amount</w:t>
            </w:r>
          </w:p>
        </w:tc>
        <w:tc>
          <w:tcPr>
            <w:tcW w:w="602" w:type="dxa"/>
          </w:tcPr>
          <w:p w14:paraId="71C0C92B" w14:textId="77777777" w:rsidR="00A74AA1" w:rsidRPr="0049706B" w:rsidRDefault="00A74AA1" w:rsidP="00EB5543">
            <w:pPr>
              <w:spacing w:before="80" w:after="80"/>
              <w:jc w:val="center"/>
              <w:rPr>
                <w:rFonts w:ascii="Arial" w:hAnsi="Arial" w:cs="Arial"/>
                <w:sz w:val="22"/>
                <w:szCs w:val="22"/>
              </w:rPr>
            </w:pPr>
          </w:p>
        </w:tc>
        <w:tc>
          <w:tcPr>
            <w:tcW w:w="3093" w:type="dxa"/>
          </w:tcPr>
          <w:p w14:paraId="0BF27195" w14:textId="77777777" w:rsidR="00A74AA1" w:rsidRPr="0049706B" w:rsidRDefault="00A74AA1" w:rsidP="00A53C26">
            <w:pPr>
              <w:spacing w:before="80" w:after="80"/>
              <w:rPr>
                <w:rFonts w:ascii="Arial" w:hAnsi="Arial" w:cs="Arial"/>
                <w:sz w:val="22"/>
                <w:szCs w:val="22"/>
              </w:rPr>
            </w:pPr>
          </w:p>
        </w:tc>
      </w:tr>
      <w:tr w:rsidR="00A74AA1" w:rsidRPr="0049706B" w14:paraId="5764CAF2" w14:textId="77777777" w:rsidTr="005E5961">
        <w:trPr>
          <w:trHeight w:val="728"/>
        </w:trPr>
        <w:tc>
          <w:tcPr>
            <w:tcW w:w="3117" w:type="dxa"/>
            <w:vMerge/>
          </w:tcPr>
          <w:p w14:paraId="581C8B11" w14:textId="77777777" w:rsidR="00A74AA1" w:rsidRPr="0049706B" w:rsidRDefault="00A74AA1" w:rsidP="00A74AA1">
            <w:pPr>
              <w:pStyle w:val="Heading2"/>
              <w:outlineLvl w:val="1"/>
              <w:rPr>
                <w:rFonts w:ascii="Arial" w:eastAsia="Times New Roman" w:hAnsi="Arial" w:cs="Arial"/>
              </w:rPr>
            </w:pPr>
          </w:p>
        </w:tc>
        <w:tc>
          <w:tcPr>
            <w:tcW w:w="8776" w:type="dxa"/>
          </w:tcPr>
          <w:p w14:paraId="5A0FE16B" w14:textId="29078A14"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00A74AA1" w:rsidRPr="0049706B">
              <w:rPr>
                <w:rFonts w:ascii="Arial" w:hAnsi="Arial" w:cs="Arial"/>
                <w:sz w:val="22"/>
                <w:szCs w:val="22"/>
              </w:rPr>
              <w:t xml:space="preserve"> summary of the main barriers to educational achievement faced by eligible pupils at the school</w:t>
            </w:r>
          </w:p>
        </w:tc>
        <w:tc>
          <w:tcPr>
            <w:tcW w:w="602" w:type="dxa"/>
          </w:tcPr>
          <w:p w14:paraId="2E47A256" w14:textId="77777777" w:rsidR="00A74AA1" w:rsidRPr="0049706B" w:rsidRDefault="00A74AA1" w:rsidP="00EB5543">
            <w:pPr>
              <w:spacing w:before="80" w:after="80"/>
              <w:jc w:val="center"/>
              <w:rPr>
                <w:rFonts w:ascii="Arial" w:hAnsi="Arial" w:cs="Arial"/>
                <w:sz w:val="22"/>
                <w:szCs w:val="22"/>
              </w:rPr>
            </w:pPr>
          </w:p>
        </w:tc>
        <w:tc>
          <w:tcPr>
            <w:tcW w:w="3093" w:type="dxa"/>
          </w:tcPr>
          <w:p w14:paraId="0D2B7644" w14:textId="77777777" w:rsidR="00A74AA1" w:rsidRPr="0049706B" w:rsidRDefault="00A74AA1" w:rsidP="00A53C26">
            <w:pPr>
              <w:spacing w:before="80" w:after="80"/>
              <w:rPr>
                <w:rFonts w:ascii="Arial" w:hAnsi="Arial" w:cs="Arial"/>
                <w:sz w:val="22"/>
                <w:szCs w:val="22"/>
              </w:rPr>
            </w:pPr>
          </w:p>
        </w:tc>
      </w:tr>
      <w:tr w:rsidR="00A74AA1" w:rsidRPr="0049706B" w14:paraId="043E15A6" w14:textId="77777777" w:rsidTr="005E5961">
        <w:trPr>
          <w:trHeight w:val="728"/>
        </w:trPr>
        <w:tc>
          <w:tcPr>
            <w:tcW w:w="3117" w:type="dxa"/>
            <w:vMerge/>
          </w:tcPr>
          <w:p w14:paraId="50CA8140" w14:textId="77777777" w:rsidR="00A74AA1" w:rsidRPr="0049706B" w:rsidRDefault="00A74AA1" w:rsidP="00A74AA1">
            <w:pPr>
              <w:pStyle w:val="Heading2"/>
              <w:outlineLvl w:val="1"/>
              <w:rPr>
                <w:rFonts w:ascii="Arial" w:eastAsia="Times New Roman" w:hAnsi="Arial" w:cs="Arial"/>
              </w:rPr>
            </w:pPr>
          </w:p>
        </w:tc>
        <w:tc>
          <w:tcPr>
            <w:tcW w:w="8776" w:type="dxa"/>
          </w:tcPr>
          <w:p w14:paraId="03CD5E34" w14:textId="27F00DF7"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you’ll spend the pupil premium to overcome those barriers and the reasons for that approach</w:t>
            </w:r>
          </w:p>
        </w:tc>
        <w:tc>
          <w:tcPr>
            <w:tcW w:w="602" w:type="dxa"/>
          </w:tcPr>
          <w:p w14:paraId="78A39E38" w14:textId="77777777" w:rsidR="00A74AA1" w:rsidRPr="0049706B" w:rsidRDefault="00A74AA1" w:rsidP="00EB5543">
            <w:pPr>
              <w:spacing w:before="80" w:after="80"/>
              <w:jc w:val="center"/>
              <w:rPr>
                <w:rFonts w:ascii="Arial" w:hAnsi="Arial" w:cs="Arial"/>
                <w:sz w:val="22"/>
                <w:szCs w:val="22"/>
              </w:rPr>
            </w:pPr>
          </w:p>
        </w:tc>
        <w:tc>
          <w:tcPr>
            <w:tcW w:w="3093" w:type="dxa"/>
          </w:tcPr>
          <w:p w14:paraId="37F9C66D" w14:textId="77777777" w:rsidR="00A74AA1" w:rsidRPr="0049706B" w:rsidRDefault="00A74AA1" w:rsidP="00A53C26">
            <w:pPr>
              <w:spacing w:before="80" w:after="80"/>
              <w:rPr>
                <w:rFonts w:ascii="Arial" w:hAnsi="Arial" w:cs="Arial"/>
                <w:sz w:val="22"/>
                <w:szCs w:val="22"/>
              </w:rPr>
            </w:pPr>
          </w:p>
        </w:tc>
      </w:tr>
      <w:tr w:rsidR="00A74AA1" w:rsidRPr="0049706B" w14:paraId="7110476B" w14:textId="77777777" w:rsidTr="001D1C28">
        <w:trPr>
          <w:trHeight w:val="70"/>
        </w:trPr>
        <w:tc>
          <w:tcPr>
            <w:tcW w:w="3117" w:type="dxa"/>
            <w:vMerge/>
          </w:tcPr>
          <w:p w14:paraId="5CD130CF" w14:textId="77777777" w:rsidR="00A74AA1" w:rsidRPr="0049706B" w:rsidRDefault="00A74AA1" w:rsidP="00A74AA1">
            <w:pPr>
              <w:pStyle w:val="Heading2"/>
              <w:outlineLvl w:val="1"/>
              <w:rPr>
                <w:rFonts w:ascii="Arial" w:eastAsia="Times New Roman" w:hAnsi="Arial" w:cs="Arial"/>
              </w:rPr>
            </w:pPr>
          </w:p>
        </w:tc>
        <w:tc>
          <w:tcPr>
            <w:tcW w:w="8776" w:type="dxa"/>
          </w:tcPr>
          <w:p w14:paraId="604A552E" w14:textId="2972041D"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you’ll measure the effect of the pupil premium</w:t>
            </w:r>
          </w:p>
        </w:tc>
        <w:tc>
          <w:tcPr>
            <w:tcW w:w="602" w:type="dxa"/>
          </w:tcPr>
          <w:p w14:paraId="1EB2B9B4" w14:textId="77777777" w:rsidR="00A74AA1" w:rsidRPr="0049706B" w:rsidRDefault="00A74AA1" w:rsidP="00EB5543">
            <w:pPr>
              <w:spacing w:before="80" w:after="80"/>
              <w:jc w:val="center"/>
              <w:rPr>
                <w:rFonts w:ascii="Arial" w:hAnsi="Arial" w:cs="Arial"/>
                <w:sz w:val="22"/>
                <w:szCs w:val="22"/>
              </w:rPr>
            </w:pPr>
          </w:p>
        </w:tc>
        <w:tc>
          <w:tcPr>
            <w:tcW w:w="3093" w:type="dxa"/>
          </w:tcPr>
          <w:p w14:paraId="498AE8C2" w14:textId="77777777" w:rsidR="00A74AA1" w:rsidRPr="0049706B" w:rsidRDefault="00A74AA1" w:rsidP="00A53C26">
            <w:pPr>
              <w:spacing w:before="80" w:after="80"/>
              <w:rPr>
                <w:rFonts w:ascii="Arial" w:hAnsi="Arial" w:cs="Arial"/>
                <w:sz w:val="22"/>
                <w:szCs w:val="22"/>
              </w:rPr>
            </w:pPr>
          </w:p>
        </w:tc>
      </w:tr>
      <w:tr w:rsidR="00A74AA1" w:rsidRPr="0049706B" w14:paraId="30FED557" w14:textId="77777777" w:rsidTr="001D1C28">
        <w:trPr>
          <w:trHeight w:val="70"/>
        </w:trPr>
        <w:tc>
          <w:tcPr>
            <w:tcW w:w="3117" w:type="dxa"/>
            <w:vMerge/>
          </w:tcPr>
          <w:p w14:paraId="1890D81F" w14:textId="77777777" w:rsidR="00A74AA1" w:rsidRPr="0049706B" w:rsidRDefault="00A74AA1" w:rsidP="00A74AA1">
            <w:pPr>
              <w:pStyle w:val="Heading2"/>
              <w:outlineLvl w:val="1"/>
              <w:rPr>
                <w:rFonts w:ascii="Arial" w:eastAsia="Times New Roman" w:hAnsi="Arial" w:cs="Arial"/>
              </w:rPr>
            </w:pPr>
          </w:p>
        </w:tc>
        <w:tc>
          <w:tcPr>
            <w:tcW w:w="8776" w:type="dxa"/>
            <w:tcBorders>
              <w:bottom w:val="single" w:sz="4" w:space="0" w:color="auto"/>
            </w:tcBorders>
          </w:tcPr>
          <w:p w14:paraId="07BFE7AB" w14:textId="2C153E0A"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00A74AA1" w:rsidRPr="0049706B">
              <w:rPr>
                <w:rFonts w:ascii="Arial" w:hAnsi="Arial" w:cs="Arial"/>
                <w:sz w:val="22"/>
                <w:szCs w:val="22"/>
              </w:rPr>
              <w:t>he date of the next review of the school’s pupil premium strategy</w:t>
            </w:r>
          </w:p>
        </w:tc>
        <w:tc>
          <w:tcPr>
            <w:tcW w:w="602" w:type="dxa"/>
            <w:tcBorders>
              <w:bottom w:val="single" w:sz="4" w:space="0" w:color="auto"/>
            </w:tcBorders>
          </w:tcPr>
          <w:p w14:paraId="68274CC2" w14:textId="77777777" w:rsidR="00A74AA1" w:rsidRPr="0049706B" w:rsidRDefault="00A74AA1" w:rsidP="00EB5543">
            <w:pPr>
              <w:spacing w:before="80" w:after="80"/>
              <w:jc w:val="center"/>
              <w:rPr>
                <w:rFonts w:ascii="Arial" w:hAnsi="Arial" w:cs="Arial"/>
                <w:sz w:val="22"/>
                <w:szCs w:val="22"/>
              </w:rPr>
            </w:pPr>
          </w:p>
        </w:tc>
        <w:tc>
          <w:tcPr>
            <w:tcW w:w="3093" w:type="dxa"/>
            <w:tcBorders>
              <w:bottom w:val="single" w:sz="4" w:space="0" w:color="auto"/>
            </w:tcBorders>
          </w:tcPr>
          <w:p w14:paraId="46B88CD0" w14:textId="77777777" w:rsidR="00A74AA1" w:rsidRPr="0049706B" w:rsidRDefault="00A74AA1" w:rsidP="00A53C26">
            <w:pPr>
              <w:spacing w:before="80" w:after="80"/>
              <w:rPr>
                <w:rFonts w:ascii="Arial" w:hAnsi="Arial" w:cs="Arial"/>
                <w:sz w:val="22"/>
                <w:szCs w:val="22"/>
              </w:rPr>
            </w:pPr>
          </w:p>
        </w:tc>
      </w:tr>
      <w:tr w:rsidR="000E57AA" w:rsidRPr="0049706B" w14:paraId="398C3193" w14:textId="77777777" w:rsidTr="000E57AA">
        <w:trPr>
          <w:trHeight w:val="70"/>
        </w:trPr>
        <w:tc>
          <w:tcPr>
            <w:tcW w:w="3117" w:type="dxa"/>
            <w:vMerge/>
          </w:tcPr>
          <w:p w14:paraId="3B4B32E9" w14:textId="77777777" w:rsidR="000E57AA" w:rsidRPr="0049706B" w:rsidRDefault="000E57AA" w:rsidP="00A74AA1">
            <w:pPr>
              <w:pStyle w:val="Heading2"/>
              <w:outlineLvl w:val="1"/>
              <w:rPr>
                <w:rFonts w:ascii="Arial" w:eastAsia="Times New Roman" w:hAnsi="Arial" w:cs="Arial"/>
              </w:rPr>
            </w:pPr>
          </w:p>
        </w:tc>
        <w:tc>
          <w:tcPr>
            <w:tcW w:w="12471" w:type="dxa"/>
            <w:gridSpan w:val="3"/>
            <w:shd w:val="clear" w:color="auto" w:fill="auto"/>
          </w:tcPr>
          <w:p w14:paraId="0A535262" w14:textId="795CBD20" w:rsidR="000E57AA" w:rsidRPr="0049706B" w:rsidRDefault="000E57AA" w:rsidP="000E57AA">
            <w:pPr>
              <w:pStyle w:val="NormalWeb"/>
              <w:spacing w:before="120" w:beforeAutospacing="0" w:after="80" w:afterAutospacing="0"/>
              <w:rPr>
                <w:rFonts w:ascii="Arial" w:hAnsi="Arial" w:cs="Arial"/>
                <w:sz w:val="22"/>
                <w:szCs w:val="22"/>
              </w:rPr>
            </w:pPr>
            <w:r w:rsidRPr="0049706B">
              <w:rPr>
                <w:rFonts w:ascii="Arial" w:hAnsi="Arial" w:cs="Arial"/>
                <w:sz w:val="22"/>
                <w:szCs w:val="22"/>
              </w:rPr>
              <w:t>For the previous academic year, you must include:</w:t>
            </w:r>
          </w:p>
        </w:tc>
      </w:tr>
      <w:tr w:rsidR="00A74AA1" w:rsidRPr="0049706B" w14:paraId="44CC0EE8" w14:textId="77777777" w:rsidTr="001D1C28">
        <w:trPr>
          <w:trHeight w:val="219"/>
        </w:trPr>
        <w:tc>
          <w:tcPr>
            <w:tcW w:w="3117" w:type="dxa"/>
            <w:vMerge/>
          </w:tcPr>
          <w:p w14:paraId="5256A22D" w14:textId="77777777" w:rsidR="00A74AA1" w:rsidRPr="0049706B" w:rsidRDefault="00A74AA1" w:rsidP="00A74AA1">
            <w:pPr>
              <w:pStyle w:val="Heading2"/>
              <w:outlineLvl w:val="1"/>
              <w:rPr>
                <w:rFonts w:ascii="Arial" w:eastAsia="Times New Roman" w:hAnsi="Arial" w:cs="Arial"/>
              </w:rPr>
            </w:pPr>
          </w:p>
        </w:tc>
        <w:tc>
          <w:tcPr>
            <w:tcW w:w="8776" w:type="dxa"/>
          </w:tcPr>
          <w:p w14:paraId="60988704" w14:textId="6311C74D"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 spent the pupil premium allocation</w:t>
            </w:r>
          </w:p>
        </w:tc>
        <w:tc>
          <w:tcPr>
            <w:tcW w:w="602" w:type="dxa"/>
          </w:tcPr>
          <w:p w14:paraId="56808928" w14:textId="77777777" w:rsidR="00A74AA1" w:rsidRPr="0049706B" w:rsidRDefault="00A74AA1" w:rsidP="00EB5543">
            <w:pPr>
              <w:spacing w:before="80" w:after="80"/>
              <w:jc w:val="center"/>
              <w:rPr>
                <w:rFonts w:ascii="Arial" w:hAnsi="Arial" w:cs="Arial"/>
                <w:sz w:val="22"/>
                <w:szCs w:val="22"/>
              </w:rPr>
            </w:pPr>
          </w:p>
        </w:tc>
        <w:tc>
          <w:tcPr>
            <w:tcW w:w="3093" w:type="dxa"/>
          </w:tcPr>
          <w:p w14:paraId="1C1AA22B" w14:textId="77777777" w:rsidR="00A74AA1" w:rsidRPr="0049706B" w:rsidRDefault="00A74AA1" w:rsidP="00A53C26">
            <w:pPr>
              <w:spacing w:before="80" w:after="80"/>
              <w:rPr>
                <w:rFonts w:ascii="Arial" w:hAnsi="Arial" w:cs="Arial"/>
                <w:sz w:val="22"/>
                <w:szCs w:val="22"/>
              </w:rPr>
            </w:pPr>
          </w:p>
        </w:tc>
      </w:tr>
      <w:tr w:rsidR="00A74AA1" w:rsidRPr="0049706B" w14:paraId="45D4A068" w14:textId="77777777" w:rsidTr="001D1C28">
        <w:trPr>
          <w:trHeight w:val="225"/>
        </w:trPr>
        <w:tc>
          <w:tcPr>
            <w:tcW w:w="3117" w:type="dxa"/>
            <w:vMerge/>
          </w:tcPr>
          <w:p w14:paraId="6364B877" w14:textId="77777777" w:rsidR="00A74AA1" w:rsidRPr="0049706B" w:rsidRDefault="00A74AA1" w:rsidP="00A74AA1">
            <w:pPr>
              <w:pStyle w:val="Heading2"/>
              <w:outlineLvl w:val="1"/>
              <w:rPr>
                <w:rFonts w:ascii="Arial" w:eastAsia="Times New Roman" w:hAnsi="Arial" w:cs="Arial"/>
              </w:rPr>
            </w:pPr>
          </w:p>
        </w:tc>
        <w:tc>
          <w:tcPr>
            <w:tcW w:w="8776" w:type="dxa"/>
          </w:tcPr>
          <w:p w14:paraId="2A05936F" w14:textId="3C17BEEC"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00A74AA1" w:rsidRPr="0049706B">
              <w:rPr>
                <w:rFonts w:ascii="Arial" w:hAnsi="Arial" w:cs="Arial"/>
                <w:sz w:val="22"/>
                <w:szCs w:val="22"/>
              </w:rPr>
              <w:t>he effect of the expenditure on pupils</w:t>
            </w:r>
          </w:p>
        </w:tc>
        <w:tc>
          <w:tcPr>
            <w:tcW w:w="602" w:type="dxa"/>
          </w:tcPr>
          <w:p w14:paraId="32F5D9E0" w14:textId="77777777" w:rsidR="00A74AA1" w:rsidRPr="0049706B" w:rsidRDefault="00A74AA1" w:rsidP="00EB5543">
            <w:pPr>
              <w:spacing w:before="80" w:after="80"/>
              <w:jc w:val="center"/>
              <w:rPr>
                <w:rFonts w:ascii="Arial" w:hAnsi="Arial" w:cs="Arial"/>
                <w:sz w:val="22"/>
                <w:szCs w:val="22"/>
              </w:rPr>
            </w:pPr>
          </w:p>
        </w:tc>
        <w:tc>
          <w:tcPr>
            <w:tcW w:w="3093" w:type="dxa"/>
          </w:tcPr>
          <w:p w14:paraId="1CB423F8" w14:textId="77777777" w:rsidR="00A74AA1" w:rsidRPr="0049706B" w:rsidRDefault="00A74AA1" w:rsidP="00A53C26">
            <w:pPr>
              <w:spacing w:before="80" w:after="80"/>
              <w:rPr>
                <w:rFonts w:ascii="Arial" w:hAnsi="Arial" w:cs="Arial"/>
                <w:sz w:val="22"/>
                <w:szCs w:val="22"/>
              </w:rPr>
            </w:pPr>
          </w:p>
        </w:tc>
      </w:tr>
      <w:tr w:rsidR="006A57F2" w:rsidRPr="0049706B" w14:paraId="5C9E0363" w14:textId="77777777" w:rsidTr="005A6068">
        <w:trPr>
          <w:trHeight w:val="728"/>
        </w:trPr>
        <w:tc>
          <w:tcPr>
            <w:tcW w:w="3117" w:type="dxa"/>
            <w:vMerge/>
          </w:tcPr>
          <w:p w14:paraId="091AA248" w14:textId="77777777" w:rsidR="006A57F2" w:rsidRPr="0049706B" w:rsidRDefault="006A57F2" w:rsidP="00A74AA1">
            <w:pPr>
              <w:pStyle w:val="Heading2"/>
              <w:outlineLvl w:val="1"/>
              <w:rPr>
                <w:rFonts w:ascii="Arial" w:eastAsia="Times New Roman" w:hAnsi="Arial" w:cs="Arial"/>
              </w:rPr>
            </w:pPr>
          </w:p>
        </w:tc>
        <w:tc>
          <w:tcPr>
            <w:tcW w:w="12471" w:type="dxa"/>
            <w:gridSpan w:val="3"/>
          </w:tcPr>
          <w:p w14:paraId="44E6933F" w14:textId="77777777" w:rsidR="006A57F2" w:rsidRPr="0049706B" w:rsidRDefault="006A57F2" w:rsidP="00A74AA1">
            <w:pPr>
              <w:pStyle w:val="NormalWeb"/>
              <w:rPr>
                <w:rFonts w:ascii="Arial" w:hAnsi="Arial" w:cs="Arial"/>
                <w:b/>
                <w:sz w:val="22"/>
                <w:szCs w:val="22"/>
              </w:rPr>
            </w:pPr>
            <w:r w:rsidRPr="0049706B">
              <w:rPr>
                <w:rFonts w:ascii="Arial" w:hAnsi="Arial" w:cs="Arial"/>
                <w:b/>
                <w:sz w:val="22"/>
                <w:szCs w:val="22"/>
              </w:rPr>
              <w:t>We understand that evaluating the pupil premium’s impact in the 2019 to 2020 academic year will present difficulties as a result of reduced numbers of pupils having attended between March and July 2020.</w:t>
            </w:r>
          </w:p>
          <w:p w14:paraId="5CABC0DC" w14:textId="77777777" w:rsidR="006A57F2" w:rsidRPr="0049706B" w:rsidRDefault="006A57F2" w:rsidP="00A74AA1">
            <w:pPr>
              <w:pStyle w:val="NormalWeb"/>
              <w:rPr>
                <w:rFonts w:ascii="Arial" w:hAnsi="Arial" w:cs="Arial"/>
                <w:b/>
                <w:sz w:val="22"/>
                <w:szCs w:val="22"/>
              </w:rPr>
            </w:pPr>
            <w:r w:rsidRPr="0049706B">
              <w:rPr>
                <w:rFonts w:ascii="Arial" w:hAnsi="Arial" w:cs="Arial"/>
                <w:b/>
                <w:sz w:val="22"/>
                <w:szCs w:val="22"/>
              </w:rPr>
              <w:t>Instead, schools may wish to monitor and report on the grant’s impact at the end of the current financial year, bearing in mind their duty to update this information at least annually, covering the whole period since September 2019.</w:t>
            </w:r>
          </w:p>
          <w:p w14:paraId="4D2D4432" w14:textId="77777777" w:rsidR="006A57F2" w:rsidRPr="0049706B" w:rsidRDefault="006A57F2" w:rsidP="00A53C26">
            <w:pPr>
              <w:spacing w:before="80" w:after="80"/>
              <w:rPr>
                <w:rFonts w:ascii="Arial" w:hAnsi="Arial" w:cs="Arial"/>
                <w:sz w:val="22"/>
                <w:szCs w:val="22"/>
              </w:rPr>
            </w:pPr>
          </w:p>
        </w:tc>
      </w:tr>
    </w:tbl>
    <w:p w14:paraId="476D804A" w14:textId="4EDF61CF" w:rsidR="00B43519" w:rsidRPr="0049706B" w:rsidRDefault="00B43519">
      <w:pPr>
        <w:rPr>
          <w:rFonts w:ascii="Arial" w:hAnsi="Arial" w:cs="Arial"/>
        </w:rPr>
      </w:pPr>
    </w:p>
    <w:p w14:paraId="44EEB861" w14:textId="0D2E3FCC" w:rsidR="00BF68BD" w:rsidRDefault="00BF68BD">
      <w:pPr>
        <w:rPr>
          <w:rFonts w:ascii="Arial" w:hAnsi="Arial" w:cs="Arial"/>
        </w:rPr>
      </w:pPr>
    </w:p>
    <w:p w14:paraId="7D832E71" w14:textId="67A654BC" w:rsidR="00BF68BD" w:rsidRDefault="00BF68BD">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BF68BD" w:rsidRPr="0049706B" w14:paraId="3CA681E5" w14:textId="77777777" w:rsidTr="0091529B">
        <w:tc>
          <w:tcPr>
            <w:tcW w:w="11893" w:type="dxa"/>
            <w:gridSpan w:val="2"/>
            <w:shd w:val="clear" w:color="auto" w:fill="A6A6A6" w:themeFill="background1" w:themeFillShade="A6"/>
            <w:vAlign w:val="center"/>
          </w:tcPr>
          <w:p w14:paraId="5DBAF687" w14:textId="77777777" w:rsidR="00BF68BD" w:rsidRPr="0049706B" w:rsidRDefault="00BF68BD"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68906F0F" w14:textId="77777777" w:rsidR="00BF68BD" w:rsidRPr="0049706B" w:rsidRDefault="00BF68BD"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0801805F" w14:textId="77777777" w:rsidR="00BF68BD" w:rsidRPr="0049706B" w:rsidRDefault="00BF68BD" w:rsidP="0091529B">
            <w:pPr>
              <w:jc w:val="center"/>
              <w:rPr>
                <w:rFonts w:ascii="Arial" w:hAnsi="Arial" w:cs="Arial"/>
              </w:rPr>
            </w:pPr>
            <w:r w:rsidRPr="0049706B">
              <w:rPr>
                <w:rFonts w:ascii="Arial" w:hAnsi="Arial" w:cs="Arial"/>
              </w:rPr>
              <w:t>Comments</w:t>
            </w:r>
          </w:p>
        </w:tc>
      </w:tr>
      <w:tr w:rsidR="006A57F2" w:rsidRPr="0049706B" w14:paraId="73FEA244" w14:textId="77777777" w:rsidTr="00BF68BD">
        <w:trPr>
          <w:trHeight w:val="282"/>
        </w:trPr>
        <w:tc>
          <w:tcPr>
            <w:tcW w:w="3117" w:type="dxa"/>
            <w:vMerge w:val="restart"/>
          </w:tcPr>
          <w:p w14:paraId="27A55CA4" w14:textId="35DA0A37" w:rsidR="006A57F2" w:rsidRPr="00BF68BD" w:rsidRDefault="006A57F2" w:rsidP="00BF68BD">
            <w:pPr>
              <w:pStyle w:val="Heading2"/>
              <w:shd w:val="clear" w:color="auto" w:fill="FFFFFF"/>
              <w:spacing w:before="120" w:after="120"/>
              <w:textAlignment w:val="baseline"/>
              <w:outlineLvl w:val="1"/>
              <w:rPr>
                <w:rFonts w:ascii="Arial" w:eastAsia="Times New Roman" w:hAnsi="Arial" w:cs="Times New Roman"/>
                <w:b w:val="0"/>
                <w:bCs w:val="0"/>
                <w:sz w:val="22"/>
                <w:szCs w:val="22"/>
              </w:rPr>
            </w:pPr>
            <w:r w:rsidRPr="00BF68BD">
              <w:rPr>
                <w:rFonts w:ascii="Arial" w:eastAsia="Times New Roman" w:hAnsi="Arial" w:cs="Times New Roman"/>
                <w:color w:val="auto"/>
                <w:sz w:val="22"/>
                <w:szCs w:val="22"/>
              </w:rPr>
              <w:t>Year 7 literacy and numeracy catch-up premium</w:t>
            </w:r>
          </w:p>
        </w:tc>
        <w:tc>
          <w:tcPr>
            <w:tcW w:w="12471" w:type="dxa"/>
            <w:gridSpan w:val="4"/>
            <w:shd w:val="clear" w:color="auto" w:fill="auto"/>
          </w:tcPr>
          <w:p w14:paraId="293511F5" w14:textId="22B1A5E9" w:rsidR="006A57F2" w:rsidRPr="0049706B" w:rsidRDefault="006A57F2" w:rsidP="00BF68BD">
            <w:pPr>
              <w:pStyle w:val="NormalWeb"/>
              <w:spacing w:before="120" w:beforeAutospacing="0" w:after="80" w:afterAutospacing="0"/>
              <w:rPr>
                <w:rFonts w:ascii="Arial" w:hAnsi="Arial" w:cs="Arial"/>
                <w:sz w:val="22"/>
                <w:szCs w:val="22"/>
              </w:rPr>
            </w:pPr>
            <w:r w:rsidRPr="0049706B">
              <w:rPr>
                <w:rFonts w:ascii="Arial" w:hAnsi="Arial" w:cs="Arial"/>
                <w:sz w:val="22"/>
                <w:szCs w:val="22"/>
              </w:rPr>
              <w:t xml:space="preserve">If your school has </w:t>
            </w:r>
            <w:r w:rsidRPr="000E57AA">
              <w:rPr>
                <w:rFonts w:ascii="Arial" w:hAnsi="Arial" w:cs="Arial"/>
                <w:sz w:val="22"/>
                <w:szCs w:val="22"/>
              </w:rPr>
              <w:t xml:space="preserve">received </w:t>
            </w:r>
            <w:hyperlink r:id="rId32" w:history="1">
              <w:r w:rsidRPr="00BF68BD">
                <w:rPr>
                  <w:rFonts w:ascii="Arial" w:hAnsi="Arial" w:cs="Arial"/>
                  <w:sz w:val="22"/>
                  <w:szCs w:val="22"/>
                  <w:u w:val="single"/>
                </w:rPr>
                <w:t>year 7 literacy and numeracy catch-up premium funding</w:t>
              </w:r>
            </w:hyperlink>
            <w:r w:rsidRPr="000E57AA">
              <w:rPr>
                <w:rFonts w:ascii="Arial" w:hAnsi="Arial" w:cs="Arial"/>
                <w:sz w:val="22"/>
                <w:szCs w:val="22"/>
              </w:rPr>
              <w:t xml:space="preserve"> for the 2019</w:t>
            </w:r>
            <w:r w:rsidRPr="0049706B">
              <w:rPr>
                <w:rFonts w:ascii="Arial" w:hAnsi="Arial" w:cs="Arial"/>
                <w:sz w:val="22"/>
                <w:szCs w:val="22"/>
              </w:rPr>
              <w:t xml:space="preserve"> to 2020 academic year, you must publish:</w:t>
            </w:r>
          </w:p>
        </w:tc>
      </w:tr>
      <w:tr w:rsidR="006A57F2" w:rsidRPr="0049706B" w14:paraId="57B842B2" w14:textId="77777777" w:rsidTr="000E57AA">
        <w:trPr>
          <w:trHeight w:val="70"/>
        </w:trPr>
        <w:tc>
          <w:tcPr>
            <w:tcW w:w="3117" w:type="dxa"/>
            <w:vMerge/>
            <w:vAlign w:val="center"/>
          </w:tcPr>
          <w:p w14:paraId="6AE2D43A" w14:textId="77777777" w:rsidR="006A57F2" w:rsidRPr="0049706B" w:rsidRDefault="006A57F2" w:rsidP="006A57F2">
            <w:pPr>
              <w:pStyle w:val="Heading2"/>
              <w:outlineLvl w:val="1"/>
              <w:rPr>
                <w:rFonts w:ascii="Arial" w:eastAsia="Times New Roman" w:hAnsi="Arial" w:cs="Arial"/>
                <w:color w:val="auto"/>
                <w:sz w:val="22"/>
                <w:szCs w:val="22"/>
              </w:rPr>
            </w:pPr>
          </w:p>
        </w:tc>
        <w:tc>
          <w:tcPr>
            <w:tcW w:w="8776" w:type="dxa"/>
          </w:tcPr>
          <w:p w14:paraId="1AF4B653" w14:textId="2588296B" w:rsidR="006A57F2" w:rsidRPr="000E57AA" w:rsidRDefault="000E57AA"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D</w:t>
            </w:r>
            <w:r w:rsidR="006A57F2" w:rsidRPr="0049706B">
              <w:rPr>
                <w:rFonts w:ascii="Arial" w:hAnsi="Arial" w:cs="Arial"/>
                <w:sz w:val="22"/>
                <w:szCs w:val="22"/>
              </w:rPr>
              <w:t>etails of how you spent your allocation for that year</w:t>
            </w:r>
          </w:p>
        </w:tc>
        <w:tc>
          <w:tcPr>
            <w:tcW w:w="602" w:type="dxa"/>
            <w:gridSpan w:val="2"/>
          </w:tcPr>
          <w:p w14:paraId="39034E5E" w14:textId="77777777" w:rsidR="006A57F2" w:rsidRPr="0049706B" w:rsidRDefault="006A57F2" w:rsidP="00EB5543">
            <w:pPr>
              <w:spacing w:before="120" w:after="120"/>
              <w:jc w:val="center"/>
              <w:rPr>
                <w:rFonts w:ascii="Arial" w:hAnsi="Arial" w:cs="Arial"/>
                <w:sz w:val="22"/>
                <w:szCs w:val="22"/>
              </w:rPr>
            </w:pPr>
          </w:p>
        </w:tc>
        <w:tc>
          <w:tcPr>
            <w:tcW w:w="3093" w:type="dxa"/>
          </w:tcPr>
          <w:p w14:paraId="4EE2392D" w14:textId="77777777" w:rsidR="006A57F2" w:rsidRPr="0049706B" w:rsidRDefault="006A57F2" w:rsidP="003926DB">
            <w:pPr>
              <w:spacing w:before="120" w:after="120"/>
              <w:rPr>
                <w:rFonts w:ascii="Arial" w:hAnsi="Arial" w:cs="Arial"/>
                <w:sz w:val="22"/>
                <w:szCs w:val="22"/>
              </w:rPr>
            </w:pPr>
          </w:p>
        </w:tc>
      </w:tr>
      <w:tr w:rsidR="006A57F2" w:rsidRPr="0049706B" w14:paraId="7A5E138A" w14:textId="77777777" w:rsidTr="000E57AA">
        <w:trPr>
          <w:trHeight w:val="70"/>
        </w:trPr>
        <w:tc>
          <w:tcPr>
            <w:tcW w:w="3117" w:type="dxa"/>
            <w:vMerge/>
            <w:vAlign w:val="center"/>
          </w:tcPr>
          <w:p w14:paraId="52E38E37" w14:textId="77777777" w:rsidR="006A57F2" w:rsidRPr="0049706B" w:rsidRDefault="006A57F2" w:rsidP="006A57F2">
            <w:pPr>
              <w:pStyle w:val="Heading2"/>
              <w:outlineLvl w:val="1"/>
              <w:rPr>
                <w:rFonts w:ascii="Arial" w:eastAsia="Times New Roman" w:hAnsi="Arial" w:cs="Arial"/>
                <w:color w:val="auto"/>
                <w:sz w:val="22"/>
                <w:szCs w:val="22"/>
              </w:rPr>
            </w:pPr>
          </w:p>
        </w:tc>
        <w:tc>
          <w:tcPr>
            <w:tcW w:w="8776" w:type="dxa"/>
          </w:tcPr>
          <w:p w14:paraId="7ED3AEDD" w14:textId="73A9C3D0" w:rsidR="006A57F2" w:rsidRPr="000E57AA" w:rsidRDefault="000E57AA"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6A57F2" w:rsidRPr="0049706B">
              <w:rPr>
                <w:rFonts w:ascii="Arial" w:hAnsi="Arial" w:cs="Arial"/>
                <w:sz w:val="22"/>
                <w:szCs w:val="22"/>
              </w:rPr>
              <w:t>ow your use of that allocation made a difference to the attainment of the pupils who benefit from the funding</w:t>
            </w:r>
          </w:p>
        </w:tc>
        <w:tc>
          <w:tcPr>
            <w:tcW w:w="602" w:type="dxa"/>
            <w:gridSpan w:val="2"/>
          </w:tcPr>
          <w:p w14:paraId="19E86127" w14:textId="77777777" w:rsidR="006A57F2" w:rsidRPr="0049706B" w:rsidRDefault="006A57F2" w:rsidP="00EB5543">
            <w:pPr>
              <w:spacing w:before="120" w:after="120"/>
              <w:jc w:val="center"/>
              <w:rPr>
                <w:rFonts w:ascii="Arial" w:hAnsi="Arial" w:cs="Arial"/>
                <w:sz w:val="22"/>
                <w:szCs w:val="22"/>
              </w:rPr>
            </w:pPr>
          </w:p>
        </w:tc>
        <w:tc>
          <w:tcPr>
            <w:tcW w:w="3093" w:type="dxa"/>
          </w:tcPr>
          <w:p w14:paraId="02E3DB3B" w14:textId="77777777" w:rsidR="006A57F2" w:rsidRPr="0049706B" w:rsidRDefault="006A57F2" w:rsidP="003926DB">
            <w:pPr>
              <w:spacing w:before="120" w:after="120"/>
              <w:rPr>
                <w:rFonts w:ascii="Arial" w:hAnsi="Arial" w:cs="Arial"/>
                <w:sz w:val="22"/>
                <w:szCs w:val="22"/>
              </w:rPr>
            </w:pPr>
          </w:p>
        </w:tc>
      </w:tr>
      <w:tr w:rsidR="006A57F2" w:rsidRPr="0049706B" w14:paraId="716F04FC" w14:textId="77777777" w:rsidTr="000E57AA">
        <w:trPr>
          <w:trHeight w:val="70"/>
        </w:trPr>
        <w:tc>
          <w:tcPr>
            <w:tcW w:w="3117" w:type="dxa"/>
            <w:vMerge/>
            <w:vAlign w:val="center"/>
          </w:tcPr>
          <w:p w14:paraId="06207C51" w14:textId="77777777" w:rsidR="006A57F2" w:rsidRPr="0049706B" w:rsidRDefault="006A57F2" w:rsidP="006A57F2">
            <w:pPr>
              <w:pStyle w:val="Heading2"/>
              <w:outlineLvl w:val="1"/>
              <w:rPr>
                <w:rFonts w:ascii="Arial" w:eastAsia="Times New Roman" w:hAnsi="Arial" w:cs="Arial"/>
                <w:color w:val="auto"/>
                <w:sz w:val="22"/>
                <w:szCs w:val="22"/>
              </w:rPr>
            </w:pPr>
          </w:p>
        </w:tc>
        <w:tc>
          <w:tcPr>
            <w:tcW w:w="12471" w:type="dxa"/>
            <w:gridSpan w:val="4"/>
          </w:tcPr>
          <w:p w14:paraId="783DAEFD" w14:textId="2D8FCFA1" w:rsidR="006A57F2" w:rsidRPr="0049706B" w:rsidRDefault="006A57F2" w:rsidP="00BF68BD">
            <w:pPr>
              <w:pStyle w:val="NormalWeb"/>
              <w:spacing w:before="120" w:beforeAutospacing="0" w:after="80" w:afterAutospacing="0"/>
              <w:rPr>
                <w:rFonts w:ascii="Arial" w:hAnsi="Arial" w:cs="Arial"/>
                <w:sz w:val="22"/>
                <w:szCs w:val="22"/>
              </w:rPr>
            </w:pPr>
            <w:r w:rsidRPr="0049706B">
              <w:rPr>
                <w:rFonts w:ascii="Arial" w:hAnsi="Arial" w:cs="Arial"/>
                <w:sz w:val="22"/>
                <w:szCs w:val="22"/>
              </w:rPr>
              <w:t>As final payments of the Year 7 catch-up premium were made in relation to the 2019 to 2020 academic year, the 2020 to 2021 academic year will be the last year on which schools must report how this funding was used.</w:t>
            </w:r>
          </w:p>
        </w:tc>
      </w:tr>
      <w:tr w:rsidR="00BF68BD" w:rsidRPr="0049706B" w14:paraId="65428953" w14:textId="77777777" w:rsidTr="00F20BBD">
        <w:trPr>
          <w:trHeight w:val="645"/>
        </w:trPr>
        <w:tc>
          <w:tcPr>
            <w:tcW w:w="3117" w:type="dxa"/>
            <w:vMerge w:val="restart"/>
          </w:tcPr>
          <w:p w14:paraId="6B02ACFB" w14:textId="29FBA44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b w:val="0"/>
                <w:bCs w:val="0"/>
                <w:sz w:val="22"/>
                <w:szCs w:val="22"/>
              </w:rPr>
            </w:pPr>
            <w:r w:rsidRPr="00BF68BD">
              <w:rPr>
                <w:rFonts w:ascii="Arial" w:eastAsia="Times New Roman" w:hAnsi="Arial" w:cs="Times New Roman"/>
                <w:sz w:val="22"/>
                <w:szCs w:val="22"/>
              </w:rPr>
              <w:t>Coronavirus (COVID-19) catch-up premium</w:t>
            </w:r>
          </w:p>
        </w:tc>
        <w:tc>
          <w:tcPr>
            <w:tcW w:w="12471" w:type="dxa"/>
            <w:gridSpan w:val="4"/>
          </w:tcPr>
          <w:p w14:paraId="4EC13607" w14:textId="02F1240E" w:rsidR="00BF68BD" w:rsidRPr="0049706B" w:rsidRDefault="00BF68BD" w:rsidP="00BF68BD">
            <w:pPr>
              <w:pStyle w:val="NormalWeb"/>
              <w:spacing w:before="120" w:beforeAutospacing="0" w:after="80" w:afterAutospacing="0"/>
              <w:rPr>
                <w:rFonts w:ascii="Arial" w:hAnsi="Arial" w:cs="Arial"/>
                <w:sz w:val="22"/>
                <w:szCs w:val="22"/>
              </w:rPr>
            </w:pPr>
            <w:r w:rsidRPr="00BF68BD">
              <w:rPr>
                <w:rFonts w:ascii="Arial" w:hAnsi="Arial" w:cs="Arial"/>
                <w:sz w:val="22"/>
                <w:szCs w:val="22"/>
              </w:rPr>
              <w:t>If your school gets the coronavirus (COVID-19) catch-up premium grant in academic year 2020 to 2021, you should publish details of:</w:t>
            </w:r>
          </w:p>
        </w:tc>
      </w:tr>
      <w:tr w:rsidR="00BF68BD" w:rsidRPr="0049706B" w14:paraId="5DF5F952" w14:textId="77777777" w:rsidTr="00BF68BD">
        <w:trPr>
          <w:trHeight w:val="70"/>
        </w:trPr>
        <w:tc>
          <w:tcPr>
            <w:tcW w:w="3117" w:type="dxa"/>
            <w:vMerge/>
          </w:tcPr>
          <w:p w14:paraId="18C42775"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82A621C" w14:textId="2E3D15E4" w:rsidR="00BF68BD" w:rsidRPr="00BF68BD" w:rsidRDefault="00BF68BD"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BF68BD">
              <w:rPr>
                <w:rFonts w:ascii="Arial" w:hAnsi="Arial" w:cs="Arial"/>
                <w:sz w:val="22"/>
                <w:szCs w:val="22"/>
              </w:rPr>
              <w:t>ow it is intended that the grant will be spent</w:t>
            </w:r>
          </w:p>
        </w:tc>
        <w:tc>
          <w:tcPr>
            <w:tcW w:w="602" w:type="dxa"/>
            <w:gridSpan w:val="2"/>
          </w:tcPr>
          <w:p w14:paraId="4D02A543" w14:textId="77777777" w:rsidR="00BF68BD" w:rsidRPr="0049706B" w:rsidRDefault="00BF68BD" w:rsidP="00EB5543">
            <w:pPr>
              <w:spacing w:before="80" w:after="80"/>
              <w:jc w:val="center"/>
              <w:rPr>
                <w:rFonts w:ascii="Arial" w:hAnsi="Arial" w:cs="Arial"/>
                <w:sz w:val="22"/>
                <w:szCs w:val="22"/>
              </w:rPr>
            </w:pPr>
          </w:p>
        </w:tc>
        <w:tc>
          <w:tcPr>
            <w:tcW w:w="3093" w:type="dxa"/>
          </w:tcPr>
          <w:p w14:paraId="798AD40D" w14:textId="77777777" w:rsidR="00BF68BD" w:rsidRPr="0049706B" w:rsidRDefault="00BF68BD" w:rsidP="00A53C26">
            <w:pPr>
              <w:spacing w:before="80" w:after="80"/>
              <w:rPr>
                <w:rFonts w:ascii="Arial" w:hAnsi="Arial" w:cs="Arial"/>
                <w:sz w:val="22"/>
                <w:szCs w:val="22"/>
              </w:rPr>
            </w:pPr>
          </w:p>
        </w:tc>
      </w:tr>
      <w:tr w:rsidR="00BF68BD" w:rsidRPr="0049706B" w14:paraId="10E6CECB" w14:textId="77777777" w:rsidTr="005E5961">
        <w:trPr>
          <w:trHeight w:val="645"/>
        </w:trPr>
        <w:tc>
          <w:tcPr>
            <w:tcW w:w="3117" w:type="dxa"/>
            <w:vMerge/>
          </w:tcPr>
          <w:p w14:paraId="406AAFB5"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7E38254" w14:textId="00632641" w:rsidR="00BF68BD" w:rsidRPr="00BF68BD" w:rsidRDefault="00BF68BD"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BF68BD">
              <w:rPr>
                <w:rFonts w:ascii="Arial" w:hAnsi="Arial" w:cs="Arial"/>
                <w:sz w:val="22"/>
                <w:szCs w:val="22"/>
              </w:rPr>
              <w:t>ow the effect of this expenditure on the educational attainment of those pupils at the school will be assessed</w:t>
            </w:r>
          </w:p>
        </w:tc>
        <w:tc>
          <w:tcPr>
            <w:tcW w:w="602" w:type="dxa"/>
            <w:gridSpan w:val="2"/>
          </w:tcPr>
          <w:p w14:paraId="4E0BA69C" w14:textId="77777777" w:rsidR="00BF68BD" w:rsidRPr="0049706B" w:rsidRDefault="00BF68BD" w:rsidP="00EB5543">
            <w:pPr>
              <w:spacing w:before="80" w:after="80"/>
              <w:jc w:val="center"/>
              <w:rPr>
                <w:rFonts w:ascii="Arial" w:hAnsi="Arial" w:cs="Arial"/>
                <w:sz w:val="22"/>
                <w:szCs w:val="22"/>
              </w:rPr>
            </w:pPr>
          </w:p>
        </w:tc>
        <w:tc>
          <w:tcPr>
            <w:tcW w:w="3093" w:type="dxa"/>
          </w:tcPr>
          <w:p w14:paraId="30037D33" w14:textId="77777777" w:rsidR="00BF68BD" w:rsidRPr="0049706B" w:rsidRDefault="00BF68BD" w:rsidP="00A53C26">
            <w:pPr>
              <w:spacing w:before="80" w:after="80"/>
              <w:rPr>
                <w:rFonts w:ascii="Arial" w:hAnsi="Arial" w:cs="Arial"/>
                <w:sz w:val="22"/>
                <w:szCs w:val="22"/>
              </w:rPr>
            </w:pPr>
          </w:p>
        </w:tc>
      </w:tr>
      <w:tr w:rsidR="00BF68BD" w:rsidRPr="0049706B" w14:paraId="739F41ED" w14:textId="77777777" w:rsidTr="006443B7">
        <w:trPr>
          <w:trHeight w:val="645"/>
        </w:trPr>
        <w:tc>
          <w:tcPr>
            <w:tcW w:w="3117" w:type="dxa"/>
            <w:vMerge/>
          </w:tcPr>
          <w:p w14:paraId="0197FD3E"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409A1EE0" w14:textId="0101B9FF" w:rsidR="00BF68BD" w:rsidRPr="00BF68BD" w:rsidRDefault="00BF68BD" w:rsidP="00BF68BD">
            <w:pPr>
              <w:pStyle w:val="NormalWeb"/>
              <w:spacing w:before="120" w:beforeAutospacing="0" w:after="80" w:afterAutospacing="0"/>
              <w:rPr>
                <w:rFonts w:ascii="Arial" w:hAnsi="Arial" w:cs="Arial"/>
                <w:sz w:val="22"/>
                <w:szCs w:val="22"/>
              </w:rPr>
            </w:pPr>
            <w:r w:rsidRPr="00BF68BD">
              <w:rPr>
                <w:rFonts w:ascii="Arial" w:hAnsi="Arial" w:cs="Arial"/>
                <w:sz w:val="22"/>
                <w:szCs w:val="22"/>
              </w:rPr>
              <w:t xml:space="preserve">There’s further information on the </w:t>
            </w:r>
            <w:hyperlink r:id="rId33" w:history="1">
              <w:r w:rsidRPr="00BF68BD">
                <w:rPr>
                  <w:rFonts w:ascii="Arial" w:eastAsia="Times New Roman" w:hAnsi="Arial" w:cs="Arial"/>
                  <w:color w:val="0000FF"/>
                  <w:sz w:val="22"/>
                  <w:szCs w:val="22"/>
                </w:rPr>
                <w:t>coronavirus (COVID-19) catch-up premium</w:t>
              </w:r>
            </w:hyperlink>
            <w:r w:rsidRPr="00BF68BD">
              <w:rPr>
                <w:rFonts w:ascii="Arial" w:hAnsi="Arial" w:cs="Arial"/>
                <w:sz w:val="22"/>
                <w:szCs w:val="22"/>
              </w:rPr>
              <w:t>.</w:t>
            </w:r>
          </w:p>
        </w:tc>
      </w:tr>
      <w:tr w:rsidR="00A403F1" w:rsidRPr="0049706B" w14:paraId="76D8EF05" w14:textId="77777777" w:rsidTr="00777D37">
        <w:trPr>
          <w:trHeight w:val="370"/>
        </w:trPr>
        <w:tc>
          <w:tcPr>
            <w:tcW w:w="3117" w:type="dxa"/>
            <w:vMerge w:val="restart"/>
          </w:tcPr>
          <w:p w14:paraId="1E100DAF" w14:textId="0A302DA2" w:rsidR="00A403F1" w:rsidRPr="00BF68BD" w:rsidRDefault="00A403F1" w:rsidP="00BF68BD">
            <w:pPr>
              <w:pStyle w:val="Heading2"/>
              <w:shd w:val="clear" w:color="auto" w:fill="FFFFFF"/>
              <w:spacing w:before="120" w:after="120"/>
              <w:textAlignment w:val="baseline"/>
              <w:outlineLvl w:val="1"/>
              <w:rPr>
                <w:rFonts w:ascii="Arial" w:hAnsi="Arial" w:cs="Times New Roman"/>
                <w:b w:val="0"/>
                <w:bCs w:val="0"/>
                <w:sz w:val="22"/>
                <w:szCs w:val="22"/>
              </w:rPr>
            </w:pPr>
            <w:r w:rsidRPr="00BF68BD">
              <w:rPr>
                <w:rFonts w:ascii="Arial" w:eastAsia="Times New Roman" w:hAnsi="Arial" w:cs="Times New Roman"/>
                <w:sz w:val="22"/>
                <w:szCs w:val="22"/>
              </w:rPr>
              <w:t>PE and sport premium for primary schools</w:t>
            </w:r>
          </w:p>
        </w:tc>
        <w:tc>
          <w:tcPr>
            <w:tcW w:w="12471" w:type="dxa"/>
            <w:gridSpan w:val="4"/>
          </w:tcPr>
          <w:p w14:paraId="6EEF8BF3" w14:textId="03603164"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 xml:space="preserve">If your school receives </w:t>
            </w:r>
            <w:hyperlink r:id="rId34" w:history="1">
              <w:r w:rsidRPr="00A403F1">
                <w:rPr>
                  <w:rFonts w:ascii="Arial" w:hAnsi="Arial" w:cs="Arial"/>
                  <w:color w:val="0000FF"/>
                  <w:sz w:val="22"/>
                  <w:szCs w:val="22"/>
                </w:rPr>
                <w:t>PE and sport premium funding</w:t>
              </w:r>
            </w:hyperlink>
            <w:r w:rsidRPr="00A403F1">
              <w:rPr>
                <w:rFonts w:ascii="Arial" w:hAnsi="Arial" w:cs="Arial"/>
                <w:sz w:val="22"/>
                <w:szCs w:val="22"/>
              </w:rPr>
              <w:t>, your grant funding agreement will explain what information you must publish. It’s like</w:t>
            </w:r>
            <w:r>
              <w:rPr>
                <w:rFonts w:ascii="Arial" w:hAnsi="Arial" w:cs="Arial"/>
                <w:sz w:val="22"/>
                <w:szCs w:val="22"/>
              </w:rPr>
              <w:t>ly that you’ll have to include:</w:t>
            </w:r>
          </w:p>
        </w:tc>
      </w:tr>
      <w:tr w:rsidR="00A403F1" w:rsidRPr="0049706B" w14:paraId="6F46940E" w14:textId="77777777" w:rsidTr="00A403F1">
        <w:trPr>
          <w:trHeight w:val="370"/>
        </w:trPr>
        <w:tc>
          <w:tcPr>
            <w:tcW w:w="3117" w:type="dxa"/>
            <w:vMerge/>
          </w:tcPr>
          <w:p w14:paraId="57431C43"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44A017AC" w14:textId="5482F46C"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he amount of premium received</w:t>
            </w:r>
          </w:p>
        </w:tc>
        <w:tc>
          <w:tcPr>
            <w:tcW w:w="576" w:type="dxa"/>
          </w:tcPr>
          <w:p w14:paraId="657B977F" w14:textId="77777777" w:rsidR="00A403F1" w:rsidRPr="0049706B" w:rsidRDefault="00A403F1" w:rsidP="003926DB">
            <w:pPr>
              <w:spacing w:before="80" w:after="80"/>
              <w:rPr>
                <w:rFonts w:ascii="Arial" w:hAnsi="Arial" w:cs="Arial"/>
                <w:sz w:val="22"/>
                <w:szCs w:val="22"/>
              </w:rPr>
            </w:pPr>
          </w:p>
        </w:tc>
        <w:tc>
          <w:tcPr>
            <w:tcW w:w="3119" w:type="dxa"/>
            <w:gridSpan w:val="2"/>
          </w:tcPr>
          <w:p w14:paraId="4CB8F973" w14:textId="23F768C8" w:rsidR="00A403F1" w:rsidRPr="0049706B" w:rsidRDefault="00A403F1" w:rsidP="003926DB">
            <w:pPr>
              <w:spacing w:before="80" w:after="80"/>
              <w:rPr>
                <w:rFonts w:ascii="Arial" w:hAnsi="Arial" w:cs="Arial"/>
                <w:sz w:val="22"/>
                <w:szCs w:val="22"/>
              </w:rPr>
            </w:pPr>
          </w:p>
        </w:tc>
      </w:tr>
      <w:tr w:rsidR="00A403F1" w:rsidRPr="0049706B" w14:paraId="109B2331" w14:textId="77777777" w:rsidTr="00A403F1">
        <w:trPr>
          <w:trHeight w:val="370"/>
        </w:trPr>
        <w:tc>
          <w:tcPr>
            <w:tcW w:w="3117" w:type="dxa"/>
            <w:vMerge/>
          </w:tcPr>
          <w:p w14:paraId="01AAD0C8"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1182728" w14:textId="57A687AE"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Pr="00A403F1">
              <w:rPr>
                <w:rFonts w:ascii="Arial" w:hAnsi="Arial" w:cs="Arial"/>
                <w:sz w:val="22"/>
                <w:szCs w:val="22"/>
              </w:rPr>
              <w:t xml:space="preserve"> full breakdown of how it has been spent</w:t>
            </w:r>
          </w:p>
        </w:tc>
        <w:tc>
          <w:tcPr>
            <w:tcW w:w="576" w:type="dxa"/>
          </w:tcPr>
          <w:p w14:paraId="44FFCA0F" w14:textId="77777777" w:rsidR="00A403F1" w:rsidRPr="0049706B" w:rsidRDefault="00A403F1" w:rsidP="003926DB">
            <w:pPr>
              <w:spacing w:before="80" w:after="80"/>
              <w:rPr>
                <w:rFonts w:ascii="Arial" w:hAnsi="Arial" w:cs="Arial"/>
                <w:sz w:val="22"/>
                <w:szCs w:val="22"/>
              </w:rPr>
            </w:pPr>
          </w:p>
        </w:tc>
        <w:tc>
          <w:tcPr>
            <w:tcW w:w="3119" w:type="dxa"/>
            <w:gridSpan w:val="2"/>
          </w:tcPr>
          <w:p w14:paraId="66A2DA3C" w14:textId="337C5CC5" w:rsidR="00A403F1" w:rsidRPr="0049706B" w:rsidRDefault="00A403F1" w:rsidP="003926DB">
            <w:pPr>
              <w:spacing w:before="80" w:after="80"/>
              <w:rPr>
                <w:rFonts w:ascii="Arial" w:hAnsi="Arial" w:cs="Arial"/>
                <w:sz w:val="22"/>
                <w:szCs w:val="22"/>
              </w:rPr>
            </w:pPr>
          </w:p>
        </w:tc>
      </w:tr>
      <w:tr w:rsidR="00A403F1" w:rsidRPr="0049706B" w14:paraId="31E6A29A" w14:textId="77777777" w:rsidTr="00A403F1">
        <w:trPr>
          <w:trHeight w:val="370"/>
        </w:trPr>
        <w:tc>
          <w:tcPr>
            <w:tcW w:w="3117" w:type="dxa"/>
            <w:vMerge/>
          </w:tcPr>
          <w:p w14:paraId="2AA1B7CA"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9148193" w14:textId="3E49FFAF"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he impact the school has seen on pupils’ PE and sport participation and attainment</w:t>
            </w:r>
          </w:p>
        </w:tc>
        <w:tc>
          <w:tcPr>
            <w:tcW w:w="576" w:type="dxa"/>
          </w:tcPr>
          <w:p w14:paraId="63D668B9" w14:textId="77777777" w:rsidR="00A403F1" w:rsidRPr="0049706B" w:rsidRDefault="00A403F1" w:rsidP="003926DB">
            <w:pPr>
              <w:spacing w:before="80" w:after="80"/>
              <w:rPr>
                <w:rFonts w:ascii="Arial" w:hAnsi="Arial" w:cs="Arial"/>
                <w:sz w:val="22"/>
                <w:szCs w:val="22"/>
              </w:rPr>
            </w:pPr>
          </w:p>
        </w:tc>
        <w:tc>
          <w:tcPr>
            <w:tcW w:w="3119" w:type="dxa"/>
            <w:gridSpan w:val="2"/>
          </w:tcPr>
          <w:p w14:paraId="42BB98ED" w14:textId="25811384" w:rsidR="00A403F1" w:rsidRPr="0049706B" w:rsidRDefault="00A403F1" w:rsidP="003926DB">
            <w:pPr>
              <w:spacing w:before="80" w:after="80"/>
              <w:rPr>
                <w:rFonts w:ascii="Arial" w:hAnsi="Arial" w:cs="Arial"/>
                <w:sz w:val="22"/>
                <w:szCs w:val="22"/>
              </w:rPr>
            </w:pPr>
          </w:p>
        </w:tc>
      </w:tr>
      <w:tr w:rsidR="00A403F1" w:rsidRPr="0049706B" w14:paraId="3A1C34BD" w14:textId="77777777" w:rsidTr="00A403F1">
        <w:trPr>
          <w:trHeight w:val="370"/>
        </w:trPr>
        <w:tc>
          <w:tcPr>
            <w:tcW w:w="3117" w:type="dxa"/>
            <w:vMerge/>
          </w:tcPr>
          <w:p w14:paraId="77F8B400"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B1E5DD6" w14:textId="104BC8DF"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A403F1">
              <w:rPr>
                <w:rFonts w:ascii="Arial" w:hAnsi="Arial" w:cs="Arial"/>
                <w:sz w:val="22"/>
                <w:szCs w:val="22"/>
              </w:rPr>
              <w:t>ow the improvements will be sustainable in the future</w:t>
            </w:r>
          </w:p>
        </w:tc>
        <w:tc>
          <w:tcPr>
            <w:tcW w:w="576" w:type="dxa"/>
          </w:tcPr>
          <w:p w14:paraId="4DCF51C7" w14:textId="77777777" w:rsidR="00A403F1" w:rsidRPr="0049706B" w:rsidRDefault="00A403F1" w:rsidP="003926DB">
            <w:pPr>
              <w:spacing w:before="80" w:after="80"/>
              <w:rPr>
                <w:rFonts w:ascii="Arial" w:hAnsi="Arial" w:cs="Arial"/>
                <w:sz w:val="22"/>
                <w:szCs w:val="22"/>
              </w:rPr>
            </w:pPr>
          </w:p>
        </w:tc>
        <w:tc>
          <w:tcPr>
            <w:tcW w:w="3119" w:type="dxa"/>
            <w:gridSpan w:val="2"/>
          </w:tcPr>
          <w:p w14:paraId="77029BB4" w14:textId="5B28F86D" w:rsidR="00A403F1" w:rsidRPr="0049706B" w:rsidRDefault="00A403F1" w:rsidP="003926DB">
            <w:pPr>
              <w:spacing w:before="80" w:after="80"/>
              <w:rPr>
                <w:rFonts w:ascii="Arial" w:hAnsi="Arial" w:cs="Arial"/>
                <w:sz w:val="22"/>
                <w:szCs w:val="22"/>
              </w:rPr>
            </w:pPr>
          </w:p>
        </w:tc>
      </w:tr>
      <w:tr w:rsidR="00A403F1" w:rsidRPr="0049706B" w14:paraId="3BBA6A6A" w14:textId="77777777" w:rsidTr="00A403F1">
        <w:trPr>
          <w:trHeight w:val="370"/>
        </w:trPr>
        <w:tc>
          <w:tcPr>
            <w:tcW w:w="3117" w:type="dxa"/>
            <w:vMerge/>
          </w:tcPr>
          <w:p w14:paraId="6720034F"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22BE6EF" w14:textId="5749F0F6"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 xml:space="preserve">he percentage of pupils within their year 6 cohort that can do each of the following: </w:t>
            </w:r>
          </w:p>
        </w:tc>
        <w:tc>
          <w:tcPr>
            <w:tcW w:w="576" w:type="dxa"/>
          </w:tcPr>
          <w:p w14:paraId="6F744932" w14:textId="77777777" w:rsidR="00A403F1" w:rsidRPr="0049706B" w:rsidRDefault="00A403F1" w:rsidP="003926DB">
            <w:pPr>
              <w:spacing w:before="80" w:after="80"/>
              <w:rPr>
                <w:rFonts w:ascii="Arial" w:hAnsi="Arial" w:cs="Arial"/>
                <w:sz w:val="22"/>
                <w:szCs w:val="22"/>
              </w:rPr>
            </w:pPr>
          </w:p>
        </w:tc>
        <w:tc>
          <w:tcPr>
            <w:tcW w:w="3119" w:type="dxa"/>
            <w:gridSpan w:val="2"/>
          </w:tcPr>
          <w:p w14:paraId="7947349D" w14:textId="30EC2C82" w:rsidR="00A403F1" w:rsidRPr="0049706B" w:rsidRDefault="00A403F1" w:rsidP="003926DB">
            <w:pPr>
              <w:spacing w:before="80" w:after="80"/>
              <w:rPr>
                <w:rFonts w:ascii="Arial" w:hAnsi="Arial" w:cs="Arial"/>
                <w:sz w:val="22"/>
                <w:szCs w:val="22"/>
              </w:rPr>
            </w:pPr>
          </w:p>
        </w:tc>
      </w:tr>
      <w:tr w:rsidR="00A403F1" w:rsidRPr="0049706B" w14:paraId="59E7E52E" w14:textId="77777777" w:rsidTr="00A403F1">
        <w:trPr>
          <w:trHeight w:val="370"/>
        </w:trPr>
        <w:tc>
          <w:tcPr>
            <w:tcW w:w="3117" w:type="dxa"/>
            <w:vMerge/>
          </w:tcPr>
          <w:p w14:paraId="79913640"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2DB3BF8" w14:textId="00BE5C4E"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S</w:t>
            </w:r>
            <w:r w:rsidRPr="00A403F1">
              <w:rPr>
                <w:rFonts w:ascii="Arial" w:hAnsi="Arial" w:cs="Arial"/>
                <w:sz w:val="22"/>
                <w:szCs w:val="22"/>
              </w:rPr>
              <w:t>wim competently, confidently, and proficiently over a distance of at least 25 metres</w:t>
            </w:r>
          </w:p>
        </w:tc>
        <w:tc>
          <w:tcPr>
            <w:tcW w:w="576" w:type="dxa"/>
          </w:tcPr>
          <w:p w14:paraId="5F0A8063" w14:textId="77777777" w:rsidR="00A403F1" w:rsidRPr="0049706B" w:rsidRDefault="00A403F1" w:rsidP="003926DB">
            <w:pPr>
              <w:spacing w:before="80" w:after="80"/>
              <w:rPr>
                <w:rFonts w:ascii="Arial" w:hAnsi="Arial" w:cs="Arial"/>
                <w:sz w:val="22"/>
                <w:szCs w:val="22"/>
              </w:rPr>
            </w:pPr>
          </w:p>
        </w:tc>
        <w:tc>
          <w:tcPr>
            <w:tcW w:w="3119" w:type="dxa"/>
            <w:gridSpan w:val="2"/>
          </w:tcPr>
          <w:p w14:paraId="3F9889B6" w14:textId="76E58ACB" w:rsidR="00A403F1" w:rsidRPr="0049706B" w:rsidRDefault="00A403F1" w:rsidP="003926DB">
            <w:pPr>
              <w:spacing w:before="80" w:after="80"/>
              <w:rPr>
                <w:rFonts w:ascii="Arial" w:hAnsi="Arial" w:cs="Arial"/>
                <w:sz w:val="22"/>
                <w:szCs w:val="22"/>
              </w:rPr>
            </w:pPr>
          </w:p>
        </w:tc>
      </w:tr>
      <w:tr w:rsidR="00A403F1" w:rsidRPr="0049706B" w14:paraId="78C753D2" w14:textId="77777777" w:rsidTr="00A403F1">
        <w:trPr>
          <w:trHeight w:val="370"/>
        </w:trPr>
        <w:tc>
          <w:tcPr>
            <w:tcW w:w="3117" w:type="dxa"/>
            <w:vMerge/>
          </w:tcPr>
          <w:p w14:paraId="304FFC4A"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78E6FEA" w14:textId="2C0FFB7A"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U</w:t>
            </w:r>
            <w:r w:rsidRPr="00A403F1">
              <w:rPr>
                <w:rFonts w:ascii="Arial" w:hAnsi="Arial" w:cs="Arial"/>
                <w:sz w:val="22"/>
                <w:szCs w:val="22"/>
              </w:rPr>
              <w:t>se a range of strokes effectively</w:t>
            </w:r>
          </w:p>
        </w:tc>
        <w:tc>
          <w:tcPr>
            <w:tcW w:w="576" w:type="dxa"/>
          </w:tcPr>
          <w:p w14:paraId="09AE1843" w14:textId="77777777" w:rsidR="00A403F1" w:rsidRPr="0049706B" w:rsidRDefault="00A403F1" w:rsidP="003926DB">
            <w:pPr>
              <w:spacing w:before="80" w:after="80"/>
              <w:rPr>
                <w:rFonts w:ascii="Arial" w:hAnsi="Arial" w:cs="Arial"/>
                <w:sz w:val="22"/>
                <w:szCs w:val="22"/>
              </w:rPr>
            </w:pPr>
          </w:p>
        </w:tc>
        <w:tc>
          <w:tcPr>
            <w:tcW w:w="3119" w:type="dxa"/>
            <w:gridSpan w:val="2"/>
          </w:tcPr>
          <w:p w14:paraId="7E680CFD" w14:textId="0EF9368A" w:rsidR="00A403F1" w:rsidRPr="0049706B" w:rsidRDefault="00A403F1" w:rsidP="003926DB">
            <w:pPr>
              <w:spacing w:before="80" w:after="80"/>
              <w:rPr>
                <w:rFonts w:ascii="Arial" w:hAnsi="Arial" w:cs="Arial"/>
                <w:sz w:val="22"/>
                <w:szCs w:val="22"/>
              </w:rPr>
            </w:pPr>
          </w:p>
        </w:tc>
      </w:tr>
      <w:tr w:rsidR="00A403F1" w:rsidRPr="0049706B" w14:paraId="116E8077" w14:textId="77777777" w:rsidTr="00A403F1">
        <w:trPr>
          <w:trHeight w:val="370"/>
        </w:trPr>
        <w:tc>
          <w:tcPr>
            <w:tcW w:w="3117" w:type="dxa"/>
            <w:vMerge/>
            <w:tcBorders>
              <w:bottom w:val="single" w:sz="4" w:space="0" w:color="auto"/>
            </w:tcBorders>
          </w:tcPr>
          <w:p w14:paraId="3E1CB3CB"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6E2A5918" w14:textId="4634F2BE"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P</w:t>
            </w:r>
            <w:r w:rsidRPr="00A403F1">
              <w:rPr>
                <w:rFonts w:ascii="Arial" w:hAnsi="Arial" w:cs="Arial"/>
                <w:sz w:val="22"/>
                <w:szCs w:val="22"/>
              </w:rPr>
              <w:t>erform safe self-rescue in different water-based situation</w:t>
            </w:r>
          </w:p>
        </w:tc>
        <w:tc>
          <w:tcPr>
            <w:tcW w:w="576" w:type="dxa"/>
          </w:tcPr>
          <w:p w14:paraId="556E993A" w14:textId="77777777" w:rsidR="00A403F1" w:rsidRPr="0049706B" w:rsidRDefault="00A403F1" w:rsidP="003926DB">
            <w:pPr>
              <w:spacing w:before="80" w:after="80"/>
              <w:rPr>
                <w:rFonts w:ascii="Arial" w:hAnsi="Arial" w:cs="Arial"/>
                <w:sz w:val="22"/>
                <w:szCs w:val="22"/>
              </w:rPr>
            </w:pPr>
          </w:p>
        </w:tc>
        <w:tc>
          <w:tcPr>
            <w:tcW w:w="3119" w:type="dxa"/>
            <w:gridSpan w:val="2"/>
          </w:tcPr>
          <w:p w14:paraId="69A8F290" w14:textId="051D706C" w:rsidR="00A403F1" w:rsidRPr="0049706B" w:rsidRDefault="00A403F1" w:rsidP="003926DB">
            <w:pPr>
              <w:spacing w:before="80" w:after="80"/>
              <w:rPr>
                <w:rFonts w:ascii="Arial" w:hAnsi="Arial" w:cs="Arial"/>
                <w:sz w:val="22"/>
                <w:szCs w:val="22"/>
              </w:rPr>
            </w:pPr>
          </w:p>
        </w:tc>
      </w:tr>
    </w:tbl>
    <w:p w14:paraId="28162F2B" w14:textId="3B432069" w:rsidR="00BF68BD" w:rsidRDefault="00BF68BD"/>
    <w:p w14:paraId="193F2D72" w14:textId="77777777"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5B5DDF0F" w14:textId="77777777" w:rsidTr="0091529B">
        <w:tc>
          <w:tcPr>
            <w:tcW w:w="11893" w:type="dxa"/>
            <w:gridSpan w:val="2"/>
            <w:shd w:val="clear" w:color="auto" w:fill="A6A6A6" w:themeFill="background1" w:themeFillShade="A6"/>
            <w:vAlign w:val="center"/>
          </w:tcPr>
          <w:p w14:paraId="62732221" w14:textId="77777777" w:rsidR="000C046A" w:rsidRPr="0049706B" w:rsidRDefault="000C046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75F14645" w14:textId="77777777" w:rsidR="000C046A" w:rsidRPr="0049706B" w:rsidRDefault="000C046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421AFB0" w14:textId="77777777" w:rsidR="000C046A" w:rsidRPr="0049706B" w:rsidRDefault="000C046A" w:rsidP="0091529B">
            <w:pPr>
              <w:jc w:val="center"/>
              <w:rPr>
                <w:rFonts w:ascii="Arial" w:hAnsi="Arial" w:cs="Arial"/>
              </w:rPr>
            </w:pPr>
            <w:r w:rsidRPr="0049706B">
              <w:rPr>
                <w:rFonts w:ascii="Arial" w:hAnsi="Arial" w:cs="Arial"/>
              </w:rPr>
              <w:t>Comments</w:t>
            </w:r>
          </w:p>
        </w:tc>
      </w:tr>
      <w:tr w:rsidR="00A403F1" w:rsidRPr="0049706B" w14:paraId="76EC203C" w14:textId="77777777" w:rsidTr="00451CF3">
        <w:trPr>
          <w:trHeight w:val="678"/>
        </w:trPr>
        <w:tc>
          <w:tcPr>
            <w:tcW w:w="3117" w:type="dxa"/>
            <w:vMerge w:val="restart"/>
          </w:tcPr>
          <w:p w14:paraId="7B569BDB" w14:textId="736C9828"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r>
              <w:rPr>
                <w:rFonts w:ascii="Arial" w:eastAsia="Times New Roman" w:hAnsi="Arial" w:cs="Times New Roman"/>
                <w:sz w:val="22"/>
                <w:szCs w:val="22"/>
              </w:rPr>
              <w:t>Equality objectives</w:t>
            </w:r>
          </w:p>
        </w:tc>
        <w:tc>
          <w:tcPr>
            <w:tcW w:w="12471" w:type="dxa"/>
            <w:gridSpan w:val="4"/>
          </w:tcPr>
          <w:p w14:paraId="3BEFBB2A" w14:textId="53EA913A"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As public bodies, academies and FE institutions must comply with the public sector equality duty in the Equality Act 2010 and the Equality Act 2010 (Specific Duties and Public Authorities) Regulations 2017. This means you must publish:</w:t>
            </w:r>
          </w:p>
        </w:tc>
      </w:tr>
      <w:tr w:rsidR="00A403F1" w:rsidRPr="0049706B" w14:paraId="09782785" w14:textId="77777777" w:rsidTr="00A403F1">
        <w:trPr>
          <w:trHeight w:val="677"/>
        </w:trPr>
        <w:tc>
          <w:tcPr>
            <w:tcW w:w="3117" w:type="dxa"/>
            <w:vMerge/>
          </w:tcPr>
          <w:p w14:paraId="5F36EF67"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98B2C24" w14:textId="55061E5E"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D</w:t>
            </w:r>
            <w:r w:rsidRPr="00A403F1">
              <w:rPr>
                <w:rFonts w:ascii="Arial" w:hAnsi="Arial" w:cs="Arial"/>
                <w:sz w:val="22"/>
                <w:szCs w:val="22"/>
              </w:rPr>
              <w:t xml:space="preserve">etails of how your school complies with the </w:t>
            </w:r>
            <w:hyperlink r:id="rId35" w:history="1">
              <w:r w:rsidRPr="00A403F1">
                <w:rPr>
                  <w:rFonts w:ascii="Arial" w:hAnsi="Arial" w:cs="Arial"/>
                  <w:color w:val="0000FF"/>
                  <w:sz w:val="22"/>
                  <w:szCs w:val="22"/>
                </w:rPr>
                <w:t>public sector equality duty</w:t>
              </w:r>
            </w:hyperlink>
            <w:r w:rsidRPr="00A403F1">
              <w:rPr>
                <w:rFonts w:ascii="Arial" w:hAnsi="Arial" w:cs="Arial"/>
                <w:sz w:val="22"/>
                <w:szCs w:val="22"/>
              </w:rPr>
              <w:t xml:space="preserve"> - you must update this every year</w:t>
            </w:r>
          </w:p>
        </w:tc>
        <w:tc>
          <w:tcPr>
            <w:tcW w:w="576" w:type="dxa"/>
          </w:tcPr>
          <w:p w14:paraId="42C79FDD" w14:textId="77777777" w:rsidR="00A403F1" w:rsidRPr="0049706B" w:rsidRDefault="00A403F1" w:rsidP="003926DB">
            <w:pPr>
              <w:spacing w:before="80" w:after="80"/>
              <w:rPr>
                <w:rFonts w:ascii="Arial" w:hAnsi="Arial" w:cs="Arial"/>
                <w:sz w:val="22"/>
                <w:szCs w:val="22"/>
              </w:rPr>
            </w:pPr>
          </w:p>
        </w:tc>
        <w:tc>
          <w:tcPr>
            <w:tcW w:w="3119" w:type="dxa"/>
            <w:gridSpan w:val="2"/>
          </w:tcPr>
          <w:p w14:paraId="4B29463B" w14:textId="19EA0B7E" w:rsidR="00A403F1" w:rsidRPr="0049706B" w:rsidRDefault="00A403F1" w:rsidP="003926DB">
            <w:pPr>
              <w:spacing w:before="80" w:after="80"/>
              <w:rPr>
                <w:rFonts w:ascii="Arial" w:hAnsi="Arial" w:cs="Arial"/>
                <w:sz w:val="22"/>
                <w:szCs w:val="22"/>
              </w:rPr>
            </w:pPr>
          </w:p>
        </w:tc>
      </w:tr>
      <w:tr w:rsidR="00A403F1" w:rsidRPr="0049706B" w14:paraId="24D78B70" w14:textId="77777777" w:rsidTr="00A403F1">
        <w:trPr>
          <w:trHeight w:val="677"/>
        </w:trPr>
        <w:tc>
          <w:tcPr>
            <w:tcW w:w="3117" w:type="dxa"/>
            <w:vMerge/>
          </w:tcPr>
          <w:p w14:paraId="6190C3E0"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9B748D0" w14:textId="754D9730"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Y</w:t>
            </w:r>
            <w:r w:rsidRPr="00A403F1">
              <w:rPr>
                <w:rFonts w:ascii="Arial" w:hAnsi="Arial" w:cs="Arial"/>
                <w:sz w:val="22"/>
                <w:szCs w:val="22"/>
              </w:rPr>
              <w:t>our school’s equality objectives - you must update this at least once every 4 years</w:t>
            </w:r>
          </w:p>
        </w:tc>
        <w:tc>
          <w:tcPr>
            <w:tcW w:w="576" w:type="dxa"/>
          </w:tcPr>
          <w:p w14:paraId="15B34851" w14:textId="77777777" w:rsidR="00A403F1" w:rsidRPr="0049706B" w:rsidRDefault="00A403F1" w:rsidP="003926DB">
            <w:pPr>
              <w:spacing w:before="80" w:after="80"/>
              <w:rPr>
                <w:rFonts w:ascii="Arial" w:hAnsi="Arial" w:cs="Arial"/>
                <w:sz w:val="22"/>
                <w:szCs w:val="22"/>
              </w:rPr>
            </w:pPr>
          </w:p>
        </w:tc>
        <w:tc>
          <w:tcPr>
            <w:tcW w:w="3119" w:type="dxa"/>
            <w:gridSpan w:val="2"/>
          </w:tcPr>
          <w:p w14:paraId="5770FE45" w14:textId="6E60E161" w:rsidR="00A403F1" w:rsidRPr="0049706B" w:rsidRDefault="00A403F1" w:rsidP="003926DB">
            <w:pPr>
              <w:spacing w:before="80" w:after="80"/>
              <w:rPr>
                <w:rFonts w:ascii="Arial" w:hAnsi="Arial" w:cs="Arial"/>
                <w:sz w:val="22"/>
                <w:szCs w:val="22"/>
              </w:rPr>
            </w:pPr>
          </w:p>
        </w:tc>
      </w:tr>
      <w:tr w:rsidR="00A403F1" w:rsidRPr="0049706B" w14:paraId="0E3D1D15" w14:textId="77777777" w:rsidTr="002A0C4C">
        <w:trPr>
          <w:trHeight w:val="677"/>
        </w:trPr>
        <w:tc>
          <w:tcPr>
            <w:tcW w:w="3117" w:type="dxa"/>
            <w:vMerge/>
          </w:tcPr>
          <w:p w14:paraId="7C0D108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4C2DA5C4" w14:textId="75327B12" w:rsidR="00A403F1" w:rsidRPr="0049706B" w:rsidRDefault="00436EF6" w:rsidP="003926DB">
            <w:pPr>
              <w:spacing w:before="80" w:after="80"/>
              <w:rPr>
                <w:rFonts w:ascii="Arial" w:hAnsi="Arial" w:cs="Arial"/>
                <w:sz w:val="22"/>
                <w:szCs w:val="22"/>
              </w:rPr>
            </w:pPr>
            <w:hyperlink r:id="rId36" w:history="1">
              <w:r w:rsidR="00A403F1" w:rsidRPr="00A403F1">
                <w:rPr>
                  <w:rFonts w:ascii="Arial" w:hAnsi="Arial" w:cs="Arial"/>
                  <w:color w:val="0000FF"/>
                  <w:sz w:val="22"/>
                  <w:szCs w:val="22"/>
                </w:rPr>
                <w:t>The Equality Act 2010 and Advice for Schools</w:t>
              </w:r>
            </w:hyperlink>
            <w:r w:rsidR="00A403F1" w:rsidRPr="00A403F1">
              <w:rPr>
                <w:rFonts w:ascii="Arial" w:hAnsi="Arial" w:cs="Arial"/>
                <w:sz w:val="22"/>
                <w:szCs w:val="22"/>
              </w:rPr>
              <w:t xml:space="preserve"> provides information as to how your school can demonstrate compliance. For example, including details of how your school is:</w:t>
            </w:r>
          </w:p>
        </w:tc>
      </w:tr>
      <w:tr w:rsidR="00A403F1" w:rsidRPr="0049706B" w14:paraId="305C83D8" w14:textId="77777777" w:rsidTr="005F2772">
        <w:trPr>
          <w:trHeight w:val="70"/>
        </w:trPr>
        <w:tc>
          <w:tcPr>
            <w:tcW w:w="3117" w:type="dxa"/>
            <w:vMerge/>
          </w:tcPr>
          <w:p w14:paraId="5991700A"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B841F6D" w14:textId="7DE99CCB" w:rsidR="00A403F1" w:rsidRPr="00A403F1" w:rsidRDefault="005F2772"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E</w:t>
            </w:r>
            <w:r w:rsidR="00A403F1" w:rsidRPr="00A403F1">
              <w:rPr>
                <w:rFonts w:ascii="Arial" w:hAnsi="Arial" w:cs="Arial"/>
                <w:sz w:val="22"/>
                <w:szCs w:val="22"/>
              </w:rPr>
              <w:t>liminating discrimination (see the Equality Act 2010)</w:t>
            </w:r>
          </w:p>
        </w:tc>
        <w:tc>
          <w:tcPr>
            <w:tcW w:w="576" w:type="dxa"/>
          </w:tcPr>
          <w:p w14:paraId="26A0CE07" w14:textId="77777777" w:rsidR="00A403F1" w:rsidRPr="0049706B" w:rsidRDefault="00A403F1" w:rsidP="003926DB">
            <w:pPr>
              <w:spacing w:before="80" w:after="80"/>
              <w:rPr>
                <w:rFonts w:ascii="Arial" w:hAnsi="Arial" w:cs="Arial"/>
                <w:sz w:val="22"/>
                <w:szCs w:val="22"/>
              </w:rPr>
            </w:pPr>
          </w:p>
        </w:tc>
        <w:tc>
          <w:tcPr>
            <w:tcW w:w="3119" w:type="dxa"/>
            <w:gridSpan w:val="2"/>
          </w:tcPr>
          <w:p w14:paraId="56B672BC" w14:textId="352D519D" w:rsidR="00A403F1" w:rsidRPr="0049706B" w:rsidRDefault="00A403F1" w:rsidP="003926DB">
            <w:pPr>
              <w:spacing w:before="80" w:after="80"/>
              <w:rPr>
                <w:rFonts w:ascii="Arial" w:hAnsi="Arial" w:cs="Arial"/>
                <w:sz w:val="22"/>
                <w:szCs w:val="22"/>
              </w:rPr>
            </w:pPr>
          </w:p>
        </w:tc>
      </w:tr>
      <w:tr w:rsidR="00A403F1" w:rsidRPr="0049706B" w14:paraId="7A073251" w14:textId="77777777" w:rsidTr="00A403F1">
        <w:trPr>
          <w:trHeight w:val="677"/>
        </w:trPr>
        <w:tc>
          <w:tcPr>
            <w:tcW w:w="3117" w:type="dxa"/>
            <w:vMerge/>
          </w:tcPr>
          <w:p w14:paraId="683ABE5F"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0A6389A" w14:textId="1045859B" w:rsidR="00A403F1" w:rsidRPr="00A403F1" w:rsidRDefault="005F2772"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00A403F1" w:rsidRPr="00A403F1">
              <w:rPr>
                <w:rFonts w:ascii="Arial" w:hAnsi="Arial" w:cs="Arial"/>
                <w:sz w:val="22"/>
                <w:szCs w:val="22"/>
              </w:rPr>
              <w:t>dvancing equality of opportunity – between people who share a protected characteristic and people who do not share it</w:t>
            </w:r>
          </w:p>
        </w:tc>
        <w:tc>
          <w:tcPr>
            <w:tcW w:w="576" w:type="dxa"/>
          </w:tcPr>
          <w:p w14:paraId="3EAE061D" w14:textId="77777777" w:rsidR="00A403F1" w:rsidRPr="0049706B" w:rsidRDefault="00A403F1" w:rsidP="003926DB">
            <w:pPr>
              <w:spacing w:before="80" w:after="80"/>
              <w:rPr>
                <w:rFonts w:ascii="Arial" w:hAnsi="Arial" w:cs="Arial"/>
                <w:sz w:val="22"/>
                <w:szCs w:val="22"/>
              </w:rPr>
            </w:pPr>
          </w:p>
        </w:tc>
        <w:tc>
          <w:tcPr>
            <w:tcW w:w="3119" w:type="dxa"/>
            <w:gridSpan w:val="2"/>
          </w:tcPr>
          <w:p w14:paraId="73D6299C" w14:textId="4192FAD8" w:rsidR="00A403F1" w:rsidRPr="0049706B" w:rsidRDefault="00A403F1" w:rsidP="003926DB">
            <w:pPr>
              <w:spacing w:before="80" w:after="80"/>
              <w:rPr>
                <w:rFonts w:ascii="Arial" w:hAnsi="Arial" w:cs="Arial"/>
                <w:sz w:val="22"/>
                <w:szCs w:val="22"/>
              </w:rPr>
            </w:pPr>
          </w:p>
        </w:tc>
      </w:tr>
      <w:tr w:rsidR="00A403F1" w:rsidRPr="0049706B" w14:paraId="0C44FD11" w14:textId="77777777" w:rsidTr="00A403F1">
        <w:trPr>
          <w:trHeight w:val="677"/>
        </w:trPr>
        <w:tc>
          <w:tcPr>
            <w:tcW w:w="3117" w:type="dxa"/>
            <w:vMerge/>
          </w:tcPr>
          <w:p w14:paraId="012235F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87C941B" w14:textId="20D63A93" w:rsidR="00A403F1" w:rsidRPr="00A403F1" w:rsidRDefault="005F2772" w:rsidP="005F2772">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C</w:t>
            </w:r>
            <w:r w:rsidR="00A403F1" w:rsidRPr="00A403F1">
              <w:rPr>
                <w:rFonts w:ascii="Arial" w:hAnsi="Arial" w:cs="Arial"/>
                <w:sz w:val="22"/>
                <w:szCs w:val="22"/>
              </w:rPr>
              <w:t>onsulting and involving those affected by inequality, in the decisions your school or college takes to promote equality and eliminate discrimination (affected people could include parents, pupils, staff and members of the local community)</w:t>
            </w:r>
          </w:p>
        </w:tc>
        <w:tc>
          <w:tcPr>
            <w:tcW w:w="576" w:type="dxa"/>
          </w:tcPr>
          <w:p w14:paraId="7F177290" w14:textId="77777777" w:rsidR="00A403F1" w:rsidRPr="0049706B" w:rsidRDefault="00A403F1" w:rsidP="003926DB">
            <w:pPr>
              <w:spacing w:before="80" w:after="80"/>
              <w:rPr>
                <w:rFonts w:ascii="Arial" w:hAnsi="Arial" w:cs="Arial"/>
                <w:sz w:val="22"/>
                <w:szCs w:val="22"/>
              </w:rPr>
            </w:pPr>
          </w:p>
        </w:tc>
        <w:tc>
          <w:tcPr>
            <w:tcW w:w="3119" w:type="dxa"/>
            <w:gridSpan w:val="2"/>
          </w:tcPr>
          <w:p w14:paraId="7E4A87B4" w14:textId="2B4B3405" w:rsidR="00A403F1" w:rsidRPr="0049706B" w:rsidRDefault="00A403F1" w:rsidP="003926DB">
            <w:pPr>
              <w:spacing w:before="80" w:after="80"/>
              <w:rPr>
                <w:rFonts w:ascii="Arial" w:hAnsi="Arial" w:cs="Arial"/>
                <w:sz w:val="22"/>
                <w:szCs w:val="22"/>
              </w:rPr>
            </w:pPr>
          </w:p>
        </w:tc>
      </w:tr>
    </w:tbl>
    <w:p w14:paraId="5CCF634B" w14:textId="0DC8C858" w:rsidR="000C046A" w:rsidRDefault="000C046A"/>
    <w:p w14:paraId="6ABA80CD" w14:textId="0FEC3874" w:rsidR="000C046A" w:rsidRDefault="000C046A"/>
    <w:p w14:paraId="743E76E8" w14:textId="1B648809" w:rsidR="000C046A" w:rsidRDefault="000C046A"/>
    <w:p w14:paraId="7AC38E84" w14:textId="3B3F6892" w:rsidR="000C046A" w:rsidRDefault="000C046A"/>
    <w:p w14:paraId="0A9B8461" w14:textId="0B3240D4" w:rsidR="000C046A" w:rsidRDefault="000C046A"/>
    <w:p w14:paraId="21EDB259" w14:textId="36DFD60D" w:rsidR="000C046A" w:rsidRDefault="000C046A"/>
    <w:p w14:paraId="442382C5" w14:textId="215C9570" w:rsidR="000C046A" w:rsidRDefault="000C046A"/>
    <w:p w14:paraId="77DDA34E" w14:textId="0CCEDB54" w:rsidR="000C046A" w:rsidRDefault="000C046A"/>
    <w:p w14:paraId="76C0DFE2" w14:textId="6059CE0C" w:rsidR="000C046A" w:rsidRDefault="000C046A"/>
    <w:p w14:paraId="70428064" w14:textId="42447AF5" w:rsidR="000C046A" w:rsidRDefault="000C046A"/>
    <w:p w14:paraId="582DE1F1" w14:textId="7341CBB1" w:rsidR="000C046A" w:rsidRDefault="000C046A"/>
    <w:p w14:paraId="3E3029C8" w14:textId="58BFA776" w:rsidR="000C046A" w:rsidRDefault="000C046A"/>
    <w:p w14:paraId="4B88307C" w14:textId="42B8DDFD" w:rsidR="000C046A" w:rsidRDefault="000C046A"/>
    <w:p w14:paraId="4928FDB0" w14:textId="44992D6B" w:rsidR="000C046A" w:rsidRDefault="000C046A"/>
    <w:p w14:paraId="43702B9A" w14:textId="41458298" w:rsidR="000C046A" w:rsidRDefault="000C046A"/>
    <w:p w14:paraId="22AFDE48" w14:textId="4FEF3A8F" w:rsidR="000C046A" w:rsidRDefault="000C046A"/>
    <w:p w14:paraId="27A667F4" w14:textId="35EEB39D" w:rsidR="000C046A" w:rsidRDefault="000C046A"/>
    <w:p w14:paraId="216D5BD0" w14:textId="7B6802DD" w:rsidR="000C046A" w:rsidRDefault="000C046A"/>
    <w:p w14:paraId="6042E35A" w14:textId="0118D255" w:rsidR="000C046A" w:rsidRDefault="000C046A"/>
    <w:p w14:paraId="3049CA2A" w14:textId="19DD8B72" w:rsidR="000C046A" w:rsidRDefault="000C046A"/>
    <w:p w14:paraId="633B5FC1" w14:textId="77D54E4E" w:rsidR="000C046A" w:rsidRDefault="000C046A"/>
    <w:p w14:paraId="4D2A111A" w14:textId="61DEFB91" w:rsidR="000C046A" w:rsidRDefault="000C046A"/>
    <w:p w14:paraId="4265E3CF" w14:textId="77777777"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68175007" w14:textId="77777777" w:rsidTr="0091529B">
        <w:tc>
          <w:tcPr>
            <w:tcW w:w="11893" w:type="dxa"/>
            <w:gridSpan w:val="2"/>
            <w:shd w:val="clear" w:color="auto" w:fill="A6A6A6" w:themeFill="background1" w:themeFillShade="A6"/>
            <w:vAlign w:val="center"/>
          </w:tcPr>
          <w:p w14:paraId="0D4E7269" w14:textId="77777777" w:rsidR="000C046A" w:rsidRPr="0049706B" w:rsidRDefault="000C046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1587DD85" w14:textId="77777777" w:rsidR="000C046A" w:rsidRPr="0049706B" w:rsidRDefault="000C046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1849F3B6" w14:textId="77777777" w:rsidR="000C046A" w:rsidRPr="0049706B" w:rsidRDefault="000C046A" w:rsidP="0091529B">
            <w:pPr>
              <w:jc w:val="center"/>
              <w:rPr>
                <w:rFonts w:ascii="Arial" w:hAnsi="Arial" w:cs="Arial"/>
              </w:rPr>
            </w:pPr>
            <w:r w:rsidRPr="0049706B">
              <w:rPr>
                <w:rFonts w:ascii="Arial" w:hAnsi="Arial" w:cs="Arial"/>
              </w:rPr>
              <w:t>Comments</w:t>
            </w:r>
          </w:p>
        </w:tc>
      </w:tr>
      <w:tr w:rsidR="0088734C" w:rsidRPr="0049706B" w14:paraId="4D9B4E80" w14:textId="77777777" w:rsidTr="00A453DB">
        <w:trPr>
          <w:trHeight w:val="546"/>
        </w:trPr>
        <w:tc>
          <w:tcPr>
            <w:tcW w:w="3117" w:type="dxa"/>
            <w:vMerge w:val="restart"/>
          </w:tcPr>
          <w:p w14:paraId="2C383546" w14:textId="5DB86330"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r w:rsidRPr="00A403F1">
              <w:rPr>
                <w:rFonts w:ascii="Arial" w:eastAsia="Times New Roman" w:hAnsi="Arial" w:cs="Times New Roman"/>
                <w:sz w:val="22"/>
                <w:szCs w:val="22"/>
              </w:rPr>
              <w:t xml:space="preserve">Special </w:t>
            </w:r>
            <w:r>
              <w:rPr>
                <w:rFonts w:ascii="Arial" w:eastAsia="Times New Roman" w:hAnsi="Arial" w:cs="Times New Roman"/>
                <w:sz w:val="22"/>
                <w:szCs w:val="22"/>
              </w:rPr>
              <w:t>E</w:t>
            </w:r>
            <w:r w:rsidRPr="00A403F1">
              <w:rPr>
                <w:rFonts w:ascii="Arial" w:eastAsia="Times New Roman" w:hAnsi="Arial" w:cs="Times New Roman"/>
                <w:sz w:val="22"/>
                <w:szCs w:val="22"/>
              </w:rPr>
              <w:t xml:space="preserve">ducational </w:t>
            </w:r>
            <w:r>
              <w:rPr>
                <w:rFonts w:ascii="Arial" w:eastAsia="Times New Roman" w:hAnsi="Arial" w:cs="Times New Roman"/>
                <w:sz w:val="22"/>
                <w:szCs w:val="22"/>
              </w:rPr>
              <w:t>Needs and D</w:t>
            </w:r>
            <w:r w:rsidRPr="00A403F1">
              <w:rPr>
                <w:rFonts w:ascii="Arial" w:eastAsia="Times New Roman" w:hAnsi="Arial" w:cs="Times New Roman"/>
                <w:sz w:val="22"/>
                <w:szCs w:val="22"/>
              </w:rPr>
              <w:t>isabilities (SEND)</w:t>
            </w:r>
          </w:p>
          <w:p w14:paraId="03609068" w14:textId="77777777" w:rsidR="0088734C" w:rsidRPr="00A403F1" w:rsidRDefault="0088734C" w:rsidP="005A6068">
            <w:pPr>
              <w:pStyle w:val="NormalWeb"/>
              <w:rPr>
                <w:rFonts w:ascii="Arial" w:hAnsi="Arial" w:cs="Arial"/>
                <w:sz w:val="18"/>
                <w:szCs w:val="18"/>
              </w:rPr>
            </w:pPr>
            <w:r w:rsidRPr="00A403F1">
              <w:rPr>
                <w:rFonts w:ascii="Arial" w:hAnsi="Arial" w:cs="Arial"/>
                <w:sz w:val="18"/>
                <w:szCs w:val="18"/>
              </w:rPr>
              <w:t>You must publish an Information Report on your website about the implementation of your school’s policy for pupils with SEN and should update it annually.</w:t>
            </w:r>
          </w:p>
          <w:p w14:paraId="5FF2BF10" w14:textId="77777777" w:rsidR="0088734C" w:rsidRPr="0049706B" w:rsidRDefault="0088734C" w:rsidP="005A6068">
            <w:pPr>
              <w:pStyle w:val="Heading2"/>
              <w:outlineLvl w:val="1"/>
              <w:rPr>
                <w:rFonts w:ascii="Arial" w:eastAsia="Times New Roman" w:hAnsi="Arial" w:cs="Arial"/>
              </w:rPr>
            </w:pPr>
          </w:p>
        </w:tc>
        <w:tc>
          <w:tcPr>
            <w:tcW w:w="12471" w:type="dxa"/>
            <w:gridSpan w:val="4"/>
          </w:tcPr>
          <w:p w14:paraId="4C540046" w14:textId="4FCD6107" w:rsidR="0088734C" w:rsidRPr="0049706B" w:rsidRDefault="0088734C" w:rsidP="003926DB">
            <w:pPr>
              <w:spacing w:before="80" w:after="80"/>
              <w:rPr>
                <w:rFonts w:ascii="Arial" w:hAnsi="Arial" w:cs="Arial"/>
                <w:sz w:val="22"/>
                <w:szCs w:val="22"/>
              </w:rPr>
            </w:pPr>
            <w:r w:rsidRPr="0088734C">
              <w:rPr>
                <w:rFonts w:ascii="Arial" w:hAnsi="Arial" w:cs="Arial"/>
                <w:sz w:val="22"/>
                <w:szCs w:val="22"/>
              </w:rPr>
              <w:t>You should update any changes occurring during the year as soon as possible. The report must comply with section 69 of the Children and Families Act 2014, meaning that it must contain:</w:t>
            </w:r>
          </w:p>
        </w:tc>
      </w:tr>
      <w:tr w:rsidR="0088734C" w:rsidRPr="0049706B" w14:paraId="62383F23" w14:textId="77777777" w:rsidTr="0088734C">
        <w:trPr>
          <w:trHeight w:val="541"/>
        </w:trPr>
        <w:tc>
          <w:tcPr>
            <w:tcW w:w="3117" w:type="dxa"/>
            <w:vMerge/>
          </w:tcPr>
          <w:p w14:paraId="02513DC1"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1BAD3C2" w14:textId="2DE66F3D" w:rsidR="0088734C" w:rsidRPr="0088734C" w:rsidRDefault="0088734C" w:rsidP="0088734C">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88734C">
              <w:rPr>
                <w:rFonts w:ascii="Arial" w:hAnsi="Arial" w:cs="Arial"/>
                <w:sz w:val="22"/>
                <w:szCs w:val="22"/>
              </w:rPr>
              <w:t xml:space="preserve">he ‘SEN Information’ specified in Schedule 1 to the </w:t>
            </w:r>
            <w:hyperlink r:id="rId37" w:history="1">
              <w:r w:rsidRPr="0088734C">
                <w:rPr>
                  <w:rFonts w:ascii="Arial" w:hAnsi="Arial" w:cs="Arial"/>
                  <w:color w:val="0000FF"/>
                  <w:sz w:val="22"/>
                  <w:szCs w:val="22"/>
                </w:rPr>
                <w:t>Special Educational Needs and Disability Regulations 2014</w:t>
              </w:r>
            </w:hyperlink>
            <w:r w:rsidRPr="0088734C">
              <w:rPr>
                <w:rFonts w:ascii="Arial" w:hAnsi="Arial" w:cs="Arial"/>
                <w:sz w:val="22"/>
                <w:szCs w:val="22"/>
              </w:rPr>
              <w:t xml:space="preserve">. (Statutory guidance on this is contained in section 6.79 to 6.82 of the </w:t>
            </w:r>
            <w:hyperlink r:id="rId38" w:history="1">
              <w:r w:rsidRPr="0088734C">
                <w:rPr>
                  <w:rFonts w:ascii="Arial" w:hAnsi="Arial" w:cs="Arial"/>
                  <w:color w:val="0000FF"/>
                  <w:sz w:val="22"/>
                  <w:szCs w:val="22"/>
                </w:rPr>
                <w:t>Special educational needs and disability code of practice: 0 to 25 years</w:t>
              </w:r>
            </w:hyperlink>
            <w:r w:rsidRPr="0088734C">
              <w:rPr>
                <w:rFonts w:ascii="Arial" w:hAnsi="Arial" w:cs="Arial"/>
                <w:color w:val="0000FF"/>
                <w:sz w:val="22"/>
                <w:szCs w:val="22"/>
              </w:rPr>
              <w:t>);</w:t>
            </w:r>
          </w:p>
        </w:tc>
        <w:tc>
          <w:tcPr>
            <w:tcW w:w="576" w:type="dxa"/>
          </w:tcPr>
          <w:p w14:paraId="56AAF165" w14:textId="77777777" w:rsidR="0088734C" w:rsidRPr="0049706B" w:rsidRDefault="0088734C" w:rsidP="003926DB">
            <w:pPr>
              <w:spacing w:before="80" w:after="80"/>
              <w:rPr>
                <w:rFonts w:ascii="Arial" w:hAnsi="Arial" w:cs="Arial"/>
                <w:sz w:val="22"/>
                <w:szCs w:val="22"/>
              </w:rPr>
            </w:pPr>
          </w:p>
        </w:tc>
        <w:tc>
          <w:tcPr>
            <w:tcW w:w="3119" w:type="dxa"/>
            <w:gridSpan w:val="2"/>
          </w:tcPr>
          <w:p w14:paraId="775A6742" w14:textId="0C7DF19E" w:rsidR="0088734C" w:rsidRPr="0049706B" w:rsidRDefault="0088734C" w:rsidP="003926DB">
            <w:pPr>
              <w:spacing w:before="80" w:after="80"/>
              <w:rPr>
                <w:rFonts w:ascii="Arial" w:hAnsi="Arial" w:cs="Arial"/>
                <w:sz w:val="22"/>
                <w:szCs w:val="22"/>
              </w:rPr>
            </w:pPr>
          </w:p>
        </w:tc>
      </w:tr>
      <w:tr w:rsidR="00EC501C" w:rsidRPr="0049706B" w14:paraId="54B85FFE" w14:textId="77777777" w:rsidTr="00DA5F70">
        <w:trPr>
          <w:trHeight w:val="70"/>
        </w:trPr>
        <w:tc>
          <w:tcPr>
            <w:tcW w:w="3117" w:type="dxa"/>
            <w:vMerge/>
          </w:tcPr>
          <w:p w14:paraId="22DB1721" w14:textId="77777777" w:rsidR="00EC501C" w:rsidRPr="00A403F1" w:rsidRDefault="00EC501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59A61D21" w14:textId="5766A9B1" w:rsidR="00EC501C" w:rsidRPr="0049706B" w:rsidRDefault="00EC501C" w:rsidP="003926DB">
            <w:pPr>
              <w:spacing w:before="80" w:after="80"/>
              <w:rPr>
                <w:rFonts w:ascii="Arial" w:hAnsi="Arial" w:cs="Arial"/>
                <w:sz w:val="22"/>
                <w:szCs w:val="22"/>
              </w:rPr>
            </w:pPr>
            <w:r>
              <w:rPr>
                <w:rFonts w:ascii="Arial" w:hAnsi="Arial" w:cs="Arial"/>
                <w:sz w:val="22"/>
                <w:szCs w:val="22"/>
              </w:rPr>
              <w:t>I</w:t>
            </w:r>
            <w:r w:rsidRPr="00EC501C">
              <w:rPr>
                <w:rFonts w:ascii="Arial" w:hAnsi="Arial" w:cs="Arial"/>
                <w:sz w:val="22"/>
                <w:szCs w:val="22"/>
              </w:rPr>
              <w:t>nformation as to:</w:t>
            </w:r>
          </w:p>
        </w:tc>
      </w:tr>
      <w:tr w:rsidR="0088734C" w:rsidRPr="0049706B" w14:paraId="351035C2" w14:textId="77777777" w:rsidTr="0088734C">
        <w:trPr>
          <w:trHeight w:val="541"/>
        </w:trPr>
        <w:tc>
          <w:tcPr>
            <w:tcW w:w="3117" w:type="dxa"/>
            <w:vMerge/>
          </w:tcPr>
          <w:p w14:paraId="4047676B"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E574D0A" w14:textId="0BEB1225"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arrangements for </w:t>
            </w:r>
            <w:r w:rsidR="00EC501C">
              <w:rPr>
                <w:rFonts w:ascii="Arial" w:hAnsi="Arial" w:cs="Arial"/>
                <w:sz w:val="22"/>
                <w:szCs w:val="22"/>
              </w:rPr>
              <w:t>the admission of disabled pupils</w:t>
            </w:r>
          </w:p>
        </w:tc>
        <w:tc>
          <w:tcPr>
            <w:tcW w:w="576" w:type="dxa"/>
          </w:tcPr>
          <w:p w14:paraId="2E573C3B" w14:textId="77777777" w:rsidR="0088734C" w:rsidRPr="0049706B" w:rsidRDefault="0088734C" w:rsidP="003926DB">
            <w:pPr>
              <w:spacing w:before="80" w:after="80"/>
              <w:rPr>
                <w:rFonts w:ascii="Arial" w:hAnsi="Arial" w:cs="Arial"/>
                <w:sz w:val="22"/>
                <w:szCs w:val="22"/>
              </w:rPr>
            </w:pPr>
          </w:p>
        </w:tc>
        <w:tc>
          <w:tcPr>
            <w:tcW w:w="3119" w:type="dxa"/>
            <w:gridSpan w:val="2"/>
          </w:tcPr>
          <w:p w14:paraId="463331F4" w14:textId="07B7B995" w:rsidR="0088734C" w:rsidRPr="0049706B" w:rsidRDefault="0088734C" w:rsidP="003926DB">
            <w:pPr>
              <w:spacing w:before="80" w:after="80"/>
              <w:rPr>
                <w:rFonts w:ascii="Arial" w:hAnsi="Arial" w:cs="Arial"/>
                <w:sz w:val="22"/>
                <w:szCs w:val="22"/>
              </w:rPr>
            </w:pPr>
          </w:p>
        </w:tc>
      </w:tr>
      <w:tr w:rsidR="0088734C" w:rsidRPr="0049706B" w14:paraId="1550BDA2" w14:textId="77777777" w:rsidTr="0088734C">
        <w:trPr>
          <w:trHeight w:val="541"/>
        </w:trPr>
        <w:tc>
          <w:tcPr>
            <w:tcW w:w="3117" w:type="dxa"/>
            <w:vMerge/>
          </w:tcPr>
          <w:p w14:paraId="49EB1E5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BF767F6" w14:textId="4579C688"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steps you have taken to prevent disabled pupils from being treated less favourably than other pupils</w:t>
            </w:r>
          </w:p>
        </w:tc>
        <w:tc>
          <w:tcPr>
            <w:tcW w:w="576" w:type="dxa"/>
          </w:tcPr>
          <w:p w14:paraId="37D529F7" w14:textId="77777777" w:rsidR="0088734C" w:rsidRPr="0049706B" w:rsidRDefault="0088734C" w:rsidP="003926DB">
            <w:pPr>
              <w:spacing w:before="80" w:after="80"/>
              <w:rPr>
                <w:rFonts w:ascii="Arial" w:hAnsi="Arial" w:cs="Arial"/>
                <w:sz w:val="22"/>
                <w:szCs w:val="22"/>
              </w:rPr>
            </w:pPr>
          </w:p>
        </w:tc>
        <w:tc>
          <w:tcPr>
            <w:tcW w:w="3119" w:type="dxa"/>
            <w:gridSpan w:val="2"/>
          </w:tcPr>
          <w:p w14:paraId="3D5C3457" w14:textId="4232F45B" w:rsidR="0088734C" w:rsidRPr="0049706B" w:rsidRDefault="0088734C" w:rsidP="003926DB">
            <w:pPr>
              <w:spacing w:before="80" w:after="80"/>
              <w:rPr>
                <w:rFonts w:ascii="Arial" w:hAnsi="Arial" w:cs="Arial"/>
                <w:sz w:val="22"/>
                <w:szCs w:val="22"/>
              </w:rPr>
            </w:pPr>
          </w:p>
        </w:tc>
      </w:tr>
      <w:tr w:rsidR="0088734C" w:rsidRPr="0049706B" w14:paraId="7A77CB6D" w14:textId="77777777" w:rsidTr="0088734C">
        <w:trPr>
          <w:trHeight w:val="541"/>
        </w:trPr>
        <w:tc>
          <w:tcPr>
            <w:tcW w:w="3117" w:type="dxa"/>
            <w:vMerge/>
          </w:tcPr>
          <w:p w14:paraId="5587A30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4F861FB4" w14:textId="13619FCD"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facilities you provide to help disabled pupils to access the school</w:t>
            </w:r>
          </w:p>
        </w:tc>
        <w:tc>
          <w:tcPr>
            <w:tcW w:w="576" w:type="dxa"/>
          </w:tcPr>
          <w:p w14:paraId="0E0DCB0A" w14:textId="77777777" w:rsidR="0088734C" w:rsidRPr="0049706B" w:rsidRDefault="0088734C" w:rsidP="003926DB">
            <w:pPr>
              <w:spacing w:before="80" w:after="80"/>
              <w:rPr>
                <w:rFonts w:ascii="Arial" w:hAnsi="Arial" w:cs="Arial"/>
                <w:sz w:val="22"/>
                <w:szCs w:val="22"/>
              </w:rPr>
            </w:pPr>
          </w:p>
        </w:tc>
        <w:tc>
          <w:tcPr>
            <w:tcW w:w="3119" w:type="dxa"/>
            <w:gridSpan w:val="2"/>
          </w:tcPr>
          <w:p w14:paraId="677B2643" w14:textId="2AD6D09C" w:rsidR="0088734C" w:rsidRPr="0049706B" w:rsidRDefault="0088734C" w:rsidP="003926DB">
            <w:pPr>
              <w:spacing w:before="80" w:after="80"/>
              <w:rPr>
                <w:rFonts w:ascii="Arial" w:hAnsi="Arial" w:cs="Arial"/>
                <w:sz w:val="22"/>
                <w:szCs w:val="22"/>
              </w:rPr>
            </w:pPr>
          </w:p>
        </w:tc>
      </w:tr>
      <w:tr w:rsidR="0088734C" w:rsidRPr="0049706B" w14:paraId="197F357F" w14:textId="77777777" w:rsidTr="0088734C">
        <w:trPr>
          <w:trHeight w:val="541"/>
        </w:trPr>
        <w:tc>
          <w:tcPr>
            <w:tcW w:w="3117" w:type="dxa"/>
            <w:vMerge/>
          </w:tcPr>
          <w:p w14:paraId="60C414CC"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D5ECE38" w14:textId="5A06CDBD"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plan prepared under </w:t>
            </w:r>
            <w:hyperlink r:id="rId39" w:history="1">
              <w:r w:rsidR="0088734C" w:rsidRPr="00725666">
                <w:rPr>
                  <w:rFonts w:ascii="Arial" w:hAnsi="Arial" w:cs="Arial"/>
                  <w:color w:val="0000FF"/>
                  <w:sz w:val="22"/>
                  <w:szCs w:val="22"/>
                </w:rPr>
                <w:t>paragraph 3 of Schedule 10 to the Equality Act 2010</w:t>
              </w:r>
            </w:hyperlink>
            <w:r w:rsidR="0088734C" w:rsidRPr="00EC501C">
              <w:rPr>
                <w:rFonts w:ascii="Arial" w:hAnsi="Arial" w:cs="Arial"/>
                <w:sz w:val="22"/>
                <w:szCs w:val="22"/>
              </w:rPr>
              <w:t xml:space="preserve"> (accessibility plan) for: </w:t>
            </w:r>
          </w:p>
        </w:tc>
        <w:tc>
          <w:tcPr>
            <w:tcW w:w="576" w:type="dxa"/>
          </w:tcPr>
          <w:p w14:paraId="277767D3" w14:textId="77777777" w:rsidR="0088734C" w:rsidRPr="0049706B" w:rsidRDefault="0088734C" w:rsidP="003926DB">
            <w:pPr>
              <w:spacing w:before="80" w:after="80"/>
              <w:rPr>
                <w:rFonts w:ascii="Arial" w:hAnsi="Arial" w:cs="Arial"/>
                <w:sz w:val="22"/>
                <w:szCs w:val="22"/>
              </w:rPr>
            </w:pPr>
          </w:p>
        </w:tc>
        <w:tc>
          <w:tcPr>
            <w:tcW w:w="3119" w:type="dxa"/>
            <w:gridSpan w:val="2"/>
          </w:tcPr>
          <w:p w14:paraId="191A1AB4" w14:textId="389AD8AE" w:rsidR="0088734C" w:rsidRPr="0049706B" w:rsidRDefault="0088734C" w:rsidP="003926DB">
            <w:pPr>
              <w:spacing w:before="80" w:after="80"/>
              <w:rPr>
                <w:rFonts w:ascii="Arial" w:hAnsi="Arial" w:cs="Arial"/>
                <w:sz w:val="22"/>
                <w:szCs w:val="22"/>
              </w:rPr>
            </w:pPr>
          </w:p>
        </w:tc>
      </w:tr>
      <w:tr w:rsidR="0088734C" w:rsidRPr="0049706B" w14:paraId="0305E561" w14:textId="77777777" w:rsidTr="0088734C">
        <w:trPr>
          <w:trHeight w:val="541"/>
        </w:trPr>
        <w:tc>
          <w:tcPr>
            <w:tcW w:w="3117" w:type="dxa"/>
            <w:vMerge/>
          </w:tcPr>
          <w:p w14:paraId="4034154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9209A29" w14:textId="3CC8B71F" w:rsidR="0088734C" w:rsidRPr="00725666" w:rsidRDefault="00725666" w:rsidP="00725666">
            <w:pPr>
              <w:numPr>
                <w:ilvl w:val="0"/>
                <w:numId w:val="29"/>
              </w:numPr>
              <w:shd w:val="clear" w:color="auto" w:fill="FFFFFF"/>
              <w:tabs>
                <w:tab w:val="clear" w:pos="720"/>
              </w:tabs>
              <w:spacing w:before="80" w:after="80"/>
              <w:ind w:left="1596" w:hanging="43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ncreasing the extent to which disabled pupils can participate in the school’s curriculum</w:t>
            </w:r>
          </w:p>
        </w:tc>
        <w:tc>
          <w:tcPr>
            <w:tcW w:w="576" w:type="dxa"/>
          </w:tcPr>
          <w:p w14:paraId="1BC6E70F" w14:textId="77777777" w:rsidR="0088734C" w:rsidRPr="0049706B" w:rsidRDefault="0088734C" w:rsidP="003926DB">
            <w:pPr>
              <w:spacing w:before="80" w:after="80"/>
              <w:rPr>
                <w:rFonts w:ascii="Arial" w:hAnsi="Arial" w:cs="Arial"/>
                <w:sz w:val="22"/>
                <w:szCs w:val="22"/>
              </w:rPr>
            </w:pPr>
          </w:p>
        </w:tc>
        <w:tc>
          <w:tcPr>
            <w:tcW w:w="3119" w:type="dxa"/>
            <w:gridSpan w:val="2"/>
          </w:tcPr>
          <w:p w14:paraId="62C6E32B" w14:textId="7A07E41B" w:rsidR="0088734C" w:rsidRPr="0049706B" w:rsidRDefault="0088734C" w:rsidP="003926DB">
            <w:pPr>
              <w:spacing w:before="80" w:after="80"/>
              <w:rPr>
                <w:rFonts w:ascii="Arial" w:hAnsi="Arial" w:cs="Arial"/>
                <w:sz w:val="22"/>
                <w:szCs w:val="22"/>
              </w:rPr>
            </w:pPr>
          </w:p>
        </w:tc>
      </w:tr>
      <w:tr w:rsidR="0088734C" w:rsidRPr="0049706B" w14:paraId="17400D49" w14:textId="77777777" w:rsidTr="0088734C">
        <w:trPr>
          <w:trHeight w:val="541"/>
        </w:trPr>
        <w:tc>
          <w:tcPr>
            <w:tcW w:w="3117" w:type="dxa"/>
            <w:vMerge/>
          </w:tcPr>
          <w:p w14:paraId="143D7E4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6221A94" w14:textId="7A910DC5" w:rsidR="0088734C" w:rsidRPr="00725666" w:rsidRDefault="00725666" w:rsidP="00725666">
            <w:pPr>
              <w:numPr>
                <w:ilvl w:val="0"/>
                <w:numId w:val="29"/>
              </w:numPr>
              <w:shd w:val="clear" w:color="auto" w:fill="FFFFFF"/>
              <w:tabs>
                <w:tab w:val="clear" w:pos="720"/>
              </w:tabs>
              <w:spacing w:before="80" w:after="80"/>
              <w:ind w:left="1596" w:hanging="43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mproving the physical environment of the school for the purpose of increasing the extent to which disabled pupils are able to take advantage of education and benefits, facilities or services provided or offered by the school</w:t>
            </w:r>
          </w:p>
        </w:tc>
        <w:tc>
          <w:tcPr>
            <w:tcW w:w="576" w:type="dxa"/>
          </w:tcPr>
          <w:p w14:paraId="66057289" w14:textId="77777777" w:rsidR="0088734C" w:rsidRPr="0049706B" w:rsidRDefault="0088734C" w:rsidP="003926DB">
            <w:pPr>
              <w:spacing w:before="80" w:after="80"/>
              <w:rPr>
                <w:rFonts w:ascii="Arial" w:hAnsi="Arial" w:cs="Arial"/>
                <w:sz w:val="22"/>
                <w:szCs w:val="22"/>
              </w:rPr>
            </w:pPr>
          </w:p>
        </w:tc>
        <w:tc>
          <w:tcPr>
            <w:tcW w:w="3119" w:type="dxa"/>
            <w:gridSpan w:val="2"/>
          </w:tcPr>
          <w:p w14:paraId="35624D66" w14:textId="299C235D" w:rsidR="0088734C" w:rsidRPr="0049706B" w:rsidRDefault="0088734C" w:rsidP="003926DB">
            <w:pPr>
              <w:spacing w:before="80" w:after="80"/>
              <w:rPr>
                <w:rFonts w:ascii="Arial" w:hAnsi="Arial" w:cs="Arial"/>
                <w:sz w:val="22"/>
                <w:szCs w:val="22"/>
              </w:rPr>
            </w:pPr>
          </w:p>
        </w:tc>
      </w:tr>
      <w:tr w:rsidR="0088734C" w:rsidRPr="0049706B" w14:paraId="41802AB3" w14:textId="77777777" w:rsidTr="0088734C">
        <w:trPr>
          <w:trHeight w:val="541"/>
        </w:trPr>
        <w:tc>
          <w:tcPr>
            <w:tcW w:w="3117" w:type="dxa"/>
            <w:vMerge/>
          </w:tcPr>
          <w:p w14:paraId="0F4A6B16"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4FADBFF" w14:textId="025DA181" w:rsidR="0088734C" w:rsidRPr="000C046A" w:rsidRDefault="0088734C" w:rsidP="000C046A">
            <w:pPr>
              <w:numPr>
                <w:ilvl w:val="0"/>
                <w:numId w:val="29"/>
              </w:numPr>
              <w:shd w:val="clear" w:color="auto" w:fill="FFFFFF"/>
              <w:tabs>
                <w:tab w:val="clear" w:pos="720"/>
              </w:tabs>
              <w:spacing w:before="80" w:after="80"/>
              <w:ind w:left="1596" w:hanging="438"/>
              <w:rPr>
                <w:rFonts w:ascii="Arial" w:hAnsi="Arial" w:cs="Arial"/>
                <w:sz w:val="22"/>
                <w:szCs w:val="22"/>
              </w:rPr>
            </w:pPr>
            <w:proofErr w:type="gramStart"/>
            <w:r w:rsidRPr="000C046A">
              <w:rPr>
                <w:rFonts w:ascii="Arial" w:hAnsi="Arial" w:cs="Arial"/>
                <w:sz w:val="22"/>
                <w:szCs w:val="22"/>
              </w:rPr>
              <w:t>improving</w:t>
            </w:r>
            <w:proofErr w:type="gramEnd"/>
            <w:r w:rsidRPr="000C046A">
              <w:rPr>
                <w:rFonts w:ascii="Arial" w:hAnsi="Arial" w:cs="Arial"/>
                <w:sz w:val="22"/>
                <w:szCs w:val="22"/>
              </w:rPr>
              <w:t xml:space="preserve"> the delivery to disabled pupils of information which is readily accessible to pupils who are not disabled</w:t>
            </w:r>
          </w:p>
        </w:tc>
        <w:tc>
          <w:tcPr>
            <w:tcW w:w="576" w:type="dxa"/>
          </w:tcPr>
          <w:p w14:paraId="586EB17E" w14:textId="77777777" w:rsidR="0088734C" w:rsidRPr="0049706B" w:rsidRDefault="0088734C" w:rsidP="003926DB">
            <w:pPr>
              <w:spacing w:before="80" w:after="80"/>
              <w:rPr>
                <w:rFonts w:ascii="Arial" w:hAnsi="Arial" w:cs="Arial"/>
                <w:sz w:val="22"/>
                <w:szCs w:val="22"/>
              </w:rPr>
            </w:pPr>
          </w:p>
        </w:tc>
        <w:tc>
          <w:tcPr>
            <w:tcW w:w="3119" w:type="dxa"/>
            <w:gridSpan w:val="2"/>
          </w:tcPr>
          <w:p w14:paraId="16D69789" w14:textId="66EE20D6" w:rsidR="0088734C" w:rsidRPr="0049706B" w:rsidRDefault="0088734C" w:rsidP="003926DB">
            <w:pPr>
              <w:spacing w:before="80" w:after="80"/>
              <w:rPr>
                <w:rFonts w:ascii="Arial" w:hAnsi="Arial" w:cs="Arial"/>
                <w:sz w:val="22"/>
                <w:szCs w:val="22"/>
              </w:rPr>
            </w:pPr>
          </w:p>
        </w:tc>
      </w:tr>
    </w:tbl>
    <w:p w14:paraId="59E158E2" w14:textId="5CA99815" w:rsidR="000C046A" w:rsidRDefault="000C046A"/>
    <w:p w14:paraId="713C5630" w14:textId="32C3533E" w:rsidR="00BC1CFA" w:rsidRDefault="00BC1CFA"/>
    <w:p w14:paraId="0A5D4945" w14:textId="37D08414" w:rsidR="00BC1CFA" w:rsidRDefault="00BC1CFA"/>
    <w:p w14:paraId="5567CCF4" w14:textId="0A2E96BE" w:rsidR="00BC1CFA" w:rsidRDefault="00BC1CFA"/>
    <w:p w14:paraId="3859B24B" w14:textId="6419B4B8" w:rsidR="00BC1CFA" w:rsidRDefault="00BC1CFA"/>
    <w:p w14:paraId="4936F001" w14:textId="5BA22530" w:rsidR="00BC1CFA" w:rsidRDefault="00BC1CFA"/>
    <w:p w14:paraId="76797F92" w14:textId="2E1FFBC7" w:rsidR="00BC1CFA" w:rsidRDefault="00BC1CFA"/>
    <w:p w14:paraId="1C0ABEF6" w14:textId="634CA9A6" w:rsidR="00BC1CFA" w:rsidRDefault="00BC1CFA"/>
    <w:p w14:paraId="0F152DAF" w14:textId="3A864706" w:rsidR="00BC1CFA" w:rsidRDefault="00BC1CFA"/>
    <w:p w14:paraId="4C5F90B6" w14:textId="093F86AA" w:rsidR="00BC1CFA" w:rsidRDefault="00BC1CFA"/>
    <w:p w14:paraId="651DD47D" w14:textId="446DAA1C" w:rsidR="00BC1CFA" w:rsidRDefault="00BC1CFA"/>
    <w:p w14:paraId="3E23C0D3" w14:textId="7CA93185" w:rsidR="00BC1CFA" w:rsidRDefault="00BC1CFA"/>
    <w:p w14:paraId="01DDB77A" w14:textId="77777777" w:rsidR="00BC1CFA" w:rsidRDefault="00BC1CFA"/>
    <w:tbl>
      <w:tblPr>
        <w:tblStyle w:val="TableGrid"/>
        <w:tblW w:w="15588" w:type="dxa"/>
        <w:tblLayout w:type="fixed"/>
        <w:tblLook w:val="04A0" w:firstRow="1" w:lastRow="0" w:firstColumn="1" w:lastColumn="0" w:noHBand="0" w:noVBand="1"/>
      </w:tblPr>
      <w:tblGrid>
        <w:gridCol w:w="3117"/>
        <w:gridCol w:w="8776"/>
        <w:gridCol w:w="576"/>
        <w:gridCol w:w="12"/>
        <w:gridCol w:w="14"/>
        <w:gridCol w:w="3093"/>
      </w:tblGrid>
      <w:tr w:rsidR="00BC1CFA" w:rsidRPr="0049706B" w14:paraId="33C30BD4" w14:textId="77777777" w:rsidTr="0091529B">
        <w:tc>
          <w:tcPr>
            <w:tcW w:w="11893" w:type="dxa"/>
            <w:gridSpan w:val="2"/>
            <w:shd w:val="clear" w:color="auto" w:fill="A6A6A6" w:themeFill="background1" w:themeFillShade="A6"/>
            <w:vAlign w:val="center"/>
          </w:tcPr>
          <w:p w14:paraId="44974DB0" w14:textId="77777777" w:rsidR="00BC1CFA" w:rsidRPr="0049706B" w:rsidRDefault="00BC1CF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3"/>
            <w:shd w:val="clear" w:color="auto" w:fill="A6A6A6" w:themeFill="background1" w:themeFillShade="A6"/>
            <w:vAlign w:val="center"/>
          </w:tcPr>
          <w:p w14:paraId="7B8C297B" w14:textId="77777777" w:rsidR="00BC1CFA" w:rsidRPr="0049706B" w:rsidRDefault="00BC1CF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B205E00" w14:textId="77777777" w:rsidR="00BC1CFA" w:rsidRPr="0049706B" w:rsidRDefault="00BC1CFA" w:rsidP="0091529B">
            <w:pPr>
              <w:jc w:val="center"/>
              <w:rPr>
                <w:rFonts w:ascii="Arial" w:hAnsi="Arial" w:cs="Arial"/>
              </w:rPr>
            </w:pPr>
            <w:r w:rsidRPr="0049706B">
              <w:rPr>
                <w:rFonts w:ascii="Arial" w:hAnsi="Arial" w:cs="Arial"/>
              </w:rPr>
              <w:t>Comments</w:t>
            </w:r>
          </w:p>
        </w:tc>
      </w:tr>
      <w:tr w:rsidR="00BC1CFA" w:rsidRPr="0049706B" w14:paraId="1541C874" w14:textId="77777777" w:rsidTr="00E05039">
        <w:trPr>
          <w:trHeight w:val="762"/>
        </w:trPr>
        <w:tc>
          <w:tcPr>
            <w:tcW w:w="3117" w:type="dxa"/>
            <w:vMerge w:val="restart"/>
          </w:tcPr>
          <w:p w14:paraId="2639011B"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Careers programme information</w:t>
            </w:r>
          </w:p>
          <w:p w14:paraId="3F9027B5"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5B277F0C" w14:textId="54301907"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Academies and colleges should publish information about their careers programme. This information should relate to the delivery of careers guidance to year 8 to 13 pupils (12 to 18-year olds) and any requirement set out in your funding agreement to deliver careers guidance. For the current academic year, you should include:</w:t>
            </w:r>
          </w:p>
        </w:tc>
      </w:tr>
      <w:tr w:rsidR="00BC1CFA" w:rsidRPr="0049706B" w14:paraId="71166A52" w14:textId="77777777" w:rsidTr="00BC1CFA">
        <w:tc>
          <w:tcPr>
            <w:tcW w:w="3117" w:type="dxa"/>
            <w:vMerge/>
          </w:tcPr>
          <w:p w14:paraId="488B673B"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70422CB" w14:textId="19433B8B"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proofErr w:type="gramStart"/>
            <w:r w:rsidRPr="00BC1CFA">
              <w:rPr>
                <w:rFonts w:ascii="Arial" w:hAnsi="Arial" w:cs="Arial"/>
                <w:sz w:val="22"/>
                <w:szCs w:val="22"/>
              </w:rPr>
              <w:t>the</w:t>
            </w:r>
            <w:proofErr w:type="gramEnd"/>
            <w:r w:rsidRPr="00BC1CFA">
              <w:rPr>
                <w:rFonts w:ascii="Arial" w:hAnsi="Arial" w:cs="Arial"/>
                <w:sz w:val="22"/>
                <w:szCs w:val="22"/>
              </w:rPr>
              <w:t xml:space="preserve"> school or college’s Careers Leader’s name, email address and telephone number</w:t>
            </w:r>
          </w:p>
        </w:tc>
        <w:tc>
          <w:tcPr>
            <w:tcW w:w="576" w:type="dxa"/>
          </w:tcPr>
          <w:p w14:paraId="5431D9E1" w14:textId="77777777" w:rsidR="00BC1CFA" w:rsidRPr="0049706B" w:rsidRDefault="00BC1CFA" w:rsidP="003926DB">
            <w:pPr>
              <w:spacing w:before="80" w:after="80"/>
              <w:rPr>
                <w:rFonts w:ascii="Arial" w:hAnsi="Arial" w:cs="Arial"/>
                <w:sz w:val="22"/>
                <w:szCs w:val="22"/>
              </w:rPr>
            </w:pPr>
          </w:p>
        </w:tc>
        <w:tc>
          <w:tcPr>
            <w:tcW w:w="3119" w:type="dxa"/>
            <w:gridSpan w:val="3"/>
          </w:tcPr>
          <w:p w14:paraId="64B78FD9" w14:textId="20A42526" w:rsidR="00BC1CFA" w:rsidRPr="0049706B" w:rsidRDefault="00BC1CFA" w:rsidP="003926DB">
            <w:pPr>
              <w:spacing w:before="80" w:after="80"/>
              <w:rPr>
                <w:rFonts w:ascii="Arial" w:hAnsi="Arial" w:cs="Arial"/>
                <w:sz w:val="22"/>
                <w:szCs w:val="22"/>
              </w:rPr>
            </w:pPr>
          </w:p>
        </w:tc>
      </w:tr>
      <w:tr w:rsidR="00BC1CFA" w:rsidRPr="0049706B" w14:paraId="0CE4626A" w14:textId="77777777" w:rsidTr="00BC1CFA">
        <w:tc>
          <w:tcPr>
            <w:tcW w:w="3117" w:type="dxa"/>
            <w:vMerge/>
          </w:tcPr>
          <w:p w14:paraId="03F9BA9D"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E78BF07" w14:textId="435011B9"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proofErr w:type="gramStart"/>
            <w:r w:rsidRPr="00BC1CFA">
              <w:rPr>
                <w:rFonts w:ascii="Arial" w:hAnsi="Arial" w:cs="Arial"/>
                <w:sz w:val="22"/>
                <w:szCs w:val="22"/>
              </w:rPr>
              <w:t>a</w:t>
            </w:r>
            <w:proofErr w:type="gramEnd"/>
            <w:r w:rsidRPr="00BC1CFA">
              <w:rPr>
                <w:rFonts w:ascii="Arial" w:hAnsi="Arial" w:cs="Arial"/>
                <w:sz w:val="22"/>
                <w:szCs w:val="22"/>
              </w:rPr>
              <w:t xml:space="preserve"> summary of the careers programme, including details of how pupils, parents, teachers and employers may access information about the careers programme</w:t>
            </w:r>
          </w:p>
        </w:tc>
        <w:tc>
          <w:tcPr>
            <w:tcW w:w="576" w:type="dxa"/>
          </w:tcPr>
          <w:p w14:paraId="00142A37" w14:textId="77777777" w:rsidR="00BC1CFA" w:rsidRPr="0049706B" w:rsidRDefault="00BC1CFA" w:rsidP="003926DB">
            <w:pPr>
              <w:spacing w:before="80" w:after="80"/>
              <w:rPr>
                <w:rFonts w:ascii="Arial" w:hAnsi="Arial" w:cs="Arial"/>
                <w:sz w:val="22"/>
                <w:szCs w:val="22"/>
              </w:rPr>
            </w:pPr>
          </w:p>
        </w:tc>
        <w:tc>
          <w:tcPr>
            <w:tcW w:w="3119" w:type="dxa"/>
            <w:gridSpan w:val="3"/>
          </w:tcPr>
          <w:p w14:paraId="1945268B" w14:textId="2D71C15F" w:rsidR="00BC1CFA" w:rsidRPr="0049706B" w:rsidRDefault="00BC1CFA" w:rsidP="003926DB">
            <w:pPr>
              <w:spacing w:before="80" w:after="80"/>
              <w:rPr>
                <w:rFonts w:ascii="Arial" w:hAnsi="Arial" w:cs="Arial"/>
                <w:sz w:val="22"/>
                <w:szCs w:val="22"/>
              </w:rPr>
            </w:pPr>
          </w:p>
        </w:tc>
      </w:tr>
      <w:tr w:rsidR="00BC1CFA" w:rsidRPr="0049706B" w14:paraId="6541553C" w14:textId="77777777" w:rsidTr="00BC1CFA">
        <w:tc>
          <w:tcPr>
            <w:tcW w:w="3117" w:type="dxa"/>
            <w:vMerge/>
          </w:tcPr>
          <w:p w14:paraId="30A02DA9"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C048C3B" w14:textId="71C4B1F5"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proofErr w:type="gramStart"/>
            <w:r w:rsidRPr="00BC1CFA">
              <w:rPr>
                <w:rFonts w:ascii="Arial" w:hAnsi="Arial" w:cs="Arial"/>
                <w:sz w:val="22"/>
                <w:szCs w:val="22"/>
              </w:rPr>
              <w:t>how</w:t>
            </w:r>
            <w:proofErr w:type="gramEnd"/>
            <w:r w:rsidRPr="00BC1CFA">
              <w:rPr>
                <w:rFonts w:ascii="Arial" w:hAnsi="Arial" w:cs="Arial"/>
                <w:sz w:val="22"/>
                <w:szCs w:val="22"/>
              </w:rPr>
              <w:t xml:space="preserve"> the school or college measures and assesses the impact of the careers programme on pupils</w:t>
            </w:r>
          </w:p>
        </w:tc>
        <w:tc>
          <w:tcPr>
            <w:tcW w:w="576" w:type="dxa"/>
          </w:tcPr>
          <w:p w14:paraId="03D8C106" w14:textId="77777777" w:rsidR="00BC1CFA" w:rsidRPr="0049706B" w:rsidRDefault="00BC1CFA" w:rsidP="003926DB">
            <w:pPr>
              <w:spacing w:before="80" w:after="80"/>
              <w:rPr>
                <w:rFonts w:ascii="Arial" w:hAnsi="Arial" w:cs="Arial"/>
                <w:sz w:val="22"/>
                <w:szCs w:val="22"/>
              </w:rPr>
            </w:pPr>
          </w:p>
        </w:tc>
        <w:tc>
          <w:tcPr>
            <w:tcW w:w="3119" w:type="dxa"/>
            <w:gridSpan w:val="3"/>
          </w:tcPr>
          <w:p w14:paraId="25847320" w14:textId="086E2046" w:rsidR="00BC1CFA" w:rsidRPr="0049706B" w:rsidRDefault="00BC1CFA" w:rsidP="003926DB">
            <w:pPr>
              <w:spacing w:before="80" w:after="80"/>
              <w:rPr>
                <w:rFonts w:ascii="Arial" w:hAnsi="Arial" w:cs="Arial"/>
                <w:sz w:val="22"/>
                <w:szCs w:val="22"/>
              </w:rPr>
            </w:pPr>
          </w:p>
        </w:tc>
      </w:tr>
      <w:tr w:rsidR="00BC1CFA" w:rsidRPr="0049706B" w14:paraId="08FCF077" w14:textId="77777777" w:rsidTr="00BC1CFA">
        <w:tc>
          <w:tcPr>
            <w:tcW w:w="3117" w:type="dxa"/>
            <w:vMerge/>
          </w:tcPr>
          <w:p w14:paraId="166FCAFF"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9CB5733" w14:textId="21EBF659" w:rsidR="00BC1CFA" w:rsidRPr="00BC1CFA" w:rsidRDefault="00BC1CFA" w:rsidP="00BC1CFA">
            <w:pPr>
              <w:numPr>
                <w:ilvl w:val="0"/>
                <w:numId w:val="9"/>
              </w:numPr>
              <w:shd w:val="clear" w:color="auto" w:fill="FFFFFF"/>
              <w:spacing w:before="80"/>
              <w:ind w:left="714" w:hanging="357"/>
              <w:rPr>
                <w:rFonts w:ascii="Arial" w:hAnsi="Arial" w:cs="Arial"/>
                <w:sz w:val="22"/>
                <w:szCs w:val="22"/>
              </w:rPr>
            </w:pPr>
            <w:proofErr w:type="gramStart"/>
            <w:r w:rsidRPr="00BC1CFA">
              <w:rPr>
                <w:rFonts w:ascii="Arial" w:hAnsi="Arial" w:cs="Arial"/>
                <w:sz w:val="22"/>
                <w:szCs w:val="22"/>
              </w:rPr>
              <w:t>the</w:t>
            </w:r>
            <w:proofErr w:type="gramEnd"/>
            <w:r w:rsidRPr="00BC1CFA">
              <w:rPr>
                <w:rFonts w:ascii="Arial" w:hAnsi="Arial" w:cs="Arial"/>
                <w:sz w:val="22"/>
                <w:szCs w:val="22"/>
              </w:rPr>
              <w:t xml:space="preserve"> date of the school or college’s next review of the information published</w:t>
            </w:r>
          </w:p>
        </w:tc>
        <w:tc>
          <w:tcPr>
            <w:tcW w:w="576" w:type="dxa"/>
          </w:tcPr>
          <w:p w14:paraId="12B36D20" w14:textId="77777777" w:rsidR="00BC1CFA" w:rsidRPr="0049706B" w:rsidRDefault="00BC1CFA" w:rsidP="003926DB">
            <w:pPr>
              <w:spacing w:before="80" w:after="80"/>
              <w:rPr>
                <w:rFonts w:ascii="Arial" w:hAnsi="Arial" w:cs="Arial"/>
                <w:sz w:val="22"/>
                <w:szCs w:val="22"/>
              </w:rPr>
            </w:pPr>
          </w:p>
        </w:tc>
        <w:tc>
          <w:tcPr>
            <w:tcW w:w="3119" w:type="dxa"/>
            <w:gridSpan w:val="3"/>
          </w:tcPr>
          <w:p w14:paraId="68DD3311" w14:textId="0B8F476A" w:rsidR="00BC1CFA" w:rsidRPr="0049706B" w:rsidRDefault="00BC1CFA" w:rsidP="003926DB">
            <w:pPr>
              <w:spacing w:before="80" w:after="80"/>
              <w:rPr>
                <w:rFonts w:ascii="Arial" w:hAnsi="Arial" w:cs="Arial"/>
                <w:sz w:val="22"/>
                <w:szCs w:val="22"/>
              </w:rPr>
            </w:pPr>
          </w:p>
        </w:tc>
      </w:tr>
      <w:tr w:rsidR="00BC1CFA" w:rsidRPr="0049706B" w14:paraId="6D951DEF" w14:textId="77777777" w:rsidTr="00B7111C">
        <w:trPr>
          <w:trHeight w:val="758"/>
        </w:trPr>
        <w:tc>
          <w:tcPr>
            <w:tcW w:w="3117" w:type="dxa"/>
            <w:vMerge/>
          </w:tcPr>
          <w:p w14:paraId="6AA1BE2C"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3E4B6602" w14:textId="0C0C1023"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 xml:space="preserve">Read the statutory guidance for schools on </w:t>
            </w:r>
            <w:hyperlink r:id="rId40" w:history="1">
              <w:r w:rsidRPr="00BC1CFA">
                <w:rPr>
                  <w:rFonts w:ascii="Arial" w:hAnsi="Arial" w:cs="Arial"/>
                  <w:color w:val="0000FF"/>
                  <w:sz w:val="22"/>
                  <w:szCs w:val="22"/>
                </w:rPr>
                <w:t>careers guidance and access for education and training providers</w:t>
              </w:r>
            </w:hyperlink>
            <w:r w:rsidRPr="00BC1CFA">
              <w:rPr>
                <w:rFonts w:ascii="Arial" w:hAnsi="Arial" w:cs="Arial"/>
                <w:sz w:val="22"/>
                <w:szCs w:val="22"/>
              </w:rPr>
              <w:t xml:space="preserve">, or </w:t>
            </w:r>
            <w:hyperlink r:id="rId41" w:history="1">
              <w:r w:rsidRPr="00BC1CFA">
                <w:rPr>
                  <w:rFonts w:ascii="Arial" w:hAnsi="Arial" w:cs="Arial"/>
                  <w:color w:val="0000FF"/>
                  <w:sz w:val="22"/>
                  <w:szCs w:val="22"/>
                </w:rPr>
                <w:t>guidance for further education colleges and sixth-form colleges on careers guidance</w:t>
              </w:r>
            </w:hyperlink>
            <w:r w:rsidRPr="00BC1CFA">
              <w:rPr>
                <w:rFonts w:ascii="Arial" w:hAnsi="Arial" w:cs="Arial"/>
                <w:sz w:val="22"/>
                <w:szCs w:val="22"/>
              </w:rPr>
              <w:t>, for more information.</w:t>
            </w:r>
          </w:p>
        </w:tc>
      </w:tr>
      <w:tr w:rsidR="00BC1CFA" w:rsidRPr="0049706B" w14:paraId="402C7ECA" w14:textId="77777777" w:rsidTr="003F43EB">
        <w:trPr>
          <w:trHeight w:val="758"/>
        </w:trPr>
        <w:tc>
          <w:tcPr>
            <w:tcW w:w="3117" w:type="dxa"/>
            <w:vMerge/>
          </w:tcPr>
          <w:p w14:paraId="0CAA5768"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46A4ED32" w14:textId="5C2AD94E"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The statutory guidance for schools also contains further information about a policy statement that academies must publish to comply with section 42B of the Education Act 1997, commonly known as the ‘Baker Clause’. The policy statement must set out the circumstances in which providers of technical education and apprenticeships will be given access to year 8 to 13 pupils.</w:t>
            </w:r>
          </w:p>
        </w:tc>
      </w:tr>
      <w:tr w:rsidR="005A6068" w:rsidRPr="0049706B" w14:paraId="0E5F1441" w14:textId="77777777" w:rsidTr="000E56C8">
        <w:tc>
          <w:tcPr>
            <w:tcW w:w="3117" w:type="dxa"/>
          </w:tcPr>
          <w:p w14:paraId="7021F0EA"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Complaints policy</w:t>
            </w:r>
          </w:p>
          <w:p w14:paraId="7AE10F38" w14:textId="77777777" w:rsidR="005A6068" w:rsidRPr="00BC1CFA" w:rsidRDefault="005A6068" w:rsidP="00BC1CFA">
            <w:pPr>
              <w:pStyle w:val="NormalWeb"/>
              <w:shd w:val="clear" w:color="auto" w:fill="FFFFFF"/>
              <w:spacing w:before="120" w:after="120"/>
              <w:textAlignment w:val="baseline"/>
              <w:rPr>
                <w:rFonts w:ascii="Arial" w:eastAsia="Times New Roman" w:hAnsi="Arial"/>
                <w:b/>
                <w:bCs/>
                <w:color w:val="4F81BD" w:themeColor="accent1"/>
                <w:sz w:val="22"/>
                <w:szCs w:val="22"/>
              </w:rPr>
            </w:pPr>
          </w:p>
        </w:tc>
        <w:tc>
          <w:tcPr>
            <w:tcW w:w="8776" w:type="dxa"/>
          </w:tcPr>
          <w:p w14:paraId="06719B7F" w14:textId="6DEF99FB" w:rsidR="005A6068" w:rsidRDefault="005A6068" w:rsidP="00BC1CFA">
            <w:pPr>
              <w:spacing w:before="80"/>
              <w:rPr>
                <w:rFonts w:ascii="Arial" w:hAnsi="Arial" w:cs="Arial"/>
                <w:sz w:val="22"/>
                <w:szCs w:val="22"/>
              </w:rPr>
            </w:pPr>
            <w:r w:rsidRPr="00BC1CFA">
              <w:rPr>
                <w:rFonts w:ascii="Arial" w:hAnsi="Arial" w:cs="Arial"/>
                <w:sz w:val="22"/>
                <w:szCs w:val="22"/>
              </w:rPr>
              <w:t>We recommend that all academies and colleges publish their complaints policy online.</w:t>
            </w:r>
          </w:p>
          <w:p w14:paraId="4F66FDCD" w14:textId="6D4110F5" w:rsidR="005A6068" w:rsidRDefault="005A6068" w:rsidP="00BC1CFA">
            <w:pPr>
              <w:rPr>
                <w:rFonts w:ascii="Arial" w:hAnsi="Arial" w:cs="Arial"/>
                <w:sz w:val="22"/>
                <w:szCs w:val="22"/>
              </w:rPr>
            </w:pPr>
            <w:r w:rsidRPr="00BC1CFA">
              <w:rPr>
                <w:rFonts w:ascii="Arial" w:hAnsi="Arial" w:cs="Arial"/>
                <w:sz w:val="22"/>
                <w:szCs w:val="22"/>
              </w:rPr>
              <w:t xml:space="preserve">If you’re an academy, FE or sixth-form college, we recommend that you publish your </w:t>
            </w:r>
            <w:hyperlink r:id="rId42" w:history="1">
              <w:r w:rsidRPr="00BC1CFA">
                <w:rPr>
                  <w:rFonts w:ascii="Arial" w:hAnsi="Arial" w:cs="Arial"/>
                  <w:color w:val="0000FF"/>
                  <w:sz w:val="22"/>
                  <w:szCs w:val="22"/>
                </w:rPr>
                <w:t>whistleblowing</w:t>
              </w:r>
            </w:hyperlink>
            <w:r w:rsidRPr="00BC1CFA">
              <w:rPr>
                <w:rFonts w:ascii="Arial" w:hAnsi="Arial" w:cs="Arial"/>
                <w:sz w:val="22"/>
                <w:szCs w:val="22"/>
              </w:rPr>
              <w:t xml:space="preserve"> policy online.</w:t>
            </w:r>
          </w:p>
          <w:p w14:paraId="74348435" w14:textId="77777777" w:rsidR="00BC1CFA" w:rsidRDefault="00BC1CFA" w:rsidP="00BC1CFA">
            <w:pPr>
              <w:rPr>
                <w:rFonts w:ascii="Arial" w:hAnsi="Arial" w:cs="Arial"/>
                <w:sz w:val="22"/>
                <w:szCs w:val="22"/>
              </w:rPr>
            </w:pPr>
          </w:p>
          <w:p w14:paraId="2711D72C" w14:textId="1DC0D32D" w:rsidR="005A6068" w:rsidRPr="00BC1CFA" w:rsidRDefault="005A6068" w:rsidP="00BC1CFA">
            <w:pPr>
              <w:spacing w:after="80"/>
              <w:rPr>
                <w:rFonts w:ascii="Arial" w:hAnsi="Arial" w:cs="Arial"/>
                <w:sz w:val="22"/>
                <w:szCs w:val="22"/>
              </w:rPr>
            </w:pPr>
            <w:r w:rsidRPr="00BC1CFA">
              <w:rPr>
                <w:rFonts w:ascii="Arial" w:hAnsi="Arial" w:cs="Arial"/>
                <w:sz w:val="22"/>
                <w:szCs w:val="22"/>
              </w:rPr>
              <w:t xml:space="preserve">Academies must publish any arrangements for handling complaints from parents of children with special educational needs about the support </w:t>
            </w:r>
          </w:p>
        </w:tc>
        <w:tc>
          <w:tcPr>
            <w:tcW w:w="588" w:type="dxa"/>
            <w:gridSpan w:val="2"/>
          </w:tcPr>
          <w:p w14:paraId="72788853"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512D416" w14:textId="77777777" w:rsidR="005A6068" w:rsidRPr="0049706B" w:rsidRDefault="005A6068" w:rsidP="003926DB">
            <w:pPr>
              <w:spacing w:before="80" w:after="80"/>
              <w:rPr>
                <w:rFonts w:ascii="Arial" w:hAnsi="Arial" w:cs="Arial"/>
                <w:sz w:val="22"/>
                <w:szCs w:val="22"/>
              </w:rPr>
            </w:pPr>
          </w:p>
        </w:tc>
      </w:tr>
    </w:tbl>
    <w:p w14:paraId="3179510D" w14:textId="046C9CD2" w:rsidR="00BC1CFA" w:rsidRDefault="00BC1CFA"/>
    <w:p w14:paraId="55C8D9F0" w14:textId="155DA821" w:rsidR="00CB0528" w:rsidRDefault="00CB0528"/>
    <w:p w14:paraId="4507A898" w14:textId="51DBA84F" w:rsidR="00CB0528" w:rsidRDefault="00CB0528"/>
    <w:p w14:paraId="72D4B769" w14:textId="658D39BE" w:rsidR="00CB0528" w:rsidRDefault="00CB0528"/>
    <w:p w14:paraId="75ED1EF0" w14:textId="24C8D320" w:rsidR="00CB0528" w:rsidRDefault="00CB0528"/>
    <w:p w14:paraId="475848DE" w14:textId="20F0491D" w:rsidR="00CB0528" w:rsidRDefault="00CB0528"/>
    <w:p w14:paraId="3D31968E" w14:textId="3269A831" w:rsidR="00CB0528" w:rsidRDefault="00CB0528"/>
    <w:p w14:paraId="1A663B24" w14:textId="5EF797A9" w:rsidR="00CB0528" w:rsidRDefault="00CB0528"/>
    <w:p w14:paraId="5B822874" w14:textId="2B56BFDC" w:rsidR="00CB0528" w:rsidRDefault="00CB0528"/>
    <w:p w14:paraId="3A0B2CF8" w14:textId="59C8FBF6" w:rsidR="00CB0528" w:rsidRDefault="00CB0528"/>
    <w:p w14:paraId="0E76EC5B" w14:textId="03560653" w:rsidR="00CB0528" w:rsidRDefault="00CB0528"/>
    <w:p w14:paraId="163D5886" w14:textId="4A79D343" w:rsidR="00CB0528" w:rsidRDefault="00CB0528"/>
    <w:p w14:paraId="3EAA8F3A" w14:textId="30456E67" w:rsidR="00CB0528" w:rsidRDefault="00CB0528"/>
    <w:p w14:paraId="72A92016" w14:textId="77777777"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644D4C15" w14:textId="77777777" w:rsidTr="0091529B">
        <w:tc>
          <w:tcPr>
            <w:tcW w:w="11893" w:type="dxa"/>
            <w:gridSpan w:val="2"/>
            <w:shd w:val="clear" w:color="auto" w:fill="A6A6A6" w:themeFill="background1" w:themeFillShade="A6"/>
            <w:vAlign w:val="center"/>
          </w:tcPr>
          <w:p w14:paraId="71FAE3BE" w14:textId="77777777" w:rsidR="00CB0528" w:rsidRPr="0049706B" w:rsidRDefault="00CB0528"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40FFD4F4" w14:textId="77777777" w:rsidR="00CB0528" w:rsidRPr="0049706B" w:rsidRDefault="00CB0528"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319961E5" w14:textId="77777777" w:rsidR="00CB0528" w:rsidRPr="0049706B" w:rsidRDefault="00CB0528" w:rsidP="0091529B">
            <w:pPr>
              <w:jc w:val="center"/>
              <w:rPr>
                <w:rFonts w:ascii="Arial" w:hAnsi="Arial" w:cs="Arial"/>
              </w:rPr>
            </w:pPr>
            <w:r w:rsidRPr="0049706B">
              <w:rPr>
                <w:rFonts w:ascii="Arial" w:hAnsi="Arial" w:cs="Arial"/>
              </w:rPr>
              <w:t>Comments</w:t>
            </w:r>
          </w:p>
        </w:tc>
      </w:tr>
      <w:tr w:rsidR="005A6068" w:rsidRPr="0049706B" w14:paraId="15E5382F" w14:textId="77777777" w:rsidTr="000E56C8">
        <w:tc>
          <w:tcPr>
            <w:tcW w:w="3117" w:type="dxa"/>
          </w:tcPr>
          <w:p w14:paraId="4CA5E7D8"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Annual reports and accounts</w:t>
            </w:r>
          </w:p>
          <w:p w14:paraId="0E37472B"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F25CA1E" w14:textId="77777777" w:rsidR="005A6068" w:rsidRPr="0049706B" w:rsidRDefault="005A6068" w:rsidP="00DF3157">
            <w:pPr>
              <w:spacing w:before="80"/>
              <w:rPr>
                <w:rFonts w:ascii="Arial" w:hAnsi="Arial" w:cs="Arial"/>
              </w:rPr>
            </w:pPr>
            <w:r w:rsidRPr="00DF3157">
              <w:rPr>
                <w:rFonts w:ascii="Arial" w:hAnsi="Arial" w:cs="Arial"/>
                <w:b/>
                <w:sz w:val="22"/>
                <w:szCs w:val="22"/>
              </w:rPr>
              <w:t>Academies</w:t>
            </w:r>
          </w:p>
          <w:p w14:paraId="07C798CC"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You should publish the following financial information about your school:</w:t>
            </w:r>
          </w:p>
          <w:p w14:paraId="0F3D90EB"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annual</w:t>
            </w:r>
            <w:proofErr w:type="gramEnd"/>
            <w:r w:rsidRPr="00DF3157">
              <w:rPr>
                <w:rFonts w:ascii="Arial" w:hAnsi="Arial" w:cs="Arial"/>
                <w:sz w:val="22"/>
                <w:szCs w:val="22"/>
                <w:lang w:val="en-US"/>
              </w:rPr>
              <w:t xml:space="preserve"> report</w:t>
            </w:r>
          </w:p>
          <w:p w14:paraId="47ED53CC"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annual</w:t>
            </w:r>
            <w:proofErr w:type="gramEnd"/>
            <w:r w:rsidRPr="00DF3157">
              <w:rPr>
                <w:rFonts w:ascii="Arial" w:hAnsi="Arial" w:cs="Arial"/>
                <w:sz w:val="22"/>
                <w:szCs w:val="22"/>
                <w:lang w:val="en-US"/>
              </w:rPr>
              <w:t xml:space="preserve"> audited accounts</w:t>
            </w:r>
          </w:p>
          <w:p w14:paraId="76B49D6F"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memorandum</w:t>
            </w:r>
            <w:proofErr w:type="gramEnd"/>
            <w:r w:rsidRPr="00DF3157">
              <w:rPr>
                <w:rFonts w:ascii="Arial" w:hAnsi="Arial" w:cs="Arial"/>
                <w:sz w:val="22"/>
                <w:szCs w:val="22"/>
                <w:lang w:val="en-US"/>
              </w:rPr>
              <w:t xml:space="preserve"> of association</w:t>
            </w:r>
          </w:p>
          <w:p w14:paraId="0A08B3D9"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articles</w:t>
            </w:r>
            <w:proofErr w:type="gramEnd"/>
            <w:r w:rsidRPr="00DF3157">
              <w:rPr>
                <w:rFonts w:ascii="Arial" w:hAnsi="Arial" w:cs="Arial"/>
                <w:sz w:val="22"/>
                <w:szCs w:val="22"/>
                <w:lang w:val="en-US"/>
              </w:rPr>
              <w:t xml:space="preserve"> of association</w:t>
            </w:r>
          </w:p>
          <w:p w14:paraId="0AE83D83"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names</w:t>
            </w:r>
            <w:proofErr w:type="gramEnd"/>
            <w:r w:rsidRPr="00DF3157">
              <w:rPr>
                <w:rFonts w:ascii="Arial" w:hAnsi="Arial" w:cs="Arial"/>
                <w:sz w:val="22"/>
                <w:szCs w:val="22"/>
                <w:lang w:val="en-US"/>
              </w:rPr>
              <w:t xml:space="preserve"> of charity trustees and members</w:t>
            </w:r>
          </w:p>
          <w:p w14:paraId="0A8C8E7A" w14:textId="77777777" w:rsidR="005A6068" w:rsidRPr="00DF3157" w:rsidRDefault="005A6068" w:rsidP="00DF3157">
            <w:pPr>
              <w:numPr>
                <w:ilvl w:val="0"/>
                <w:numId w:val="9"/>
              </w:numPr>
              <w:shd w:val="clear" w:color="auto" w:fill="FFFFFF"/>
              <w:rPr>
                <w:rFonts w:ascii="Arial" w:hAnsi="Arial" w:cs="Arial"/>
                <w:sz w:val="22"/>
                <w:szCs w:val="22"/>
                <w:lang w:val="en-US"/>
              </w:rPr>
            </w:pPr>
            <w:proofErr w:type="gramStart"/>
            <w:r w:rsidRPr="00DF3157">
              <w:rPr>
                <w:rFonts w:ascii="Arial" w:hAnsi="Arial" w:cs="Arial"/>
                <w:sz w:val="22"/>
                <w:szCs w:val="22"/>
                <w:lang w:val="en-US"/>
              </w:rPr>
              <w:t>funding</w:t>
            </w:r>
            <w:proofErr w:type="gramEnd"/>
            <w:r w:rsidRPr="00DF3157">
              <w:rPr>
                <w:rFonts w:ascii="Arial" w:hAnsi="Arial" w:cs="Arial"/>
                <w:sz w:val="22"/>
                <w:szCs w:val="22"/>
                <w:lang w:val="en-US"/>
              </w:rPr>
              <w:t xml:space="preserve"> agreement</w:t>
            </w:r>
          </w:p>
          <w:p w14:paraId="4D42A786"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 xml:space="preserve">You can find more guidance about these in the </w:t>
            </w:r>
            <w:hyperlink r:id="rId43" w:history="1">
              <w:r w:rsidRPr="00DF3157">
                <w:rPr>
                  <w:rFonts w:ascii="Arial" w:eastAsia="Times New Roman" w:hAnsi="Arial" w:cs="Arial"/>
                  <w:color w:val="0000FF"/>
                  <w:sz w:val="22"/>
                  <w:szCs w:val="22"/>
                </w:rPr>
                <w:t>Academies financial handbook</w:t>
              </w:r>
            </w:hyperlink>
            <w:r w:rsidRPr="00DF3157">
              <w:rPr>
                <w:rFonts w:ascii="Arial" w:eastAsia="Times New Roman" w:hAnsi="Arial" w:cs="Arial"/>
                <w:color w:val="0000FF"/>
                <w:sz w:val="22"/>
                <w:szCs w:val="22"/>
              </w:rPr>
              <w:t>.</w:t>
            </w:r>
          </w:p>
          <w:p w14:paraId="6AFAB604" w14:textId="77777777" w:rsidR="00DF3157" w:rsidRDefault="00DF3157" w:rsidP="00DF3157">
            <w:pPr>
              <w:spacing w:before="80"/>
              <w:rPr>
                <w:rFonts w:ascii="Arial" w:hAnsi="Arial" w:cs="Arial"/>
                <w:b/>
                <w:sz w:val="22"/>
                <w:szCs w:val="22"/>
              </w:rPr>
            </w:pPr>
          </w:p>
          <w:p w14:paraId="1121AB48" w14:textId="1E457DE0" w:rsidR="005A6068" w:rsidRPr="00DF3157" w:rsidRDefault="005A6068" w:rsidP="00DF3157">
            <w:pPr>
              <w:spacing w:before="80"/>
              <w:rPr>
                <w:rFonts w:ascii="Arial" w:hAnsi="Arial" w:cs="Arial"/>
                <w:b/>
                <w:sz w:val="22"/>
                <w:szCs w:val="22"/>
              </w:rPr>
            </w:pPr>
            <w:r w:rsidRPr="00DF3157">
              <w:rPr>
                <w:rFonts w:ascii="Arial" w:hAnsi="Arial" w:cs="Arial"/>
                <w:b/>
                <w:sz w:val="22"/>
                <w:szCs w:val="22"/>
              </w:rPr>
              <w:t>FE and sixth-form colleges</w:t>
            </w:r>
          </w:p>
          <w:p w14:paraId="53B49656"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Colleges should publish their instruments and articles of government on their website.</w:t>
            </w:r>
          </w:p>
          <w:p w14:paraId="79B1FD6E" w14:textId="2F13F6D5" w:rsidR="005A6068" w:rsidRPr="0049706B" w:rsidRDefault="005A6068" w:rsidP="00DF3157">
            <w:pPr>
              <w:pStyle w:val="NormalWeb"/>
              <w:spacing w:before="120" w:beforeAutospacing="0" w:after="80" w:afterAutospacing="0"/>
              <w:rPr>
                <w:rFonts w:ascii="Arial" w:hAnsi="Arial" w:cs="Arial"/>
              </w:rPr>
            </w:pPr>
            <w:r w:rsidRPr="00DF3157">
              <w:rPr>
                <w:rFonts w:ascii="Arial" w:hAnsi="Arial" w:cs="Arial"/>
                <w:sz w:val="22"/>
                <w:szCs w:val="22"/>
              </w:rPr>
              <w:t>They should also publish their annual members’ report and audited financial statement every year.</w:t>
            </w:r>
          </w:p>
        </w:tc>
        <w:tc>
          <w:tcPr>
            <w:tcW w:w="588" w:type="dxa"/>
          </w:tcPr>
          <w:p w14:paraId="3C5469BC"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0D69260B" w14:textId="77777777" w:rsidR="005A6068" w:rsidRPr="0049706B" w:rsidRDefault="005A6068" w:rsidP="003926DB">
            <w:pPr>
              <w:spacing w:before="80" w:after="80"/>
              <w:rPr>
                <w:rFonts w:ascii="Arial" w:hAnsi="Arial" w:cs="Arial"/>
                <w:sz w:val="22"/>
                <w:szCs w:val="22"/>
              </w:rPr>
            </w:pPr>
          </w:p>
        </w:tc>
      </w:tr>
      <w:tr w:rsidR="005A6068" w:rsidRPr="0049706B" w14:paraId="7C46F2B5" w14:textId="77777777" w:rsidTr="000E56C8">
        <w:tc>
          <w:tcPr>
            <w:tcW w:w="3117" w:type="dxa"/>
          </w:tcPr>
          <w:p w14:paraId="51159437"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Executive pay</w:t>
            </w:r>
          </w:p>
          <w:p w14:paraId="74E20321"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D9EF4CE" w14:textId="590827E5"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You must publish how many employees have a gross annual salary and benefits of £100,000 or more. You should publish these figures in £10,000 increments. More details are included in paragraph 2.32 of the </w:t>
            </w:r>
            <w:hyperlink r:id="rId44" w:history="1">
              <w:r w:rsidRPr="00CB0528">
                <w:rPr>
                  <w:rFonts w:ascii="Arial" w:eastAsia="Times New Roman" w:hAnsi="Arial" w:cs="Arial"/>
                  <w:color w:val="0000FF"/>
                  <w:sz w:val="22"/>
                  <w:szCs w:val="22"/>
                </w:rPr>
                <w:t>Academies financial handbook</w:t>
              </w:r>
            </w:hyperlink>
            <w:r w:rsidRPr="00CB0528">
              <w:rPr>
                <w:rFonts w:ascii="Arial" w:eastAsia="Times New Roman" w:hAnsi="Arial" w:cs="Arial"/>
                <w:color w:val="0000FF"/>
                <w:sz w:val="22"/>
                <w:szCs w:val="22"/>
              </w:rPr>
              <w:t>.</w:t>
            </w:r>
          </w:p>
        </w:tc>
        <w:tc>
          <w:tcPr>
            <w:tcW w:w="588" w:type="dxa"/>
          </w:tcPr>
          <w:p w14:paraId="762235B6"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9736DC6" w14:textId="77777777" w:rsidR="005A6068" w:rsidRPr="0049706B" w:rsidRDefault="005A6068" w:rsidP="003926DB">
            <w:pPr>
              <w:spacing w:before="80" w:after="80"/>
              <w:rPr>
                <w:rFonts w:ascii="Arial" w:hAnsi="Arial" w:cs="Arial"/>
                <w:sz w:val="22"/>
                <w:szCs w:val="22"/>
              </w:rPr>
            </w:pPr>
          </w:p>
        </w:tc>
      </w:tr>
      <w:tr w:rsidR="005A6068" w:rsidRPr="0049706B" w14:paraId="7814B99F" w14:textId="77777777" w:rsidTr="000E56C8">
        <w:tc>
          <w:tcPr>
            <w:tcW w:w="3117" w:type="dxa"/>
          </w:tcPr>
          <w:p w14:paraId="03A07838" w14:textId="77777777" w:rsidR="005A6068" w:rsidRPr="00CB0528" w:rsidRDefault="005A606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Trustees’ information and duties</w:t>
            </w:r>
          </w:p>
          <w:p w14:paraId="0231674C" w14:textId="77777777" w:rsidR="005A6068" w:rsidRPr="00CB0528" w:rsidRDefault="005A6068" w:rsidP="00CB0528">
            <w:pPr>
              <w:pStyle w:val="NormalWeb"/>
              <w:shd w:val="clear" w:color="auto" w:fill="FFFFFF"/>
              <w:spacing w:before="120" w:after="120"/>
              <w:textAlignment w:val="baseline"/>
              <w:rPr>
                <w:rFonts w:ascii="Arial" w:eastAsia="Times New Roman" w:hAnsi="Arial"/>
                <w:b/>
                <w:bCs/>
                <w:color w:val="4F81BD" w:themeColor="accent1"/>
                <w:sz w:val="22"/>
                <w:szCs w:val="22"/>
              </w:rPr>
            </w:pPr>
          </w:p>
        </w:tc>
        <w:tc>
          <w:tcPr>
            <w:tcW w:w="8776" w:type="dxa"/>
          </w:tcPr>
          <w:p w14:paraId="46A4E3EE" w14:textId="77777777" w:rsidR="005A6068" w:rsidRPr="00CB0528" w:rsidRDefault="005A6068" w:rsidP="00CB0528">
            <w:pPr>
              <w:spacing w:before="80"/>
              <w:rPr>
                <w:rFonts w:ascii="Arial" w:hAnsi="Arial" w:cs="Arial"/>
                <w:b/>
                <w:sz w:val="22"/>
                <w:szCs w:val="22"/>
              </w:rPr>
            </w:pPr>
            <w:r w:rsidRPr="00CB0528">
              <w:rPr>
                <w:rFonts w:ascii="Arial" w:hAnsi="Arial" w:cs="Arial"/>
                <w:b/>
                <w:sz w:val="22"/>
                <w:szCs w:val="22"/>
              </w:rPr>
              <w:t>Academies</w:t>
            </w:r>
          </w:p>
          <w:p w14:paraId="3EC8F65B" w14:textId="7EF1ABCA" w:rsidR="005A606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Academy trusts must publish accessible and up to date details of governance arrangements. Find more on what you need to publish about your academy and its board of trustees in the </w:t>
            </w:r>
            <w:hyperlink r:id="rId45" w:history="1">
              <w:r w:rsidRPr="00CB0528">
                <w:rPr>
                  <w:rFonts w:ascii="Arial" w:eastAsia="Times New Roman" w:hAnsi="Arial" w:cs="Arial"/>
                  <w:color w:val="0000FF"/>
                  <w:sz w:val="22"/>
                  <w:szCs w:val="22"/>
                </w:rPr>
                <w:t>Academies financial handbook</w:t>
              </w:r>
            </w:hyperlink>
            <w:r w:rsidRPr="00CB0528">
              <w:rPr>
                <w:rFonts w:ascii="Arial" w:hAnsi="Arial" w:cs="Arial"/>
                <w:sz w:val="22"/>
                <w:szCs w:val="22"/>
              </w:rPr>
              <w:t xml:space="preserve"> (paragraphs 2.49 to 2.50).</w:t>
            </w:r>
          </w:p>
          <w:p w14:paraId="18584FC2" w14:textId="77777777" w:rsidR="00CB0528" w:rsidRPr="00CB0528" w:rsidRDefault="00CB0528" w:rsidP="00CB0528">
            <w:pPr>
              <w:pStyle w:val="NormalWeb"/>
              <w:spacing w:before="120" w:beforeAutospacing="0" w:after="80" w:afterAutospacing="0"/>
              <w:rPr>
                <w:rFonts w:ascii="Arial" w:hAnsi="Arial" w:cs="Arial"/>
                <w:sz w:val="22"/>
                <w:szCs w:val="22"/>
              </w:rPr>
            </w:pPr>
          </w:p>
          <w:p w14:paraId="3E9FD32E" w14:textId="77777777" w:rsidR="005A6068" w:rsidRPr="00CB0528" w:rsidRDefault="005A6068" w:rsidP="00CB0528">
            <w:pPr>
              <w:spacing w:before="80"/>
              <w:rPr>
                <w:rFonts w:ascii="Arial" w:hAnsi="Arial" w:cs="Arial"/>
                <w:b/>
                <w:sz w:val="22"/>
                <w:szCs w:val="22"/>
              </w:rPr>
            </w:pPr>
            <w:r w:rsidRPr="00CB0528">
              <w:rPr>
                <w:rFonts w:ascii="Arial" w:hAnsi="Arial" w:cs="Arial"/>
                <w:b/>
                <w:sz w:val="22"/>
                <w:szCs w:val="22"/>
              </w:rPr>
              <w:t>FE and sixth-form colleges</w:t>
            </w:r>
          </w:p>
          <w:p w14:paraId="1475688D"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You should publish the following details about your college’s governing body:</w:t>
            </w:r>
          </w:p>
          <w:p w14:paraId="77389EB8" w14:textId="77777777" w:rsidR="005A6068" w:rsidRPr="00CB0528" w:rsidRDefault="005A6068" w:rsidP="00CB0528">
            <w:pPr>
              <w:numPr>
                <w:ilvl w:val="0"/>
                <w:numId w:val="9"/>
              </w:numPr>
              <w:shd w:val="clear" w:color="auto" w:fill="FFFFFF"/>
              <w:rPr>
                <w:rFonts w:ascii="Arial" w:hAnsi="Arial" w:cs="Arial"/>
                <w:sz w:val="22"/>
                <w:szCs w:val="22"/>
                <w:lang w:val="en-US"/>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governing body’s structure and responsibilities</w:t>
            </w:r>
          </w:p>
          <w:p w14:paraId="522DED35" w14:textId="77777777" w:rsidR="005A6068" w:rsidRPr="00CB0528" w:rsidRDefault="005A6068" w:rsidP="00CB0528">
            <w:pPr>
              <w:numPr>
                <w:ilvl w:val="0"/>
                <w:numId w:val="9"/>
              </w:numPr>
              <w:shd w:val="clear" w:color="auto" w:fill="FFFFFF"/>
              <w:rPr>
                <w:rFonts w:ascii="Arial" w:hAnsi="Arial" w:cs="Arial"/>
                <w:sz w:val="22"/>
                <w:szCs w:val="22"/>
                <w:lang w:val="en-US"/>
              </w:rPr>
            </w:pPr>
            <w:proofErr w:type="gramStart"/>
            <w:r w:rsidRPr="00CB0528">
              <w:rPr>
                <w:rFonts w:ascii="Arial" w:hAnsi="Arial" w:cs="Arial"/>
                <w:sz w:val="22"/>
                <w:szCs w:val="22"/>
                <w:lang w:val="en-US"/>
              </w:rPr>
              <w:t>details</w:t>
            </w:r>
            <w:proofErr w:type="gramEnd"/>
            <w:r w:rsidRPr="00CB0528">
              <w:rPr>
                <w:rFonts w:ascii="Arial" w:hAnsi="Arial" w:cs="Arial"/>
                <w:sz w:val="22"/>
                <w:szCs w:val="22"/>
                <w:lang w:val="en-US"/>
              </w:rPr>
              <w:t xml:space="preserve"> of any committees</w:t>
            </w:r>
          </w:p>
          <w:p w14:paraId="46F1E78A" w14:textId="77777777" w:rsidR="005A6068" w:rsidRPr="00CB0528" w:rsidRDefault="005A6068" w:rsidP="00CB0528">
            <w:pPr>
              <w:numPr>
                <w:ilvl w:val="0"/>
                <w:numId w:val="9"/>
              </w:numPr>
              <w:shd w:val="clear" w:color="auto" w:fill="FFFFFF"/>
              <w:rPr>
                <w:rFonts w:ascii="Arial" w:hAnsi="Arial" w:cs="Arial"/>
                <w:sz w:val="22"/>
                <w:szCs w:val="22"/>
                <w:lang w:val="en-US"/>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names of all governors, including the Chair</w:t>
            </w:r>
          </w:p>
          <w:p w14:paraId="3C547486" w14:textId="687FCC30" w:rsidR="005A6068" w:rsidRPr="0049706B" w:rsidRDefault="005A6068" w:rsidP="00CB0528">
            <w:pPr>
              <w:pStyle w:val="NormalWeb"/>
              <w:spacing w:before="120" w:beforeAutospacing="0" w:after="80" w:afterAutospacing="0"/>
              <w:rPr>
                <w:rFonts w:ascii="Arial" w:hAnsi="Arial" w:cs="Arial"/>
              </w:rPr>
            </w:pPr>
            <w:r w:rsidRPr="00CB0528">
              <w:rPr>
                <w:rFonts w:ascii="Arial" w:hAnsi="Arial" w:cs="Arial"/>
                <w:sz w:val="22"/>
                <w:szCs w:val="22"/>
              </w:rPr>
              <w:t>You may wish to simply publish your governors’ handbook, which should include all this information.</w:t>
            </w:r>
          </w:p>
        </w:tc>
        <w:tc>
          <w:tcPr>
            <w:tcW w:w="588" w:type="dxa"/>
          </w:tcPr>
          <w:p w14:paraId="0F070F14"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CDA26F1" w14:textId="77777777" w:rsidR="005A6068" w:rsidRPr="0049706B" w:rsidRDefault="005A6068" w:rsidP="003926DB">
            <w:pPr>
              <w:spacing w:before="80" w:after="80"/>
              <w:rPr>
                <w:rFonts w:ascii="Arial" w:hAnsi="Arial" w:cs="Arial"/>
                <w:sz w:val="22"/>
                <w:szCs w:val="22"/>
              </w:rPr>
            </w:pPr>
          </w:p>
        </w:tc>
      </w:tr>
    </w:tbl>
    <w:p w14:paraId="083BFAB5" w14:textId="42E0E5DE" w:rsidR="00CB0528" w:rsidRDefault="00CB0528"/>
    <w:p w14:paraId="48DF5C26" w14:textId="3BDF0A3A" w:rsidR="00CB0528" w:rsidRDefault="00CB0528"/>
    <w:p w14:paraId="7698268A" w14:textId="460B634F" w:rsidR="00CB0528" w:rsidRDefault="00CB0528"/>
    <w:p w14:paraId="3DEDAC2F" w14:textId="77777777" w:rsidR="00CB0528" w:rsidRDefault="00CB0528"/>
    <w:p w14:paraId="1A3CDF55" w14:textId="2C507348"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33043137" w14:textId="77777777" w:rsidTr="0091529B">
        <w:tc>
          <w:tcPr>
            <w:tcW w:w="11893" w:type="dxa"/>
            <w:gridSpan w:val="2"/>
            <w:shd w:val="clear" w:color="auto" w:fill="A6A6A6" w:themeFill="background1" w:themeFillShade="A6"/>
            <w:vAlign w:val="center"/>
          </w:tcPr>
          <w:p w14:paraId="6FC7E46E" w14:textId="77777777" w:rsidR="00CB0528" w:rsidRPr="0049706B" w:rsidRDefault="00CB0528"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6293442C" w14:textId="77777777" w:rsidR="00CB0528" w:rsidRPr="0049706B" w:rsidRDefault="00CB0528"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6AB41B2" w14:textId="77777777" w:rsidR="00CB0528" w:rsidRPr="0049706B" w:rsidRDefault="00CB0528" w:rsidP="0091529B">
            <w:pPr>
              <w:jc w:val="center"/>
              <w:rPr>
                <w:rFonts w:ascii="Arial" w:hAnsi="Arial" w:cs="Arial"/>
              </w:rPr>
            </w:pPr>
            <w:r w:rsidRPr="0049706B">
              <w:rPr>
                <w:rFonts w:ascii="Arial" w:hAnsi="Arial" w:cs="Arial"/>
              </w:rPr>
              <w:t>Comments</w:t>
            </w:r>
          </w:p>
        </w:tc>
      </w:tr>
      <w:tr w:rsidR="005A6068" w:rsidRPr="0049706B" w14:paraId="32D69EF7" w14:textId="77777777" w:rsidTr="000E56C8">
        <w:tc>
          <w:tcPr>
            <w:tcW w:w="3117" w:type="dxa"/>
          </w:tcPr>
          <w:p w14:paraId="60F855B1" w14:textId="0EF6C53E" w:rsidR="005A6068" w:rsidRPr="00CB0528" w:rsidRDefault="005A606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C</w:t>
            </w:r>
            <w:r w:rsidR="00CB0528">
              <w:rPr>
                <w:rFonts w:ascii="Arial" w:eastAsia="Times New Roman" w:hAnsi="Arial" w:cs="Times New Roman"/>
                <w:sz w:val="22"/>
                <w:szCs w:val="22"/>
              </w:rPr>
              <w:t>harging and remissions policies</w:t>
            </w:r>
          </w:p>
        </w:tc>
        <w:tc>
          <w:tcPr>
            <w:tcW w:w="8776" w:type="dxa"/>
          </w:tcPr>
          <w:p w14:paraId="0496847E"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should publish their charging and remissions policies (this means when you cancel fees). The policies must include details of:</w:t>
            </w:r>
          </w:p>
          <w:p w14:paraId="1D65904B" w14:textId="77777777" w:rsidR="005A6068" w:rsidRPr="00CB0528" w:rsidRDefault="005A6068" w:rsidP="00CB0528">
            <w:pPr>
              <w:numPr>
                <w:ilvl w:val="0"/>
                <w:numId w:val="9"/>
              </w:numPr>
              <w:shd w:val="clear" w:color="auto" w:fill="FFFFFF"/>
              <w:rPr>
                <w:rFonts w:ascii="Arial" w:hAnsi="Arial" w:cs="Arial"/>
                <w:sz w:val="22"/>
                <w:szCs w:val="22"/>
                <w:lang w:val="en-US"/>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activities or cases where your school will charge pupils’ parents</w:t>
            </w:r>
          </w:p>
          <w:p w14:paraId="31FC5DD7" w14:textId="013212D2" w:rsidR="005A6068" w:rsidRPr="0049706B" w:rsidRDefault="005A6068" w:rsidP="00CB0528">
            <w:pPr>
              <w:numPr>
                <w:ilvl w:val="0"/>
                <w:numId w:val="9"/>
              </w:numPr>
              <w:shd w:val="clear" w:color="auto" w:fill="FFFFFF"/>
              <w:spacing w:after="80"/>
              <w:ind w:left="714" w:hanging="357"/>
              <w:rPr>
                <w:rFonts w:ascii="Arial" w:hAnsi="Arial" w:cs="Arial"/>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circumstances where your school will make an exception on a payment you would normally expect to receive under your charging policy</w:t>
            </w:r>
          </w:p>
        </w:tc>
        <w:tc>
          <w:tcPr>
            <w:tcW w:w="588" w:type="dxa"/>
          </w:tcPr>
          <w:p w14:paraId="39A8C238"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A2FB244" w14:textId="77777777" w:rsidR="005A6068" w:rsidRPr="0049706B" w:rsidRDefault="005A6068" w:rsidP="003926DB">
            <w:pPr>
              <w:spacing w:before="80" w:after="80"/>
              <w:rPr>
                <w:rFonts w:ascii="Arial" w:hAnsi="Arial" w:cs="Arial"/>
                <w:sz w:val="22"/>
                <w:szCs w:val="22"/>
              </w:rPr>
            </w:pPr>
          </w:p>
        </w:tc>
      </w:tr>
      <w:tr w:rsidR="007C1228" w:rsidRPr="0049706B" w14:paraId="23148E7E" w14:textId="77777777" w:rsidTr="000E56C8">
        <w:tc>
          <w:tcPr>
            <w:tcW w:w="3117" w:type="dxa"/>
          </w:tcPr>
          <w:p w14:paraId="74644E60" w14:textId="04A92B03" w:rsidR="007C1228" w:rsidRPr="00CB0528" w:rsidRDefault="007C122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Values and ethos</w:t>
            </w:r>
            <w:r w:rsidR="00CB0528">
              <w:rPr>
                <w:rFonts w:ascii="Arial" w:eastAsia="Times New Roman" w:hAnsi="Arial" w:cs="Times New Roman"/>
                <w:sz w:val="22"/>
                <w:szCs w:val="22"/>
              </w:rPr>
              <w:t xml:space="preserve"> </w:t>
            </w:r>
            <w:r w:rsidR="00CB0528">
              <w:rPr>
                <w:rFonts w:ascii="Arial" w:eastAsia="Times New Roman" w:hAnsi="Arial" w:cs="Times New Roman"/>
                <w:sz w:val="22"/>
                <w:szCs w:val="22"/>
              </w:rPr>
              <w:br/>
            </w:r>
            <w:r w:rsidRPr="00CB0528">
              <w:rPr>
                <w:rFonts w:ascii="Arial" w:eastAsia="Times New Roman" w:hAnsi="Arial" w:cs="Times New Roman"/>
                <w:sz w:val="22"/>
                <w:szCs w:val="22"/>
              </w:rPr>
              <w:t>Requests for copies</w:t>
            </w:r>
          </w:p>
          <w:p w14:paraId="001076AD" w14:textId="5B5FB778" w:rsidR="007C1228" w:rsidRPr="00CB0528" w:rsidRDefault="007C1228" w:rsidP="00CB0528">
            <w:pPr>
              <w:pStyle w:val="NormalWeb"/>
              <w:shd w:val="clear" w:color="auto" w:fill="FFFFFF"/>
              <w:spacing w:after="80" w:afterAutospacing="0"/>
              <w:textAlignment w:val="baseline"/>
              <w:rPr>
                <w:rFonts w:ascii="Arial" w:eastAsia="Times New Roman" w:hAnsi="Arial"/>
                <w:sz w:val="22"/>
                <w:szCs w:val="22"/>
              </w:rPr>
            </w:pPr>
            <w:r w:rsidRPr="00CB0528">
              <w:rPr>
                <w:rFonts w:ascii="Arial" w:hAnsi="Arial" w:cs="Arial"/>
                <w:sz w:val="18"/>
                <w:szCs w:val="18"/>
              </w:rPr>
              <w:t>You should provide a paper copy of the information on your website if a parent requests one.</w:t>
            </w:r>
          </w:p>
        </w:tc>
        <w:tc>
          <w:tcPr>
            <w:tcW w:w="8776" w:type="dxa"/>
          </w:tcPr>
          <w:p w14:paraId="6DD0C9BE" w14:textId="77777777" w:rsidR="007C1228" w:rsidRPr="00CB0528" w:rsidRDefault="007C122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and colleges should publish a statement of their ethos and values.</w:t>
            </w:r>
          </w:p>
          <w:p w14:paraId="12A56D9E" w14:textId="77777777" w:rsidR="007C1228" w:rsidRPr="00CB0528" w:rsidRDefault="007C1228" w:rsidP="00CB0528">
            <w:pPr>
              <w:pStyle w:val="NormalWeb"/>
              <w:spacing w:before="120" w:beforeAutospacing="0" w:after="80" w:afterAutospacing="0"/>
              <w:rPr>
                <w:rFonts w:ascii="Arial" w:hAnsi="Arial" w:cs="Arial"/>
                <w:sz w:val="22"/>
                <w:szCs w:val="22"/>
              </w:rPr>
            </w:pPr>
          </w:p>
        </w:tc>
        <w:tc>
          <w:tcPr>
            <w:tcW w:w="588" w:type="dxa"/>
          </w:tcPr>
          <w:p w14:paraId="6F6B04AA" w14:textId="77777777" w:rsidR="007C1228" w:rsidRPr="0049706B" w:rsidRDefault="007C1228" w:rsidP="00EB5543">
            <w:pPr>
              <w:spacing w:before="80" w:after="80"/>
              <w:jc w:val="center"/>
              <w:rPr>
                <w:rFonts w:ascii="Arial" w:hAnsi="Arial" w:cs="Arial"/>
                <w:sz w:val="22"/>
                <w:szCs w:val="22"/>
              </w:rPr>
            </w:pPr>
          </w:p>
        </w:tc>
        <w:tc>
          <w:tcPr>
            <w:tcW w:w="3107" w:type="dxa"/>
            <w:gridSpan w:val="2"/>
          </w:tcPr>
          <w:p w14:paraId="779ED314" w14:textId="77777777" w:rsidR="007C1228" w:rsidRPr="0049706B" w:rsidRDefault="007C1228" w:rsidP="003926DB">
            <w:pPr>
              <w:spacing w:before="80" w:after="80"/>
              <w:rPr>
                <w:rFonts w:ascii="Arial" w:hAnsi="Arial" w:cs="Arial"/>
                <w:sz w:val="22"/>
                <w:szCs w:val="22"/>
              </w:rPr>
            </w:pPr>
          </w:p>
        </w:tc>
      </w:tr>
    </w:tbl>
    <w:p w14:paraId="6222045C" w14:textId="55FB1149" w:rsidR="0041584D" w:rsidRPr="0049706B" w:rsidRDefault="0041584D">
      <w:pPr>
        <w:spacing w:after="200" w:line="276" w:lineRule="auto"/>
        <w:rPr>
          <w:rFonts w:ascii="Arial" w:hAnsi="Arial" w:cs="Arial"/>
        </w:rPr>
      </w:pPr>
    </w:p>
    <w:p w14:paraId="11008464" w14:textId="3FBBE39D" w:rsidR="00B603D4" w:rsidRPr="0049706B" w:rsidRDefault="00B603D4">
      <w:pPr>
        <w:rPr>
          <w:rFonts w:ascii="Arial" w:hAnsi="Arial" w:cs="Arial"/>
        </w:rPr>
      </w:pPr>
    </w:p>
    <w:p w14:paraId="221164F8" w14:textId="700C2EA8" w:rsidR="00966AEE" w:rsidRPr="0049706B" w:rsidRDefault="00966AEE">
      <w:pPr>
        <w:rPr>
          <w:rFonts w:ascii="Arial" w:hAnsi="Arial" w:cs="Arial"/>
        </w:rPr>
      </w:pPr>
    </w:p>
    <w:p w14:paraId="0396DEDF" w14:textId="39BDD88C" w:rsidR="00966AEE" w:rsidRPr="0049706B" w:rsidRDefault="00966AEE">
      <w:pPr>
        <w:rPr>
          <w:rFonts w:ascii="Arial" w:hAnsi="Arial" w:cs="Arial"/>
        </w:rPr>
      </w:pPr>
    </w:p>
    <w:p w14:paraId="08094EDB" w14:textId="77777777" w:rsidR="00FC6711" w:rsidRDefault="00FC6711">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443"/>
        <w:gridCol w:w="11450"/>
        <w:gridCol w:w="602"/>
        <w:gridCol w:w="3093"/>
      </w:tblGrid>
      <w:tr w:rsidR="00FC6711" w:rsidRPr="0049706B" w14:paraId="0108773A" w14:textId="77777777" w:rsidTr="00FC6711">
        <w:tc>
          <w:tcPr>
            <w:tcW w:w="11893" w:type="dxa"/>
            <w:gridSpan w:val="2"/>
            <w:shd w:val="clear" w:color="auto" w:fill="A6A6A6" w:themeFill="background1" w:themeFillShade="A6"/>
            <w:vAlign w:val="center"/>
          </w:tcPr>
          <w:p w14:paraId="0BBDF8E2" w14:textId="77777777" w:rsidR="00FC6711" w:rsidRPr="0049706B" w:rsidRDefault="00FC6711" w:rsidP="0091529B">
            <w:pPr>
              <w:ind w:left="360"/>
              <w:jc w:val="center"/>
              <w:rPr>
                <w:rFonts w:ascii="Arial" w:hAnsi="Arial" w:cs="Arial"/>
              </w:rPr>
            </w:pPr>
            <w:r w:rsidRPr="0049706B">
              <w:rPr>
                <w:rFonts w:ascii="Arial" w:hAnsi="Arial" w:cs="Arial"/>
              </w:rPr>
              <w:lastRenderedPageBreak/>
              <w:br w:type="page"/>
              <w:t>Details</w:t>
            </w:r>
          </w:p>
        </w:tc>
        <w:tc>
          <w:tcPr>
            <w:tcW w:w="602" w:type="dxa"/>
            <w:shd w:val="clear" w:color="auto" w:fill="A6A6A6" w:themeFill="background1" w:themeFillShade="A6"/>
            <w:vAlign w:val="center"/>
          </w:tcPr>
          <w:p w14:paraId="1201AFA6" w14:textId="77777777" w:rsidR="00FC6711" w:rsidRPr="0049706B" w:rsidRDefault="00FC6711"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65BC39F6" w14:textId="77777777" w:rsidR="00FC6711" w:rsidRPr="0049706B" w:rsidRDefault="00FC6711" w:rsidP="0091529B">
            <w:pPr>
              <w:jc w:val="center"/>
              <w:rPr>
                <w:rFonts w:ascii="Arial" w:hAnsi="Arial" w:cs="Arial"/>
              </w:rPr>
            </w:pPr>
            <w:r w:rsidRPr="0049706B">
              <w:rPr>
                <w:rFonts w:ascii="Arial" w:hAnsi="Arial" w:cs="Arial"/>
              </w:rPr>
              <w:t>Comments</w:t>
            </w:r>
          </w:p>
        </w:tc>
      </w:tr>
      <w:tr w:rsidR="00FC6711" w:rsidRPr="0049706B" w14:paraId="32CE5327" w14:textId="77777777" w:rsidTr="00007241">
        <w:tc>
          <w:tcPr>
            <w:tcW w:w="443" w:type="dxa"/>
            <w:shd w:val="clear" w:color="auto" w:fill="auto"/>
          </w:tcPr>
          <w:p w14:paraId="1E58855C" w14:textId="0E22FB8F" w:rsidR="00FC6711" w:rsidRPr="00007241" w:rsidRDefault="00FC6711" w:rsidP="00007241">
            <w:pPr>
              <w:spacing w:before="80"/>
              <w:rPr>
                <w:rFonts w:ascii="Arial" w:eastAsiaTheme="minorHAnsi" w:hAnsi="Arial" w:cs="Arial"/>
                <w:szCs w:val="22"/>
              </w:rPr>
            </w:pPr>
            <w:r w:rsidRPr="00007241">
              <w:rPr>
                <w:rFonts w:ascii="Arial" w:eastAsiaTheme="minorHAnsi" w:hAnsi="Arial" w:cs="Arial"/>
                <w:szCs w:val="22"/>
              </w:rPr>
              <w:t>1</w:t>
            </w:r>
          </w:p>
        </w:tc>
        <w:tc>
          <w:tcPr>
            <w:tcW w:w="11450" w:type="dxa"/>
            <w:shd w:val="clear" w:color="auto" w:fill="auto"/>
            <w:vAlign w:val="center"/>
          </w:tcPr>
          <w:p w14:paraId="44F1706C" w14:textId="7B15CC62" w:rsidR="00FC6711" w:rsidRPr="0049706B" w:rsidRDefault="00FC6711" w:rsidP="00FC6711">
            <w:pPr>
              <w:rPr>
                <w:rFonts w:ascii="Arial" w:hAnsi="Arial" w:cs="Arial"/>
              </w:rPr>
            </w:pPr>
            <w:r w:rsidRPr="00FC6711">
              <w:rPr>
                <w:rFonts w:ascii="Arial" w:eastAsiaTheme="minorHAnsi" w:hAnsi="Arial" w:cs="Arial"/>
                <w:sz w:val="22"/>
                <w:szCs w:val="22"/>
              </w:rPr>
              <w:t>The kinds of special educational needs for which provision is made at the school.</w:t>
            </w:r>
          </w:p>
        </w:tc>
        <w:tc>
          <w:tcPr>
            <w:tcW w:w="602" w:type="dxa"/>
            <w:shd w:val="clear" w:color="auto" w:fill="auto"/>
            <w:vAlign w:val="center"/>
          </w:tcPr>
          <w:p w14:paraId="7D72C296"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369FFD89" w14:textId="77777777" w:rsidR="00FC6711" w:rsidRPr="0049706B" w:rsidRDefault="00FC6711" w:rsidP="0091529B">
            <w:pPr>
              <w:jc w:val="center"/>
              <w:rPr>
                <w:rFonts w:ascii="Arial" w:hAnsi="Arial" w:cs="Arial"/>
              </w:rPr>
            </w:pPr>
          </w:p>
        </w:tc>
      </w:tr>
      <w:tr w:rsidR="00FC6711" w:rsidRPr="0049706B" w14:paraId="5D0E8F8A" w14:textId="77777777" w:rsidTr="00007241">
        <w:tc>
          <w:tcPr>
            <w:tcW w:w="443" w:type="dxa"/>
            <w:shd w:val="clear" w:color="auto" w:fill="auto"/>
          </w:tcPr>
          <w:p w14:paraId="54665C8E" w14:textId="03676911"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2</w:t>
            </w:r>
          </w:p>
        </w:tc>
        <w:tc>
          <w:tcPr>
            <w:tcW w:w="11450" w:type="dxa"/>
            <w:shd w:val="clear" w:color="auto" w:fill="auto"/>
            <w:vAlign w:val="center"/>
          </w:tcPr>
          <w:p w14:paraId="75F996A3" w14:textId="7C0BDE56" w:rsidR="00FC6711" w:rsidRPr="00FC6711" w:rsidRDefault="00FC6711" w:rsidP="00FC6711">
            <w:pPr>
              <w:rPr>
                <w:rFonts w:ascii="Arial" w:eastAsiaTheme="minorHAnsi" w:hAnsi="Arial" w:cs="Arial"/>
                <w:sz w:val="22"/>
                <w:szCs w:val="22"/>
              </w:rPr>
            </w:pPr>
            <w:r w:rsidRPr="000A4E22">
              <w:rPr>
                <w:rFonts w:ascii="Arial" w:hAnsi="Arial" w:cs="Arial"/>
                <w:sz w:val="22"/>
                <w:szCs w:val="22"/>
              </w:rPr>
              <w:t>Information, in relation to mainstream schools and maintained nursery schools, about the school’s policies for the identification and assessment of pupils with special educational needs.</w:t>
            </w:r>
          </w:p>
        </w:tc>
        <w:tc>
          <w:tcPr>
            <w:tcW w:w="602" w:type="dxa"/>
            <w:shd w:val="clear" w:color="auto" w:fill="auto"/>
            <w:vAlign w:val="center"/>
          </w:tcPr>
          <w:p w14:paraId="0314F05E"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5555F115" w14:textId="77777777" w:rsidR="00FC6711" w:rsidRPr="0049706B" w:rsidRDefault="00FC6711" w:rsidP="0091529B">
            <w:pPr>
              <w:jc w:val="center"/>
              <w:rPr>
                <w:rFonts w:ascii="Arial" w:hAnsi="Arial" w:cs="Arial"/>
              </w:rPr>
            </w:pPr>
          </w:p>
        </w:tc>
      </w:tr>
      <w:tr w:rsidR="00FC6711" w:rsidRPr="0049706B" w14:paraId="10D47B22" w14:textId="77777777" w:rsidTr="00007241">
        <w:tc>
          <w:tcPr>
            <w:tcW w:w="443" w:type="dxa"/>
            <w:shd w:val="clear" w:color="auto" w:fill="auto"/>
          </w:tcPr>
          <w:p w14:paraId="2FCF1D8C" w14:textId="31366A92"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3</w:t>
            </w:r>
          </w:p>
        </w:tc>
        <w:tc>
          <w:tcPr>
            <w:tcW w:w="11450" w:type="dxa"/>
            <w:shd w:val="clear" w:color="auto" w:fill="auto"/>
            <w:vAlign w:val="center"/>
          </w:tcPr>
          <w:p w14:paraId="745B1511" w14:textId="77777777" w:rsidR="00FC6711" w:rsidRPr="00007241" w:rsidRDefault="00FC6711" w:rsidP="00007241">
            <w:pPr>
              <w:autoSpaceDE w:val="0"/>
              <w:autoSpaceDN w:val="0"/>
              <w:adjustRightInd w:val="0"/>
              <w:spacing w:before="40"/>
              <w:rPr>
                <w:rFonts w:ascii="Arial" w:hAnsi="Arial" w:cs="Arial"/>
                <w:sz w:val="22"/>
                <w:szCs w:val="22"/>
              </w:rPr>
            </w:pPr>
            <w:r w:rsidRPr="00007241">
              <w:rPr>
                <w:rFonts w:ascii="Arial" w:hAnsi="Arial" w:cs="Arial"/>
                <w:sz w:val="22"/>
                <w:szCs w:val="22"/>
              </w:rPr>
              <w:t>Information about the school’s policies for making provision for pupils with special educational needs whether or not pupils have EHC Plans, including -</w:t>
            </w:r>
          </w:p>
          <w:p w14:paraId="654416D3"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evaluates the effectiveness of its provision for such pupils;</w:t>
            </w:r>
          </w:p>
          <w:p w14:paraId="002C7AFE" w14:textId="77777777" w:rsidR="00FC6711" w:rsidRPr="00E60FC1" w:rsidRDefault="00FC6711" w:rsidP="00007241">
            <w:pPr>
              <w:pStyle w:val="ListParagraph"/>
              <w:numPr>
                <w:ilvl w:val="0"/>
                <w:numId w:val="7"/>
              </w:numPr>
              <w:autoSpaceDE w:val="0"/>
              <w:autoSpaceDN w:val="0"/>
              <w:adjustRightInd w:val="0"/>
              <w:ind w:left="722" w:hanging="425"/>
              <w:rPr>
                <w:rFonts w:ascii="Arial" w:hAnsi="Arial" w:cs="Arial"/>
                <w:spacing w:val="-6"/>
                <w:sz w:val="22"/>
                <w:szCs w:val="22"/>
              </w:rPr>
            </w:pPr>
            <w:proofErr w:type="gramStart"/>
            <w:r w:rsidRPr="00E60FC1">
              <w:rPr>
                <w:rFonts w:ascii="Arial" w:hAnsi="Arial" w:cs="Arial"/>
                <w:spacing w:val="-6"/>
                <w:sz w:val="22"/>
                <w:szCs w:val="22"/>
              </w:rPr>
              <w:t>the</w:t>
            </w:r>
            <w:proofErr w:type="gramEnd"/>
            <w:r w:rsidRPr="00E60FC1">
              <w:rPr>
                <w:rFonts w:ascii="Arial" w:hAnsi="Arial" w:cs="Arial"/>
                <w:spacing w:val="-6"/>
                <w:sz w:val="22"/>
                <w:szCs w:val="22"/>
              </w:rPr>
              <w:t xml:space="preserve"> school’s arrangements for assessing and reviewing the progress of pupils with special educational needs;</w:t>
            </w:r>
          </w:p>
          <w:p w14:paraId="457709B0"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proofErr w:type="gramStart"/>
            <w:r>
              <w:rPr>
                <w:rFonts w:ascii="Arial" w:hAnsi="Arial" w:cs="Arial"/>
                <w:sz w:val="22"/>
                <w:szCs w:val="22"/>
              </w:rPr>
              <w:t>t</w:t>
            </w:r>
            <w:r w:rsidRPr="000A4E22">
              <w:rPr>
                <w:rFonts w:ascii="Arial" w:hAnsi="Arial" w:cs="Arial"/>
                <w:sz w:val="22"/>
                <w:szCs w:val="22"/>
              </w:rPr>
              <w:t>he</w:t>
            </w:r>
            <w:proofErr w:type="gramEnd"/>
            <w:r w:rsidRPr="000A4E22">
              <w:rPr>
                <w:rFonts w:ascii="Arial" w:hAnsi="Arial" w:cs="Arial"/>
                <w:sz w:val="22"/>
                <w:szCs w:val="22"/>
              </w:rPr>
              <w:t xml:space="preserve"> school’s approach to teaching pupils with special educational needs;</w:t>
            </w:r>
          </w:p>
          <w:p w14:paraId="02BB6D40"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adapts the curriculum and learning environment for pupils with special educational needs;</w:t>
            </w:r>
          </w:p>
          <w:p w14:paraId="6B5AD69C"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proofErr w:type="gramStart"/>
            <w:r>
              <w:rPr>
                <w:rFonts w:ascii="Arial" w:hAnsi="Arial" w:cs="Arial"/>
                <w:sz w:val="22"/>
                <w:szCs w:val="22"/>
              </w:rPr>
              <w:t>a</w:t>
            </w:r>
            <w:r w:rsidRPr="000A4E22">
              <w:rPr>
                <w:rFonts w:ascii="Arial" w:hAnsi="Arial" w:cs="Arial"/>
                <w:sz w:val="22"/>
                <w:szCs w:val="22"/>
              </w:rPr>
              <w:t>dditional</w:t>
            </w:r>
            <w:proofErr w:type="gramEnd"/>
            <w:r w:rsidRPr="000A4E22">
              <w:rPr>
                <w:rFonts w:ascii="Arial" w:hAnsi="Arial" w:cs="Arial"/>
                <w:sz w:val="22"/>
                <w:szCs w:val="22"/>
              </w:rPr>
              <w:t xml:space="preserve"> support for learning that is available to pupils with special educational needs;</w:t>
            </w:r>
          </w:p>
          <w:p w14:paraId="1507550A" w14:textId="77777777" w:rsidR="00007241" w:rsidRPr="00007241" w:rsidRDefault="00FC6711" w:rsidP="00007241">
            <w:pPr>
              <w:pStyle w:val="ListParagraph"/>
              <w:numPr>
                <w:ilvl w:val="0"/>
                <w:numId w:val="7"/>
              </w:numPr>
              <w:autoSpaceDE w:val="0"/>
              <w:autoSpaceDN w:val="0"/>
              <w:adjustRightInd w:val="0"/>
              <w:ind w:left="722" w:hanging="425"/>
              <w:rPr>
                <w:rFonts w:ascii="Arial" w:eastAsiaTheme="minorHAnsi"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enables pupils with special educational needs to engage in the activities of the school (including physical activities) together with children who do not have special educational needs; and</w:t>
            </w:r>
          </w:p>
          <w:p w14:paraId="37AD4294" w14:textId="6C124C55" w:rsidR="00FC6711" w:rsidRPr="00FC6711" w:rsidRDefault="00FC6711" w:rsidP="00007241">
            <w:pPr>
              <w:pStyle w:val="ListParagraph"/>
              <w:numPr>
                <w:ilvl w:val="0"/>
                <w:numId w:val="7"/>
              </w:numPr>
              <w:autoSpaceDE w:val="0"/>
              <w:autoSpaceDN w:val="0"/>
              <w:adjustRightInd w:val="0"/>
              <w:ind w:left="722" w:hanging="425"/>
              <w:rPr>
                <w:rFonts w:ascii="Arial" w:eastAsiaTheme="minorHAnsi" w:hAnsi="Arial" w:cs="Arial"/>
                <w:sz w:val="22"/>
                <w:szCs w:val="22"/>
              </w:rPr>
            </w:pPr>
            <w:proofErr w:type="gramStart"/>
            <w:r>
              <w:rPr>
                <w:rFonts w:ascii="Arial" w:hAnsi="Arial" w:cs="Arial"/>
                <w:sz w:val="22"/>
                <w:szCs w:val="22"/>
              </w:rPr>
              <w:t>s</w:t>
            </w:r>
            <w:r w:rsidRPr="000A4E22">
              <w:rPr>
                <w:rFonts w:ascii="Arial" w:hAnsi="Arial" w:cs="Arial"/>
                <w:sz w:val="22"/>
                <w:szCs w:val="22"/>
              </w:rPr>
              <w:t>upport</w:t>
            </w:r>
            <w:proofErr w:type="gramEnd"/>
            <w:r w:rsidRPr="000A4E22">
              <w:rPr>
                <w:rFonts w:ascii="Arial" w:hAnsi="Arial" w:cs="Arial"/>
                <w:sz w:val="22"/>
                <w:szCs w:val="22"/>
              </w:rPr>
              <w:t xml:space="preserve"> that is available for improving the emotional, mental and social development of pupils with special educational needs.</w:t>
            </w:r>
          </w:p>
        </w:tc>
        <w:tc>
          <w:tcPr>
            <w:tcW w:w="602" w:type="dxa"/>
            <w:shd w:val="clear" w:color="auto" w:fill="auto"/>
            <w:vAlign w:val="center"/>
          </w:tcPr>
          <w:p w14:paraId="0CDFF386"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068E014C" w14:textId="77777777" w:rsidR="00FC6711" w:rsidRPr="0049706B" w:rsidRDefault="00FC6711" w:rsidP="0091529B">
            <w:pPr>
              <w:jc w:val="center"/>
              <w:rPr>
                <w:rFonts w:ascii="Arial" w:hAnsi="Arial" w:cs="Arial"/>
              </w:rPr>
            </w:pPr>
          </w:p>
        </w:tc>
      </w:tr>
      <w:tr w:rsidR="00FC6711" w:rsidRPr="0049706B" w14:paraId="39BBADFF" w14:textId="77777777" w:rsidTr="00007241">
        <w:tc>
          <w:tcPr>
            <w:tcW w:w="443" w:type="dxa"/>
            <w:shd w:val="clear" w:color="auto" w:fill="auto"/>
          </w:tcPr>
          <w:p w14:paraId="09D1E652" w14:textId="0FA34220"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4</w:t>
            </w:r>
          </w:p>
        </w:tc>
        <w:tc>
          <w:tcPr>
            <w:tcW w:w="11450" w:type="dxa"/>
            <w:shd w:val="clear" w:color="auto" w:fill="auto"/>
            <w:vAlign w:val="center"/>
          </w:tcPr>
          <w:p w14:paraId="07593908" w14:textId="77777777" w:rsidR="00007241" w:rsidRDefault="00007241" w:rsidP="00FC6711">
            <w:pPr>
              <w:rPr>
                <w:rFonts w:ascii="Arial" w:hAnsi="Arial" w:cs="Arial"/>
                <w:sz w:val="22"/>
                <w:szCs w:val="22"/>
              </w:rPr>
            </w:pPr>
            <w:r w:rsidRPr="00E60FC1">
              <w:rPr>
                <w:rFonts w:ascii="Arial" w:hAnsi="Arial" w:cs="Arial"/>
                <w:sz w:val="22"/>
                <w:szCs w:val="22"/>
              </w:rPr>
              <w:t xml:space="preserve">In relation to mainstream schools and maintained nursery schools, the name and contact details of the SEN </w:t>
            </w:r>
          </w:p>
          <w:p w14:paraId="547DA0B2" w14:textId="1F868997" w:rsidR="00FC6711" w:rsidRPr="00FC6711" w:rsidRDefault="00007241" w:rsidP="00FC6711">
            <w:pPr>
              <w:rPr>
                <w:rFonts w:ascii="Arial" w:eastAsiaTheme="minorHAnsi" w:hAnsi="Arial" w:cs="Arial"/>
                <w:sz w:val="22"/>
                <w:szCs w:val="22"/>
              </w:rPr>
            </w:pPr>
            <w:proofErr w:type="gramStart"/>
            <w:r w:rsidRPr="00E60FC1">
              <w:rPr>
                <w:rFonts w:ascii="Arial" w:hAnsi="Arial" w:cs="Arial"/>
                <w:sz w:val="22"/>
                <w:szCs w:val="22"/>
              </w:rPr>
              <w:t>co</w:t>
            </w:r>
            <w:proofErr w:type="gramEnd"/>
            <w:r w:rsidRPr="00E60FC1">
              <w:rPr>
                <w:rFonts w:ascii="Arial" w:hAnsi="Arial" w:cs="Arial"/>
                <w:sz w:val="22"/>
                <w:szCs w:val="22"/>
              </w:rPr>
              <w:t>-ordinator.</w:t>
            </w:r>
          </w:p>
        </w:tc>
        <w:tc>
          <w:tcPr>
            <w:tcW w:w="602" w:type="dxa"/>
            <w:shd w:val="clear" w:color="auto" w:fill="auto"/>
            <w:vAlign w:val="center"/>
          </w:tcPr>
          <w:p w14:paraId="728A9C63"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4A9E65FE" w14:textId="77777777" w:rsidR="00FC6711" w:rsidRPr="0049706B" w:rsidRDefault="00FC6711" w:rsidP="0091529B">
            <w:pPr>
              <w:jc w:val="center"/>
              <w:rPr>
                <w:rFonts w:ascii="Arial" w:hAnsi="Arial" w:cs="Arial"/>
              </w:rPr>
            </w:pPr>
          </w:p>
        </w:tc>
      </w:tr>
      <w:tr w:rsidR="00007241" w:rsidRPr="0049706B" w14:paraId="2DDBCE66" w14:textId="77777777" w:rsidTr="00007241">
        <w:tc>
          <w:tcPr>
            <w:tcW w:w="443" w:type="dxa"/>
            <w:shd w:val="clear" w:color="auto" w:fill="auto"/>
          </w:tcPr>
          <w:p w14:paraId="05BEAB01" w14:textId="052C8C5C"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5</w:t>
            </w:r>
          </w:p>
        </w:tc>
        <w:tc>
          <w:tcPr>
            <w:tcW w:w="11450" w:type="dxa"/>
            <w:shd w:val="clear" w:color="auto" w:fill="auto"/>
            <w:vAlign w:val="center"/>
          </w:tcPr>
          <w:p w14:paraId="7EB2E6A1" w14:textId="3B35360D" w:rsidR="00007241" w:rsidRPr="00E60FC1" w:rsidRDefault="00007241" w:rsidP="00FC6711">
            <w:pPr>
              <w:rPr>
                <w:rFonts w:ascii="Arial" w:hAnsi="Arial" w:cs="Arial"/>
                <w:sz w:val="22"/>
                <w:szCs w:val="22"/>
              </w:rPr>
            </w:pPr>
            <w:r w:rsidRPr="000A4E22">
              <w:rPr>
                <w:rFonts w:ascii="Arial" w:hAnsi="Arial" w:cs="Arial"/>
                <w:sz w:val="22"/>
                <w:szCs w:val="22"/>
              </w:rPr>
              <w:t>Information about the expertise and training of staff in relation to children and young people with special educational needs and about how specialist expertise will be secured.</w:t>
            </w:r>
          </w:p>
        </w:tc>
        <w:tc>
          <w:tcPr>
            <w:tcW w:w="602" w:type="dxa"/>
            <w:shd w:val="clear" w:color="auto" w:fill="auto"/>
            <w:vAlign w:val="center"/>
          </w:tcPr>
          <w:p w14:paraId="3046A134"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20A32554" w14:textId="77777777" w:rsidR="00007241" w:rsidRPr="0049706B" w:rsidRDefault="00007241" w:rsidP="0091529B">
            <w:pPr>
              <w:jc w:val="center"/>
              <w:rPr>
                <w:rFonts w:ascii="Arial" w:hAnsi="Arial" w:cs="Arial"/>
              </w:rPr>
            </w:pPr>
          </w:p>
        </w:tc>
      </w:tr>
      <w:tr w:rsidR="00007241" w:rsidRPr="0049706B" w14:paraId="263951D5" w14:textId="77777777" w:rsidTr="00007241">
        <w:tc>
          <w:tcPr>
            <w:tcW w:w="443" w:type="dxa"/>
            <w:shd w:val="clear" w:color="auto" w:fill="auto"/>
          </w:tcPr>
          <w:p w14:paraId="05344AED" w14:textId="19116AE2"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6</w:t>
            </w:r>
          </w:p>
        </w:tc>
        <w:tc>
          <w:tcPr>
            <w:tcW w:w="11450" w:type="dxa"/>
            <w:shd w:val="clear" w:color="auto" w:fill="auto"/>
            <w:vAlign w:val="center"/>
          </w:tcPr>
          <w:p w14:paraId="422B130E" w14:textId="2C191BB5" w:rsidR="00007241" w:rsidRPr="00E60FC1" w:rsidRDefault="00007241" w:rsidP="00FC6711">
            <w:pPr>
              <w:rPr>
                <w:rFonts w:ascii="Arial" w:hAnsi="Arial" w:cs="Arial"/>
                <w:sz w:val="22"/>
                <w:szCs w:val="22"/>
              </w:rPr>
            </w:pPr>
            <w:r w:rsidRPr="000A4E22">
              <w:rPr>
                <w:rFonts w:ascii="Arial" w:hAnsi="Arial" w:cs="Arial"/>
                <w:sz w:val="22"/>
                <w:szCs w:val="22"/>
              </w:rPr>
              <w:t>Information about how equipment and facilities to support children and young people with special educational needs will be secured.</w:t>
            </w:r>
          </w:p>
        </w:tc>
        <w:tc>
          <w:tcPr>
            <w:tcW w:w="602" w:type="dxa"/>
            <w:shd w:val="clear" w:color="auto" w:fill="auto"/>
            <w:vAlign w:val="center"/>
          </w:tcPr>
          <w:p w14:paraId="0986D954"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154C2BCF" w14:textId="77777777" w:rsidR="00007241" w:rsidRPr="0049706B" w:rsidRDefault="00007241" w:rsidP="0091529B">
            <w:pPr>
              <w:jc w:val="center"/>
              <w:rPr>
                <w:rFonts w:ascii="Arial" w:hAnsi="Arial" w:cs="Arial"/>
              </w:rPr>
            </w:pPr>
          </w:p>
        </w:tc>
      </w:tr>
      <w:tr w:rsidR="00007241" w:rsidRPr="0049706B" w14:paraId="5449E8C2" w14:textId="77777777" w:rsidTr="00007241">
        <w:tc>
          <w:tcPr>
            <w:tcW w:w="443" w:type="dxa"/>
            <w:shd w:val="clear" w:color="auto" w:fill="auto"/>
          </w:tcPr>
          <w:p w14:paraId="54569189" w14:textId="4C3E2230"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7</w:t>
            </w:r>
          </w:p>
        </w:tc>
        <w:tc>
          <w:tcPr>
            <w:tcW w:w="11450" w:type="dxa"/>
            <w:shd w:val="clear" w:color="auto" w:fill="auto"/>
            <w:vAlign w:val="center"/>
          </w:tcPr>
          <w:p w14:paraId="181A21DE" w14:textId="67DBF9D4" w:rsidR="00007241" w:rsidRPr="00E60FC1" w:rsidRDefault="00007241" w:rsidP="00FC6711">
            <w:pPr>
              <w:rPr>
                <w:rFonts w:ascii="Arial" w:hAnsi="Arial" w:cs="Arial"/>
                <w:sz w:val="22"/>
                <w:szCs w:val="22"/>
              </w:rPr>
            </w:pPr>
            <w:r w:rsidRPr="000A4E22">
              <w:rPr>
                <w:rFonts w:ascii="Arial" w:hAnsi="Arial" w:cs="Arial"/>
                <w:sz w:val="22"/>
                <w:szCs w:val="22"/>
              </w:rPr>
              <w:t>The arrangements for consulting parents of children with special educational needs about, and involving such parents in, the education of their child.</w:t>
            </w:r>
          </w:p>
        </w:tc>
        <w:tc>
          <w:tcPr>
            <w:tcW w:w="602" w:type="dxa"/>
            <w:shd w:val="clear" w:color="auto" w:fill="auto"/>
            <w:vAlign w:val="center"/>
          </w:tcPr>
          <w:p w14:paraId="3D92071C"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26277F43" w14:textId="77777777" w:rsidR="00007241" w:rsidRPr="0049706B" w:rsidRDefault="00007241" w:rsidP="0091529B">
            <w:pPr>
              <w:jc w:val="center"/>
              <w:rPr>
                <w:rFonts w:ascii="Arial" w:hAnsi="Arial" w:cs="Arial"/>
              </w:rPr>
            </w:pPr>
          </w:p>
        </w:tc>
      </w:tr>
      <w:tr w:rsidR="00007241" w:rsidRPr="0049706B" w14:paraId="11AC57D6" w14:textId="77777777" w:rsidTr="00007241">
        <w:tc>
          <w:tcPr>
            <w:tcW w:w="443" w:type="dxa"/>
            <w:shd w:val="clear" w:color="auto" w:fill="auto"/>
          </w:tcPr>
          <w:p w14:paraId="00404694" w14:textId="68CC5507"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8</w:t>
            </w:r>
          </w:p>
        </w:tc>
        <w:tc>
          <w:tcPr>
            <w:tcW w:w="11450" w:type="dxa"/>
            <w:shd w:val="clear" w:color="auto" w:fill="auto"/>
            <w:vAlign w:val="center"/>
          </w:tcPr>
          <w:p w14:paraId="3CE05D08" w14:textId="0BF361FC" w:rsidR="00007241" w:rsidRPr="00E60FC1" w:rsidRDefault="00007241" w:rsidP="00FC6711">
            <w:pPr>
              <w:rPr>
                <w:rFonts w:ascii="Arial" w:hAnsi="Arial" w:cs="Arial"/>
                <w:sz w:val="22"/>
                <w:szCs w:val="22"/>
              </w:rPr>
            </w:pPr>
            <w:r w:rsidRPr="000A4E22">
              <w:rPr>
                <w:rFonts w:ascii="Arial" w:hAnsi="Arial" w:cs="Arial"/>
                <w:sz w:val="22"/>
                <w:szCs w:val="22"/>
              </w:rPr>
              <w:t>The arrangements for consulting young people with special educational needs about, and involving them in, their education.</w:t>
            </w:r>
          </w:p>
        </w:tc>
        <w:tc>
          <w:tcPr>
            <w:tcW w:w="602" w:type="dxa"/>
            <w:shd w:val="clear" w:color="auto" w:fill="auto"/>
            <w:vAlign w:val="center"/>
          </w:tcPr>
          <w:p w14:paraId="065DCE67"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57C3E81C" w14:textId="77777777" w:rsidR="00007241" w:rsidRPr="0049706B" w:rsidRDefault="00007241" w:rsidP="0091529B">
            <w:pPr>
              <w:jc w:val="center"/>
              <w:rPr>
                <w:rFonts w:ascii="Arial" w:hAnsi="Arial" w:cs="Arial"/>
              </w:rPr>
            </w:pPr>
          </w:p>
        </w:tc>
      </w:tr>
      <w:tr w:rsidR="00007241" w:rsidRPr="0049706B" w14:paraId="129C2EAB" w14:textId="77777777" w:rsidTr="00007241">
        <w:tc>
          <w:tcPr>
            <w:tcW w:w="443" w:type="dxa"/>
            <w:shd w:val="clear" w:color="auto" w:fill="auto"/>
          </w:tcPr>
          <w:p w14:paraId="11014403" w14:textId="01E6E37C"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9</w:t>
            </w:r>
          </w:p>
        </w:tc>
        <w:tc>
          <w:tcPr>
            <w:tcW w:w="11450" w:type="dxa"/>
            <w:shd w:val="clear" w:color="auto" w:fill="auto"/>
            <w:vAlign w:val="center"/>
          </w:tcPr>
          <w:p w14:paraId="789AF47D" w14:textId="0A60B1C5" w:rsidR="00007241" w:rsidRPr="00E60FC1" w:rsidRDefault="00007241" w:rsidP="00FC6711">
            <w:pPr>
              <w:rPr>
                <w:rFonts w:ascii="Arial" w:hAnsi="Arial" w:cs="Arial"/>
                <w:sz w:val="22"/>
                <w:szCs w:val="22"/>
              </w:rPr>
            </w:pPr>
            <w:r w:rsidRPr="000A4E22">
              <w:rPr>
                <w:rFonts w:ascii="Arial" w:hAnsi="Arial" w:cs="Arial"/>
                <w:sz w:val="22"/>
                <w:szCs w:val="22"/>
              </w:rPr>
              <w:t>Any arrangements made by the governing body or the proprietor relating to the treatment of complaints from parents of pupils with special educational needs concerning the provision made at the school.</w:t>
            </w:r>
          </w:p>
        </w:tc>
        <w:tc>
          <w:tcPr>
            <w:tcW w:w="602" w:type="dxa"/>
            <w:shd w:val="clear" w:color="auto" w:fill="auto"/>
            <w:vAlign w:val="center"/>
          </w:tcPr>
          <w:p w14:paraId="6BA25199"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4D2153E4" w14:textId="77777777" w:rsidR="00007241" w:rsidRPr="0049706B" w:rsidRDefault="00007241" w:rsidP="0091529B">
            <w:pPr>
              <w:jc w:val="center"/>
              <w:rPr>
                <w:rFonts w:ascii="Arial" w:hAnsi="Arial" w:cs="Arial"/>
              </w:rPr>
            </w:pPr>
          </w:p>
        </w:tc>
      </w:tr>
      <w:tr w:rsidR="00007241" w:rsidRPr="0049706B" w14:paraId="3661ACBF" w14:textId="77777777" w:rsidTr="00007241">
        <w:tc>
          <w:tcPr>
            <w:tcW w:w="443" w:type="dxa"/>
            <w:shd w:val="clear" w:color="auto" w:fill="auto"/>
          </w:tcPr>
          <w:p w14:paraId="4D478128" w14:textId="12256E2D"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10</w:t>
            </w:r>
          </w:p>
        </w:tc>
        <w:tc>
          <w:tcPr>
            <w:tcW w:w="11450" w:type="dxa"/>
            <w:shd w:val="clear" w:color="auto" w:fill="auto"/>
            <w:vAlign w:val="center"/>
          </w:tcPr>
          <w:p w14:paraId="4B32A8DB" w14:textId="21631456" w:rsidR="00007241" w:rsidRPr="00E60FC1" w:rsidRDefault="00007241" w:rsidP="00FC6711">
            <w:pPr>
              <w:rPr>
                <w:rFonts w:ascii="Arial" w:hAnsi="Arial" w:cs="Arial"/>
                <w:sz w:val="22"/>
                <w:szCs w:val="22"/>
              </w:rPr>
            </w:pPr>
            <w:r w:rsidRPr="000A4E22">
              <w:rPr>
                <w:rFonts w:ascii="Arial" w:hAnsi="Arial" w:cs="Arial"/>
                <w:sz w:val="22"/>
                <w:szCs w:val="22"/>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602" w:type="dxa"/>
            <w:shd w:val="clear" w:color="auto" w:fill="auto"/>
            <w:vAlign w:val="center"/>
          </w:tcPr>
          <w:p w14:paraId="7184C4C7"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0D7E03BA" w14:textId="77777777" w:rsidR="00007241" w:rsidRPr="0049706B" w:rsidRDefault="00007241" w:rsidP="0091529B">
            <w:pPr>
              <w:jc w:val="center"/>
              <w:rPr>
                <w:rFonts w:ascii="Arial" w:hAnsi="Arial" w:cs="Arial"/>
              </w:rPr>
            </w:pPr>
          </w:p>
        </w:tc>
      </w:tr>
      <w:tr w:rsidR="00007241" w:rsidRPr="0049706B" w14:paraId="47323DBA" w14:textId="77777777" w:rsidTr="00007241">
        <w:tc>
          <w:tcPr>
            <w:tcW w:w="443" w:type="dxa"/>
            <w:shd w:val="clear" w:color="auto" w:fill="auto"/>
          </w:tcPr>
          <w:p w14:paraId="3D309ABF" w14:textId="47C41983"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11</w:t>
            </w:r>
          </w:p>
        </w:tc>
        <w:tc>
          <w:tcPr>
            <w:tcW w:w="11450" w:type="dxa"/>
            <w:shd w:val="clear" w:color="auto" w:fill="auto"/>
            <w:vAlign w:val="center"/>
          </w:tcPr>
          <w:p w14:paraId="0CAD68FB" w14:textId="2C524371" w:rsidR="00007241" w:rsidRPr="00E60FC1" w:rsidRDefault="00007241" w:rsidP="00FC6711">
            <w:pPr>
              <w:rPr>
                <w:rFonts w:ascii="Arial" w:hAnsi="Arial" w:cs="Arial"/>
                <w:sz w:val="22"/>
                <w:szCs w:val="22"/>
              </w:rPr>
            </w:pPr>
            <w:r w:rsidRPr="000A4E22">
              <w:rPr>
                <w:rFonts w:ascii="Arial" w:hAnsi="Arial" w:cs="Arial"/>
                <w:sz w:val="22"/>
                <w:szCs w:val="22"/>
              </w:rPr>
              <w:t>The contact details of support services for the parents of pupils with special educational needs, including those for arrangements made in accordance with section 32.</w:t>
            </w:r>
          </w:p>
        </w:tc>
        <w:tc>
          <w:tcPr>
            <w:tcW w:w="602" w:type="dxa"/>
            <w:shd w:val="clear" w:color="auto" w:fill="auto"/>
            <w:vAlign w:val="center"/>
          </w:tcPr>
          <w:p w14:paraId="73A1259E"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082D26B2" w14:textId="77777777" w:rsidR="00007241" w:rsidRPr="0049706B" w:rsidRDefault="00007241" w:rsidP="0091529B">
            <w:pPr>
              <w:jc w:val="center"/>
              <w:rPr>
                <w:rFonts w:ascii="Arial" w:hAnsi="Arial" w:cs="Arial"/>
              </w:rPr>
            </w:pPr>
          </w:p>
        </w:tc>
      </w:tr>
      <w:tr w:rsidR="00007241" w:rsidRPr="0049706B" w14:paraId="681D6593" w14:textId="77777777" w:rsidTr="00007241">
        <w:tc>
          <w:tcPr>
            <w:tcW w:w="443" w:type="dxa"/>
            <w:shd w:val="clear" w:color="auto" w:fill="auto"/>
          </w:tcPr>
          <w:p w14:paraId="6287F9C4" w14:textId="11617D90"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12</w:t>
            </w:r>
          </w:p>
        </w:tc>
        <w:tc>
          <w:tcPr>
            <w:tcW w:w="11450" w:type="dxa"/>
            <w:shd w:val="clear" w:color="auto" w:fill="auto"/>
            <w:vAlign w:val="center"/>
          </w:tcPr>
          <w:p w14:paraId="1585B264" w14:textId="6A4F69D2" w:rsidR="00007241" w:rsidRPr="00E60FC1" w:rsidRDefault="00007241" w:rsidP="00FC6711">
            <w:pPr>
              <w:rPr>
                <w:rFonts w:ascii="Arial" w:hAnsi="Arial" w:cs="Arial"/>
                <w:sz w:val="22"/>
                <w:szCs w:val="22"/>
              </w:rPr>
            </w:pPr>
            <w:r w:rsidRPr="000A4E22">
              <w:rPr>
                <w:rFonts w:ascii="Arial" w:hAnsi="Arial" w:cs="Arial"/>
                <w:sz w:val="22"/>
                <w:szCs w:val="22"/>
              </w:rPr>
              <w:t>The school’s arrangements for supporting pupils with special educational needs in a transfer between phases of education or in preparation for adulthood and independent living.</w:t>
            </w:r>
          </w:p>
        </w:tc>
        <w:tc>
          <w:tcPr>
            <w:tcW w:w="602" w:type="dxa"/>
            <w:shd w:val="clear" w:color="auto" w:fill="auto"/>
            <w:vAlign w:val="center"/>
          </w:tcPr>
          <w:p w14:paraId="4519662B"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7A71502A" w14:textId="77777777" w:rsidR="00007241" w:rsidRPr="0049706B" w:rsidRDefault="00007241" w:rsidP="0091529B">
            <w:pPr>
              <w:jc w:val="center"/>
              <w:rPr>
                <w:rFonts w:ascii="Arial" w:hAnsi="Arial" w:cs="Arial"/>
              </w:rPr>
            </w:pPr>
          </w:p>
        </w:tc>
      </w:tr>
      <w:tr w:rsidR="00007241" w:rsidRPr="0049706B" w14:paraId="215CEFFA" w14:textId="77777777" w:rsidTr="00007241">
        <w:tc>
          <w:tcPr>
            <w:tcW w:w="443" w:type="dxa"/>
            <w:shd w:val="clear" w:color="auto" w:fill="auto"/>
          </w:tcPr>
          <w:p w14:paraId="2B1A203A" w14:textId="70FCB008"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13</w:t>
            </w:r>
          </w:p>
        </w:tc>
        <w:tc>
          <w:tcPr>
            <w:tcW w:w="11450" w:type="dxa"/>
            <w:shd w:val="clear" w:color="auto" w:fill="auto"/>
            <w:vAlign w:val="center"/>
          </w:tcPr>
          <w:p w14:paraId="24531B54" w14:textId="5AD80FDD" w:rsidR="00007241" w:rsidRPr="00E60FC1" w:rsidRDefault="00007241" w:rsidP="00FC6711">
            <w:pPr>
              <w:rPr>
                <w:rFonts w:ascii="Arial" w:hAnsi="Arial" w:cs="Arial"/>
                <w:sz w:val="22"/>
                <w:szCs w:val="22"/>
              </w:rPr>
            </w:pPr>
            <w:r w:rsidRPr="000A4E22">
              <w:rPr>
                <w:rFonts w:ascii="Arial" w:hAnsi="Arial" w:cs="Arial"/>
                <w:sz w:val="22"/>
                <w:szCs w:val="22"/>
              </w:rPr>
              <w:t>Information on where the Local Authority’s local offer is published.</w:t>
            </w:r>
          </w:p>
        </w:tc>
        <w:tc>
          <w:tcPr>
            <w:tcW w:w="602" w:type="dxa"/>
            <w:shd w:val="clear" w:color="auto" w:fill="auto"/>
            <w:vAlign w:val="center"/>
          </w:tcPr>
          <w:p w14:paraId="234C1938"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3970398F" w14:textId="77777777" w:rsidR="00007241" w:rsidRPr="0049706B" w:rsidRDefault="00007241" w:rsidP="0091529B">
            <w:pPr>
              <w:jc w:val="center"/>
              <w:rPr>
                <w:rFonts w:ascii="Arial" w:hAnsi="Arial" w:cs="Arial"/>
              </w:rPr>
            </w:pPr>
          </w:p>
        </w:tc>
      </w:tr>
    </w:tbl>
    <w:p w14:paraId="43294A3A" w14:textId="1BD2FB8F" w:rsidR="00966AEE" w:rsidRPr="0049706B" w:rsidRDefault="00966AEE">
      <w:pPr>
        <w:spacing w:after="200" w:line="276" w:lineRule="auto"/>
        <w:rPr>
          <w:rFonts w:ascii="Arial" w:hAnsi="Arial" w:cs="Arial"/>
        </w:rPr>
      </w:pPr>
      <w:r w:rsidRPr="0049706B">
        <w:rPr>
          <w:rFonts w:ascii="Arial" w:hAnsi="Arial" w:cs="Arial"/>
        </w:rPr>
        <w:br w:type="page"/>
      </w:r>
    </w:p>
    <w:p w14:paraId="3EDF9E2E" w14:textId="54DFFA97" w:rsidR="006B1D10" w:rsidRPr="0049706B" w:rsidRDefault="006B1D10">
      <w:pPr>
        <w:rPr>
          <w:rFonts w:ascii="Arial" w:hAnsi="Arial" w:cs="Arial"/>
        </w:rPr>
      </w:pPr>
    </w:p>
    <w:p w14:paraId="6BDCE6A7" w14:textId="32930769" w:rsidR="008E6E83" w:rsidRPr="0049706B" w:rsidRDefault="00CA63E2" w:rsidP="000B3A73">
      <w:pPr>
        <w:spacing w:before="100" w:beforeAutospacing="1" w:after="100" w:afterAutospacing="1"/>
        <w:jc w:val="center"/>
        <w:rPr>
          <w:rFonts w:ascii="Arial" w:hAnsi="Arial" w:cs="Arial"/>
          <w:b/>
          <w:sz w:val="72"/>
          <w:szCs w:val="72"/>
          <w:u w:val="single"/>
        </w:rPr>
      </w:pPr>
      <w:r w:rsidRPr="0049706B">
        <w:rPr>
          <w:rFonts w:ascii="Arial" w:hAnsi="Arial" w:cs="Arial"/>
          <w:b/>
          <w:sz w:val="72"/>
          <w:szCs w:val="72"/>
          <w:u w:val="single"/>
        </w:rPr>
        <w:t>Appendix A</w:t>
      </w:r>
    </w:p>
    <w:p w14:paraId="4D900B55" w14:textId="77777777" w:rsidR="006D264B" w:rsidRPr="0049706B" w:rsidRDefault="006D264B" w:rsidP="000B3A73">
      <w:pPr>
        <w:spacing w:before="100" w:beforeAutospacing="1" w:after="100" w:afterAutospacing="1"/>
        <w:jc w:val="center"/>
        <w:rPr>
          <w:rFonts w:ascii="Arial" w:hAnsi="Arial" w:cs="Arial"/>
          <w:b/>
          <w:sz w:val="180"/>
          <w:u w:val="single"/>
        </w:rPr>
      </w:pPr>
    </w:p>
    <w:p w14:paraId="19C2DF01" w14:textId="77777777" w:rsidR="0055630D" w:rsidRPr="0049706B" w:rsidRDefault="00CA63E2" w:rsidP="000B3A73">
      <w:pPr>
        <w:autoSpaceDE w:val="0"/>
        <w:autoSpaceDN w:val="0"/>
        <w:adjustRightInd w:val="0"/>
        <w:spacing w:before="100" w:beforeAutospacing="1" w:after="100" w:afterAutospacing="1"/>
        <w:jc w:val="center"/>
        <w:rPr>
          <w:rFonts w:ascii="Arial" w:hAnsi="Arial" w:cs="Arial"/>
          <w:b/>
          <w:sz w:val="72"/>
          <w:szCs w:val="72"/>
          <w:u w:val="single"/>
        </w:rPr>
      </w:pPr>
      <w:r w:rsidRPr="0049706B">
        <w:rPr>
          <w:rFonts w:ascii="Arial" w:hAnsi="Arial" w:cs="Arial"/>
          <w:b/>
          <w:sz w:val="72"/>
          <w:szCs w:val="72"/>
          <w:u w:val="single"/>
        </w:rPr>
        <w:t>Guidance on the Information to be included in the SEN</w:t>
      </w:r>
      <w:r w:rsidR="006D264B" w:rsidRPr="0049706B">
        <w:rPr>
          <w:rFonts w:ascii="Arial" w:hAnsi="Arial" w:cs="Arial"/>
          <w:b/>
          <w:sz w:val="72"/>
          <w:szCs w:val="72"/>
          <w:u w:val="single"/>
        </w:rPr>
        <w:t xml:space="preserve"> Information R</w:t>
      </w:r>
      <w:r w:rsidRPr="0049706B">
        <w:rPr>
          <w:rFonts w:ascii="Arial" w:hAnsi="Arial" w:cs="Arial"/>
          <w:b/>
          <w:sz w:val="72"/>
          <w:szCs w:val="72"/>
          <w:u w:val="single"/>
        </w:rPr>
        <w:t>eport</w:t>
      </w:r>
    </w:p>
    <w:p w14:paraId="50E89352" w14:textId="77777777" w:rsidR="0055630D" w:rsidRPr="0049706B" w:rsidRDefault="0055630D" w:rsidP="000B3A73">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6DD23631" w14:textId="685D03ED" w:rsidR="00C81097" w:rsidRPr="0049706B" w:rsidRDefault="006D13EE" w:rsidP="000B3A73">
      <w:pPr>
        <w:autoSpaceDE w:val="0"/>
        <w:autoSpaceDN w:val="0"/>
        <w:adjustRightInd w:val="0"/>
        <w:spacing w:before="100" w:beforeAutospacing="1" w:after="100" w:afterAutospacing="1"/>
        <w:jc w:val="center"/>
        <w:rPr>
          <w:rFonts w:ascii="Arial" w:hAnsi="Arial" w:cs="Arial"/>
          <w:b/>
          <w:sz w:val="36"/>
          <w:szCs w:val="36"/>
          <w:u w:val="single"/>
        </w:rPr>
      </w:pPr>
      <w:r>
        <w:rPr>
          <w:rFonts w:ascii="Arial" w:hAnsi="Arial" w:cs="Arial"/>
          <w:b/>
          <w:color w:val="1F497D" w:themeColor="text2"/>
          <w:sz w:val="36"/>
          <w:szCs w:val="36"/>
          <w:u w:val="single"/>
        </w:rPr>
        <w:t xml:space="preserve">(Specific </w:t>
      </w:r>
      <w:bookmarkStart w:id="0" w:name="_GoBack"/>
      <w:bookmarkEnd w:id="0"/>
      <w:r w:rsidR="0055630D" w:rsidRPr="0049706B">
        <w:rPr>
          <w:rFonts w:ascii="Arial" w:hAnsi="Arial" w:cs="Arial"/>
          <w:b/>
          <w:color w:val="1F497D" w:themeColor="text2"/>
          <w:sz w:val="36"/>
          <w:szCs w:val="36"/>
          <w:u w:val="single"/>
        </w:rPr>
        <w:t xml:space="preserve">comments added in blue by </w:t>
      </w:r>
      <w:r w:rsidR="004A332A" w:rsidRPr="0049706B">
        <w:rPr>
          <w:rFonts w:ascii="Arial" w:hAnsi="Arial" w:cs="Arial"/>
          <w:b/>
          <w:color w:val="1F497D" w:themeColor="text2"/>
          <w:sz w:val="36"/>
          <w:szCs w:val="36"/>
          <w:u w:val="single"/>
        </w:rPr>
        <w:t>SEN</w:t>
      </w:r>
      <w:r w:rsidR="0055716F" w:rsidRPr="0049706B">
        <w:rPr>
          <w:rFonts w:ascii="Arial" w:hAnsi="Arial" w:cs="Arial"/>
          <w:b/>
          <w:color w:val="1F497D" w:themeColor="text2"/>
          <w:sz w:val="36"/>
          <w:szCs w:val="36"/>
          <w:u w:val="single"/>
        </w:rPr>
        <w:t>D</w:t>
      </w:r>
      <w:r w:rsidR="004A332A" w:rsidRPr="0049706B">
        <w:rPr>
          <w:rFonts w:ascii="Arial" w:hAnsi="Arial" w:cs="Arial"/>
          <w:b/>
          <w:color w:val="1F497D" w:themeColor="text2"/>
          <w:sz w:val="36"/>
          <w:szCs w:val="36"/>
          <w:u w:val="single"/>
        </w:rPr>
        <w:t xml:space="preserve"> Team</w:t>
      </w:r>
      <w:r w:rsidR="0055630D" w:rsidRPr="0049706B">
        <w:rPr>
          <w:rFonts w:ascii="Arial" w:hAnsi="Arial" w:cs="Arial"/>
          <w:b/>
          <w:color w:val="1F497D" w:themeColor="text2"/>
          <w:sz w:val="36"/>
          <w:szCs w:val="36"/>
          <w:u w:val="single"/>
        </w:rPr>
        <w:t>)</w:t>
      </w:r>
      <w:r w:rsidR="00C81097" w:rsidRPr="0049706B">
        <w:rPr>
          <w:rFonts w:ascii="Arial" w:hAnsi="Arial" w:cs="Arial"/>
          <w:b/>
          <w:sz w:val="36"/>
          <w:szCs w:val="36"/>
        </w:rPr>
        <w:br w:type="page"/>
      </w:r>
    </w:p>
    <w:p w14:paraId="534C7847" w14:textId="0F45CC2D" w:rsidR="00CA63E2" w:rsidRPr="0049706B" w:rsidRDefault="00CA63E2" w:rsidP="00834FF7">
      <w:pPr>
        <w:autoSpaceDE w:val="0"/>
        <w:autoSpaceDN w:val="0"/>
        <w:adjustRightInd w:val="0"/>
        <w:rPr>
          <w:rFonts w:ascii="Arial" w:hAnsi="Arial" w:cs="Arial"/>
          <w:b/>
          <w:sz w:val="22"/>
          <w:szCs w:val="22"/>
        </w:rPr>
      </w:pPr>
      <w:r w:rsidRPr="0049706B">
        <w:rPr>
          <w:rFonts w:ascii="Arial" w:hAnsi="Arial" w:cs="Arial"/>
          <w:b/>
          <w:sz w:val="22"/>
          <w:szCs w:val="22"/>
        </w:rPr>
        <w:lastRenderedPageBreak/>
        <w:t>The guidance below each statement is not expected to be an exhaustive list of information that</w:t>
      </w:r>
      <w:r w:rsidR="006370A1" w:rsidRPr="0049706B">
        <w:rPr>
          <w:rFonts w:ascii="Arial" w:hAnsi="Arial" w:cs="Arial"/>
          <w:b/>
          <w:sz w:val="22"/>
          <w:szCs w:val="22"/>
        </w:rPr>
        <w:t xml:space="preserve"> </w:t>
      </w:r>
      <w:r w:rsidRPr="0049706B">
        <w:rPr>
          <w:rFonts w:ascii="Arial" w:hAnsi="Arial" w:cs="Arial"/>
          <w:b/>
          <w:sz w:val="22"/>
          <w:szCs w:val="22"/>
        </w:rPr>
        <w:t xml:space="preserve">should be included but rather an illustration of the types of information that can be included. </w:t>
      </w:r>
      <w:r w:rsidR="00FF390D" w:rsidRPr="0049706B">
        <w:rPr>
          <w:rFonts w:ascii="Arial" w:hAnsi="Arial" w:cs="Arial"/>
          <w:b/>
          <w:sz w:val="22"/>
          <w:szCs w:val="22"/>
        </w:rPr>
        <w:t>Schools have found this useful in the past</w:t>
      </w:r>
      <w:r w:rsidR="00834FF7" w:rsidRPr="0049706B">
        <w:rPr>
          <w:rFonts w:ascii="Arial" w:hAnsi="Arial" w:cs="Arial"/>
          <w:b/>
          <w:sz w:val="22"/>
          <w:szCs w:val="22"/>
        </w:rPr>
        <w:br/>
      </w:r>
    </w:p>
    <w:p w14:paraId="56029550"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The kinds of special educational needs for which provision is made at the school</w:t>
      </w:r>
    </w:p>
    <w:p w14:paraId="3C26F475" w14:textId="77777777" w:rsidR="00CA63E2" w:rsidRPr="0049706B" w:rsidRDefault="00CA63E2" w:rsidP="00834FF7">
      <w:pPr>
        <w:autoSpaceDE w:val="0"/>
        <w:autoSpaceDN w:val="0"/>
        <w:adjustRightInd w:val="0"/>
        <w:ind w:left="720"/>
        <w:rPr>
          <w:rFonts w:ascii="Arial" w:hAnsi="Arial" w:cs="Arial"/>
          <w:b/>
          <w:sz w:val="22"/>
          <w:szCs w:val="22"/>
        </w:rPr>
      </w:pPr>
    </w:p>
    <w:p w14:paraId="3D7CF08A" w14:textId="77777777" w:rsidR="00CA63E2" w:rsidRPr="0049706B" w:rsidRDefault="00CA63E2" w:rsidP="00834FF7">
      <w:pPr>
        <w:autoSpaceDE w:val="0"/>
        <w:autoSpaceDN w:val="0"/>
        <w:adjustRightInd w:val="0"/>
        <w:rPr>
          <w:rFonts w:ascii="Arial" w:hAnsi="Arial" w:cs="Arial"/>
          <w:sz w:val="22"/>
          <w:szCs w:val="22"/>
        </w:rPr>
      </w:pPr>
      <w:r w:rsidRPr="0049706B">
        <w:rPr>
          <w:rFonts w:ascii="Arial" w:hAnsi="Arial" w:cs="Arial"/>
          <w:sz w:val="22"/>
          <w:szCs w:val="22"/>
        </w:rPr>
        <w:t>The school should make clear whether it is a mainstream setting or whether it is a special school.</w:t>
      </w:r>
      <w:r w:rsidR="006370A1" w:rsidRPr="0049706B">
        <w:rPr>
          <w:rFonts w:ascii="Arial" w:hAnsi="Arial" w:cs="Arial"/>
          <w:sz w:val="22"/>
          <w:szCs w:val="22"/>
        </w:rPr>
        <w:t xml:space="preserve">  </w:t>
      </w:r>
      <w:r w:rsidRPr="0049706B">
        <w:rPr>
          <w:rFonts w:ascii="Arial" w:hAnsi="Arial" w:cs="Arial"/>
          <w:sz w:val="22"/>
          <w:szCs w:val="22"/>
        </w:rPr>
        <w:t>If a mainstream school then a statement on inclusion could be added here. If a special school</w:t>
      </w:r>
      <w:r w:rsidR="006370A1" w:rsidRPr="0049706B">
        <w:rPr>
          <w:rFonts w:ascii="Arial" w:hAnsi="Arial" w:cs="Arial"/>
          <w:sz w:val="22"/>
          <w:szCs w:val="22"/>
        </w:rPr>
        <w:t xml:space="preserve"> </w:t>
      </w:r>
      <w:r w:rsidRPr="0049706B">
        <w:rPr>
          <w:rFonts w:ascii="Arial" w:hAnsi="Arial" w:cs="Arial"/>
          <w:sz w:val="22"/>
          <w:szCs w:val="22"/>
        </w:rPr>
        <w:t>then describe the types of special educational need the school caters for.</w:t>
      </w:r>
    </w:p>
    <w:p w14:paraId="7D24B545" w14:textId="77777777" w:rsidR="00CA63E2" w:rsidRPr="0049706B" w:rsidRDefault="00CA63E2" w:rsidP="00834FF7">
      <w:pPr>
        <w:autoSpaceDE w:val="0"/>
        <w:autoSpaceDN w:val="0"/>
        <w:adjustRightInd w:val="0"/>
        <w:rPr>
          <w:rFonts w:ascii="Arial" w:hAnsi="Arial" w:cs="Arial"/>
          <w:sz w:val="22"/>
          <w:szCs w:val="22"/>
        </w:rPr>
      </w:pPr>
    </w:p>
    <w:p w14:paraId="044B21CA"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Information, in relation to mainstream schools and maintained nursery schools, about the school's policies for the identification and assessment of pupils with special educational needs.</w:t>
      </w:r>
    </w:p>
    <w:p w14:paraId="515BF077" w14:textId="77777777" w:rsidR="00CA63E2" w:rsidRPr="0049706B" w:rsidRDefault="00CA63E2" w:rsidP="00834FF7">
      <w:pPr>
        <w:autoSpaceDE w:val="0"/>
        <w:autoSpaceDN w:val="0"/>
        <w:adjustRightInd w:val="0"/>
        <w:ind w:left="720"/>
        <w:rPr>
          <w:rFonts w:ascii="Arial" w:hAnsi="Arial" w:cs="Arial"/>
          <w:b/>
          <w:sz w:val="22"/>
          <w:szCs w:val="22"/>
        </w:rPr>
      </w:pPr>
    </w:p>
    <w:p w14:paraId="4F24D3E8" w14:textId="77777777" w:rsidR="00CA63E2" w:rsidRPr="0049706B" w:rsidRDefault="00CA63E2" w:rsidP="007C1228">
      <w:pPr>
        <w:pStyle w:val="ListParagraph"/>
        <w:numPr>
          <w:ilvl w:val="0"/>
          <w:numId w:val="3"/>
        </w:numPr>
        <w:autoSpaceDE w:val="0"/>
        <w:autoSpaceDN w:val="0"/>
        <w:adjustRightInd w:val="0"/>
        <w:ind w:left="426" w:firstLine="0"/>
        <w:jc w:val="both"/>
        <w:rPr>
          <w:rFonts w:ascii="Arial" w:hAnsi="Arial" w:cs="Arial"/>
          <w:bCs/>
          <w:i/>
          <w:iCs/>
          <w:sz w:val="22"/>
          <w:szCs w:val="22"/>
        </w:rPr>
      </w:pPr>
      <w:r w:rsidRPr="0049706B">
        <w:rPr>
          <w:rFonts w:ascii="Arial" w:hAnsi="Arial" w:cs="Arial"/>
          <w:bCs/>
          <w:i/>
          <w:iCs/>
          <w:sz w:val="22"/>
          <w:szCs w:val="22"/>
        </w:rPr>
        <w:t>How does the school know if children/young people need extra help and what should I do</w:t>
      </w:r>
      <w:r w:rsidR="006370A1" w:rsidRPr="0049706B">
        <w:rPr>
          <w:rFonts w:ascii="Arial" w:hAnsi="Arial" w:cs="Arial"/>
          <w:bCs/>
          <w:i/>
          <w:iCs/>
          <w:sz w:val="22"/>
          <w:szCs w:val="22"/>
        </w:rPr>
        <w:t xml:space="preserve"> </w:t>
      </w:r>
      <w:r w:rsidRPr="0049706B">
        <w:rPr>
          <w:rFonts w:ascii="Arial" w:hAnsi="Arial" w:cs="Arial"/>
          <w:bCs/>
          <w:i/>
          <w:iCs/>
          <w:sz w:val="22"/>
          <w:szCs w:val="22"/>
        </w:rPr>
        <w:t>if I think my child may have special educational needs?</w:t>
      </w:r>
    </w:p>
    <w:p w14:paraId="52E23A7B" w14:textId="7BD939E0" w:rsidR="00CA63E2" w:rsidRPr="0049706B" w:rsidRDefault="00CA63E2" w:rsidP="0011341E">
      <w:pPr>
        <w:shd w:val="clear" w:color="auto" w:fill="FFFFFF"/>
        <w:ind w:left="720"/>
        <w:rPr>
          <w:rFonts w:ascii="Arial" w:hAnsi="Arial" w:cs="Arial"/>
          <w:color w:val="4F81BD" w:themeColor="accent1"/>
          <w:sz w:val="22"/>
          <w:szCs w:val="22"/>
          <w:lang w:val="en-US"/>
        </w:rPr>
      </w:pPr>
      <w:r w:rsidRPr="0049706B">
        <w:rPr>
          <w:rFonts w:ascii="Arial" w:hAnsi="Arial" w:cs="Arial"/>
          <w:sz w:val="22"/>
          <w:szCs w:val="22"/>
        </w:rPr>
        <w:t>How does the school identify children/young people with special educational needs?</w:t>
      </w:r>
      <w:r w:rsidR="006370A1" w:rsidRPr="0049706B">
        <w:rPr>
          <w:rFonts w:ascii="Arial" w:hAnsi="Arial" w:cs="Arial"/>
          <w:sz w:val="22"/>
          <w:szCs w:val="22"/>
        </w:rPr>
        <w:t xml:space="preserve"> </w:t>
      </w:r>
      <w:r w:rsidRPr="0049706B">
        <w:rPr>
          <w:rFonts w:ascii="Arial" w:hAnsi="Arial" w:cs="Arial"/>
          <w:sz w:val="22"/>
          <w:szCs w:val="22"/>
        </w:rPr>
        <w:t xml:space="preserve"> Information</w:t>
      </w:r>
      <w:r w:rsidR="006370A1" w:rsidRPr="0049706B">
        <w:rPr>
          <w:rFonts w:ascii="Arial" w:hAnsi="Arial" w:cs="Arial"/>
          <w:sz w:val="22"/>
          <w:szCs w:val="22"/>
        </w:rPr>
        <w:t xml:space="preserve"> </w:t>
      </w:r>
      <w:r w:rsidRPr="0049706B">
        <w:rPr>
          <w:rFonts w:ascii="Arial" w:hAnsi="Arial" w:cs="Arial"/>
          <w:sz w:val="22"/>
          <w:szCs w:val="22"/>
        </w:rPr>
        <w:t>that could be included here includes, the role of the SENCO, the SEN Team including roles and</w:t>
      </w:r>
      <w:r w:rsidR="006370A1" w:rsidRPr="0049706B">
        <w:rPr>
          <w:rFonts w:ascii="Arial" w:hAnsi="Arial" w:cs="Arial"/>
          <w:sz w:val="22"/>
          <w:szCs w:val="22"/>
        </w:rPr>
        <w:t xml:space="preserve"> </w:t>
      </w:r>
      <w:r w:rsidRPr="0049706B">
        <w:rPr>
          <w:rFonts w:ascii="Arial" w:hAnsi="Arial" w:cs="Arial"/>
          <w:sz w:val="22"/>
          <w:szCs w:val="22"/>
        </w:rPr>
        <w:t>responsibilities. How the school decides when a child/young person is having difficulties in</w:t>
      </w:r>
      <w:r w:rsidR="006370A1" w:rsidRPr="0049706B">
        <w:rPr>
          <w:rFonts w:ascii="Arial" w:hAnsi="Arial" w:cs="Arial"/>
          <w:sz w:val="22"/>
          <w:szCs w:val="22"/>
        </w:rPr>
        <w:t xml:space="preserve"> </w:t>
      </w:r>
      <w:r w:rsidRPr="0049706B">
        <w:rPr>
          <w:rFonts w:ascii="Arial" w:hAnsi="Arial" w:cs="Arial"/>
          <w:sz w:val="22"/>
          <w:szCs w:val="22"/>
        </w:rPr>
        <w:t xml:space="preserve">accessing learning. </w:t>
      </w:r>
      <w:proofErr w:type="gramStart"/>
      <w:r w:rsidRPr="0049706B">
        <w:rPr>
          <w:rFonts w:ascii="Arial" w:hAnsi="Arial" w:cs="Arial"/>
          <w:sz w:val="22"/>
          <w:szCs w:val="22"/>
        </w:rPr>
        <w:t>Details of any tests that the school uses to support identification of</w:t>
      </w:r>
      <w:r w:rsidR="006370A1" w:rsidRPr="0049706B">
        <w:rPr>
          <w:rFonts w:ascii="Arial" w:hAnsi="Arial" w:cs="Arial"/>
          <w:sz w:val="22"/>
          <w:szCs w:val="22"/>
        </w:rPr>
        <w:t xml:space="preserve"> </w:t>
      </w:r>
      <w:r w:rsidRPr="0049706B">
        <w:rPr>
          <w:rFonts w:ascii="Arial" w:hAnsi="Arial" w:cs="Arial"/>
          <w:sz w:val="22"/>
          <w:szCs w:val="22"/>
        </w:rPr>
        <w:t>difficulties etc. and how they are used.</w:t>
      </w:r>
      <w:proofErr w:type="gramEnd"/>
      <w:r w:rsidR="006370A1" w:rsidRPr="0049706B">
        <w:rPr>
          <w:rFonts w:ascii="Arial" w:hAnsi="Arial" w:cs="Arial"/>
          <w:sz w:val="22"/>
          <w:szCs w:val="22"/>
        </w:rPr>
        <w:t xml:space="preserve"> </w:t>
      </w:r>
      <w:r w:rsidRPr="0049706B">
        <w:rPr>
          <w:rFonts w:ascii="Arial" w:hAnsi="Arial" w:cs="Arial"/>
          <w:sz w:val="22"/>
          <w:szCs w:val="22"/>
        </w:rPr>
        <w:t xml:space="preserve"> Details of any additional support that is offered to the</w:t>
      </w:r>
      <w:r w:rsidR="006370A1" w:rsidRPr="0049706B">
        <w:rPr>
          <w:rFonts w:ascii="Arial" w:hAnsi="Arial" w:cs="Arial"/>
          <w:sz w:val="22"/>
          <w:szCs w:val="22"/>
        </w:rPr>
        <w:t xml:space="preserve"> </w:t>
      </w:r>
      <w:r w:rsidRPr="0049706B">
        <w:rPr>
          <w:rFonts w:ascii="Arial" w:hAnsi="Arial" w:cs="Arial"/>
          <w:sz w:val="22"/>
          <w:szCs w:val="22"/>
        </w:rPr>
        <w:t>family in relation to accessing education and links with outside agencies, particularly how the</w:t>
      </w:r>
      <w:r w:rsidR="006370A1" w:rsidRPr="0049706B">
        <w:rPr>
          <w:rFonts w:ascii="Arial" w:hAnsi="Arial" w:cs="Arial"/>
          <w:sz w:val="22"/>
          <w:szCs w:val="22"/>
        </w:rPr>
        <w:t xml:space="preserve"> </w:t>
      </w:r>
      <w:r w:rsidRPr="0049706B">
        <w:rPr>
          <w:rFonts w:ascii="Arial" w:hAnsi="Arial" w:cs="Arial"/>
          <w:sz w:val="22"/>
          <w:szCs w:val="22"/>
        </w:rPr>
        <w:t>school uses this support and works in partnership with other agencies.</w:t>
      </w:r>
      <w:r w:rsidR="009157F2" w:rsidRPr="0049706B">
        <w:rPr>
          <w:rFonts w:ascii="Arial" w:hAnsi="Arial" w:cs="Arial"/>
          <w:color w:val="222222"/>
          <w:sz w:val="22"/>
          <w:szCs w:val="22"/>
          <w:lang w:val="en-US"/>
        </w:rPr>
        <w:t xml:space="preserve">  </w:t>
      </w:r>
      <w:r w:rsidR="009157F2" w:rsidRPr="0049706B">
        <w:rPr>
          <w:rFonts w:ascii="Arial" w:hAnsi="Arial" w:cs="Arial"/>
          <w:color w:val="4F81BD" w:themeColor="accent1"/>
          <w:sz w:val="22"/>
          <w:szCs w:val="22"/>
          <w:lang w:val="en-US"/>
        </w:rPr>
        <w:t xml:space="preserve">(NB To make this information accessible to parents and </w:t>
      </w:r>
      <w:proofErr w:type="spellStart"/>
      <w:r w:rsidR="009157F2" w:rsidRPr="0049706B">
        <w:rPr>
          <w:rFonts w:ascii="Arial" w:hAnsi="Arial" w:cs="Arial"/>
          <w:color w:val="4F81BD" w:themeColor="accent1"/>
          <w:sz w:val="22"/>
          <w:szCs w:val="22"/>
          <w:lang w:val="en-US"/>
        </w:rPr>
        <w:t>carers</w:t>
      </w:r>
      <w:proofErr w:type="spellEnd"/>
      <w:r w:rsidR="009157F2" w:rsidRPr="0049706B">
        <w:rPr>
          <w:rFonts w:ascii="Arial" w:hAnsi="Arial" w:cs="Arial"/>
          <w:color w:val="4F81BD" w:themeColor="accent1"/>
          <w:sz w:val="22"/>
          <w:szCs w:val="22"/>
          <w:lang w:val="en-US"/>
        </w:rPr>
        <w:t>, abbreviations and acronyms need to be given in full when first mentioned.  Do not assume that all parents know what CAMHS stands for, for example.)</w:t>
      </w:r>
    </w:p>
    <w:p w14:paraId="4BEA5A4C" w14:textId="77777777" w:rsidR="00CA63E2" w:rsidRPr="0049706B" w:rsidRDefault="00CA63E2" w:rsidP="00834FF7">
      <w:pPr>
        <w:autoSpaceDE w:val="0"/>
        <w:autoSpaceDN w:val="0"/>
        <w:adjustRightInd w:val="0"/>
        <w:rPr>
          <w:rFonts w:ascii="Arial" w:hAnsi="Arial" w:cs="Arial"/>
          <w:sz w:val="22"/>
          <w:szCs w:val="22"/>
        </w:rPr>
      </w:pPr>
    </w:p>
    <w:p w14:paraId="7896F8BD"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Information about the school’s policies for making provision for pupils with special educational needs whether or not pupils have EHC Plans, including</w:t>
      </w:r>
      <w:r w:rsidR="00B15928" w:rsidRPr="0049706B">
        <w:rPr>
          <w:rFonts w:ascii="Arial" w:hAnsi="Arial" w:cs="Arial"/>
          <w:b/>
          <w:sz w:val="22"/>
          <w:szCs w:val="22"/>
        </w:rPr>
        <w:t>:</w:t>
      </w:r>
    </w:p>
    <w:p w14:paraId="52D15069" w14:textId="77777777" w:rsidR="00CA63E2" w:rsidRPr="0049706B" w:rsidRDefault="00CA63E2" w:rsidP="00834FF7">
      <w:pPr>
        <w:autoSpaceDE w:val="0"/>
        <w:autoSpaceDN w:val="0"/>
        <w:adjustRightInd w:val="0"/>
        <w:ind w:left="720"/>
        <w:rPr>
          <w:rFonts w:ascii="Arial" w:hAnsi="Arial" w:cs="Arial"/>
          <w:b/>
          <w:sz w:val="22"/>
          <w:szCs w:val="22"/>
        </w:rPr>
      </w:pPr>
    </w:p>
    <w:p w14:paraId="4306BFC2" w14:textId="77777777" w:rsidR="00CA63E2" w:rsidRPr="0049706B" w:rsidRDefault="006370A1" w:rsidP="00834FF7">
      <w:pPr>
        <w:autoSpaceDE w:val="0"/>
        <w:autoSpaceDN w:val="0"/>
        <w:adjustRightInd w:val="0"/>
        <w:ind w:left="851" w:hanging="425"/>
        <w:rPr>
          <w:rFonts w:ascii="Arial" w:hAnsi="Arial" w:cs="Arial"/>
          <w:sz w:val="22"/>
          <w:szCs w:val="22"/>
        </w:rPr>
      </w:pPr>
      <w:r w:rsidRPr="0049706B">
        <w:rPr>
          <w:rFonts w:ascii="Arial" w:hAnsi="Arial" w:cs="Arial"/>
          <w:sz w:val="22"/>
          <w:szCs w:val="22"/>
        </w:rPr>
        <w:t>(a)</w:t>
      </w:r>
      <w:r w:rsidRPr="0049706B">
        <w:rPr>
          <w:rFonts w:ascii="Arial" w:hAnsi="Arial" w:cs="Arial"/>
          <w:sz w:val="22"/>
          <w:szCs w:val="22"/>
        </w:rPr>
        <w:tab/>
      </w:r>
      <w:r w:rsidRPr="0049706B">
        <w:rPr>
          <w:rFonts w:ascii="Arial" w:hAnsi="Arial" w:cs="Arial"/>
          <w:b/>
          <w:i/>
          <w:sz w:val="22"/>
          <w:szCs w:val="22"/>
        </w:rPr>
        <w:t>H</w:t>
      </w:r>
      <w:r w:rsidR="00CA63E2" w:rsidRPr="0049706B">
        <w:rPr>
          <w:rFonts w:ascii="Arial" w:hAnsi="Arial" w:cs="Arial"/>
          <w:b/>
          <w:i/>
          <w:sz w:val="22"/>
          <w:szCs w:val="22"/>
        </w:rPr>
        <w:t>ow the school evaluates the effectiveness of its provision for such pupils</w:t>
      </w:r>
      <w:proofErr w:type="gramStart"/>
      <w:r w:rsidR="00CA63E2" w:rsidRPr="0049706B">
        <w:rPr>
          <w:rFonts w:ascii="Arial" w:hAnsi="Arial" w:cs="Arial"/>
          <w:sz w:val="22"/>
          <w:szCs w:val="22"/>
        </w:rPr>
        <w:t>;</w:t>
      </w:r>
      <w:proofErr w:type="gramEnd"/>
    </w:p>
    <w:p w14:paraId="74F759BA" w14:textId="0AD70FE6" w:rsidR="006370A1"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Include here the school</w:t>
      </w:r>
      <w:r w:rsidR="0085650F" w:rsidRPr="0049706B">
        <w:rPr>
          <w:rFonts w:ascii="Arial" w:hAnsi="Arial" w:cs="Arial"/>
          <w:sz w:val="22"/>
          <w:szCs w:val="22"/>
        </w:rPr>
        <w:t>’</w:t>
      </w:r>
      <w:r w:rsidRPr="0049706B">
        <w:rPr>
          <w:rFonts w:ascii="Arial" w:hAnsi="Arial" w:cs="Arial"/>
          <w:sz w:val="22"/>
          <w:szCs w:val="22"/>
        </w:rPr>
        <w:t xml:space="preserve">s systems, processes and criteria for evaluating the effectiveness of its provision for pupils with SEN. </w:t>
      </w:r>
    </w:p>
    <w:p w14:paraId="503A361F" w14:textId="77777777" w:rsidR="006370A1"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education setting know how effective its</w:t>
      </w:r>
      <w:r w:rsidR="006370A1" w:rsidRPr="0049706B">
        <w:rPr>
          <w:rFonts w:ascii="Arial" w:hAnsi="Arial" w:cs="Arial"/>
          <w:sz w:val="22"/>
          <w:szCs w:val="22"/>
        </w:rPr>
        <w:t xml:space="preserve"> </w:t>
      </w:r>
      <w:r w:rsidRPr="0049706B">
        <w:rPr>
          <w:rFonts w:ascii="Arial" w:hAnsi="Arial" w:cs="Arial"/>
          <w:sz w:val="22"/>
          <w:szCs w:val="22"/>
        </w:rPr>
        <w:t xml:space="preserve">arrangements are? </w:t>
      </w:r>
    </w:p>
    <w:p w14:paraId="643B1F59"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are the Governors/Trustees involved in monitoring and evaluating</w:t>
      </w:r>
      <w:r w:rsidR="006370A1" w:rsidRPr="0049706B">
        <w:rPr>
          <w:rFonts w:ascii="Arial" w:hAnsi="Arial" w:cs="Arial"/>
          <w:sz w:val="22"/>
          <w:szCs w:val="22"/>
        </w:rPr>
        <w:t xml:space="preserve"> </w:t>
      </w:r>
      <w:r w:rsidRPr="0049706B">
        <w:rPr>
          <w:rFonts w:ascii="Arial" w:hAnsi="Arial" w:cs="Arial"/>
          <w:sz w:val="22"/>
          <w:szCs w:val="22"/>
        </w:rPr>
        <w:t>effectiveness and what are their responsibilities? Include how the school judges whether any</w:t>
      </w:r>
      <w:r w:rsidR="006370A1" w:rsidRPr="0049706B">
        <w:rPr>
          <w:rFonts w:ascii="Arial" w:hAnsi="Arial" w:cs="Arial"/>
          <w:sz w:val="22"/>
          <w:szCs w:val="22"/>
        </w:rPr>
        <w:t xml:space="preserve"> </w:t>
      </w:r>
      <w:r w:rsidRPr="0049706B">
        <w:rPr>
          <w:rFonts w:ascii="Arial" w:hAnsi="Arial" w:cs="Arial"/>
          <w:sz w:val="22"/>
          <w:szCs w:val="22"/>
        </w:rPr>
        <w:t>additional support offered has had an impact on the child’s/ young person’s educational</w:t>
      </w:r>
      <w:r w:rsidR="006370A1" w:rsidRPr="0049706B">
        <w:rPr>
          <w:rFonts w:ascii="Arial" w:hAnsi="Arial" w:cs="Arial"/>
          <w:sz w:val="22"/>
          <w:szCs w:val="22"/>
        </w:rPr>
        <w:t xml:space="preserve"> </w:t>
      </w:r>
      <w:r w:rsidRPr="0049706B">
        <w:rPr>
          <w:rFonts w:ascii="Arial" w:hAnsi="Arial" w:cs="Arial"/>
          <w:sz w:val="22"/>
          <w:szCs w:val="22"/>
        </w:rPr>
        <w:t>progress.</w:t>
      </w:r>
    </w:p>
    <w:p w14:paraId="4B2E7C3D" w14:textId="77777777" w:rsidR="00CA63E2" w:rsidRPr="0049706B" w:rsidRDefault="00CA63E2" w:rsidP="00834FF7">
      <w:pPr>
        <w:autoSpaceDE w:val="0"/>
        <w:autoSpaceDN w:val="0"/>
        <w:adjustRightInd w:val="0"/>
        <w:rPr>
          <w:rFonts w:ascii="Arial" w:hAnsi="Arial" w:cs="Arial"/>
          <w:sz w:val="22"/>
          <w:szCs w:val="22"/>
        </w:rPr>
      </w:pPr>
    </w:p>
    <w:p w14:paraId="51610102" w14:textId="77777777" w:rsidR="00CA63E2" w:rsidRPr="0049706B" w:rsidRDefault="006370A1" w:rsidP="00834FF7">
      <w:pPr>
        <w:autoSpaceDE w:val="0"/>
        <w:autoSpaceDN w:val="0"/>
        <w:adjustRightInd w:val="0"/>
        <w:ind w:left="851" w:hanging="425"/>
        <w:rPr>
          <w:rFonts w:ascii="Arial" w:hAnsi="Arial" w:cs="Arial"/>
          <w:sz w:val="22"/>
          <w:szCs w:val="22"/>
        </w:rPr>
      </w:pPr>
      <w:r w:rsidRPr="0049706B">
        <w:rPr>
          <w:rFonts w:ascii="Arial" w:hAnsi="Arial" w:cs="Arial"/>
          <w:sz w:val="22"/>
          <w:szCs w:val="22"/>
        </w:rPr>
        <w:t>(b)</w:t>
      </w:r>
      <w:r w:rsidRPr="0049706B">
        <w:rPr>
          <w:rFonts w:ascii="Arial" w:hAnsi="Arial" w:cs="Arial"/>
          <w:sz w:val="22"/>
          <w:szCs w:val="22"/>
        </w:rPr>
        <w:tab/>
      </w:r>
      <w:r w:rsidRPr="0049706B">
        <w:rPr>
          <w:rFonts w:ascii="Arial" w:hAnsi="Arial" w:cs="Arial"/>
          <w:b/>
          <w:i/>
          <w:sz w:val="22"/>
          <w:szCs w:val="22"/>
        </w:rPr>
        <w:t>T</w:t>
      </w:r>
      <w:r w:rsidR="00CA63E2" w:rsidRPr="0049706B">
        <w:rPr>
          <w:rFonts w:ascii="Arial" w:hAnsi="Arial" w:cs="Arial"/>
          <w:b/>
          <w:i/>
          <w:sz w:val="22"/>
          <w:szCs w:val="22"/>
        </w:rPr>
        <w:t>he school’s arrangements for assessing and reviewing the progress of pupils with special educational needs</w:t>
      </w:r>
      <w:proofErr w:type="gramStart"/>
      <w:r w:rsidR="00CA63E2" w:rsidRPr="0049706B">
        <w:rPr>
          <w:rFonts w:ascii="Arial" w:hAnsi="Arial" w:cs="Arial"/>
          <w:b/>
          <w:i/>
          <w:sz w:val="22"/>
          <w:szCs w:val="22"/>
        </w:rPr>
        <w:t>;</w:t>
      </w:r>
      <w:proofErr w:type="gramEnd"/>
    </w:p>
    <w:p w14:paraId="11708332" w14:textId="77777777" w:rsidR="006370A1"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will both you and I know how my child is doing and how will you help me to support</w:t>
      </w:r>
      <w:r w:rsidR="006370A1" w:rsidRPr="0049706B">
        <w:rPr>
          <w:rFonts w:ascii="Arial" w:hAnsi="Arial" w:cs="Arial"/>
          <w:sz w:val="22"/>
          <w:szCs w:val="22"/>
        </w:rPr>
        <w:t xml:space="preserve"> </w:t>
      </w:r>
      <w:r w:rsidRPr="0049706B">
        <w:rPr>
          <w:rFonts w:ascii="Arial" w:hAnsi="Arial" w:cs="Arial"/>
          <w:sz w:val="22"/>
          <w:szCs w:val="22"/>
        </w:rPr>
        <w:t>my child’s learning?</w:t>
      </w:r>
      <w:r w:rsidR="006370A1" w:rsidRPr="0049706B">
        <w:rPr>
          <w:rFonts w:ascii="Arial" w:hAnsi="Arial" w:cs="Arial"/>
          <w:sz w:val="22"/>
          <w:szCs w:val="22"/>
        </w:rPr>
        <w:t xml:space="preserve">  </w:t>
      </w:r>
      <w:r w:rsidRPr="0049706B">
        <w:rPr>
          <w:rFonts w:ascii="Arial" w:hAnsi="Arial" w:cs="Arial"/>
          <w:sz w:val="22"/>
          <w:szCs w:val="22"/>
        </w:rPr>
        <w:t>Include information on how the school knows how well children/young people with special</w:t>
      </w:r>
      <w:r w:rsidR="006370A1" w:rsidRPr="0049706B">
        <w:rPr>
          <w:rFonts w:ascii="Arial" w:hAnsi="Arial" w:cs="Arial"/>
          <w:sz w:val="22"/>
          <w:szCs w:val="22"/>
        </w:rPr>
        <w:t xml:space="preserve"> </w:t>
      </w:r>
      <w:r w:rsidRPr="0049706B">
        <w:rPr>
          <w:rFonts w:ascii="Arial" w:hAnsi="Arial" w:cs="Arial"/>
          <w:sz w:val="22"/>
          <w:szCs w:val="22"/>
        </w:rPr>
        <w:t xml:space="preserve">educational needs are doing? </w:t>
      </w:r>
    </w:p>
    <w:p w14:paraId="2465C3FF" w14:textId="77777777" w:rsidR="006370A1"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school communicate this to parents/carers and how</w:t>
      </w:r>
      <w:r w:rsidR="006370A1" w:rsidRPr="0049706B">
        <w:rPr>
          <w:rFonts w:ascii="Arial" w:hAnsi="Arial" w:cs="Arial"/>
          <w:sz w:val="22"/>
          <w:szCs w:val="22"/>
        </w:rPr>
        <w:t xml:space="preserve"> </w:t>
      </w:r>
      <w:r w:rsidRPr="0049706B">
        <w:rPr>
          <w:rFonts w:ascii="Arial" w:hAnsi="Arial" w:cs="Arial"/>
          <w:sz w:val="22"/>
          <w:szCs w:val="22"/>
        </w:rPr>
        <w:t>does it make them aware of progress that their child/young person should be making? What</w:t>
      </w:r>
      <w:r w:rsidR="006370A1" w:rsidRPr="0049706B">
        <w:rPr>
          <w:rFonts w:ascii="Arial" w:hAnsi="Arial" w:cs="Arial"/>
          <w:sz w:val="22"/>
          <w:szCs w:val="22"/>
        </w:rPr>
        <w:t xml:space="preserve"> </w:t>
      </w:r>
      <w:r w:rsidRPr="0049706B">
        <w:rPr>
          <w:rFonts w:ascii="Arial" w:hAnsi="Arial" w:cs="Arial"/>
          <w:sz w:val="22"/>
          <w:szCs w:val="22"/>
        </w:rPr>
        <w:t>opportunities are there for regular contact with parents/carers about things that have happened</w:t>
      </w:r>
      <w:r w:rsidR="006370A1" w:rsidRPr="0049706B">
        <w:rPr>
          <w:rFonts w:ascii="Arial" w:hAnsi="Arial" w:cs="Arial"/>
          <w:sz w:val="22"/>
          <w:szCs w:val="22"/>
        </w:rPr>
        <w:t xml:space="preserve"> </w:t>
      </w:r>
      <w:r w:rsidRPr="0049706B">
        <w:rPr>
          <w:rFonts w:ascii="Arial" w:hAnsi="Arial" w:cs="Arial"/>
          <w:sz w:val="22"/>
          <w:szCs w:val="22"/>
        </w:rPr>
        <w:t xml:space="preserve">at school e.g. a home / </w:t>
      </w:r>
      <w:proofErr w:type="gramStart"/>
      <w:r w:rsidRPr="0049706B">
        <w:rPr>
          <w:rFonts w:ascii="Arial" w:hAnsi="Arial" w:cs="Arial"/>
          <w:sz w:val="22"/>
          <w:szCs w:val="22"/>
        </w:rPr>
        <w:t>school book</w:t>
      </w:r>
      <w:proofErr w:type="gramEnd"/>
      <w:r w:rsidRPr="0049706B">
        <w:rPr>
          <w:rFonts w:ascii="Arial" w:hAnsi="Arial" w:cs="Arial"/>
          <w:sz w:val="22"/>
          <w:szCs w:val="22"/>
        </w:rPr>
        <w:t>? In addition to the normal reporting arrangements what</w:t>
      </w:r>
      <w:r w:rsidR="006370A1" w:rsidRPr="0049706B">
        <w:rPr>
          <w:rFonts w:ascii="Arial" w:hAnsi="Arial" w:cs="Arial"/>
          <w:sz w:val="22"/>
          <w:szCs w:val="22"/>
        </w:rPr>
        <w:t xml:space="preserve"> </w:t>
      </w:r>
      <w:r w:rsidRPr="0049706B">
        <w:rPr>
          <w:rFonts w:ascii="Arial" w:hAnsi="Arial" w:cs="Arial"/>
          <w:sz w:val="22"/>
          <w:szCs w:val="22"/>
        </w:rPr>
        <w:t>opportunities are there for parents/carers to discuss a child/young person’s progress with the</w:t>
      </w:r>
      <w:r w:rsidR="006370A1" w:rsidRPr="0049706B">
        <w:rPr>
          <w:rFonts w:ascii="Arial" w:hAnsi="Arial" w:cs="Arial"/>
          <w:sz w:val="22"/>
          <w:szCs w:val="22"/>
        </w:rPr>
        <w:t xml:space="preserve"> </w:t>
      </w:r>
      <w:r w:rsidRPr="0049706B">
        <w:rPr>
          <w:rFonts w:ascii="Arial" w:hAnsi="Arial" w:cs="Arial"/>
          <w:sz w:val="22"/>
          <w:szCs w:val="22"/>
        </w:rPr>
        <w:t xml:space="preserve">staff? </w:t>
      </w:r>
    </w:p>
    <w:p w14:paraId="6F1CD544"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school explain how learning is planned and how parents/carers help to</w:t>
      </w:r>
      <w:r w:rsidR="006370A1" w:rsidRPr="0049706B">
        <w:rPr>
          <w:rFonts w:ascii="Arial" w:hAnsi="Arial" w:cs="Arial"/>
          <w:sz w:val="22"/>
          <w:szCs w:val="22"/>
        </w:rPr>
        <w:t xml:space="preserve"> </w:t>
      </w:r>
      <w:r w:rsidRPr="0049706B">
        <w:rPr>
          <w:rFonts w:ascii="Arial" w:hAnsi="Arial" w:cs="Arial"/>
          <w:sz w:val="22"/>
          <w:szCs w:val="22"/>
        </w:rPr>
        <w:t>support this outside of the school?</w:t>
      </w:r>
    </w:p>
    <w:p w14:paraId="402E846B" w14:textId="77777777" w:rsidR="00CA63E2" w:rsidRPr="0049706B" w:rsidRDefault="00CA63E2" w:rsidP="00834FF7">
      <w:pPr>
        <w:autoSpaceDE w:val="0"/>
        <w:autoSpaceDN w:val="0"/>
        <w:adjustRightInd w:val="0"/>
        <w:rPr>
          <w:rFonts w:ascii="Arial" w:hAnsi="Arial" w:cs="Arial"/>
          <w:sz w:val="22"/>
          <w:szCs w:val="22"/>
        </w:rPr>
      </w:pPr>
    </w:p>
    <w:p w14:paraId="539ADA4E" w14:textId="77777777" w:rsidR="00CA63E2" w:rsidRPr="0049706B" w:rsidRDefault="00CA63E2" w:rsidP="00834FF7">
      <w:pPr>
        <w:autoSpaceDE w:val="0"/>
        <w:autoSpaceDN w:val="0"/>
        <w:adjustRightInd w:val="0"/>
        <w:ind w:left="851" w:hanging="425"/>
        <w:rPr>
          <w:rFonts w:ascii="Arial" w:hAnsi="Arial" w:cs="Arial"/>
          <w:b/>
          <w:i/>
          <w:sz w:val="22"/>
          <w:szCs w:val="22"/>
        </w:rPr>
      </w:pPr>
      <w:r w:rsidRPr="0049706B">
        <w:rPr>
          <w:rFonts w:ascii="Arial" w:hAnsi="Arial" w:cs="Arial"/>
          <w:sz w:val="22"/>
          <w:szCs w:val="22"/>
        </w:rPr>
        <w:t xml:space="preserve">(c) </w:t>
      </w:r>
      <w:r w:rsidR="006370A1" w:rsidRPr="0049706B">
        <w:rPr>
          <w:rFonts w:ascii="Arial" w:hAnsi="Arial" w:cs="Arial"/>
          <w:sz w:val="22"/>
          <w:szCs w:val="22"/>
        </w:rPr>
        <w:tab/>
      </w:r>
      <w:r w:rsidR="006370A1" w:rsidRPr="0049706B">
        <w:rPr>
          <w:rFonts w:ascii="Arial" w:hAnsi="Arial" w:cs="Arial"/>
          <w:b/>
          <w:i/>
          <w:sz w:val="22"/>
          <w:szCs w:val="22"/>
        </w:rPr>
        <w:t>T</w:t>
      </w:r>
      <w:r w:rsidRPr="0049706B">
        <w:rPr>
          <w:rFonts w:ascii="Arial" w:hAnsi="Arial" w:cs="Arial"/>
          <w:b/>
          <w:i/>
          <w:sz w:val="22"/>
          <w:szCs w:val="22"/>
        </w:rPr>
        <w:t>he school’s approach to teaching pupils with special educational needs</w:t>
      </w:r>
      <w:proofErr w:type="gramStart"/>
      <w:r w:rsidRPr="0049706B">
        <w:rPr>
          <w:rFonts w:ascii="Arial" w:hAnsi="Arial" w:cs="Arial"/>
          <w:b/>
          <w:i/>
          <w:sz w:val="22"/>
          <w:szCs w:val="22"/>
        </w:rPr>
        <w:t>;</w:t>
      </w:r>
      <w:proofErr w:type="gramEnd"/>
    </w:p>
    <w:p w14:paraId="76B5CF94" w14:textId="555DD818"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color w:val="4F81BD" w:themeColor="accent1"/>
          <w:sz w:val="22"/>
          <w:szCs w:val="22"/>
        </w:rPr>
      </w:pPr>
      <w:r w:rsidRPr="0049706B">
        <w:rPr>
          <w:rFonts w:ascii="Arial" w:hAnsi="Arial" w:cs="Arial"/>
          <w:sz w:val="22"/>
          <w:szCs w:val="22"/>
        </w:rPr>
        <w:t>How will the school staff support my child?</w:t>
      </w:r>
      <w:r w:rsidR="0085650F" w:rsidRPr="0049706B">
        <w:rPr>
          <w:rFonts w:ascii="Arial" w:hAnsi="Arial" w:cs="Arial"/>
          <w:sz w:val="22"/>
          <w:szCs w:val="22"/>
        </w:rPr>
        <w:t xml:space="preserve"> </w:t>
      </w:r>
    </w:p>
    <w:p w14:paraId="37E95A86"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will the curriculum be matched to my child’s/young person’s needs?</w:t>
      </w:r>
      <w:r w:rsidR="00CA2F72" w:rsidRPr="0049706B">
        <w:rPr>
          <w:rFonts w:ascii="Arial" w:hAnsi="Arial" w:cs="Arial"/>
          <w:sz w:val="22"/>
          <w:szCs w:val="22"/>
        </w:rPr>
        <w:t xml:space="preserve">  </w:t>
      </w:r>
      <w:r w:rsidRPr="0049706B">
        <w:rPr>
          <w:rFonts w:ascii="Arial" w:hAnsi="Arial" w:cs="Arial"/>
          <w:sz w:val="22"/>
          <w:szCs w:val="22"/>
        </w:rPr>
        <w:t>Include information about the school’s approach to differentiation and the skills that school staff</w:t>
      </w:r>
      <w:r w:rsidR="00CA2F72" w:rsidRPr="0049706B">
        <w:rPr>
          <w:rFonts w:ascii="Arial" w:hAnsi="Arial" w:cs="Arial"/>
          <w:sz w:val="22"/>
          <w:szCs w:val="22"/>
        </w:rPr>
        <w:t xml:space="preserve"> </w:t>
      </w:r>
      <w:r w:rsidRPr="0049706B">
        <w:rPr>
          <w:rFonts w:ascii="Arial" w:hAnsi="Arial" w:cs="Arial"/>
          <w:sz w:val="22"/>
          <w:szCs w:val="22"/>
        </w:rPr>
        <w:t>have to support this</w:t>
      </w:r>
      <w:r w:rsidR="00CA2F72" w:rsidRPr="0049706B">
        <w:rPr>
          <w:rFonts w:ascii="Arial" w:hAnsi="Arial" w:cs="Arial"/>
          <w:sz w:val="22"/>
          <w:szCs w:val="22"/>
        </w:rPr>
        <w:t xml:space="preserve">.  </w:t>
      </w:r>
    </w:p>
    <w:p w14:paraId="0E42A6F7" w14:textId="4FA8CCBA"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trike/>
          <w:color w:val="4F81BD" w:themeColor="accent1"/>
          <w:sz w:val="22"/>
          <w:szCs w:val="22"/>
        </w:rPr>
      </w:pPr>
      <w:r w:rsidRPr="0049706B">
        <w:rPr>
          <w:rFonts w:ascii="Arial" w:hAnsi="Arial" w:cs="Arial"/>
          <w:sz w:val="22"/>
          <w:szCs w:val="22"/>
        </w:rPr>
        <w:t>How will this help the child/young person to make progress</w:t>
      </w:r>
      <w:r w:rsidRPr="0049706B">
        <w:rPr>
          <w:rFonts w:ascii="Arial" w:hAnsi="Arial" w:cs="Arial"/>
          <w:strike/>
          <w:color w:val="4F81BD" w:themeColor="accent1"/>
          <w:sz w:val="22"/>
          <w:szCs w:val="22"/>
        </w:rPr>
        <w:t xml:space="preserve"> </w:t>
      </w:r>
    </w:p>
    <w:p w14:paraId="2E0C14DE" w14:textId="23443665"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lastRenderedPageBreak/>
        <w:t>How does the school approach the identification of need and the matching</w:t>
      </w:r>
      <w:r w:rsidR="00CA2F72" w:rsidRPr="0049706B">
        <w:rPr>
          <w:rFonts w:ascii="Arial" w:hAnsi="Arial" w:cs="Arial"/>
          <w:sz w:val="22"/>
          <w:szCs w:val="22"/>
        </w:rPr>
        <w:t xml:space="preserve"> </w:t>
      </w:r>
      <w:r w:rsidRPr="0049706B">
        <w:rPr>
          <w:rFonts w:ascii="Arial" w:hAnsi="Arial" w:cs="Arial"/>
          <w:sz w:val="22"/>
          <w:szCs w:val="22"/>
        </w:rPr>
        <w:t>of those needs to appropriate provision? What is the education setting’s approach to</w:t>
      </w:r>
      <w:r w:rsidR="00CA2F72" w:rsidRPr="0049706B">
        <w:rPr>
          <w:rFonts w:ascii="Arial" w:hAnsi="Arial" w:cs="Arial"/>
          <w:sz w:val="22"/>
          <w:szCs w:val="22"/>
        </w:rPr>
        <w:t xml:space="preserve"> </w:t>
      </w:r>
      <w:r w:rsidRPr="0049706B">
        <w:rPr>
          <w:rFonts w:ascii="Arial" w:hAnsi="Arial" w:cs="Arial"/>
          <w:sz w:val="22"/>
          <w:szCs w:val="22"/>
        </w:rPr>
        <w:t>differentiation and how does that support children/young people. Explain the different roles that</w:t>
      </w:r>
      <w:r w:rsidR="00CA2F72" w:rsidRPr="0049706B">
        <w:rPr>
          <w:rFonts w:ascii="Arial" w:hAnsi="Arial" w:cs="Arial"/>
          <w:sz w:val="22"/>
          <w:szCs w:val="22"/>
        </w:rPr>
        <w:t xml:space="preserve"> </w:t>
      </w:r>
      <w:r w:rsidRPr="0049706B">
        <w:rPr>
          <w:rFonts w:ascii="Arial" w:hAnsi="Arial" w:cs="Arial"/>
          <w:sz w:val="22"/>
          <w:szCs w:val="22"/>
        </w:rPr>
        <w:t xml:space="preserve">school </w:t>
      </w:r>
      <w:proofErr w:type="gramStart"/>
      <w:r w:rsidRPr="0049706B">
        <w:rPr>
          <w:rFonts w:ascii="Arial" w:hAnsi="Arial" w:cs="Arial"/>
          <w:sz w:val="22"/>
          <w:szCs w:val="22"/>
        </w:rPr>
        <w:t>staff have</w:t>
      </w:r>
      <w:proofErr w:type="gramEnd"/>
      <w:r w:rsidRPr="0049706B">
        <w:rPr>
          <w:rFonts w:ascii="Arial" w:hAnsi="Arial" w:cs="Arial"/>
          <w:sz w:val="22"/>
          <w:szCs w:val="22"/>
        </w:rPr>
        <w:t xml:space="preserve"> in supporting young people.</w:t>
      </w:r>
      <w:r w:rsidR="001D70DE" w:rsidRPr="0049706B">
        <w:rPr>
          <w:rFonts w:ascii="Arial" w:hAnsi="Arial" w:cs="Arial"/>
          <w:sz w:val="22"/>
          <w:szCs w:val="22"/>
        </w:rPr>
        <w:t xml:space="preserve">  </w:t>
      </w:r>
      <w:r w:rsidR="001D70DE" w:rsidRPr="0049706B">
        <w:rPr>
          <w:rFonts w:ascii="Arial" w:hAnsi="Arial" w:cs="Arial"/>
          <w:color w:val="4F81BD" w:themeColor="accent1"/>
          <w:sz w:val="22"/>
          <w:szCs w:val="22"/>
        </w:rPr>
        <w:t>(A provision map can help to show very clearly the support that is on offer and to provide an overview of the programmes and interventions used with different groups of pupils.)</w:t>
      </w:r>
    </w:p>
    <w:p w14:paraId="042E19A2" w14:textId="77777777" w:rsidR="0085650F" w:rsidRPr="0049706B" w:rsidRDefault="0085650F" w:rsidP="00834FF7">
      <w:pPr>
        <w:autoSpaceDE w:val="0"/>
        <w:autoSpaceDN w:val="0"/>
        <w:adjustRightInd w:val="0"/>
        <w:ind w:left="851" w:hanging="425"/>
        <w:rPr>
          <w:rFonts w:ascii="Arial" w:hAnsi="Arial" w:cs="Arial"/>
          <w:sz w:val="22"/>
          <w:szCs w:val="22"/>
        </w:rPr>
      </w:pPr>
    </w:p>
    <w:p w14:paraId="208958E6" w14:textId="77777777" w:rsidR="00CA63E2" w:rsidRPr="0049706B" w:rsidRDefault="00CA63E2" w:rsidP="00834FF7">
      <w:pPr>
        <w:autoSpaceDE w:val="0"/>
        <w:autoSpaceDN w:val="0"/>
        <w:adjustRightInd w:val="0"/>
        <w:ind w:left="851" w:hanging="425"/>
        <w:rPr>
          <w:rFonts w:ascii="Arial" w:hAnsi="Arial" w:cs="Arial"/>
          <w:b/>
          <w:i/>
          <w:sz w:val="22"/>
          <w:szCs w:val="22"/>
        </w:rPr>
      </w:pPr>
      <w:r w:rsidRPr="0049706B">
        <w:rPr>
          <w:rFonts w:ascii="Arial" w:hAnsi="Arial" w:cs="Arial"/>
          <w:sz w:val="22"/>
          <w:szCs w:val="22"/>
        </w:rPr>
        <w:t xml:space="preserve">(d) </w:t>
      </w:r>
      <w:r w:rsidR="00CA2F72" w:rsidRPr="0049706B">
        <w:rPr>
          <w:rFonts w:ascii="Arial" w:hAnsi="Arial" w:cs="Arial"/>
          <w:sz w:val="22"/>
          <w:szCs w:val="22"/>
        </w:rPr>
        <w:tab/>
      </w:r>
      <w:r w:rsidR="00CA2F72" w:rsidRPr="0049706B">
        <w:rPr>
          <w:rFonts w:ascii="Arial" w:hAnsi="Arial" w:cs="Arial"/>
          <w:b/>
          <w:i/>
          <w:sz w:val="22"/>
          <w:szCs w:val="22"/>
        </w:rPr>
        <w:t>H</w:t>
      </w:r>
      <w:r w:rsidRPr="0049706B">
        <w:rPr>
          <w:rFonts w:ascii="Arial" w:hAnsi="Arial" w:cs="Arial"/>
          <w:b/>
          <w:i/>
          <w:sz w:val="22"/>
          <w:szCs w:val="22"/>
        </w:rPr>
        <w:t>ow the school adapts the curriculum and learning environment for pupils with special educational needs</w:t>
      </w:r>
      <w:proofErr w:type="gramStart"/>
      <w:r w:rsidRPr="0049706B">
        <w:rPr>
          <w:rFonts w:ascii="Arial" w:hAnsi="Arial" w:cs="Arial"/>
          <w:b/>
          <w:i/>
          <w:sz w:val="22"/>
          <w:szCs w:val="22"/>
        </w:rPr>
        <w:t>;</w:t>
      </w:r>
      <w:proofErr w:type="gramEnd"/>
    </w:p>
    <w:p w14:paraId="502437A3"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school adapt the curriculum and learning environment? This can refer to the</w:t>
      </w:r>
      <w:r w:rsidR="00CA2F72" w:rsidRPr="0049706B">
        <w:rPr>
          <w:rFonts w:ascii="Arial" w:hAnsi="Arial" w:cs="Arial"/>
          <w:sz w:val="22"/>
          <w:szCs w:val="22"/>
        </w:rPr>
        <w:t xml:space="preserve"> </w:t>
      </w:r>
      <w:r w:rsidRPr="0049706B">
        <w:rPr>
          <w:rFonts w:ascii="Arial" w:hAnsi="Arial" w:cs="Arial"/>
          <w:sz w:val="22"/>
          <w:szCs w:val="22"/>
        </w:rPr>
        <w:t xml:space="preserve">overall inclusion statement. The school </w:t>
      </w:r>
      <w:proofErr w:type="gramStart"/>
      <w:r w:rsidRPr="0049706B">
        <w:rPr>
          <w:rFonts w:ascii="Arial" w:hAnsi="Arial" w:cs="Arial"/>
          <w:sz w:val="22"/>
          <w:szCs w:val="22"/>
        </w:rPr>
        <w:t>should</w:t>
      </w:r>
      <w:proofErr w:type="gramEnd"/>
      <w:r w:rsidRPr="0049706B">
        <w:rPr>
          <w:rFonts w:ascii="Arial" w:hAnsi="Arial" w:cs="Arial"/>
          <w:sz w:val="22"/>
          <w:szCs w:val="22"/>
        </w:rPr>
        <w:t xml:space="preserve"> make clear </w:t>
      </w:r>
      <w:proofErr w:type="gramStart"/>
      <w:r w:rsidRPr="0049706B">
        <w:rPr>
          <w:rFonts w:ascii="Arial" w:hAnsi="Arial" w:cs="Arial"/>
          <w:sz w:val="22"/>
          <w:szCs w:val="22"/>
        </w:rPr>
        <w:t xml:space="preserve">the </w:t>
      </w:r>
      <w:r w:rsidR="00CA2F72" w:rsidRPr="0049706B">
        <w:rPr>
          <w:rFonts w:ascii="Arial" w:hAnsi="Arial" w:cs="Arial"/>
          <w:sz w:val="22"/>
          <w:szCs w:val="22"/>
        </w:rPr>
        <w:t>r</w:t>
      </w:r>
      <w:r w:rsidRPr="0049706B">
        <w:rPr>
          <w:rFonts w:ascii="Arial" w:hAnsi="Arial" w:cs="Arial"/>
          <w:sz w:val="22"/>
          <w:szCs w:val="22"/>
        </w:rPr>
        <w:t>easonable adjustments that the</w:t>
      </w:r>
      <w:r w:rsidR="00CA2F72" w:rsidRPr="0049706B">
        <w:rPr>
          <w:rFonts w:ascii="Arial" w:hAnsi="Arial" w:cs="Arial"/>
          <w:sz w:val="22"/>
          <w:szCs w:val="22"/>
        </w:rPr>
        <w:t xml:space="preserve"> </w:t>
      </w:r>
      <w:r w:rsidRPr="0049706B">
        <w:rPr>
          <w:rFonts w:ascii="Arial" w:hAnsi="Arial" w:cs="Arial"/>
          <w:sz w:val="22"/>
          <w:szCs w:val="22"/>
        </w:rPr>
        <w:t>school makes to meet the range of special educational needs</w:t>
      </w:r>
      <w:proofErr w:type="gramEnd"/>
      <w:r w:rsidRPr="0049706B">
        <w:rPr>
          <w:rFonts w:ascii="Arial" w:hAnsi="Arial" w:cs="Arial"/>
          <w:sz w:val="22"/>
          <w:szCs w:val="22"/>
        </w:rPr>
        <w:t>. Explain how learning is planned</w:t>
      </w:r>
      <w:r w:rsidR="00CA2F72" w:rsidRPr="0049706B">
        <w:rPr>
          <w:rFonts w:ascii="Arial" w:hAnsi="Arial" w:cs="Arial"/>
          <w:sz w:val="22"/>
          <w:szCs w:val="22"/>
        </w:rPr>
        <w:t xml:space="preserve"> </w:t>
      </w:r>
      <w:r w:rsidRPr="0049706B">
        <w:rPr>
          <w:rFonts w:ascii="Arial" w:hAnsi="Arial" w:cs="Arial"/>
          <w:sz w:val="22"/>
          <w:szCs w:val="22"/>
        </w:rPr>
        <w:t>for pupils with special educational needs, including group and individual adaptations to the</w:t>
      </w:r>
      <w:r w:rsidR="00CA2F72" w:rsidRPr="0049706B">
        <w:rPr>
          <w:rFonts w:ascii="Arial" w:hAnsi="Arial" w:cs="Arial"/>
          <w:sz w:val="22"/>
          <w:szCs w:val="22"/>
        </w:rPr>
        <w:t xml:space="preserve"> </w:t>
      </w:r>
      <w:r w:rsidRPr="0049706B">
        <w:rPr>
          <w:rFonts w:ascii="Arial" w:hAnsi="Arial" w:cs="Arial"/>
          <w:sz w:val="22"/>
          <w:szCs w:val="22"/>
        </w:rPr>
        <w:t>curriculum.</w:t>
      </w:r>
    </w:p>
    <w:p w14:paraId="18773804" w14:textId="77777777" w:rsidR="00CA63E2" w:rsidRPr="0049706B" w:rsidRDefault="00CA63E2" w:rsidP="00834FF7">
      <w:pPr>
        <w:autoSpaceDE w:val="0"/>
        <w:autoSpaceDN w:val="0"/>
        <w:adjustRightInd w:val="0"/>
        <w:rPr>
          <w:rFonts w:ascii="Arial" w:hAnsi="Arial" w:cs="Arial"/>
          <w:sz w:val="22"/>
          <w:szCs w:val="22"/>
        </w:rPr>
      </w:pPr>
    </w:p>
    <w:p w14:paraId="30ACB617" w14:textId="77777777" w:rsidR="00CA63E2" w:rsidRPr="0049706B" w:rsidRDefault="00CA63E2" w:rsidP="00834FF7">
      <w:pPr>
        <w:autoSpaceDE w:val="0"/>
        <w:autoSpaceDN w:val="0"/>
        <w:adjustRightInd w:val="0"/>
        <w:ind w:left="851" w:hanging="425"/>
        <w:rPr>
          <w:rFonts w:ascii="Arial" w:hAnsi="Arial" w:cs="Arial"/>
          <w:i/>
          <w:sz w:val="22"/>
          <w:szCs w:val="22"/>
        </w:rPr>
      </w:pPr>
      <w:r w:rsidRPr="0049706B">
        <w:rPr>
          <w:rFonts w:ascii="Arial" w:hAnsi="Arial" w:cs="Arial"/>
          <w:sz w:val="22"/>
          <w:szCs w:val="22"/>
        </w:rPr>
        <w:t>(e)</w:t>
      </w:r>
      <w:r w:rsidR="00CA2F72" w:rsidRPr="0049706B">
        <w:rPr>
          <w:rFonts w:ascii="Arial" w:hAnsi="Arial" w:cs="Arial"/>
          <w:sz w:val="22"/>
          <w:szCs w:val="22"/>
        </w:rPr>
        <w:tab/>
      </w:r>
      <w:r w:rsidR="00CA2F72" w:rsidRPr="0049706B">
        <w:rPr>
          <w:rFonts w:ascii="Arial" w:hAnsi="Arial" w:cs="Arial"/>
          <w:b/>
          <w:i/>
          <w:sz w:val="22"/>
          <w:szCs w:val="22"/>
        </w:rPr>
        <w:t>A</w:t>
      </w:r>
      <w:r w:rsidRPr="0049706B">
        <w:rPr>
          <w:rFonts w:ascii="Arial" w:hAnsi="Arial" w:cs="Arial"/>
          <w:b/>
          <w:i/>
          <w:sz w:val="22"/>
          <w:szCs w:val="22"/>
        </w:rPr>
        <w:t>dditional support for learning that is available to pupils with special educational needs</w:t>
      </w:r>
      <w:proofErr w:type="gramStart"/>
      <w:r w:rsidRPr="0049706B">
        <w:rPr>
          <w:rFonts w:ascii="Arial" w:hAnsi="Arial" w:cs="Arial"/>
          <w:b/>
          <w:i/>
          <w:sz w:val="22"/>
          <w:szCs w:val="22"/>
        </w:rPr>
        <w:t>;</w:t>
      </w:r>
      <w:proofErr w:type="gramEnd"/>
    </w:p>
    <w:p w14:paraId="6CD25284"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is the decision made about the type and how much support my child will receive?</w:t>
      </w:r>
      <w:r w:rsidR="00CA2F72" w:rsidRPr="0049706B">
        <w:rPr>
          <w:rFonts w:ascii="Arial" w:hAnsi="Arial" w:cs="Arial"/>
          <w:sz w:val="22"/>
          <w:szCs w:val="22"/>
        </w:rPr>
        <w:t xml:space="preserve">  </w:t>
      </w:r>
      <w:r w:rsidRPr="0049706B">
        <w:rPr>
          <w:rFonts w:ascii="Arial" w:hAnsi="Arial" w:cs="Arial"/>
          <w:sz w:val="22"/>
          <w:szCs w:val="22"/>
        </w:rPr>
        <w:t>Outline here the additional support and types of support that are offered to children/young people</w:t>
      </w:r>
      <w:r w:rsidR="00CA2F72" w:rsidRPr="0049706B">
        <w:rPr>
          <w:rFonts w:ascii="Arial" w:hAnsi="Arial" w:cs="Arial"/>
          <w:sz w:val="22"/>
          <w:szCs w:val="22"/>
        </w:rPr>
        <w:t xml:space="preserve"> </w:t>
      </w:r>
      <w:r w:rsidRPr="0049706B">
        <w:rPr>
          <w:rFonts w:ascii="Arial" w:hAnsi="Arial" w:cs="Arial"/>
          <w:sz w:val="22"/>
          <w:szCs w:val="22"/>
        </w:rPr>
        <w:t>with special educational needs. Include information on how resources are allocated. Also include</w:t>
      </w:r>
      <w:r w:rsidR="00CA2F72" w:rsidRPr="0049706B">
        <w:rPr>
          <w:rFonts w:ascii="Arial" w:hAnsi="Arial" w:cs="Arial"/>
          <w:sz w:val="22"/>
          <w:szCs w:val="22"/>
        </w:rPr>
        <w:t xml:space="preserve"> </w:t>
      </w:r>
      <w:r w:rsidRPr="0049706B">
        <w:rPr>
          <w:rFonts w:ascii="Arial" w:hAnsi="Arial" w:cs="Arial"/>
          <w:sz w:val="22"/>
          <w:szCs w:val="22"/>
        </w:rPr>
        <w:t>information on access arrangements that can be made available for public examinations.</w:t>
      </w:r>
      <w:r w:rsidR="00CA2F72" w:rsidRPr="0049706B">
        <w:rPr>
          <w:rFonts w:ascii="Arial" w:hAnsi="Arial" w:cs="Arial"/>
          <w:sz w:val="22"/>
          <w:szCs w:val="22"/>
        </w:rPr>
        <w:t xml:space="preserve">  </w:t>
      </w:r>
      <w:r w:rsidRPr="0049706B">
        <w:rPr>
          <w:rFonts w:ascii="Arial" w:hAnsi="Arial" w:cs="Arial"/>
          <w:sz w:val="22"/>
          <w:szCs w:val="22"/>
        </w:rPr>
        <w:t>Describe how decisions are made about additional support, who will be involved and their role in</w:t>
      </w:r>
      <w:r w:rsidR="00CA2F72" w:rsidRPr="0049706B">
        <w:rPr>
          <w:rFonts w:ascii="Arial" w:hAnsi="Arial" w:cs="Arial"/>
          <w:sz w:val="22"/>
          <w:szCs w:val="22"/>
        </w:rPr>
        <w:t xml:space="preserve"> </w:t>
      </w:r>
      <w:r w:rsidRPr="0049706B">
        <w:rPr>
          <w:rFonts w:ascii="Arial" w:hAnsi="Arial" w:cs="Arial"/>
          <w:sz w:val="22"/>
          <w:szCs w:val="22"/>
        </w:rPr>
        <w:t xml:space="preserve">the decision making process. </w:t>
      </w:r>
    </w:p>
    <w:p w14:paraId="5BB47AB4"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are parents involved in this process?</w:t>
      </w:r>
    </w:p>
    <w:p w14:paraId="35D422D5" w14:textId="77777777" w:rsidR="00CA63E2" w:rsidRPr="0049706B" w:rsidRDefault="00CA63E2" w:rsidP="00834FF7">
      <w:pPr>
        <w:autoSpaceDE w:val="0"/>
        <w:autoSpaceDN w:val="0"/>
        <w:adjustRightInd w:val="0"/>
        <w:rPr>
          <w:rFonts w:ascii="Arial" w:hAnsi="Arial" w:cs="Arial"/>
          <w:sz w:val="22"/>
          <w:szCs w:val="22"/>
        </w:rPr>
      </w:pPr>
    </w:p>
    <w:p w14:paraId="26491E3F" w14:textId="77777777" w:rsidR="00CA63E2" w:rsidRPr="0049706B" w:rsidRDefault="00CA2F72" w:rsidP="00834FF7">
      <w:pPr>
        <w:autoSpaceDE w:val="0"/>
        <w:autoSpaceDN w:val="0"/>
        <w:adjustRightInd w:val="0"/>
        <w:ind w:left="851" w:hanging="425"/>
        <w:rPr>
          <w:rFonts w:ascii="Arial" w:hAnsi="Arial" w:cs="Arial"/>
          <w:b/>
          <w:bCs/>
          <w:i/>
          <w:iCs/>
          <w:sz w:val="22"/>
          <w:szCs w:val="22"/>
        </w:rPr>
      </w:pPr>
      <w:r w:rsidRPr="0049706B">
        <w:rPr>
          <w:rFonts w:ascii="Arial" w:hAnsi="Arial" w:cs="Arial"/>
          <w:sz w:val="22"/>
          <w:szCs w:val="22"/>
        </w:rPr>
        <w:t>(f)</w:t>
      </w:r>
      <w:r w:rsidRPr="0049706B">
        <w:rPr>
          <w:rFonts w:ascii="Arial" w:hAnsi="Arial" w:cs="Arial"/>
          <w:b/>
          <w:bCs/>
          <w:i/>
          <w:iCs/>
          <w:sz w:val="22"/>
          <w:szCs w:val="22"/>
        </w:rPr>
        <w:tab/>
      </w:r>
      <w:r w:rsidR="00CA63E2" w:rsidRPr="0049706B">
        <w:rPr>
          <w:rFonts w:ascii="Arial" w:hAnsi="Arial" w:cs="Arial"/>
          <w:b/>
          <w:bCs/>
          <w:i/>
          <w:iCs/>
          <w:sz w:val="22"/>
          <w:szCs w:val="22"/>
        </w:rPr>
        <w:t>Activities that are available for pupils with special educational needs in addition to</w:t>
      </w:r>
      <w:r w:rsidRPr="0049706B">
        <w:rPr>
          <w:rFonts w:ascii="Arial" w:hAnsi="Arial" w:cs="Arial"/>
          <w:b/>
          <w:bCs/>
          <w:i/>
          <w:iCs/>
          <w:sz w:val="22"/>
          <w:szCs w:val="22"/>
        </w:rPr>
        <w:t xml:space="preserve"> </w:t>
      </w:r>
      <w:r w:rsidR="00CA63E2" w:rsidRPr="0049706B">
        <w:rPr>
          <w:rFonts w:ascii="Arial" w:hAnsi="Arial" w:cs="Arial"/>
          <w:b/>
          <w:bCs/>
          <w:i/>
          <w:iCs/>
          <w:sz w:val="22"/>
          <w:szCs w:val="22"/>
        </w:rPr>
        <w:t>those available in accordance with the curriculum;</w:t>
      </w:r>
    </w:p>
    <w:p w14:paraId="5E1A1AB2"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will my child be included in activities outside the school classroom including school</w:t>
      </w:r>
      <w:r w:rsidR="00CA2F72" w:rsidRPr="0049706B">
        <w:rPr>
          <w:rFonts w:ascii="Arial" w:hAnsi="Arial" w:cs="Arial"/>
          <w:sz w:val="22"/>
          <w:szCs w:val="22"/>
        </w:rPr>
        <w:t xml:space="preserve"> </w:t>
      </w:r>
      <w:r w:rsidRPr="0049706B">
        <w:rPr>
          <w:rFonts w:ascii="Arial" w:hAnsi="Arial" w:cs="Arial"/>
          <w:sz w:val="22"/>
          <w:szCs w:val="22"/>
        </w:rPr>
        <w:t>trips?</w:t>
      </w:r>
      <w:r w:rsidR="00CA2F72" w:rsidRPr="0049706B">
        <w:rPr>
          <w:rFonts w:ascii="Arial" w:hAnsi="Arial" w:cs="Arial"/>
          <w:sz w:val="22"/>
          <w:szCs w:val="22"/>
        </w:rPr>
        <w:t xml:space="preserve">  </w:t>
      </w:r>
      <w:r w:rsidRPr="0049706B">
        <w:rPr>
          <w:rFonts w:ascii="Arial" w:hAnsi="Arial" w:cs="Arial"/>
          <w:sz w:val="22"/>
          <w:szCs w:val="22"/>
        </w:rPr>
        <w:t>Include information on the extra-curricular activities that are available</w:t>
      </w:r>
      <w:r w:rsidR="00CA2F72" w:rsidRPr="0049706B">
        <w:rPr>
          <w:rFonts w:ascii="Arial" w:hAnsi="Arial" w:cs="Arial"/>
          <w:sz w:val="22"/>
          <w:szCs w:val="22"/>
        </w:rPr>
        <w:t xml:space="preserve"> </w:t>
      </w:r>
      <w:r w:rsidRPr="0049706B">
        <w:rPr>
          <w:rFonts w:ascii="Arial" w:hAnsi="Arial" w:cs="Arial"/>
          <w:sz w:val="22"/>
          <w:szCs w:val="22"/>
        </w:rPr>
        <w:t>for children and young</w:t>
      </w:r>
      <w:r w:rsidR="00CA2F72" w:rsidRPr="0049706B">
        <w:rPr>
          <w:rFonts w:ascii="Arial" w:hAnsi="Arial" w:cs="Arial"/>
          <w:sz w:val="22"/>
          <w:szCs w:val="22"/>
        </w:rPr>
        <w:t xml:space="preserve"> </w:t>
      </w:r>
      <w:r w:rsidRPr="0049706B">
        <w:rPr>
          <w:rFonts w:ascii="Arial" w:hAnsi="Arial" w:cs="Arial"/>
          <w:sz w:val="22"/>
          <w:szCs w:val="22"/>
        </w:rPr>
        <w:t xml:space="preserve">people at the school. </w:t>
      </w:r>
      <w:r w:rsidR="00CA2F72" w:rsidRPr="0049706B">
        <w:rPr>
          <w:rFonts w:ascii="Arial" w:hAnsi="Arial" w:cs="Arial"/>
          <w:sz w:val="22"/>
          <w:szCs w:val="22"/>
        </w:rPr>
        <w:t xml:space="preserve"> </w:t>
      </w:r>
      <w:r w:rsidRPr="0049706B">
        <w:rPr>
          <w:rFonts w:ascii="Arial" w:hAnsi="Arial" w:cs="Arial"/>
          <w:sz w:val="22"/>
          <w:szCs w:val="22"/>
        </w:rPr>
        <w:t>Make clear whether children with special educational needs will be able to</w:t>
      </w:r>
      <w:r w:rsidR="00CA2F72" w:rsidRPr="0049706B">
        <w:rPr>
          <w:rFonts w:ascii="Arial" w:hAnsi="Arial" w:cs="Arial"/>
          <w:sz w:val="22"/>
          <w:szCs w:val="22"/>
        </w:rPr>
        <w:t xml:space="preserve"> </w:t>
      </w:r>
      <w:r w:rsidRPr="0049706B">
        <w:rPr>
          <w:rFonts w:ascii="Arial" w:hAnsi="Arial" w:cs="Arial"/>
          <w:sz w:val="22"/>
          <w:szCs w:val="22"/>
        </w:rPr>
        <w:t>access all these activities and how the education setting assists the children/young people to do</w:t>
      </w:r>
      <w:r w:rsidR="00CA2F72" w:rsidRPr="0049706B">
        <w:rPr>
          <w:rFonts w:ascii="Arial" w:hAnsi="Arial" w:cs="Arial"/>
          <w:sz w:val="22"/>
          <w:szCs w:val="22"/>
        </w:rPr>
        <w:t xml:space="preserve"> </w:t>
      </w:r>
      <w:r w:rsidRPr="0049706B">
        <w:rPr>
          <w:rFonts w:ascii="Arial" w:hAnsi="Arial" w:cs="Arial"/>
          <w:sz w:val="22"/>
          <w:szCs w:val="22"/>
        </w:rPr>
        <w:t>so. Include information about how parents/carers are involved in planning for any activities or</w:t>
      </w:r>
      <w:r w:rsidR="00CA2F72" w:rsidRPr="0049706B">
        <w:rPr>
          <w:rFonts w:ascii="Arial" w:hAnsi="Arial" w:cs="Arial"/>
          <w:sz w:val="22"/>
          <w:szCs w:val="22"/>
        </w:rPr>
        <w:t xml:space="preserve"> </w:t>
      </w:r>
      <w:r w:rsidRPr="0049706B">
        <w:rPr>
          <w:rFonts w:ascii="Arial" w:hAnsi="Arial" w:cs="Arial"/>
          <w:sz w:val="22"/>
          <w:szCs w:val="22"/>
        </w:rPr>
        <w:t>trips. Include information about support that is provided during lunch times and breaks and at the</w:t>
      </w:r>
      <w:r w:rsidR="00CA2F72" w:rsidRPr="0049706B">
        <w:rPr>
          <w:rFonts w:ascii="Arial" w:hAnsi="Arial" w:cs="Arial"/>
          <w:sz w:val="22"/>
          <w:szCs w:val="22"/>
        </w:rPr>
        <w:t xml:space="preserve"> </w:t>
      </w:r>
      <w:r w:rsidRPr="0049706B">
        <w:rPr>
          <w:rFonts w:ascii="Arial" w:hAnsi="Arial" w:cs="Arial"/>
          <w:sz w:val="22"/>
          <w:szCs w:val="22"/>
        </w:rPr>
        <w:t>beginning and end of the school day.</w:t>
      </w:r>
    </w:p>
    <w:p w14:paraId="2A7F0744" w14:textId="77777777" w:rsidR="00CA63E2" w:rsidRPr="0049706B" w:rsidRDefault="00CA63E2" w:rsidP="00834FF7">
      <w:pPr>
        <w:autoSpaceDE w:val="0"/>
        <w:autoSpaceDN w:val="0"/>
        <w:adjustRightInd w:val="0"/>
        <w:rPr>
          <w:rFonts w:ascii="Arial" w:hAnsi="Arial" w:cs="Arial"/>
          <w:sz w:val="22"/>
          <w:szCs w:val="22"/>
        </w:rPr>
      </w:pPr>
    </w:p>
    <w:p w14:paraId="6646850E" w14:textId="77777777" w:rsidR="00CA63E2" w:rsidRPr="0049706B" w:rsidRDefault="00CA63E2" w:rsidP="00834FF7">
      <w:pPr>
        <w:autoSpaceDE w:val="0"/>
        <w:autoSpaceDN w:val="0"/>
        <w:adjustRightInd w:val="0"/>
        <w:ind w:left="851" w:hanging="425"/>
        <w:rPr>
          <w:rFonts w:ascii="Arial" w:hAnsi="Arial" w:cs="Arial"/>
          <w:b/>
          <w:i/>
          <w:sz w:val="22"/>
          <w:szCs w:val="22"/>
        </w:rPr>
      </w:pPr>
      <w:r w:rsidRPr="0049706B">
        <w:rPr>
          <w:rFonts w:ascii="Arial" w:hAnsi="Arial" w:cs="Arial"/>
          <w:sz w:val="22"/>
          <w:szCs w:val="22"/>
        </w:rPr>
        <w:t>(g)</w:t>
      </w:r>
      <w:r w:rsidR="00CA2F72" w:rsidRPr="0049706B">
        <w:rPr>
          <w:rFonts w:ascii="Arial" w:hAnsi="Arial" w:cs="Arial"/>
          <w:sz w:val="22"/>
          <w:szCs w:val="22"/>
        </w:rPr>
        <w:tab/>
      </w:r>
      <w:r w:rsidR="00CA2F72" w:rsidRPr="0049706B">
        <w:rPr>
          <w:rFonts w:ascii="Arial" w:hAnsi="Arial" w:cs="Arial"/>
          <w:b/>
          <w:i/>
          <w:sz w:val="22"/>
          <w:szCs w:val="22"/>
        </w:rPr>
        <w:t>S</w:t>
      </w:r>
      <w:r w:rsidRPr="0049706B">
        <w:rPr>
          <w:rFonts w:ascii="Arial" w:hAnsi="Arial" w:cs="Arial"/>
          <w:b/>
          <w:i/>
          <w:sz w:val="22"/>
          <w:szCs w:val="22"/>
        </w:rPr>
        <w:t>upport that is available for improving the emotional and social development of pupils with special educational needs.</w:t>
      </w:r>
    </w:p>
    <w:p w14:paraId="3A6B639F" w14:textId="77777777" w:rsidR="00CA63E2" w:rsidRPr="0049706B" w:rsidRDefault="00CA63E2" w:rsidP="00834FF7">
      <w:pPr>
        <w:autoSpaceDE w:val="0"/>
        <w:autoSpaceDN w:val="0"/>
        <w:adjustRightInd w:val="0"/>
        <w:rPr>
          <w:rFonts w:ascii="Arial" w:hAnsi="Arial" w:cs="Arial"/>
          <w:sz w:val="22"/>
          <w:szCs w:val="22"/>
        </w:rPr>
      </w:pPr>
    </w:p>
    <w:p w14:paraId="44D99611"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 xml:space="preserve">What support will there be for my child’s overall </w:t>
      </w:r>
      <w:r w:rsidR="00CA2F72" w:rsidRPr="0049706B">
        <w:rPr>
          <w:rFonts w:ascii="Arial" w:hAnsi="Arial" w:cs="Arial"/>
          <w:sz w:val="22"/>
          <w:szCs w:val="22"/>
        </w:rPr>
        <w:t>wellbeing</w:t>
      </w:r>
      <w:r w:rsidRPr="0049706B">
        <w:rPr>
          <w:rFonts w:ascii="Arial" w:hAnsi="Arial" w:cs="Arial"/>
          <w:sz w:val="22"/>
          <w:szCs w:val="22"/>
        </w:rPr>
        <w:t>?</w:t>
      </w:r>
      <w:r w:rsidR="00CA2F72" w:rsidRPr="0049706B">
        <w:rPr>
          <w:rFonts w:ascii="Arial" w:hAnsi="Arial" w:cs="Arial"/>
          <w:sz w:val="22"/>
          <w:szCs w:val="22"/>
        </w:rPr>
        <w:t xml:space="preserve"> </w:t>
      </w:r>
      <w:r w:rsidRPr="0049706B">
        <w:rPr>
          <w:rFonts w:ascii="Arial" w:hAnsi="Arial" w:cs="Arial"/>
          <w:sz w:val="22"/>
          <w:szCs w:val="22"/>
        </w:rPr>
        <w:t>Explain the pastoral, medical and social support available in the school for children with special</w:t>
      </w:r>
      <w:r w:rsidR="00CA2F72" w:rsidRPr="0049706B">
        <w:rPr>
          <w:rFonts w:ascii="Arial" w:hAnsi="Arial" w:cs="Arial"/>
          <w:sz w:val="22"/>
          <w:szCs w:val="22"/>
        </w:rPr>
        <w:t xml:space="preserve"> </w:t>
      </w:r>
      <w:r w:rsidRPr="0049706B">
        <w:rPr>
          <w:rFonts w:ascii="Arial" w:hAnsi="Arial" w:cs="Arial"/>
          <w:sz w:val="22"/>
          <w:szCs w:val="22"/>
        </w:rPr>
        <w:t xml:space="preserve">educational needs and disabilities. </w:t>
      </w:r>
    </w:p>
    <w:p w14:paraId="6A5ED2B4"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school manage the administration of</w:t>
      </w:r>
      <w:r w:rsidR="00CA2F72" w:rsidRPr="0049706B">
        <w:rPr>
          <w:rFonts w:ascii="Arial" w:hAnsi="Arial" w:cs="Arial"/>
          <w:sz w:val="22"/>
          <w:szCs w:val="22"/>
        </w:rPr>
        <w:t xml:space="preserve"> </w:t>
      </w:r>
      <w:r w:rsidRPr="0049706B">
        <w:rPr>
          <w:rFonts w:ascii="Arial" w:hAnsi="Arial" w:cs="Arial"/>
          <w:sz w:val="22"/>
          <w:szCs w:val="22"/>
        </w:rPr>
        <w:t xml:space="preserve">medicines and providing personal care? </w:t>
      </w:r>
    </w:p>
    <w:p w14:paraId="52C63D00"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What support is there for behaviour, avoiding</w:t>
      </w:r>
      <w:r w:rsidR="00CA2F72" w:rsidRPr="0049706B">
        <w:rPr>
          <w:rFonts w:ascii="Arial" w:hAnsi="Arial" w:cs="Arial"/>
          <w:sz w:val="22"/>
          <w:szCs w:val="22"/>
        </w:rPr>
        <w:t xml:space="preserve"> </w:t>
      </w:r>
      <w:r w:rsidRPr="0049706B">
        <w:rPr>
          <w:rFonts w:ascii="Arial" w:hAnsi="Arial" w:cs="Arial"/>
          <w:sz w:val="22"/>
          <w:szCs w:val="22"/>
        </w:rPr>
        <w:t xml:space="preserve">exclusions and increasing attendance? </w:t>
      </w:r>
    </w:p>
    <w:p w14:paraId="1A1EFB46"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 the school ensure the safety of the children/young people?</w:t>
      </w:r>
    </w:p>
    <w:p w14:paraId="319A70D7" w14:textId="77777777" w:rsidR="00CA2F7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 xml:space="preserve">How are the children / young people able to contribute their views? </w:t>
      </w:r>
    </w:p>
    <w:p w14:paraId="0CE7BBBB" w14:textId="77777777" w:rsidR="00CA63E2" w:rsidRPr="0049706B" w:rsidRDefault="00CA63E2" w:rsidP="007C1228">
      <w:pPr>
        <w:pStyle w:val="ListParagraph"/>
        <w:numPr>
          <w:ilvl w:val="0"/>
          <w:numId w:val="2"/>
        </w:numPr>
        <w:autoSpaceDE w:val="0"/>
        <w:autoSpaceDN w:val="0"/>
        <w:adjustRightInd w:val="0"/>
        <w:ind w:left="1134" w:hanging="283"/>
        <w:jc w:val="both"/>
        <w:rPr>
          <w:rFonts w:ascii="Arial" w:hAnsi="Arial" w:cs="Arial"/>
          <w:sz w:val="22"/>
          <w:szCs w:val="22"/>
        </w:rPr>
      </w:pPr>
      <w:r w:rsidRPr="0049706B">
        <w:rPr>
          <w:rFonts w:ascii="Arial" w:hAnsi="Arial" w:cs="Arial"/>
          <w:sz w:val="22"/>
          <w:szCs w:val="22"/>
        </w:rPr>
        <w:t>How does</w:t>
      </w:r>
      <w:r w:rsidR="00CA2F72" w:rsidRPr="0049706B">
        <w:rPr>
          <w:rFonts w:ascii="Arial" w:hAnsi="Arial" w:cs="Arial"/>
          <w:sz w:val="22"/>
          <w:szCs w:val="22"/>
        </w:rPr>
        <w:t xml:space="preserve"> </w:t>
      </w:r>
      <w:r w:rsidRPr="0049706B">
        <w:rPr>
          <w:rFonts w:ascii="Arial" w:hAnsi="Arial" w:cs="Arial"/>
          <w:sz w:val="22"/>
          <w:szCs w:val="22"/>
        </w:rPr>
        <w:t>the school support children/young people including those with SEND to contribute to all parts of</w:t>
      </w:r>
      <w:r w:rsidR="00CA2F72" w:rsidRPr="0049706B">
        <w:rPr>
          <w:rFonts w:ascii="Arial" w:hAnsi="Arial" w:cs="Arial"/>
          <w:sz w:val="22"/>
          <w:szCs w:val="22"/>
        </w:rPr>
        <w:t xml:space="preserve"> </w:t>
      </w:r>
      <w:r w:rsidRPr="0049706B">
        <w:rPr>
          <w:rFonts w:ascii="Arial" w:hAnsi="Arial" w:cs="Arial"/>
          <w:sz w:val="22"/>
          <w:szCs w:val="22"/>
        </w:rPr>
        <w:t xml:space="preserve">school </w:t>
      </w:r>
      <w:proofErr w:type="gramStart"/>
      <w:r w:rsidRPr="0049706B">
        <w:rPr>
          <w:rFonts w:ascii="Arial" w:hAnsi="Arial" w:cs="Arial"/>
          <w:sz w:val="22"/>
          <w:szCs w:val="22"/>
        </w:rPr>
        <w:t>life ,</w:t>
      </w:r>
      <w:proofErr w:type="gramEnd"/>
      <w:r w:rsidRPr="0049706B">
        <w:rPr>
          <w:rFonts w:ascii="Arial" w:hAnsi="Arial" w:cs="Arial"/>
          <w:sz w:val="22"/>
          <w:szCs w:val="22"/>
        </w:rPr>
        <w:t xml:space="preserve"> including school councils or roles of responsibility?</w:t>
      </w:r>
    </w:p>
    <w:p w14:paraId="31199D52" w14:textId="77777777" w:rsidR="00CA63E2" w:rsidRPr="0049706B" w:rsidRDefault="00CA63E2" w:rsidP="00834FF7">
      <w:pPr>
        <w:autoSpaceDE w:val="0"/>
        <w:autoSpaceDN w:val="0"/>
        <w:adjustRightInd w:val="0"/>
        <w:rPr>
          <w:rFonts w:ascii="Arial" w:hAnsi="Arial" w:cs="Arial"/>
          <w:sz w:val="22"/>
          <w:szCs w:val="22"/>
        </w:rPr>
      </w:pPr>
    </w:p>
    <w:p w14:paraId="3EB528F5"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In relation to mainstream schools and maintained nursery schools, the name and contact details of the SEN co-ordinator.</w:t>
      </w:r>
    </w:p>
    <w:p w14:paraId="46F1147F" w14:textId="77777777" w:rsidR="00CA63E2" w:rsidRPr="0049706B" w:rsidRDefault="00CA63E2" w:rsidP="00834FF7">
      <w:pPr>
        <w:autoSpaceDE w:val="0"/>
        <w:autoSpaceDN w:val="0"/>
        <w:adjustRightInd w:val="0"/>
        <w:ind w:left="360"/>
        <w:rPr>
          <w:rFonts w:ascii="Arial" w:hAnsi="Arial" w:cs="Arial"/>
          <w:b/>
          <w:sz w:val="22"/>
          <w:szCs w:val="22"/>
        </w:rPr>
      </w:pPr>
    </w:p>
    <w:p w14:paraId="29AC2FA5"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Information about the expertise and training of staff in relation to children and young people with special educational needs and about how specialist expertise will be secured.</w:t>
      </w:r>
    </w:p>
    <w:p w14:paraId="4DAC88CF" w14:textId="77777777" w:rsidR="00CA63E2" w:rsidRPr="0049706B" w:rsidRDefault="00CA63E2" w:rsidP="00834FF7">
      <w:pPr>
        <w:autoSpaceDE w:val="0"/>
        <w:autoSpaceDN w:val="0"/>
        <w:adjustRightInd w:val="0"/>
        <w:rPr>
          <w:rFonts w:ascii="Arial" w:hAnsi="Arial" w:cs="Arial"/>
          <w:b/>
          <w:sz w:val="22"/>
          <w:szCs w:val="22"/>
        </w:rPr>
      </w:pPr>
    </w:p>
    <w:p w14:paraId="6F094C0E" w14:textId="4CE8FA35"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color w:val="4F81BD" w:themeColor="accent1"/>
          <w:sz w:val="22"/>
          <w:szCs w:val="22"/>
        </w:rPr>
      </w:pPr>
      <w:r w:rsidRPr="0049706B">
        <w:rPr>
          <w:rFonts w:ascii="Arial" w:hAnsi="Arial" w:cs="Arial"/>
          <w:bCs/>
          <w:iCs/>
          <w:sz w:val="22"/>
          <w:szCs w:val="22"/>
        </w:rPr>
        <w:t>What specialist services and expertise are available at or accessed by the school?</w:t>
      </w:r>
      <w:r w:rsidR="001D70DE" w:rsidRPr="0049706B">
        <w:rPr>
          <w:rFonts w:ascii="Arial" w:hAnsi="Arial" w:cs="Arial"/>
          <w:bCs/>
          <w:iCs/>
          <w:sz w:val="22"/>
          <w:szCs w:val="22"/>
        </w:rPr>
        <w:t xml:space="preserve">  </w:t>
      </w:r>
      <w:r w:rsidR="001D70DE" w:rsidRPr="0049706B">
        <w:rPr>
          <w:rFonts w:ascii="Arial" w:hAnsi="Arial" w:cs="Arial"/>
          <w:bCs/>
          <w:iCs/>
          <w:color w:val="4F81BD" w:themeColor="accent1"/>
          <w:sz w:val="22"/>
          <w:szCs w:val="22"/>
        </w:rPr>
        <w:t>Provision mapping can help to show what the school is offering from within its own resources and what is on offer from external agencies</w:t>
      </w:r>
      <w:r w:rsidR="00683BC6" w:rsidRPr="0049706B">
        <w:rPr>
          <w:rFonts w:ascii="Arial" w:hAnsi="Arial" w:cs="Arial"/>
          <w:bCs/>
          <w:iCs/>
          <w:color w:val="4F81BD" w:themeColor="accent1"/>
          <w:sz w:val="22"/>
          <w:szCs w:val="22"/>
        </w:rPr>
        <w:t>.</w:t>
      </w:r>
    </w:p>
    <w:p w14:paraId="52B7B3A4" w14:textId="4847460B"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lastRenderedPageBreak/>
        <w:t xml:space="preserve">What training </w:t>
      </w:r>
      <w:proofErr w:type="gramStart"/>
      <w:r w:rsidRPr="0049706B">
        <w:rPr>
          <w:rFonts w:ascii="Arial" w:hAnsi="Arial" w:cs="Arial"/>
          <w:bCs/>
          <w:iCs/>
          <w:sz w:val="22"/>
          <w:szCs w:val="22"/>
        </w:rPr>
        <w:t>have the staff</w:t>
      </w:r>
      <w:proofErr w:type="gramEnd"/>
      <w:r w:rsidRPr="0049706B">
        <w:rPr>
          <w:rFonts w:ascii="Arial" w:hAnsi="Arial" w:cs="Arial"/>
          <w:bCs/>
          <w:iCs/>
          <w:sz w:val="22"/>
          <w:szCs w:val="22"/>
        </w:rPr>
        <w:t xml:space="preserve"> supporting SEND had or what training are they having?</w:t>
      </w:r>
      <w:r w:rsidR="00D3764E" w:rsidRPr="0049706B">
        <w:rPr>
          <w:rFonts w:ascii="Arial" w:hAnsi="Arial" w:cs="Arial"/>
          <w:bCs/>
          <w:iCs/>
          <w:sz w:val="22"/>
          <w:szCs w:val="22"/>
        </w:rPr>
        <w:t xml:space="preserve"> </w:t>
      </w:r>
    </w:p>
    <w:p w14:paraId="6C736C79" w14:textId="120A8F0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Outline the schools approach to training and development of staff to enable them to support</w:t>
      </w:r>
      <w:r w:rsidR="004A58BF" w:rsidRPr="0049706B">
        <w:rPr>
          <w:rFonts w:ascii="Arial" w:hAnsi="Arial" w:cs="Arial"/>
          <w:bCs/>
          <w:iCs/>
          <w:sz w:val="22"/>
          <w:szCs w:val="22"/>
        </w:rPr>
        <w:t xml:space="preserve"> </w:t>
      </w:r>
      <w:r w:rsidRPr="0049706B">
        <w:rPr>
          <w:rFonts w:ascii="Arial" w:hAnsi="Arial" w:cs="Arial"/>
          <w:bCs/>
          <w:iCs/>
          <w:sz w:val="22"/>
          <w:szCs w:val="22"/>
        </w:rPr>
        <w:t>children with special educational needs. Explain how the school would prepare for a child coming</w:t>
      </w:r>
      <w:r w:rsidR="004A58BF" w:rsidRPr="0049706B">
        <w:rPr>
          <w:rFonts w:ascii="Arial" w:hAnsi="Arial" w:cs="Arial"/>
          <w:bCs/>
          <w:iCs/>
          <w:sz w:val="22"/>
          <w:szCs w:val="22"/>
        </w:rPr>
        <w:t xml:space="preserve"> </w:t>
      </w:r>
      <w:r w:rsidRPr="0049706B">
        <w:rPr>
          <w:rFonts w:ascii="Arial" w:hAnsi="Arial" w:cs="Arial"/>
          <w:bCs/>
          <w:iCs/>
          <w:sz w:val="22"/>
          <w:szCs w:val="22"/>
        </w:rPr>
        <w:t xml:space="preserve">to the school who had needs that they have not previously supported. Say whether there </w:t>
      </w:r>
      <w:proofErr w:type="gramStart"/>
      <w:r w:rsidRPr="0049706B">
        <w:rPr>
          <w:rFonts w:ascii="Arial" w:hAnsi="Arial" w:cs="Arial"/>
          <w:bCs/>
          <w:iCs/>
          <w:sz w:val="22"/>
          <w:szCs w:val="22"/>
        </w:rPr>
        <w:t>are</w:t>
      </w:r>
      <w:r w:rsidR="004A58BF" w:rsidRPr="0049706B">
        <w:rPr>
          <w:rFonts w:ascii="Arial" w:hAnsi="Arial" w:cs="Arial"/>
          <w:bCs/>
          <w:iCs/>
          <w:sz w:val="22"/>
          <w:szCs w:val="22"/>
        </w:rPr>
        <w:t xml:space="preserve"> </w:t>
      </w:r>
      <w:r w:rsidRPr="0049706B">
        <w:rPr>
          <w:rFonts w:ascii="Arial" w:hAnsi="Arial" w:cs="Arial"/>
          <w:bCs/>
          <w:iCs/>
          <w:sz w:val="22"/>
          <w:szCs w:val="22"/>
        </w:rPr>
        <w:t>specialist staff</w:t>
      </w:r>
      <w:proofErr w:type="gramEnd"/>
      <w:r w:rsidRPr="0049706B">
        <w:rPr>
          <w:rFonts w:ascii="Arial" w:hAnsi="Arial" w:cs="Arial"/>
          <w:bCs/>
          <w:iCs/>
          <w:sz w:val="22"/>
          <w:szCs w:val="22"/>
        </w:rPr>
        <w:t xml:space="preserve"> working at the school and what their qualifications are. Explain what other</w:t>
      </w:r>
      <w:r w:rsidR="004A58BF" w:rsidRPr="0049706B">
        <w:rPr>
          <w:rFonts w:ascii="Arial" w:hAnsi="Arial" w:cs="Arial"/>
          <w:bCs/>
          <w:iCs/>
          <w:sz w:val="22"/>
          <w:szCs w:val="22"/>
        </w:rPr>
        <w:t xml:space="preserve"> </w:t>
      </w:r>
      <w:r w:rsidRPr="0049706B">
        <w:rPr>
          <w:rFonts w:ascii="Arial" w:hAnsi="Arial" w:cs="Arial"/>
          <w:bCs/>
          <w:iCs/>
          <w:sz w:val="22"/>
          <w:szCs w:val="22"/>
        </w:rPr>
        <w:t>services the school accesses including health, therapy and social care services. Include any</w:t>
      </w:r>
      <w:r w:rsidR="004A58BF" w:rsidRPr="0049706B">
        <w:rPr>
          <w:rFonts w:ascii="Arial" w:hAnsi="Arial" w:cs="Arial"/>
          <w:bCs/>
          <w:iCs/>
          <w:sz w:val="22"/>
          <w:szCs w:val="22"/>
        </w:rPr>
        <w:t xml:space="preserve"> </w:t>
      </w:r>
      <w:r w:rsidRPr="0049706B">
        <w:rPr>
          <w:rFonts w:ascii="Arial" w:hAnsi="Arial" w:cs="Arial"/>
          <w:bCs/>
          <w:iCs/>
          <w:sz w:val="22"/>
          <w:szCs w:val="22"/>
        </w:rPr>
        <w:t>specialist organisation that provides support e.g. related to mental health</w:t>
      </w:r>
      <w:r w:rsidR="004A58BF" w:rsidRPr="0049706B">
        <w:rPr>
          <w:rFonts w:ascii="Arial" w:hAnsi="Arial" w:cs="Arial"/>
          <w:bCs/>
          <w:iCs/>
          <w:sz w:val="22"/>
          <w:szCs w:val="22"/>
        </w:rPr>
        <w:t xml:space="preserve">.  </w:t>
      </w:r>
      <w:r w:rsidRPr="0049706B">
        <w:rPr>
          <w:rFonts w:ascii="Arial" w:hAnsi="Arial" w:cs="Arial"/>
          <w:bCs/>
          <w:iCs/>
          <w:sz w:val="22"/>
          <w:szCs w:val="22"/>
        </w:rPr>
        <w:t>This should also include recent and future planned training and disability awareness relating to</w:t>
      </w:r>
      <w:r w:rsidR="004A58BF" w:rsidRPr="0049706B">
        <w:rPr>
          <w:rFonts w:ascii="Arial" w:hAnsi="Arial" w:cs="Arial"/>
          <w:bCs/>
          <w:iCs/>
          <w:sz w:val="22"/>
          <w:szCs w:val="22"/>
        </w:rPr>
        <w:t xml:space="preserve"> </w:t>
      </w:r>
      <w:r w:rsidRPr="0049706B">
        <w:rPr>
          <w:rFonts w:ascii="Arial" w:hAnsi="Arial" w:cs="Arial"/>
          <w:bCs/>
          <w:iCs/>
          <w:sz w:val="22"/>
          <w:szCs w:val="22"/>
        </w:rPr>
        <w:t xml:space="preserve">education and the </w:t>
      </w:r>
      <w:r w:rsidR="004A58BF" w:rsidRPr="0049706B">
        <w:rPr>
          <w:rFonts w:ascii="Arial" w:hAnsi="Arial" w:cs="Arial"/>
          <w:bCs/>
          <w:iCs/>
          <w:sz w:val="22"/>
          <w:szCs w:val="22"/>
        </w:rPr>
        <w:t>wellbeing</w:t>
      </w:r>
      <w:r w:rsidRPr="0049706B">
        <w:rPr>
          <w:rFonts w:ascii="Arial" w:hAnsi="Arial" w:cs="Arial"/>
          <w:bCs/>
          <w:iCs/>
          <w:sz w:val="22"/>
          <w:szCs w:val="22"/>
        </w:rPr>
        <w:t xml:space="preserve"> of the child or young person. This section should include details of</w:t>
      </w:r>
      <w:r w:rsidR="004A58BF" w:rsidRPr="0049706B">
        <w:rPr>
          <w:rFonts w:ascii="Arial" w:hAnsi="Arial" w:cs="Arial"/>
          <w:bCs/>
          <w:iCs/>
          <w:sz w:val="22"/>
          <w:szCs w:val="22"/>
        </w:rPr>
        <w:t xml:space="preserve"> </w:t>
      </w:r>
      <w:r w:rsidRPr="0049706B">
        <w:rPr>
          <w:rFonts w:ascii="Arial" w:hAnsi="Arial" w:cs="Arial"/>
          <w:bCs/>
          <w:iCs/>
          <w:sz w:val="22"/>
          <w:szCs w:val="22"/>
        </w:rPr>
        <w:t>mandatory and specialist training. Identify particular strengths in the school related to the</w:t>
      </w:r>
      <w:r w:rsidR="004A58BF" w:rsidRPr="0049706B">
        <w:rPr>
          <w:rFonts w:ascii="Arial" w:hAnsi="Arial" w:cs="Arial"/>
          <w:bCs/>
          <w:iCs/>
          <w:sz w:val="22"/>
          <w:szCs w:val="22"/>
        </w:rPr>
        <w:t xml:space="preserve"> </w:t>
      </w:r>
      <w:r w:rsidRPr="0049706B">
        <w:rPr>
          <w:rFonts w:ascii="Arial" w:hAnsi="Arial" w:cs="Arial"/>
          <w:bCs/>
          <w:iCs/>
          <w:sz w:val="22"/>
          <w:szCs w:val="22"/>
        </w:rPr>
        <w:t>school’s inclusion and overall statements. Include details of relevant training providers</w:t>
      </w:r>
      <w:r w:rsidR="009157F2" w:rsidRPr="0049706B">
        <w:rPr>
          <w:rFonts w:ascii="Arial" w:hAnsi="Arial" w:cs="Arial"/>
          <w:bCs/>
          <w:iCs/>
          <w:sz w:val="22"/>
          <w:szCs w:val="22"/>
        </w:rPr>
        <w:t xml:space="preserve">, </w:t>
      </w:r>
      <w:r w:rsidR="009157F2" w:rsidRPr="0049706B">
        <w:rPr>
          <w:rFonts w:ascii="Arial" w:hAnsi="Arial" w:cs="Arial"/>
          <w:bCs/>
          <w:iCs/>
          <w:color w:val="4F81BD" w:themeColor="accent1"/>
          <w:sz w:val="22"/>
          <w:szCs w:val="22"/>
        </w:rPr>
        <w:t>dates training was undertaken</w:t>
      </w:r>
      <w:r w:rsidRPr="0049706B">
        <w:rPr>
          <w:rFonts w:ascii="Arial" w:hAnsi="Arial" w:cs="Arial"/>
          <w:bCs/>
          <w:iCs/>
          <w:sz w:val="22"/>
          <w:szCs w:val="22"/>
        </w:rPr>
        <w:t xml:space="preserve"> and levels</w:t>
      </w:r>
      <w:r w:rsidR="004A58BF" w:rsidRPr="0049706B">
        <w:rPr>
          <w:rFonts w:ascii="Arial" w:hAnsi="Arial" w:cs="Arial"/>
          <w:bCs/>
          <w:iCs/>
          <w:sz w:val="22"/>
          <w:szCs w:val="22"/>
        </w:rPr>
        <w:t xml:space="preserve"> </w:t>
      </w:r>
      <w:r w:rsidRPr="0049706B">
        <w:rPr>
          <w:rFonts w:ascii="Arial" w:hAnsi="Arial" w:cs="Arial"/>
          <w:bCs/>
          <w:iCs/>
          <w:sz w:val="22"/>
          <w:szCs w:val="22"/>
        </w:rPr>
        <w:t>of achievement. Include other types of support to enhance training.</w:t>
      </w:r>
    </w:p>
    <w:p w14:paraId="23154C41" w14:textId="77777777" w:rsidR="00CA63E2" w:rsidRPr="0049706B" w:rsidRDefault="00CA63E2" w:rsidP="00834FF7">
      <w:pPr>
        <w:autoSpaceDE w:val="0"/>
        <w:autoSpaceDN w:val="0"/>
        <w:adjustRightInd w:val="0"/>
        <w:rPr>
          <w:rFonts w:ascii="Arial" w:hAnsi="Arial" w:cs="Arial"/>
          <w:sz w:val="22"/>
          <w:szCs w:val="22"/>
        </w:rPr>
      </w:pPr>
    </w:p>
    <w:p w14:paraId="031B1B7B"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Information about how equipment and facilities to support children and young people with special educational needs will be secured.</w:t>
      </w:r>
    </w:p>
    <w:p w14:paraId="41F9E432" w14:textId="77777777" w:rsidR="00CA63E2" w:rsidRPr="0049706B" w:rsidRDefault="00CA63E2" w:rsidP="00834FF7">
      <w:pPr>
        <w:autoSpaceDE w:val="0"/>
        <w:autoSpaceDN w:val="0"/>
        <w:adjustRightInd w:val="0"/>
        <w:ind w:left="720"/>
        <w:rPr>
          <w:rFonts w:ascii="Arial" w:hAnsi="Arial" w:cs="Arial"/>
          <w:b/>
          <w:sz w:val="22"/>
          <w:szCs w:val="22"/>
        </w:rPr>
      </w:pPr>
    </w:p>
    <w:p w14:paraId="2AB439F2" w14:textId="77777777" w:rsidR="004A58BF"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How accessible is the school both indoors and outdoors?</w:t>
      </w:r>
      <w:r w:rsidR="004A58BF" w:rsidRPr="0049706B">
        <w:rPr>
          <w:rFonts w:ascii="Arial" w:hAnsi="Arial" w:cs="Arial"/>
          <w:bCs/>
          <w:iCs/>
          <w:sz w:val="22"/>
          <w:szCs w:val="22"/>
        </w:rPr>
        <w:t xml:space="preserve"> </w:t>
      </w:r>
      <w:r w:rsidRPr="0049706B">
        <w:rPr>
          <w:rFonts w:ascii="Arial" w:hAnsi="Arial" w:cs="Arial"/>
          <w:bCs/>
          <w:iCs/>
          <w:sz w:val="22"/>
          <w:szCs w:val="22"/>
        </w:rPr>
        <w:t>Include general information about the school’s accessibility. Is the building fully wheelchair</w:t>
      </w:r>
      <w:r w:rsidR="004A58BF" w:rsidRPr="0049706B">
        <w:rPr>
          <w:rFonts w:ascii="Arial" w:hAnsi="Arial" w:cs="Arial"/>
          <w:bCs/>
          <w:iCs/>
          <w:sz w:val="22"/>
          <w:szCs w:val="22"/>
        </w:rPr>
        <w:t xml:space="preserve"> </w:t>
      </w:r>
      <w:r w:rsidRPr="0049706B">
        <w:rPr>
          <w:rFonts w:ascii="Arial" w:hAnsi="Arial" w:cs="Arial"/>
          <w:bCs/>
          <w:iCs/>
          <w:sz w:val="22"/>
          <w:szCs w:val="22"/>
        </w:rPr>
        <w:t xml:space="preserve">accessible? </w:t>
      </w:r>
    </w:p>
    <w:p w14:paraId="5F1FB2FB" w14:textId="77777777" w:rsidR="004A58BF"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 xml:space="preserve">Have there been improvements in the auditory and visual environment? </w:t>
      </w:r>
    </w:p>
    <w:p w14:paraId="5E223E9E" w14:textId="77777777" w:rsidR="004A58BF"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Are there</w:t>
      </w:r>
      <w:r w:rsidR="004A58BF" w:rsidRPr="0049706B">
        <w:rPr>
          <w:rFonts w:ascii="Arial" w:hAnsi="Arial" w:cs="Arial"/>
          <w:bCs/>
          <w:iCs/>
          <w:sz w:val="22"/>
          <w:szCs w:val="22"/>
        </w:rPr>
        <w:t xml:space="preserve"> </w:t>
      </w:r>
      <w:r w:rsidRPr="0049706B">
        <w:rPr>
          <w:rFonts w:ascii="Arial" w:hAnsi="Arial" w:cs="Arial"/>
          <w:bCs/>
          <w:iCs/>
          <w:sz w:val="22"/>
          <w:szCs w:val="22"/>
        </w:rPr>
        <w:t xml:space="preserve">disabled changing and toilet facilities? </w:t>
      </w:r>
    </w:p>
    <w:p w14:paraId="62C921C4" w14:textId="77777777" w:rsidR="004A58BF"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Does the school have disabled parking bays? Include</w:t>
      </w:r>
      <w:r w:rsidR="004A58BF" w:rsidRPr="0049706B">
        <w:rPr>
          <w:rFonts w:ascii="Arial" w:hAnsi="Arial" w:cs="Arial"/>
          <w:bCs/>
          <w:iCs/>
          <w:sz w:val="22"/>
          <w:szCs w:val="22"/>
        </w:rPr>
        <w:t xml:space="preserve"> </w:t>
      </w:r>
      <w:r w:rsidRPr="0049706B">
        <w:rPr>
          <w:rFonts w:ascii="Arial" w:hAnsi="Arial" w:cs="Arial"/>
          <w:bCs/>
          <w:iCs/>
          <w:sz w:val="22"/>
          <w:szCs w:val="22"/>
        </w:rPr>
        <w:t xml:space="preserve">information about any equipment, facilities that are routinely provided. </w:t>
      </w:r>
    </w:p>
    <w:p w14:paraId="59214B65"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How will equipment and</w:t>
      </w:r>
      <w:r w:rsidR="004A58BF" w:rsidRPr="0049706B">
        <w:rPr>
          <w:rFonts w:ascii="Arial" w:hAnsi="Arial" w:cs="Arial"/>
          <w:bCs/>
          <w:iCs/>
          <w:sz w:val="22"/>
          <w:szCs w:val="22"/>
        </w:rPr>
        <w:t xml:space="preserve"> </w:t>
      </w:r>
      <w:r w:rsidRPr="0049706B">
        <w:rPr>
          <w:rFonts w:ascii="Arial" w:hAnsi="Arial" w:cs="Arial"/>
          <w:bCs/>
          <w:iCs/>
          <w:sz w:val="22"/>
          <w:szCs w:val="22"/>
        </w:rPr>
        <w:t>facilities to support children and young people with special educational needs that are additional</w:t>
      </w:r>
      <w:r w:rsidR="004A58BF" w:rsidRPr="0049706B">
        <w:rPr>
          <w:rFonts w:ascii="Arial" w:hAnsi="Arial" w:cs="Arial"/>
          <w:bCs/>
          <w:iCs/>
          <w:sz w:val="22"/>
          <w:szCs w:val="22"/>
        </w:rPr>
        <w:t xml:space="preserve"> </w:t>
      </w:r>
      <w:r w:rsidRPr="0049706B">
        <w:rPr>
          <w:rFonts w:ascii="Arial" w:hAnsi="Arial" w:cs="Arial"/>
          <w:bCs/>
          <w:iCs/>
          <w:sz w:val="22"/>
          <w:szCs w:val="22"/>
        </w:rPr>
        <w:t xml:space="preserve">to and different from those already provided </w:t>
      </w:r>
      <w:proofErr w:type="gramStart"/>
      <w:r w:rsidRPr="0049706B">
        <w:rPr>
          <w:rFonts w:ascii="Arial" w:hAnsi="Arial" w:cs="Arial"/>
          <w:bCs/>
          <w:iCs/>
          <w:sz w:val="22"/>
          <w:szCs w:val="22"/>
        </w:rPr>
        <w:t>be</w:t>
      </w:r>
      <w:proofErr w:type="gramEnd"/>
      <w:r w:rsidRPr="0049706B">
        <w:rPr>
          <w:rFonts w:ascii="Arial" w:hAnsi="Arial" w:cs="Arial"/>
          <w:bCs/>
          <w:iCs/>
          <w:sz w:val="22"/>
          <w:szCs w:val="22"/>
        </w:rPr>
        <w:t xml:space="preserve"> secured? Include information about the way that</w:t>
      </w:r>
      <w:r w:rsidR="004A58BF" w:rsidRPr="0049706B">
        <w:rPr>
          <w:rFonts w:ascii="Arial" w:hAnsi="Arial" w:cs="Arial"/>
          <w:bCs/>
          <w:iCs/>
          <w:sz w:val="22"/>
          <w:szCs w:val="22"/>
        </w:rPr>
        <w:t xml:space="preserve"> </w:t>
      </w:r>
      <w:r w:rsidRPr="0049706B">
        <w:rPr>
          <w:rFonts w:ascii="Arial" w:hAnsi="Arial" w:cs="Arial"/>
          <w:bCs/>
          <w:iCs/>
          <w:sz w:val="22"/>
          <w:szCs w:val="22"/>
        </w:rPr>
        <w:t>families are included and how the school works with other services to secure this provision and</w:t>
      </w:r>
      <w:r w:rsidR="004A58BF" w:rsidRPr="0049706B">
        <w:rPr>
          <w:rFonts w:ascii="Arial" w:hAnsi="Arial" w:cs="Arial"/>
          <w:bCs/>
          <w:iCs/>
          <w:sz w:val="22"/>
          <w:szCs w:val="22"/>
        </w:rPr>
        <w:t xml:space="preserve"> </w:t>
      </w:r>
      <w:r w:rsidRPr="0049706B">
        <w:rPr>
          <w:rFonts w:ascii="Arial" w:hAnsi="Arial" w:cs="Arial"/>
          <w:bCs/>
          <w:iCs/>
          <w:sz w:val="22"/>
          <w:szCs w:val="22"/>
        </w:rPr>
        <w:t>how advice is secured and applied.</w:t>
      </w:r>
    </w:p>
    <w:p w14:paraId="6D5650CF" w14:textId="77777777" w:rsidR="00CA63E2" w:rsidRPr="0049706B" w:rsidRDefault="00CA63E2" w:rsidP="00834FF7">
      <w:pPr>
        <w:autoSpaceDE w:val="0"/>
        <w:autoSpaceDN w:val="0"/>
        <w:adjustRightInd w:val="0"/>
        <w:rPr>
          <w:rFonts w:ascii="Arial" w:hAnsi="Arial" w:cs="Arial"/>
          <w:sz w:val="22"/>
          <w:szCs w:val="22"/>
        </w:rPr>
      </w:pPr>
    </w:p>
    <w:p w14:paraId="2366FD5A"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The arrangements for consulting parents of children with special educational needs about, and involving such parents in, the education of their child.</w:t>
      </w:r>
    </w:p>
    <w:p w14:paraId="41122BC1" w14:textId="77777777" w:rsidR="00CA63E2" w:rsidRPr="0049706B" w:rsidRDefault="00CA63E2" w:rsidP="00834FF7">
      <w:pPr>
        <w:autoSpaceDE w:val="0"/>
        <w:autoSpaceDN w:val="0"/>
        <w:adjustRightInd w:val="0"/>
        <w:ind w:left="720"/>
        <w:rPr>
          <w:rFonts w:ascii="Arial" w:hAnsi="Arial" w:cs="Arial"/>
          <w:b/>
          <w:sz w:val="22"/>
          <w:szCs w:val="22"/>
        </w:rPr>
      </w:pPr>
    </w:p>
    <w:p w14:paraId="71255E95" w14:textId="77777777" w:rsidR="00A16F98"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 xml:space="preserve">How are parents involved in the school? </w:t>
      </w:r>
    </w:p>
    <w:p w14:paraId="41AA614E"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How can I get involved?</w:t>
      </w:r>
    </w:p>
    <w:p w14:paraId="4063CBD2" w14:textId="5D4BF526"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color w:val="4F81BD" w:themeColor="accent1"/>
          <w:sz w:val="22"/>
          <w:szCs w:val="22"/>
        </w:rPr>
      </w:pPr>
      <w:r w:rsidRPr="0049706B">
        <w:rPr>
          <w:rFonts w:ascii="Arial" w:hAnsi="Arial" w:cs="Arial"/>
          <w:bCs/>
          <w:iCs/>
          <w:sz w:val="22"/>
          <w:szCs w:val="22"/>
        </w:rPr>
        <w:t>Who can I contact for further information?</w:t>
      </w:r>
      <w:r w:rsidR="00683BC6" w:rsidRPr="0049706B">
        <w:rPr>
          <w:rFonts w:ascii="Arial" w:hAnsi="Arial" w:cs="Arial"/>
          <w:color w:val="222222"/>
          <w:sz w:val="22"/>
          <w:szCs w:val="22"/>
          <w:lang w:val="en-US"/>
        </w:rPr>
        <w:t>     </w:t>
      </w:r>
      <w:r w:rsidR="00683BC6" w:rsidRPr="0049706B">
        <w:rPr>
          <w:rFonts w:ascii="Arial" w:hAnsi="Arial" w:cs="Arial"/>
          <w:color w:val="4F81BD" w:themeColor="accent1"/>
          <w:sz w:val="22"/>
          <w:szCs w:val="22"/>
          <w:lang w:val="en-US"/>
        </w:rPr>
        <w:t>(Take care to use current terminology.  We no longer have a ‘Parent Partnership’ service; instead, we have SENDIASS (Special Educational Needs and Disabilities Information, Advice and Support Service).</w:t>
      </w:r>
    </w:p>
    <w:p w14:paraId="4F8F1300"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The inclusion statement is important and you should also include a general statement about</w:t>
      </w:r>
      <w:r w:rsidR="00A16F98" w:rsidRPr="0049706B">
        <w:rPr>
          <w:rFonts w:ascii="Arial" w:hAnsi="Arial" w:cs="Arial"/>
          <w:bCs/>
          <w:iCs/>
          <w:sz w:val="22"/>
          <w:szCs w:val="22"/>
        </w:rPr>
        <w:t xml:space="preserve"> </w:t>
      </w:r>
      <w:r w:rsidRPr="0049706B">
        <w:rPr>
          <w:rFonts w:ascii="Arial" w:hAnsi="Arial" w:cs="Arial"/>
          <w:bCs/>
          <w:iCs/>
          <w:sz w:val="22"/>
          <w:szCs w:val="22"/>
        </w:rPr>
        <w:t>working with parents/carers. This should include the arrangements for involvement and</w:t>
      </w:r>
      <w:r w:rsidR="00A16F98" w:rsidRPr="0049706B">
        <w:rPr>
          <w:rFonts w:ascii="Arial" w:hAnsi="Arial" w:cs="Arial"/>
          <w:bCs/>
          <w:iCs/>
          <w:sz w:val="22"/>
          <w:szCs w:val="22"/>
        </w:rPr>
        <w:t xml:space="preserve"> </w:t>
      </w:r>
      <w:r w:rsidRPr="0049706B">
        <w:rPr>
          <w:rFonts w:ascii="Arial" w:hAnsi="Arial" w:cs="Arial"/>
          <w:bCs/>
          <w:iCs/>
          <w:sz w:val="22"/>
          <w:szCs w:val="22"/>
        </w:rPr>
        <w:t>consultation with parents, for example routine parents evenings, new parents’ visits,</w:t>
      </w:r>
      <w:r w:rsidR="00A16F98" w:rsidRPr="0049706B">
        <w:rPr>
          <w:rFonts w:ascii="Arial" w:hAnsi="Arial" w:cs="Arial"/>
          <w:bCs/>
          <w:iCs/>
          <w:sz w:val="22"/>
          <w:szCs w:val="22"/>
        </w:rPr>
        <w:t xml:space="preserve"> </w:t>
      </w:r>
      <w:proofErr w:type="spellStart"/>
      <w:r w:rsidRPr="0049706B">
        <w:rPr>
          <w:rFonts w:ascii="Arial" w:hAnsi="Arial" w:cs="Arial"/>
          <w:bCs/>
          <w:iCs/>
          <w:sz w:val="22"/>
          <w:szCs w:val="22"/>
        </w:rPr>
        <w:t>Headteacher</w:t>
      </w:r>
      <w:proofErr w:type="spellEnd"/>
      <w:r w:rsidRPr="0049706B">
        <w:rPr>
          <w:rFonts w:ascii="Arial" w:hAnsi="Arial" w:cs="Arial"/>
          <w:bCs/>
          <w:iCs/>
          <w:sz w:val="22"/>
          <w:szCs w:val="22"/>
        </w:rPr>
        <w:t xml:space="preserve"> open mornings, parent learning sessions etc. In addition to this you should include</w:t>
      </w:r>
      <w:r w:rsidR="00A16F98" w:rsidRPr="0049706B">
        <w:rPr>
          <w:rFonts w:ascii="Arial" w:hAnsi="Arial" w:cs="Arial"/>
          <w:bCs/>
          <w:iCs/>
          <w:sz w:val="22"/>
          <w:szCs w:val="22"/>
        </w:rPr>
        <w:t xml:space="preserve"> </w:t>
      </w:r>
      <w:r w:rsidRPr="0049706B">
        <w:rPr>
          <w:rFonts w:ascii="Arial" w:hAnsi="Arial" w:cs="Arial"/>
          <w:bCs/>
          <w:iCs/>
          <w:sz w:val="22"/>
          <w:szCs w:val="22"/>
        </w:rPr>
        <w:t>any opportunities available for parents with children with additional needs to discuss their child’s</w:t>
      </w:r>
      <w:r w:rsidR="00A16F98" w:rsidRPr="0049706B">
        <w:rPr>
          <w:rFonts w:ascii="Arial" w:hAnsi="Arial" w:cs="Arial"/>
          <w:bCs/>
          <w:iCs/>
          <w:sz w:val="22"/>
          <w:szCs w:val="22"/>
        </w:rPr>
        <w:t xml:space="preserve"> </w:t>
      </w:r>
      <w:r w:rsidRPr="0049706B">
        <w:rPr>
          <w:rFonts w:ascii="Arial" w:hAnsi="Arial" w:cs="Arial"/>
          <w:bCs/>
          <w:iCs/>
          <w:sz w:val="22"/>
          <w:szCs w:val="22"/>
        </w:rPr>
        <w:t>progress with key staff that are additional to and different from other children/young people at the</w:t>
      </w:r>
      <w:r w:rsidR="00A16F98" w:rsidRPr="0049706B">
        <w:rPr>
          <w:rFonts w:ascii="Arial" w:hAnsi="Arial" w:cs="Arial"/>
          <w:bCs/>
          <w:iCs/>
          <w:sz w:val="22"/>
          <w:szCs w:val="22"/>
        </w:rPr>
        <w:t xml:space="preserve"> </w:t>
      </w:r>
      <w:r w:rsidRPr="0049706B">
        <w:rPr>
          <w:rFonts w:ascii="Arial" w:hAnsi="Arial" w:cs="Arial"/>
          <w:bCs/>
          <w:iCs/>
          <w:sz w:val="22"/>
          <w:szCs w:val="22"/>
        </w:rPr>
        <w:t>school.</w:t>
      </w:r>
    </w:p>
    <w:p w14:paraId="3ED8CD6D" w14:textId="77777777" w:rsidR="00CA63E2" w:rsidRPr="0049706B" w:rsidRDefault="00CA63E2" w:rsidP="00834FF7">
      <w:pPr>
        <w:autoSpaceDE w:val="0"/>
        <w:autoSpaceDN w:val="0"/>
        <w:adjustRightInd w:val="0"/>
        <w:rPr>
          <w:rFonts w:ascii="Arial" w:hAnsi="Arial" w:cs="Arial"/>
          <w:sz w:val="22"/>
          <w:szCs w:val="22"/>
        </w:rPr>
      </w:pPr>
    </w:p>
    <w:p w14:paraId="1E4DB40E"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The arrangements for consulting young people with special educational needs about, and involving them in, their education.</w:t>
      </w:r>
    </w:p>
    <w:p w14:paraId="26012E51" w14:textId="77777777" w:rsidR="00CA63E2" w:rsidRPr="0049706B" w:rsidRDefault="00CA63E2" w:rsidP="00834FF7">
      <w:pPr>
        <w:autoSpaceDE w:val="0"/>
        <w:autoSpaceDN w:val="0"/>
        <w:adjustRightInd w:val="0"/>
        <w:rPr>
          <w:rFonts w:ascii="Arial" w:hAnsi="Arial" w:cs="Arial"/>
          <w:b/>
          <w:sz w:val="22"/>
          <w:szCs w:val="22"/>
        </w:rPr>
      </w:pPr>
    </w:p>
    <w:p w14:paraId="165A99DE" w14:textId="77777777" w:rsidR="00E50F9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Include here how children and young people are able to contribute their views, particularly in</w:t>
      </w:r>
      <w:r w:rsidR="00E50F93" w:rsidRPr="0049706B">
        <w:rPr>
          <w:rFonts w:ascii="Arial" w:hAnsi="Arial" w:cs="Arial"/>
          <w:bCs/>
          <w:iCs/>
          <w:sz w:val="22"/>
          <w:szCs w:val="22"/>
        </w:rPr>
        <w:t xml:space="preserve"> </w:t>
      </w:r>
      <w:r w:rsidRPr="0049706B">
        <w:rPr>
          <w:rFonts w:ascii="Arial" w:hAnsi="Arial" w:cs="Arial"/>
          <w:bCs/>
          <w:iCs/>
          <w:sz w:val="22"/>
          <w:szCs w:val="22"/>
        </w:rPr>
        <w:t>relation to provision for them and how they can best be supported. Reference to the ladder of</w:t>
      </w:r>
      <w:r w:rsidR="00E50F93" w:rsidRPr="0049706B">
        <w:rPr>
          <w:rFonts w:ascii="Arial" w:hAnsi="Arial" w:cs="Arial"/>
          <w:bCs/>
          <w:iCs/>
          <w:sz w:val="22"/>
          <w:szCs w:val="22"/>
        </w:rPr>
        <w:t xml:space="preserve"> </w:t>
      </w:r>
      <w:r w:rsidRPr="0049706B">
        <w:rPr>
          <w:rFonts w:ascii="Arial" w:hAnsi="Arial" w:cs="Arial"/>
          <w:bCs/>
          <w:iCs/>
          <w:sz w:val="22"/>
          <w:szCs w:val="22"/>
        </w:rPr>
        <w:t>participation and schools expectations and view of engaging children and young people in</w:t>
      </w:r>
      <w:r w:rsidR="00E50F93" w:rsidRPr="0049706B">
        <w:rPr>
          <w:rFonts w:ascii="Arial" w:hAnsi="Arial" w:cs="Arial"/>
          <w:bCs/>
          <w:iCs/>
          <w:sz w:val="22"/>
          <w:szCs w:val="22"/>
        </w:rPr>
        <w:t xml:space="preserve"> </w:t>
      </w:r>
      <w:proofErr w:type="gramStart"/>
      <w:r w:rsidRPr="0049706B">
        <w:rPr>
          <w:rFonts w:ascii="Arial" w:hAnsi="Arial" w:cs="Arial"/>
          <w:bCs/>
          <w:iCs/>
          <w:sz w:val="22"/>
          <w:szCs w:val="22"/>
        </w:rPr>
        <w:t>decision making</w:t>
      </w:r>
      <w:proofErr w:type="gramEnd"/>
      <w:r w:rsidRPr="0049706B">
        <w:rPr>
          <w:rFonts w:ascii="Arial" w:hAnsi="Arial" w:cs="Arial"/>
          <w:bCs/>
          <w:iCs/>
          <w:sz w:val="22"/>
          <w:szCs w:val="22"/>
        </w:rPr>
        <w:t xml:space="preserve"> can be made. </w:t>
      </w:r>
    </w:p>
    <w:p w14:paraId="2CCD9538" w14:textId="3E86DE7B" w:rsidR="00CA63E2" w:rsidRPr="0049706B" w:rsidRDefault="00CA63E2" w:rsidP="007C1228">
      <w:pPr>
        <w:pStyle w:val="ListParagraph"/>
        <w:numPr>
          <w:ilvl w:val="0"/>
          <w:numId w:val="3"/>
        </w:numPr>
        <w:autoSpaceDE w:val="0"/>
        <w:autoSpaceDN w:val="0"/>
        <w:adjustRightInd w:val="0"/>
        <w:ind w:left="709" w:hanging="283"/>
        <w:rPr>
          <w:rFonts w:ascii="Arial" w:hAnsi="Arial" w:cs="Arial"/>
          <w:bCs/>
          <w:iCs/>
          <w:sz w:val="22"/>
          <w:szCs w:val="22"/>
        </w:rPr>
      </w:pPr>
      <w:r w:rsidRPr="0049706B">
        <w:rPr>
          <w:rFonts w:ascii="Arial" w:hAnsi="Arial" w:cs="Arial"/>
          <w:bCs/>
          <w:iCs/>
          <w:sz w:val="22"/>
          <w:szCs w:val="22"/>
        </w:rPr>
        <w:t>How are children and young people supported to ensure that</w:t>
      </w:r>
      <w:r w:rsidR="00E50F93" w:rsidRPr="0049706B">
        <w:rPr>
          <w:rFonts w:ascii="Arial" w:hAnsi="Arial" w:cs="Arial"/>
          <w:bCs/>
          <w:iCs/>
          <w:sz w:val="22"/>
          <w:szCs w:val="22"/>
        </w:rPr>
        <w:t xml:space="preserve"> </w:t>
      </w:r>
      <w:r w:rsidRPr="0049706B">
        <w:rPr>
          <w:rFonts w:ascii="Arial" w:hAnsi="Arial" w:cs="Arial"/>
          <w:bCs/>
          <w:iCs/>
          <w:sz w:val="22"/>
          <w:szCs w:val="22"/>
        </w:rPr>
        <w:t>their voice is heard particularly if the school has specialist staff for links with other services e.g.</w:t>
      </w:r>
      <w:r w:rsidR="0011341E" w:rsidRPr="0049706B">
        <w:rPr>
          <w:rFonts w:ascii="Arial" w:hAnsi="Arial" w:cs="Arial"/>
          <w:bCs/>
          <w:iCs/>
          <w:sz w:val="22"/>
          <w:szCs w:val="22"/>
        </w:rPr>
        <w:t xml:space="preserve"> E</w:t>
      </w:r>
      <w:r w:rsidRPr="0049706B">
        <w:rPr>
          <w:rFonts w:ascii="Arial" w:hAnsi="Arial" w:cs="Arial"/>
          <w:bCs/>
          <w:iCs/>
          <w:sz w:val="22"/>
          <w:szCs w:val="22"/>
        </w:rPr>
        <w:t>ducational Psychology</w:t>
      </w:r>
      <w:r w:rsidR="00E50F93" w:rsidRPr="0049706B">
        <w:rPr>
          <w:rFonts w:ascii="Arial" w:hAnsi="Arial" w:cs="Arial"/>
          <w:bCs/>
          <w:iCs/>
          <w:sz w:val="22"/>
          <w:szCs w:val="22"/>
        </w:rPr>
        <w:t>?</w:t>
      </w:r>
      <w:r w:rsidR="0011341E" w:rsidRPr="0049706B">
        <w:rPr>
          <w:rFonts w:ascii="Arial" w:hAnsi="Arial" w:cs="Arial"/>
          <w:bCs/>
          <w:iCs/>
          <w:sz w:val="22"/>
          <w:szCs w:val="22"/>
        </w:rPr>
        <w:br/>
      </w:r>
      <w:r w:rsidR="0011341E" w:rsidRPr="0049706B">
        <w:rPr>
          <w:rFonts w:ascii="Arial" w:hAnsi="Arial" w:cs="Arial"/>
          <w:bCs/>
          <w:iCs/>
          <w:sz w:val="22"/>
          <w:szCs w:val="22"/>
        </w:rPr>
        <w:br/>
      </w:r>
    </w:p>
    <w:p w14:paraId="65E24854" w14:textId="77777777" w:rsidR="00CA63E2" w:rsidRPr="0049706B" w:rsidRDefault="00CA63E2" w:rsidP="00834FF7">
      <w:pPr>
        <w:autoSpaceDE w:val="0"/>
        <w:autoSpaceDN w:val="0"/>
        <w:adjustRightInd w:val="0"/>
        <w:rPr>
          <w:rFonts w:ascii="Arial" w:hAnsi="Arial" w:cs="Arial"/>
          <w:sz w:val="22"/>
          <w:szCs w:val="22"/>
        </w:rPr>
      </w:pPr>
    </w:p>
    <w:p w14:paraId="34FDA731"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lastRenderedPageBreak/>
        <w:t>Any arrangements made by the governing body or the proprietor relating to the treatment of complaints from parents of pupils with special educational needs concerning the provision made at the school.</w:t>
      </w:r>
    </w:p>
    <w:p w14:paraId="0203D321" w14:textId="77777777" w:rsidR="00CA63E2" w:rsidRPr="0049706B" w:rsidRDefault="00CA63E2" w:rsidP="00834FF7">
      <w:pPr>
        <w:autoSpaceDE w:val="0"/>
        <w:autoSpaceDN w:val="0"/>
        <w:adjustRightInd w:val="0"/>
        <w:ind w:left="720"/>
        <w:rPr>
          <w:rFonts w:ascii="Arial" w:hAnsi="Arial" w:cs="Arial"/>
          <w:b/>
          <w:sz w:val="22"/>
          <w:szCs w:val="22"/>
        </w:rPr>
      </w:pPr>
    </w:p>
    <w:p w14:paraId="67C741AC" w14:textId="77777777" w:rsidR="00E50F9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Outline who should be the first point of contact if a parent wishes it discuss something about their</w:t>
      </w:r>
      <w:r w:rsidR="00E50F93" w:rsidRPr="0049706B">
        <w:rPr>
          <w:rFonts w:ascii="Arial" w:hAnsi="Arial" w:cs="Arial"/>
          <w:bCs/>
          <w:iCs/>
          <w:sz w:val="22"/>
          <w:szCs w:val="22"/>
        </w:rPr>
        <w:t xml:space="preserve"> </w:t>
      </w:r>
      <w:r w:rsidRPr="0049706B">
        <w:rPr>
          <w:rFonts w:ascii="Arial" w:hAnsi="Arial" w:cs="Arial"/>
          <w:bCs/>
          <w:iCs/>
          <w:sz w:val="22"/>
          <w:szCs w:val="22"/>
        </w:rPr>
        <w:t xml:space="preserve">child and the setting’s general approach to resolving concerns. </w:t>
      </w:r>
    </w:p>
    <w:p w14:paraId="622F5587" w14:textId="77777777" w:rsidR="00E50F93" w:rsidRPr="0049706B" w:rsidRDefault="00E50F93"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E</w:t>
      </w:r>
      <w:r w:rsidR="00CA63E2" w:rsidRPr="0049706B">
        <w:rPr>
          <w:rFonts w:ascii="Arial" w:hAnsi="Arial" w:cs="Arial"/>
          <w:bCs/>
          <w:iCs/>
          <w:sz w:val="22"/>
          <w:szCs w:val="22"/>
        </w:rPr>
        <w:t xml:space="preserve">xplain </w:t>
      </w:r>
      <w:proofErr w:type="gramStart"/>
      <w:r w:rsidR="00CA63E2" w:rsidRPr="0049706B">
        <w:rPr>
          <w:rFonts w:ascii="Arial" w:hAnsi="Arial" w:cs="Arial"/>
          <w:bCs/>
          <w:iCs/>
          <w:sz w:val="22"/>
          <w:szCs w:val="22"/>
        </w:rPr>
        <w:t>who</w:t>
      </w:r>
      <w:proofErr w:type="gramEnd"/>
      <w:r w:rsidR="00CA63E2" w:rsidRPr="0049706B">
        <w:rPr>
          <w:rFonts w:ascii="Arial" w:hAnsi="Arial" w:cs="Arial"/>
          <w:bCs/>
          <w:iCs/>
          <w:sz w:val="22"/>
          <w:szCs w:val="22"/>
        </w:rPr>
        <w:t xml:space="preserve"> the parent can talk</w:t>
      </w:r>
      <w:r w:rsidRPr="0049706B">
        <w:rPr>
          <w:rFonts w:ascii="Arial" w:hAnsi="Arial" w:cs="Arial"/>
          <w:bCs/>
          <w:iCs/>
          <w:sz w:val="22"/>
          <w:szCs w:val="22"/>
        </w:rPr>
        <w:t xml:space="preserve"> </w:t>
      </w:r>
      <w:r w:rsidR="00CA63E2" w:rsidRPr="0049706B">
        <w:rPr>
          <w:rFonts w:ascii="Arial" w:hAnsi="Arial" w:cs="Arial"/>
          <w:bCs/>
          <w:iCs/>
          <w:sz w:val="22"/>
          <w:szCs w:val="22"/>
        </w:rPr>
        <w:t xml:space="preserve">to if they are worried. </w:t>
      </w:r>
    </w:p>
    <w:p w14:paraId="4CF0F80E" w14:textId="77777777" w:rsidR="00E50F9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Explain how the school communicates with parents and the measures</w:t>
      </w:r>
      <w:r w:rsidR="00E50F93" w:rsidRPr="0049706B">
        <w:rPr>
          <w:rFonts w:ascii="Arial" w:hAnsi="Arial" w:cs="Arial"/>
          <w:bCs/>
          <w:iCs/>
          <w:sz w:val="22"/>
          <w:szCs w:val="22"/>
        </w:rPr>
        <w:t xml:space="preserve"> </w:t>
      </w:r>
      <w:r w:rsidRPr="0049706B">
        <w:rPr>
          <w:rFonts w:ascii="Arial" w:hAnsi="Arial" w:cs="Arial"/>
          <w:bCs/>
          <w:iCs/>
          <w:sz w:val="22"/>
          <w:szCs w:val="22"/>
        </w:rPr>
        <w:t xml:space="preserve">employed to ensure that concerns are addressed. </w:t>
      </w:r>
    </w:p>
    <w:p w14:paraId="53690D06"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Outline the formal complaints policy and</w:t>
      </w:r>
      <w:r w:rsidR="00E50F93" w:rsidRPr="0049706B">
        <w:rPr>
          <w:rFonts w:ascii="Arial" w:hAnsi="Arial" w:cs="Arial"/>
          <w:bCs/>
          <w:iCs/>
          <w:sz w:val="22"/>
          <w:szCs w:val="22"/>
        </w:rPr>
        <w:t xml:space="preserve"> </w:t>
      </w:r>
      <w:r w:rsidRPr="0049706B">
        <w:rPr>
          <w:rFonts w:ascii="Arial" w:hAnsi="Arial" w:cs="Arial"/>
          <w:bCs/>
          <w:iCs/>
          <w:sz w:val="22"/>
          <w:szCs w:val="22"/>
        </w:rPr>
        <w:t>where information about this can be found.</w:t>
      </w:r>
    </w:p>
    <w:p w14:paraId="00257427" w14:textId="77777777" w:rsidR="00CA63E2" w:rsidRPr="0049706B" w:rsidRDefault="00CA63E2" w:rsidP="00834FF7">
      <w:pPr>
        <w:autoSpaceDE w:val="0"/>
        <w:autoSpaceDN w:val="0"/>
        <w:adjustRightInd w:val="0"/>
        <w:rPr>
          <w:rFonts w:ascii="Arial" w:hAnsi="Arial" w:cs="Arial"/>
          <w:sz w:val="22"/>
          <w:szCs w:val="22"/>
        </w:rPr>
      </w:pPr>
    </w:p>
    <w:p w14:paraId="37E5AEE5" w14:textId="5CF6B87F"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 xml:space="preserve">How the governing body involves other bodies, including health and social services bodies, </w:t>
      </w:r>
      <w:r w:rsidR="005956B8" w:rsidRPr="0049706B">
        <w:rPr>
          <w:rFonts w:ascii="Arial" w:hAnsi="Arial" w:cs="Arial"/>
          <w:b/>
          <w:sz w:val="22"/>
          <w:szCs w:val="22"/>
        </w:rPr>
        <w:t>Local Authority</w:t>
      </w:r>
      <w:r w:rsidRPr="0049706B">
        <w:rPr>
          <w:rFonts w:ascii="Arial" w:hAnsi="Arial" w:cs="Arial"/>
          <w:b/>
          <w:sz w:val="22"/>
          <w:szCs w:val="22"/>
        </w:rPr>
        <w:t xml:space="preserve"> support services and voluntary organisations, in meeting the needs of pupils with special educational needs and in supporting the families of such pupils</w:t>
      </w:r>
    </w:p>
    <w:p w14:paraId="01735FEA" w14:textId="77777777" w:rsidR="00CA63E2" w:rsidRPr="0049706B" w:rsidRDefault="00CA63E2" w:rsidP="00834FF7">
      <w:pPr>
        <w:autoSpaceDE w:val="0"/>
        <w:autoSpaceDN w:val="0"/>
        <w:adjustRightInd w:val="0"/>
        <w:ind w:left="720"/>
        <w:rPr>
          <w:rFonts w:ascii="Arial" w:hAnsi="Arial" w:cs="Arial"/>
          <w:b/>
          <w:sz w:val="22"/>
          <w:szCs w:val="22"/>
        </w:rPr>
      </w:pPr>
    </w:p>
    <w:p w14:paraId="423331E8" w14:textId="77777777" w:rsidR="00E50F9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Include details of other professionals and organisations that provide support to children/young</w:t>
      </w:r>
      <w:r w:rsidR="00E50F93" w:rsidRPr="0049706B">
        <w:rPr>
          <w:rFonts w:ascii="Arial" w:hAnsi="Arial" w:cs="Arial"/>
          <w:bCs/>
          <w:iCs/>
          <w:sz w:val="22"/>
          <w:szCs w:val="22"/>
        </w:rPr>
        <w:t xml:space="preserve"> </w:t>
      </w:r>
      <w:r w:rsidRPr="0049706B">
        <w:rPr>
          <w:rFonts w:ascii="Arial" w:hAnsi="Arial" w:cs="Arial"/>
          <w:bCs/>
          <w:iCs/>
          <w:sz w:val="22"/>
          <w:szCs w:val="22"/>
        </w:rPr>
        <w:t xml:space="preserve">people and the school/college, as well as details of staff </w:t>
      </w:r>
      <w:proofErr w:type="gramStart"/>
      <w:r w:rsidRPr="0049706B">
        <w:rPr>
          <w:rFonts w:ascii="Arial" w:hAnsi="Arial" w:cs="Arial"/>
          <w:bCs/>
          <w:iCs/>
          <w:sz w:val="22"/>
          <w:szCs w:val="22"/>
        </w:rPr>
        <w:t>who</w:t>
      </w:r>
      <w:proofErr w:type="gramEnd"/>
      <w:r w:rsidRPr="0049706B">
        <w:rPr>
          <w:rFonts w:ascii="Arial" w:hAnsi="Arial" w:cs="Arial"/>
          <w:bCs/>
          <w:iCs/>
          <w:sz w:val="22"/>
          <w:szCs w:val="22"/>
        </w:rPr>
        <w:t xml:space="preserve"> have undertaken specialist training</w:t>
      </w:r>
      <w:r w:rsidR="00E50F93" w:rsidRPr="0049706B">
        <w:rPr>
          <w:rFonts w:ascii="Arial" w:hAnsi="Arial" w:cs="Arial"/>
          <w:bCs/>
          <w:iCs/>
          <w:sz w:val="22"/>
          <w:szCs w:val="22"/>
        </w:rPr>
        <w:t xml:space="preserve"> </w:t>
      </w:r>
      <w:r w:rsidRPr="0049706B">
        <w:rPr>
          <w:rFonts w:ascii="Arial" w:hAnsi="Arial" w:cs="Arial"/>
          <w:bCs/>
          <w:iCs/>
          <w:sz w:val="22"/>
          <w:szCs w:val="22"/>
        </w:rPr>
        <w:t xml:space="preserve">to support specific roles. </w:t>
      </w:r>
    </w:p>
    <w:p w14:paraId="410E56F7" w14:textId="77777777" w:rsidR="00E50F9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Outline details of any specialist staff working at the school and their</w:t>
      </w:r>
      <w:r w:rsidR="00E50F93" w:rsidRPr="0049706B">
        <w:rPr>
          <w:rFonts w:ascii="Arial" w:hAnsi="Arial" w:cs="Arial"/>
          <w:bCs/>
          <w:iCs/>
          <w:sz w:val="22"/>
          <w:szCs w:val="22"/>
        </w:rPr>
        <w:t xml:space="preserve"> </w:t>
      </w:r>
      <w:r w:rsidRPr="0049706B">
        <w:rPr>
          <w:rFonts w:ascii="Arial" w:hAnsi="Arial" w:cs="Arial"/>
          <w:bCs/>
          <w:iCs/>
          <w:sz w:val="22"/>
          <w:szCs w:val="22"/>
        </w:rPr>
        <w:t xml:space="preserve">qualifications. </w:t>
      </w:r>
    </w:p>
    <w:p w14:paraId="5E2B242F" w14:textId="1B2EA8B7" w:rsidR="00CA63E2" w:rsidRPr="0049706B" w:rsidRDefault="00CA63E2" w:rsidP="007C1228">
      <w:pPr>
        <w:pStyle w:val="ListParagraph"/>
        <w:numPr>
          <w:ilvl w:val="0"/>
          <w:numId w:val="3"/>
        </w:numPr>
        <w:autoSpaceDE w:val="0"/>
        <w:autoSpaceDN w:val="0"/>
        <w:adjustRightInd w:val="0"/>
        <w:ind w:left="709" w:hanging="283"/>
        <w:rPr>
          <w:rFonts w:ascii="Arial" w:hAnsi="Arial" w:cs="Arial"/>
          <w:bCs/>
          <w:iCs/>
          <w:sz w:val="22"/>
          <w:szCs w:val="22"/>
        </w:rPr>
      </w:pPr>
      <w:r w:rsidRPr="0049706B">
        <w:rPr>
          <w:rFonts w:ascii="Arial" w:hAnsi="Arial" w:cs="Arial"/>
          <w:bCs/>
          <w:iCs/>
          <w:sz w:val="22"/>
          <w:szCs w:val="22"/>
        </w:rPr>
        <w:t>Describe any other services the school accesses including health, therapy and</w:t>
      </w:r>
      <w:r w:rsidR="00E50F93" w:rsidRPr="0049706B">
        <w:rPr>
          <w:rFonts w:ascii="Arial" w:hAnsi="Arial" w:cs="Arial"/>
          <w:bCs/>
          <w:iCs/>
          <w:sz w:val="22"/>
          <w:szCs w:val="22"/>
        </w:rPr>
        <w:t xml:space="preserve"> </w:t>
      </w:r>
      <w:r w:rsidRPr="0049706B">
        <w:rPr>
          <w:rFonts w:ascii="Arial" w:hAnsi="Arial" w:cs="Arial"/>
          <w:bCs/>
          <w:iCs/>
          <w:sz w:val="22"/>
          <w:szCs w:val="22"/>
        </w:rPr>
        <w:t>social care services</w:t>
      </w:r>
      <w:r w:rsidR="0011341E" w:rsidRPr="0049706B">
        <w:rPr>
          <w:rFonts w:ascii="Arial" w:hAnsi="Arial" w:cs="Arial"/>
          <w:bCs/>
          <w:iCs/>
          <w:sz w:val="22"/>
          <w:szCs w:val="22"/>
        </w:rPr>
        <w:br/>
      </w:r>
    </w:p>
    <w:p w14:paraId="381812D7" w14:textId="66C53101"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The contact details of support services for the parents of pupils with special educational needs,</w:t>
      </w:r>
      <w:r w:rsidR="0011341E" w:rsidRPr="0049706B">
        <w:rPr>
          <w:rFonts w:ascii="Arial" w:hAnsi="Arial" w:cs="Arial"/>
          <w:b/>
          <w:sz w:val="22"/>
          <w:szCs w:val="22"/>
        </w:rPr>
        <w:t xml:space="preserve"> </w:t>
      </w:r>
      <w:r w:rsidRPr="0049706B">
        <w:rPr>
          <w:rFonts w:ascii="Arial" w:hAnsi="Arial" w:cs="Arial"/>
          <w:b/>
          <w:sz w:val="22"/>
          <w:szCs w:val="22"/>
        </w:rPr>
        <w:t>including those for arrangements made in accordance with clause 32.</w:t>
      </w:r>
    </w:p>
    <w:p w14:paraId="0E978DF0" w14:textId="77777777" w:rsidR="00CA63E2" w:rsidRPr="0049706B" w:rsidRDefault="00CA63E2" w:rsidP="00834FF7">
      <w:pPr>
        <w:autoSpaceDE w:val="0"/>
        <w:autoSpaceDN w:val="0"/>
        <w:adjustRightInd w:val="0"/>
        <w:ind w:left="720"/>
        <w:rPr>
          <w:rFonts w:ascii="Arial" w:hAnsi="Arial" w:cs="Arial"/>
          <w:b/>
          <w:sz w:val="22"/>
          <w:szCs w:val="22"/>
        </w:rPr>
      </w:pPr>
    </w:p>
    <w:p w14:paraId="672CDCC5" w14:textId="77777777" w:rsidR="00FD4A4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This section should outline how the education setting seeks to signpost parents/carers/young</w:t>
      </w:r>
      <w:r w:rsidR="00FD4A43" w:rsidRPr="0049706B">
        <w:rPr>
          <w:rFonts w:ascii="Arial" w:hAnsi="Arial" w:cs="Arial"/>
          <w:bCs/>
          <w:iCs/>
          <w:sz w:val="22"/>
          <w:szCs w:val="22"/>
        </w:rPr>
        <w:t xml:space="preserve"> </w:t>
      </w:r>
      <w:r w:rsidRPr="0049706B">
        <w:rPr>
          <w:rFonts w:ascii="Arial" w:hAnsi="Arial" w:cs="Arial"/>
          <w:bCs/>
          <w:iCs/>
          <w:sz w:val="22"/>
          <w:szCs w:val="22"/>
        </w:rPr>
        <w:t>people to organisations, services etc</w:t>
      </w:r>
      <w:r w:rsidR="00FD4A43" w:rsidRPr="0049706B">
        <w:rPr>
          <w:rFonts w:ascii="Arial" w:hAnsi="Arial" w:cs="Arial"/>
          <w:bCs/>
          <w:iCs/>
          <w:sz w:val="22"/>
          <w:szCs w:val="22"/>
        </w:rPr>
        <w:t>.</w:t>
      </w:r>
      <w:r w:rsidRPr="0049706B">
        <w:rPr>
          <w:rFonts w:ascii="Arial" w:hAnsi="Arial" w:cs="Arial"/>
          <w:bCs/>
          <w:iCs/>
          <w:sz w:val="22"/>
          <w:szCs w:val="22"/>
        </w:rPr>
        <w:t xml:space="preserve"> that can provide additional support. </w:t>
      </w:r>
    </w:p>
    <w:p w14:paraId="3F1E4E54" w14:textId="414B5B61" w:rsidR="00FD4A4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This section should</w:t>
      </w:r>
      <w:r w:rsidR="00FD4A43" w:rsidRPr="0049706B">
        <w:rPr>
          <w:rFonts w:ascii="Arial" w:hAnsi="Arial" w:cs="Arial"/>
          <w:bCs/>
          <w:iCs/>
          <w:sz w:val="22"/>
          <w:szCs w:val="22"/>
        </w:rPr>
        <w:t xml:space="preserve"> </w:t>
      </w:r>
      <w:r w:rsidRPr="0049706B">
        <w:rPr>
          <w:rFonts w:ascii="Arial" w:hAnsi="Arial" w:cs="Arial"/>
          <w:bCs/>
          <w:iCs/>
          <w:sz w:val="22"/>
          <w:szCs w:val="22"/>
        </w:rPr>
        <w:t>outline who would be the first point of contact if a parent wanted to discuss something about their</w:t>
      </w:r>
      <w:r w:rsidR="00FD4A43" w:rsidRPr="0049706B">
        <w:rPr>
          <w:rFonts w:ascii="Arial" w:hAnsi="Arial" w:cs="Arial"/>
          <w:bCs/>
          <w:iCs/>
          <w:sz w:val="22"/>
          <w:szCs w:val="22"/>
        </w:rPr>
        <w:t xml:space="preserve"> </w:t>
      </w:r>
      <w:r w:rsidRPr="0049706B">
        <w:rPr>
          <w:rFonts w:ascii="Arial" w:hAnsi="Arial" w:cs="Arial"/>
          <w:bCs/>
          <w:iCs/>
          <w:sz w:val="22"/>
          <w:szCs w:val="22"/>
        </w:rPr>
        <w:t>child/young person. Say who else has a role in their child’s/young person’s education? Explain</w:t>
      </w:r>
      <w:r w:rsidR="00FD4A43" w:rsidRPr="0049706B">
        <w:rPr>
          <w:rFonts w:ascii="Arial" w:hAnsi="Arial" w:cs="Arial"/>
          <w:bCs/>
          <w:iCs/>
          <w:sz w:val="22"/>
          <w:szCs w:val="22"/>
        </w:rPr>
        <w:t xml:space="preserve"> </w:t>
      </w:r>
      <w:r w:rsidRPr="0049706B">
        <w:rPr>
          <w:rFonts w:ascii="Arial" w:hAnsi="Arial" w:cs="Arial"/>
          <w:bCs/>
          <w:iCs/>
          <w:sz w:val="22"/>
          <w:szCs w:val="22"/>
        </w:rPr>
        <w:t xml:space="preserve">who parents can contact if they are worried. </w:t>
      </w:r>
      <w:r w:rsidR="0011341E" w:rsidRPr="0049706B">
        <w:rPr>
          <w:rFonts w:ascii="Arial" w:hAnsi="Arial" w:cs="Arial"/>
          <w:bCs/>
          <w:iCs/>
          <w:sz w:val="22"/>
          <w:szCs w:val="22"/>
        </w:rPr>
        <w:t>Whom</w:t>
      </w:r>
      <w:r w:rsidRPr="0049706B">
        <w:rPr>
          <w:rFonts w:ascii="Arial" w:hAnsi="Arial" w:cs="Arial"/>
          <w:bCs/>
          <w:iCs/>
          <w:sz w:val="22"/>
          <w:szCs w:val="22"/>
        </w:rPr>
        <w:t xml:space="preserve"> should parents contact if they are considering</w:t>
      </w:r>
      <w:r w:rsidR="00FD4A43" w:rsidRPr="0049706B">
        <w:rPr>
          <w:rFonts w:ascii="Arial" w:hAnsi="Arial" w:cs="Arial"/>
          <w:bCs/>
          <w:iCs/>
          <w:sz w:val="22"/>
          <w:szCs w:val="22"/>
        </w:rPr>
        <w:t xml:space="preserve"> </w:t>
      </w:r>
      <w:r w:rsidRPr="0049706B">
        <w:rPr>
          <w:rFonts w:ascii="Arial" w:hAnsi="Arial" w:cs="Arial"/>
          <w:bCs/>
          <w:iCs/>
          <w:sz w:val="22"/>
          <w:szCs w:val="22"/>
        </w:rPr>
        <w:t xml:space="preserve">whether child/young person should join the school? </w:t>
      </w:r>
    </w:p>
    <w:p w14:paraId="08AFC16A" w14:textId="77777777" w:rsidR="00FD4A4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Name the SEN Coordinator and explain how</w:t>
      </w:r>
      <w:r w:rsidR="00FD4A43" w:rsidRPr="0049706B">
        <w:rPr>
          <w:rFonts w:ascii="Arial" w:hAnsi="Arial" w:cs="Arial"/>
          <w:bCs/>
          <w:iCs/>
          <w:sz w:val="22"/>
          <w:szCs w:val="22"/>
        </w:rPr>
        <w:t xml:space="preserve"> </w:t>
      </w:r>
      <w:r w:rsidRPr="0049706B">
        <w:rPr>
          <w:rFonts w:ascii="Arial" w:hAnsi="Arial" w:cs="Arial"/>
          <w:bCs/>
          <w:iCs/>
          <w:sz w:val="22"/>
          <w:szCs w:val="22"/>
        </w:rPr>
        <w:t xml:space="preserve">can they be contacted. </w:t>
      </w:r>
    </w:p>
    <w:p w14:paraId="599BAB44" w14:textId="1CEF3B2B"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 xml:space="preserve">Where can parents find the </w:t>
      </w:r>
      <w:r w:rsidR="005956B8" w:rsidRPr="0049706B">
        <w:rPr>
          <w:rFonts w:ascii="Arial" w:hAnsi="Arial" w:cs="Arial"/>
          <w:bCs/>
          <w:iCs/>
          <w:sz w:val="22"/>
          <w:szCs w:val="22"/>
        </w:rPr>
        <w:t>Local Authority</w:t>
      </w:r>
      <w:r w:rsidRPr="0049706B">
        <w:rPr>
          <w:rFonts w:ascii="Arial" w:hAnsi="Arial" w:cs="Arial"/>
          <w:bCs/>
          <w:iCs/>
          <w:sz w:val="22"/>
          <w:szCs w:val="22"/>
        </w:rPr>
        <w:t>’s Local Offer?</w:t>
      </w:r>
    </w:p>
    <w:p w14:paraId="44062C8A" w14:textId="77777777" w:rsidR="00CA63E2" w:rsidRPr="0049706B" w:rsidRDefault="00CA63E2" w:rsidP="00834FF7">
      <w:pPr>
        <w:autoSpaceDE w:val="0"/>
        <w:autoSpaceDN w:val="0"/>
        <w:adjustRightInd w:val="0"/>
        <w:rPr>
          <w:rFonts w:ascii="Arial" w:hAnsi="Arial" w:cs="Arial"/>
          <w:sz w:val="22"/>
          <w:szCs w:val="22"/>
        </w:rPr>
      </w:pPr>
    </w:p>
    <w:p w14:paraId="3BE785FF" w14:textId="77777777"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The school’s arrangements for supporting pupils with special educational needs in transferring between phases of education or in preparing for adulthood and independent living.</w:t>
      </w:r>
    </w:p>
    <w:p w14:paraId="3C0C55A3" w14:textId="77777777" w:rsidR="00CA63E2" w:rsidRPr="0049706B" w:rsidRDefault="00CA63E2" w:rsidP="00834FF7">
      <w:pPr>
        <w:autoSpaceDE w:val="0"/>
        <w:autoSpaceDN w:val="0"/>
        <w:adjustRightInd w:val="0"/>
        <w:ind w:left="720"/>
        <w:rPr>
          <w:rFonts w:ascii="Arial" w:hAnsi="Arial" w:cs="Arial"/>
          <w:b/>
          <w:sz w:val="22"/>
          <w:szCs w:val="22"/>
        </w:rPr>
      </w:pPr>
    </w:p>
    <w:p w14:paraId="403E2B6D" w14:textId="77777777" w:rsidR="00FD4A4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How will the school prepare and support my child to join the school, transfer to a new</w:t>
      </w:r>
      <w:r w:rsidR="00FD4A43" w:rsidRPr="0049706B">
        <w:rPr>
          <w:rFonts w:ascii="Arial" w:hAnsi="Arial" w:cs="Arial"/>
          <w:bCs/>
          <w:iCs/>
          <w:sz w:val="22"/>
          <w:szCs w:val="22"/>
        </w:rPr>
        <w:t xml:space="preserve"> </w:t>
      </w:r>
      <w:r w:rsidRPr="0049706B">
        <w:rPr>
          <w:rFonts w:ascii="Arial" w:hAnsi="Arial" w:cs="Arial"/>
          <w:bCs/>
          <w:iCs/>
          <w:sz w:val="22"/>
          <w:szCs w:val="22"/>
        </w:rPr>
        <w:t>setting or to the next stage of education and life?</w:t>
      </w:r>
      <w:r w:rsidR="00FD4A43" w:rsidRPr="0049706B">
        <w:rPr>
          <w:rFonts w:ascii="Arial" w:hAnsi="Arial" w:cs="Arial"/>
          <w:bCs/>
          <w:iCs/>
          <w:sz w:val="22"/>
          <w:szCs w:val="22"/>
        </w:rPr>
        <w:t xml:space="preserve">  </w:t>
      </w:r>
      <w:r w:rsidRPr="0049706B">
        <w:rPr>
          <w:rFonts w:ascii="Arial" w:hAnsi="Arial" w:cs="Arial"/>
          <w:bCs/>
          <w:iCs/>
          <w:sz w:val="22"/>
          <w:szCs w:val="22"/>
        </w:rPr>
        <w:t xml:space="preserve">Include information on the school’s approach to transition. </w:t>
      </w:r>
    </w:p>
    <w:p w14:paraId="2C14CCF1"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How it works with other education</w:t>
      </w:r>
      <w:r w:rsidR="00FD4A43" w:rsidRPr="0049706B">
        <w:rPr>
          <w:rFonts w:ascii="Arial" w:hAnsi="Arial" w:cs="Arial"/>
          <w:bCs/>
          <w:iCs/>
          <w:sz w:val="22"/>
          <w:szCs w:val="22"/>
        </w:rPr>
        <w:t xml:space="preserve"> </w:t>
      </w:r>
      <w:r w:rsidRPr="0049706B">
        <w:rPr>
          <w:rFonts w:ascii="Arial" w:hAnsi="Arial" w:cs="Arial"/>
          <w:bCs/>
          <w:iCs/>
          <w:sz w:val="22"/>
          <w:szCs w:val="22"/>
        </w:rPr>
        <w:t>settings to transfer information. Explain who is responsible for providing this support and the</w:t>
      </w:r>
      <w:r w:rsidR="00FD4A43" w:rsidRPr="0049706B">
        <w:rPr>
          <w:rFonts w:ascii="Arial" w:hAnsi="Arial" w:cs="Arial"/>
          <w:bCs/>
          <w:iCs/>
          <w:sz w:val="22"/>
          <w:szCs w:val="22"/>
        </w:rPr>
        <w:t xml:space="preserve"> </w:t>
      </w:r>
      <w:r w:rsidRPr="0049706B">
        <w:rPr>
          <w:rFonts w:ascii="Arial" w:hAnsi="Arial" w:cs="Arial"/>
          <w:bCs/>
          <w:iCs/>
          <w:sz w:val="22"/>
          <w:szCs w:val="22"/>
        </w:rPr>
        <w:t>timescales involved. Include support for any work experience or out of school activities.</w:t>
      </w:r>
    </w:p>
    <w:p w14:paraId="3506F2F2" w14:textId="77777777" w:rsidR="00CA63E2" w:rsidRPr="0049706B" w:rsidRDefault="00CA63E2" w:rsidP="00834FF7">
      <w:pPr>
        <w:autoSpaceDE w:val="0"/>
        <w:autoSpaceDN w:val="0"/>
        <w:adjustRightInd w:val="0"/>
        <w:rPr>
          <w:rFonts w:ascii="Arial" w:hAnsi="Arial" w:cs="Arial"/>
          <w:sz w:val="22"/>
          <w:szCs w:val="22"/>
        </w:rPr>
      </w:pPr>
    </w:p>
    <w:p w14:paraId="66A30CFF" w14:textId="2437DEC6" w:rsidR="00CA63E2" w:rsidRPr="0049706B" w:rsidRDefault="00CA63E2" w:rsidP="0076143F">
      <w:pPr>
        <w:numPr>
          <w:ilvl w:val="0"/>
          <w:numId w:val="1"/>
        </w:numPr>
        <w:autoSpaceDE w:val="0"/>
        <w:autoSpaceDN w:val="0"/>
        <w:adjustRightInd w:val="0"/>
        <w:ind w:left="426" w:hanging="426"/>
        <w:rPr>
          <w:rFonts w:ascii="Arial" w:hAnsi="Arial" w:cs="Arial"/>
          <w:b/>
          <w:sz w:val="22"/>
          <w:szCs w:val="22"/>
        </w:rPr>
      </w:pPr>
      <w:r w:rsidRPr="0049706B">
        <w:rPr>
          <w:rFonts w:ascii="Arial" w:hAnsi="Arial" w:cs="Arial"/>
          <w:b/>
          <w:sz w:val="22"/>
          <w:szCs w:val="22"/>
        </w:rPr>
        <w:t xml:space="preserve">Information on where the </w:t>
      </w:r>
      <w:r w:rsidR="005956B8" w:rsidRPr="0049706B">
        <w:rPr>
          <w:rFonts w:ascii="Arial" w:hAnsi="Arial" w:cs="Arial"/>
          <w:b/>
          <w:sz w:val="22"/>
          <w:szCs w:val="22"/>
        </w:rPr>
        <w:t>Local Authority</w:t>
      </w:r>
      <w:r w:rsidRPr="0049706B">
        <w:rPr>
          <w:rFonts w:ascii="Arial" w:hAnsi="Arial" w:cs="Arial"/>
          <w:b/>
          <w:sz w:val="22"/>
          <w:szCs w:val="22"/>
        </w:rPr>
        <w:t>’s local offer is published.</w:t>
      </w:r>
    </w:p>
    <w:p w14:paraId="18367FBC" w14:textId="77777777" w:rsidR="00CA63E2" w:rsidRPr="0049706B" w:rsidRDefault="00CA63E2" w:rsidP="00834FF7">
      <w:pPr>
        <w:autoSpaceDE w:val="0"/>
        <w:autoSpaceDN w:val="0"/>
        <w:adjustRightInd w:val="0"/>
        <w:ind w:left="720"/>
        <w:rPr>
          <w:rFonts w:ascii="Arial" w:hAnsi="Arial" w:cs="Arial"/>
          <w:sz w:val="22"/>
          <w:szCs w:val="22"/>
        </w:rPr>
      </w:pPr>
    </w:p>
    <w:p w14:paraId="7DCF14C1" w14:textId="1497B5DF" w:rsidR="00FD4A43"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 xml:space="preserve">Explain how the school links to the </w:t>
      </w:r>
      <w:r w:rsidR="005956B8" w:rsidRPr="0049706B">
        <w:rPr>
          <w:rFonts w:ascii="Arial" w:hAnsi="Arial" w:cs="Arial"/>
          <w:bCs/>
          <w:iCs/>
          <w:sz w:val="22"/>
          <w:szCs w:val="22"/>
        </w:rPr>
        <w:t>Local Authority</w:t>
      </w:r>
      <w:r w:rsidRPr="0049706B">
        <w:rPr>
          <w:rFonts w:ascii="Arial" w:hAnsi="Arial" w:cs="Arial"/>
          <w:bCs/>
          <w:iCs/>
          <w:sz w:val="22"/>
          <w:szCs w:val="22"/>
        </w:rPr>
        <w:t xml:space="preserve"> local offer and how the information is made</w:t>
      </w:r>
      <w:r w:rsidR="00FD4A43" w:rsidRPr="0049706B">
        <w:rPr>
          <w:rFonts w:ascii="Arial" w:hAnsi="Arial" w:cs="Arial"/>
          <w:bCs/>
          <w:iCs/>
          <w:sz w:val="22"/>
          <w:szCs w:val="22"/>
        </w:rPr>
        <w:t xml:space="preserve"> </w:t>
      </w:r>
      <w:r w:rsidRPr="0049706B">
        <w:rPr>
          <w:rFonts w:ascii="Arial" w:hAnsi="Arial" w:cs="Arial"/>
          <w:bCs/>
          <w:iCs/>
          <w:sz w:val="22"/>
          <w:szCs w:val="22"/>
        </w:rPr>
        <w:t xml:space="preserve">available to parents. </w:t>
      </w:r>
    </w:p>
    <w:p w14:paraId="0C5C1891" w14:textId="77777777" w:rsidR="00CA63E2" w:rsidRPr="0049706B" w:rsidRDefault="00CA63E2" w:rsidP="007C1228">
      <w:pPr>
        <w:pStyle w:val="ListParagraph"/>
        <w:numPr>
          <w:ilvl w:val="0"/>
          <w:numId w:val="3"/>
        </w:numPr>
        <w:autoSpaceDE w:val="0"/>
        <w:autoSpaceDN w:val="0"/>
        <w:adjustRightInd w:val="0"/>
        <w:ind w:left="709" w:hanging="283"/>
        <w:jc w:val="both"/>
        <w:rPr>
          <w:rFonts w:ascii="Arial" w:hAnsi="Arial" w:cs="Arial"/>
          <w:bCs/>
          <w:iCs/>
          <w:sz w:val="22"/>
          <w:szCs w:val="22"/>
        </w:rPr>
      </w:pPr>
      <w:r w:rsidRPr="0049706B">
        <w:rPr>
          <w:rFonts w:ascii="Arial" w:hAnsi="Arial" w:cs="Arial"/>
          <w:bCs/>
          <w:iCs/>
          <w:sz w:val="22"/>
          <w:szCs w:val="22"/>
        </w:rPr>
        <w:t>Explain the school’s contribution to the LA local offer.</w:t>
      </w:r>
    </w:p>
    <w:p w14:paraId="44272E3E" w14:textId="77777777" w:rsidR="00CA63E2" w:rsidRPr="0049706B" w:rsidRDefault="00CA63E2" w:rsidP="00834FF7">
      <w:pPr>
        <w:rPr>
          <w:rFonts w:ascii="Arial" w:hAnsi="Arial" w:cs="Arial"/>
          <w:sz w:val="22"/>
          <w:szCs w:val="22"/>
        </w:rPr>
      </w:pPr>
    </w:p>
    <w:p w14:paraId="2E25E9E0" w14:textId="77777777" w:rsidR="00CA63E2" w:rsidRPr="0049706B" w:rsidRDefault="00CA63E2" w:rsidP="00834FF7">
      <w:pPr>
        <w:rPr>
          <w:rFonts w:ascii="Arial" w:hAnsi="Arial" w:cs="Arial"/>
          <w:sz w:val="22"/>
          <w:szCs w:val="22"/>
        </w:rPr>
      </w:pPr>
    </w:p>
    <w:sectPr w:rsidR="00CA63E2" w:rsidRPr="0049706B" w:rsidSect="000B3A73">
      <w:pgSz w:w="16820" w:h="11900" w:orient="landscape"/>
      <w:pgMar w:top="454" w:right="567" w:bottom="45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CEA5F" w14:textId="77777777" w:rsidR="00392F56" w:rsidRDefault="00392F56" w:rsidP="00065519">
      <w:r>
        <w:separator/>
      </w:r>
    </w:p>
  </w:endnote>
  <w:endnote w:type="continuationSeparator" w:id="0">
    <w:p w14:paraId="15495B52" w14:textId="77777777" w:rsidR="00392F56" w:rsidRDefault="00392F56"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6DE12" w14:textId="77777777" w:rsidR="00392F56" w:rsidRDefault="00392F56" w:rsidP="00065519">
      <w:r>
        <w:separator/>
      </w:r>
    </w:p>
  </w:footnote>
  <w:footnote w:type="continuationSeparator" w:id="0">
    <w:p w14:paraId="5D0266CB" w14:textId="77777777" w:rsidR="00392F56" w:rsidRDefault="00392F56" w:rsidP="000655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69"/>
    <w:multiLevelType w:val="multilevel"/>
    <w:tmpl w:val="6C0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1023"/>
    <w:multiLevelType w:val="multilevel"/>
    <w:tmpl w:val="9C6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0071B45"/>
    <w:multiLevelType w:val="multilevel"/>
    <w:tmpl w:val="DEC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5">
    <w:nsid w:val="154A6757"/>
    <w:multiLevelType w:val="multilevel"/>
    <w:tmpl w:val="7D80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F3FB8"/>
    <w:multiLevelType w:val="multilevel"/>
    <w:tmpl w:val="5CF0E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656B5"/>
    <w:multiLevelType w:val="multilevel"/>
    <w:tmpl w:val="5A9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05B06"/>
    <w:multiLevelType w:val="hybridMultilevel"/>
    <w:tmpl w:val="6C8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16E31"/>
    <w:multiLevelType w:val="multilevel"/>
    <w:tmpl w:val="2ED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01AAC"/>
    <w:multiLevelType w:val="multilevel"/>
    <w:tmpl w:val="C49C4A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E9D"/>
    <w:multiLevelType w:val="hybridMultilevel"/>
    <w:tmpl w:val="2FCE37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76B5047"/>
    <w:multiLevelType w:val="hybridMultilevel"/>
    <w:tmpl w:val="178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33894"/>
    <w:multiLevelType w:val="multilevel"/>
    <w:tmpl w:val="755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65D88"/>
    <w:multiLevelType w:val="multilevel"/>
    <w:tmpl w:val="F30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20D6"/>
    <w:multiLevelType w:val="multilevel"/>
    <w:tmpl w:val="E83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E6CA5"/>
    <w:multiLevelType w:val="hybridMultilevel"/>
    <w:tmpl w:val="7CE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C17349"/>
    <w:multiLevelType w:val="multilevel"/>
    <w:tmpl w:val="1D2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21C4C"/>
    <w:multiLevelType w:val="multilevel"/>
    <w:tmpl w:val="A2E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C6AD9"/>
    <w:multiLevelType w:val="multilevel"/>
    <w:tmpl w:val="9F7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177DF"/>
    <w:multiLevelType w:val="multilevel"/>
    <w:tmpl w:val="12D61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17D05"/>
    <w:multiLevelType w:val="multilevel"/>
    <w:tmpl w:val="13A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274A3"/>
    <w:multiLevelType w:val="hybridMultilevel"/>
    <w:tmpl w:val="51EC601C"/>
    <w:lvl w:ilvl="0" w:tplc="187C90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DD2C42"/>
    <w:multiLevelType w:val="multilevel"/>
    <w:tmpl w:val="2E3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431F1"/>
    <w:multiLevelType w:val="multilevel"/>
    <w:tmpl w:val="6BCC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A0DFC"/>
    <w:multiLevelType w:val="multilevel"/>
    <w:tmpl w:val="715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9C432F"/>
    <w:multiLevelType w:val="hybridMultilevel"/>
    <w:tmpl w:val="EF42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92891"/>
    <w:multiLevelType w:val="multilevel"/>
    <w:tmpl w:val="063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3"/>
  </w:num>
  <w:num w:numId="7">
    <w:abstractNumId w:val="17"/>
  </w:num>
  <w:num w:numId="8">
    <w:abstractNumId w:val="24"/>
  </w:num>
  <w:num w:numId="9">
    <w:abstractNumId w:val="0"/>
  </w:num>
  <w:num w:numId="10">
    <w:abstractNumId w:val="16"/>
  </w:num>
  <w:num w:numId="11">
    <w:abstractNumId w:val="26"/>
  </w:num>
  <w:num w:numId="12">
    <w:abstractNumId w:val="12"/>
  </w:num>
  <w:num w:numId="13">
    <w:abstractNumId w:val="3"/>
  </w:num>
  <w:num w:numId="14">
    <w:abstractNumId w:val="28"/>
  </w:num>
  <w:num w:numId="15">
    <w:abstractNumId w:val="7"/>
  </w:num>
  <w:num w:numId="16">
    <w:abstractNumId w:val="5"/>
  </w:num>
  <w:num w:numId="17">
    <w:abstractNumId w:val="14"/>
  </w:num>
  <w:num w:numId="18">
    <w:abstractNumId w:val="20"/>
  </w:num>
  <w:num w:numId="19">
    <w:abstractNumId w:val="25"/>
  </w:num>
  <w:num w:numId="20">
    <w:abstractNumId w:val="18"/>
  </w:num>
  <w:num w:numId="21">
    <w:abstractNumId w:val="19"/>
  </w:num>
  <w:num w:numId="22">
    <w:abstractNumId w:val="21"/>
  </w:num>
  <w:num w:numId="23">
    <w:abstractNumId w:val="13"/>
  </w:num>
  <w:num w:numId="24">
    <w:abstractNumId w:val="22"/>
  </w:num>
  <w:num w:numId="25">
    <w:abstractNumId w:val="15"/>
  </w:num>
  <w:num w:numId="26">
    <w:abstractNumId w:val="9"/>
  </w:num>
  <w:num w:numId="27">
    <w:abstractNumId w:val="1"/>
  </w:num>
  <w:num w:numId="28">
    <w:abstractNumId w:val="10"/>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2"/>
    <w:rsid w:val="00007241"/>
    <w:rsid w:val="00022DFB"/>
    <w:rsid w:val="00035BFB"/>
    <w:rsid w:val="00042BB4"/>
    <w:rsid w:val="000523BC"/>
    <w:rsid w:val="000534BB"/>
    <w:rsid w:val="00053714"/>
    <w:rsid w:val="00065519"/>
    <w:rsid w:val="00073FB3"/>
    <w:rsid w:val="0008197C"/>
    <w:rsid w:val="00083F07"/>
    <w:rsid w:val="000869EB"/>
    <w:rsid w:val="00097ECC"/>
    <w:rsid w:val="000A092B"/>
    <w:rsid w:val="000A4E22"/>
    <w:rsid w:val="000B192B"/>
    <w:rsid w:val="000B3A73"/>
    <w:rsid w:val="000C046A"/>
    <w:rsid w:val="000C7252"/>
    <w:rsid w:val="000E56C8"/>
    <w:rsid w:val="000E57AA"/>
    <w:rsid w:val="000F36F1"/>
    <w:rsid w:val="000F38EC"/>
    <w:rsid w:val="001123BF"/>
    <w:rsid w:val="0011341E"/>
    <w:rsid w:val="001212A7"/>
    <w:rsid w:val="0016604A"/>
    <w:rsid w:val="00172563"/>
    <w:rsid w:val="00173B66"/>
    <w:rsid w:val="00176CE6"/>
    <w:rsid w:val="00195E0E"/>
    <w:rsid w:val="00197C72"/>
    <w:rsid w:val="001A1B1D"/>
    <w:rsid w:val="001A1BED"/>
    <w:rsid w:val="001A2DCF"/>
    <w:rsid w:val="001B4F15"/>
    <w:rsid w:val="001C1840"/>
    <w:rsid w:val="001C729B"/>
    <w:rsid w:val="001D1C28"/>
    <w:rsid w:val="001D2925"/>
    <w:rsid w:val="001D2BD5"/>
    <w:rsid w:val="001D628E"/>
    <w:rsid w:val="001D70DE"/>
    <w:rsid w:val="001E0F25"/>
    <w:rsid w:val="001E3601"/>
    <w:rsid w:val="001F30E7"/>
    <w:rsid w:val="001F491E"/>
    <w:rsid w:val="001F6D35"/>
    <w:rsid w:val="00206089"/>
    <w:rsid w:val="00215845"/>
    <w:rsid w:val="00221482"/>
    <w:rsid w:val="002339B2"/>
    <w:rsid w:val="002415C4"/>
    <w:rsid w:val="00245EF9"/>
    <w:rsid w:val="00251BC9"/>
    <w:rsid w:val="00264896"/>
    <w:rsid w:val="002A38DC"/>
    <w:rsid w:val="002C3D3D"/>
    <w:rsid w:val="002D03FA"/>
    <w:rsid w:val="002D29DD"/>
    <w:rsid w:val="002D3A2F"/>
    <w:rsid w:val="002D5378"/>
    <w:rsid w:val="00312A7B"/>
    <w:rsid w:val="00315366"/>
    <w:rsid w:val="00325BA6"/>
    <w:rsid w:val="00372F08"/>
    <w:rsid w:val="00387B55"/>
    <w:rsid w:val="003926DB"/>
    <w:rsid w:val="00392F56"/>
    <w:rsid w:val="00397986"/>
    <w:rsid w:val="003A75D3"/>
    <w:rsid w:val="003B2C87"/>
    <w:rsid w:val="003B756A"/>
    <w:rsid w:val="003C132A"/>
    <w:rsid w:val="003D06CE"/>
    <w:rsid w:val="00412CF7"/>
    <w:rsid w:val="00415307"/>
    <w:rsid w:val="0041584D"/>
    <w:rsid w:val="00421022"/>
    <w:rsid w:val="0044731A"/>
    <w:rsid w:val="00450AAC"/>
    <w:rsid w:val="00456A13"/>
    <w:rsid w:val="00457ACA"/>
    <w:rsid w:val="004758CB"/>
    <w:rsid w:val="0049706B"/>
    <w:rsid w:val="004A1C61"/>
    <w:rsid w:val="004A2D7E"/>
    <w:rsid w:val="004A332A"/>
    <w:rsid w:val="004A58BF"/>
    <w:rsid w:val="004C7671"/>
    <w:rsid w:val="004D6E46"/>
    <w:rsid w:val="004E56C9"/>
    <w:rsid w:val="004E7D07"/>
    <w:rsid w:val="004F0674"/>
    <w:rsid w:val="004F2E5F"/>
    <w:rsid w:val="005128B1"/>
    <w:rsid w:val="0051395B"/>
    <w:rsid w:val="00523F8F"/>
    <w:rsid w:val="00524CD1"/>
    <w:rsid w:val="00531316"/>
    <w:rsid w:val="00546B10"/>
    <w:rsid w:val="00555EBD"/>
    <w:rsid w:val="0055630D"/>
    <w:rsid w:val="0055716F"/>
    <w:rsid w:val="0058718A"/>
    <w:rsid w:val="0058780B"/>
    <w:rsid w:val="005956B8"/>
    <w:rsid w:val="005A6068"/>
    <w:rsid w:val="005B3078"/>
    <w:rsid w:val="005C0D26"/>
    <w:rsid w:val="005C2940"/>
    <w:rsid w:val="005C4DEE"/>
    <w:rsid w:val="005D3514"/>
    <w:rsid w:val="005E5961"/>
    <w:rsid w:val="005F1D3C"/>
    <w:rsid w:val="005F2772"/>
    <w:rsid w:val="00622876"/>
    <w:rsid w:val="006336FB"/>
    <w:rsid w:val="006370A1"/>
    <w:rsid w:val="0065100B"/>
    <w:rsid w:val="00654A7F"/>
    <w:rsid w:val="00655244"/>
    <w:rsid w:val="006577EC"/>
    <w:rsid w:val="00665764"/>
    <w:rsid w:val="00673CA3"/>
    <w:rsid w:val="00683BC6"/>
    <w:rsid w:val="006A2AC9"/>
    <w:rsid w:val="006A57F2"/>
    <w:rsid w:val="006B1D10"/>
    <w:rsid w:val="006C1CAA"/>
    <w:rsid w:val="006D13EE"/>
    <w:rsid w:val="006D264B"/>
    <w:rsid w:val="006E219E"/>
    <w:rsid w:val="006F028C"/>
    <w:rsid w:val="006F3BEB"/>
    <w:rsid w:val="006F721A"/>
    <w:rsid w:val="0070242D"/>
    <w:rsid w:val="00703E99"/>
    <w:rsid w:val="007048FB"/>
    <w:rsid w:val="00722C25"/>
    <w:rsid w:val="00725666"/>
    <w:rsid w:val="00733AB3"/>
    <w:rsid w:val="00740598"/>
    <w:rsid w:val="00742934"/>
    <w:rsid w:val="0076143F"/>
    <w:rsid w:val="00767798"/>
    <w:rsid w:val="00780B66"/>
    <w:rsid w:val="00783975"/>
    <w:rsid w:val="007A1F95"/>
    <w:rsid w:val="007A2216"/>
    <w:rsid w:val="007B2B00"/>
    <w:rsid w:val="007C1228"/>
    <w:rsid w:val="007C2149"/>
    <w:rsid w:val="007E3B22"/>
    <w:rsid w:val="00803DA8"/>
    <w:rsid w:val="00810430"/>
    <w:rsid w:val="00813FC2"/>
    <w:rsid w:val="00824A14"/>
    <w:rsid w:val="008328C7"/>
    <w:rsid w:val="008337AF"/>
    <w:rsid w:val="00834C1F"/>
    <w:rsid w:val="00834FF7"/>
    <w:rsid w:val="0085650F"/>
    <w:rsid w:val="008604E9"/>
    <w:rsid w:val="00862A24"/>
    <w:rsid w:val="00865380"/>
    <w:rsid w:val="008705F8"/>
    <w:rsid w:val="0088734C"/>
    <w:rsid w:val="00890C0C"/>
    <w:rsid w:val="0089411C"/>
    <w:rsid w:val="008A6AA2"/>
    <w:rsid w:val="008C7194"/>
    <w:rsid w:val="008D57F4"/>
    <w:rsid w:val="008E6E83"/>
    <w:rsid w:val="00914AAE"/>
    <w:rsid w:val="009157F2"/>
    <w:rsid w:val="00920668"/>
    <w:rsid w:val="00922ED7"/>
    <w:rsid w:val="0095743E"/>
    <w:rsid w:val="00957B68"/>
    <w:rsid w:val="00964D5C"/>
    <w:rsid w:val="00966AEE"/>
    <w:rsid w:val="009741DE"/>
    <w:rsid w:val="00985F0C"/>
    <w:rsid w:val="00986F68"/>
    <w:rsid w:val="009B43B7"/>
    <w:rsid w:val="009C053D"/>
    <w:rsid w:val="009C449E"/>
    <w:rsid w:val="00A00112"/>
    <w:rsid w:val="00A01A5E"/>
    <w:rsid w:val="00A1490B"/>
    <w:rsid w:val="00A14990"/>
    <w:rsid w:val="00A16F98"/>
    <w:rsid w:val="00A34A5B"/>
    <w:rsid w:val="00A403F1"/>
    <w:rsid w:val="00A53C26"/>
    <w:rsid w:val="00A72332"/>
    <w:rsid w:val="00A731FE"/>
    <w:rsid w:val="00A74AA1"/>
    <w:rsid w:val="00A872F3"/>
    <w:rsid w:val="00A90FD9"/>
    <w:rsid w:val="00A93D88"/>
    <w:rsid w:val="00A9658F"/>
    <w:rsid w:val="00AB26E5"/>
    <w:rsid w:val="00AB7EB2"/>
    <w:rsid w:val="00AC49AE"/>
    <w:rsid w:val="00AC7511"/>
    <w:rsid w:val="00AD35BF"/>
    <w:rsid w:val="00AD56F4"/>
    <w:rsid w:val="00AE00E2"/>
    <w:rsid w:val="00AE4B9E"/>
    <w:rsid w:val="00AE4C8E"/>
    <w:rsid w:val="00B049A5"/>
    <w:rsid w:val="00B06BEE"/>
    <w:rsid w:val="00B133FB"/>
    <w:rsid w:val="00B13AED"/>
    <w:rsid w:val="00B15928"/>
    <w:rsid w:val="00B222D6"/>
    <w:rsid w:val="00B36631"/>
    <w:rsid w:val="00B43519"/>
    <w:rsid w:val="00B603D4"/>
    <w:rsid w:val="00B71DD6"/>
    <w:rsid w:val="00B93EAA"/>
    <w:rsid w:val="00BA6775"/>
    <w:rsid w:val="00BC1CFA"/>
    <w:rsid w:val="00BE1BD5"/>
    <w:rsid w:val="00BF05FB"/>
    <w:rsid w:val="00BF367E"/>
    <w:rsid w:val="00BF68BD"/>
    <w:rsid w:val="00C058CC"/>
    <w:rsid w:val="00C1066B"/>
    <w:rsid w:val="00C1126C"/>
    <w:rsid w:val="00C131B5"/>
    <w:rsid w:val="00C160F6"/>
    <w:rsid w:val="00C230D1"/>
    <w:rsid w:val="00C476FE"/>
    <w:rsid w:val="00C6348A"/>
    <w:rsid w:val="00C7490F"/>
    <w:rsid w:val="00C81097"/>
    <w:rsid w:val="00C96BB9"/>
    <w:rsid w:val="00CA2F72"/>
    <w:rsid w:val="00CA63E2"/>
    <w:rsid w:val="00CB0528"/>
    <w:rsid w:val="00CD38DE"/>
    <w:rsid w:val="00CE1F9B"/>
    <w:rsid w:val="00CF76E2"/>
    <w:rsid w:val="00D06BDB"/>
    <w:rsid w:val="00D105B0"/>
    <w:rsid w:val="00D37066"/>
    <w:rsid w:val="00D375CD"/>
    <w:rsid w:val="00D3764E"/>
    <w:rsid w:val="00D55228"/>
    <w:rsid w:val="00D57B5B"/>
    <w:rsid w:val="00D76732"/>
    <w:rsid w:val="00D772F3"/>
    <w:rsid w:val="00D83BC9"/>
    <w:rsid w:val="00D961A8"/>
    <w:rsid w:val="00D97DED"/>
    <w:rsid w:val="00DA31AB"/>
    <w:rsid w:val="00DB6489"/>
    <w:rsid w:val="00DC1D70"/>
    <w:rsid w:val="00DC3CB2"/>
    <w:rsid w:val="00DC61F7"/>
    <w:rsid w:val="00DD13DD"/>
    <w:rsid w:val="00DF3157"/>
    <w:rsid w:val="00DF4354"/>
    <w:rsid w:val="00E0097F"/>
    <w:rsid w:val="00E10494"/>
    <w:rsid w:val="00E17471"/>
    <w:rsid w:val="00E23499"/>
    <w:rsid w:val="00E27938"/>
    <w:rsid w:val="00E35B2F"/>
    <w:rsid w:val="00E415C4"/>
    <w:rsid w:val="00E50F93"/>
    <w:rsid w:val="00E60FC1"/>
    <w:rsid w:val="00E61080"/>
    <w:rsid w:val="00E65BB3"/>
    <w:rsid w:val="00E81FAA"/>
    <w:rsid w:val="00EB5543"/>
    <w:rsid w:val="00EC4759"/>
    <w:rsid w:val="00EC501C"/>
    <w:rsid w:val="00EC5174"/>
    <w:rsid w:val="00ED4D51"/>
    <w:rsid w:val="00EE12F6"/>
    <w:rsid w:val="00EF08D6"/>
    <w:rsid w:val="00F01946"/>
    <w:rsid w:val="00F11798"/>
    <w:rsid w:val="00F11F81"/>
    <w:rsid w:val="00F13091"/>
    <w:rsid w:val="00F253E6"/>
    <w:rsid w:val="00F361CF"/>
    <w:rsid w:val="00F47C2A"/>
    <w:rsid w:val="00F53D4D"/>
    <w:rsid w:val="00F550B6"/>
    <w:rsid w:val="00F72B68"/>
    <w:rsid w:val="00F80B09"/>
    <w:rsid w:val="00F92F63"/>
    <w:rsid w:val="00F95450"/>
    <w:rsid w:val="00FA7271"/>
    <w:rsid w:val="00FA7279"/>
    <w:rsid w:val="00FA7815"/>
    <w:rsid w:val="00FC1F26"/>
    <w:rsid w:val="00FC6711"/>
    <w:rsid w:val="00FD4A43"/>
    <w:rsid w:val="00FE2AE0"/>
    <w:rsid w:val="00FE5C70"/>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1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4"/>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5"/>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paragraph" w:customStyle="1" w:styleId="gem-c-lead-paragraph">
    <w:name w:val="gem-c-lead-paragraph"/>
    <w:basedOn w:val="Normal"/>
    <w:rsid w:val="007C1228"/>
    <w:pPr>
      <w:spacing w:before="100" w:beforeAutospacing="1" w:after="100" w:afterAutospacing="1"/>
    </w:pPr>
    <w:rPr>
      <w:rFonts w:ascii="Times" w:eastAsiaTheme="minorHAnsi"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4"/>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5"/>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paragraph" w:customStyle="1" w:styleId="gem-c-lead-paragraph">
    <w:name w:val="gem-c-lead-paragraph"/>
    <w:basedOn w:val="Normal"/>
    <w:rsid w:val="007C1228"/>
    <w:pPr>
      <w:spacing w:before="100" w:beforeAutospacing="1" w:after="100" w:afterAutospacing="1"/>
    </w:pPr>
    <w:rPr>
      <w:rFonts w:ascii="Times" w:eastAsiaTheme="minorHAnsi"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100151782">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50293549">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07707786">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598872046">
      <w:bodyDiv w:val="1"/>
      <w:marLeft w:val="0"/>
      <w:marRight w:val="0"/>
      <w:marTop w:val="0"/>
      <w:marBottom w:val="0"/>
      <w:divBdr>
        <w:top w:val="none" w:sz="0" w:space="0" w:color="auto"/>
        <w:left w:val="none" w:sz="0" w:space="0" w:color="auto"/>
        <w:bottom w:val="none" w:sz="0" w:space="0" w:color="auto"/>
        <w:right w:val="none" w:sz="0" w:space="0" w:color="auto"/>
      </w:divBdr>
      <w:divsChild>
        <w:div w:id="1072897057">
          <w:marLeft w:val="0"/>
          <w:marRight w:val="0"/>
          <w:marTop w:val="0"/>
          <w:marBottom w:val="0"/>
          <w:divBdr>
            <w:top w:val="none" w:sz="0" w:space="0" w:color="auto"/>
            <w:left w:val="none" w:sz="0" w:space="0" w:color="auto"/>
            <w:bottom w:val="none" w:sz="0" w:space="0" w:color="auto"/>
            <w:right w:val="none" w:sz="0" w:space="0" w:color="auto"/>
          </w:divBdr>
          <w:divsChild>
            <w:div w:id="1710450530">
              <w:marLeft w:val="0"/>
              <w:marRight w:val="0"/>
              <w:marTop w:val="0"/>
              <w:marBottom w:val="0"/>
              <w:divBdr>
                <w:top w:val="none" w:sz="0" w:space="0" w:color="auto"/>
                <w:left w:val="none" w:sz="0" w:space="0" w:color="auto"/>
                <w:bottom w:val="none" w:sz="0" w:space="0" w:color="auto"/>
                <w:right w:val="none" w:sz="0" w:space="0" w:color="auto"/>
              </w:divBdr>
            </w:div>
          </w:divsChild>
        </w:div>
        <w:div w:id="592477147">
          <w:marLeft w:val="0"/>
          <w:marRight w:val="0"/>
          <w:marTop w:val="0"/>
          <w:marBottom w:val="0"/>
          <w:divBdr>
            <w:top w:val="none" w:sz="0" w:space="0" w:color="auto"/>
            <w:left w:val="none" w:sz="0" w:space="0" w:color="auto"/>
            <w:bottom w:val="none" w:sz="0" w:space="0" w:color="auto"/>
            <w:right w:val="none" w:sz="0" w:space="0" w:color="auto"/>
          </w:divBdr>
        </w:div>
      </w:divsChild>
    </w:div>
    <w:div w:id="603196423">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54574115">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36826475">
      <w:bodyDiv w:val="1"/>
      <w:marLeft w:val="0"/>
      <w:marRight w:val="0"/>
      <w:marTop w:val="0"/>
      <w:marBottom w:val="0"/>
      <w:divBdr>
        <w:top w:val="none" w:sz="0" w:space="0" w:color="auto"/>
        <w:left w:val="none" w:sz="0" w:space="0" w:color="auto"/>
        <w:bottom w:val="none" w:sz="0" w:space="0" w:color="auto"/>
        <w:right w:val="none" w:sz="0" w:space="0" w:color="auto"/>
      </w:divBdr>
      <w:divsChild>
        <w:div w:id="1795714350">
          <w:marLeft w:val="0"/>
          <w:marRight w:val="0"/>
          <w:marTop w:val="0"/>
          <w:marBottom w:val="0"/>
          <w:divBdr>
            <w:top w:val="none" w:sz="0" w:space="0" w:color="auto"/>
            <w:left w:val="none" w:sz="0" w:space="0" w:color="auto"/>
            <w:bottom w:val="none" w:sz="0" w:space="0" w:color="auto"/>
            <w:right w:val="none" w:sz="0" w:space="0" w:color="auto"/>
          </w:divBdr>
        </w:div>
      </w:divsChild>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67964414">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29779211">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95064391">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10181942">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1135356">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5309802">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364672578">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488325124">
      <w:bodyDiv w:val="1"/>
      <w:marLeft w:val="0"/>
      <w:marRight w:val="0"/>
      <w:marTop w:val="0"/>
      <w:marBottom w:val="0"/>
      <w:divBdr>
        <w:top w:val="none" w:sz="0" w:space="0" w:color="auto"/>
        <w:left w:val="none" w:sz="0" w:space="0" w:color="auto"/>
        <w:bottom w:val="none" w:sz="0" w:space="0" w:color="auto"/>
        <w:right w:val="none" w:sz="0" w:space="0" w:color="auto"/>
      </w:divBdr>
    </w:div>
    <w:div w:id="1494569288">
      <w:bodyDiv w:val="1"/>
      <w:marLeft w:val="0"/>
      <w:marRight w:val="0"/>
      <w:marTop w:val="0"/>
      <w:marBottom w:val="0"/>
      <w:divBdr>
        <w:top w:val="none" w:sz="0" w:space="0" w:color="auto"/>
        <w:left w:val="none" w:sz="0" w:space="0" w:color="auto"/>
        <w:bottom w:val="none" w:sz="0" w:space="0" w:color="auto"/>
        <w:right w:val="none" w:sz="0" w:space="0" w:color="auto"/>
      </w:divBdr>
    </w:div>
    <w:div w:id="1515918048">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61596859">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690597092">
      <w:bodyDiv w:val="1"/>
      <w:marLeft w:val="0"/>
      <w:marRight w:val="0"/>
      <w:marTop w:val="0"/>
      <w:marBottom w:val="0"/>
      <w:divBdr>
        <w:top w:val="none" w:sz="0" w:space="0" w:color="auto"/>
        <w:left w:val="none" w:sz="0" w:space="0" w:color="auto"/>
        <w:bottom w:val="none" w:sz="0" w:space="0" w:color="auto"/>
        <w:right w:val="none" w:sz="0" w:space="0" w:color="auto"/>
      </w:divBdr>
    </w:div>
    <w:div w:id="1725445540">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53713958">
      <w:bodyDiv w:val="1"/>
      <w:marLeft w:val="0"/>
      <w:marRight w:val="0"/>
      <w:marTop w:val="0"/>
      <w:marBottom w:val="0"/>
      <w:divBdr>
        <w:top w:val="none" w:sz="0" w:space="0" w:color="auto"/>
        <w:left w:val="none" w:sz="0" w:space="0" w:color="auto"/>
        <w:bottom w:val="none" w:sz="0" w:space="0" w:color="auto"/>
        <w:right w:val="none" w:sz="0" w:space="0" w:color="auto"/>
      </w:divBdr>
    </w:div>
    <w:div w:id="1876116533">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899629565">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8358609">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gov.uk/government/publications/progress-8-school-performance-measure" TargetMode="External"/><Relationship Id="rId21" Type="http://schemas.openxmlformats.org/officeDocument/2006/relationships/hyperlink" Target="https://www.gov.uk/school-performance-tables" TargetMode="External"/><Relationship Id="rId22" Type="http://schemas.openxmlformats.org/officeDocument/2006/relationships/hyperlink" Target="https://www.gov.uk/government/publications/16-to-19-accountability-headline-measures-technical-guide" TargetMode="External"/><Relationship Id="rId23" Type="http://schemas.openxmlformats.org/officeDocument/2006/relationships/hyperlink" Target="https://www.compare-school-performance.service.gov.uk/" TargetMode="External"/><Relationship Id="rId24" Type="http://schemas.openxmlformats.org/officeDocument/2006/relationships/hyperlink" Target="https://www.legislation.gov.uk/ukpga/2010/15/schedule/10" TargetMode="External"/><Relationship Id="rId25" Type="http://schemas.openxmlformats.org/officeDocument/2006/relationships/hyperlink" Target="https://www.legislation.gov.uk/uksi/2014/1530/made" TargetMode="External"/><Relationship Id="rId26" Type="http://schemas.openxmlformats.org/officeDocument/2006/relationships/hyperlink" Target="https://www.gov.uk/government/publications/16-to-19-study-programmes-advice-on-planning-and-delivery" TargetMode="External"/><Relationship Id="rId27" Type="http://schemas.openxmlformats.org/officeDocument/2006/relationships/hyperlink" Target="https://www.gov.uk/government/publications/providing-remote-education-information-to-parents-template" TargetMode="External"/><Relationship Id="rId28" Type="http://schemas.openxmlformats.org/officeDocument/2006/relationships/hyperlink" Target="https://www.gov.uk/government/publications/actions-for-schools-during-the-coronavirus-outbreak" TargetMode="External"/><Relationship Id="rId29" Type="http://schemas.openxmlformats.org/officeDocument/2006/relationships/hyperlink" Target="https://www.gov.uk/government/publications/behaviour-and-discipline-in-school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gov.uk/pupil-premium-information-for-schools-and-alternative-provision-settings" TargetMode="External"/><Relationship Id="rId31" Type="http://schemas.openxmlformats.org/officeDocument/2006/relationships/hyperlink" Target="https://www.gov.uk/guidance/pupil-premium-strategy-statements" TargetMode="External"/><Relationship Id="rId32" Type="http://schemas.openxmlformats.org/officeDocument/2006/relationships/hyperlink" Target="https://www.gov.uk/year-7-literacy-and-numeracy-catch-up-premium-guide-for-school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v.uk/guidance/coronavirus-covid-19-catch-up-premium" TargetMode="External"/><Relationship Id="rId34" Type="http://schemas.openxmlformats.org/officeDocument/2006/relationships/hyperlink" Target="https://www.gov.uk/guidance/pe-and-sport-premium-for-primary-schools" TargetMode="External"/><Relationship Id="rId35" Type="http://schemas.openxmlformats.org/officeDocument/2006/relationships/hyperlink" Target="http://www.legislation.gov.uk/ukpga/2010/15/section/149" TargetMode="External"/><Relationship Id="rId36" Type="http://schemas.openxmlformats.org/officeDocument/2006/relationships/hyperlink" Target="https://www.gov.uk/government/publications/equality-act-2010-advice-for-schools" TargetMode="External"/><Relationship Id="rId10" Type="http://schemas.openxmlformats.org/officeDocument/2006/relationships/hyperlink" Target="https://www.gov.uk/types-of-school/academies" TargetMode="External"/><Relationship Id="rId11" Type="http://schemas.openxmlformats.org/officeDocument/2006/relationships/hyperlink" Target="https://www.gov.uk/types-of-school/free-schools" TargetMode="External"/><Relationship Id="rId12" Type="http://schemas.openxmlformats.org/officeDocument/2006/relationships/hyperlink" Target="https://www.gov.uk/government/publications/school-admissions-code--2" TargetMode="External"/><Relationship Id="rId13" Type="http://schemas.openxmlformats.org/officeDocument/2006/relationships/hyperlink" Target="https://www.gov.uk/government/publications/school-admissions-appeals-code" TargetMode="External"/><Relationship Id="rId14" Type="http://schemas.openxmlformats.org/officeDocument/2006/relationships/hyperlink" Target="https://www.gov.uk/government/publications/school-admissions-code--2" TargetMode="External"/><Relationship Id="rId15" Type="http://schemas.openxmlformats.org/officeDocument/2006/relationships/hyperlink" Target="https://www.gov.uk/government/publications/school-admissions-appeals-code" TargetMode="External"/><Relationship Id="rId16" Type="http://schemas.openxmlformats.org/officeDocument/2006/relationships/hyperlink" Target="https://reports.ofsted.gov.uk/" TargetMode="External"/><Relationship Id="rId17" Type="http://schemas.openxmlformats.org/officeDocument/2006/relationships/hyperlink" Target="https://www.gov.uk/government/publications/coronavirus-covid-19-school-and-college-performance-measures/coronavirus-covid-19-school-and-college-accountability" TargetMode="External"/><Relationship Id="rId18" Type="http://schemas.openxmlformats.org/officeDocument/2006/relationships/hyperlink" Target="https://www.gov.uk/government/publications/progress-8-school-performance-measure" TargetMode="External"/><Relationship Id="rId19" Type="http://schemas.openxmlformats.org/officeDocument/2006/relationships/hyperlink" Target="https://www.gov.uk/government/publications/english-baccalaureate-ebacc" TargetMode="External"/><Relationship Id="rId37" Type="http://schemas.openxmlformats.org/officeDocument/2006/relationships/hyperlink" Target="http://www.legislation.gov.uk/uksi/2014/1530/contents/made" TargetMode="External"/><Relationship Id="rId38" Type="http://schemas.openxmlformats.org/officeDocument/2006/relationships/hyperlink" Target="https://www.gov.uk/government/publications/send-code-of-practice-0-to-25" TargetMode="External"/><Relationship Id="rId39" Type="http://schemas.openxmlformats.org/officeDocument/2006/relationships/hyperlink" Target="http://www.legislation.gov.uk/ukpga/2010/15/schedule/10" TargetMode="External"/><Relationship Id="rId40" Type="http://schemas.openxmlformats.org/officeDocument/2006/relationships/hyperlink" Target="https://www.gov.uk/government/publications/careers-guidance-provision-for-young-people-in-schools" TargetMode="External"/><Relationship Id="rId41" Type="http://schemas.openxmlformats.org/officeDocument/2006/relationships/hyperlink" Target="https://www.gov.uk/government/publications/careers-guidance-for-colleges--2" TargetMode="External"/><Relationship Id="rId42" Type="http://schemas.openxmlformats.org/officeDocument/2006/relationships/hyperlink" Target="https://www.gov.uk/whistleblowing" TargetMode="External"/><Relationship Id="rId43" Type="http://schemas.openxmlformats.org/officeDocument/2006/relationships/hyperlink" Target="https://www.gov.uk/government/publications/academies-financial-handbook" TargetMode="External"/><Relationship Id="rId44" Type="http://schemas.openxmlformats.org/officeDocument/2006/relationships/hyperlink" Target="https://www.gov.uk/government/publications/academies-financial-handbook" TargetMode="External"/><Relationship Id="rId45" Type="http://schemas.openxmlformats.org/officeDocument/2006/relationships/hyperlink" Target="https://www.gov.uk/government/publications/academies-financial-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DE54-9609-754D-AD19-15F1D0CA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5609</Words>
  <Characters>31976</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2</cp:revision>
  <cp:lastPrinted>2018-09-14T08:45:00Z</cp:lastPrinted>
  <dcterms:created xsi:type="dcterms:W3CDTF">2021-06-10T10:04:00Z</dcterms:created>
  <dcterms:modified xsi:type="dcterms:W3CDTF">2021-06-10T10:04:00Z</dcterms:modified>
</cp:coreProperties>
</file>