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7" w:rsidRPr="00A33884" w:rsidRDefault="00600978" w:rsidP="00D132B6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E1119" wp14:editId="6E62CA74">
                <wp:simplePos x="0" y="0"/>
                <wp:positionH relativeFrom="column">
                  <wp:posOffset>952500</wp:posOffset>
                </wp:positionH>
                <wp:positionV relativeFrom="paragraph">
                  <wp:posOffset>1895475</wp:posOffset>
                </wp:positionV>
                <wp:extent cx="6400800" cy="7591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BC1" w:rsidRPr="00474536" w:rsidRDefault="00BF49F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4536">
                              <w:rPr>
                                <w:rFonts w:ascii="Arial" w:hAnsi="Arial" w:cs="Arial"/>
                              </w:rPr>
                              <w:t>Dear P</w:t>
                            </w:r>
                            <w:r w:rsidR="00F87BC1" w:rsidRPr="00474536">
                              <w:rPr>
                                <w:rFonts w:ascii="Arial" w:hAnsi="Arial" w:cs="Arial"/>
                              </w:rPr>
                              <w:t>arent/</w:t>
                            </w:r>
                            <w:proofErr w:type="spellStart"/>
                            <w:r w:rsidR="00F87BC1" w:rsidRPr="00474536"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proofErr w:type="spellEnd"/>
                            <w:r w:rsidR="00F87BC1" w:rsidRPr="00474536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87BC1" w:rsidRPr="00474536" w:rsidRDefault="00F87BC1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4536" w:rsidRDefault="00474536" w:rsidP="00474536">
                            <w:pPr>
                              <w:pStyle w:val="Plain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would like to invite you to a workshop many of you requested on:</w:t>
                            </w:r>
                          </w:p>
                          <w:p w:rsidR="00474536" w:rsidRDefault="00474536" w:rsidP="00474536">
                            <w:pPr>
                              <w:pStyle w:val="Plain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4536" w:rsidRPr="00474536" w:rsidRDefault="00F87BC1" w:rsidP="00474536">
                            <w:pPr>
                              <w:pStyle w:val="Plain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Personal Independence Payments</w:t>
                            </w:r>
                            <w:r w:rsidR="00474536" w:rsidRP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(PIP)</w:t>
                            </w:r>
                            <w:r w:rsid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74536" w:rsidRP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will be held on - 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Monday 14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January 2019,</w:t>
                            </w:r>
                            <w:r w:rsidR="00474536" w:rsidRPr="00474536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10</w:t>
                            </w:r>
                            <w:r w:rsid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-1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2:00.</w:t>
                            </w:r>
                            <w:r w:rsidR="00474536" w:rsidRPr="00474536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536" w:rsidRP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Refreshments will be served between 9:30 and 10:00 a.m. with the Workshop commencing at 10:00 a.m. promptly</w:t>
                            </w:r>
                          </w:p>
                          <w:p w:rsidR="00474536" w:rsidRPr="00474536" w:rsidRDefault="00474536" w:rsidP="00474536">
                            <w:pPr>
                              <w:pStyle w:val="PlainText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74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will be delivered by </w:t>
                            </w:r>
                            <w:r w:rsidRPr="0047453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  <w:t>Rachael Turnbull</w:t>
                            </w:r>
                            <w:r w:rsidRPr="0047453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  <w:t>, Parent Advisor, Finance and W</w:t>
                            </w:r>
                            <w:r w:rsidRPr="0047453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  <w:t>elfare</w:t>
                            </w:r>
                            <w:r w:rsidRPr="0047453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of Contact-for disabled children. </w:t>
                            </w:r>
                          </w:p>
                          <w:p w:rsidR="00474536" w:rsidRPr="00474536" w:rsidRDefault="00474536" w:rsidP="00474536">
                            <w:pPr>
                              <w:pStyle w:val="PlainText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7453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A minimum of 10 people are required for this to go ahead. </w:t>
                            </w:r>
                          </w:p>
                          <w:p w:rsidR="00F87BC1" w:rsidRDefault="00F87BC1" w:rsidP="00A338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7BC1" w:rsidRDefault="00474536" w:rsidP="0047453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4536">
                              <w:rPr>
                                <w:rFonts w:ascii="Arial" w:hAnsi="Arial" w:cs="Arial"/>
                              </w:rPr>
                              <w:t>You may park at the drop off/collection point for students on the West Lane site which is located in front of the reception area. This helps reduce congestion on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 busy road outside of school. </w:t>
                            </w:r>
                          </w:p>
                          <w:p w:rsidR="00474536" w:rsidRDefault="00474536" w:rsidP="0047453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contact me for further information if required. My normal work days are Tuesday and Thursday.</w:t>
                            </w:r>
                          </w:p>
                          <w:p w:rsidR="00474536" w:rsidRPr="00474536" w:rsidRDefault="00474536" w:rsidP="0047453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 wishes</w:t>
                            </w:r>
                          </w:p>
                          <w:p w:rsidR="00474536" w:rsidRDefault="00474536" w:rsidP="00F87BC1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7BC1" w:rsidRPr="00474536" w:rsidRDefault="00F87BC1" w:rsidP="00F87BC1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474536">
                              <w:rPr>
                                <w:rFonts w:ascii="Arial" w:hAnsi="Arial" w:cs="Arial"/>
                              </w:rPr>
                              <w:t>Eileen Robinson</w:t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</w:p>
                          <w:p w:rsidR="00F87BC1" w:rsidRPr="00474536" w:rsidRDefault="00F87BC1" w:rsidP="00F87BC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74536">
                              <w:rPr>
                                <w:rFonts w:ascii="Arial" w:hAnsi="Arial" w:cs="Arial"/>
                              </w:rPr>
                              <w:t>Family Liaison Officer</w:t>
                            </w:r>
                            <w:r w:rsidR="00474536" w:rsidRPr="00474536">
                              <w:rPr>
                                <w:rFonts w:ascii="Arial" w:hAnsi="Arial" w:cs="Arial"/>
                              </w:rPr>
                              <w:t>, Family Liaison Officer, Percy Hedley School.</w:t>
                            </w:r>
                            <w:proofErr w:type="gramEnd"/>
                            <w:r w:rsidR="00474536" w:rsidRPr="004745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4536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</w:t>
                            </w:r>
                          </w:p>
                          <w:p w:rsidR="00F87BC1" w:rsidRDefault="00E13D5F" w:rsidP="00F87BC1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F87BC1" w:rsidRPr="00730AD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e.robinson@percyhedley.org.uk</w:t>
                              </w:r>
                            </w:hyperlink>
                            <w:r w:rsidR="00F87BC1" w:rsidRPr="00730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7BC1">
                              <w:rPr>
                                <w:rFonts w:ascii="Arial" w:hAnsi="Arial" w:cs="Arial"/>
                              </w:rPr>
                              <w:t xml:space="preserve">                                        </w:t>
                            </w:r>
                            <w:r w:rsidR="00F87BC1" w:rsidRPr="00730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4536" w:rsidRPr="00474536" w:rsidRDefault="00F87BC1" w:rsidP="00F87BC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0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0191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161811</w:t>
                            </w:r>
                          </w:p>
                          <w:p w:rsidR="00C22034" w:rsidRPr="00474536" w:rsidRDefault="00C22034" w:rsidP="00C22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Please return for</w:t>
                            </w:r>
                            <w:r w:rsidRPr="00E30EC6">
                              <w:t xml:space="preserve"> the attention of: </w:t>
                            </w:r>
                            <w:r w:rsidRPr="00373CE9">
                              <w:rPr>
                                <w:b/>
                                <w:color w:val="FF0000"/>
                              </w:rPr>
                              <w:t xml:space="preserve">Mrs. E. Robinson by no later than </w:t>
                            </w:r>
                            <w:r w:rsidR="00474536">
                              <w:rPr>
                                <w:b/>
                                <w:color w:val="FF0000"/>
                              </w:rPr>
                              <w:t>Thursday 19</w:t>
                            </w:r>
                            <w:r w:rsidR="00474536" w:rsidRPr="0047453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474536">
                              <w:rPr>
                                <w:b/>
                                <w:color w:val="FF0000"/>
                              </w:rPr>
                              <w:t xml:space="preserve"> December 2018</w:t>
                            </w:r>
                            <w:r w:rsidRPr="00E30EC6">
                              <w:t xml:space="preserve"> or please email your confirmation to the email address above</w:t>
                            </w:r>
                          </w:p>
                          <w:p w:rsidR="00C22034" w:rsidRPr="00E30EC6" w:rsidRDefault="00C22034" w:rsidP="00C22034">
                            <w:r w:rsidRPr="00E30EC6">
                              <w:t>Student’s Name: …………………………....</w:t>
                            </w:r>
                            <w:r>
                              <w:t>Class</w:t>
                            </w:r>
                            <w:r w:rsidRPr="00E30EC6">
                              <w:t xml:space="preserve"> Group: ………………………………………………..</w:t>
                            </w:r>
                          </w:p>
                          <w:p w:rsidR="00474536" w:rsidRDefault="00474536" w:rsidP="00C22034"/>
                          <w:p w:rsidR="00C22034" w:rsidRPr="00E30EC6" w:rsidRDefault="00C22034" w:rsidP="00C22034">
                            <w:r w:rsidRPr="00E30EC6">
                              <w:t>Parent/</w:t>
                            </w:r>
                            <w:proofErr w:type="spellStart"/>
                            <w:r w:rsidRPr="00E30EC6">
                              <w:t>Carer</w:t>
                            </w:r>
                            <w:proofErr w:type="spellEnd"/>
                            <w:r w:rsidRPr="00E30EC6">
                              <w:t>(s) Name: ………………………………………………………………………………………</w:t>
                            </w:r>
                          </w:p>
                          <w:p w:rsidR="00C22034" w:rsidRPr="00E30EC6" w:rsidRDefault="00C22034" w:rsidP="00C220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0EC6">
                              <w:t>I/we are interested in attending the</w:t>
                            </w:r>
                            <w:r w:rsidR="00474536">
                              <w:t xml:space="preserve"> </w:t>
                            </w:r>
                            <w:r w:rsidR="00474536" w:rsidRPr="00474536">
                              <w:rPr>
                                <w:rFonts w:ascii="Arial" w:hAnsi="Arial" w:cs="Arial"/>
                                <w:b/>
                              </w:rPr>
                              <w:t>PIP workshop</w:t>
                            </w:r>
                            <w:r w:rsidRPr="00E30EC6">
                              <w:rPr>
                                <w:b/>
                              </w:rPr>
                              <w:t xml:space="preserve"> </w:t>
                            </w:r>
                            <w:r w:rsidRPr="00474536">
                              <w:t xml:space="preserve">commencing at </w:t>
                            </w:r>
                            <w:r w:rsidR="00474536" w:rsidRPr="00474536">
                              <w:t>10:00</w:t>
                            </w:r>
                            <w:r w:rsidR="00474536">
                              <w:t xml:space="preserve"> on 14 January 2019</w:t>
                            </w:r>
                            <w:r w:rsidRPr="0047453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E30E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30EC6">
                              <w:rPr>
                                <w:b/>
                                <w:sz w:val="40"/>
                                <w:szCs w:val="40"/>
                              </w:rPr>
                              <w:sym w:font="Wingdings 2" w:char="F035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Please tick if you are able to attend.</w:t>
                            </w:r>
                          </w:p>
                          <w:p w:rsidR="00C22034" w:rsidRPr="00474536" w:rsidRDefault="00C22034" w:rsidP="00C220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EC6">
                              <w:t xml:space="preserve">I/we are interested in attending the </w:t>
                            </w:r>
                            <w:r w:rsidR="00474536">
                              <w:rPr>
                                <w:b/>
                              </w:rPr>
                              <w:t>PIP workshop</w:t>
                            </w:r>
                            <w:r w:rsidRPr="00E30EC6">
                              <w:rPr>
                                <w:b/>
                              </w:rPr>
                              <w:t xml:space="preserve"> </w:t>
                            </w:r>
                            <w:r w:rsidRPr="00E30EC6">
                              <w:t>but are not available on this date but would like to be contacted about any future workshops</w:t>
                            </w:r>
                            <w:r w:rsidRPr="00E30EC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0EC6">
                              <w:rPr>
                                <w:b/>
                                <w:sz w:val="40"/>
                                <w:szCs w:val="40"/>
                              </w:rPr>
                              <w:sym w:font="Wingdings 2" w:char="F035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B42">
                              <w:rPr>
                                <w:b/>
                                <w:sz w:val="18"/>
                                <w:szCs w:val="18"/>
                              </w:rPr>
                              <w:t>Please tick if you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are unable to attend but</w:t>
                            </w:r>
                            <w:r w:rsidRPr="00AE2B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would like to be contacted about any future workshops</w:t>
                            </w:r>
                          </w:p>
                          <w:p w:rsidR="00C22034" w:rsidRPr="00373CE9" w:rsidRDefault="00C22034" w:rsidP="00C22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3CE9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F87BC1" w:rsidRDefault="00F87BC1" w:rsidP="00F87BC1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7BC1" w:rsidRDefault="00F87BC1" w:rsidP="00F87BC1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7BC1" w:rsidRDefault="00F87BC1" w:rsidP="00F87BC1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7BC1" w:rsidRPr="00F7058B" w:rsidRDefault="00F87BC1" w:rsidP="00F87BC1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7BC1" w:rsidRPr="00F87BC1" w:rsidRDefault="00F87BC1" w:rsidP="00F87BC1">
                            <w:pPr>
                              <w:pStyle w:val="Foo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149.25pt;width:7in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" fillcolor="white [3201]" stroked="f" strokeweight=".5pt">
                <v:textbox>
                  <w:txbxContent>
                    <w:p w:rsidR="00F87BC1" w:rsidRPr="00474536" w:rsidRDefault="00BF49F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4536">
                        <w:rPr>
                          <w:rFonts w:ascii="Arial" w:hAnsi="Arial" w:cs="Arial"/>
                        </w:rPr>
                        <w:t>Dear P</w:t>
                      </w:r>
                      <w:r w:rsidR="00F87BC1" w:rsidRPr="00474536">
                        <w:rPr>
                          <w:rFonts w:ascii="Arial" w:hAnsi="Arial" w:cs="Arial"/>
                        </w:rPr>
                        <w:t>arent/</w:t>
                      </w:r>
                      <w:proofErr w:type="spellStart"/>
                      <w:r w:rsidR="00F87BC1" w:rsidRPr="00474536">
                        <w:rPr>
                          <w:rFonts w:ascii="Arial" w:hAnsi="Arial" w:cs="Arial"/>
                        </w:rPr>
                        <w:t>carer</w:t>
                      </w:r>
                      <w:proofErr w:type="spellEnd"/>
                      <w:r w:rsidR="00F87BC1" w:rsidRPr="00474536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87BC1" w:rsidRPr="00474536" w:rsidRDefault="00F87BC1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74536" w:rsidRDefault="00474536" w:rsidP="00474536">
                      <w:pPr>
                        <w:pStyle w:val="Plain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would like to invite you to a workshop many of you requested on:</w:t>
                      </w:r>
                    </w:p>
                    <w:p w:rsidR="00474536" w:rsidRDefault="00474536" w:rsidP="00474536">
                      <w:pPr>
                        <w:pStyle w:val="Plain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74536" w:rsidRPr="00474536" w:rsidRDefault="00F87BC1" w:rsidP="00474536">
                      <w:pPr>
                        <w:pStyle w:val="Plain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Personal Independence Payments</w:t>
                      </w:r>
                      <w:r w:rsidR="00474536" w:rsidRP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(PIP)</w:t>
                      </w:r>
                      <w:r w:rsid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74536" w:rsidRP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will be held on - 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Monday 14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January 2019,</w:t>
                      </w:r>
                      <w:r w:rsidR="00474536" w:rsidRPr="00474536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10</w:t>
                      </w:r>
                      <w:r w:rsid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-1</w:t>
                      </w:r>
                      <w:r w:rsidR="00474536" w:rsidRPr="00474536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2:00.</w:t>
                      </w:r>
                      <w:r w:rsidR="00474536" w:rsidRPr="00474536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474536" w:rsidRP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>Refreshments will be served between 9:30 and 10:00 a.m. with the Workshop commencing at 10:00 a.m. promptly</w:t>
                      </w:r>
                    </w:p>
                    <w:p w:rsidR="00474536" w:rsidRPr="00474536" w:rsidRDefault="00474536" w:rsidP="00474536">
                      <w:pPr>
                        <w:pStyle w:val="PlainText"/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</w:pPr>
                      <w:r w:rsidRPr="004745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will be delivered by </w:t>
                      </w:r>
                      <w:r w:rsidRPr="00474536"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  <w:t>Rachael Turnbull</w:t>
                      </w:r>
                      <w:r w:rsidRPr="00474536"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  <w:t>, Parent Advisor, Finance and W</w:t>
                      </w:r>
                      <w:r w:rsidRPr="00474536"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  <w:t>elfare</w:t>
                      </w:r>
                      <w:r w:rsidRPr="00474536"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  <w:t xml:space="preserve"> of Contact-for disabled children. </w:t>
                      </w:r>
                    </w:p>
                    <w:p w:rsidR="00474536" w:rsidRPr="00474536" w:rsidRDefault="00474536" w:rsidP="00474536">
                      <w:pPr>
                        <w:pStyle w:val="PlainText"/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</w:pPr>
                      <w:r w:rsidRPr="00474536">
                        <w:rPr>
                          <w:rFonts w:ascii="Arial" w:eastAsia="Calibri" w:hAnsi="Arial" w:cs="Arial"/>
                          <w:sz w:val="22"/>
                          <w:szCs w:val="22"/>
                          <w:lang w:val="en-GB"/>
                        </w:rPr>
                        <w:t xml:space="preserve">A minimum of 10 people are required for this to go ahead. </w:t>
                      </w:r>
                    </w:p>
                    <w:p w:rsidR="00F87BC1" w:rsidRDefault="00F87BC1" w:rsidP="00A338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7BC1" w:rsidRDefault="00474536" w:rsidP="0047453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74536">
                        <w:rPr>
                          <w:rFonts w:ascii="Arial" w:hAnsi="Arial" w:cs="Arial"/>
                        </w:rPr>
                        <w:t>You may park at the drop off/collection point for students on the West Lane site which is located in front of the reception area. This helps reduce congestion on t</w:t>
                      </w:r>
                      <w:r>
                        <w:rPr>
                          <w:rFonts w:ascii="Arial" w:hAnsi="Arial" w:cs="Arial"/>
                        </w:rPr>
                        <w:t xml:space="preserve">he busy road outside of school. </w:t>
                      </w:r>
                    </w:p>
                    <w:p w:rsidR="00474536" w:rsidRDefault="00474536" w:rsidP="0047453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contact me for further information if required. My normal work days are Tuesday and Thursday.</w:t>
                      </w:r>
                    </w:p>
                    <w:p w:rsidR="00474536" w:rsidRPr="00474536" w:rsidRDefault="00474536" w:rsidP="0047453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 wishes</w:t>
                      </w:r>
                    </w:p>
                    <w:p w:rsidR="00474536" w:rsidRDefault="00474536" w:rsidP="00F87BC1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F87BC1" w:rsidRPr="00474536" w:rsidRDefault="00F87BC1" w:rsidP="00F87BC1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  <w:r w:rsidRPr="00474536">
                        <w:rPr>
                          <w:rFonts w:ascii="Arial" w:hAnsi="Arial" w:cs="Arial"/>
                        </w:rPr>
                        <w:t>Eileen Robinson</w:t>
                      </w:r>
                      <w:r w:rsidRPr="00474536">
                        <w:rPr>
                          <w:rFonts w:ascii="Arial" w:hAnsi="Arial" w:cs="Arial"/>
                        </w:rPr>
                        <w:tab/>
                      </w:r>
                      <w:r w:rsidRPr="00474536">
                        <w:rPr>
                          <w:rFonts w:ascii="Arial" w:hAnsi="Arial" w:cs="Arial"/>
                        </w:rPr>
                        <w:tab/>
                      </w:r>
                      <w:r w:rsidRPr="00474536">
                        <w:rPr>
                          <w:rFonts w:ascii="Arial" w:hAnsi="Arial" w:cs="Arial"/>
                        </w:rPr>
                        <w:tab/>
                      </w:r>
                      <w:r w:rsidRPr="00474536">
                        <w:rPr>
                          <w:rFonts w:ascii="Arial" w:hAnsi="Arial" w:cs="Arial"/>
                        </w:rPr>
                        <w:tab/>
                      </w:r>
                      <w:r w:rsidRPr="00474536"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</w:p>
                    <w:p w:rsidR="00F87BC1" w:rsidRPr="00474536" w:rsidRDefault="00F87BC1" w:rsidP="00F87BC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74536">
                        <w:rPr>
                          <w:rFonts w:ascii="Arial" w:hAnsi="Arial" w:cs="Arial"/>
                        </w:rPr>
                        <w:t>Family Liaison Officer</w:t>
                      </w:r>
                      <w:r w:rsidR="00474536" w:rsidRPr="00474536">
                        <w:rPr>
                          <w:rFonts w:ascii="Arial" w:hAnsi="Arial" w:cs="Arial"/>
                        </w:rPr>
                        <w:t>, Family Liaison Officer, Percy Hedley School.</w:t>
                      </w:r>
                      <w:proofErr w:type="gramEnd"/>
                      <w:r w:rsidR="00474536" w:rsidRPr="0047453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74536">
                        <w:rPr>
                          <w:rFonts w:ascii="Arial" w:hAnsi="Arial" w:cs="Arial"/>
                        </w:rPr>
                        <w:t xml:space="preserve">                                                               </w:t>
                      </w:r>
                    </w:p>
                    <w:p w:rsidR="00F87BC1" w:rsidRDefault="00E13D5F" w:rsidP="00F87BC1">
                      <w:pPr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F87BC1" w:rsidRPr="00730AD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e.robinson@percyhedley.org.uk</w:t>
                        </w:r>
                      </w:hyperlink>
                      <w:r w:rsidR="00F87BC1" w:rsidRPr="00730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87BC1">
                        <w:rPr>
                          <w:rFonts w:ascii="Arial" w:hAnsi="Arial" w:cs="Arial"/>
                        </w:rPr>
                        <w:t xml:space="preserve">                                        </w:t>
                      </w:r>
                      <w:r w:rsidR="00F87BC1" w:rsidRPr="00730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4536" w:rsidRPr="00474536" w:rsidRDefault="00F87BC1" w:rsidP="00F87BC1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0ADC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0191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161811</w:t>
                      </w:r>
                    </w:p>
                    <w:p w:rsidR="00C22034" w:rsidRPr="00474536" w:rsidRDefault="00C22034" w:rsidP="00C22034">
                      <w:pPr>
                        <w:rPr>
                          <w:sz w:val="16"/>
                          <w:szCs w:val="16"/>
                        </w:rPr>
                      </w:pPr>
                      <w:r>
                        <w:t>Please return for</w:t>
                      </w:r>
                      <w:r w:rsidRPr="00E30EC6">
                        <w:t xml:space="preserve"> the attention of: </w:t>
                      </w:r>
                      <w:r w:rsidRPr="00373CE9">
                        <w:rPr>
                          <w:b/>
                          <w:color w:val="FF0000"/>
                        </w:rPr>
                        <w:t xml:space="preserve">Mrs. E. Robinson by no later than </w:t>
                      </w:r>
                      <w:r w:rsidR="00474536">
                        <w:rPr>
                          <w:b/>
                          <w:color w:val="FF0000"/>
                        </w:rPr>
                        <w:t>Thursday 19</w:t>
                      </w:r>
                      <w:r w:rsidR="00474536" w:rsidRPr="00474536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474536">
                        <w:rPr>
                          <w:b/>
                          <w:color w:val="FF0000"/>
                        </w:rPr>
                        <w:t xml:space="preserve"> December 2018</w:t>
                      </w:r>
                      <w:r w:rsidRPr="00E30EC6">
                        <w:t xml:space="preserve"> or please email your confirmation to the email address above</w:t>
                      </w:r>
                    </w:p>
                    <w:p w:rsidR="00C22034" w:rsidRPr="00E30EC6" w:rsidRDefault="00C22034" w:rsidP="00C22034">
                      <w:r w:rsidRPr="00E30EC6">
                        <w:t>Student’s Name: …………………………....</w:t>
                      </w:r>
                      <w:r>
                        <w:t>Class</w:t>
                      </w:r>
                      <w:r w:rsidRPr="00E30EC6">
                        <w:t xml:space="preserve"> Group: ………………………………………………..</w:t>
                      </w:r>
                    </w:p>
                    <w:p w:rsidR="00474536" w:rsidRDefault="00474536" w:rsidP="00C22034"/>
                    <w:p w:rsidR="00C22034" w:rsidRPr="00E30EC6" w:rsidRDefault="00C22034" w:rsidP="00C22034">
                      <w:r w:rsidRPr="00E30EC6">
                        <w:t>Parent/</w:t>
                      </w:r>
                      <w:proofErr w:type="spellStart"/>
                      <w:r w:rsidRPr="00E30EC6">
                        <w:t>Carer</w:t>
                      </w:r>
                      <w:proofErr w:type="spellEnd"/>
                      <w:r w:rsidRPr="00E30EC6">
                        <w:t>(s) Name: ………………………………………………………………………………………</w:t>
                      </w:r>
                    </w:p>
                    <w:p w:rsidR="00C22034" w:rsidRPr="00E30EC6" w:rsidRDefault="00C22034" w:rsidP="00C2203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30EC6">
                        <w:t>I/we are interested in attending the</w:t>
                      </w:r>
                      <w:r w:rsidR="00474536">
                        <w:t xml:space="preserve"> </w:t>
                      </w:r>
                      <w:r w:rsidR="00474536" w:rsidRPr="00474536">
                        <w:rPr>
                          <w:rFonts w:ascii="Arial" w:hAnsi="Arial" w:cs="Arial"/>
                          <w:b/>
                        </w:rPr>
                        <w:t>PIP workshop</w:t>
                      </w:r>
                      <w:r w:rsidRPr="00E30EC6">
                        <w:rPr>
                          <w:b/>
                        </w:rPr>
                        <w:t xml:space="preserve"> </w:t>
                      </w:r>
                      <w:r w:rsidRPr="00474536">
                        <w:t xml:space="preserve">commencing at </w:t>
                      </w:r>
                      <w:r w:rsidR="00474536" w:rsidRPr="00474536">
                        <w:t>10:00</w:t>
                      </w:r>
                      <w:r w:rsidR="00474536">
                        <w:t xml:space="preserve"> on 14 January 2019</w:t>
                      </w:r>
                      <w:r w:rsidRPr="00474536">
                        <w:rPr>
                          <w:sz w:val="40"/>
                          <w:szCs w:val="40"/>
                        </w:rPr>
                        <w:t>.</w:t>
                      </w:r>
                      <w:r w:rsidRPr="00E30EC6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E30EC6">
                        <w:rPr>
                          <w:b/>
                          <w:sz w:val="40"/>
                          <w:szCs w:val="40"/>
                        </w:rPr>
                        <w:sym w:font="Wingdings 2" w:char="F035"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Please tick if you are able to attend.</w:t>
                      </w:r>
                    </w:p>
                    <w:p w:rsidR="00C22034" w:rsidRPr="00474536" w:rsidRDefault="00C22034" w:rsidP="00C2203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30EC6">
                        <w:t xml:space="preserve">I/we are interested in attending the </w:t>
                      </w:r>
                      <w:r w:rsidR="00474536">
                        <w:rPr>
                          <w:b/>
                        </w:rPr>
                        <w:t>PIP workshop</w:t>
                      </w:r>
                      <w:r w:rsidRPr="00E30EC6">
                        <w:rPr>
                          <w:b/>
                        </w:rPr>
                        <w:t xml:space="preserve"> </w:t>
                      </w:r>
                      <w:r w:rsidRPr="00E30EC6">
                        <w:t>but are not available on this date but would like to be contacted about any future workshops</w:t>
                      </w:r>
                      <w:r w:rsidRPr="00E30EC6"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30EC6">
                        <w:rPr>
                          <w:b/>
                          <w:sz w:val="40"/>
                          <w:szCs w:val="40"/>
                        </w:rPr>
                        <w:sym w:font="Wingdings 2" w:char="F035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2B42">
                        <w:rPr>
                          <w:b/>
                          <w:sz w:val="18"/>
                          <w:szCs w:val="18"/>
                        </w:rPr>
                        <w:t>Please tick if you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are unable to attend but</w:t>
                      </w:r>
                      <w:r w:rsidRPr="00AE2B42">
                        <w:rPr>
                          <w:b/>
                          <w:sz w:val="18"/>
                          <w:szCs w:val="18"/>
                        </w:rPr>
                        <w:t xml:space="preserve"> would like to be contacted about any future workshops</w:t>
                      </w:r>
                    </w:p>
                    <w:p w:rsidR="00C22034" w:rsidRPr="00373CE9" w:rsidRDefault="00C22034" w:rsidP="00C22034">
                      <w:pPr>
                        <w:rPr>
                          <w:sz w:val="20"/>
                          <w:szCs w:val="20"/>
                        </w:rPr>
                      </w:pPr>
                      <w:r w:rsidRPr="00373CE9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F87BC1" w:rsidRDefault="00F87BC1" w:rsidP="00F87BC1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7BC1" w:rsidRDefault="00F87BC1" w:rsidP="00F87BC1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7BC1" w:rsidRDefault="00F87BC1" w:rsidP="00F87BC1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7BC1" w:rsidRPr="00F7058B" w:rsidRDefault="00F87BC1" w:rsidP="00F87BC1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7BC1" w:rsidRPr="00F87BC1" w:rsidRDefault="00F87BC1" w:rsidP="00F87BC1">
                      <w:pPr>
                        <w:pStyle w:val="Foo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DA88B" wp14:editId="4437C59F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" strokecolor="white [3212]">
                <v:textbox>
                  <w:txbxContent>
                    <w:p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3888" wp14:editId="1F769618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474536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:rsidR="006962E2" w:rsidRPr="00A33884" w:rsidRDefault="00474536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December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58777D3C" wp14:editId="7B0C4DAC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</w:rPr>
      </w:pPr>
    </w:p>
    <w:sectPr w:rsidR="00C500B7" w:rsidRPr="00A33884" w:rsidSect="00C500B7">
      <w:pgSz w:w="11907" w:h="16839" w:code="9"/>
      <w:pgMar w:top="0" w:right="20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2"/>
    <w:rsid w:val="000D7068"/>
    <w:rsid w:val="000E7ECB"/>
    <w:rsid w:val="001352DA"/>
    <w:rsid w:val="001C5E81"/>
    <w:rsid w:val="00202E07"/>
    <w:rsid w:val="002516E8"/>
    <w:rsid w:val="00273D1D"/>
    <w:rsid w:val="002B5583"/>
    <w:rsid w:val="0035020C"/>
    <w:rsid w:val="0038612E"/>
    <w:rsid w:val="00474536"/>
    <w:rsid w:val="00557CCE"/>
    <w:rsid w:val="0056682D"/>
    <w:rsid w:val="00600978"/>
    <w:rsid w:val="00640529"/>
    <w:rsid w:val="00675B69"/>
    <w:rsid w:val="0069295A"/>
    <w:rsid w:val="006962E2"/>
    <w:rsid w:val="007D5A18"/>
    <w:rsid w:val="00943FA6"/>
    <w:rsid w:val="009818C8"/>
    <w:rsid w:val="009936BE"/>
    <w:rsid w:val="00A33884"/>
    <w:rsid w:val="00A94411"/>
    <w:rsid w:val="00B97442"/>
    <w:rsid w:val="00BF49F2"/>
    <w:rsid w:val="00C22034"/>
    <w:rsid w:val="00C4321E"/>
    <w:rsid w:val="00C500B7"/>
    <w:rsid w:val="00CD4288"/>
    <w:rsid w:val="00D132B6"/>
    <w:rsid w:val="00D474F8"/>
    <w:rsid w:val="00F86A8C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F87BC1"/>
    <w:rPr>
      <w:color w:val="0000FF"/>
      <w:u w:val="single"/>
    </w:rPr>
  </w:style>
  <w:style w:type="paragraph" w:styleId="Footer">
    <w:name w:val="footer"/>
    <w:basedOn w:val="Normal"/>
    <w:link w:val="FooterChar"/>
    <w:rsid w:val="00F87BC1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F87BC1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4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5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F87BC1"/>
    <w:rPr>
      <w:color w:val="0000FF"/>
      <w:u w:val="single"/>
    </w:rPr>
  </w:style>
  <w:style w:type="paragraph" w:styleId="Footer">
    <w:name w:val="footer"/>
    <w:basedOn w:val="Normal"/>
    <w:link w:val="FooterChar"/>
    <w:rsid w:val="00F87BC1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F87BC1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4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5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e.robinson@percyhedle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robinson@percyhedley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0008088-8E8E-4C1E-AC8A-F3B85A56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Eileen Robinson</cp:lastModifiedBy>
  <cp:revision>3</cp:revision>
  <cp:lastPrinted>2018-12-04T13:03:00Z</cp:lastPrinted>
  <dcterms:created xsi:type="dcterms:W3CDTF">2018-12-04T12:43:00Z</dcterms:created>
  <dcterms:modified xsi:type="dcterms:W3CDTF">2018-12-04T13:16:00Z</dcterms:modified>
</cp:coreProperties>
</file>