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1E13258" w14:textId="3A2754A7" w:rsidR="00517CE9" w:rsidRPr="00DE1226" w:rsidRDefault="00517CE9" w:rsidP="00235E24">
                            <w:pPr>
                              <w:ind w:right="-168"/>
                              <w:rPr>
                                <w:rFonts w:ascii="Arial" w:hAnsi="Arial" w:cs="Arial"/>
                                <w:b/>
                                <w:szCs w:val="22"/>
                              </w:rPr>
                            </w:pPr>
                            <w:r w:rsidRPr="00235E24">
                              <w:rPr>
                                <w:rFonts w:ascii="Arial" w:hAnsi="Arial" w:cs="Arial"/>
                                <w:szCs w:val="22"/>
                              </w:rPr>
                              <w:t>Applications can also be returned by e-mail to:</w:t>
                            </w:r>
                            <w:r w:rsidR="00D0143D">
                              <w:rPr>
                                <w:rFonts w:ascii="Arial" w:hAnsi="Arial" w:cs="Arial"/>
                                <w:szCs w:val="22"/>
                              </w:rPr>
                              <w:t xml:space="preserve"> </w:t>
                            </w:r>
                            <w:r w:rsidR="00DE1226"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1E13258" w14:textId="3A2754A7" w:rsidR="00517CE9" w:rsidRPr="00DE1226" w:rsidRDefault="00517CE9" w:rsidP="00235E24">
                      <w:pPr>
                        <w:ind w:right="-168"/>
                        <w:rPr>
                          <w:rFonts w:ascii="Arial" w:hAnsi="Arial" w:cs="Arial"/>
                          <w:b/>
                          <w:szCs w:val="22"/>
                        </w:rPr>
                      </w:pPr>
                      <w:r w:rsidRPr="00235E24">
                        <w:rPr>
                          <w:rFonts w:ascii="Arial" w:hAnsi="Arial" w:cs="Arial"/>
                          <w:szCs w:val="22"/>
                        </w:rPr>
                        <w:t>Applications can also be returned by e-mail to:</w:t>
                      </w:r>
                      <w:r w:rsidR="00D0143D">
                        <w:rPr>
                          <w:rFonts w:ascii="Arial" w:hAnsi="Arial" w:cs="Arial"/>
                          <w:szCs w:val="22"/>
                        </w:rPr>
                        <w:t xml:space="preserve"> </w:t>
                      </w:r>
                      <w:bookmarkStart w:id="1" w:name="_GoBack"/>
                      <w:bookmarkEnd w:id="1"/>
                      <w:r w:rsidR="00DE1226"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93CCBA7"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B33FAB" w:rsidRPr="00B33FAB">
                              <w:rPr>
                                <w:rFonts w:ascii="Arial" w:hAnsi="Arial" w:cs="Arial"/>
                                <w:b/>
                              </w:rPr>
                              <w:t>Pastoral Support Manager</w:t>
                            </w:r>
                          </w:p>
                          <w:p w14:paraId="60150ADF" w14:textId="58D650A4"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Midday</w:t>
                            </w:r>
                            <w:r w:rsidR="00F93B19">
                              <w:rPr>
                                <w:rFonts w:ascii="Arial" w:hAnsi="Arial" w:cs="Arial"/>
                                <w:b/>
                              </w:rPr>
                              <w:t xml:space="preserve">, Monday </w:t>
                            </w:r>
                            <w:r w:rsidR="001119CE">
                              <w:rPr>
                                <w:rFonts w:ascii="Arial" w:hAnsi="Arial" w:cs="Arial"/>
                                <w:b/>
                              </w:rPr>
                              <w:t>5</w:t>
                            </w:r>
                            <w:r w:rsidR="002D3C21" w:rsidRPr="002D3C21">
                              <w:rPr>
                                <w:rFonts w:ascii="Arial" w:hAnsi="Arial" w:cs="Arial"/>
                                <w:b/>
                                <w:vertAlign w:val="superscript"/>
                              </w:rPr>
                              <w:t>th</w:t>
                            </w:r>
                            <w:r w:rsidR="002D3C21">
                              <w:rPr>
                                <w:rFonts w:ascii="Arial" w:hAnsi="Arial" w:cs="Arial"/>
                                <w:b/>
                              </w:rPr>
                              <w:t xml:space="preserve"> </w:t>
                            </w:r>
                            <w:r w:rsidR="001119CE">
                              <w:rPr>
                                <w:rFonts w:ascii="Arial" w:hAnsi="Arial" w:cs="Arial"/>
                                <w:b/>
                              </w:rPr>
                              <w:t>June</w:t>
                            </w:r>
                            <w:bookmarkStart w:id="0" w:name="_GoBack"/>
                            <w:bookmarkEnd w:id="0"/>
                            <w:r w:rsidR="002D3C21">
                              <w:rPr>
                                <w:rFonts w:ascii="Arial" w:hAnsi="Arial" w:cs="Arial"/>
                                <w:b/>
                              </w:rPr>
                              <w:t xml:space="preserve"> </w:t>
                            </w:r>
                            <w:r w:rsidR="00F93B19">
                              <w:rPr>
                                <w:rFonts w:ascii="Arial" w:hAnsi="Arial" w:cs="Arial"/>
                                <w:b/>
                              </w:rPr>
                              <w:t>202</w:t>
                            </w:r>
                            <w:r w:rsidR="002D3C21">
                              <w:rPr>
                                <w:rFonts w:ascii="Arial" w:hAnsi="Arial" w:cs="Arial"/>
                                <w:b/>
                              </w:rPr>
                              <w:t>3</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93CCBA7"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B33FAB" w:rsidRPr="00B33FAB">
                        <w:rPr>
                          <w:rFonts w:ascii="Arial" w:hAnsi="Arial" w:cs="Arial"/>
                          <w:b/>
                        </w:rPr>
                        <w:t>Pastoral Support Manager</w:t>
                      </w:r>
                    </w:p>
                    <w:p w14:paraId="60150ADF" w14:textId="58D650A4"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Midday</w:t>
                      </w:r>
                      <w:r w:rsidR="00F93B19">
                        <w:rPr>
                          <w:rFonts w:ascii="Arial" w:hAnsi="Arial" w:cs="Arial"/>
                          <w:b/>
                        </w:rPr>
                        <w:t xml:space="preserve">, Monday </w:t>
                      </w:r>
                      <w:r w:rsidR="001119CE">
                        <w:rPr>
                          <w:rFonts w:ascii="Arial" w:hAnsi="Arial" w:cs="Arial"/>
                          <w:b/>
                        </w:rPr>
                        <w:t>5</w:t>
                      </w:r>
                      <w:r w:rsidR="002D3C21" w:rsidRPr="002D3C21">
                        <w:rPr>
                          <w:rFonts w:ascii="Arial" w:hAnsi="Arial" w:cs="Arial"/>
                          <w:b/>
                          <w:vertAlign w:val="superscript"/>
                        </w:rPr>
                        <w:t>th</w:t>
                      </w:r>
                      <w:r w:rsidR="002D3C21">
                        <w:rPr>
                          <w:rFonts w:ascii="Arial" w:hAnsi="Arial" w:cs="Arial"/>
                          <w:b/>
                        </w:rPr>
                        <w:t xml:space="preserve"> </w:t>
                      </w:r>
                      <w:r w:rsidR="001119CE">
                        <w:rPr>
                          <w:rFonts w:ascii="Arial" w:hAnsi="Arial" w:cs="Arial"/>
                          <w:b/>
                        </w:rPr>
                        <w:t>June</w:t>
                      </w:r>
                      <w:bookmarkStart w:id="1" w:name="_GoBack"/>
                      <w:bookmarkEnd w:id="1"/>
                      <w:r w:rsidR="002D3C21">
                        <w:rPr>
                          <w:rFonts w:ascii="Arial" w:hAnsi="Arial" w:cs="Arial"/>
                          <w:b/>
                        </w:rPr>
                        <w:t xml:space="preserve"> </w:t>
                      </w:r>
                      <w:r w:rsidR="00F93B19">
                        <w:rPr>
                          <w:rFonts w:ascii="Arial" w:hAnsi="Arial" w:cs="Arial"/>
                          <w:b/>
                        </w:rPr>
                        <w:t>202</w:t>
                      </w:r>
                      <w:r w:rsidR="002D3C21">
                        <w:rPr>
                          <w:rFonts w:ascii="Arial" w:hAnsi="Arial" w:cs="Arial"/>
                          <w:b/>
                        </w:rPr>
                        <w:t>3</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1119CE">
        <w:rPr>
          <w:sz w:val="18"/>
        </w:rPr>
      </w:r>
      <w:r w:rsidR="001119CE">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119CE">
        <w:rPr>
          <w:sz w:val="18"/>
        </w:rPr>
      </w:r>
      <w:r w:rsidR="001119CE">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19CE">
        <w:rPr>
          <w:sz w:val="18"/>
        </w:rPr>
      </w:r>
      <w:r w:rsidR="001119C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19CE">
        <w:rPr>
          <w:sz w:val="18"/>
        </w:rPr>
      </w:r>
      <w:r w:rsidR="001119CE">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119CE">
        <w:rPr>
          <w:sz w:val="18"/>
        </w:rPr>
      </w:r>
      <w:r w:rsidR="001119C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19CE">
        <w:rPr>
          <w:sz w:val="18"/>
        </w:rPr>
      </w:r>
      <w:r w:rsidR="001119CE">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19CE">
        <w:rPr>
          <w:sz w:val="18"/>
        </w:rPr>
      </w:r>
      <w:r w:rsidR="001119C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19CE">
        <w:rPr>
          <w:sz w:val="18"/>
        </w:rPr>
      </w:r>
      <w:r w:rsidR="001119CE">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119CE">
        <w:rPr>
          <w:sz w:val="18"/>
        </w:rPr>
      </w:r>
      <w:r w:rsidR="001119C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119CE">
        <w:rPr>
          <w:sz w:val="18"/>
        </w:rPr>
      </w:r>
      <w:r w:rsidR="001119CE">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119CE">
              <w:rPr>
                <w:sz w:val="18"/>
              </w:rPr>
            </w:r>
            <w:r w:rsidR="001119C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119CE">
              <w:rPr>
                <w:sz w:val="18"/>
              </w:rPr>
            </w:r>
            <w:r w:rsidR="001119CE">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119CE">
              <w:rPr>
                <w:sz w:val="18"/>
              </w:rPr>
            </w:r>
            <w:r w:rsidR="001119CE">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119CE">
              <w:rPr>
                <w:sz w:val="18"/>
              </w:rPr>
            </w:r>
            <w:r w:rsidR="001119CE">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1119CE">
              <w:rPr>
                <w:sz w:val="18"/>
              </w:rPr>
            </w:r>
            <w:r w:rsidR="001119CE">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119CE">
        <w:rPr>
          <w:sz w:val="18"/>
        </w:rPr>
      </w:r>
      <w:r w:rsidR="001119C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119CE">
        <w:rPr>
          <w:sz w:val="18"/>
        </w:rPr>
      </w:r>
      <w:r w:rsidR="001119CE">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19CE">
              <w:rPr>
                <w:sz w:val="18"/>
              </w:rPr>
            </w:r>
            <w:r w:rsidR="001119CE">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119CE">
              <w:rPr>
                <w:sz w:val="18"/>
              </w:rPr>
            </w:r>
            <w:r w:rsidR="001119CE">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119CE">
              <w:rPr>
                <w:sz w:val="18"/>
              </w:rPr>
            </w:r>
            <w:r w:rsidR="001119CE">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119CE">
              <w:rPr>
                <w:sz w:val="18"/>
              </w:rPr>
            </w:r>
            <w:r w:rsidR="001119C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119CE">
              <w:rPr>
                <w:sz w:val="18"/>
              </w:rPr>
            </w:r>
            <w:r w:rsidR="001119CE">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119CE">
              <w:rPr>
                <w:sz w:val="18"/>
              </w:rPr>
            </w:r>
            <w:r w:rsidR="001119C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119CE">
              <w:rPr>
                <w:sz w:val="18"/>
              </w:rPr>
            </w:r>
            <w:r w:rsidR="001119CE">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119CE">
              <w:rPr>
                <w:sz w:val="18"/>
              </w:rPr>
            </w:r>
            <w:r w:rsidR="001119C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119CE">
              <w:rPr>
                <w:sz w:val="18"/>
              </w:rPr>
            </w:r>
            <w:r w:rsidR="001119CE">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19CE">
              <w:rPr>
                <w:sz w:val="18"/>
              </w:rPr>
            </w:r>
            <w:r w:rsidR="001119CE">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19CE">
              <w:rPr>
                <w:sz w:val="18"/>
              </w:rPr>
            </w:r>
            <w:r w:rsidR="001119CE">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119CE">
              <w:rPr>
                <w:rFonts w:ascii="Arial" w:hAnsi="Arial" w:cs="Arial"/>
                <w:szCs w:val="24"/>
              </w:rPr>
            </w:r>
            <w:r w:rsidR="001119C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119CE">
              <w:rPr>
                <w:rFonts w:ascii="Arial" w:hAnsi="Arial" w:cs="Arial"/>
                <w:szCs w:val="24"/>
              </w:rPr>
            </w:r>
            <w:r w:rsidR="001119CE">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119CE"/>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1F7065"/>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D3C21"/>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35A"/>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5C2B"/>
    <w:rsid w:val="00606CB7"/>
    <w:rsid w:val="006125F1"/>
    <w:rsid w:val="00615271"/>
    <w:rsid w:val="0062167C"/>
    <w:rsid w:val="006234D8"/>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3FAB"/>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143D"/>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2006/documentManagement/types"/>
    <ds:schemaRef ds:uri="http://purl.org/dc/terms/"/>
    <ds:schemaRef ds:uri="http://www.w3.org/XML/1998/namespace"/>
    <ds:schemaRef ds:uri="http://schemas.microsoft.com/sharepoint/v3"/>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012D2D4-1A24-4CF5-BED2-A7AA4695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4</TotalTime>
  <Pages>12</Pages>
  <Words>2941</Words>
  <Characters>17863</Characters>
  <Application>Microsoft Office Word</Application>
  <DocSecurity>0</DocSecurity>
  <Lines>1984</Lines>
  <Paragraphs>1155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3</cp:revision>
  <cp:lastPrinted>2022-06-13T12:14:00Z</cp:lastPrinted>
  <dcterms:created xsi:type="dcterms:W3CDTF">2023-05-03T10:34:00Z</dcterms:created>
  <dcterms:modified xsi:type="dcterms:W3CDTF">2023-05-18T10:21:00Z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