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3ED49" w14:textId="72A8EFB8" w:rsidR="00455A53" w:rsidRDefault="00065897" w:rsidP="00455A53">
      <w:pPr>
        <w:spacing w:after="0" w:line="240" w:lineRule="auto"/>
        <w:jc w:val="center"/>
        <w:rPr>
          <w:rFonts w:ascii="Arial" w:hAnsi="Arial" w:cs="Arial"/>
          <w:b/>
          <w:sz w:val="24"/>
          <w:szCs w:val="24"/>
          <w:u w:val="single"/>
        </w:rPr>
      </w:pPr>
      <w:bookmarkStart w:id="0" w:name="_GoBack"/>
      <w:bookmarkEnd w:id="0"/>
      <w:r>
        <w:rPr>
          <w:noProof/>
          <w:lang w:eastAsia="en-GB"/>
        </w:rPr>
        <w:drawing>
          <wp:inline distT="0" distB="0" distL="0" distR="0" wp14:anchorId="560155DC" wp14:editId="44817F79">
            <wp:extent cx="5288280" cy="746760"/>
            <wp:effectExtent l="0" t="0" r="7620" b="0"/>
            <wp:docPr id="953630528" name="Picture 1" descr="A pink sign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630528" name="Picture 1" descr="A pink sign with blue text&#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88280" cy="746760"/>
                    </a:xfrm>
                    <a:prstGeom prst="rect">
                      <a:avLst/>
                    </a:prstGeom>
                  </pic:spPr>
                </pic:pic>
              </a:graphicData>
            </a:graphic>
          </wp:inline>
        </w:drawing>
      </w:r>
    </w:p>
    <w:p w14:paraId="5142BC9F" w14:textId="77777777" w:rsidR="00455A53" w:rsidRDefault="00455A53" w:rsidP="00455A53">
      <w:pPr>
        <w:spacing w:after="0" w:line="240" w:lineRule="auto"/>
        <w:jc w:val="center"/>
        <w:rPr>
          <w:rFonts w:ascii="Arial" w:hAnsi="Arial" w:cs="Arial"/>
          <w:b/>
          <w:sz w:val="24"/>
          <w:szCs w:val="24"/>
          <w:u w:val="single"/>
        </w:rPr>
      </w:pPr>
    </w:p>
    <w:p w14:paraId="39D19391" w14:textId="77777777" w:rsidR="00455A53" w:rsidRPr="00177B9D" w:rsidRDefault="00455A53" w:rsidP="00455A53">
      <w:pPr>
        <w:spacing w:after="0" w:line="240" w:lineRule="auto"/>
        <w:jc w:val="center"/>
        <w:rPr>
          <w:rFonts w:ascii="Arial" w:hAnsi="Arial" w:cs="Arial"/>
          <w:b/>
          <w:sz w:val="24"/>
          <w:szCs w:val="24"/>
          <w:u w:val="single"/>
        </w:rPr>
      </w:pPr>
    </w:p>
    <w:p w14:paraId="3816FF0A" w14:textId="77777777" w:rsidR="00455A53" w:rsidRPr="00177B9D" w:rsidRDefault="00455A53" w:rsidP="00455A53">
      <w:pPr>
        <w:spacing w:after="0" w:line="240" w:lineRule="auto"/>
        <w:jc w:val="center"/>
        <w:rPr>
          <w:rFonts w:ascii="Arial" w:hAnsi="Arial" w:cs="Arial"/>
          <w:b/>
          <w:sz w:val="24"/>
          <w:szCs w:val="24"/>
          <w:u w:val="single"/>
        </w:rPr>
      </w:pPr>
      <w:r w:rsidRPr="00177B9D">
        <w:rPr>
          <w:rFonts w:ascii="Arial" w:hAnsi="Arial" w:cs="Arial"/>
          <w:b/>
          <w:sz w:val="24"/>
          <w:szCs w:val="24"/>
          <w:u w:val="single"/>
        </w:rPr>
        <w:t>Governor S</w:t>
      </w:r>
      <w:r>
        <w:rPr>
          <w:rFonts w:ascii="Arial" w:hAnsi="Arial" w:cs="Arial"/>
          <w:b/>
          <w:sz w:val="24"/>
          <w:szCs w:val="24"/>
          <w:u w:val="single"/>
        </w:rPr>
        <w:t>upport</w:t>
      </w:r>
    </w:p>
    <w:p w14:paraId="6542E28B" w14:textId="77777777" w:rsidR="00455A53" w:rsidRPr="00177B9D" w:rsidRDefault="00455A53" w:rsidP="00455A53">
      <w:pPr>
        <w:spacing w:after="0" w:line="240" w:lineRule="auto"/>
        <w:jc w:val="center"/>
        <w:rPr>
          <w:rFonts w:ascii="Arial" w:hAnsi="Arial" w:cs="Arial"/>
          <w:b/>
          <w:sz w:val="24"/>
          <w:szCs w:val="24"/>
          <w:u w:val="single"/>
        </w:rPr>
      </w:pPr>
    </w:p>
    <w:p w14:paraId="0D29DA89" w14:textId="24F245E7" w:rsidR="0091261D" w:rsidRPr="00177B9D" w:rsidRDefault="0091261D" w:rsidP="0091261D">
      <w:pPr>
        <w:spacing w:after="0" w:line="240" w:lineRule="auto"/>
        <w:jc w:val="center"/>
        <w:rPr>
          <w:rFonts w:ascii="Arial" w:hAnsi="Arial" w:cs="Arial"/>
          <w:b/>
          <w:sz w:val="24"/>
          <w:szCs w:val="24"/>
          <w:u w:val="single"/>
        </w:rPr>
      </w:pPr>
      <w:r>
        <w:rPr>
          <w:rFonts w:ascii="Arial" w:hAnsi="Arial" w:cs="Arial"/>
          <w:b/>
          <w:sz w:val="24"/>
          <w:szCs w:val="24"/>
          <w:u w:val="single"/>
        </w:rPr>
        <w:t xml:space="preserve">LA </w:t>
      </w:r>
      <w:r w:rsidRPr="00177B9D">
        <w:rPr>
          <w:rFonts w:ascii="Arial" w:hAnsi="Arial" w:cs="Arial"/>
          <w:b/>
          <w:sz w:val="24"/>
          <w:szCs w:val="24"/>
          <w:u w:val="single"/>
        </w:rPr>
        <w:t>Model Terms of Reference</w:t>
      </w:r>
      <w:r>
        <w:rPr>
          <w:rFonts w:ascii="Arial" w:hAnsi="Arial" w:cs="Arial"/>
          <w:b/>
          <w:sz w:val="24"/>
          <w:szCs w:val="24"/>
          <w:u w:val="single"/>
        </w:rPr>
        <w:t xml:space="preserve"> for committees (maintained)</w:t>
      </w:r>
      <w:r w:rsidR="006F7FA8">
        <w:rPr>
          <w:rFonts w:ascii="Arial" w:hAnsi="Arial" w:cs="Arial"/>
          <w:b/>
          <w:sz w:val="24"/>
          <w:szCs w:val="24"/>
          <w:u w:val="single"/>
        </w:rPr>
        <w:t xml:space="preserve"> – September 2024</w:t>
      </w:r>
    </w:p>
    <w:p w14:paraId="7BEDFEB4" w14:textId="77777777" w:rsidR="00455A53" w:rsidRPr="00177B9D" w:rsidRDefault="00455A53" w:rsidP="00455A53">
      <w:pPr>
        <w:spacing w:after="0" w:line="240" w:lineRule="auto"/>
        <w:jc w:val="center"/>
        <w:rPr>
          <w:rFonts w:ascii="Arial" w:hAnsi="Arial" w:cs="Arial"/>
          <w:b/>
          <w:sz w:val="24"/>
          <w:szCs w:val="24"/>
          <w:u w:val="single"/>
        </w:rPr>
      </w:pPr>
    </w:p>
    <w:p w14:paraId="74514BCE" w14:textId="77777777" w:rsidR="00455A53" w:rsidRPr="00177B9D" w:rsidRDefault="00455A53" w:rsidP="00455A53">
      <w:pPr>
        <w:spacing w:after="0" w:line="240" w:lineRule="auto"/>
        <w:jc w:val="center"/>
        <w:rPr>
          <w:rFonts w:ascii="Arial" w:hAnsi="Arial" w:cs="Arial"/>
          <w:b/>
          <w:sz w:val="24"/>
          <w:szCs w:val="24"/>
          <w:u w:val="single"/>
        </w:rPr>
      </w:pPr>
    </w:p>
    <w:p w14:paraId="6DD606F5" w14:textId="77777777" w:rsidR="00455A53" w:rsidRPr="00177B9D" w:rsidRDefault="00455A53" w:rsidP="00455A53">
      <w:pPr>
        <w:spacing w:after="0" w:line="240" w:lineRule="auto"/>
        <w:jc w:val="center"/>
        <w:rPr>
          <w:rFonts w:ascii="Arial" w:hAnsi="Arial" w:cs="Arial"/>
          <w:b/>
          <w:sz w:val="24"/>
          <w:szCs w:val="24"/>
          <w:u w:val="single"/>
        </w:rPr>
      </w:pPr>
      <w:r w:rsidRPr="00177B9D">
        <w:rPr>
          <w:rFonts w:ascii="Arial" w:hAnsi="Arial" w:cs="Arial"/>
          <w:b/>
          <w:sz w:val="24"/>
          <w:szCs w:val="24"/>
          <w:u w:val="single"/>
        </w:rPr>
        <w:t>Contents</w:t>
      </w:r>
    </w:p>
    <w:p w14:paraId="46D5DF36" w14:textId="77777777" w:rsidR="00455A53" w:rsidRPr="00177B9D" w:rsidRDefault="00455A53" w:rsidP="00455A53">
      <w:pPr>
        <w:spacing w:after="0" w:line="240" w:lineRule="auto"/>
        <w:jc w:val="both"/>
        <w:rPr>
          <w:rFonts w:ascii="Arial" w:hAnsi="Arial" w:cs="Arial"/>
          <w:sz w:val="24"/>
          <w:szCs w:val="24"/>
        </w:rPr>
      </w:pPr>
    </w:p>
    <w:p w14:paraId="15E0FE5A" w14:textId="77777777" w:rsidR="00455A53" w:rsidRPr="00177B9D" w:rsidRDefault="00455A53" w:rsidP="00455A53">
      <w:pPr>
        <w:spacing w:after="0" w:line="240" w:lineRule="auto"/>
        <w:jc w:val="both"/>
        <w:rPr>
          <w:rFonts w:ascii="Arial" w:hAnsi="Arial" w:cs="Arial"/>
          <w:sz w:val="24"/>
          <w:szCs w:val="24"/>
        </w:rPr>
      </w:pPr>
    </w:p>
    <w:p w14:paraId="738A6D1A" w14:textId="123CC956" w:rsidR="00455A53" w:rsidRDefault="00455A53" w:rsidP="00455A53">
      <w:pPr>
        <w:spacing w:after="0" w:line="240" w:lineRule="auto"/>
        <w:jc w:val="both"/>
        <w:rPr>
          <w:rFonts w:ascii="Arial" w:hAnsi="Arial" w:cs="Arial"/>
          <w:sz w:val="24"/>
          <w:szCs w:val="24"/>
        </w:rPr>
      </w:pPr>
      <w:r w:rsidRPr="00177B9D">
        <w:rPr>
          <w:rFonts w:ascii="Arial" w:hAnsi="Arial" w:cs="Arial"/>
          <w:sz w:val="24"/>
          <w:szCs w:val="24"/>
        </w:rPr>
        <w:t>1)</w:t>
      </w:r>
      <w:r w:rsidRPr="00177B9D">
        <w:rPr>
          <w:rFonts w:ascii="Arial" w:hAnsi="Arial" w:cs="Arial"/>
          <w:sz w:val="24"/>
          <w:szCs w:val="24"/>
        </w:rPr>
        <w:tab/>
      </w:r>
      <w:r>
        <w:rPr>
          <w:rFonts w:ascii="Arial" w:hAnsi="Arial" w:cs="Arial"/>
          <w:sz w:val="24"/>
          <w:szCs w:val="24"/>
        </w:rPr>
        <w:t>Regulations – Guidance note…………………………………………</w:t>
      </w:r>
      <w:r w:rsidR="00FA3809">
        <w:rPr>
          <w:rFonts w:ascii="Arial" w:hAnsi="Arial" w:cs="Arial"/>
          <w:sz w:val="24"/>
          <w:szCs w:val="24"/>
        </w:rPr>
        <w:t>.</w:t>
      </w:r>
      <w:r>
        <w:rPr>
          <w:rFonts w:ascii="Arial" w:hAnsi="Arial" w:cs="Arial"/>
          <w:sz w:val="24"/>
          <w:szCs w:val="24"/>
        </w:rPr>
        <w:t>…</w:t>
      </w:r>
      <w:hyperlink w:anchor="A" w:history="1">
        <w:r w:rsidRPr="00863C43">
          <w:rPr>
            <w:rStyle w:val="Hyperlink"/>
            <w:rFonts w:ascii="Arial" w:hAnsi="Arial" w:cs="Arial"/>
            <w:sz w:val="24"/>
            <w:szCs w:val="24"/>
          </w:rPr>
          <w:t>Pages 2-4</w:t>
        </w:r>
      </w:hyperlink>
    </w:p>
    <w:p w14:paraId="2088774F" w14:textId="77777777" w:rsidR="00455A53" w:rsidRDefault="00455A53" w:rsidP="00455A53">
      <w:pPr>
        <w:spacing w:after="0" w:line="240" w:lineRule="auto"/>
        <w:jc w:val="both"/>
        <w:rPr>
          <w:rFonts w:ascii="Arial" w:hAnsi="Arial" w:cs="Arial"/>
          <w:sz w:val="24"/>
          <w:szCs w:val="24"/>
        </w:rPr>
      </w:pPr>
    </w:p>
    <w:p w14:paraId="2E55C4BA" w14:textId="77777777" w:rsidR="00455A53" w:rsidRPr="00177B9D" w:rsidRDefault="00455A53" w:rsidP="00455A53">
      <w:pPr>
        <w:spacing w:after="0" w:line="240" w:lineRule="auto"/>
        <w:jc w:val="both"/>
        <w:rPr>
          <w:rFonts w:ascii="Arial" w:hAnsi="Arial" w:cs="Arial"/>
          <w:sz w:val="24"/>
          <w:szCs w:val="24"/>
        </w:rPr>
      </w:pPr>
      <w:r>
        <w:rPr>
          <w:rFonts w:ascii="Arial" w:hAnsi="Arial" w:cs="Arial"/>
          <w:sz w:val="24"/>
          <w:szCs w:val="24"/>
        </w:rPr>
        <w:tab/>
      </w:r>
      <w:r w:rsidRPr="00177B9D">
        <w:rPr>
          <w:rFonts w:ascii="Arial" w:hAnsi="Arial" w:cs="Arial"/>
          <w:sz w:val="24"/>
          <w:szCs w:val="24"/>
          <w:u w:val="single"/>
        </w:rPr>
        <w:t>Recommended</w:t>
      </w:r>
      <w:r>
        <w:rPr>
          <w:rFonts w:ascii="Arial" w:hAnsi="Arial" w:cs="Arial"/>
          <w:sz w:val="24"/>
          <w:szCs w:val="24"/>
          <w:u w:val="single"/>
        </w:rPr>
        <w:t xml:space="preserve"> Terms of Reference</w:t>
      </w:r>
    </w:p>
    <w:p w14:paraId="2B68E1CC" w14:textId="77777777" w:rsidR="00455A53" w:rsidRPr="00177B9D" w:rsidRDefault="00455A53" w:rsidP="00455A53">
      <w:pPr>
        <w:spacing w:after="0" w:line="240" w:lineRule="auto"/>
        <w:jc w:val="both"/>
        <w:rPr>
          <w:rFonts w:ascii="Arial" w:hAnsi="Arial" w:cs="Arial"/>
          <w:sz w:val="24"/>
          <w:szCs w:val="24"/>
        </w:rPr>
      </w:pPr>
    </w:p>
    <w:p w14:paraId="71AB1ADC" w14:textId="41049EB7" w:rsidR="00455A53" w:rsidRPr="00177B9D" w:rsidRDefault="00455A53" w:rsidP="00455A53">
      <w:pPr>
        <w:spacing w:after="0" w:line="240" w:lineRule="auto"/>
        <w:jc w:val="both"/>
        <w:rPr>
          <w:rFonts w:ascii="Arial" w:hAnsi="Arial" w:cs="Arial"/>
          <w:sz w:val="24"/>
          <w:szCs w:val="24"/>
        </w:rPr>
      </w:pPr>
      <w:r>
        <w:rPr>
          <w:rFonts w:ascii="Arial" w:hAnsi="Arial" w:cs="Arial"/>
          <w:sz w:val="24"/>
          <w:szCs w:val="24"/>
        </w:rPr>
        <w:t>2)</w:t>
      </w:r>
      <w:r w:rsidRPr="00177B9D">
        <w:rPr>
          <w:rFonts w:ascii="Arial" w:hAnsi="Arial" w:cs="Arial"/>
          <w:sz w:val="24"/>
          <w:szCs w:val="24"/>
        </w:rPr>
        <w:tab/>
        <w:t>Curriculum &amp; Standards / Curriculum &amp; Achievement……………..</w:t>
      </w:r>
      <w:r w:rsidR="00FA3809">
        <w:rPr>
          <w:rFonts w:ascii="Arial" w:hAnsi="Arial" w:cs="Arial"/>
          <w:sz w:val="24"/>
          <w:szCs w:val="24"/>
        </w:rPr>
        <w:t>.</w:t>
      </w:r>
      <w:r w:rsidRPr="00177B9D">
        <w:rPr>
          <w:rFonts w:ascii="Arial" w:hAnsi="Arial" w:cs="Arial"/>
          <w:sz w:val="24"/>
          <w:szCs w:val="24"/>
        </w:rPr>
        <w:t>…</w:t>
      </w:r>
      <w:hyperlink w:anchor="B" w:history="1">
        <w:r w:rsidRPr="00863C43">
          <w:rPr>
            <w:rStyle w:val="Hyperlink"/>
            <w:rFonts w:ascii="Arial" w:hAnsi="Arial" w:cs="Arial"/>
            <w:sz w:val="24"/>
            <w:szCs w:val="24"/>
          </w:rPr>
          <w:t>Pages 5-7</w:t>
        </w:r>
      </w:hyperlink>
    </w:p>
    <w:p w14:paraId="4C325C43" w14:textId="37139089" w:rsidR="00455A53" w:rsidRDefault="00455A53" w:rsidP="00455A53">
      <w:pPr>
        <w:spacing w:after="0" w:line="240" w:lineRule="auto"/>
        <w:jc w:val="both"/>
        <w:rPr>
          <w:rFonts w:ascii="Arial" w:hAnsi="Arial" w:cs="Arial"/>
          <w:sz w:val="24"/>
          <w:szCs w:val="24"/>
        </w:rPr>
      </w:pPr>
      <w:r w:rsidRPr="00177B9D">
        <w:rPr>
          <w:rFonts w:ascii="Arial" w:hAnsi="Arial" w:cs="Arial"/>
          <w:sz w:val="24"/>
          <w:szCs w:val="24"/>
        </w:rPr>
        <w:tab/>
        <w:t>Resou</w:t>
      </w:r>
      <w:r>
        <w:rPr>
          <w:rFonts w:ascii="Arial" w:hAnsi="Arial" w:cs="Arial"/>
          <w:sz w:val="24"/>
          <w:szCs w:val="24"/>
        </w:rPr>
        <w:t>rces………………………………………………..…………..…..</w:t>
      </w:r>
      <w:hyperlink w:anchor="C" w:history="1">
        <w:r w:rsidRPr="00863C43">
          <w:rPr>
            <w:rStyle w:val="Hyperlink"/>
            <w:rFonts w:ascii="Arial" w:hAnsi="Arial" w:cs="Arial"/>
            <w:sz w:val="24"/>
            <w:szCs w:val="24"/>
          </w:rPr>
          <w:t>Pages 8-1</w:t>
        </w:r>
        <w:r w:rsidR="00863C43" w:rsidRPr="00863C43">
          <w:rPr>
            <w:rStyle w:val="Hyperlink"/>
            <w:rFonts w:ascii="Arial" w:hAnsi="Arial" w:cs="Arial"/>
            <w:sz w:val="24"/>
            <w:szCs w:val="24"/>
          </w:rPr>
          <w:t>2</w:t>
        </w:r>
      </w:hyperlink>
    </w:p>
    <w:p w14:paraId="430A575F" w14:textId="77777777" w:rsidR="00455A53" w:rsidRPr="00177B9D" w:rsidRDefault="00455A53" w:rsidP="00455A53">
      <w:pPr>
        <w:spacing w:after="0" w:line="240" w:lineRule="auto"/>
        <w:jc w:val="both"/>
        <w:rPr>
          <w:rFonts w:ascii="Arial" w:hAnsi="Arial" w:cs="Arial"/>
          <w:sz w:val="24"/>
          <w:szCs w:val="24"/>
        </w:rPr>
      </w:pPr>
    </w:p>
    <w:p w14:paraId="7EC6B9F7" w14:textId="77777777" w:rsidR="00455A53" w:rsidRPr="00177B9D" w:rsidRDefault="00455A53" w:rsidP="00455A53">
      <w:pPr>
        <w:spacing w:after="0" w:line="240" w:lineRule="auto"/>
        <w:jc w:val="both"/>
        <w:rPr>
          <w:rFonts w:ascii="Arial" w:hAnsi="Arial" w:cs="Arial"/>
          <w:sz w:val="24"/>
          <w:szCs w:val="24"/>
        </w:rPr>
      </w:pPr>
      <w:r w:rsidRPr="00177B9D">
        <w:rPr>
          <w:rFonts w:ascii="Arial" w:hAnsi="Arial" w:cs="Arial"/>
          <w:sz w:val="24"/>
          <w:szCs w:val="24"/>
        </w:rPr>
        <w:tab/>
      </w:r>
      <w:r w:rsidRPr="00177B9D">
        <w:rPr>
          <w:rFonts w:ascii="Arial" w:hAnsi="Arial" w:cs="Arial"/>
          <w:sz w:val="24"/>
          <w:szCs w:val="24"/>
          <w:u w:val="single"/>
        </w:rPr>
        <w:t>Other</w:t>
      </w:r>
    </w:p>
    <w:p w14:paraId="28D92C7F" w14:textId="77777777" w:rsidR="00455A53" w:rsidRPr="00177B9D" w:rsidRDefault="00455A53" w:rsidP="00455A53">
      <w:pPr>
        <w:spacing w:after="0" w:line="240" w:lineRule="auto"/>
        <w:jc w:val="both"/>
        <w:rPr>
          <w:rFonts w:ascii="Arial" w:hAnsi="Arial" w:cs="Arial"/>
          <w:sz w:val="24"/>
          <w:szCs w:val="24"/>
        </w:rPr>
      </w:pPr>
    </w:p>
    <w:p w14:paraId="2E8CD00A" w14:textId="3914D88D" w:rsidR="00455A53" w:rsidRPr="00177B9D" w:rsidRDefault="00455A53" w:rsidP="00455A53">
      <w:pPr>
        <w:spacing w:after="0" w:line="240" w:lineRule="auto"/>
        <w:jc w:val="both"/>
        <w:rPr>
          <w:rFonts w:ascii="Arial" w:hAnsi="Arial" w:cs="Arial"/>
          <w:sz w:val="24"/>
          <w:szCs w:val="24"/>
        </w:rPr>
      </w:pPr>
      <w:r>
        <w:rPr>
          <w:rFonts w:ascii="Arial" w:hAnsi="Arial" w:cs="Arial"/>
          <w:sz w:val="24"/>
          <w:szCs w:val="24"/>
        </w:rPr>
        <w:t>3)</w:t>
      </w:r>
      <w:r w:rsidRPr="00177B9D">
        <w:rPr>
          <w:rFonts w:ascii="Arial" w:hAnsi="Arial" w:cs="Arial"/>
          <w:sz w:val="24"/>
          <w:szCs w:val="24"/>
        </w:rPr>
        <w:tab/>
        <w:t>Finan</w:t>
      </w:r>
      <w:r>
        <w:rPr>
          <w:rFonts w:ascii="Arial" w:hAnsi="Arial" w:cs="Arial"/>
          <w:sz w:val="24"/>
          <w:szCs w:val="24"/>
        </w:rPr>
        <w:t>ce….…</w:t>
      </w:r>
      <w:r w:rsidR="00FA3809">
        <w:rPr>
          <w:rFonts w:ascii="Arial" w:hAnsi="Arial" w:cs="Arial"/>
          <w:sz w:val="24"/>
          <w:szCs w:val="24"/>
        </w:rPr>
        <w:t>.</w:t>
      </w:r>
      <w:r>
        <w:rPr>
          <w:rFonts w:ascii="Arial" w:hAnsi="Arial" w:cs="Arial"/>
          <w:sz w:val="24"/>
          <w:szCs w:val="24"/>
        </w:rPr>
        <w:t>…………………………………………….……………..</w:t>
      </w:r>
      <w:hyperlink w:anchor="D" w:history="1">
        <w:r w:rsidRPr="00863C43">
          <w:rPr>
            <w:rStyle w:val="Hyperlink"/>
            <w:rFonts w:ascii="Arial" w:hAnsi="Arial" w:cs="Arial"/>
            <w:sz w:val="24"/>
            <w:szCs w:val="24"/>
          </w:rPr>
          <w:t xml:space="preserve">Pages </w:t>
        </w:r>
        <w:r w:rsidR="00F146A6" w:rsidRPr="00863C43">
          <w:rPr>
            <w:rStyle w:val="Hyperlink"/>
            <w:rFonts w:ascii="Arial" w:hAnsi="Arial" w:cs="Arial"/>
            <w:sz w:val="24"/>
            <w:szCs w:val="24"/>
          </w:rPr>
          <w:t>1</w:t>
        </w:r>
        <w:r w:rsidR="00863C43" w:rsidRPr="00863C43">
          <w:rPr>
            <w:rStyle w:val="Hyperlink"/>
            <w:rFonts w:ascii="Arial" w:hAnsi="Arial" w:cs="Arial"/>
            <w:sz w:val="24"/>
            <w:szCs w:val="24"/>
          </w:rPr>
          <w:t>3-14</w:t>
        </w:r>
      </w:hyperlink>
    </w:p>
    <w:p w14:paraId="6B15E98B" w14:textId="545FC23E" w:rsidR="00455A53" w:rsidRPr="00177B9D" w:rsidRDefault="00455A53" w:rsidP="00455A53">
      <w:pPr>
        <w:spacing w:after="0" w:line="240" w:lineRule="auto"/>
        <w:jc w:val="both"/>
        <w:rPr>
          <w:rFonts w:ascii="Arial" w:hAnsi="Arial" w:cs="Arial"/>
          <w:sz w:val="24"/>
          <w:szCs w:val="24"/>
        </w:rPr>
      </w:pPr>
      <w:r w:rsidRPr="00177B9D">
        <w:rPr>
          <w:rFonts w:ascii="Arial" w:hAnsi="Arial" w:cs="Arial"/>
          <w:sz w:val="24"/>
          <w:szCs w:val="24"/>
        </w:rPr>
        <w:tab/>
        <w:t>Premi</w:t>
      </w:r>
      <w:r>
        <w:rPr>
          <w:rFonts w:ascii="Arial" w:hAnsi="Arial" w:cs="Arial"/>
          <w:sz w:val="24"/>
          <w:szCs w:val="24"/>
        </w:rPr>
        <w:t>ses</w:t>
      </w:r>
      <w:r w:rsidR="00F146A6">
        <w:rPr>
          <w:rFonts w:ascii="Arial" w:hAnsi="Arial" w:cs="Arial"/>
          <w:sz w:val="24"/>
          <w:szCs w:val="24"/>
        </w:rPr>
        <w:t>, Health &amp; Safety…………</w:t>
      </w:r>
      <w:r w:rsidR="00FA3809">
        <w:rPr>
          <w:rFonts w:ascii="Arial" w:hAnsi="Arial" w:cs="Arial"/>
          <w:sz w:val="24"/>
          <w:szCs w:val="24"/>
        </w:rPr>
        <w:t>.</w:t>
      </w:r>
      <w:r w:rsidR="00F146A6">
        <w:rPr>
          <w:rFonts w:ascii="Arial" w:hAnsi="Arial" w:cs="Arial"/>
          <w:sz w:val="24"/>
          <w:szCs w:val="24"/>
        </w:rPr>
        <w:t>………………</w:t>
      </w:r>
      <w:r>
        <w:rPr>
          <w:rFonts w:ascii="Arial" w:hAnsi="Arial" w:cs="Arial"/>
          <w:sz w:val="24"/>
          <w:szCs w:val="24"/>
        </w:rPr>
        <w:t>…..……………..</w:t>
      </w:r>
      <w:hyperlink w:anchor="E" w:history="1">
        <w:r w:rsidRPr="00863C43">
          <w:rPr>
            <w:rStyle w:val="Hyperlink"/>
            <w:rFonts w:ascii="Arial" w:hAnsi="Arial" w:cs="Arial"/>
            <w:sz w:val="24"/>
            <w:szCs w:val="24"/>
          </w:rPr>
          <w:t>Pages 1</w:t>
        </w:r>
        <w:r w:rsidR="00863C43" w:rsidRPr="00863C43">
          <w:rPr>
            <w:rStyle w:val="Hyperlink"/>
            <w:rFonts w:ascii="Arial" w:hAnsi="Arial" w:cs="Arial"/>
            <w:sz w:val="24"/>
            <w:szCs w:val="24"/>
          </w:rPr>
          <w:t>5-1</w:t>
        </w:r>
        <w:r w:rsidR="00347FF3">
          <w:rPr>
            <w:rStyle w:val="Hyperlink"/>
            <w:rFonts w:ascii="Arial" w:hAnsi="Arial" w:cs="Arial"/>
            <w:sz w:val="24"/>
            <w:szCs w:val="24"/>
          </w:rPr>
          <w:t>7</w:t>
        </w:r>
      </w:hyperlink>
    </w:p>
    <w:p w14:paraId="42AD7880" w14:textId="3CC613DC" w:rsidR="00455A53" w:rsidRPr="00177B9D" w:rsidRDefault="00455A53" w:rsidP="00455A53">
      <w:pPr>
        <w:spacing w:after="0" w:line="240" w:lineRule="auto"/>
        <w:jc w:val="both"/>
        <w:rPr>
          <w:rFonts w:ascii="Arial" w:hAnsi="Arial" w:cs="Arial"/>
          <w:sz w:val="24"/>
          <w:szCs w:val="24"/>
        </w:rPr>
      </w:pPr>
      <w:r w:rsidRPr="00177B9D">
        <w:rPr>
          <w:rFonts w:ascii="Arial" w:hAnsi="Arial" w:cs="Arial"/>
          <w:sz w:val="24"/>
          <w:szCs w:val="24"/>
        </w:rPr>
        <w:tab/>
      </w:r>
      <w:r w:rsidR="00327458">
        <w:rPr>
          <w:rFonts w:ascii="Arial" w:hAnsi="Arial" w:cs="Arial"/>
          <w:sz w:val="24"/>
          <w:szCs w:val="24"/>
        </w:rPr>
        <w:t>Staffing………</w:t>
      </w:r>
      <w:r>
        <w:rPr>
          <w:rFonts w:ascii="Arial" w:hAnsi="Arial" w:cs="Arial"/>
          <w:sz w:val="24"/>
          <w:szCs w:val="24"/>
        </w:rPr>
        <w:t>….………………………………………..……………..</w:t>
      </w:r>
      <w:hyperlink w:anchor="F" w:history="1">
        <w:r w:rsidRPr="00863C43">
          <w:rPr>
            <w:rStyle w:val="Hyperlink"/>
            <w:rFonts w:ascii="Arial" w:hAnsi="Arial" w:cs="Arial"/>
            <w:sz w:val="24"/>
            <w:szCs w:val="24"/>
          </w:rPr>
          <w:t>Pages 1</w:t>
        </w:r>
        <w:r w:rsidR="00347FF3">
          <w:rPr>
            <w:rStyle w:val="Hyperlink"/>
            <w:rFonts w:ascii="Arial" w:hAnsi="Arial" w:cs="Arial"/>
            <w:sz w:val="24"/>
            <w:szCs w:val="24"/>
          </w:rPr>
          <w:t>8</w:t>
        </w:r>
        <w:r w:rsidR="00863C43" w:rsidRPr="00863C43">
          <w:rPr>
            <w:rStyle w:val="Hyperlink"/>
            <w:rFonts w:ascii="Arial" w:hAnsi="Arial" w:cs="Arial"/>
            <w:sz w:val="24"/>
            <w:szCs w:val="24"/>
          </w:rPr>
          <w:t>-1</w:t>
        </w:r>
        <w:r w:rsidR="00347FF3">
          <w:rPr>
            <w:rStyle w:val="Hyperlink"/>
            <w:rFonts w:ascii="Arial" w:hAnsi="Arial" w:cs="Arial"/>
            <w:sz w:val="24"/>
            <w:szCs w:val="24"/>
          </w:rPr>
          <w:t>9</w:t>
        </w:r>
      </w:hyperlink>
    </w:p>
    <w:p w14:paraId="13F49BD9" w14:textId="751ED6AE" w:rsidR="00455A53" w:rsidRPr="00177B9D" w:rsidRDefault="00455A53" w:rsidP="00455A53">
      <w:pPr>
        <w:spacing w:after="0" w:line="240" w:lineRule="auto"/>
        <w:jc w:val="both"/>
        <w:rPr>
          <w:rFonts w:ascii="Arial" w:hAnsi="Arial" w:cs="Arial"/>
          <w:sz w:val="24"/>
          <w:szCs w:val="24"/>
        </w:rPr>
      </w:pPr>
      <w:r w:rsidRPr="00177B9D">
        <w:rPr>
          <w:rFonts w:ascii="Arial" w:hAnsi="Arial" w:cs="Arial"/>
          <w:sz w:val="24"/>
          <w:szCs w:val="24"/>
        </w:rPr>
        <w:tab/>
        <w:t>Pay……………</w:t>
      </w:r>
      <w:r>
        <w:rPr>
          <w:rFonts w:ascii="Arial" w:hAnsi="Arial" w:cs="Arial"/>
          <w:sz w:val="24"/>
          <w:szCs w:val="24"/>
        </w:rPr>
        <w:t>…………………………………………..…………………..</w:t>
      </w:r>
      <w:hyperlink w:anchor="G" w:history="1">
        <w:r w:rsidRPr="00863C43">
          <w:rPr>
            <w:rStyle w:val="Hyperlink"/>
            <w:rFonts w:ascii="Arial" w:hAnsi="Arial" w:cs="Arial"/>
            <w:sz w:val="24"/>
            <w:szCs w:val="24"/>
          </w:rPr>
          <w:t xml:space="preserve">Page </w:t>
        </w:r>
        <w:r w:rsidR="00347FF3">
          <w:rPr>
            <w:rStyle w:val="Hyperlink"/>
            <w:rFonts w:ascii="Arial" w:hAnsi="Arial" w:cs="Arial"/>
            <w:sz w:val="24"/>
            <w:szCs w:val="24"/>
          </w:rPr>
          <w:t>20</w:t>
        </w:r>
      </w:hyperlink>
    </w:p>
    <w:p w14:paraId="525979C8" w14:textId="605CDB9C" w:rsidR="009F6C18" w:rsidRPr="00177B9D" w:rsidRDefault="00455A53" w:rsidP="009F6C18">
      <w:pPr>
        <w:spacing w:after="0" w:line="240" w:lineRule="auto"/>
        <w:jc w:val="both"/>
        <w:rPr>
          <w:rFonts w:ascii="Arial" w:hAnsi="Arial" w:cs="Arial"/>
          <w:sz w:val="24"/>
          <w:szCs w:val="24"/>
        </w:rPr>
      </w:pPr>
      <w:r w:rsidRPr="00177B9D">
        <w:rPr>
          <w:rFonts w:ascii="Arial" w:hAnsi="Arial" w:cs="Arial"/>
          <w:sz w:val="24"/>
          <w:szCs w:val="24"/>
        </w:rPr>
        <w:tab/>
      </w:r>
      <w:r w:rsidR="009F6C18" w:rsidRPr="00177B9D">
        <w:rPr>
          <w:rFonts w:ascii="Arial" w:hAnsi="Arial" w:cs="Arial"/>
          <w:sz w:val="24"/>
          <w:szCs w:val="24"/>
        </w:rPr>
        <w:t>Finance, Premi</w:t>
      </w:r>
      <w:r w:rsidR="009F6C18">
        <w:rPr>
          <w:rFonts w:ascii="Arial" w:hAnsi="Arial" w:cs="Arial"/>
          <w:sz w:val="24"/>
          <w:szCs w:val="24"/>
        </w:rPr>
        <w:t>ses, Health &amp; Safety &amp; Pay..…….…………………..</w:t>
      </w:r>
      <w:hyperlink w:anchor="O" w:history="1">
        <w:r w:rsidR="009F6C18" w:rsidRPr="00995402">
          <w:rPr>
            <w:rStyle w:val="Hyperlink"/>
            <w:rFonts w:ascii="Arial" w:hAnsi="Arial" w:cs="Arial"/>
            <w:sz w:val="24"/>
            <w:szCs w:val="24"/>
          </w:rPr>
          <w:t xml:space="preserve">Pages </w:t>
        </w:r>
        <w:r w:rsidR="005B1413">
          <w:rPr>
            <w:rStyle w:val="Hyperlink"/>
            <w:rFonts w:ascii="Arial" w:hAnsi="Arial" w:cs="Arial"/>
            <w:sz w:val="24"/>
            <w:szCs w:val="24"/>
          </w:rPr>
          <w:t>21-24</w:t>
        </w:r>
      </w:hyperlink>
    </w:p>
    <w:p w14:paraId="2BCF2A14" w14:textId="30866FA2" w:rsidR="009F6C18" w:rsidRPr="00177B9D" w:rsidRDefault="009F6C18" w:rsidP="009F6C18">
      <w:pPr>
        <w:spacing w:after="0" w:line="240" w:lineRule="auto"/>
        <w:ind w:firstLine="720"/>
        <w:jc w:val="both"/>
        <w:rPr>
          <w:rFonts w:ascii="Arial" w:hAnsi="Arial" w:cs="Arial"/>
          <w:sz w:val="24"/>
          <w:szCs w:val="24"/>
        </w:rPr>
      </w:pPr>
      <w:r w:rsidRPr="00177B9D">
        <w:rPr>
          <w:rFonts w:ascii="Arial" w:hAnsi="Arial" w:cs="Arial"/>
          <w:sz w:val="24"/>
          <w:szCs w:val="24"/>
        </w:rPr>
        <w:t xml:space="preserve">Finance, </w:t>
      </w:r>
      <w:r>
        <w:rPr>
          <w:rFonts w:ascii="Arial" w:hAnsi="Arial" w:cs="Arial"/>
          <w:sz w:val="24"/>
          <w:szCs w:val="24"/>
        </w:rPr>
        <w:t>Staffing &amp; Pay…..……………………….……..…………….</w:t>
      </w:r>
      <w:hyperlink w:anchor="P" w:history="1">
        <w:r w:rsidRPr="00995402">
          <w:rPr>
            <w:rStyle w:val="Hyperlink"/>
            <w:rFonts w:ascii="Arial" w:hAnsi="Arial" w:cs="Arial"/>
            <w:sz w:val="24"/>
            <w:szCs w:val="24"/>
          </w:rPr>
          <w:t xml:space="preserve">Pages </w:t>
        </w:r>
        <w:r w:rsidR="005B1413">
          <w:rPr>
            <w:rStyle w:val="Hyperlink"/>
            <w:rFonts w:ascii="Arial" w:hAnsi="Arial" w:cs="Arial"/>
            <w:sz w:val="24"/>
            <w:szCs w:val="24"/>
          </w:rPr>
          <w:t>25-28</w:t>
        </w:r>
      </w:hyperlink>
    </w:p>
    <w:p w14:paraId="74659280" w14:textId="77777777" w:rsidR="009F6C18" w:rsidRDefault="009F6C18" w:rsidP="007119B6">
      <w:pPr>
        <w:spacing w:after="0" w:line="240" w:lineRule="auto"/>
        <w:jc w:val="both"/>
        <w:rPr>
          <w:rFonts w:ascii="Arial" w:hAnsi="Arial" w:cs="Arial"/>
          <w:i/>
          <w:iCs/>
          <w:sz w:val="24"/>
          <w:szCs w:val="24"/>
        </w:rPr>
      </w:pPr>
    </w:p>
    <w:p w14:paraId="08E6ADEE" w14:textId="458E0513" w:rsidR="007119B6" w:rsidRPr="00D07E9F" w:rsidRDefault="007119B6" w:rsidP="007119B6">
      <w:pPr>
        <w:spacing w:after="0" w:line="240" w:lineRule="auto"/>
        <w:jc w:val="both"/>
        <w:rPr>
          <w:rFonts w:ascii="Arial" w:hAnsi="Arial" w:cs="Arial"/>
          <w:i/>
          <w:iCs/>
          <w:sz w:val="24"/>
          <w:szCs w:val="24"/>
        </w:rPr>
      </w:pPr>
      <w:r w:rsidRPr="00D07E9F">
        <w:rPr>
          <w:rFonts w:ascii="Arial" w:hAnsi="Arial" w:cs="Arial"/>
          <w:i/>
          <w:iCs/>
          <w:sz w:val="24"/>
          <w:szCs w:val="24"/>
        </w:rPr>
        <w:tab/>
        <w:t>For Voluntary Aided schools</w:t>
      </w:r>
      <w:r w:rsidR="00B06607">
        <w:rPr>
          <w:rFonts w:ascii="Arial" w:hAnsi="Arial" w:cs="Arial"/>
          <w:i/>
          <w:iCs/>
          <w:sz w:val="24"/>
          <w:szCs w:val="24"/>
        </w:rPr>
        <w:t xml:space="preserve"> </w:t>
      </w:r>
    </w:p>
    <w:p w14:paraId="14AB4926" w14:textId="77777777" w:rsidR="007119B6" w:rsidRDefault="007119B6" w:rsidP="007119B6">
      <w:pPr>
        <w:spacing w:after="0" w:line="240" w:lineRule="auto"/>
        <w:jc w:val="both"/>
        <w:rPr>
          <w:rFonts w:ascii="Arial" w:hAnsi="Arial" w:cs="Arial"/>
          <w:sz w:val="24"/>
          <w:szCs w:val="24"/>
        </w:rPr>
      </w:pPr>
    </w:p>
    <w:p w14:paraId="51B862BE" w14:textId="008FACEA" w:rsidR="007119B6" w:rsidRPr="00177B9D" w:rsidRDefault="007119B6" w:rsidP="007119B6">
      <w:pPr>
        <w:spacing w:after="0" w:line="240" w:lineRule="auto"/>
        <w:jc w:val="both"/>
        <w:rPr>
          <w:rFonts w:ascii="Arial" w:hAnsi="Arial" w:cs="Arial"/>
          <w:sz w:val="24"/>
          <w:szCs w:val="24"/>
        </w:rPr>
      </w:pPr>
      <w:r>
        <w:rPr>
          <w:rFonts w:ascii="Arial" w:hAnsi="Arial" w:cs="Arial"/>
          <w:sz w:val="24"/>
          <w:szCs w:val="24"/>
        </w:rPr>
        <w:t>4)</w:t>
      </w:r>
      <w:r>
        <w:rPr>
          <w:rFonts w:ascii="Arial" w:hAnsi="Arial" w:cs="Arial"/>
          <w:sz w:val="24"/>
          <w:szCs w:val="24"/>
        </w:rPr>
        <w:tab/>
        <w:t>Admissions…………………………………………..……………..………..</w:t>
      </w:r>
      <w:hyperlink w:anchor="R" w:history="1">
        <w:r w:rsidRPr="00995402">
          <w:rPr>
            <w:rStyle w:val="Hyperlink"/>
            <w:rFonts w:ascii="Arial" w:hAnsi="Arial" w:cs="Arial"/>
            <w:sz w:val="24"/>
            <w:szCs w:val="24"/>
          </w:rPr>
          <w:t xml:space="preserve">Page </w:t>
        </w:r>
        <w:r w:rsidR="005B1413">
          <w:rPr>
            <w:rStyle w:val="Hyperlink"/>
            <w:rFonts w:ascii="Arial" w:hAnsi="Arial" w:cs="Arial"/>
            <w:sz w:val="24"/>
            <w:szCs w:val="24"/>
          </w:rPr>
          <w:t>29</w:t>
        </w:r>
      </w:hyperlink>
    </w:p>
    <w:p w14:paraId="6C90CB37" w14:textId="77777777" w:rsidR="00B06607" w:rsidRDefault="00B06607" w:rsidP="00B06607">
      <w:pPr>
        <w:spacing w:after="0" w:line="240" w:lineRule="auto"/>
        <w:jc w:val="both"/>
        <w:rPr>
          <w:rFonts w:ascii="Arial" w:hAnsi="Arial" w:cs="Arial"/>
          <w:sz w:val="24"/>
          <w:szCs w:val="24"/>
        </w:rPr>
      </w:pPr>
    </w:p>
    <w:p w14:paraId="09D0E369" w14:textId="77777777" w:rsidR="00455A53" w:rsidRPr="00177B9D" w:rsidRDefault="00455A53" w:rsidP="00455A53">
      <w:pPr>
        <w:spacing w:after="0" w:line="240" w:lineRule="auto"/>
        <w:jc w:val="both"/>
        <w:rPr>
          <w:rFonts w:ascii="Arial" w:hAnsi="Arial" w:cs="Arial"/>
          <w:sz w:val="24"/>
          <w:szCs w:val="24"/>
        </w:rPr>
      </w:pPr>
    </w:p>
    <w:p w14:paraId="45A581FC" w14:textId="77777777" w:rsidR="00862AB0" w:rsidRDefault="00862AB0" w:rsidP="00455A53">
      <w:pPr>
        <w:autoSpaceDE w:val="0"/>
        <w:autoSpaceDN w:val="0"/>
        <w:adjustRightInd w:val="0"/>
        <w:spacing w:after="0" w:line="240" w:lineRule="auto"/>
        <w:jc w:val="both"/>
        <w:rPr>
          <w:rFonts w:ascii="Arial" w:hAnsi="Arial" w:cs="Arial"/>
          <w:b/>
          <w:sz w:val="24"/>
          <w:szCs w:val="24"/>
          <w:u w:val="single"/>
        </w:rPr>
      </w:pPr>
      <w:bookmarkStart w:id="1" w:name="A"/>
    </w:p>
    <w:p w14:paraId="1B7AF67B" w14:textId="77777777" w:rsidR="00862AB0" w:rsidRDefault="00862AB0" w:rsidP="00455A53">
      <w:pPr>
        <w:autoSpaceDE w:val="0"/>
        <w:autoSpaceDN w:val="0"/>
        <w:adjustRightInd w:val="0"/>
        <w:spacing w:after="0" w:line="240" w:lineRule="auto"/>
        <w:jc w:val="both"/>
        <w:rPr>
          <w:rFonts w:ascii="Arial" w:hAnsi="Arial" w:cs="Arial"/>
          <w:b/>
          <w:sz w:val="24"/>
          <w:szCs w:val="24"/>
          <w:u w:val="single"/>
        </w:rPr>
      </w:pPr>
    </w:p>
    <w:p w14:paraId="7946FA2F" w14:textId="0BCBDDA9" w:rsidR="00862AB0" w:rsidRDefault="00862AB0" w:rsidP="00455A53">
      <w:pPr>
        <w:autoSpaceDE w:val="0"/>
        <w:autoSpaceDN w:val="0"/>
        <w:adjustRightInd w:val="0"/>
        <w:spacing w:after="0" w:line="240" w:lineRule="auto"/>
        <w:jc w:val="both"/>
        <w:rPr>
          <w:rFonts w:ascii="Arial" w:hAnsi="Arial" w:cs="Arial"/>
          <w:b/>
          <w:sz w:val="24"/>
          <w:szCs w:val="24"/>
          <w:u w:val="single"/>
        </w:rPr>
      </w:pPr>
    </w:p>
    <w:p w14:paraId="2703526B" w14:textId="77777777" w:rsidR="005B3C22" w:rsidRDefault="005B3C22" w:rsidP="00455A53">
      <w:pPr>
        <w:autoSpaceDE w:val="0"/>
        <w:autoSpaceDN w:val="0"/>
        <w:adjustRightInd w:val="0"/>
        <w:spacing w:after="0" w:line="240" w:lineRule="auto"/>
        <w:jc w:val="both"/>
        <w:rPr>
          <w:rFonts w:ascii="Arial" w:hAnsi="Arial" w:cs="Arial"/>
          <w:b/>
          <w:sz w:val="24"/>
          <w:szCs w:val="24"/>
          <w:u w:val="single"/>
        </w:rPr>
      </w:pPr>
    </w:p>
    <w:p w14:paraId="2E2EE1B8" w14:textId="77777777" w:rsidR="009F6C18" w:rsidRDefault="009F6C18" w:rsidP="00455A53">
      <w:pPr>
        <w:autoSpaceDE w:val="0"/>
        <w:autoSpaceDN w:val="0"/>
        <w:adjustRightInd w:val="0"/>
        <w:spacing w:after="0" w:line="240" w:lineRule="auto"/>
        <w:jc w:val="both"/>
        <w:rPr>
          <w:rFonts w:ascii="Arial" w:hAnsi="Arial" w:cs="Arial"/>
          <w:b/>
          <w:sz w:val="24"/>
          <w:szCs w:val="24"/>
          <w:u w:val="single"/>
        </w:rPr>
      </w:pPr>
    </w:p>
    <w:p w14:paraId="08BDBF98" w14:textId="77777777" w:rsidR="009F6C18" w:rsidRDefault="009F6C18" w:rsidP="00455A53">
      <w:pPr>
        <w:autoSpaceDE w:val="0"/>
        <w:autoSpaceDN w:val="0"/>
        <w:adjustRightInd w:val="0"/>
        <w:spacing w:after="0" w:line="240" w:lineRule="auto"/>
        <w:jc w:val="both"/>
        <w:rPr>
          <w:rFonts w:ascii="Arial" w:hAnsi="Arial" w:cs="Arial"/>
          <w:b/>
          <w:sz w:val="24"/>
          <w:szCs w:val="24"/>
          <w:u w:val="single"/>
        </w:rPr>
      </w:pPr>
    </w:p>
    <w:p w14:paraId="2E055445" w14:textId="77777777" w:rsidR="009F6C18" w:rsidRDefault="009F6C18" w:rsidP="00455A53">
      <w:pPr>
        <w:autoSpaceDE w:val="0"/>
        <w:autoSpaceDN w:val="0"/>
        <w:adjustRightInd w:val="0"/>
        <w:spacing w:after="0" w:line="240" w:lineRule="auto"/>
        <w:jc w:val="both"/>
        <w:rPr>
          <w:rFonts w:ascii="Arial" w:hAnsi="Arial" w:cs="Arial"/>
          <w:b/>
          <w:sz w:val="24"/>
          <w:szCs w:val="24"/>
          <w:u w:val="single"/>
        </w:rPr>
      </w:pPr>
    </w:p>
    <w:p w14:paraId="1F680B8B" w14:textId="77777777" w:rsidR="009F6C18" w:rsidRDefault="009F6C18" w:rsidP="00455A53">
      <w:pPr>
        <w:autoSpaceDE w:val="0"/>
        <w:autoSpaceDN w:val="0"/>
        <w:adjustRightInd w:val="0"/>
        <w:spacing w:after="0" w:line="240" w:lineRule="auto"/>
        <w:jc w:val="both"/>
        <w:rPr>
          <w:rFonts w:ascii="Arial" w:hAnsi="Arial" w:cs="Arial"/>
          <w:b/>
          <w:sz w:val="24"/>
          <w:szCs w:val="24"/>
          <w:u w:val="single"/>
        </w:rPr>
      </w:pPr>
    </w:p>
    <w:p w14:paraId="21A9688F" w14:textId="77777777" w:rsidR="009F6C18" w:rsidRDefault="009F6C18" w:rsidP="00455A53">
      <w:pPr>
        <w:autoSpaceDE w:val="0"/>
        <w:autoSpaceDN w:val="0"/>
        <w:adjustRightInd w:val="0"/>
        <w:spacing w:after="0" w:line="240" w:lineRule="auto"/>
        <w:jc w:val="both"/>
        <w:rPr>
          <w:rFonts w:ascii="Arial" w:hAnsi="Arial" w:cs="Arial"/>
          <w:b/>
          <w:sz w:val="24"/>
          <w:szCs w:val="24"/>
          <w:u w:val="single"/>
        </w:rPr>
      </w:pPr>
    </w:p>
    <w:p w14:paraId="1FE04483" w14:textId="77777777" w:rsidR="009F6C18" w:rsidRDefault="009F6C18" w:rsidP="00455A53">
      <w:pPr>
        <w:autoSpaceDE w:val="0"/>
        <w:autoSpaceDN w:val="0"/>
        <w:adjustRightInd w:val="0"/>
        <w:spacing w:after="0" w:line="240" w:lineRule="auto"/>
        <w:jc w:val="both"/>
        <w:rPr>
          <w:rFonts w:ascii="Arial" w:hAnsi="Arial" w:cs="Arial"/>
          <w:b/>
          <w:sz w:val="24"/>
          <w:szCs w:val="24"/>
          <w:u w:val="single"/>
        </w:rPr>
      </w:pPr>
    </w:p>
    <w:p w14:paraId="1ADA7EA4" w14:textId="77777777" w:rsidR="009F6C18" w:rsidRDefault="009F6C18" w:rsidP="00455A53">
      <w:pPr>
        <w:autoSpaceDE w:val="0"/>
        <w:autoSpaceDN w:val="0"/>
        <w:adjustRightInd w:val="0"/>
        <w:spacing w:after="0" w:line="240" w:lineRule="auto"/>
        <w:jc w:val="both"/>
        <w:rPr>
          <w:rFonts w:ascii="Arial" w:hAnsi="Arial" w:cs="Arial"/>
          <w:b/>
          <w:sz w:val="24"/>
          <w:szCs w:val="24"/>
          <w:u w:val="single"/>
        </w:rPr>
      </w:pPr>
    </w:p>
    <w:p w14:paraId="5D102FFA" w14:textId="77777777" w:rsidR="009F6C18" w:rsidRDefault="009F6C18" w:rsidP="00455A53">
      <w:pPr>
        <w:autoSpaceDE w:val="0"/>
        <w:autoSpaceDN w:val="0"/>
        <w:adjustRightInd w:val="0"/>
        <w:spacing w:after="0" w:line="240" w:lineRule="auto"/>
        <w:jc w:val="both"/>
        <w:rPr>
          <w:rFonts w:ascii="Arial" w:hAnsi="Arial" w:cs="Arial"/>
          <w:b/>
          <w:sz w:val="24"/>
          <w:szCs w:val="24"/>
          <w:u w:val="single"/>
        </w:rPr>
      </w:pPr>
    </w:p>
    <w:p w14:paraId="1589BE9E" w14:textId="77777777" w:rsidR="00610DB0" w:rsidRDefault="00610DB0" w:rsidP="00455A53">
      <w:pPr>
        <w:autoSpaceDE w:val="0"/>
        <w:autoSpaceDN w:val="0"/>
        <w:adjustRightInd w:val="0"/>
        <w:spacing w:after="0" w:line="240" w:lineRule="auto"/>
        <w:jc w:val="both"/>
        <w:rPr>
          <w:rFonts w:ascii="Arial" w:hAnsi="Arial" w:cs="Arial"/>
          <w:b/>
          <w:sz w:val="24"/>
          <w:szCs w:val="24"/>
          <w:u w:val="single"/>
        </w:rPr>
      </w:pPr>
    </w:p>
    <w:p w14:paraId="3D4D4BCD" w14:textId="77777777" w:rsidR="00610DB0" w:rsidRDefault="00610DB0" w:rsidP="00455A53">
      <w:pPr>
        <w:autoSpaceDE w:val="0"/>
        <w:autoSpaceDN w:val="0"/>
        <w:adjustRightInd w:val="0"/>
        <w:spacing w:after="0" w:line="240" w:lineRule="auto"/>
        <w:jc w:val="both"/>
        <w:rPr>
          <w:rFonts w:ascii="Arial" w:hAnsi="Arial" w:cs="Arial"/>
          <w:b/>
          <w:sz w:val="24"/>
          <w:szCs w:val="24"/>
          <w:u w:val="single"/>
        </w:rPr>
      </w:pPr>
    </w:p>
    <w:p w14:paraId="0D91EF95" w14:textId="77777777" w:rsidR="009F6C18" w:rsidRDefault="009F6C18" w:rsidP="00455A53">
      <w:pPr>
        <w:autoSpaceDE w:val="0"/>
        <w:autoSpaceDN w:val="0"/>
        <w:adjustRightInd w:val="0"/>
        <w:spacing w:after="0" w:line="240" w:lineRule="auto"/>
        <w:jc w:val="both"/>
        <w:rPr>
          <w:rFonts w:ascii="Arial" w:hAnsi="Arial" w:cs="Arial"/>
          <w:b/>
          <w:sz w:val="24"/>
          <w:szCs w:val="24"/>
          <w:u w:val="single"/>
        </w:rPr>
      </w:pPr>
    </w:p>
    <w:p w14:paraId="2DB0F24F" w14:textId="574E7E0F" w:rsidR="00455A53" w:rsidRPr="008134E1" w:rsidRDefault="00455A53" w:rsidP="00455A53">
      <w:pPr>
        <w:autoSpaceDE w:val="0"/>
        <w:autoSpaceDN w:val="0"/>
        <w:adjustRightInd w:val="0"/>
        <w:spacing w:after="0" w:line="240" w:lineRule="auto"/>
        <w:jc w:val="both"/>
        <w:rPr>
          <w:rFonts w:ascii="Arial" w:hAnsi="Arial" w:cs="Arial"/>
          <w:b/>
          <w:sz w:val="24"/>
          <w:szCs w:val="24"/>
          <w:u w:val="single"/>
        </w:rPr>
      </w:pPr>
      <w:r>
        <w:rPr>
          <w:rFonts w:ascii="Arial" w:hAnsi="Arial" w:cs="Arial"/>
          <w:b/>
          <w:sz w:val="24"/>
          <w:szCs w:val="24"/>
          <w:u w:val="single"/>
        </w:rPr>
        <w:lastRenderedPageBreak/>
        <w:t xml:space="preserve">Regulations - </w:t>
      </w:r>
      <w:r w:rsidRPr="008134E1">
        <w:rPr>
          <w:rFonts w:ascii="Arial" w:hAnsi="Arial" w:cs="Arial"/>
          <w:b/>
          <w:sz w:val="24"/>
          <w:szCs w:val="24"/>
          <w:u w:val="single"/>
        </w:rPr>
        <w:t>Guidance note</w:t>
      </w:r>
    </w:p>
    <w:bookmarkEnd w:id="1"/>
    <w:p w14:paraId="784C9F41" w14:textId="77777777" w:rsidR="00455A53" w:rsidRDefault="00455A53" w:rsidP="00455A53">
      <w:pPr>
        <w:autoSpaceDE w:val="0"/>
        <w:autoSpaceDN w:val="0"/>
        <w:adjustRightInd w:val="0"/>
        <w:spacing w:after="0" w:line="240" w:lineRule="auto"/>
        <w:jc w:val="both"/>
        <w:rPr>
          <w:rFonts w:ascii="Arial" w:hAnsi="Arial" w:cs="Arial"/>
          <w:sz w:val="24"/>
          <w:szCs w:val="24"/>
        </w:rPr>
      </w:pPr>
    </w:p>
    <w:p w14:paraId="2E8689A9"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 xml:space="preserve">The following text is from </w:t>
      </w:r>
      <w:r>
        <w:rPr>
          <w:rFonts w:ascii="Arial" w:hAnsi="Arial" w:cs="Arial"/>
          <w:sz w:val="24"/>
          <w:szCs w:val="24"/>
        </w:rPr>
        <w:t>P</w:t>
      </w:r>
      <w:r w:rsidRPr="0024751F">
        <w:rPr>
          <w:rFonts w:ascii="Arial" w:hAnsi="Arial" w:cs="Arial"/>
          <w:sz w:val="24"/>
          <w:szCs w:val="24"/>
        </w:rPr>
        <w:t>art 5, pages 9-11 of “The School Governance (Roles, Procedures and Allowances) (England) Regulations 2013”</w:t>
      </w:r>
      <w:r>
        <w:rPr>
          <w:rFonts w:ascii="Arial" w:hAnsi="Arial" w:cs="Arial"/>
          <w:sz w:val="24"/>
          <w:szCs w:val="24"/>
        </w:rPr>
        <w:t xml:space="preserve"> and covers the regulations on committees for governing bodies.  Guidance notes are in </w:t>
      </w:r>
      <w:r w:rsidRPr="008134E1">
        <w:rPr>
          <w:rFonts w:ascii="Arial" w:hAnsi="Arial" w:cs="Arial"/>
          <w:color w:val="FF0000"/>
          <w:sz w:val="24"/>
          <w:szCs w:val="24"/>
        </w:rPr>
        <w:t>red</w:t>
      </w:r>
      <w:r>
        <w:rPr>
          <w:rFonts w:ascii="Arial" w:hAnsi="Arial" w:cs="Arial"/>
          <w:color w:val="FF0000"/>
          <w:sz w:val="24"/>
          <w:szCs w:val="24"/>
        </w:rPr>
        <w:t>.</w:t>
      </w:r>
    </w:p>
    <w:p w14:paraId="7A5BD469" w14:textId="77777777" w:rsidR="00455A53" w:rsidRPr="0024751F" w:rsidRDefault="00455A53" w:rsidP="00455A53">
      <w:pPr>
        <w:autoSpaceDE w:val="0"/>
        <w:autoSpaceDN w:val="0"/>
        <w:adjustRightInd w:val="0"/>
        <w:spacing w:after="0" w:line="240" w:lineRule="auto"/>
        <w:jc w:val="both"/>
        <w:rPr>
          <w:rFonts w:ascii="Arial" w:hAnsi="Arial" w:cs="Arial"/>
          <w:b/>
          <w:sz w:val="24"/>
          <w:szCs w:val="24"/>
        </w:rPr>
      </w:pPr>
    </w:p>
    <w:p w14:paraId="2FF0ACF1" w14:textId="77777777" w:rsidR="00455A53" w:rsidRPr="0024751F" w:rsidRDefault="00455A53" w:rsidP="00455A53">
      <w:pPr>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Application of this Part</w:t>
      </w:r>
    </w:p>
    <w:p w14:paraId="3F276980"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 xml:space="preserve">21. </w:t>
      </w:r>
      <w:r w:rsidRPr="0024751F">
        <w:rPr>
          <w:rFonts w:ascii="Arial" w:hAnsi="Arial" w:cs="Arial"/>
          <w:sz w:val="24"/>
          <w:szCs w:val="24"/>
        </w:rPr>
        <w:t>This Part does not apply to any committee established by the governing body to exercise</w:t>
      </w:r>
      <w:r>
        <w:rPr>
          <w:rFonts w:ascii="Arial" w:hAnsi="Arial" w:cs="Arial"/>
          <w:sz w:val="24"/>
          <w:szCs w:val="24"/>
        </w:rPr>
        <w:t xml:space="preserve"> </w:t>
      </w:r>
      <w:r w:rsidRPr="0024751F">
        <w:rPr>
          <w:rFonts w:ascii="Arial" w:hAnsi="Arial" w:cs="Arial"/>
          <w:sz w:val="24"/>
          <w:szCs w:val="24"/>
        </w:rPr>
        <w:t>functions relating to the appointment, grievance, conduct and discipline, capability, suspension or</w:t>
      </w:r>
      <w:r>
        <w:rPr>
          <w:rFonts w:ascii="Arial" w:hAnsi="Arial" w:cs="Arial"/>
          <w:sz w:val="24"/>
          <w:szCs w:val="24"/>
        </w:rPr>
        <w:t xml:space="preserve"> </w:t>
      </w:r>
      <w:r w:rsidRPr="0024751F">
        <w:rPr>
          <w:rFonts w:ascii="Arial" w:hAnsi="Arial" w:cs="Arial"/>
          <w:sz w:val="24"/>
          <w:szCs w:val="24"/>
        </w:rPr>
        <w:t>dismissal of individual members of the school staff.</w:t>
      </w:r>
    </w:p>
    <w:p w14:paraId="66072612" w14:textId="77777777" w:rsidR="00455A53" w:rsidRDefault="00455A53" w:rsidP="00455A53">
      <w:pPr>
        <w:autoSpaceDE w:val="0"/>
        <w:autoSpaceDN w:val="0"/>
        <w:adjustRightInd w:val="0"/>
        <w:spacing w:after="0" w:line="240" w:lineRule="auto"/>
        <w:jc w:val="both"/>
        <w:rPr>
          <w:rFonts w:ascii="Arial" w:hAnsi="Arial" w:cs="Arial"/>
          <w:b/>
          <w:bCs/>
          <w:sz w:val="24"/>
          <w:szCs w:val="24"/>
        </w:rPr>
      </w:pPr>
    </w:p>
    <w:p w14:paraId="3B4C60D3" w14:textId="77777777" w:rsidR="00455A53" w:rsidRPr="008134E1" w:rsidRDefault="00455A53" w:rsidP="00455A53">
      <w:pPr>
        <w:autoSpaceDE w:val="0"/>
        <w:autoSpaceDN w:val="0"/>
        <w:adjustRightInd w:val="0"/>
        <w:spacing w:after="0" w:line="240" w:lineRule="auto"/>
        <w:jc w:val="both"/>
        <w:rPr>
          <w:rFonts w:ascii="Arial" w:hAnsi="Arial" w:cs="Arial"/>
          <w:bCs/>
          <w:color w:val="FF0000"/>
          <w:sz w:val="24"/>
          <w:szCs w:val="24"/>
        </w:rPr>
      </w:pPr>
      <w:r w:rsidRPr="008134E1">
        <w:rPr>
          <w:rFonts w:ascii="Arial" w:hAnsi="Arial" w:cs="Arial"/>
          <w:bCs/>
          <w:color w:val="FF0000"/>
          <w:sz w:val="24"/>
          <w:szCs w:val="24"/>
        </w:rPr>
        <w:t>These regulations do not apply to panels that are put together to consider complaints, exclusions or staff disciplinary, capability or grievances.  Whilst they should still be followed where possible, some items are not applicable – for example, a c</w:t>
      </w:r>
      <w:r>
        <w:rPr>
          <w:rFonts w:ascii="Arial" w:hAnsi="Arial" w:cs="Arial"/>
          <w:bCs/>
          <w:color w:val="FF0000"/>
          <w:sz w:val="24"/>
          <w:szCs w:val="24"/>
        </w:rPr>
        <w:t>omplaints panel doesn’t need a T</w:t>
      </w:r>
      <w:r w:rsidRPr="008134E1">
        <w:rPr>
          <w:rFonts w:ascii="Arial" w:hAnsi="Arial" w:cs="Arial"/>
          <w:bCs/>
          <w:color w:val="FF0000"/>
          <w:sz w:val="24"/>
          <w:szCs w:val="24"/>
        </w:rPr>
        <w:t xml:space="preserve">erms of </w:t>
      </w:r>
      <w:r>
        <w:rPr>
          <w:rFonts w:ascii="Arial" w:hAnsi="Arial" w:cs="Arial"/>
          <w:bCs/>
          <w:color w:val="FF0000"/>
          <w:sz w:val="24"/>
          <w:szCs w:val="24"/>
        </w:rPr>
        <w:t>R</w:t>
      </w:r>
      <w:r w:rsidRPr="008134E1">
        <w:rPr>
          <w:rFonts w:ascii="Arial" w:hAnsi="Arial" w:cs="Arial"/>
          <w:bCs/>
          <w:color w:val="FF0000"/>
          <w:sz w:val="24"/>
          <w:szCs w:val="24"/>
        </w:rPr>
        <w:t xml:space="preserve">eference, nor would you be able to elect a Chair to the </w:t>
      </w:r>
      <w:r>
        <w:rPr>
          <w:rFonts w:ascii="Arial" w:hAnsi="Arial" w:cs="Arial"/>
          <w:bCs/>
          <w:color w:val="FF0000"/>
          <w:sz w:val="24"/>
          <w:szCs w:val="24"/>
        </w:rPr>
        <w:t>panel</w:t>
      </w:r>
      <w:r w:rsidRPr="008134E1">
        <w:rPr>
          <w:rFonts w:ascii="Arial" w:hAnsi="Arial" w:cs="Arial"/>
          <w:bCs/>
          <w:color w:val="FF0000"/>
          <w:sz w:val="24"/>
          <w:szCs w:val="24"/>
        </w:rPr>
        <w:t xml:space="preserve"> at the start of the academic year, as the nature of such a committee would be ad hoc and you wouldn’t necessarily know who would be available to sit on the panel until such time as it needed to be convened.</w:t>
      </w:r>
    </w:p>
    <w:p w14:paraId="7C2B41C9" w14:textId="77777777" w:rsidR="00455A53" w:rsidRDefault="00455A53" w:rsidP="00455A53">
      <w:pPr>
        <w:autoSpaceDE w:val="0"/>
        <w:autoSpaceDN w:val="0"/>
        <w:adjustRightInd w:val="0"/>
        <w:spacing w:after="0" w:line="240" w:lineRule="auto"/>
        <w:jc w:val="both"/>
        <w:rPr>
          <w:rFonts w:ascii="Arial" w:hAnsi="Arial" w:cs="Arial"/>
          <w:b/>
          <w:bCs/>
          <w:sz w:val="24"/>
          <w:szCs w:val="24"/>
        </w:rPr>
      </w:pPr>
    </w:p>
    <w:p w14:paraId="2287B2A2" w14:textId="77777777" w:rsidR="00455A53" w:rsidRPr="0024751F" w:rsidRDefault="00455A53" w:rsidP="00455A53">
      <w:pPr>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Establishment of committees of the governing body</w:t>
      </w:r>
    </w:p>
    <w:p w14:paraId="4ADCB902"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22.</w:t>
      </w:r>
      <w:r w:rsidRPr="0024751F">
        <w:rPr>
          <w:rFonts w:ascii="Arial" w:hAnsi="Arial" w:cs="Arial"/>
          <w:sz w:val="24"/>
          <w:szCs w:val="24"/>
        </w:rPr>
        <w:t>—(1) The governing body must determine the constitution, membership and terms of</w:t>
      </w:r>
      <w:r>
        <w:rPr>
          <w:rFonts w:ascii="Arial" w:hAnsi="Arial" w:cs="Arial"/>
          <w:sz w:val="24"/>
          <w:szCs w:val="24"/>
        </w:rPr>
        <w:t xml:space="preserve"> </w:t>
      </w:r>
      <w:r w:rsidRPr="0024751F">
        <w:rPr>
          <w:rFonts w:ascii="Arial" w:hAnsi="Arial" w:cs="Arial"/>
          <w:sz w:val="24"/>
          <w:szCs w:val="24"/>
        </w:rPr>
        <w:t>reference of any committee they decide to establish and review them annually.</w:t>
      </w:r>
    </w:p>
    <w:p w14:paraId="10B2587F"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(2) The quorum for any meeting of a committee must be determined by that committee, but in</w:t>
      </w:r>
      <w:r>
        <w:rPr>
          <w:rFonts w:ascii="Arial" w:hAnsi="Arial" w:cs="Arial"/>
          <w:sz w:val="24"/>
          <w:szCs w:val="24"/>
        </w:rPr>
        <w:t xml:space="preserve"> </w:t>
      </w:r>
      <w:r w:rsidRPr="0024751F">
        <w:rPr>
          <w:rFonts w:ascii="Arial" w:hAnsi="Arial" w:cs="Arial"/>
          <w:sz w:val="24"/>
          <w:szCs w:val="24"/>
        </w:rPr>
        <w:t>any event must be not less than three governors who are members of the committee.</w:t>
      </w:r>
    </w:p>
    <w:p w14:paraId="24F9C0A7"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(3) A chair must be appointed annually to each committee by the governing body or elected by</w:t>
      </w:r>
      <w:r>
        <w:rPr>
          <w:rFonts w:ascii="Arial" w:hAnsi="Arial" w:cs="Arial"/>
          <w:sz w:val="24"/>
          <w:szCs w:val="24"/>
        </w:rPr>
        <w:t xml:space="preserve"> </w:t>
      </w:r>
      <w:r w:rsidRPr="0024751F">
        <w:rPr>
          <w:rFonts w:ascii="Arial" w:hAnsi="Arial" w:cs="Arial"/>
          <w:sz w:val="24"/>
          <w:szCs w:val="24"/>
        </w:rPr>
        <w:t>the committee, as determined by the governing body.</w:t>
      </w:r>
    </w:p>
    <w:p w14:paraId="1C608935" w14:textId="77777777" w:rsidR="00455A53"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(4) The governing body may remove the chair to any committee from office at any time.</w:t>
      </w:r>
    </w:p>
    <w:p w14:paraId="3E7C751F" w14:textId="77777777" w:rsidR="00455A53" w:rsidRDefault="00455A53" w:rsidP="00455A53">
      <w:pPr>
        <w:autoSpaceDE w:val="0"/>
        <w:autoSpaceDN w:val="0"/>
        <w:adjustRightInd w:val="0"/>
        <w:spacing w:after="0" w:line="240" w:lineRule="auto"/>
        <w:jc w:val="both"/>
        <w:rPr>
          <w:rFonts w:ascii="Arial" w:hAnsi="Arial" w:cs="Arial"/>
          <w:sz w:val="24"/>
          <w:szCs w:val="24"/>
        </w:rPr>
      </w:pPr>
    </w:p>
    <w:p w14:paraId="47A5E8F3" w14:textId="77777777" w:rsidR="00455A53" w:rsidRPr="005B3099" w:rsidRDefault="00455A53" w:rsidP="00455A53">
      <w:pPr>
        <w:autoSpaceDE w:val="0"/>
        <w:autoSpaceDN w:val="0"/>
        <w:adjustRightInd w:val="0"/>
        <w:spacing w:after="0" w:line="240" w:lineRule="auto"/>
        <w:jc w:val="both"/>
        <w:rPr>
          <w:rFonts w:ascii="Arial" w:hAnsi="Arial" w:cs="Arial"/>
          <w:color w:val="FF0000"/>
          <w:sz w:val="24"/>
          <w:szCs w:val="24"/>
        </w:rPr>
      </w:pPr>
      <w:r w:rsidRPr="005B3099">
        <w:rPr>
          <w:rFonts w:ascii="Arial" w:hAnsi="Arial" w:cs="Arial"/>
          <w:color w:val="FF0000"/>
          <w:sz w:val="24"/>
          <w:szCs w:val="24"/>
        </w:rPr>
        <w:t xml:space="preserve">Governors appoint committee members (committees can’t appoint governors to themselves) and adopt Terms of Reference (as governing bodies have to decide what they are delegating to committees, rather than committees deciding what is being delegated to them) annually.  Governing bodies or committees can both elect a committee Chair, this is for the governing body to decide whether or not to delegate that responsibility to the committee.  </w:t>
      </w:r>
      <w:r>
        <w:rPr>
          <w:rFonts w:ascii="Arial" w:hAnsi="Arial" w:cs="Arial"/>
          <w:color w:val="FF0000"/>
          <w:sz w:val="24"/>
          <w:szCs w:val="24"/>
        </w:rPr>
        <w:t xml:space="preserve">Only governors who are appointed to the committee count towards a quorum (i.e. if only two committee members are present, you can’t bring a governor not on the committee into the room to make the meeting quorate).  </w:t>
      </w:r>
      <w:r w:rsidRPr="005B3099">
        <w:rPr>
          <w:rFonts w:ascii="Arial" w:hAnsi="Arial" w:cs="Arial"/>
          <w:color w:val="FF0000"/>
          <w:sz w:val="24"/>
          <w:szCs w:val="24"/>
        </w:rPr>
        <w:t>We’d recommend leaving the quorum for a committee at 3 – committees typically have 5 or 6 governors on them, so raising the quorum unnecessarily will make it harder for you to be quorate and make decisions if you have apologies.</w:t>
      </w:r>
    </w:p>
    <w:p w14:paraId="42E67F14"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p>
    <w:p w14:paraId="1FA60313" w14:textId="77777777" w:rsidR="00455A53" w:rsidRPr="0024751F" w:rsidRDefault="00455A53" w:rsidP="00455A53">
      <w:pPr>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Clerks to committees</w:t>
      </w:r>
    </w:p>
    <w:p w14:paraId="3ED0BD74"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23.</w:t>
      </w:r>
      <w:r w:rsidRPr="0024751F">
        <w:rPr>
          <w:rFonts w:ascii="Arial" w:hAnsi="Arial" w:cs="Arial"/>
          <w:sz w:val="24"/>
          <w:szCs w:val="24"/>
        </w:rPr>
        <w:t>—(1) This regulation is without prejudice to any rights and liabilities which the clerk may</w:t>
      </w:r>
      <w:r>
        <w:rPr>
          <w:rFonts w:ascii="Arial" w:hAnsi="Arial" w:cs="Arial"/>
          <w:sz w:val="24"/>
          <w:szCs w:val="24"/>
        </w:rPr>
        <w:t xml:space="preserve"> </w:t>
      </w:r>
      <w:r w:rsidRPr="0024751F">
        <w:rPr>
          <w:rFonts w:ascii="Arial" w:hAnsi="Arial" w:cs="Arial"/>
          <w:sz w:val="24"/>
          <w:szCs w:val="24"/>
        </w:rPr>
        <w:t>have under any contract with the governing body or with the local authority.</w:t>
      </w:r>
    </w:p>
    <w:p w14:paraId="6900E4E7"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(2) The governing body must appoint a clerk to each committee established by it, who must not</w:t>
      </w:r>
      <w:r>
        <w:rPr>
          <w:rFonts w:ascii="Arial" w:hAnsi="Arial" w:cs="Arial"/>
          <w:sz w:val="24"/>
          <w:szCs w:val="24"/>
        </w:rPr>
        <w:t xml:space="preserve"> </w:t>
      </w:r>
      <w:r w:rsidRPr="0024751F">
        <w:rPr>
          <w:rFonts w:ascii="Arial" w:hAnsi="Arial" w:cs="Arial"/>
          <w:sz w:val="24"/>
          <w:szCs w:val="24"/>
        </w:rPr>
        <w:t>be the head teacher of the school.</w:t>
      </w:r>
    </w:p>
    <w:p w14:paraId="625A62FC"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(3) Notwithstanding paragraph (2), the committee may, if the clerk fails to attend a meeting of</w:t>
      </w:r>
      <w:r>
        <w:rPr>
          <w:rFonts w:ascii="Arial" w:hAnsi="Arial" w:cs="Arial"/>
          <w:sz w:val="24"/>
          <w:szCs w:val="24"/>
        </w:rPr>
        <w:t xml:space="preserve"> </w:t>
      </w:r>
      <w:r w:rsidRPr="0024751F">
        <w:rPr>
          <w:rFonts w:ascii="Arial" w:hAnsi="Arial" w:cs="Arial"/>
          <w:sz w:val="24"/>
          <w:szCs w:val="24"/>
        </w:rPr>
        <w:t>theirs, appoint any one of their number (who is not the head teacher) to act as a clerk for the</w:t>
      </w:r>
      <w:r>
        <w:rPr>
          <w:rFonts w:ascii="Arial" w:hAnsi="Arial" w:cs="Arial"/>
          <w:sz w:val="24"/>
          <w:szCs w:val="24"/>
        </w:rPr>
        <w:t xml:space="preserve"> </w:t>
      </w:r>
      <w:r w:rsidRPr="0024751F">
        <w:rPr>
          <w:rFonts w:ascii="Arial" w:hAnsi="Arial" w:cs="Arial"/>
          <w:sz w:val="24"/>
          <w:szCs w:val="24"/>
        </w:rPr>
        <w:t>purposes of that meeting.</w:t>
      </w:r>
    </w:p>
    <w:p w14:paraId="40943B0F"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lastRenderedPageBreak/>
        <w:t>(4) The governing body may remove any clerk appointed to any of their committees from office</w:t>
      </w:r>
      <w:r>
        <w:rPr>
          <w:rFonts w:ascii="Arial" w:hAnsi="Arial" w:cs="Arial"/>
          <w:sz w:val="24"/>
          <w:szCs w:val="24"/>
        </w:rPr>
        <w:t xml:space="preserve"> </w:t>
      </w:r>
      <w:r w:rsidRPr="0024751F">
        <w:rPr>
          <w:rFonts w:ascii="Arial" w:hAnsi="Arial" w:cs="Arial"/>
          <w:sz w:val="24"/>
          <w:szCs w:val="24"/>
        </w:rPr>
        <w:t>at any time.</w:t>
      </w:r>
    </w:p>
    <w:p w14:paraId="11AA7C4E"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(5) A clerk appointed to a committee of the governing body must—</w:t>
      </w:r>
    </w:p>
    <w:p w14:paraId="546F653F" w14:textId="77777777" w:rsidR="00455A53" w:rsidRPr="0024751F" w:rsidRDefault="00455A53" w:rsidP="00455A53">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(a) convene meetings of the committee;</w:t>
      </w:r>
    </w:p>
    <w:p w14:paraId="508C0278" w14:textId="77777777" w:rsidR="00455A53" w:rsidRPr="0024751F" w:rsidRDefault="00455A53" w:rsidP="00455A53">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(b) attend meetings of the committee and ensure that minutes of the proceedings are drawn</w:t>
      </w:r>
      <w:r>
        <w:rPr>
          <w:rFonts w:ascii="Arial" w:hAnsi="Arial" w:cs="Arial"/>
          <w:sz w:val="24"/>
          <w:szCs w:val="24"/>
        </w:rPr>
        <w:t xml:space="preserve"> </w:t>
      </w:r>
      <w:r w:rsidRPr="0024751F">
        <w:rPr>
          <w:rFonts w:ascii="Arial" w:hAnsi="Arial" w:cs="Arial"/>
          <w:sz w:val="24"/>
          <w:szCs w:val="24"/>
        </w:rPr>
        <w:t>up; and</w:t>
      </w:r>
    </w:p>
    <w:p w14:paraId="2647949B" w14:textId="77777777" w:rsidR="00455A53" w:rsidRPr="0024751F" w:rsidRDefault="00455A53" w:rsidP="00455A53">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(c) perform such other tasks with respect to that committee as may be determined by the</w:t>
      </w:r>
      <w:r>
        <w:rPr>
          <w:rFonts w:ascii="Arial" w:hAnsi="Arial" w:cs="Arial"/>
          <w:sz w:val="24"/>
          <w:szCs w:val="24"/>
        </w:rPr>
        <w:t xml:space="preserve"> </w:t>
      </w:r>
      <w:r w:rsidRPr="0024751F">
        <w:rPr>
          <w:rFonts w:ascii="Arial" w:hAnsi="Arial" w:cs="Arial"/>
          <w:sz w:val="24"/>
          <w:szCs w:val="24"/>
        </w:rPr>
        <w:t>governing body from time to time.</w:t>
      </w:r>
    </w:p>
    <w:p w14:paraId="231CBE13" w14:textId="77777777" w:rsidR="00455A53" w:rsidRDefault="00455A53" w:rsidP="00455A53">
      <w:pPr>
        <w:autoSpaceDE w:val="0"/>
        <w:autoSpaceDN w:val="0"/>
        <w:adjustRightInd w:val="0"/>
        <w:spacing w:after="0" w:line="240" w:lineRule="auto"/>
        <w:jc w:val="both"/>
        <w:rPr>
          <w:rFonts w:ascii="Arial" w:hAnsi="Arial" w:cs="Arial"/>
          <w:b/>
          <w:bCs/>
          <w:sz w:val="24"/>
          <w:szCs w:val="24"/>
        </w:rPr>
      </w:pPr>
    </w:p>
    <w:p w14:paraId="20B4A87C" w14:textId="77777777" w:rsidR="00455A53" w:rsidRDefault="00455A53" w:rsidP="00455A53">
      <w:pPr>
        <w:autoSpaceDE w:val="0"/>
        <w:autoSpaceDN w:val="0"/>
        <w:adjustRightInd w:val="0"/>
        <w:spacing w:after="0" w:line="240" w:lineRule="auto"/>
        <w:jc w:val="both"/>
        <w:rPr>
          <w:rFonts w:ascii="Arial" w:hAnsi="Arial" w:cs="Arial"/>
          <w:color w:val="FF0000"/>
          <w:sz w:val="24"/>
          <w:szCs w:val="24"/>
        </w:rPr>
      </w:pPr>
      <w:r>
        <w:rPr>
          <w:rFonts w:ascii="Arial" w:hAnsi="Arial" w:cs="Arial"/>
          <w:color w:val="FF0000"/>
          <w:sz w:val="24"/>
          <w:szCs w:val="24"/>
        </w:rPr>
        <w:t>If schools don’t buy into having committees clerked by Gateshead Governor Support, they must appoint someone as clerk to their committees.  The Headteacher can’t clerk, and a governor can but only if the clerk doesn’t show up for the meeting.</w:t>
      </w:r>
    </w:p>
    <w:p w14:paraId="4DB05EC2" w14:textId="77777777" w:rsidR="00455A53" w:rsidRDefault="00455A53" w:rsidP="00455A53">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 </w:t>
      </w:r>
    </w:p>
    <w:p w14:paraId="02301DC9" w14:textId="77777777" w:rsidR="00455A53" w:rsidRPr="0024751F" w:rsidRDefault="00455A53" w:rsidP="00455A53">
      <w:pPr>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Associate members</w:t>
      </w:r>
    </w:p>
    <w:p w14:paraId="0AF34B50"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24.</w:t>
      </w:r>
      <w:r w:rsidRPr="0024751F">
        <w:rPr>
          <w:rFonts w:ascii="Arial" w:hAnsi="Arial" w:cs="Arial"/>
          <w:sz w:val="24"/>
          <w:szCs w:val="24"/>
        </w:rPr>
        <w:t>—(1) The membership of any committee may include associate members.</w:t>
      </w:r>
    </w:p>
    <w:p w14:paraId="329D04BF"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(2) Subject to paragraph (3), an associate member has such voting rights in a committee to which</w:t>
      </w:r>
      <w:r>
        <w:rPr>
          <w:rFonts w:ascii="Arial" w:hAnsi="Arial" w:cs="Arial"/>
          <w:sz w:val="24"/>
          <w:szCs w:val="24"/>
        </w:rPr>
        <w:t xml:space="preserve"> </w:t>
      </w:r>
      <w:r w:rsidRPr="0024751F">
        <w:rPr>
          <w:rFonts w:ascii="Arial" w:hAnsi="Arial" w:cs="Arial"/>
          <w:sz w:val="24"/>
          <w:szCs w:val="24"/>
        </w:rPr>
        <w:t>that person is appointed as are determined by the governing body.</w:t>
      </w:r>
    </w:p>
    <w:p w14:paraId="4CCBE533"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(3) An associate member may not vote on any business transacted by any committee unless the</w:t>
      </w:r>
      <w:r>
        <w:rPr>
          <w:rFonts w:ascii="Arial" w:hAnsi="Arial" w:cs="Arial"/>
          <w:sz w:val="24"/>
          <w:szCs w:val="24"/>
        </w:rPr>
        <w:t xml:space="preserve"> </w:t>
      </w:r>
      <w:r w:rsidRPr="0024751F">
        <w:rPr>
          <w:rFonts w:ascii="Arial" w:hAnsi="Arial" w:cs="Arial"/>
          <w:sz w:val="24"/>
          <w:szCs w:val="24"/>
        </w:rPr>
        <w:t>associate member is aged over 18.</w:t>
      </w:r>
    </w:p>
    <w:p w14:paraId="4524AD9B" w14:textId="77777777" w:rsidR="00455A53"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(4) An associate member may be removed from office by the governing body at any time.</w:t>
      </w:r>
    </w:p>
    <w:p w14:paraId="2B24EDD3" w14:textId="77777777" w:rsidR="00455A53" w:rsidRDefault="00455A53" w:rsidP="00455A53">
      <w:pPr>
        <w:autoSpaceDE w:val="0"/>
        <w:autoSpaceDN w:val="0"/>
        <w:adjustRightInd w:val="0"/>
        <w:spacing w:after="0" w:line="240" w:lineRule="auto"/>
        <w:jc w:val="both"/>
        <w:rPr>
          <w:rFonts w:ascii="Arial" w:hAnsi="Arial" w:cs="Arial"/>
          <w:sz w:val="24"/>
          <w:szCs w:val="24"/>
        </w:rPr>
      </w:pPr>
    </w:p>
    <w:p w14:paraId="42C47B50" w14:textId="77777777" w:rsidR="00455A53" w:rsidRDefault="00455A53" w:rsidP="00455A53">
      <w:pPr>
        <w:autoSpaceDE w:val="0"/>
        <w:autoSpaceDN w:val="0"/>
        <w:adjustRightInd w:val="0"/>
        <w:spacing w:after="0" w:line="240" w:lineRule="auto"/>
        <w:jc w:val="both"/>
        <w:rPr>
          <w:rFonts w:ascii="Arial" w:hAnsi="Arial" w:cs="Arial"/>
          <w:color w:val="FF0000"/>
          <w:sz w:val="24"/>
          <w:szCs w:val="24"/>
        </w:rPr>
      </w:pPr>
      <w:r>
        <w:rPr>
          <w:rFonts w:ascii="Arial" w:hAnsi="Arial" w:cs="Arial"/>
          <w:color w:val="FF0000"/>
          <w:sz w:val="24"/>
          <w:szCs w:val="24"/>
        </w:rPr>
        <w:t>The governing body decides whether to add Associate Members to committees, with or without voting rights.</w:t>
      </w:r>
    </w:p>
    <w:p w14:paraId="06BB86BB"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p>
    <w:p w14:paraId="632C5F2A" w14:textId="77777777" w:rsidR="00455A53" w:rsidRPr="0024751F" w:rsidRDefault="00455A53" w:rsidP="00455A53">
      <w:pPr>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Rights of persons to attend meetings of committees</w:t>
      </w:r>
    </w:p>
    <w:p w14:paraId="384BC70B"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25.</w:t>
      </w:r>
      <w:r w:rsidRPr="0024751F">
        <w:rPr>
          <w:rFonts w:ascii="Arial" w:hAnsi="Arial" w:cs="Arial"/>
          <w:sz w:val="24"/>
          <w:szCs w:val="24"/>
        </w:rPr>
        <w:t>—(1) Subject to regulation 16 and to Schedule 1 the following persons are entitled to attend</w:t>
      </w:r>
      <w:r>
        <w:rPr>
          <w:rFonts w:ascii="Arial" w:hAnsi="Arial" w:cs="Arial"/>
          <w:sz w:val="24"/>
          <w:szCs w:val="24"/>
        </w:rPr>
        <w:t xml:space="preserve"> </w:t>
      </w:r>
      <w:r w:rsidRPr="0024751F">
        <w:rPr>
          <w:rFonts w:ascii="Arial" w:hAnsi="Arial" w:cs="Arial"/>
          <w:sz w:val="24"/>
          <w:szCs w:val="24"/>
        </w:rPr>
        <w:t>any meeting of a committee—</w:t>
      </w:r>
    </w:p>
    <w:p w14:paraId="4E1FC357" w14:textId="77777777" w:rsidR="00455A53" w:rsidRPr="0024751F" w:rsidRDefault="00455A53" w:rsidP="00455A53">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(a) any member of the committee, provided that the member of the committee is not a</w:t>
      </w:r>
      <w:r>
        <w:rPr>
          <w:rFonts w:ascii="Arial" w:hAnsi="Arial" w:cs="Arial"/>
          <w:sz w:val="24"/>
          <w:szCs w:val="24"/>
        </w:rPr>
        <w:t xml:space="preserve"> </w:t>
      </w:r>
      <w:r w:rsidRPr="0024751F">
        <w:rPr>
          <w:rFonts w:ascii="Arial" w:hAnsi="Arial" w:cs="Arial"/>
          <w:sz w:val="24"/>
          <w:szCs w:val="24"/>
        </w:rPr>
        <w:t>governor who has been suspended in accordance with regulation 17;</w:t>
      </w:r>
    </w:p>
    <w:p w14:paraId="3395D259" w14:textId="77777777" w:rsidR="00455A53" w:rsidRPr="0024751F" w:rsidRDefault="00455A53" w:rsidP="00455A53">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(b) the head teacher of the school, whether or not that person is a member of the committee;</w:t>
      </w:r>
    </w:p>
    <w:p w14:paraId="15B36FD5" w14:textId="77777777" w:rsidR="00455A53" w:rsidRPr="0024751F" w:rsidRDefault="00455A53" w:rsidP="00455A53">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(c) the clerk to the committee; and</w:t>
      </w:r>
    </w:p>
    <w:p w14:paraId="1FD60D81" w14:textId="77777777" w:rsidR="00455A53" w:rsidRPr="0024751F" w:rsidRDefault="00455A53" w:rsidP="00455A53">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(d) such other persons as the governing body or the committee may determine.</w:t>
      </w:r>
    </w:p>
    <w:p w14:paraId="71D0E082" w14:textId="77777777" w:rsidR="00455A53"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(2) A committee may exclude an associate member from any part of its meeting which the</w:t>
      </w:r>
      <w:r>
        <w:rPr>
          <w:rFonts w:ascii="Arial" w:hAnsi="Arial" w:cs="Arial"/>
          <w:sz w:val="24"/>
          <w:szCs w:val="24"/>
        </w:rPr>
        <w:t xml:space="preserve"> </w:t>
      </w:r>
      <w:r w:rsidRPr="0024751F">
        <w:rPr>
          <w:rFonts w:ascii="Arial" w:hAnsi="Arial" w:cs="Arial"/>
          <w:sz w:val="24"/>
          <w:szCs w:val="24"/>
        </w:rPr>
        <w:t>associate member is otherwise entitled to attend when the business under consideration concerns</w:t>
      </w:r>
      <w:r>
        <w:rPr>
          <w:rFonts w:ascii="Arial" w:hAnsi="Arial" w:cs="Arial"/>
          <w:sz w:val="24"/>
          <w:szCs w:val="24"/>
        </w:rPr>
        <w:t xml:space="preserve"> </w:t>
      </w:r>
      <w:r w:rsidRPr="0024751F">
        <w:rPr>
          <w:rFonts w:ascii="Arial" w:hAnsi="Arial" w:cs="Arial"/>
          <w:sz w:val="24"/>
          <w:szCs w:val="24"/>
        </w:rPr>
        <w:t>an individual member of staff or pupil.</w:t>
      </w:r>
    </w:p>
    <w:p w14:paraId="7541C27A" w14:textId="77777777" w:rsidR="00455A53" w:rsidRDefault="00455A53" w:rsidP="00455A53">
      <w:pPr>
        <w:autoSpaceDE w:val="0"/>
        <w:autoSpaceDN w:val="0"/>
        <w:adjustRightInd w:val="0"/>
        <w:spacing w:after="0" w:line="240" w:lineRule="auto"/>
        <w:jc w:val="both"/>
        <w:rPr>
          <w:rFonts w:ascii="Arial" w:hAnsi="Arial" w:cs="Arial"/>
          <w:sz w:val="24"/>
          <w:szCs w:val="24"/>
        </w:rPr>
      </w:pPr>
    </w:p>
    <w:p w14:paraId="76CEA7D8" w14:textId="77777777" w:rsidR="00455A53" w:rsidRDefault="00455A53" w:rsidP="00455A53">
      <w:pPr>
        <w:autoSpaceDE w:val="0"/>
        <w:autoSpaceDN w:val="0"/>
        <w:adjustRightInd w:val="0"/>
        <w:spacing w:after="0" w:line="240" w:lineRule="auto"/>
        <w:jc w:val="both"/>
        <w:rPr>
          <w:rFonts w:ascii="Arial" w:hAnsi="Arial" w:cs="Arial"/>
          <w:color w:val="FF0000"/>
          <w:sz w:val="24"/>
          <w:szCs w:val="24"/>
        </w:rPr>
      </w:pPr>
      <w:r>
        <w:rPr>
          <w:rFonts w:ascii="Arial" w:hAnsi="Arial" w:cs="Arial"/>
          <w:color w:val="FF0000"/>
          <w:sz w:val="24"/>
          <w:szCs w:val="24"/>
        </w:rPr>
        <w:t>As with a governing body, a committee can invite anyone along to a meeting on an ad hoc basis.  Headteachers have a right to attend even if they are not on the committee – although they almost always are on committees.</w:t>
      </w:r>
    </w:p>
    <w:p w14:paraId="710A0E77"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p>
    <w:p w14:paraId="29D9D4F5" w14:textId="77777777" w:rsidR="00455A53" w:rsidRPr="0024751F" w:rsidRDefault="00455A53" w:rsidP="00455A53">
      <w:pPr>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Meetings of committees</w:t>
      </w:r>
    </w:p>
    <w:p w14:paraId="24CB79DF"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26.</w:t>
      </w:r>
      <w:r w:rsidRPr="0024751F">
        <w:rPr>
          <w:rFonts w:ascii="Arial" w:hAnsi="Arial" w:cs="Arial"/>
          <w:sz w:val="24"/>
          <w:szCs w:val="24"/>
        </w:rPr>
        <w:t>—(1) Meetings of a committee are to be convened by the clerk to that committee who, when</w:t>
      </w:r>
      <w:r>
        <w:rPr>
          <w:rFonts w:ascii="Arial" w:hAnsi="Arial" w:cs="Arial"/>
          <w:sz w:val="24"/>
          <w:szCs w:val="24"/>
        </w:rPr>
        <w:t xml:space="preserve"> </w:t>
      </w:r>
      <w:r w:rsidRPr="0024751F">
        <w:rPr>
          <w:rFonts w:ascii="Arial" w:hAnsi="Arial" w:cs="Arial"/>
          <w:sz w:val="24"/>
          <w:szCs w:val="24"/>
        </w:rPr>
        <w:t>exercising this function, must comply with any direction given by—</w:t>
      </w:r>
    </w:p>
    <w:p w14:paraId="2D0F22B3" w14:textId="77777777" w:rsidR="00455A53" w:rsidRPr="0024751F" w:rsidRDefault="00455A53" w:rsidP="00455A53">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(a) the governing body;</w:t>
      </w:r>
    </w:p>
    <w:p w14:paraId="38B2F9D4" w14:textId="77777777" w:rsidR="00455A53" w:rsidRPr="0024751F" w:rsidRDefault="00455A53" w:rsidP="00455A53">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(b) the chair of the committee, so far as such direction is not inconsistent with any direction</w:t>
      </w:r>
      <w:r>
        <w:rPr>
          <w:rFonts w:ascii="Arial" w:hAnsi="Arial" w:cs="Arial"/>
          <w:sz w:val="24"/>
          <w:szCs w:val="24"/>
        </w:rPr>
        <w:t xml:space="preserve"> </w:t>
      </w:r>
      <w:r w:rsidRPr="0024751F">
        <w:rPr>
          <w:rFonts w:ascii="Arial" w:hAnsi="Arial" w:cs="Arial"/>
          <w:sz w:val="24"/>
          <w:szCs w:val="24"/>
        </w:rPr>
        <w:t>given under sub-paragraph (a).</w:t>
      </w:r>
    </w:p>
    <w:p w14:paraId="45271AD3"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lastRenderedPageBreak/>
        <w:t>(2) Subject to any direction given in accordance with paragraph (1), at least seven clear days in</w:t>
      </w:r>
      <w:r>
        <w:rPr>
          <w:rFonts w:ascii="Arial" w:hAnsi="Arial" w:cs="Arial"/>
          <w:sz w:val="24"/>
          <w:szCs w:val="24"/>
        </w:rPr>
        <w:t xml:space="preserve"> </w:t>
      </w:r>
      <w:r w:rsidRPr="0024751F">
        <w:rPr>
          <w:rFonts w:ascii="Arial" w:hAnsi="Arial" w:cs="Arial"/>
          <w:sz w:val="24"/>
          <w:szCs w:val="24"/>
        </w:rPr>
        <w:t>advance the clerk must give to each member of the committee and to the head teacher (whether or</w:t>
      </w:r>
      <w:r>
        <w:rPr>
          <w:rFonts w:ascii="Arial" w:hAnsi="Arial" w:cs="Arial"/>
          <w:sz w:val="24"/>
          <w:szCs w:val="24"/>
        </w:rPr>
        <w:t xml:space="preserve"> </w:t>
      </w:r>
      <w:r w:rsidRPr="0024751F">
        <w:rPr>
          <w:rFonts w:ascii="Arial" w:hAnsi="Arial" w:cs="Arial"/>
          <w:sz w:val="24"/>
          <w:szCs w:val="24"/>
        </w:rPr>
        <w:t>not that person is a member of the committee)—</w:t>
      </w:r>
    </w:p>
    <w:p w14:paraId="083CDE35" w14:textId="77777777" w:rsidR="00455A53" w:rsidRPr="0024751F" w:rsidRDefault="00455A53" w:rsidP="00455A53">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(a) written notice of the meeting; and</w:t>
      </w:r>
    </w:p>
    <w:p w14:paraId="22254AA8" w14:textId="77777777" w:rsidR="00455A53" w:rsidRPr="0024751F" w:rsidRDefault="00455A53" w:rsidP="00455A53">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(b) a copy of the agenda for the meeting,</w:t>
      </w:r>
      <w:r>
        <w:rPr>
          <w:rFonts w:ascii="Arial" w:hAnsi="Arial" w:cs="Arial"/>
          <w:sz w:val="24"/>
          <w:szCs w:val="24"/>
        </w:rPr>
        <w:t xml:space="preserve"> </w:t>
      </w:r>
      <w:r w:rsidRPr="0024751F">
        <w:rPr>
          <w:rFonts w:ascii="Arial" w:hAnsi="Arial" w:cs="Arial"/>
          <w:sz w:val="24"/>
          <w:szCs w:val="24"/>
        </w:rPr>
        <w:t>provided that where the chair of the committee so determines on the ground that there are matters</w:t>
      </w:r>
      <w:r>
        <w:rPr>
          <w:rFonts w:ascii="Arial" w:hAnsi="Arial" w:cs="Arial"/>
          <w:sz w:val="24"/>
          <w:szCs w:val="24"/>
        </w:rPr>
        <w:t xml:space="preserve"> </w:t>
      </w:r>
      <w:r w:rsidRPr="0024751F">
        <w:rPr>
          <w:rFonts w:ascii="Arial" w:hAnsi="Arial" w:cs="Arial"/>
          <w:sz w:val="24"/>
          <w:szCs w:val="24"/>
        </w:rPr>
        <w:t>demanding urgent consideration, it will be sufficient if the written notice of the meeting states that</w:t>
      </w:r>
      <w:r>
        <w:rPr>
          <w:rFonts w:ascii="Arial" w:hAnsi="Arial" w:cs="Arial"/>
          <w:sz w:val="24"/>
          <w:szCs w:val="24"/>
        </w:rPr>
        <w:t xml:space="preserve"> </w:t>
      </w:r>
      <w:r w:rsidRPr="0024751F">
        <w:rPr>
          <w:rFonts w:ascii="Arial" w:hAnsi="Arial" w:cs="Arial"/>
          <w:sz w:val="24"/>
          <w:szCs w:val="24"/>
        </w:rPr>
        <w:t>fact and the notice and agenda are given within such shorter periods as the chair directs.</w:t>
      </w:r>
    </w:p>
    <w:p w14:paraId="0BADD9BD"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(3) The proceedings of a commit</w:t>
      </w:r>
      <w:r>
        <w:rPr>
          <w:rFonts w:ascii="Arial" w:hAnsi="Arial" w:cs="Arial"/>
          <w:sz w:val="24"/>
          <w:szCs w:val="24"/>
        </w:rPr>
        <w:t>tee will not be invalidated by—</w:t>
      </w:r>
    </w:p>
    <w:p w14:paraId="2786DECF" w14:textId="77777777" w:rsidR="00455A53" w:rsidRPr="0024751F" w:rsidRDefault="00455A53" w:rsidP="00455A53">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(a) any vacancy among their number; or</w:t>
      </w:r>
    </w:p>
    <w:p w14:paraId="7C1E790C" w14:textId="77777777" w:rsidR="00455A53" w:rsidRPr="0024751F" w:rsidRDefault="00455A53" w:rsidP="00455A53">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(b) any defect in the appointment of any member of the committee.</w:t>
      </w:r>
    </w:p>
    <w:p w14:paraId="3816B6FF"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(4) No vote on any matter may be taken at any meeting of a committee unless the majority of</w:t>
      </w:r>
      <w:r>
        <w:rPr>
          <w:rFonts w:ascii="Arial" w:hAnsi="Arial" w:cs="Arial"/>
          <w:sz w:val="24"/>
          <w:szCs w:val="24"/>
        </w:rPr>
        <w:t xml:space="preserve"> </w:t>
      </w:r>
      <w:r w:rsidRPr="0024751F">
        <w:rPr>
          <w:rFonts w:ascii="Arial" w:hAnsi="Arial" w:cs="Arial"/>
          <w:sz w:val="24"/>
          <w:szCs w:val="24"/>
        </w:rPr>
        <w:t>members of the committee present are governors.</w:t>
      </w:r>
    </w:p>
    <w:p w14:paraId="5A77355E"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(5) Every question to be decided at a meeting of a committee must be determined by a majority</w:t>
      </w:r>
      <w:r>
        <w:rPr>
          <w:rFonts w:ascii="Arial" w:hAnsi="Arial" w:cs="Arial"/>
          <w:sz w:val="24"/>
          <w:szCs w:val="24"/>
        </w:rPr>
        <w:t xml:space="preserve"> </w:t>
      </w:r>
      <w:r w:rsidRPr="0024751F">
        <w:rPr>
          <w:rFonts w:ascii="Arial" w:hAnsi="Arial" w:cs="Arial"/>
          <w:sz w:val="24"/>
          <w:szCs w:val="24"/>
        </w:rPr>
        <w:t>of the votes of the members of the committee present and voting on the question.</w:t>
      </w:r>
    </w:p>
    <w:p w14:paraId="2A474419"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(6) Where there is an equal division of votes the person who is acting as chair for the purposes of</w:t>
      </w:r>
      <w:r>
        <w:rPr>
          <w:rFonts w:ascii="Arial" w:hAnsi="Arial" w:cs="Arial"/>
          <w:sz w:val="24"/>
          <w:szCs w:val="24"/>
        </w:rPr>
        <w:t xml:space="preserve"> </w:t>
      </w:r>
      <w:r w:rsidRPr="0024751F">
        <w:rPr>
          <w:rFonts w:ascii="Arial" w:hAnsi="Arial" w:cs="Arial"/>
          <w:sz w:val="24"/>
          <w:szCs w:val="24"/>
        </w:rPr>
        <w:t>the meeting will have a second or casting vote, provided that such person is a governor.</w:t>
      </w:r>
    </w:p>
    <w:p w14:paraId="0B0C2A9C"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(7) Minutes of the proceedings of a meeting of a committee must be drawn up by the clerk to the</w:t>
      </w:r>
      <w:r>
        <w:rPr>
          <w:rFonts w:ascii="Arial" w:hAnsi="Arial" w:cs="Arial"/>
          <w:sz w:val="24"/>
          <w:szCs w:val="24"/>
        </w:rPr>
        <w:t xml:space="preserve"> </w:t>
      </w:r>
      <w:r w:rsidRPr="0024751F">
        <w:rPr>
          <w:rFonts w:ascii="Arial" w:hAnsi="Arial" w:cs="Arial"/>
          <w:sz w:val="24"/>
          <w:szCs w:val="24"/>
        </w:rPr>
        <w:t>committee or the person acting as the clerk for the purposes of the meeting; and must be signed</w:t>
      </w:r>
      <w:r>
        <w:rPr>
          <w:rFonts w:ascii="Arial" w:hAnsi="Arial" w:cs="Arial"/>
          <w:sz w:val="24"/>
          <w:szCs w:val="24"/>
        </w:rPr>
        <w:t xml:space="preserve"> </w:t>
      </w:r>
      <w:r w:rsidRPr="0024751F">
        <w:rPr>
          <w:rFonts w:ascii="Arial" w:hAnsi="Arial" w:cs="Arial"/>
          <w:sz w:val="24"/>
          <w:szCs w:val="24"/>
        </w:rPr>
        <w:t>(subject to the approval of the committee) by the chair at the next meeting of the committee.</w:t>
      </w:r>
    </w:p>
    <w:p w14:paraId="6CCB46A3"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(8) Subject to paragraph (9) the committee must, as soon as reasonably practicable, make</w:t>
      </w:r>
      <w:r>
        <w:rPr>
          <w:rFonts w:ascii="Arial" w:hAnsi="Arial" w:cs="Arial"/>
          <w:sz w:val="24"/>
          <w:szCs w:val="24"/>
        </w:rPr>
        <w:t xml:space="preserve"> </w:t>
      </w:r>
      <w:r w:rsidRPr="0024751F">
        <w:rPr>
          <w:rFonts w:ascii="Arial" w:hAnsi="Arial" w:cs="Arial"/>
          <w:sz w:val="24"/>
          <w:szCs w:val="24"/>
        </w:rPr>
        <w:t>available for inspection by any interested person a copy of—</w:t>
      </w:r>
    </w:p>
    <w:p w14:paraId="4D61BC3F" w14:textId="77777777" w:rsidR="00455A53" w:rsidRPr="0024751F" w:rsidRDefault="00455A53" w:rsidP="00455A53">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(a) the agenda for every committee meeting;</w:t>
      </w:r>
    </w:p>
    <w:p w14:paraId="397F9F6B" w14:textId="77777777" w:rsidR="00455A53" w:rsidRPr="0024751F" w:rsidRDefault="00455A53" w:rsidP="00455A53">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(b) the signed minutes of every such meeting; and</w:t>
      </w:r>
    </w:p>
    <w:p w14:paraId="7013A03D" w14:textId="77777777" w:rsidR="00455A53" w:rsidRPr="0024751F" w:rsidRDefault="00455A53" w:rsidP="00455A53">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(c) any report or other paper considered at any such meeting.</w:t>
      </w:r>
    </w:p>
    <w:p w14:paraId="3BF7323B"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(9) The committee may exclude from any item required to be made available in pursuance of</w:t>
      </w:r>
      <w:r>
        <w:rPr>
          <w:rFonts w:ascii="Arial" w:hAnsi="Arial" w:cs="Arial"/>
          <w:sz w:val="24"/>
          <w:szCs w:val="24"/>
        </w:rPr>
        <w:t xml:space="preserve"> </w:t>
      </w:r>
      <w:r w:rsidRPr="0024751F">
        <w:rPr>
          <w:rFonts w:ascii="Arial" w:hAnsi="Arial" w:cs="Arial"/>
          <w:sz w:val="24"/>
          <w:szCs w:val="24"/>
        </w:rPr>
        <w:t>paragraph (8) any material relating to—</w:t>
      </w:r>
    </w:p>
    <w:p w14:paraId="154ED4D5" w14:textId="77777777" w:rsidR="00455A53" w:rsidRPr="0024751F" w:rsidRDefault="00455A53" w:rsidP="00455A53">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(a) a named person who works, or who it is proposed should work, at the school;</w:t>
      </w:r>
    </w:p>
    <w:p w14:paraId="0C47A93A" w14:textId="77777777" w:rsidR="00455A53" w:rsidRPr="0024751F" w:rsidRDefault="00455A53" w:rsidP="00455A53">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(b) a named pupil at, or candidate for admission to the school;</w:t>
      </w:r>
    </w:p>
    <w:p w14:paraId="3433D23D" w14:textId="77777777" w:rsidR="00455A53" w:rsidRDefault="00455A53" w:rsidP="00455A53">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(c) any other matter that, by reason of its nature, the committee is satisfied should remain</w:t>
      </w:r>
      <w:r>
        <w:rPr>
          <w:rFonts w:ascii="Arial" w:hAnsi="Arial" w:cs="Arial"/>
          <w:sz w:val="24"/>
          <w:szCs w:val="24"/>
        </w:rPr>
        <w:t xml:space="preserve"> </w:t>
      </w:r>
      <w:r w:rsidRPr="0024751F">
        <w:rPr>
          <w:rFonts w:ascii="Arial" w:hAnsi="Arial" w:cs="Arial"/>
          <w:sz w:val="24"/>
          <w:szCs w:val="24"/>
        </w:rPr>
        <w:t>confidential.</w:t>
      </w:r>
    </w:p>
    <w:p w14:paraId="43154288" w14:textId="77777777" w:rsidR="00455A53" w:rsidRDefault="00455A53" w:rsidP="00455A53">
      <w:pPr>
        <w:autoSpaceDE w:val="0"/>
        <w:autoSpaceDN w:val="0"/>
        <w:adjustRightInd w:val="0"/>
        <w:spacing w:after="0" w:line="240" w:lineRule="auto"/>
        <w:jc w:val="both"/>
        <w:rPr>
          <w:rFonts w:ascii="Arial" w:hAnsi="Arial" w:cs="Arial"/>
          <w:b/>
          <w:sz w:val="24"/>
          <w:szCs w:val="24"/>
          <w:u w:val="single"/>
        </w:rPr>
      </w:pPr>
    </w:p>
    <w:p w14:paraId="21A6231D" w14:textId="77777777" w:rsidR="00455A53" w:rsidRDefault="00455A53" w:rsidP="00455A53">
      <w:pPr>
        <w:autoSpaceDE w:val="0"/>
        <w:autoSpaceDN w:val="0"/>
        <w:adjustRightInd w:val="0"/>
        <w:spacing w:after="0" w:line="240" w:lineRule="auto"/>
        <w:jc w:val="both"/>
        <w:rPr>
          <w:rFonts w:ascii="Arial" w:hAnsi="Arial" w:cs="Arial"/>
          <w:color w:val="FF0000"/>
          <w:sz w:val="24"/>
          <w:szCs w:val="24"/>
        </w:rPr>
      </w:pPr>
      <w:r>
        <w:rPr>
          <w:rFonts w:ascii="Arial" w:hAnsi="Arial" w:cs="Arial"/>
          <w:color w:val="FF0000"/>
          <w:sz w:val="24"/>
          <w:szCs w:val="24"/>
        </w:rPr>
        <w:t>As with a governing body, the clerk should give a copy of the agenda to committee members 7 clear days (8 days) before a meeting.  Committees (governing bodies) have to make available to anyone who asks for them a copy of the non-confidential agenda, papers and signed minutes of the previous meeting (only ‘approved’ minutes have to be given out).</w:t>
      </w:r>
    </w:p>
    <w:p w14:paraId="7D9DE2DA" w14:textId="77777777" w:rsidR="00455A53" w:rsidRPr="0024751F" w:rsidRDefault="00455A53" w:rsidP="00455A53">
      <w:pPr>
        <w:autoSpaceDE w:val="0"/>
        <w:autoSpaceDN w:val="0"/>
        <w:adjustRightInd w:val="0"/>
        <w:spacing w:after="0" w:line="240" w:lineRule="auto"/>
        <w:jc w:val="both"/>
        <w:rPr>
          <w:rFonts w:ascii="Arial" w:hAnsi="Arial" w:cs="Arial"/>
          <w:b/>
          <w:sz w:val="24"/>
          <w:szCs w:val="24"/>
          <w:u w:val="single"/>
        </w:rPr>
      </w:pPr>
    </w:p>
    <w:p w14:paraId="2D14C4CD" w14:textId="77777777" w:rsidR="00455A53" w:rsidRDefault="00455A53" w:rsidP="00455A53">
      <w:pPr>
        <w:spacing w:after="0" w:line="240" w:lineRule="auto"/>
        <w:jc w:val="both"/>
        <w:rPr>
          <w:rFonts w:ascii="Arial" w:hAnsi="Arial" w:cs="Arial"/>
          <w:b/>
          <w:sz w:val="24"/>
          <w:szCs w:val="24"/>
          <w:u w:val="single"/>
        </w:rPr>
      </w:pPr>
    </w:p>
    <w:p w14:paraId="10CEACD7" w14:textId="77777777" w:rsidR="00455A53" w:rsidRDefault="00455A53" w:rsidP="00455A53">
      <w:pPr>
        <w:spacing w:after="0" w:line="240" w:lineRule="auto"/>
        <w:jc w:val="both"/>
        <w:rPr>
          <w:rFonts w:ascii="Arial" w:hAnsi="Arial" w:cs="Arial"/>
          <w:b/>
          <w:sz w:val="24"/>
          <w:szCs w:val="24"/>
          <w:u w:val="single"/>
        </w:rPr>
      </w:pPr>
    </w:p>
    <w:p w14:paraId="63C968B4" w14:textId="77777777" w:rsidR="00455A53" w:rsidRDefault="00455A53" w:rsidP="00455A53">
      <w:pPr>
        <w:spacing w:after="0" w:line="240" w:lineRule="auto"/>
        <w:jc w:val="both"/>
        <w:rPr>
          <w:rFonts w:ascii="Arial" w:hAnsi="Arial" w:cs="Arial"/>
          <w:b/>
          <w:sz w:val="24"/>
          <w:szCs w:val="24"/>
          <w:u w:val="single"/>
        </w:rPr>
      </w:pPr>
    </w:p>
    <w:p w14:paraId="4ECF1220" w14:textId="77777777" w:rsidR="00862AB0" w:rsidRDefault="00862AB0" w:rsidP="00455A53">
      <w:pPr>
        <w:spacing w:after="0" w:line="240" w:lineRule="auto"/>
        <w:jc w:val="center"/>
        <w:rPr>
          <w:rFonts w:ascii="Arial" w:hAnsi="Arial" w:cs="Arial"/>
          <w:b/>
          <w:sz w:val="24"/>
          <w:szCs w:val="24"/>
          <w:u w:val="single"/>
        </w:rPr>
      </w:pPr>
      <w:bookmarkStart w:id="2" w:name="B"/>
    </w:p>
    <w:p w14:paraId="415FD1D0" w14:textId="77777777" w:rsidR="00862AB0" w:rsidRDefault="00862AB0" w:rsidP="00455A53">
      <w:pPr>
        <w:spacing w:after="0" w:line="240" w:lineRule="auto"/>
        <w:jc w:val="center"/>
        <w:rPr>
          <w:rFonts w:ascii="Arial" w:hAnsi="Arial" w:cs="Arial"/>
          <w:b/>
          <w:sz w:val="24"/>
          <w:szCs w:val="24"/>
          <w:u w:val="single"/>
        </w:rPr>
      </w:pPr>
    </w:p>
    <w:p w14:paraId="01943FC9" w14:textId="77777777" w:rsidR="00862AB0" w:rsidRDefault="00862AB0" w:rsidP="00455A53">
      <w:pPr>
        <w:spacing w:after="0" w:line="240" w:lineRule="auto"/>
        <w:jc w:val="center"/>
        <w:rPr>
          <w:rFonts w:ascii="Arial" w:hAnsi="Arial" w:cs="Arial"/>
          <w:b/>
          <w:sz w:val="24"/>
          <w:szCs w:val="24"/>
          <w:u w:val="single"/>
        </w:rPr>
      </w:pPr>
    </w:p>
    <w:p w14:paraId="06C54F2D" w14:textId="77777777" w:rsidR="00862AB0" w:rsidRDefault="00862AB0" w:rsidP="00455A53">
      <w:pPr>
        <w:spacing w:after="0" w:line="240" w:lineRule="auto"/>
        <w:jc w:val="center"/>
        <w:rPr>
          <w:rFonts w:ascii="Arial" w:hAnsi="Arial" w:cs="Arial"/>
          <w:b/>
          <w:sz w:val="24"/>
          <w:szCs w:val="24"/>
          <w:u w:val="single"/>
        </w:rPr>
      </w:pPr>
    </w:p>
    <w:p w14:paraId="40C2AEDC" w14:textId="2F5FBC3D" w:rsidR="00455A53" w:rsidRPr="000A7444" w:rsidRDefault="00455A53" w:rsidP="00455A53">
      <w:pPr>
        <w:spacing w:after="0" w:line="240" w:lineRule="auto"/>
        <w:jc w:val="center"/>
        <w:rPr>
          <w:rFonts w:ascii="Arial" w:hAnsi="Arial" w:cs="Arial"/>
          <w:b/>
          <w:sz w:val="24"/>
          <w:szCs w:val="24"/>
          <w:u w:val="single"/>
        </w:rPr>
      </w:pPr>
      <w:r w:rsidRPr="000A7444">
        <w:rPr>
          <w:rFonts w:ascii="Arial" w:hAnsi="Arial" w:cs="Arial"/>
          <w:b/>
          <w:sz w:val="24"/>
          <w:szCs w:val="24"/>
          <w:u w:val="single"/>
        </w:rPr>
        <w:lastRenderedPageBreak/>
        <w:t>CURRICULUM &amp; STANDARDS / CURRICULUM &amp; ACHIEVEMENT (delete as applicable) COMMITTEE - TERMS OF REFERENCE</w:t>
      </w:r>
    </w:p>
    <w:bookmarkEnd w:id="2"/>
    <w:p w14:paraId="07BB163A" w14:textId="77777777" w:rsidR="00455A53" w:rsidRPr="000A7444" w:rsidRDefault="00455A53" w:rsidP="00455A53">
      <w:pPr>
        <w:spacing w:after="0" w:line="240" w:lineRule="auto"/>
        <w:jc w:val="both"/>
        <w:rPr>
          <w:rFonts w:ascii="Arial" w:hAnsi="Arial" w:cs="Arial"/>
          <w:sz w:val="24"/>
          <w:szCs w:val="24"/>
        </w:rPr>
      </w:pPr>
    </w:p>
    <w:p w14:paraId="2F505C8E" w14:textId="77777777" w:rsidR="00455A53" w:rsidRPr="000A7444" w:rsidRDefault="00455A53" w:rsidP="00455A53">
      <w:pPr>
        <w:spacing w:after="0" w:line="240" w:lineRule="auto"/>
        <w:jc w:val="both"/>
        <w:rPr>
          <w:rFonts w:ascii="Arial" w:hAnsi="Arial" w:cs="Arial"/>
          <w:sz w:val="24"/>
          <w:szCs w:val="24"/>
        </w:rPr>
      </w:pPr>
    </w:p>
    <w:p w14:paraId="38FB70E1"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1.</w:t>
      </w:r>
      <w:r w:rsidRPr="000A7444">
        <w:rPr>
          <w:rFonts w:ascii="Arial" w:hAnsi="Arial" w:cs="Arial"/>
          <w:b/>
          <w:sz w:val="24"/>
          <w:szCs w:val="24"/>
        </w:rPr>
        <w:tab/>
      </w:r>
      <w:r w:rsidRPr="000A7444">
        <w:rPr>
          <w:rFonts w:ascii="Arial" w:hAnsi="Arial" w:cs="Arial"/>
          <w:b/>
          <w:sz w:val="24"/>
          <w:szCs w:val="24"/>
          <w:u w:val="single"/>
        </w:rPr>
        <w:t>Membership</w:t>
      </w:r>
    </w:p>
    <w:p w14:paraId="2126318B" w14:textId="77777777" w:rsidR="00455A53" w:rsidRPr="000A7444" w:rsidRDefault="00455A53" w:rsidP="00455A53">
      <w:pPr>
        <w:spacing w:after="0" w:line="240" w:lineRule="auto"/>
        <w:jc w:val="both"/>
        <w:rPr>
          <w:rFonts w:ascii="Arial" w:hAnsi="Arial" w:cs="Arial"/>
          <w:sz w:val="24"/>
          <w:szCs w:val="24"/>
        </w:rPr>
      </w:pPr>
    </w:p>
    <w:p w14:paraId="5147781D" w14:textId="77777777" w:rsidR="00455A53" w:rsidRPr="000A7444" w:rsidRDefault="00455A53" w:rsidP="00455A53">
      <w:pPr>
        <w:spacing w:after="0" w:line="240" w:lineRule="auto"/>
        <w:ind w:firstLine="720"/>
        <w:jc w:val="both"/>
        <w:rPr>
          <w:rFonts w:ascii="Arial" w:hAnsi="Arial" w:cs="Arial"/>
          <w:sz w:val="24"/>
          <w:szCs w:val="24"/>
        </w:rPr>
      </w:pPr>
      <w:r w:rsidRPr="000A7444">
        <w:rPr>
          <w:rFonts w:ascii="Arial" w:hAnsi="Arial" w:cs="Arial"/>
          <w:sz w:val="24"/>
          <w:szCs w:val="24"/>
        </w:rPr>
        <w:t>The membership of the Committee shall be not less than three governors.</w:t>
      </w:r>
    </w:p>
    <w:p w14:paraId="3DD7C97A" w14:textId="77777777" w:rsidR="00455A53" w:rsidRPr="000A7444" w:rsidRDefault="00455A53" w:rsidP="00455A53">
      <w:pPr>
        <w:spacing w:after="0" w:line="240" w:lineRule="auto"/>
        <w:jc w:val="both"/>
        <w:rPr>
          <w:rFonts w:ascii="Arial" w:hAnsi="Arial" w:cs="Arial"/>
          <w:sz w:val="24"/>
          <w:szCs w:val="24"/>
        </w:rPr>
      </w:pPr>
    </w:p>
    <w:p w14:paraId="1A59181A"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2.</w:t>
      </w:r>
      <w:r w:rsidRPr="000A7444">
        <w:rPr>
          <w:rFonts w:ascii="Arial" w:hAnsi="Arial" w:cs="Arial"/>
          <w:b/>
          <w:sz w:val="24"/>
          <w:szCs w:val="24"/>
        </w:rPr>
        <w:tab/>
      </w:r>
      <w:r w:rsidRPr="000A7444">
        <w:rPr>
          <w:rFonts w:ascii="Arial" w:hAnsi="Arial" w:cs="Arial"/>
          <w:b/>
          <w:sz w:val="24"/>
          <w:szCs w:val="24"/>
          <w:u w:val="single"/>
        </w:rPr>
        <w:t>Quorum</w:t>
      </w:r>
    </w:p>
    <w:p w14:paraId="66FE5B8F" w14:textId="77777777" w:rsidR="00455A53" w:rsidRPr="000A7444" w:rsidRDefault="00455A53" w:rsidP="00455A53">
      <w:pPr>
        <w:spacing w:after="0" w:line="240" w:lineRule="auto"/>
        <w:jc w:val="both"/>
        <w:rPr>
          <w:rFonts w:ascii="Arial" w:hAnsi="Arial" w:cs="Arial"/>
          <w:sz w:val="24"/>
          <w:szCs w:val="24"/>
        </w:rPr>
      </w:pPr>
    </w:p>
    <w:p w14:paraId="470B6D0B"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quorum for meetings of the Committee shall be three governors, who are members of the committee.</w:t>
      </w:r>
    </w:p>
    <w:p w14:paraId="1C630EA6" w14:textId="77777777" w:rsidR="00455A53" w:rsidRPr="000A7444" w:rsidRDefault="00455A53" w:rsidP="00455A53">
      <w:pPr>
        <w:spacing w:after="0" w:line="240" w:lineRule="auto"/>
        <w:jc w:val="both"/>
        <w:rPr>
          <w:rFonts w:ascii="Arial" w:hAnsi="Arial" w:cs="Arial"/>
          <w:sz w:val="24"/>
          <w:szCs w:val="24"/>
        </w:rPr>
      </w:pPr>
    </w:p>
    <w:p w14:paraId="1F35AD01"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3.</w:t>
      </w:r>
      <w:r w:rsidRPr="000A7444">
        <w:rPr>
          <w:rFonts w:ascii="Arial" w:hAnsi="Arial" w:cs="Arial"/>
          <w:b/>
          <w:sz w:val="24"/>
          <w:szCs w:val="24"/>
        </w:rPr>
        <w:tab/>
      </w:r>
      <w:r w:rsidRPr="000A7444">
        <w:rPr>
          <w:rFonts w:ascii="Arial" w:hAnsi="Arial" w:cs="Arial"/>
          <w:b/>
          <w:sz w:val="24"/>
          <w:szCs w:val="24"/>
          <w:u w:val="single"/>
        </w:rPr>
        <w:t>Frequency of Meetings</w:t>
      </w:r>
    </w:p>
    <w:p w14:paraId="693AC9C4" w14:textId="77777777" w:rsidR="00455A53" w:rsidRPr="000A7444" w:rsidRDefault="00455A53" w:rsidP="00455A53">
      <w:pPr>
        <w:spacing w:after="0" w:line="240" w:lineRule="auto"/>
        <w:jc w:val="both"/>
        <w:rPr>
          <w:rFonts w:ascii="Arial" w:hAnsi="Arial" w:cs="Arial"/>
          <w:sz w:val="24"/>
          <w:szCs w:val="24"/>
        </w:rPr>
      </w:pPr>
    </w:p>
    <w:p w14:paraId="0F5B4C35" w14:textId="77777777" w:rsidR="00455A53" w:rsidRPr="000A7444" w:rsidRDefault="00455A53" w:rsidP="00455A53">
      <w:pPr>
        <w:spacing w:after="0" w:line="240" w:lineRule="auto"/>
        <w:jc w:val="both"/>
        <w:rPr>
          <w:rFonts w:ascii="Arial" w:hAnsi="Arial" w:cs="Arial"/>
          <w:sz w:val="24"/>
          <w:szCs w:val="24"/>
        </w:rPr>
      </w:pPr>
      <w:r w:rsidRPr="000A7444">
        <w:rPr>
          <w:rFonts w:ascii="Arial" w:hAnsi="Arial" w:cs="Arial"/>
          <w:sz w:val="24"/>
          <w:szCs w:val="24"/>
        </w:rPr>
        <w:tab/>
        <w:t>The Committee shall meet at least once per term.</w:t>
      </w:r>
    </w:p>
    <w:p w14:paraId="3C87453A" w14:textId="77777777" w:rsidR="00455A53" w:rsidRPr="000A7444" w:rsidRDefault="00455A53" w:rsidP="00455A53">
      <w:pPr>
        <w:spacing w:after="0" w:line="240" w:lineRule="auto"/>
        <w:jc w:val="both"/>
        <w:rPr>
          <w:rFonts w:ascii="Arial" w:hAnsi="Arial" w:cs="Arial"/>
          <w:sz w:val="24"/>
          <w:szCs w:val="24"/>
        </w:rPr>
      </w:pPr>
    </w:p>
    <w:p w14:paraId="2C778FD9"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4.</w:t>
      </w:r>
      <w:r w:rsidRPr="000A7444">
        <w:rPr>
          <w:rFonts w:ascii="Arial" w:hAnsi="Arial" w:cs="Arial"/>
          <w:b/>
          <w:sz w:val="24"/>
          <w:szCs w:val="24"/>
        </w:rPr>
        <w:tab/>
      </w:r>
      <w:r w:rsidRPr="000A7444">
        <w:rPr>
          <w:rFonts w:ascii="Arial" w:hAnsi="Arial" w:cs="Arial"/>
          <w:b/>
          <w:sz w:val="24"/>
          <w:szCs w:val="24"/>
          <w:u w:val="single"/>
        </w:rPr>
        <w:t>Delegated Functions</w:t>
      </w:r>
    </w:p>
    <w:p w14:paraId="01D64024" w14:textId="77777777" w:rsidR="00455A53" w:rsidRPr="000A7444" w:rsidRDefault="00455A53" w:rsidP="00455A53">
      <w:pPr>
        <w:spacing w:after="0" w:line="240" w:lineRule="auto"/>
        <w:jc w:val="both"/>
        <w:rPr>
          <w:rFonts w:ascii="Arial" w:hAnsi="Arial" w:cs="Arial"/>
          <w:sz w:val="24"/>
          <w:szCs w:val="24"/>
        </w:rPr>
      </w:pPr>
    </w:p>
    <w:p w14:paraId="25526998" w14:textId="77777777" w:rsidR="00491097" w:rsidRPr="000A7444" w:rsidRDefault="00491097" w:rsidP="00491097">
      <w:pPr>
        <w:spacing w:after="0" w:line="240" w:lineRule="auto"/>
        <w:jc w:val="both"/>
        <w:rPr>
          <w:rFonts w:ascii="Arial" w:hAnsi="Arial" w:cs="Arial"/>
          <w:sz w:val="24"/>
          <w:szCs w:val="24"/>
        </w:rPr>
      </w:pPr>
      <w:r w:rsidRPr="000A7444">
        <w:rPr>
          <w:rFonts w:ascii="Arial" w:hAnsi="Arial" w:cs="Arial"/>
          <w:sz w:val="24"/>
          <w:szCs w:val="24"/>
        </w:rPr>
        <w:t>4.1</w:t>
      </w:r>
      <w:r w:rsidRPr="000A7444">
        <w:rPr>
          <w:rFonts w:ascii="Arial" w:hAnsi="Arial" w:cs="Arial"/>
          <w:sz w:val="24"/>
          <w:szCs w:val="24"/>
        </w:rPr>
        <w:tab/>
        <w:t>To review, monitor and evaluate the curriculum offer.</w:t>
      </w:r>
    </w:p>
    <w:p w14:paraId="65A9B6FF" w14:textId="77777777" w:rsidR="00491097" w:rsidRPr="000A7444" w:rsidRDefault="00491097" w:rsidP="00491097">
      <w:pPr>
        <w:pStyle w:val="Default"/>
        <w:spacing w:after="10"/>
        <w:ind w:left="720" w:hanging="720"/>
        <w:jc w:val="both"/>
        <w:rPr>
          <w:rFonts w:ascii="Arial" w:hAnsi="Arial" w:cs="Arial"/>
        </w:rPr>
      </w:pPr>
    </w:p>
    <w:p w14:paraId="3ADE391E" w14:textId="77777777" w:rsidR="00491097" w:rsidRPr="000A7444" w:rsidRDefault="00491097" w:rsidP="00491097">
      <w:pPr>
        <w:spacing w:after="0" w:line="240" w:lineRule="auto"/>
        <w:ind w:left="720" w:hanging="720"/>
        <w:jc w:val="both"/>
        <w:rPr>
          <w:rFonts w:ascii="Arial" w:hAnsi="Arial" w:cs="Arial"/>
          <w:sz w:val="24"/>
          <w:szCs w:val="24"/>
        </w:rPr>
      </w:pPr>
      <w:r w:rsidRPr="000A7444">
        <w:rPr>
          <w:rFonts w:ascii="Arial" w:hAnsi="Arial" w:cs="Arial"/>
          <w:sz w:val="24"/>
          <w:szCs w:val="24"/>
        </w:rPr>
        <w:t>4.2</w:t>
      </w:r>
      <w:r w:rsidRPr="000A7444">
        <w:rPr>
          <w:rFonts w:ascii="Arial" w:hAnsi="Arial" w:cs="Arial"/>
          <w:sz w:val="24"/>
          <w:szCs w:val="24"/>
        </w:rPr>
        <w:tab/>
        <w:t>To monitor school based, local and national performance data and reports, evaluating achievement and progress, and analysing the performance of different groups and subjects including any underachieving groups.</w:t>
      </w:r>
    </w:p>
    <w:p w14:paraId="7A41FDA0" w14:textId="77777777" w:rsidR="00491097" w:rsidRPr="000A7444" w:rsidRDefault="00491097" w:rsidP="00491097">
      <w:pPr>
        <w:pStyle w:val="Default"/>
        <w:spacing w:after="10"/>
        <w:ind w:left="720" w:hanging="720"/>
        <w:jc w:val="both"/>
        <w:rPr>
          <w:rFonts w:ascii="Arial" w:hAnsi="Arial" w:cs="Arial"/>
        </w:rPr>
      </w:pPr>
    </w:p>
    <w:p w14:paraId="50ABD923" w14:textId="77777777" w:rsidR="00491097" w:rsidRPr="000A7444" w:rsidRDefault="00491097" w:rsidP="00491097">
      <w:pPr>
        <w:pStyle w:val="Default"/>
        <w:spacing w:after="10"/>
        <w:ind w:left="720" w:hanging="720"/>
        <w:jc w:val="both"/>
        <w:rPr>
          <w:rFonts w:ascii="Arial" w:hAnsi="Arial" w:cs="Arial"/>
        </w:rPr>
      </w:pPr>
      <w:r w:rsidRPr="000A7444">
        <w:rPr>
          <w:rFonts w:ascii="Arial" w:hAnsi="Arial" w:cs="Arial"/>
        </w:rPr>
        <w:t>4.3</w:t>
      </w:r>
      <w:r w:rsidRPr="000A7444">
        <w:rPr>
          <w:rFonts w:ascii="Arial" w:hAnsi="Arial" w:cs="Arial"/>
        </w:rPr>
        <w:tab/>
        <w:t xml:space="preserve">To monitor and evaluate the impact of the priorities identified in the School Improvement Plan which relate to the committee’s areas of operation. </w:t>
      </w:r>
    </w:p>
    <w:p w14:paraId="6BB5F0D9" w14:textId="77777777" w:rsidR="00491097" w:rsidRPr="000A7444" w:rsidRDefault="00491097" w:rsidP="00491097">
      <w:pPr>
        <w:pStyle w:val="Default"/>
        <w:spacing w:after="10"/>
        <w:ind w:left="720" w:hanging="720"/>
        <w:jc w:val="both"/>
        <w:rPr>
          <w:rFonts w:ascii="Arial" w:hAnsi="Arial" w:cs="Arial"/>
        </w:rPr>
      </w:pPr>
    </w:p>
    <w:p w14:paraId="3DE5AC91" w14:textId="77777777" w:rsidR="00491097" w:rsidRPr="000A7444" w:rsidRDefault="00491097" w:rsidP="00491097">
      <w:pPr>
        <w:spacing w:after="0" w:line="240" w:lineRule="auto"/>
        <w:ind w:left="720" w:hanging="720"/>
        <w:jc w:val="both"/>
        <w:rPr>
          <w:rFonts w:ascii="Arial" w:hAnsi="Arial" w:cs="Arial"/>
          <w:sz w:val="24"/>
          <w:szCs w:val="24"/>
        </w:rPr>
      </w:pPr>
      <w:r w:rsidRPr="000A7444">
        <w:rPr>
          <w:rFonts w:ascii="Arial" w:hAnsi="Arial" w:cs="Arial"/>
          <w:sz w:val="24"/>
          <w:szCs w:val="24"/>
        </w:rPr>
        <w:t>4.4</w:t>
      </w:r>
      <w:r w:rsidRPr="000A7444">
        <w:rPr>
          <w:rFonts w:ascii="Arial" w:hAnsi="Arial" w:cs="Arial"/>
          <w:sz w:val="24"/>
          <w:szCs w:val="24"/>
        </w:rPr>
        <w:tab/>
      </w:r>
      <w:r>
        <w:rPr>
          <w:rFonts w:ascii="Arial" w:hAnsi="Arial" w:cs="Arial"/>
          <w:sz w:val="24"/>
          <w:szCs w:val="24"/>
        </w:rPr>
        <w:t>To m</w:t>
      </w:r>
      <w:r w:rsidRPr="000A7444">
        <w:rPr>
          <w:rFonts w:ascii="Arial" w:hAnsi="Arial" w:cs="Arial"/>
          <w:sz w:val="24"/>
          <w:szCs w:val="24"/>
        </w:rPr>
        <w:t>onitor and evaluate the impact of quality of teaching on rates of pupil progress and standards of achievement.</w:t>
      </w:r>
    </w:p>
    <w:p w14:paraId="2F1A1AB5" w14:textId="77777777" w:rsidR="00491097" w:rsidRPr="000A7444" w:rsidRDefault="00491097" w:rsidP="00491097">
      <w:pPr>
        <w:pStyle w:val="Default"/>
        <w:spacing w:after="10"/>
        <w:ind w:left="720" w:hanging="720"/>
        <w:jc w:val="both"/>
        <w:rPr>
          <w:rFonts w:ascii="Arial" w:hAnsi="Arial" w:cs="Arial"/>
        </w:rPr>
      </w:pPr>
    </w:p>
    <w:p w14:paraId="177F580A" w14:textId="77777777" w:rsidR="00491097" w:rsidRPr="000A7444" w:rsidRDefault="00491097" w:rsidP="00491097">
      <w:pPr>
        <w:spacing w:after="0" w:line="240" w:lineRule="auto"/>
        <w:ind w:left="720" w:hanging="720"/>
        <w:jc w:val="both"/>
        <w:rPr>
          <w:rFonts w:ascii="Arial" w:hAnsi="Arial" w:cs="Arial"/>
          <w:sz w:val="24"/>
          <w:szCs w:val="24"/>
        </w:rPr>
      </w:pPr>
      <w:r w:rsidRPr="000A7444">
        <w:rPr>
          <w:rFonts w:ascii="Arial" w:hAnsi="Arial" w:cs="Arial"/>
          <w:sz w:val="24"/>
          <w:szCs w:val="24"/>
        </w:rPr>
        <w:t>4.5</w:t>
      </w:r>
      <w:r w:rsidRPr="000A7444">
        <w:rPr>
          <w:rFonts w:ascii="Arial" w:hAnsi="Arial" w:cs="Arial"/>
          <w:sz w:val="24"/>
          <w:szCs w:val="24"/>
        </w:rPr>
        <w:tab/>
        <w:t>To monitor the provision for and evaluate the progress and attainment of vulnerable groups e.g. children eligible for FSM, looked after children, young carers, to ensure all their needs have been identified and addressed, and to evaluate the effectiveness of intervention strategies.</w:t>
      </w:r>
    </w:p>
    <w:p w14:paraId="0B6139A6" w14:textId="77777777" w:rsidR="00491097" w:rsidRPr="000A7444" w:rsidRDefault="00491097" w:rsidP="00491097">
      <w:pPr>
        <w:spacing w:after="0" w:line="240" w:lineRule="auto"/>
        <w:ind w:left="720" w:hanging="720"/>
        <w:jc w:val="both"/>
        <w:rPr>
          <w:rFonts w:ascii="Arial" w:hAnsi="Arial" w:cs="Arial"/>
          <w:sz w:val="24"/>
          <w:szCs w:val="24"/>
        </w:rPr>
      </w:pPr>
    </w:p>
    <w:p w14:paraId="2BED49C2" w14:textId="77777777" w:rsidR="00491097" w:rsidRPr="000A7444" w:rsidRDefault="00491097" w:rsidP="00491097">
      <w:pPr>
        <w:spacing w:after="0" w:line="240" w:lineRule="auto"/>
        <w:ind w:left="720" w:hanging="720"/>
        <w:jc w:val="both"/>
        <w:rPr>
          <w:rFonts w:ascii="Arial" w:hAnsi="Arial" w:cs="Arial"/>
          <w:sz w:val="24"/>
          <w:szCs w:val="24"/>
        </w:rPr>
      </w:pPr>
      <w:r w:rsidRPr="000A7444">
        <w:rPr>
          <w:rFonts w:ascii="Arial" w:hAnsi="Arial" w:cs="Arial"/>
          <w:sz w:val="24"/>
          <w:szCs w:val="24"/>
        </w:rPr>
        <w:t>4.6</w:t>
      </w:r>
      <w:r w:rsidRPr="000A7444">
        <w:rPr>
          <w:rFonts w:ascii="Arial" w:hAnsi="Arial" w:cs="Arial"/>
          <w:sz w:val="24"/>
          <w:szCs w:val="24"/>
        </w:rPr>
        <w:tab/>
        <w:t>To ensure that the requirements of children with special educational needs are met, as laid out in the Code of Practice, and receive termly reports from the Headteacher and/or SENCO.</w:t>
      </w:r>
    </w:p>
    <w:p w14:paraId="493350A6" w14:textId="77777777" w:rsidR="00491097" w:rsidRPr="000A7444" w:rsidRDefault="00491097" w:rsidP="00491097">
      <w:pPr>
        <w:spacing w:after="0" w:line="240" w:lineRule="auto"/>
        <w:jc w:val="both"/>
        <w:rPr>
          <w:rFonts w:ascii="Arial" w:hAnsi="Arial" w:cs="Arial"/>
          <w:sz w:val="24"/>
          <w:szCs w:val="24"/>
        </w:rPr>
      </w:pPr>
    </w:p>
    <w:p w14:paraId="50A9BA7C" w14:textId="77777777" w:rsidR="00491097" w:rsidRPr="000A7444" w:rsidRDefault="00491097" w:rsidP="00491097">
      <w:pPr>
        <w:spacing w:after="0" w:line="240" w:lineRule="auto"/>
        <w:ind w:left="720" w:hanging="720"/>
        <w:jc w:val="both"/>
        <w:rPr>
          <w:rFonts w:ascii="Arial" w:hAnsi="Arial" w:cs="Arial"/>
          <w:sz w:val="24"/>
          <w:szCs w:val="24"/>
        </w:rPr>
      </w:pPr>
      <w:r w:rsidRPr="000A7444">
        <w:rPr>
          <w:rFonts w:ascii="Arial" w:hAnsi="Arial" w:cs="Arial"/>
          <w:sz w:val="24"/>
          <w:szCs w:val="24"/>
        </w:rPr>
        <w:t>4.7</w:t>
      </w:r>
      <w:r w:rsidRPr="000A7444">
        <w:rPr>
          <w:rFonts w:ascii="Arial" w:hAnsi="Arial" w:cs="Arial"/>
          <w:sz w:val="24"/>
          <w:szCs w:val="24"/>
        </w:rPr>
        <w:tab/>
        <w:t>To ensure that the school meets the General and Specific Equality Duties in relation to teaching and learning, curriculum, achievement and progress.</w:t>
      </w:r>
    </w:p>
    <w:p w14:paraId="1A63FA25" w14:textId="77777777" w:rsidR="00491097" w:rsidRPr="000A7444" w:rsidRDefault="00491097" w:rsidP="00491097">
      <w:pPr>
        <w:spacing w:after="0" w:line="240" w:lineRule="auto"/>
        <w:jc w:val="both"/>
        <w:rPr>
          <w:rFonts w:ascii="Arial" w:hAnsi="Arial" w:cs="Arial"/>
          <w:sz w:val="24"/>
          <w:szCs w:val="24"/>
        </w:rPr>
      </w:pPr>
    </w:p>
    <w:p w14:paraId="088021C8" w14:textId="77777777" w:rsidR="00491097" w:rsidRPr="000A7444" w:rsidRDefault="00491097" w:rsidP="00491097">
      <w:pPr>
        <w:spacing w:after="0" w:line="240" w:lineRule="auto"/>
        <w:ind w:left="720" w:hanging="720"/>
        <w:jc w:val="both"/>
        <w:rPr>
          <w:rFonts w:ascii="Arial" w:hAnsi="Arial" w:cs="Arial"/>
          <w:sz w:val="24"/>
          <w:szCs w:val="24"/>
        </w:rPr>
      </w:pPr>
      <w:r w:rsidRPr="000A7444">
        <w:rPr>
          <w:rFonts w:ascii="Arial" w:hAnsi="Arial" w:cs="Arial"/>
          <w:sz w:val="24"/>
          <w:szCs w:val="24"/>
        </w:rPr>
        <w:t>4.8</w:t>
      </w:r>
      <w:r w:rsidRPr="000A7444">
        <w:rPr>
          <w:rFonts w:ascii="Arial" w:hAnsi="Arial" w:cs="Arial"/>
          <w:sz w:val="24"/>
          <w:szCs w:val="24"/>
        </w:rPr>
        <w:tab/>
        <w:t>To monitor and review pupil attendance and exclusions information, and to evaluate strategies to improve these areas.</w:t>
      </w:r>
    </w:p>
    <w:p w14:paraId="369C9BF2" w14:textId="77777777" w:rsidR="00491097" w:rsidRPr="000A7444" w:rsidRDefault="00491097" w:rsidP="00491097">
      <w:pPr>
        <w:spacing w:after="0" w:line="240" w:lineRule="auto"/>
        <w:jc w:val="both"/>
        <w:rPr>
          <w:rFonts w:ascii="Arial" w:hAnsi="Arial" w:cs="Arial"/>
          <w:sz w:val="24"/>
          <w:szCs w:val="24"/>
        </w:rPr>
      </w:pPr>
    </w:p>
    <w:p w14:paraId="457DAB49" w14:textId="77777777" w:rsidR="005B3C22" w:rsidRDefault="005B3C22" w:rsidP="005B3C22">
      <w:pPr>
        <w:spacing w:after="0" w:line="240" w:lineRule="auto"/>
        <w:ind w:left="720" w:hanging="720"/>
        <w:jc w:val="both"/>
        <w:rPr>
          <w:rFonts w:ascii="Arial" w:hAnsi="Arial" w:cs="Arial"/>
          <w:sz w:val="24"/>
          <w:szCs w:val="24"/>
        </w:rPr>
      </w:pPr>
      <w:r w:rsidRPr="000A7444">
        <w:rPr>
          <w:rFonts w:ascii="Arial" w:hAnsi="Arial" w:cs="Arial"/>
          <w:sz w:val="24"/>
          <w:szCs w:val="24"/>
        </w:rPr>
        <w:t>4.9</w:t>
      </w:r>
      <w:r w:rsidRPr="000A7444">
        <w:rPr>
          <w:rFonts w:ascii="Arial" w:hAnsi="Arial" w:cs="Arial"/>
          <w:sz w:val="24"/>
          <w:szCs w:val="24"/>
        </w:rPr>
        <w:tab/>
      </w:r>
      <w:bookmarkStart w:id="3" w:name="_Hlk103619121"/>
      <w:r>
        <w:rPr>
          <w:rFonts w:ascii="Arial" w:hAnsi="Arial" w:cs="Arial"/>
          <w:sz w:val="24"/>
          <w:szCs w:val="24"/>
        </w:rPr>
        <w:t xml:space="preserve">To ensure that the </w:t>
      </w:r>
      <w:r w:rsidRPr="00A943BB">
        <w:rPr>
          <w:rFonts w:ascii="Arial" w:hAnsi="Arial" w:cs="Arial"/>
          <w:sz w:val="24"/>
          <w:szCs w:val="24"/>
        </w:rPr>
        <w:t>school’s provision for pupils’ spiritual, moral, social and cultural education</w:t>
      </w:r>
      <w:r>
        <w:rPr>
          <w:rFonts w:ascii="Arial" w:hAnsi="Arial" w:cs="Arial"/>
          <w:sz w:val="24"/>
          <w:szCs w:val="24"/>
        </w:rPr>
        <w:t xml:space="preserve"> is effective in helping pupils to develop in this area, </w:t>
      </w:r>
      <w:r w:rsidRPr="00A943BB">
        <w:rPr>
          <w:rFonts w:ascii="Arial" w:hAnsi="Arial" w:cs="Arial"/>
          <w:sz w:val="24"/>
          <w:szCs w:val="24"/>
        </w:rPr>
        <w:t>including pupils with SEND</w:t>
      </w:r>
      <w:r>
        <w:rPr>
          <w:rFonts w:ascii="Arial" w:hAnsi="Arial" w:cs="Arial"/>
          <w:sz w:val="24"/>
          <w:szCs w:val="24"/>
        </w:rPr>
        <w:t>.</w:t>
      </w:r>
    </w:p>
    <w:p w14:paraId="0120F640" w14:textId="77777777" w:rsidR="005B3C22" w:rsidRDefault="005B3C22" w:rsidP="005B3C22">
      <w:pPr>
        <w:spacing w:after="0" w:line="240" w:lineRule="auto"/>
        <w:ind w:left="720" w:hanging="720"/>
        <w:jc w:val="both"/>
        <w:rPr>
          <w:rFonts w:ascii="Arial" w:hAnsi="Arial" w:cs="Arial"/>
          <w:sz w:val="24"/>
          <w:szCs w:val="24"/>
        </w:rPr>
      </w:pPr>
    </w:p>
    <w:p w14:paraId="6893A9D9" w14:textId="77777777" w:rsidR="005B3C22" w:rsidRDefault="005B3C22" w:rsidP="005B3C22">
      <w:pPr>
        <w:spacing w:after="0" w:line="240" w:lineRule="auto"/>
        <w:ind w:left="720" w:hanging="720"/>
        <w:jc w:val="both"/>
        <w:rPr>
          <w:rFonts w:ascii="Arial" w:hAnsi="Arial" w:cs="Arial"/>
          <w:sz w:val="24"/>
          <w:szCs w:val="24"/>
        </w:rPr>
      </w:pPr>
      <w:r>
        <w:rPr>
          <w:rFonts w:ascii="Arial" w:hAnsi="Arial" w:cs="Arial"/>
          <w:sz w:val="24"/>
          <w:szCs w:val="24"/>
        </w:rPr>
        <w:lastRenderedPageBreak/>
        <w:t>4.10</w:t>
      </w:r>
      <w:r>
        <w:rPr>
          <w:rFonts w:ascii="Arial" w:hAnsi="Arial" w:cs="Arial"/>
          <w:sz w:val="24"/>
          <w:szCs w:val="24"/>
        </w:rPr>
        <w:tab/>
        <w:t xml:space="preserve">To ensure that </w:t>
      </w:r>
      <w:r w:rsidRPr="00A571B7">
        <w:rPr>
          <w:rFonts w:ascii="Arial" w:hAnsi="Arial" w:cs="Arial"/>
          <w:sz w:val="24"/>
          <w:szCs w:val="24"/>
        </w:rPr>
        <w:t>Relationships Education</w:t>
      </w:r>
      <w:r>
        <w:rPr>
          <w:rFonts w:ascii="Arial" w:hAnsi="Arial" w:cs="Arial"/>
          <w:sz w:val="24"/>
          <w:szCs w:val="24"/>
        </w:rPr>
        <w:t xml:space="preserve"> (Primary)/</w:t>
      </w:r>
      <w:r w:rsidRPr="00A571B7">
        <w:rPr>
          <w:rFonts w:ascii="Arial" w:hAnsi="Arial" w:cs="Arial"/>
          <w:sz w:val="24"/>
          <w:szCs w:val="24"/>
        </w:rPr>
        <w:t xml:space="preserve">Relationships and Sex Education (RSE) </w:t>
      </w:r>
      <w:r>
        <w:rPr>
          <w:rFonts w:ascii="Arial" w:hAnsi="Arial" w:cs="Arial"/>
          <w:sz w:val="24"/>
          <w:szCs w:val="24"/>
        </w:rPr>
        <w:t xml:space="preserve">(Secondary) </w:t>
      </w:r>
      <w:r w:rsidRPr="00A571B7">
        <w:rPr>
          <w:rFonts w:ascii="Arial" w:hAnsi="Arial" w:cs="Arial"/>
          <w:sz w:val="24"/>
          <w:szCs w:val="24"/>
        </w:rPr>
        <w:t>and Health Education</w:t>
      </w:r>
      <w:r>
        <w:rPr>
          <w:rFonts w:ascii="Arial" w:hAnsi="Arial" w:cs="Arial"/>
          <w:sz w:val="24"/>
          <w:szCs w:val="24"/>
        </w:rPr>
        <w:t xml:space="preserve"> lessons are effective and ensure that the school can fulfil its legal obligations, and that clear </w:t>
      </w:r>
      <w:r w:rsidRPr="00A571B7">
        <w:rPr>
          <w:rFonts w:ascii="Arial" w:hAnsi="Arial" w:cs="Arial"/>
          <w:sz w:val="24"/>
          <w:szCs w:val="24"/>
        </w:rPr>
        <w:t>information is provided for parents on the subject content and the right to request that their child is withdrawn</w:t>
      </w:r>
      <w:r>
        <w:rPr>
          <w:rFonts w:ascii="Arial" w:hAnsi="Arial" w:cs="Arial"/>
          <w:sz w:val="24"/>
          <w:szCs w:val="24"/>
        </w:rPr>
        <w:t>.</w:t>
      </w:r>
    </w:p>
    <w:bookmarkEnd w:id="3"/>
    <w:p w14:paraId="03E7D74F" w14:textId="77777777" w:rsidR="005B3C22" w:rsidRPr="000A7444" w:rsidRDefault="005B3C22" w:rsidP="005B3C22">
      <w:pPr>
        <w:spacing w:after="0" w:line="240" w:lineRule="auto"/>
        <w:ind w:left="720" w:hanging="720"/>
        <w:jc w:val="both"/>
        <w:rPr>
          <w:rFonts w:ascii="Arial" w:hAnsi="Arial" w:cs="Arial"/>
          <w:sz w:val="24"/>
          <w:szCs w:val="24"/>
        </w:rPr>
      </w:pPr>
    </w:p>
    <w:p w14:paraId="703B98BC" w14:textId="3DBB7A94" w:rsidR="005B3C22" w:rsidRPr="000A7444" w:rsidRDefault="005B3C22" w:rsidP="005B3C22">
      <w:pPr>
        <w:spacing w:after="0" w:line="240" w:lineRule="auto"/>
        <w:ind w:left="720" w:hanging="720"/>
        <w:jc w:val="both"/>
        <w:rPr>
          <w:rFonts w:ascii="Arial" w:hAnsi="Arial" w:cs="Arial"/>
          <w:sz w:val="24"/>
          <w:szCs w:val="24"/>
        </w:rPr>
      </w:pPr>
      <w:r w:rsidRPr="000A7444">
        <w:rPr>
          <w:rFonts w:ascii="Arial" w:hAnsi="Arial" w:cs="Arial"/>
          <w:sz w:val="24"/>
          <w:szCs w:val="24"/>
        </w:rPr>
        <w:t>4.1</w:t>
      </w:r>
      <w:r>
        <w:rPr>
          <w:rFonts w:ascii="Arial" w:hAnsi="Arial" w:cs="Arial"/>
          <w:sz w:val="24"/>
          <w:szCs w:val="24"/>
        </w:rPr>
        <w:t>1</w:t>
      </w:r>
      <w:r w:rsidRPr="000A7444">
        <w:rPr>
          <w:rFonts w:ascii="Arial" w:hAnsi="Arial" w:cs="Arial"/>
          <w:sz w:val="24"/>
          <w:szCs w:val="24"/>
        </w:rPr>
        <w:tab/>
        <w:t>To advise the Resources</w:t>
      </w:r>
      <w:r w:rsidR="00642D7D">
        <w:rPr>
          <w:rFonts w:ascii="Arial" w:hAnsi="Arial" w:cs="Arial"/>
          <w:sz w:val="24"/>
          <w:szCs w:val="24"/>
        </w:rPr>
        <w:t xml:space="preserve"> </w:t>
      </w:r>
      <w:r w:rsidRPr="000A7444">
        <w:rPr>
          <w:rFonts w:ascii="Arial" w:hAnsi="Arial" w:cs="Arial"/>
          <w:sz w:val="24"/>
          <w:szCs w:val="24"/>
        </w:rPr>
        <w:t>committee on the relative funding priorities necessary to deliver the curriculum.</w:t>
      </w:r>
    </w:p>
    <w:p w14:paraId="395F567D" w14:textId="77777777" w:rsidR="005B3C22" w:rsidRPr="000A7444" w:rsidRDefault="005B3C22" w:rsidP="005B3C22">
      <w:pPr>
        <w:spacing w:after="0" w:line="240" w:lineRule="auto"/>
        <w:jc w:val="both"/>
        <w:rPr>
          <w:rFonts w:ascii="Arial" w:hAnsi="Arial" w:cs="Arial"/>
          <w:sz w:val="24"/>
          <w:szCs w:val="24"/>
        </w:rPr>
      </w:pPr>
    </w:p>
    <w:p w14:paraId="1985CC5C" w14:textId="77777777" w:rsidR="005B3C22" w:rsidRPr="000A7444" w:rsidRDefault="005B3C22" w:rsidP="005B3C22">
      <w:pPr>
        <w:spacing w:after="0" w:line="240" w:lineRule="auto"/>
        <w:ind w:left="720" w:hanging="720"/>
        <w:jc w:val="both"/>
        <w:rPr>
          <w:rFonts w:ascii="Arial" w:hAnsi="Arial" w:cs="Arial"/>
          <w:sz w:val="24"/>
          <w:szCs w:val="24"/>
        </w:rPr>
      </w:pPr>
      <w:r w:rsidRPr="000A7444">
        <w:rPr>
          <w:rFonts w:ascii="Arial" w:hAnsi="Arial" w:cs="Arial"/>
          <w:sz w:val="24"/>
          <w:szCs w:val="24"/>
        </w:rPr>
        <w:t>4.1</w:t>
      </w:r>
      <w:r>
        <w:rPr>
          <w:rFonts w:ascii="Arial" w:hAnsi="Arial" w:cs="Arial"/>
          <w:sz w:val="24"/>
          <w:szCs w:val="24"/>
        </w:rPr>
        <w:t>2</w:t>
      </w:r>
      <w:r w:rsidRPr="000A7444">
        <w:rPr>
          <w:rFonts w:ascii="Arial" w:hAnsi="Arial" w:cs="Arial"/>
          <w:sz w:val="24"/>
          <w:szCs w:val="24"/>
        </w:rPr>
        <w:tab/>
        <w:t>To oversee the school's contribution to pupil well-being, including the extent to which pupils feel safe, adopt healthy lifestyles and contribute to the school and wider community</w:t>
      </w:r>
      <w:r>
        <w:rPr>
          <w:rFonts w:ascii="Arial" w:hAnsi="Arial" w:cs="Arial"/>
          <w:sz w:val="24"/>
          <w:szCs w:val="24"/>
        </w:rPr>
        <w:t xml:space="preserve"> (including but not limited to the monitoring of Pupil Voice and pupil survey results)</w:t>
      </w:r>
      <w:r w:rsidRPr="000A7444">
        <w:rPr>
          <w:rFonts w:ascii="Arial" w:hAnsi="Arial" w:cs="Arial"/>
          <w:sz w:val="24"/>
          <w:szCs w:val="24"/>
        </w:rPr>
        <w:t>.</w:t>
      </w:r>
    </w:p>
    <w:p w14:paraId="3CFD9BD2" w14:textId="77777777" w:rsidR="005B3C22" w:rsidRPr="000A7444" w:rsidRDefault="005B3C22" w:rsidP="005B3C22">
      <w:pPr>
        <w:spacing w:after="0" w:line="240" w:lineRule="auto"/>
        <w:jc w:val="both"/>
        <w:rPr>
          <w:rFonts w:ascii="Arial" w:hAnsi="Arial" w:cs="Arial"/>
          <w:sz w:val="24"/>
          <w:szCs w:val="24"/>
        </w:rPr>
      </w:pPr>
    </w:p>
    <w:p w14:paraId="684F9C2E" w14:textId="77777777" w:rsidR="005B3C22" w:rsidRPr="000A7444" w:rsidRDefault="005B3C22" w:rsidP="005B3C22">
      <w:pPr>
        <w:spacing w:after="0" w:line="240" w:lineRule="auto"/>
        <w:ind w:left="720" w:hanging="720"/>
        <w:jc w:val="both"/>
        <w:rPr>
          <w:rFonts w:ascii="Arial" w:hAnsi="Arial" w:cs="Arial"/>
          <w:sz w:val="24"/>
          <w:szCs w:val="24"/>
        </w:rPr>
      </w:pPr>
      <w:r w:rsidRPr="000A7444">
        <w:rPr>
          <w:rFonts w:ascii="Arial" w:hAnsi="Arial" w:cs="Arial"/>
          <w:sz w:val="24"/>
          <w:szCs w:val="24"/>
        </w:rPr>
        <w:t>4.1</w:t>
      </w:r>
      <w:r>
        <w:rPr>
          <w:rFonts w:ascii="Arial" w:hAnsi="Arial" w:cs="Arial"/>
          <w:sz w:val="24"/>
          <w:szCs w:val="24"/>
        </w:rPr>
        <w:t>3</w:t>
      </w:r>
      <w:r w:rsidRPr="000A7444">
        <w:rPr>
          <w:rFonts w:ascii="Arial" w:hAnsi="Arial" w:cs="Arial"/>
          <w:sz w:val="24"/>
          <w:szCs w:val="24"/>
        </w:rPr>
        <w:tab/>
        <w:t xml:space="preserve">To monitor and evaluate the engagement of </w:t>
      </w:r>
      <w:r>
        <w:rPr>
          <w:rFonts w:ascii="Arial" w:hAnsi="Arial" w:cs="Arial"/>
          <w:sz w:val="24"/>
          <w:szCs w:val="24"/>
        </w:rPr>
        <w:t xml:space="preserve">and communication with </w:t>
      </w:r>
      <w:r w:rsidRPr="000A7444">
        <w:rPr>
          <w:rFonts w:ascii="Arial" w:hAnsi="Arial" w:cs="Arial"/>
          <w:sz w:val="24"/>
          <w:szCs w:val="24"/>
        </w:rPr>
        <w:t>parents</w:t>
      </w:r>
      <w:r>
        <w:rPr>
          <w:rFonts w:ascii="Arial" w:hAnsi="Arial" w:cs="Arial"/>
          <w:sz w:val="24"/>
          <w:szCs w:val="24"/>
        </w:rPr>
        <w:t xml:space="preserve"> and </w:t>
      </w:r>
      <w:r w:rsidRPr="000A7444">
        <w:rPr>
          <w:rFonts w:ascii="Arial" w:hAnsi="Arial" w:cs="Arial"/>
          <w:sz w:val="24"/>
          <w:szCs w:val="24"/>
        </w:rPr>
        <w:t xml:space="preserve">parental views </w:t>
      </w:r>
      <w:r>
        <w:rPr>
          <w:rFonts w:ascii="Arial" w:hAnsi="Arial" w:cs="Arial"/>
          <w:sz w:val="24"/>
          <w:szCs w:val="24"/>
        </w:rPr>
        <w:t xml:space="preserve">(including but not limited to the review of parent survey results) </w:t>
      </w:r>
      <w:r w:rsidRPr="000A7444">
        <w:rPr>
          <w:rFonts w:ascii="Arial" w:hAnsi="Arial" w:cs="Arial"/>
          <w:sz w:val="24"/>
          <w:szCs w:val="24"/>
        </w:rPr>
        <w:t>and how these are taken into account</w:t>
      </w:r>
      <w:r>
        <w:rPr>
          <w:rFonts w:ascii="Arial" w:hAnsi="Arial" w:cs="Arial"/>
          <w:sz w:val="24"/>
          <w:szCs w:val="24"/>
        </w:rPr>
        <w:t>,</w:t>
      </w:r>
      <w:r w:rsidRPr="000A7444">
        <w:rPr>
          <w:rFonts w:ascii="Arial" w:hAnsi="Arial" w:cs="Arial"/>
          <w:sz w:val="24"/>
          <w:szCs w:val="24"/>
        </w:rPr>
        <w:t xml:space="preserve"> and consider ways in which home-school links can be further developed, making appropriate recommendations.</w:t>
      </w:r>
    </w:p>
    <w:p w14:paraId="51278932" w14:textId="77777777" w:rsidR="005B3C22" w:rsidRPr="000A7444" w:rsidRDefault="005B3C22" w:rsidP="005B3C22">
      <w:pPr>
        <w:spacing w:after="0" w:line="240" w:lineRule="auto"/>
        <w:jc w:val="both"/>
        <w:rPr>
          <w:rFonts w:ascii="Arial" w:hAnsi="Arial" w:cs="Arial"/>
          <w:sz w:val="24"/>
          <w:szCs w:val="24"/>
        </w:rPr>
      </w:pPr>
    </w:p>
    <w:p w14:paraId="74C71FFF" w14:textId="77777777" w:rsidR="005B3C22" w:rsidRPr="000A7444" w:rsidRDefault="005B3C22" w:rsidP="005B3C22">
      <w:pPr>
        <w:spacing w:after="0" w:line="240" w:lineRule="auto"/>
        <w:ind w:left="720" w:hanging="720"/>
        <w:jc w:val="both"/>
        <w:rPr>
          <w:rFonts w:ascii="Arial" w:hAnsi="Arial" w:cs="Arial"/>
          <w:sz w:val="24"/>
          <w:szCs w:val="24"/>
        </w:rPr>
      </w:pPr>
      <w:r w:rsidRPr="000A7444">
        <w:rPr>
          <w:rFonts w:ascii="Arial" w:hAnsi="Arial" w:cs="Arial"/>
          <w:sz w:val="24"/>
          <w:szCs w:val="24"/>
        </w:rPr>
        <w:t>4.1</w:t>
      </w:r>
      <w:r>
        <w:rPr>
          <w:rFonts w:ascii="Arial" w:hAnsi="Arial" w:cs="Arial"/>
          <w:sz w:val="24"/>
          <w:szCs w:val="24"/>
        </w:rPr>
        <w:t>4</w:t>
      </w:r>
      <w:r w:rsidRPr="000A7444">
        <w:rPr>
          <w:rFonts w:ascii="Arial" w:hAnsi="Arial" w:cs="Arial"/>
          <w:sz w:val="24"/>
          <w:szCs w:val="24"/>
        </w:rPr>
        <w:tab/>
        <w:t>To monitor community links and community use of the school, and evaluate the school’s contribution to promoting community cohesion.</w:t>
      </w:r>
    </w:p>
    <w:p w14:paraId="16237BDD" w14:textId="77777777" w:rsidR="005B3C22" w:rsidRPr="000A7444" w:rsidRDefault="005B3C22" w:rsidP="005B3C22">
      <w:pPr>
        <w:spacing w:after="0" w:line="240" w:lineRule="auto"/>
        <w:jc w:val="both"/>
        <w:rPr>
          <w:rFonts w:ascii="Arial" w:hAnsi="Arial" w:cs="Arial"/>
          <w:sz w:val="24"/>
          <w:szCs w:val="24"/>
        </w:rPr>
      </w:pPr>
    </w:p>
    <w:p w14:paraId="6A539B6F" w14:textId="485D7AFE" w:rsidR="005B3C22" w:rsidRDefault="005B3C22" w:rsidP="005B3C22">
      <w:pPr>
        <w:pStyle w:val="Default"/>
        <w:ind w:left="720" w:hanging="720"/>
        <w:jc w:val="both"/>
        <w:rPr>
          <w:rFonts w:ascii="Arial" w:hAnsi="Arial" w:cs="Arial"/>
        </w:rPr>
      </w:pPr>
      <w:bookmarkStart w:id="4" w:name="_Hlk103618846"/>
      <w:r w:rsidRPr="000A7444">
        <w:rPr>
          <w:rFonts w:ascii="Arial" w:hAnsi="Arial" w:cs="Arial"/>
        </w:rPr>
        <w:t>4.1</w:t>
      </w:r>
      <w:r>
        <w:rPr>
          <w:rFonts w:ascii="Arial" w:hAnsi="Arial" w:cs="Arial"/>
        </w:rPr>
        <w:t>5</w:t>
      </w:r>
      <w:r w:rsidRPr="000A7444">
        <w:rPr>
          <w:rFonts w:ascii="Arial" w:hAnsi="Arial" w:cs="Arial"/>
        </w:rPr>
        <w:tab/>
      </w:r>
      <w:r>
        <w:rPr>
          <w:rFonts w:ascii="Arial" w:hAnsi="Arial" w:cs="Arial"/>
        </w:rPr>
        <w:t xml:space="preserve">To be </w:t>
      </w:r>
      <w:r w:rsidRPr="00A571B7">
        <w:rPr>
          <w:rFonts w:ascii="Arial" w:hAnsi="Arial" w:cs="Arial"/>
        </w:rPr>
        <w:t>satisfied that the school is compliant in following the statutory guidance on the cost of school uniforms, particularly when developing and implementing a statutory School Uniform Policy.</w:t>
      </w:r>
    </w:p>
    <w:bookmarkEnd w:id="4"/>
    <w:p w14:paraId="247EDC79" w14:textId="77777777" w:rsidR="005B3C22" w:rsidRDefault="005B3C22" w:rsidP="005B3C22">
      <w:pPr>
        <w:pStyle w:val="Default"/>
        <w:ind w:left="720" w:hanging="720"/>
        <w:jc w:val="both"/>
        <w:rPr>
          <w:rFonts w:ascii="Arial" w:hAnsi="Arial" w:cs="Arial"/>
        </w:rPr>
      </w:pPr>
    </w:p>
    <w:p w14:paraId="31DCDE0E" w14:textId="77777777" w:rsidR="005B3C22" w:rsidRPr="000A7444" w:rsidRDefault="005B3C22" w:rsidP="005B3C22">
      <w:pPr>
        <w:pStyle w:val="Default"/>
        <w:ind w:left="720" w:hanging="720"/>
        <w:jc w:val="both"/>
        <w:rPr>
          <w:rFonts w:ascii="Arial" w:hAnsi="Arial" w:cs="Arial"/>
        </w:rPr>
      </w:pPr>
      <w:r>
        <w:rPr>
          <w:rFonts w:ascii="Arial" w:hAnsi="Arial" w:cs="Arial"/>
        </w:rPr>
        <w:t>4.16</w:t>
      </w:r>
      <w:r>
        <w:rPr>
          <w:rFonts w:ascii="Arial" w:hAnsi="Arial" w:cs="Arial"/>
        </w:rPr>
        <w:tab/>
      </w:r>
      <w:r w:rsidRPr="000A7444">
        <w:rPr>
          <w:rFonts w:ascii="Arial" w:hAnsi="Arial" w:cs="Arial"/>
        </w:rPr>
        <w:t>To ensure all statutory requirements for reporting and publishing information in an accessible way on the school website are met, and to review and monitor the school website to ensure that it is kept up-to-date.</w:t>
      </w:r>
    </w:p>
    <w:p w14:paraId="013F9F99" w14:textId="77777777" w:rsidR="005B3C22" w:rsidRPr="000A7444" w:rsidRDefault="005B3C22" w:rsidP="005B3C22">
      <w:pPr>
        <w:spacing w:after="0" w:line="240" w:lineRule="auto"/>
        <w:jc w:val="both"/>
        <w:rPr>
          <w:rFonts w:ascii="Arial" w:hAnsi="Arial" w:cs="Arial"/>
          <w:sz w:val="24"/>
          <w:szCs w:val="24"/>
        </w:rPr>
      </w:pPr>
    </w:p>
    <w:p w14:paraId="00DA6244" w14:textId="77777777" w:rsidR="005B3C22" w:rsidRPr="000A7444" w:rsidRDefault="005B3C22" w:rsidP="005B3C22">
      <w:pPr>
        <w:spacing w:after="0" w:line="240" w:lineRule="auto"/>
        <w:ind w:left="720" w:hanging="720"/>
        <w:jc w:val="both"/>
        <w:rPr>
          <w:rFonts w:ascii="Arial" w:hAnsi="Arial" w:cs="Arial"/>
          <w:sz w:val="24"/>
          <w:szCs w:val="24"/>
        </w:rPr>
      </w:pPr>
      <w:r w:rsidRPr="000A7444">
        <w:rPr>
          <w:rFonts w:ascii="Arial" w:hAnsi="Arial" w:cs="Arial"/>
          <w:sz w:val="24"/>
          <w:szCs w:val="24"/>
        </w:rPr>
        <w:t>4.1</w:t>
      </w:r>
      <w:r>
        <w:rPr>
          <w:rFonts w:ascii="Arial" w:hAnsi="Arial" w:cs="Arial"/>
          <w:sz w:val="24"/>
          <w:szCs w:val="24"/>
        </w:rPr>
        <w:t>7</w:t>
      </w:r>
      <w:r w:rsidRPr="000A7444">
        <w:rPr>
          <w:rFonts w:ascii="Arial" w:hAnsi="Arial" w:cs="Arial"/>
          <w:sz w:val="24"/>
          <w:szCs w:val="24"/>
        </w:rPr>
        <w:tab/>
      </w:r>
      <w:bookmarkStart w:id="5" w:name="_Hlk103618362"/>
      <w:r w:rsidRPr="000A7444">
        <w:rPr>
          <w:rFonts w:ascii="Arial" w:hAnsi="Arial" w:cs="Arial"/>
          <w:sz w:val="24"/>
          <w:szCs w:val="24"/>
        </w:rPr>
        <w:t>To monitor the provision of the Early Years Foundation Stage</w:t>
      </w:r>
      <w:r>
        <w:rPr>
          <w:rFonts w:ascii="Arial" w:hAnsi="Arial" w:cs="Arial"/>
          <w:sz w:val="24"/>
          <w:szCs w:val="24"/>
        </w:rPr>
        <w:t>, and</w:t>
      </w:r>
      <w:r w:rsidRPr="00F32E82">
        <w:rPr>
          <w:rFonts w:ascii="Arial" w:hAnsi="Arial" w:cs="Arial"/>
          <w:sz w:val="24"/>
          <w:szCs w:val="24"/>
        </w:rPr>
        <w:t xml:space="preserve"> to ensure that the required policies and procedures for both learning and development and safeguarding and welfare provision for children from birth to five are in place (separate policies for EYFS are not required where procedures are already covered in existing whole school policies)</w:t>
      </w:r>
      <w:bookmarkEnd w:id="5"/>
      <w:r>
        <w:rPr>
          <w:rFonts w:ascii="Arial" w:hAnsi="Arial" w:cs="Arial"/>
          <w:sz w:val="24"/>
          <w:szCs w:val="24"/>
        </w:rPr>
        <w:t xml:space="preserve"> (</w:t>
      </w:r>
      <w:r w:rsidRPr="00610DB0">
        <w:rPr>
          <w:rFonts w:ascii="Arial" w:hAnsi="Arial" w:cs="Arial"/>
          <w:color w:val="FF0000"/>
          <w:sz w:val="24"/>
          <w:szCs w:val="24"/>
        </w:rPr>
        <w:t>Nursery and Primary schools only</w:t>
      </w:r>
      <w:r>
        <w:rPr>
          <w:rFonts w:ascii="Arial" w:hAnsi="Arial" w:cs="Arial"/>
          <w:sz w:val="24"/>
          <w:szCs w:val="24"/>
        </w:rPr>
        <w:t>).</w:t>
      </w:r>
    </w:p>
    <w:p w14:paraId="54F8683A" w14:textId="77777777" w:rsidR="005B3C22" w:rsidRDefault="005B3C22" w:rsidP="005B3C22">
      <w:pPr>
        <w:spacing w:after="0" w:line="240" w:lineRule="auto"/>
        <w:jc w:val="both"/>
        <w:rPr>
          <w:rFonts w:ascii="Arial" w:hAnsi="Arial" w:cs="Arial"/>
          <w:sz w:val="24"/>
          <w:szCs w:val="24"/>
        </w:rPr>
      </w:pPr>
    </w:p>
    <w:p w14:paraId="58C34DC6" w14:textId="77777777" w:rsidR="005B3C22" w:rsidRDefault="005B3C22" w:rsidP="005B3C22">
      <w:pPr>
        <w:spacing w:after="0" w:line="240" w:lineRule="auto"/>
        <w:ind w:left="720" w:hanging="720"/>
        <w:jc w:val="both"/>
        <w:rPr>
          <w:rFonts w:ascii="Arial" w:hAnsi="Arial" w:cs="Arial"/>
          <w:sz w:val="24"/>
          <w:szCs w:val="24"/>
        </w:rPr>
      </w:pPr>
      <w:r w:rsidRPr="000A7444">
        <w:rPr>
          <w:rFonts w:ascii="Arial" w:hAnsi="Arial" w:cs="Arial"/>
          <w:sz w:val="24"/>
          <w:szCs w:val="24"/>
        </w:rPr>
        <w:t>4.1</w:t>
      </w:r>
      <w:r>
        <w:rPr>
          <w:rFonts w:ascii="Arial" w:hAnsi="Arial" w:cs="Arial"/>
          <w:sz w:val="24"/>
          <w:szCs w:val="24"/>
        </w:rPr>
        <w:t>8</w:t>
      </w:r>
      <w:r w:rsidRPr="000A7444">
        <w:rPr>
          <w:rFonts w:ascii="Arial" w:hAnsi="Arial" w:cs="Arial"/>
          <w:sz w:val="24"/>
          <w:szCs w:val="24"/>
        </w:rPr>
        <w:tab/>
      </w:r>
      <w:r>
        <w:rPr>
          <w:rFonts w:ascii="Arial" w:hAnsi="Arial" w:cs="Arial"/>
          <w:sz w:val="24"/>
          <w:szCs w:val="24"/>
        </w:rPr>
        <w:t>To review careers education to ensure it is fit for purpose (</w:t>
      </w:r>
      <w:r w:rsidRPr="00610DB0">
        <w:rPr>
          <w:rFonts w:ascii="Arial" w:hAnsi="Arial" w:cs="Arial"/>
          <w:color w:val="FF0000"/>
          <w:sz w:val="24"/>
          <w:szCs w:val="24"/>
        </w:rPr>
        <w:t>Secondary schools only</w:t>
      </w:r>
      <w:r>
        <w:rPr>
          <w:rFonts w:ascii="Arial" w:hAnsi="Arial" w:cs="Arial"/>
          <w:sz w:val="24"/>
          <w:szCs w:val="24"/>
        </w:rPr>
        <w:t>).</w:t>
      </w:r>
    </w:p>
    <w:p w14:paraId="578B8835" w14:textId="77777777" w:rsidR="005B3C22" w:rsidRPr="000A7444" w:rsidRDefault="005B3C22" w:rsidP="005B3C22">
      <w:pPr>
        <w:spacing w:after="0" w:line="240" w:lineRule="auto"/>
        <w:jc w:val="both"/>
        <w:rPr>
          <w:rFonts w:ascii="Arial" w:hAnsi="Arial" w:cs="Arial"/>
          <w:sz w:val="24"/>
          <w:szCs w:val="24"/>
        </w:rPr>
      </w:pPr>
    </w:p>
    <w:p w14:paraId="1EF54CF2" w14:textId="77777777" w:rsidR="005B3C22" w:rsidRPr="000A7444" w:rsidRDefault="005B3C22" w:rsidP="005B3C22">
      <w:pPr>
        <w:spacing w:after="0" w:line="240" w:lineRule="auto"/>
        <w:ind w:left="720" w:hanging="720"/>
        <w:jc w:val="both"/>
        <w:rPr>
          <w:rFonts w:ascii="Arial" w:hAnsi="Arial" w:cs="Arial"/>
          <w:sz w:val="24"/>
          <w:szCs w:val="24"/>
        </w:rPr>
      </w:pPr>
      <w:r w:rsidRPr="000A7444">
        <w:rPr>
          <w:rFonts w:ascii="Arial" w:hAnsi="Arial" w:cs="Arial"/>
          <w:sz w:val="24"/>
          <w:szCs w:val="24"/>
        </w:rPr>
        <w:t>4.1</w:t>
      </w:r>
      <w:r>
        <w:rPr>
          <w:rFonts w:ascii="Arial" w:hAnsi="Arial" w:cs="Arial"/>
          <w:sz w:val="24"/>
          <w:szCs w:val="24"/>
        </w:rPr>
        <w:t>9</w:t>
      </w:r>
      <w:r w:rsidRPr="000A7444">
        <w:rPr>
          <w:rFonts w:ascii="Arial" w:hAnsi="Arial" w:cs="Arial"/>
          <w:sz w:val="24"/>
          <w:szCs w:val="24"/>
        </w:rPr>
        <w:tab/>
        <w:t xml:space="preserve">To monitor the range of the extended school offer </w:t>
      </w:r>
      <w:r>
        <w:rPr>
          <w:rFonts w:ascii="Arial" w:hAnsi="Arial" w:cs="Arial"/>
          <w:sz w:val="24"/>
          <w:szCs w:val="24"/>
        </w:rPr>
        <w:t xml:space="preserve">(including out of hours clubs) </w:t>
      </w:r>
      <w:r w:rsidRPr="000A7444">
        <w:rPr>
          <w:rFonts w:ascii="Arial" w:hAnsi="Arial" w:cs="Arial"/>
          <w:sz w:val="24"/>
          <w:szCs w:val="24"/>
        </w:rPr>
        <w:t>and evaluate its impact.</w:t>
      </w:r>
    </w:p>
    <w:p w14:paraId="4395A4C6" w14:textId="77777777" w:rsidR="005B3C22" w:rsidRPr="000A7444" w:rsidRDefault="005B3C22" w:rsidP="005B3C22">
      <w:pPr>
        <w:spacing w:after="0" w:line="240" w:lineRule="auto"/>
        <w:jc w:val="both"/>
        <w:rPr>
          <w:rFonts w:ascii="Arial" w:hAnsi="Arial" w:cs="Arial"/>
          <w:sz w:val="24"/>
          <w:szCs w:val="24"/>
        </w:rPr>
      </w:pPr>
    </w:p>
    <w:p w14:paraId="5EDF16FF" w14:textId="77777777" w:rsidR="005B3C22" w:rsidRDefault="005B3C22" w:rsidP="005B3C22">
      <w:pPr>
        <w:pStyle w:val="Default"/>
        <w:ind w:left="720" w:hanging="720"/>
        <w:jc w:val="both"/>
        <w:rPr>
          <w:rFonts w:ascii="Arial" w:hAnsi="Arial" w:cs="Arial"/>
        </w:rPr>
      </w:pPr>
      <w:r w:rsidRPr="00346D22">
        <w:rPr>
          <w:rFonts w:ascii="Arial" w:hAnsi="Arial" w:cs="Arial"/>
        </w:rPr>
        <w:t>4.</w:t>
      </w:r>
      <w:r>
        <w:rPr>
          <w:rFonts w:ascii="Arial" w:hAnsi="Arial" w:cs="Arial"/>
        </w:rPr>
        <w:t>20</w:t>
      </w:r>
      <w:r w:rsidRPr="00346D22">
        <w:rPr>
          <w:rFonts w:ascii="Arial" w:hAnsi="Arial" w:cs="Arial"/>
        </w:rPr>
        <w:tab/>
      </w:r>
      <w:r>
        <w:rPr>
          <w:rFonts w:ascii="Arial" w:hAnsi="Arial" w:cs="Arial"/>
        </w:rPr>
        <w:t>T</w:t>
      </w:r>
      <w:r w:rsidRPr="00346D22">
        <w:rPr>
          <w:rFonts w:ascii="Arial" w:hAnsi="Arial" w:cs="Arial"/>
        </w:rPr>
        <w:t>o oversee arrangements for educational visits</w:t>
      </w:r>
      <w:r>
        <w:rPr>
          <w:rFonts w:ascii="Arial" w:hAnsi="Arial" w:cs="Arial"/>
        </w:rPr>
        <w:t xml:space="preserve"> and to approve high risk educational visits</w:t>
      </w:r>
      <w:r w:rsidRPr="00346D22">
        <w:rPr>
          <w:rFonts w:ascii="Arial" w:hAnsi="Arial" w:cs="Arial"/>
        </w:rPr>
        <w:t xml:space="preserve">. </w:t>
      </w:r>
    </w:p>
    <w:p w14:paraId="2F821106" w14:textId="77777777" w:rsidR="005B3C22" w:rsidRDefault="005B3C22" w:rsidP="005B3C22">
      <w:pPr>
        <w:pStyle w:val="Default"/>
        <w:ind w:left="720" w:hanging="720"/>
        <w:jc w:val="both"/>
        <w:rPr>
          <w:rFonts w:ascii="Arial" w:hAnsi="Arial" w:cs="Arial"/>
        </w:rPr>
      </w:pPr>
    </w:p>
    <w:p w14:paraId="2BD3EB99" w14:textId="77777777" w:rsidR="005B3C22" w:rsidRPr="00346D22" w:rsidRDefault="005B3C22" w:rsidP="005B3C22">
      <w:pPr>
        <w:pStyle w:val="Default"/>
        <w:ind w:left="720" w:hanging="720"/>
        <w:jc w:val="both"/>
        <w:rPr>
          <w:rFonts w:ascii="Arial" w:hAnsi="Arial" w:cs="Arial"/>
          <w:color w:val="auto"/>
        </w:rPr>
      </w:pPr>
      <w:r>
        <w:rPr>
          <w:rFonts w:ascii="Arial" w:hAnsi="Arial" w:cs="Arial"/>
          <w:color w:val="auto"/>
        </w:rPr>
        <w:t>4.21</w:t>
      </w:r>
      <w:r>
        <w:rPr>
          <w:rFonts w:ascii="Arial" w:hAnsi="Arial" w:cs="Arial"/>
          <w:color w:val="auto"/>
        </w:rPr>
        <w:tab/>
      </w:r>
      <w:r w:rsidRPr="00346D22">
        <w:rPr>
          <w:rFonts w:ascii="Arial" w:hAnsi="Arial" w:cs="Arial"/>
          <w:color w:val="auto"/>
        </w:rPr>
        <w:t>To monitor and review safeguarding incidents and practice within the school, including how the Child Protection Policy adopted by the governing body is being implemented and the impact of any changes in safeguarding personnel</w:t>
      </w:r>
      <w:r>
        <w:rPr>
          <w:rFonts w:ascii="Arial" w:hAnsi="Arial" w:cs="Arial"/>
          <w:color w:val="auto"/>
        </w:rPr>
        <w:t xml:space="preserve">, </w:t>
      </w:r>
      <w:r>
        <w:rPr>
          <w:rFonts w:ascii="Arial" w:hAnsi="Arial" w:cs="Arial"/>
          <w:color w:val="auto"/>
        </w:rPr>
        <w:lastRenderedPageBreak/>
        <w:t xml:space="preserve">and </w:t>
      </w:r>
      <w:bookmarkStart w:id="6" w:name="_Hlk142046489"/>
      <w:r>
        <w:rPr>
          <w:rFonts w:ascii="Arial" w:hAnsi="Arial" w:cs="Arial"/>
          <w:color w:val="auto"/>
        </w:rPr>
        <w:t>to ensure key aspects of Keeping Children Safe in Education are implemented</w:t>
      </w:r>
      <w:r w:rsidRPr="00346D22">
        <w:rPr>
          <w:rFonts w:ascii="Arial" w:hAnsi="Arial" w:cs="Arial"/>
          <w:color w:val="auto"/>
        </w:rPr>
        <w:t>.</w:t>
      </w:r>
      <w:bookmarkEnd w:id="6"/>
    </w:p>
    <w:p w14:paraId="7C020CF1" w14:textId="77777777" w:rsidR="005B3C22" w:rsidRPr="00346D22" w:rsidRDefault="005B3C22" w:rsidP="005B3C22">
      <w:pPr>
        <w:pStyle w:val="Default"/>
        <w:ind w:left="720" w:hanging="720"/>
        <w:jc w:val="both"/>
        <w:rPr>
          <w:rFonts w:ascii="Arial" w:hAnsi="Arial" w:cs="Arial"/>
        </w:rPr>
      </w:pPr>
    </w:p>
    <w:p w14:paraId="75B77AE0" w14:textId="77777777" w:rsidR="005B3C22" w:rsidRPr="000A7444" w:rsidRDefault="005B3C22" w:rsidP="005B3C22">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22</w:t>
      </w:r>
      <w:r w:rsidRPr="00346D22">
        <w:rPr>
          <w:rFonts w:ascii="Arial" w:hAnsi="Arial" w:cs="Arial"/>
          <w:sz w:val="24"/>
          <w:szCs w:val="24"/>
        </w:rPr>
        <w:tab/>
      </w:r>
      <w:r w:rsidRPr="000A7444">
        <w:rPr>
          <w:rFonts w:ascii="Arial" w:hAnsi="Arial" w:cs="Arial"/>
          <w:sz w:val="24"/>
          <w:szCs w:val="24"/>
        </w:rPr>
        <w:t xml:space="preserve">To monitor the implementation </w:t>
      </w:r>
      <w:r>
        <w:rPr>
          <w:rFonts w:ascii="Arial" w:hAnsi="Arial" w:cs="Arial"/>
          <w:sz w:val="24"/>
          <w:szCs w:val="24"/>
        </w:rPr>
        <w:t xml:space="preserve">of, </w:t>
      </w:r>
      <w:r w:rsidRPr="000A7444">
        <w:rPr>
          <w:rFonts w:ascii="Arial" w:hAnsi="Arial" w:cs="Arial"/>
          <w:sz w:val="24"/>
          <w:szCs w:val="24"/>
        </w:rPr>
        <w:t>and evaluate the outcomes of</w:t>
      </w:r>
      <w:r>
        <w:rPr>
          <w:rFonts w:ascii="Arial" w:hAnsi="Arial" w:cs="Arial"/>
          <w:sz w:val="24"/>
          <w:szCs w:val="24"/>
        </w:rPr>
        <w:t>,</w:t>
      </w:r>
      <w:r w:rsidRPr="000A7444">
        <w:rPr>
          <w:rFonts w:ascii="Arial" w:hAnsi="Arial" w:cs="Arial"/>
          <w:sz w:val="24"/>
          <w:szCs w:val="24"/>
        </w:rPr>
        <w:t xml:space="preserve"> the Behaviour Policy.</w:t>
      </w:r>
    </w:p>
    <w:p w14:paraId="6D2F7482" w14:textId="77777777" w:rsidR="00491097" w:rsidRPr="000A7444" w:rsidRDefault="00491097" w:rsidP="00491097">
      <w:pPr>
        <w:spacing w:after="0" w:line="240" w:lineRule="auto"/>
        <w:jc w:val="both"/>
        <w:rPr>
          <w:rFonts w:ascii="Arial" w:hAnsi="Arial" w:cs="Arial"/>
          <w:sz w:val="24"/>
          <w:szCs w:val="24"/>
        </w:rPr>
      </w:pPr>
    </w:p>
    <w:p w14:paraId="50959670" w14:textId="77777777" w:rsidR="00491097" w:rsidRPr="000A7444" w:rsidRDefault="00491097" w:rsidP="00491097">
      <w:pPr>
        <w:spacing w:after="0" w:line="240" w:lineRule="auto"/>
        <w:jc w:val="both"/>
        <w:rPr>
          <w:rFonts w:ascii="Arial" w:hAnsi="Arial" w:cs="Arial"/>
          <w:b/>
          <w:sz w:val="24"/>
          <w:szCs w:val="24"/>
        </w:rPr>
      </w:pPr>
      <w:r w:rsidRPr="000A7444">
        <w:rPr>
          <w:rFonts w:ascii="Arial" w:hAnsi="Arial" w:cs="Arial"/>
          <w:b/>
          <w:sz w:val="24"/>
          <w:szCs w:val="24"/>
        </w:rPr>
        <w:t>5.</w:t>
      </w:r>
      <w:r w:rsidRPr="000A7444">
        <w:rPr>
          <w:rFonts w:ascii="Arial" w:hAnsi="Arial" w:cs="Arial"/>
          <w:b/>
          <w:sz w:val="24"/>
          <w:szCs w:val="24"/>
        </w:rPr>
        <w:tab/>
      </w:r>
      <w:r w:rsidRPr="000A7444">
        <w:rPr>
          <w:rFonts w:ascii="Arial" w:hAnsi="Arial" w:cs="Arial"/>
          <w:b/>
          <w:sz w:val="24"/>
          <w:szCs w:val="24"/>
          <w:u w:val="single"/>
        </w:rPr>
        <w:t>Policies</w:t>
      </w:r>
    </w:p>
    <w:p w14:paraId="15B9203B" w14:textId="191A073C" w:rsidR="00491097" w:rsidRDefault="00491097" w:rsidP="00491097">
      <w:pPr>
        <w:spacing w:after="0" w:line="240" w:lineRule="auto"/>
        <w:jc w:val="both"/>
        <w:rPr>
          <w:rFonts w:ascii="Arial" w:hAnsi="Arial" w:cs="Arial"/>
          <w:sz w:val="24"/>
          <w:szCs w:val="24"/>
        </w:rPr>
      </w:pPr>
    </w:p>
    <w:p w14:paraId="16943861" w14:textId="6F46D6F8" w:rsidR="00A550A8" w:rsidRPr="00A550A8" w:rsidRDefault="00A550A8" w:rsidP="00491097">
      <w:pPr>
        <w:spacing w:after="0" w:line="240" w:lineRule="auto"/>
        <w:jc w:val="both"/>
        <w:rPr>
          <w:rFonts w:ascii="Arial" w:hAnsi="Arial" w:cs="Arial"/>
          <w:sz w:val="24"/>
          <w:szCs w:val="24"/>
          <w:u w:val="single"/>
        </w:rPr>
      </w:pPr>
      <w:r>
        <w:rPr>
          <w:rFonts w:ascii="Arial" w:hAnsi="Arial" w:cs="Arial"/>
          <w:sz w:val="24"/>
          <w:szCs w:val="24"/>
        </w:rPr>
        <w:tab/>
      </w:r>
      <w:r w:rsidRPr="00A550A8">
        <w:rPr>
          <w:rFonts w:ascii="Arial" w:hAnsi="Arial" w:cs="Arial"/>
          <w:sz w:val="24"/>
          <w:szCs w:val="24"/>
          <w:u w:val="single"/>
        </w:rPr>
        <w:t>Statutory</w:t>
      </w:r>
    </w:p>
    <w:p w14:paraId="0BB1CD53" w14:textId="77777777" w:rsidR="00A550A8" w:rsidRPr="000A7444" w:rsidRDefault="00A550A8" w:rsidP="00491097">
      <w:pPr>
        <w:spacing w:after="0" w:line="240" w:lineRule="auto"/>
        <w:jc w:val="both"/>
        <w:rPr>
          <w:rFonts w:ascii="Arial" w:hAnsi="Arial" w:cs="Arial"/>
          <w:sz w:val="24"/>
          <w:szCs w:val="24"/>
        </w:rPr>
      </w:pPr>
    </w:p>
    <w:p w14:paraId="7A162D3B" w14:textId="61C422DD" w:rsidR="00491097" w:rsidRPr="000A7444" w:rsidRDefault="00491097" w:rsidP="00491097">
      <w:pPr>
        <w:spacing w:after="0" w:line="240" w:lineRule="auto"/>
        <w:ind w:left="720" w:hanging="720"/>
        <w:jc w:val="both"/>
        <w:rPr>
          <w:rFonts w:ascii="Arial" w:hAnsi="Arial" w:cs="Arial"/>
          <w:sz w:val="24"/>
          <w:szCs w:val="24"/>
        </w:rPr>
      </w:pPr>
      <w:r w:rsidRPr="000A7444">
        <w:rPr>
          <w:rFonts w:ascii="Arial" w:hAnsi="Arial" w:cs="Arial"/>
          <w:sz w:val="24"/>
          <w:szCs w:val="24"/>
        </w:rPr>
        <w:t>5.1</w:t>
      </w:r>
      <w:r w:rsidRPr="000A7444">
        <w:rPr>
          <w:rFonts w:ascii="Arial" w:hAnsi="Arial" w:cs="Arial"/>
          <w:sz w:val="24"/>
          <w:szCs w:val="24"/>
        </w:rPr>
        <w:tab/>
        <w:t>To ensure a</w:t>
      </w:r>
      <w:r w:rsidR="009F6C18">
        <w:rPr>
          <w:rFonts w:ascii="Arial" w:hAnsi="Arial" w:cs="Arial"/>
          <w:sz w:val="24"/>
          <w:szCs w:val="24"/>
        </w:rPr>
        <w:t xml:space="preserve"> School Attendance Policy</w:t>
      </w:r>
      <w:r w:rsidRPr="000A7444">
        <w:rPr>
          <w:rFonts w:ascii="Arial" w:hAnsi="Arial" w:cs="Arial"/>
          <w:sz w:val="24"/>
          <w:szCs w:val="24"/>
        </w:rPr>
        <w:t xml:space="preserve"> is established and adopted</w:t>
      </w:r>
      <w:r w:rsidR="009F6C18">
        <w:rPr>
          <w:rFonts w:ascii="Arial" w:hAnsi="Arial" w:cs="Arial"/>
          <w:sz w:val="24"/>
          <w:szCs w:val="24"/>
        </w:rPr>
        <w:t>,</w:t>
      </w:r>
      <w:r w:rsidRPr="000A7444">
        <w:rPr>
          <w:rFonts w:ascii="Arial" w:hAnsi="Arial" w:cs="Arial"/>
          <w:sz w:val="24"/>
          <w:szCs w:val="24"/>
        </w:rPr>
        <w:t xml:space="preserve"> and is reviewed and re-adopted </w:t>
      </w:r>
      <w:r w:rsidR="009F6C18">
        <w:rPr>
          <w:rFonts w:ascii="Arial" w:hAnsi="Arial" w:cs="Arial"/>
          <w:sz w:val="24"/>
          <w:szCs w:val="24"/>
        </w:rPr>
        <w:t>annually</w:t>
      </w:r>
      <w:r w:rsidRPr="000A7444">
        <w:rPr>
          <w:rFonts w:ascii="Arial" w:hAnsi="Arial" w:cs="Arial"/>
          <w:sz w:val="24"/>
          <w:szCs w:val="24"/>
        </w:rPr>
        <w:t>.</w:t>
      </w:r>
    </w:p>
    <w:p w14:paraId="3FD21A4F" w14:textId="77777777" w:rsidR="00491097" w:rsidRPr="000A7444" w:rsidRDefault="00491097" w:rsidP="00491097">
      <w:pPr>
        <w:spacing w:after="0" w:line="240" w:lineRule="auto"/>
        <w:jc w:val="both"/>
        <w:rPr>
          <w:rFonts w:ascii="Arial" w:hAnsi="Arial" w:cs="Arial"/>
          <w:sz w:val="24"/>
          <w:szCs w:val="24"/>
        </w:rPr>
      </w:pPr>
    </w:p>
    <w:p w14:paraId="7A48157F" w14:textId="2675ED14" w:rsidR="00491097" w:rsidRPr="000A7444" w:rsidRDefault="00491097" w:rsidP="00491097">
      <w:pPr>
        <w:spacing w:after="0" w:line="240" w:lineRule="auto"/>
        <w:ind w:left="720" w:hanging="720"/>
        <w:jc w:val="both"/>
        <w:rPr>
          <w:rFonts w:ascii="Arial" w:hAnsi="Arial" w:cs="Arial"/>
          <w:sz w:val="24"/>
          <w:szCs w:val="24"/>
        </w:rPr>
      </w:pPr>
      <w:r w:rsidRPr="000A7444">
        <w:rPr>
          <w:rFonts w:ascii="Arial" w:hAnsi="Arial" w:cs="Arial"/>
          <w:sz w:val="24"/>
          <w:szCs w:val="24"/>
        </w:rPr>
        <w:t>5.2</w:t>
      </w:r>
      <w:r w:rsidRPr="000A7444">
        <w:rPr>
          <w:rFonts w:ascii="Arial" w:hAnsi="Arial" w:cs="Arial"/>
          <w:sz w:val="24"/>
          <w:szCs w:val="24"/>
        </w:rPr>
        <w:tab/>
      </w:r>
      <w:r w:rsidR="009F6C18" w:rsidRPr="000A7444">
        <w:rPr>
          <w:rFonts w:ascii="Arial" w:hAnsi="Arial" w:cs="Arial"/>
          <w:sz w:val="24"/>
          <w:szCs w:val="24"/>
        </w:rPr>
        <w:t>To ensure a</w:t>
      </w:r>
      <w:r w:rsidR="009F6C18">
        <w:rPr>
          <w:rFonts w:ascii="Arial" w:hAnsi="Arial" w:cs="Arial"/>
          <w:sz w:val="24"/>
          <w:szCs w:val="24"/>
        </w:rPr>
        <w:t xml:space="preserve"> School Exclusions Policy</w:t>
      </w:r>
      <w:r w:rsidR="009F6C18" w:rsidRPr="000A7444">
        <w:rPr>
          <w:rFonts w:ascii="Arial" w:hAnsi="Arial" w:cs="Arial"/>
          <w:sz w:val="24"/>
          <w:szCs w:val="24"/>
        </w:rPr>
        <w:t xml:space="preserve"> is established and adopted</w:t>
      </w:r>
      <w:r w:rsidR="009F6C18">
        <w:rPr>
          <w:rFonts w:ascii="Arial" w:hAnsi="Arial" w:cs="Arial"/>
          <w:sz w:val="24"/>
          <w:szCs w:val="24"/>
        </w:rPr>
        <w:t>,</w:t>
      </w:r>
      <w:r w:rsidR="009F6C18" w:rsidRPr="000A7444">
        <w:rPr>
          <w:rFonts w:ascii="Arial" w:hAnsi="Arial" w:cs="Arial"/>
          <w:sz w:val="24"/>
          <w:szCs w:val="24"/>
        </w:rPr>
        <w:t xml:space="preserve"> and is reviewed and re-adopted </w:t>
      </w:r>
      <w:r w:rsidR="009F6C18">
        <w:rPr>
          <w:rFonts w:ascii="Arial" w:hAnsi="Arial" w:cs="Arial"/>
          <w:sz w:val="24"/>
          <w:szCs w:val="24"/>
        </w:rPr>
        <w:t>annually</w:t>
      </w:r>
      <w:r w:rsidR="009F6C18" w:rsidRPr="000A7444">
        <w:rPr>
          <w:rFonts w:ascii="Arial" w:hAnsi="Arial" w:cs="Arial"/>
          <w:sz w:val="24"/>
          <w:szCs w:val="24"/>
        </w:rPr>
        <w:t>.</w:t>
      </w:r>
    </w:p>
    <w:p w14:paraId="3A6DB04F" w14:textId="77777777" w:rsidR="00491097" w:rsidRDefault="00491097" w:rsidP="00491097">
      <w:pPr>
        <w:spacing w:after="0" w:line="240" w:lineRule="auto"/>
        <w:jc w:val="both"/>
        <w:rPr>
          <w:rFonts w:ascii="Arial" w:hAnsi="Arial" w:cs="Arial"/>
          <w:sz w:val="24"/>
          <w:szCs w:val="24"/>
        </w:rPr>
      </w:pPr>
    </w:p>
    <w:p w14:paraId="60EB4C66" w14:textId="53465255" w:rsidR="009F6C18" w:rsidRPr="000A7444" w:rsidRDefault="009F6C18" w:rsidP="009F6C18">
      <w:pPr>
        <w:spacing w:after="0" w:line="240" w:lineRule="auto"/>
        <w:ind w:left="720" w:hanging="720"/>
        <w:jc w:val="both"/>
        <w:rPr>
          <w:rFonts w:ascii="Arial" w:hAnsi="Arial" w:cs="Arial"/>
          <w:sz w:val="24"/>
          <w:szCs w:val="24"/>
        </w:rPr>
      </w:pPr>
      <w:r w:rsidRPr="000A7444">
        <w:rPr>
          <w:rFonts w:ascii="Arial" w:hAnsi="Arial" w:cs="Arial"/>
          <w:sz w:val="24"/>
          <w:szCs w:val="24"/>
        </w:rPr>
        <w:t>5.</w:t>
      </w:r>
      <w:r>
        <w:rPr>
          <w:rFonts w:ascii="Arial" w:hAnsi="Arial" w:cs="Arial"/>
          <w:sz w:val="24"/>
          <w:szCs w:val="24"/>
        </w:rPr>
        <w:t>3</w:t>
      </w:r>
      <w:r w:rsidRPr="000A7444">
        <w:rPr>
          <w:rFonts w:ascii="Arial" w:hAnsi="Arial" w:cs="Arial"/>
          <w:sz w:val="24"/>
          <w:szCs w:val="24"/>
        </w:rPr>
        <w:tab/>
        <w:t>To ensure a</w:t>
      </w:r>
      <w:r>
        <w:rPr>
          <w:rFonts w:ascii="Arial" w:hAnsi="Arial" w:cs="Arial"/>
          <w:sz w:val="24"/>
          <w:szCs w:val="24"/>
        </w:rPr>
        <w:t xml:space="preserve"> School Uniform Policy</w:t>
      </w:r>
      <w:r w:rsidRPr="000A7444">
        <w:rPr>
          <w:rFonts w:ascii="Arial" w:hAnsi="Arial" w:cs="Arial"/>
          <w:sz w:val="24"/>
          <w:szCs w:val="24"/>
        </w:rPr>
        <w:t xml:space="preserve"> is established and adopted</w:t>
      </w:r>
      <w:r>
        <w:rPr>
          <w:rFonts w:ascii="Arial" w:hAnsi="Arial" w:cs="Arial"/>
          <w:sz w:val="24"/>
          <w:szCs w:val="24"/>
        </w:rPr>
        <w:t>,</w:t>
      </w:r>
      <w:r w:rsidRPr="000A7444">
        <w:rPr>
          <w:rFonts w:ascii="Arial" w:hAnsi="Arial" w:cs="Arial"/>
          <w:sz w:val="24"/>
          <w:szCs w:val="24"/>
        </w:rPr>
        <w:t xml:space="preserve"> and is reviewed and re-adopted </w:t>
      </w:r>
      <w:r>
        <w:rPr>
          <w:rFonts w:ascii="Arial" w:hAnsi="Arial" w:cs="Arial"/>
          <w:sz w:val="24"/>
          <w:szCs w:val="24"/>
        </w:rPr>
        <w:t>annually</w:t>
      </w:r>
      <w:r w:rsidRPr="000A7444">
        <w:rPr>
          <w:rFonts w:ascii="Arial" w:hAnsi="Arial" w:cs="Arial"/>
          <w:sz w:val="24"/>
          <w:szCs w:val="24"/>
        </w:rPr>
        <w:t>.</w:t>
      </w:r>
    </w:p>
    <w:p w14:paraId="54306DA6" w14:textId="77777777" w:rsidR="009F6C18" w:rsidRPr="000A7444" w:rsidRDefault="009F6C18" w:rsidP="00491097">
      <w:pPr>
        <w:spacing w:after="0" w:line="240" w:lineRule="auto"/>
        <w:jc w:val="both"/>
        <w:rPr>
          <w:rFonts w:ascii="Arial" w:hAnsi="Arial" w:cs="Arial"/>
          <w:sz w:val="24"/>
          <w:szCs w:val="24"/>
        </w:rPr>
      </w:pPr>
    </w:p>
    <w:p w14:paraId="1D119441" w14:textId="3AAC0230" w:rsidR="00491097" w:rsidRPr="000A7444" w:rsidRDefault="00491097" w:rsidP="00491097">
      <w:pPr>
        <w:spacing w:after="0" w:line="240" w:lineRule="auto"/>
        <w:ind w:left="720" w:hanging="720"/>
        <w:jc w:val="both"/>
        <w:rPr>
          <w:rFonts w:ascii="Arial" w:hAnsi="Arial" w:cs="Arial"/>
          <w:sz w:val="24"/>
          <w:szCs w:val="24"/>
        </w:rPr>
      </w:pPr>
      <w:r w:rsidRPr="000A7444">
        <w:rPr>
          <w:rFonts w:ascii="Arial" w:hAnsi="Arial" w:cs="Arial"/>
          <w:sz w:val="24"/>
          <w:szCs w:val="24"/>
        </w:rPr>
        <w:t>5.</w:t>
      </w:r>
      <w:r w:rsidR="009F6C18">
        <w:rPr>
          <w:rFonts w:ascii="Arial" w:hAnsi="Arial" w:cs="Arial"/>
          <w:sz w:val="24"/>
          <w:szCs w:val="24"/>
        </w:rPr>
        <w:t>4</w:t>
      </w:r>
      <w:r w:rsidRPr="000A7444">
        <w:rPr>
          <w:rFonts w:ascii="Arial" w:hAnsi="Arial" w:cs="Arial"/>
          <w:sz w:val="24"/>
          <w:szCs w:val="24"/>
        </w:rPr>
        <w:tab/>
      </w:r>
      <w:bookmarkStart w:id="7" w:name="_Hlk141353759"/>
      <w:r w:rsidRPr="000A7444">
        <w:rPr>
          <w:rFonts w:ascii="Arial" w:hAnsi="Arial" w:cs="Arial"/>
          <w:sz w:val="24"/>
          <w:szCs w:val="24"/>
        </w:rPr>
        <w:t xml:space="preserve">To ensure a </w:t>
      </w:r>
      <w:r w:rsidRPr="007514BC">
        <w:rPr>
          <w:rFonts w:ascii="Arial" w:hAnsi="Arial" w:cs="Arial"/>
          <w:sz w:val="24"/>
          <w:szCs w:val="24"/>
        </w:rPr>
        <w:t xml:space="preserve">Relationships </w:t>
      </w:r>
      <w:r>
        <w:rPr>
          <w:rFonts w:ascii="Arial" w:hAnsi="Arial" w:cs="Arial"/>
          <w:sz w:val="24"/>
          <w:szCs w:val="24"/>
        </w:rPr>
        <w:t xml:space="preserve">and Sex </w:t>
      </w:r>
      <w:r w:rsidRPr="007514BC">
        <w:rPr>
          <w:rFonts w:ascii="Arial" w:hAnsi="Arial" w:cs="Arial"/>
          <w:sz w:val="24"/>
          <w:szCs w:val="24"/>
        </w:rPr>
        <w:t xml:space="preserve">Education </w:t>
      </w:r>
      <w:r w:rsidR="009F6C18">
        <w:rPr>
          <w:rFonts w:ascii="Arial" w:hAnsi="Arial" w:cs="Arial"/>
          <w:sz w:val="24"/>
          <w:szCs w:val="24"/>
        </w:rPr>
        <w:t xml:space="preserve">and Health Education </w:t>
      </w:r>
      <w:r w:rsidRPr="007514BC">
        <w:rPr>
          <w:rFonts w:ascii="Arial" w:hAnsi="Arial" w:cs="Arial"/>
          <w:sz w:val="24"/>
          <w:szCs w:val="24"/>
        </w:rPr>
        <w:t>Policy</w:t>
      </w:r>
      <w:r>
        <w:rPr>
          <w:rFonts w:ascii="Arial" w:hAnsi="Arial" w:cs="Arial"/>
          <w:sz w:val="24"/>
          <w:szCs w:val="24"/>
        </w:rPr>
        <w:t xml:space="preserve"> </w:t>
      </w:r>
      <w:r w:rsidRPr="000A7444">
        <w:rPr>
          <w:rFonts w:ascii="Arial" w:hAnsi="Arial" w:cs="Arial"/>
          <w:sz w:val="24"/>
          <w:szCs w:val="24"/>
        </w:rPr>
        <w:t>is established and adopted</w:t>
      </w:r>
      <w:r w:rsidR="009F6C18">
        <w:rPr>
          <w:rFonts w:ascii="Arial" w:hAnsi="Arial" w:cs="Arial"/>
          <w:sz w:val="24"/>
          <w:szCs w:val="24"/>
        </w:rPr>
        <w:t>, and is reviewed and re-adopted annually</w:t>
      </w:r>
      <w:r>
        <w:rPr>
          <w:rFonts w:ascii="Arial" w:hAnsi="Arial" w:cs="Arial"/>
          <w:sz w:val="24"/>
          <w:szCs w:val="24"/>
        </w:rPr>
        <w:t xml:space="preserve"> </w:t>
      </w:r>
      <w:r w:rsidRPr="00610DB0">
        <w:rPr>
          <w:rFonts w:ascii="Arial" w:hAnsi="Arial" w:cs="Arial"/>
          <w:color w:val="000000" w:themeColor="text1"/>
          <w:sz w:val="24"/>
          <w:szCs w:val="24"/>
        </w:rPr>
        <w:t>(</w:t>
      </w:r>
      <w:r w:rsidRPr="00610DB0">
        <w:rPr>
          <w:rFonts w:ascii="Arial" w:hAnsi="Arial" w:cs="Arial"/>
          <w:color w:val="FF0000"/>
          <w:sz w:val="24"/>
          <w:szCs w:val="24"/>
        </w:rPr>
        <w:t>not</w:t>
      </w:r>
      <w:r w:rsidRPr="009F6C18">
        <w:rPr>
          <w:rFonts w:ascii="Arial" w:hAnsi="Arial" w:cs="Arial"/>
          <w:color w:val="FF0000"/>
          <w:sz w:val="24"/>
          <w:szCs w:val="24"/>
        </w:rPr>
        <w:t xml:space="preserve"> required for Nursery schools</w:t>
      </w:r>
      <w:r w:rsidRPr="00610DB0">
        <w:rPr>
          <w:rFonts w:ascii="Arial" w:hAnsi="Arial" w:cs="Arial"/>
          <w:color w:val="000000" w:themeColor="text1"/>
          <w:sz w:val="24"/>
          <w:szCs w:val="24"/>
        </w:rPr>
        <w:t>)</w:t>
      </w:r>
      <w:r w:rsidRPr="000A7444">
        <w:rPr>
          <w:rFonts w:ascii="Arial" w:hAnsi="Arial" w:cs="Arial"/>
          <w:sz w:val="24"/>
          <w:szCs w:val="24"/>
        </w:rPr>
        <w:t>.</w:t>
      </w:r>
      <w:bookmarkEnd w:id="7"/>
    </w:p>
    <w:p w14:paraId="2AE811E3" w14:textId="77777777" w:rsidR="00455A53" w:rsidRPr="000A7444" w:rsidRDefault="00455A53" w:rsidP="00455A53">
      <w:pPr>
        <w:spacing w:after="0" w:line="240" w:lineRule="auto"/>
        <w:ind w:left="720" w:hanging="720"/>
        <w:jc w:val="both"/>
        <w:rPr>
          <w:rFonts w:ascii="Arial" w:hAnsi="Arial" w:cs="Arial"/>
          <w:sz w:val="24"/>
          <w:szCs w:val="24"/>
        </w:rPr>
      </w:pPr>
    </w:p>
    <w:p w14:paraId="5D80137B" w14:textId="06241F0D" w:rsidR="009F6C18" w:rsidRPr="000A7444" w:rsidRDefault="009F6C18" w:rsidP="009F6C18">
      <w:pPr>
        <w:spacing w:after="0" w:line="240" w:lineRule="auto"/>
        <w:ind w:left="720" w:hanging="720"/>
        <w:jc w:val="both"/>
        <w:rPr>
          <w:rFonts w:ascii="Arial" w:hAnsi="Arial" w:cs="Arial"/>
          <w:sz w:val="24"/>
          <w:szCs w:val="24"/>
        </w:rPr>
      </w:pPr>
      <w:r w:rsidRPr="000A7444">
        <w:rPr>
          <w:rFonts w:ascii="Arial" w:hAnsi="Arial" w:cs="Arial"/>
          <w:sz w:val="24"/>
          <w:szCs w:val="24"/>
        </w:rPr>
        <w:t>5.</w:t>
      </w:r>
      <w:r>
        <w:rPr>
          <w:rFonts w:ascii="Arial" w:hAnsi="Arial" w:cs="Arial"/>
          <w:sz w:val="24"/>
          <w:szCs w:val="24"/>
        </w:rPr>
        <w:t>5</w:t>
      </w:r>
      <w:r w:rsidRPr="000A7444">
        <w:rPr>
          <w:rFonts w:ascii="Arial" w:hAnsi="Arial" w:cs="Arial"/>
          <w:sz w:val="24"/>
          <w:szCs w:val="24"/>
        </w:rPr>
        <w:tab/>
        <w:t xml:space="preserve">To ensure a </w:t>
      </w:r>
      <w:r w:rsidR="000334D0">
        <w:rPr>
          <w:rFonts w:ascii="Arial" w:hAnsi="Arial" w:cs="Arial"/>
          <w:sz w:val="24"/>
          <w:szCs w:val="24"/>
        </w:rPr>
        <w:t xml:space="preserve">Careers Guidance </w:t>
      </w:r>
      <w:r w:rsidRPr="007514BC">
        <w:rPr>
          <w:rFonts w:ascii="Arial" w:hAnsi="Arial" w:cs="Arial"/>
          <w:sz w:val="24"/>
          <w:szCs w:val="24"/>
        </w:rPr>
        <w:t>Policy</w:t>
      </w:r>
      <w:r>
        <w:rPr>
          <w:rFonts w:ascii="Arial" w:hAnsi="Arial" w:cs="Arial"/>
          <w:sz w:val="24"/>
          <w:szCs w:val="24"/>
        </w:rPr>
        <w:t xml:space="preserve"> </w:t>
      </w:r>
      <w:r w:rsidRPr="000A7444">
        <w:rPr>
          <w:rFonts w:ascii="Arial" w:hAnsi="Arial" w:cs="Arial"/>
          <w:sz w:val="24"/>
          <w:szCs w:val="24"/>
        </w:rPr>
        <w:t>is established and adopted</w:t>
      </w:r>
      <w:r>
        <w:rPr>
          <w:rFonts w:ascii="Arial" w:hAnsi="Arial" w:cs="Arial"/>
          <w:sz w:val="24"/>
          <w:szCs w:val="24"/>
        </w:rPr>
        <w:t xml:space="preserve">, and is reviewed and re-adopted annually </w:t>
      </w:r>
      <w:r w:rsidRPr="00610DB0">
        <w:rPr>
          <w:rFonts w:ascii="Arial" w:hAnsi="Arial" w:cs="Arial"/>
          <w:color w:val="000000" w:themeColor="text1"/>
          <w:sz w:val="24"/>
          <w:szCs w:val="24"/>
        </w:rPr>
        <w:t>(</w:t>
      </w:r>
      <w:r w:rsidR="000334D0">
        <w:rPr>
          <w:rFonts w:ascii="Arial" w:hAnsi="Arial" w:cs="Arial"/>
          <w:color w:val="FF0000"/>
          <w:sz w:val="24"/>
          <w:szCs w:val="24"/>
        </w:rPr>
        <w:t>Secondar</w:t>
      </w:r>
      <w:r w:rsidRPr="009F6C18">
        <w:rPr>
          <w:rFonts w:ascii="Arial" w:hAnsi="Arial" w:cs="Arial"/>
          <w:color w:val="FF0000"/>
          <w:sz w:val="24"/>
          <w:szCs w:val="24"/>
        </w:rPr>
        <w:t>y school</w:t>
      </w:r>
      <w:r w:rsidR="00610DB0">
        <w:rPr>
          <w:rFonts w:ascii="Arial" w:hAnsi="Arial" w:cs="Arial"/>
          <w:color w:val="FF0000"/>
          <w:sz w:val="24"/>
          <w:szCs w:val="24"/>
        </w:rPr>
        <w:t>s only</w:t>
      </w:r>
      <w:r w:rsidRPr="00610DB0">
        <w:rPr>
          <w:rFonts w:ascii="Arial" w:hAnsi="Arial" w:cs="Arial"/>
          <w:color w:val="000000" w:themeColor="text1"/>
          <w:sz w:val="24"/>
          <w:szCs w:val="24"/>
        </w:rPr>
        <w:t>)</w:t>
      </w:r>
      <w:r w:rsidRPr="000A7444">
        <w:rPr>
          <w:rFonts w:ascii="Arial" w:hAnsi="Arial" w:cs="Arial"/>
          <w:sz w:val="24"/>
          <w:szCs w:val="24"/>
        </w:rPr>
        <w:t>.</w:t>
      </w:r>
    </w:p>
    <w:p w14:paraId="6E7D71B5" w14:textId="77777777" w:rsidR="009F6C18" w:rsidRDefault="009F6C18" w:rsidP="00455A53">
      <w:pPr>
        <w:spacing w:after="0" w:line="240" w:lineRule="auto"/>
        <w:jc w:val="both"/>
        <w:rPr>
          <w:rFonts w:ascii="Arial" w:hAnsi="Arial" w:cs="Arial"/>
          <w:b/>
          <w:sz w:val="24"/>
          <w:szCs w:val="24"/>
        </w:rPr>
      </w:pPr>
    </w:p>
    <w:p w14:paraId="7326C8EF" w14:textId="15CDE8CB" w:rsidR="008218EB" w:rsidRDefault="008218EB" w:rsidP="008218EB">
      <w:pPr>
        <w:spacing w:after="0" w:line="240" w:lineRule="auto"/>
        <w:ind w:left="720" w:hanging="720"/>
        <w:jc w:val="both"/>
        <w:rPr>
          <w:rFonts w:ascii="Arial" w:hAnsi="Arial" w:cs="Arial"/>
          <w:sz w:val="24"/>
          <w:szCs w:val="24"/>
        </w:rPr>
      </w:pPr>
      <w:r>
        <w:rPr>
          <w:rFonts w:ascii="Arial" w:hAnsi="Arial" w:cs="Arial"/>
          <w:sz w:val="24"/>
          <w:szCs w:val="24"/>
        </w:rPr>
        <w:t>5.6</w:t>
      </w:r>
      <w:r>
        <w:rPr>
          <w:rFonts w:ascii="Arial" w:hAnsi="Arial" w:cs="Arial"/>
          <w:sz w:val="24"/>
          <w:szCs w:val="24"/>
        </w:rPr>
        <w:tab/>
        <w:t>To ensure an Equality Objectives Policy is established and adopted, and is reviewed and re-adopted every four years.</w:t>
      </w:r>
    </w:p>
    <w:p w14:paraId="054996B1" w14:textId="77777777" w:rsidR="008218EB" w:rsidRDefault="008218EB" w:rsidP="00455A53">
      <w:pPr>
        <w:spacing w:after="0" w:line="240" w:lineRule="auto"/>
        <w:jc w:val="both"/>
        <w:rPr>
          <w:rFonts w:ascii="Arial" w:hAnsi="Arial" w:cs="Arial"/>
          <w:b/>
          <w:sz w:val="24"/>
          <w:szCs w:val="24"/>
        </w:rPr>
      </w:pPr>
    </w:p>
    <w:p w14:paraId="2402F607" w14:textId="77D982D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6.</w:t>
      </w:r>
      <w:r w:rsidRPr="000A7444">
        <w:rPr>
          <w:rFonts w:ascii="Arial" w:hAnsi="Arial" w:cs="Arial"/>
          <w:b/>
          <w:sz w:val="24"/>
          <w:szCs w:val="24"/>
        </w:rPr>
        <w:tab/>
      </w:r>
      <w:r w:rsidRPr="000A7444">
        <w:rPr>
          <w:rFonts w:ascii="Arial" w:hAnsi="Arial" w:cs="Arial"/>
          <w:b/>
          <w:sz w:val="24"/>
          <w:szCs w:val="24"/>
          <w:u w:val="single"/>
        </w:rPr>
        <w:t>Reporting to the Governing Body</w:t>
      </w:r>
    </w:p>
    <w:p w14:paraId="20A525BD" w14:textId="77777777" w:rsidR="00455A53" w:rsidRPr="000A7444" w:rsidRDefault="00455A53" w:rsidP="00455A53">
      <w:pPr>
        <w:spacing w:after="0" w:line="240" w:lineRule="auto"/>
        <w:jc w:val="both"/>
        <w:rPr>
          <w:rFonts w:ascii="Arial" w:hAnsi="Arial" w:cs="Arial"/>
          <w:sz w:val="24"/>
          <w:szCs w:val="24"/>
        </w:rPr>
      </w:pPr>
    </w:p>
    <w:p w14:paraId="7AA58A2A" w14:textId="26E298F3"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6.1</w:t>
      </w:r>
      <w:r w:rsidRPr="000A7444">
        <w:rPr>
          <w:rFonts w:ascii="Arial" w:hAnsi="Arial" w:cs="Arial"/>
          <w:sz w:val="24"/>
          <w:szCs w:val="24"/>
        </w:rPr>
        <w:tab/>
        <w:t xml:space="preserve">The Committee clerk will send the minutes (or </w:t>
      </w:r>
      <w:r w:rsidR="004777EB">
        <w:rPr>
          <w:rFonts w:ascii="Arial" w:hAnsi="Arial" w:cs="Arial"/>
          <w:sz w:val="24"/>
          <w:szCs w:val="24"/>
        </w:rPr>
        <w:t>draft minutes, if they are still awaiting approval at the next committee meeting</w:t>
      </w:r>
      <w:r w:rsidRPr="000A7444">
        <w:rPr>
          <w:rFonts w:ascii="Arial" w:hAnsi="Arial" w:cs="Arial"/>
          <w:sz w:val="24"/>
          <w:szCs w:val="24"/>
        </w:rPr>
        <w:t>) of its meetings to the clerk of the Governing Body for inclusion with the agenda of the next meeting of the Governing Body.</w:t>
      </w:r>
    </w:p>
    <w:p w14:paraId="3BB26A8A" w14:textId="77777777" w:rsidR="00455A53" w:rsidRPr="000A7444" w:rsidRDefault="00455A53" w:rsidP="00455A53">
      <w:pPr>
        <w:spacing w:after="0" w:line="240" w:lineRule="auto"/>
        <w:jc w:val="both"/>
        <w:rPr>
          <w:rFonts w:ascii="Arial" w:hAnsi="Arial" w:cs="Arial"/>
          <w:sz w:val="24"/>
          <w:szCs w:val="24"/>
        </w:rPr>
      </w:pPr>
    </w:p>
    <w:p w14:paraId="46ADFE95" w14:textId="16376DBF"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6.2</w:t>
      </w:r>
      <w:r w:rsidRPr="000A7444">
        <w:rPr>
          <w:rFonts w:ascii="Arial" w:hAnsi="Arial" w:cs="Arial"/>
          <w:sz w:val="24"/>
          <w:szCs w:val="24"/>
        </w:rPr>
        <w:tab/>
        <w:t>The Committee Chair (or, if the Committee Chair is not present at the full Governing Body meeting, any other member of the Committee who was present at the Committee meeting) shall report to the Governing Body on any actions undertaken by the committee, as delegated to the Committee by the Governing Body, including but not limited to the approval of any policies.</w:t>
      </w:r>
    </w:p>
    <w:p w14:paraId="1C0C7ACA" w14:textId="77777777" w:rsidR="00455A53" w:rsidRPr="000A7444" w:rsidRDefault="00455A53" w:rsidP="00455A53">
      <w:pPr>
        <w:spacing w:after="0" w:line="240" w:lineRule="auto"/>
        <w:jc w:val="both"/>
        <w:rPr>
          <w:rFonts w:ascii="Arial" w:hAnsi="Arial" w:cs="Arial"/>
          <w:sz w:val="24"/>
          <w:szCs w:val="24"/>
        </w:rPr>
      </w:pPr>
      <w:r w:rsidRPr="000A7444">
        <w:rPr>
          <w:rFonts w:ascii="Arial" w:hAnsi="Arial" w:cs="Arial"/>
          <w:sz w:val="24"/>
          <w:szCs w:val="24"/>
        </w:rPr>
        <w:t xml:space="preserve"> </w:t>
      </w:r>
    </w:p>
    <w:p w14:paraId="25CF5700" w14:textId="77777777" w:rsidR="00455A53" w:rsidRPr="000A7444" w:rsidRDefault="00455A53" w:rsidP="00455A53">
      <w:pPr>
        <w:spacing w:after="0" w:line="240" w:lineRule="auto"/>
        <w:jc w:val="both"/>
        <w:rPr>
          <w:rFonts w:ascii="Arial" w:hAnsi="Arial" w:cs="Arial"/>
          <w:sz w:val="24"/>
          <w:szCs w:val="24"/>
        </w:rPr>
      </w:pPr>
    </w:p>
    <w:p w14:paraId="1E4956A5" w14:textId="77777777" w:rsidR="00455A53" w:rsidRPr="000A7444" w:rsidRDefault="00455A53" w:rsidP="00455A53">
      <w:pPr>
        <w:spacing w:after="0" w:line="240" w:lineRule="auto"/>
        <w:jc w:val="both"/>
        <w:rPr>
          <w:rFonts w:ascii="Arial" w:hAnsi="Arial" w:cs="Arial"/>
          <w:sz w:val="24"/>
          <w:szCs w:val="24"/>
        </w:rPr>
      </w:pPr>
    </w:p>
    <w:p w14:paraId="7E8DC1E4" w14:textId="77777777" w:rsidR="00455A53" w:rsidRPr="000A7444" w:rsidRDefault="00455A53" w:rsidP="00455A53">
      <w:pPr>
        <w:spacing w:after="0" w:line="240" w:lineRule="auto"/>
        <w:jc w:val="both"/>
        <w:rPr>
          <w:rFonts w:ascii="Arial" w:hAnsi="Arial" w:cs="Arial"/>
          <w:sz w:val="24"/>
          <w:szCs w:val="24"/>
        </w:rPr>
      </w:pPr>
    </w:p>
    <w:p w14:paraId="1F5452BF" w14:textId="77777777" w:rsidR="00455A53" w:rsidRPr="000A7444" w:rsidRDefault="00455A53" w:rsidP="00455A53">
      <w:pPr>
        <w:spacing w:after="0" w:line="240" w:lineRule="auto"/>
        <w:jc w:val="both"/>
        <w:rPr>
          <w:rFonts w:ascii="Arial" w:hAnsi="Arial" w:cs="Arial"/>
          <w:b/>
          <w:sz w:val="24"/>
          <w:szCs w:val="24"/>
          <w:u w:val="single"/>
        </w:rPr>
      </w:pPr>
    </w:p>
    <w:p w14:paraId="00F73A3D" w14:textId="77777777" w:rsidR="00455A53" w:rsidRPr="000A7444" w:rsidRDefault="00455A53" w:rsidP="00455A53">
      <w:pPr>
        <w:spacing w:after="0" w:line="240" w:lineRule="auto"/>
        <w:jc w:val="both"/>
        <w:rPr>
          <w:rFonts w:ascii="Arial" w:hAnsi="Arial" w:cs="Arial"/>
          <w:b/>
          <w:sz w:val="24"/>
          <w:szCs w:val="24"/>
          <w:u w:val="single"/>
        </w:rPr>
      </w:pPr>
    </w:p>
    <w:p w14:paraId="2781E943" w14:textId="77777777" w:rsidR="00455A53" w:rsidRPr="000A7444" w:rsidRDefault="00455A53" w:rsidP="00455A53">
      <w:pPr>
        <w:spacing w:after="0" w:line="240" w:lineRule="auto"/>
        <w:jc w:val="both"/>
        <w:rPr>
          <w:rFonts w:ascii="Arial" w:hAnsi="Arial" w:cs="Arial"/>
          <w:b/>
          <w:sz w:val="24"/>
          <w:szCs w:val="24"/>
          <w:u w:val="single"/>
        </w:rPr>
      </w:pPr>
    </w:p>
    <w:p w14:paraId="3DDE8489" w14:textId="77777777" w:rsidR="00455A53" w:rsidRPr="000A7444" w:rsidRDefault="00455A53" w:rsidP="00455A53">
      <w:pPr>
        <w:spacing w:after="0" w:line="240" w:lineRule="auto"/>
        <w:jc w:val="both"/>
        <w:rPr>
          <w:rFonts w:ascii="Arial" w:hAnsi="Arial" w:cs="Arial"/>
          <w:b/>
          <w:sz w:val="24"/>
          <w:szCs w:val="24"/>
          <w:u w:val="single"/>
        </w:rPr>
      </w:pPr>
    </w:p>
    <w:p w14:paraId="1C8F4EE8" w14:textId="77777777" w:rsidR="00455A53" w:rsidRPr="000A7444" w:rsidRDefault="00455A53" w:rsidP="00455A53">
      <w:pPr>
        <w:spacing w:after="0" w:line="240" w:lineRule="auto"/>
        <w:jc w:val="both"/>
        <w:rPr>
          <w:rFonts w:ascii="Arial" w:hAnsi="Arial" w:cs="Arial"/>
          <w:b/>
          <w:sz w:val="24"/>
          <w:szCs w:val="24"/>
          <w:u w:val="single"/>
        </w:rPr>
      </w:pPr>
    </w:p>
    <w:p w14:paraId="01119467" w14:textId="16B603C8" w:rsidR="000A7444" w:rsidRPr="00346D22" w:rsidRDefault="00A550A8" w:rsidP="00862AB0">
      <w:pPr>
        <w:spacing w:after="0" w:line="240" w:lineRule="auto"/>
        <w:jc w:val="center"/>
        <w:rPr>
          <w:rFonts w:ascii="Arial" w:hAnsi="Arial" w:cs="Arial"/>
          <w:b/>
          <w:sz w:val="24"/>
          <w:szCs w:val="24"/>
          <w:u w:val="single"/>
        </w:rPr>
      </w:pPr>
      <w:bookmarkStart w:id="8" w:name="C"/>
      <w:r>
        <w:rPr>
          <w:rFonts w:ascii="Arial" w:hAnsi="Arial" w:cs="Arial"/>
          <w:b/>
          <w:sz w:val="24"/>
          <w:szCs w:val="24"/>
          <w:u w:val="single"/>
        </w:rPr>
        <w:lastRenderedPageBreak/>
        <w:t>R</w:t>
      </w:r>
      <w:r w:rsidR="000A7444" w:rsidRPr="00346D22">
        <w:rPr>
          <w:rFonts w:ascii="Arial" w:hAnsi="Arial" w:cs="Arial"/>
          <w:b/>
          <w:sz w:val="24"/>
          <w:szCs w:val="24"/>
          <w:u w:val="single"/>
        </w:rPr>
        <w:t>ESOURCES COMMITTEE - TERMS OF REFERENCE</w:t>
      </w:r>
    </w:p>
    <w:bookmarkEnd w:id="8"/>
    <w:p w14:paraId="1A76D80F" w14:textId="77777777" w:rsidR="000A7444" w:rsidRPr="00346D22" w:rsidRDefault="000A7444" w:rsidP="000A7444">
      <w:pPr>
        <w:spacing w:after="0" w:line="240" w:lineRule="auto"/>
        <w:jc w:val="both"/>
        <w:rPr>
          <w:rFonts w:ascii="Arial" w:hAnsi="Arial" w:cs="Arial"/>
          <w:sz w:val="24"/>
          <w:szCs w:val="24"/>
        </w:rPr>
      </w:pPr>
    </w:p>
    <w:p w14:paraId="5C4B8A78" w14:textId="77777777" w:rsidR="000A7444" w:rsidRPr="00346D22" w:rsidRDefault="000A7444" w:rsidP="000A7444">
      <w:pPr>
        <w:spacing w:after="0" w:line="240" w:lineRule="auto"/>
        <w:jc w:val="both"/>
        <w:rPr>
          <w:rFonts w:ascii="Arial" w:hAnsi="Arial" w:cs="Arial"/>
          <w:sz w:val="24"/>
          <w:szCs w:val="24"/>
        </w:rPr>
      </w:pPr>
    </w:p>
    <w:p w14:paraId="590C0CD3" w14:textId="77777777" w:rsidR="000A7444" w:rsidRPr="00346D22" w:rsidRDefault="000A7444" w:rsidP="000A7444">
      <w:pPr>
        <w:spacing w:after="0" w:line="240" w:lineRule="auto"/>
        <w:jc w:val="both"/>
        <w:rPr>
          <w:rFonts w:ascii="Arial" w:hAnsi="Arial" w:cs="Arial"/>
          <w:b/>
          <w:sz w:val="24"/>
          <w:szCs w:val="24"/>
        </w:rPr>
      </w:pPr>
      <w:r w:rsidRPr="00346D22">
        <w:rPr>
          <w:rFonts w:ascii="Arial" w:hAnsi="Arial" w:cs="Arial"/>
          <w:b/>
          <w:sz w:val="24"/>
          <w:szCs w:val="24"/>
        </w:rPr>
        <w:t>1.</w:t>
      </w:r>
      <w:r w:rsidRPr="00346D22">
        <w:rPr>
          <w:rFonts w:ascii="Arial" w:hAnsi="Arial" w:cs="Arial"/>
          <w:b/>
          <w:sz w:val="24"/>
          <w:szCs w:val="24"/>
        </w:rPr>
        <w:tab/>
      </w:r>
      <w:r w:rsidRPr="00346D22">
        <w:rPr>
          <w:rFonts w:ascii="Arial" w:hAnsi="Arial" w:cs="Arial"/>
          <w:b/>
          <w:sz w:val="24"/>
          <w:szCs w:val="24"/>
          <w:u w:val="single"/>
        </w:rPr>
        <w:t>Membership</w:t>
      </w:r>
    </w:p>
    <w:p w14:paraId="3E54DA1D" w14:textId="77777777" w:rsidR="000A7444" w:rsidRPr="00346D22" w:rsidRDefault="000A7444" w:rsidP="000A7444">
      <w:pPr>
        <w:spacing w:after="0" w:line="240" w:lineRule="auto"/>
        <w:jc w:val="both"/>
        <w:rPr>
          <w:rFonts w:ascii="Arial" w:hAnsi="Arial" w:cs="Arial"/>
          <w:sz w:val="24"/>
          <w:szCs w:val="24"/>
        </w:rPr>
      </w:pPr>
    </w:p>
    <w:p w14:paraId="58404DBF" w14:textId="77777777" w:rsidR="000A7444" w:rsidRPr="00346D22" w:rsidRDefault="000A7444" w:rsidP="000A7444">
      <w:pPr>
        <w:spacing w:after="0" w:line="240" w:lineRule="auto"/>
        <w:ind w:left="720"/>
        <w:jc w:val="both"/>
        <w:rPr>
          <w:rFonts w:ascii="Arial" w:hAnsi="Arial" w:cs="Arial"/>
          <w:sz w:val="24"/>
          <w:szCs w:val="24"/>
        </w:rPr>
      </w:pPr>
      <w:r w:rsidRPr="00346D22">
        <w:rPr>
          <w:rFonts w:ascii="Arial" w:hAnsi="Arial" w:cs="Arial"/>
          <w:sz w:val="24"/>
          <w:szCs w:val="24"/>
        </w:rPr>
        <w:t>The membership of the Committee shall consist of not less than three governors.</w:t>
      </w:r>
    </w:p>
    <w:p w14:paraId="35F36F9B" w14:textId="77777777" w:rsidR="000A7444" w:rsidRPr="00346D22" w:rsidRDefault="000A7444" w:rsidP="000A7444">
      <w:pPr>
        <w:spacing w:after="0" w:line="240" w:lineRule="auto"/>
        <w:jc w:val="both"/>
        <w:rPr>
          <w:rFonts w:ascii="Arial" w:hAnsi="Arial" w:cs="Arial"/>
          <w:sz w:val="24"/>
          <w:szCs w:val="24"/>
        </w:rPr>
      </w:pPr>
    </w:p>
    <w:p w14:paraId="570D5144" w14:textId="77777777" w:rsidR="000A7444" w:rsidRPr="00346D22" w:rsidRDefault="000A7444" w:rsidP="000A7444">
      <w:pPr>
        <w:spacing w:after="0" w:line="240" w:lineRule="auto"/>
        <w:jc w:val="both"/>
        <w:rPr>
          <w:rFonts w:ascii="Arial" w:hAnsi="Arial" w:cs="Arial"/>
          <w:b/>
          <w:sz w:val="24"/>
          <w:szCs w:val="24"/>
        </w:rPr>
      </w:pPr>
      <w:r w:rsidRPr="00346D22">
        <w:rPr>
          <w:rFonts w:ascii="Arial" w:hAnsi="Arial" w:cs="Arial"/>
          <w:b/>
          <w:sz w:val="24"/>
          <w:szCs w:val="24"/>
        </w:rPr>
        <w:t>2.</w:t>
      </w:r>
      <w:r w:rsidRPr="00346D22">
        <w:rPr>
          <w:rFonts w:ascii="Arial" w:hAnsi="Arial" w:cs="Arial"/>
          <w:b/>
          <w:sz w:val="24"/>
          <w:szCs w:val="24"/>
        </w:rPr>
        <w:tab/>
      </w:r>
      <w:r w:rsidRPr="00346D22">
        <w:rPr>
          <w:rFonts w:ascii="Arial" w:hAnsi="Arial" w:cs="Arial"/>
          <w:b/>
          <w:sz w:val="24"/>
          <w:szCs w:val="24"/>
          <w:u w:val="single"/>
        </w:rPr>
        <w:t>Quorum</w:t>
      </w:r>
    </w:p>
    <w:p w14:paraId="34F3943E" w14:textId="77777777" w:rsidR="000A7444" w:rsidRPr="00346D22" w:rsidRDefault="000A7444" w:rsidP="000A7444">
      <w:pPr>
        <w:spacing w:after="0" w:line="240" w:lineRule="auto"/>
        <w:jc w:val="both"/>
        <w:rPr>
          <w:rFonts w:ascii="Arial" w:hAnsi="Arial" w:cs="Arial"/>
          <w:sz w:val="24"/>
          <w:szCs w:val="24"/>
        </w:rPr>
      </w:pPr>
    </w:p>
    <w:p w14:paraId="7F8ACFA2" w14:textId="77777777" w:rsidR="000A7444" w:rsidRPr="00346D22" w:rsidRDefault="000A7444" w:rsidP="000A7444">
      <w:pPr>
        <w:spacing w:after="0" w:line="240" w:lineRule="auto"/>
        <w:ind w:left="720"/>
        <w:jc w:val="both"/>
        <w:rPr>
          <w:rFonts w:ascii="Arial" w:hAnsi="Arial" w:cs="Arial"/>
          <w:sz w:val="24"/>
          <w:szCs w:val="24"/>
        </w:rPr>
      </w:pPr>
      <w:r w:rsidRPr="00346D22">
        <w:rPr>
          <w:rFonts w:ascii="Arial" w:hAnsi="Arial" w:cs="Arial"/>
          <w:sz w:val="24"/>
          <w:szCs w:val="24"/>
        </w:rPr>
        <w:t>The quorum for meetings of the Committee shall be three governors, who are members of the committee.</w:t>
      </w:r>
    </w:p>
    <w:p w14:paraId="0B4C7423" w14:textId="77777777" w:rsidR="000A7444" w:rsidRPr="00346D22" w:rsidRDefault="000A7444" w:rsidP="000A7444">
      <w:pPr>
        <w:spacing w:after="0" w:line="240" w:lineRule="auto"/>
        <w:jc w:val="both"/>
        <w:rPr>
          <w:rFonts w:ascii="Arial" w:hAnsi="Arial" w:cs="Arial"/>
          <w:sz w:val="24"/>
          <w:szCs w:val="24"/>
        </w:rPr>
      </w:pPr>
    </w:p>
    <w:p w14:paraId="0F1026FA" w14:textId="77777777" w:rsidR="000A7444" w:rsidRPr="00346D22" w:rsidRDefault="000A7444" w:rsidP="000A7444">
      <w:pPr>
        <w:spacing w:after="0" w:line="240" w:lineRule="auto"/>
        <w:jc w:val="both"/>
        <w:rPr>
          <w:rFonts w:ascii="Arial" w:hAnsi="Arial" w:cs="Arial"/>
          <w:b/>
          <w:sz w:val="24"/>
          <w:szCs w:val="24"/>
        </w:rPr>
      </w:pPr>
      <w:r w:rsidRPr="00346D22">
        <w:rPr>
          <w:rFonts w:ascii="Arial" w:hAnsi="Arial" w:cs="Arial"/>
          <w:b/>
          <w:sz w:val="24"/>
          <w:szCs w:val="24"/>
        </w:rPr>
        <w:t>3.</w:t>
      </w:r>
      <w:r w:rsidRPr="00346D22">
        <w:rPr>
          <w:rFonts w:ascii="Arial" w:hAnsi="Arial" w:cs="Arial"/>
          <w:b/>
          <w:sz w:val="24"/>
          <w:szCs w:val="24"/>
        </w:rPr>
        <w:tab/>
      </w:r>
      <w:r w:rsidRPr="00346D22">
        <w:rPr>
          <w:rFonts w:ascii="Arial" w:hAnsi="Arial" w:cs="Arial"/>
          <w:b/>
          <w:sz w:val="24"/>
          <w:szCs w:val="24"/>
          <w:u w:val="single"/>
        </w:rPr>
        <w:t>Frequency of Meetings</w:t>
      </w:r>
    </w:p>
    <w:p w14:paraId="79B40A80" w14:textId="77777777" w:rsidR="000A7444" w:rsidRPr="00346D22" w:rsidRDefault="000A7444" w:rsidP="000A7444">
      <w:pPr>
        <w:spacing w:after="0" w:line="240" w:lineRule="auto"/>
        <w:jc w:val="both"/>
        <w:rPr>
          <w:rFonts w:ascii="Arial" w:hAnsi="Arial" w:cs="Arial"/>
          <w:sz w:val="24"/>
          <w:szCs w:val="24"/>
        </w:rPr>
      </w:pPr>
    </w:p>
    <w:p w14:paraId="0B03CDDC" w14:textId="77777777" w:rsidR="000A7444" w:rsidRPr="00346D22" w:rsidRDefault="000A7444" w:rsidP="000A7444">
      <w:pPr>
        <w:spacing w:after="0" w:line="240" w:lineRule="auto"/>
        <w:jc w:val="both"/>
        <w:rPr>
          <w:rFonts w:ascii="Arial" w:hAnsi="Arial" w:cs="Arial"/>
          <w:sz w:val="24"/>
          <w:szCs w:val="24"/>
        </w:rPr>
      </w:pPr>
      <w:r w:rsidRPr="00346D22">
        <w:rPr>
          <w:rFonts w:ascii="Arial" w:hAnsi="Arial" w:cs="Arial"/>
          <w:sz w:val="24"/>
          <w:szCs w:val="24"/>
        </w:rPr>
        <w:tab/>
        <w:t>The Committee shall meet at least once per term.</w:t>
      </w:r>
    </w:p>
    <w:p w14:paraId="2BFD200E" w14:textId="77777777" w:rsidR="000A7444" w:rsidRPr="00346D22" w:rsidRDefault="000A7444" w:rsidP="000A7444">
      <w:pPr>
        <w:spacing w:after="0" w:line="240" w:lineRule="auto"/>
        <w:jc w:val="both"/>
        <w:rPr>
          <w:rFonts w:ascii="Arial" w:hAnsi="Arial" w:cs="Arial"/>
          <w:sz w:val="24"/>
          <w:szCs w:val="24"/>
        </w:rPr>
      </w:pPr>
    </w:p>
    <w:p w14:paraId="28C3763B" w14:textId="77777777" w:rsidR="000A7444" w:rsidRPr="00346D22" w:rsidRDefault="000A7444" w:rsidP="000A7444">
      <w:pPr>
        <w:spacing w:after="0" w:line="240" w:lineRule="auto"/>
        <w:jc w:val="both"/>
        <w:rPr>
          <w:rFonts w:ascii="Arial" w:hAnsi="Arial" w:cs="Arial"/>
          <w:b/>
          <w:sz w:val="24"/>
          <w:szCs w:val="24"/>
        </w:rPr>
      </w:pPr>
      <w:r w:rsidRPr="00346D22">
        <w:rPr>
          <w:rFonts w:ascii="Arial" w:hAnsi="Arial" w:cs="Arial"/>
          <w:b/>
          <w:sz w:val="24"/>
          <w:szCs w:val="24"/>
        </w:rPr>
        <w:t>4.</w:t>
      </w:r>
      <w:r w:rsidRPr="00346D22">
        <w:rPr>
          <w:rFonts w:ascii="Arial" w:hAnsi="Arial" w:cs="Arial"/>
          <w:b/>
          <w:sz w:val="24"/>
          <w:szCs w:val="24"/>
        </w:rPr>
        <w:tab/>
      </w:r>
      <w:r w:rsidRPr="00346D22">
        <w:rPr>
          <w:rFonts w:ascii="Arial" w:hAnsi="Arial" w:cs="Arial"/>
          <w:b/>
          <w:sz w:val="24"/>
          <w:szCs w:val="24"/>
          <w:u w:val="single"/>
        </w:rPr>
        <w:t>Delegated Functions</w:t>
      </w:r>
    </w:p>
    <w:p w14:paraId="6D9B714D" w14:textId="77777777" w:rsidR="000A7444" w:rsidRPr="00346D22" w:rsidRDefault="000A7444" w:rsidP="000A7444">
      <w:pPr>
        <w:spacing w:after="0" w:line="240" w:lineRule="auto"/>
        <w:jc w:val="both"/>
        <w:rPr>
          <w:rFonts w:ascii="Arial" w:hAnsi="Arial" w:cs="Arial"/>
          <w:sz w:val="24"/>
          <w:szCs w:val="24"/>
        </w:rPr>
      </w:pPr>
    </w:p>
    <w:p w14:paraId="7F5675D4" w14:textId="77777777" w:rsidR="008A6BED" w:rsidRPr="00346D22" w:rsidRDefault="000A7444" w:rsidP="008A6BED">
      <w:pPr>
        <w:spacing w:after="0" w:line="240" w:lineRule="auto"/>
        <w:jc w:val="both"/>
        <w:rPr>
          <w:rFonts w:ascii="Arial" w:hAnsi="Arial" w:cs="Arial"/>
          <w:b/>
          <w:sz w:val="24"/>
          <w:szCs w:val="24"/>
        </w:rPr>
      </w:pPr>
      <w:r w:rsidRPr="00346D22">
        <w:rPr>
          <w:rFonts w:ascii="Arial" w:hAnsi="Arial" w:cs="Arial"/>
          <w:sz w:val="24"/>
          <w:szCs w:val="24"/>
        </w:rPr>
        <w:tab/>
      </w:r>
      <w:bookmarkStart w:id="9" w:name="_Hlk526167276"/>
      <w:r w:rsidR="008A6BED" w:rsidRPr="00346D22">
        <w:rPr>
          <w:rFonts w:ascii="Arial" w:hAnsi="Arial" w:cs="Arial"/>
          <w:b/>
          <w:color w:val="FF0000"/>
          <w:sz w:val="24"/>
          <w:szCs w:val="24"/>
        </w:rPr>
        <w:t>Finance</w:t>
      </w:r>
    </w:p>
    <w:p w14:paraId="32F344B8" w14:textId="77777777" w:rsidR="008A6BED" w:rsidRPr="00346D22" w:rsidRDefault="008A6BED" w:rsidP="008A6BED">
      <w:pPr>
        <w:spacing w:after="0" w:line="240" w:lineRule="auto"/>
        <w:jc w:val="both"/>
        <w:rPr>
          <w:rFonts w:ascii="Arial" w:hAnsi="Arial" w:cs="Arial"/>
          <w:sz w:val="24"/>
          <w:szCs w:val="24"/>
        </w:rPr>
      </w:pPr>
    </w:p>
    <w:p w14:paraId="39A026AE" w14:textId="77777777" w:rsidR="008A6BED" w:rsidRPr="00346D22" w:rsidRDefault="008A6BED" w:rsidP="008A6BED">
      <w:pPr>
        <w:spacing w:after="0" w:line="240" w:lineRule="auto"/>
        <w:ind w:left="720" w:hanging="720"/>
        <w:jc w:val="both"/>
        <w:rPr>
          <w:rFonts w:ascii="Arial" w:hAnsi="Arial" w:cs="Arial"/>
          <w:sz w:val="24"/>
          <w:szCs w:val="24"/>
        </w:rPr>
      </w:pPr>
      <w:bookmarkStart w:id="10" w:name="_Hlk526167417"/>
      <w:r w:rsidRPr="00346D22">
        <w:rPr>
          <w:rFonts w:ascii="Arial" w:hAnsi="Arial" w:cs="Arial"/>
          <w:sz w:val="24"/>
          <w:szCs w:val="24"/>
        </w:rPr>
        <w:t>4.1</w:t>
      </w:r>
      <w:r w:rsidRPr="00346D22">
        <w:rPr>
          <w:rFonts w:ascii="Arial" w:hAnsi="Arial" w:cs="Arial"/>
          <w:sz w:val="24"/>
          <w:szCs w:val="24"/>
        </w:rPr>
        <w:tab/>
        <w:t>To oversee the preparation of the annual budget plan and ensure it links to the school development plan priorities, and to approve the annual budget.</w:t>
      </w:r>
    </w:p>
    <w:p w14:paraId="4FF8A0E6" w14:textId="77777777" w:rsidR="008A6BED" w:rsidRPr="00346D22" w:rsidRDefault="008A6BED" w:rsidP="008A6BED">
      <w:pPr>
        <w:spacing w:after="0" w:line="240" w:lineRule="auto"/>
        <w:jc w:val="both"/>
        <w:rPr>
          <w:rFonts w:ascii="Arial" w:hAnsi="Arial" w:cs="Arial"/>
          <w:sz w:val="24"/>
          <w:szCs w:val="24"/>
        </w:rPr>
      </w:pPr>
    </w:p>
    <w:p w14:paraId="10418088" w14:textId="77777777" w:rsidR="008A6BED" w:rsidRPr="00346D22"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4.2</w:t>
      </w:r>
      <w:r w:rsidRPr="00346D22">
        <w:rPr>
          <w:rFonts w:ascii="Arial" w:hAnsi="Arial" w:cs="Arial"/>
          <w:sz w:val="24"/>
          <w:szCs w:val="24"/>
        </w:rPr>
        <w:tab/>
        <w:t>To establish and maintain a three-year financial plan, taking into account priorities identified in the School Improvement Plan, the impact of potential changes in the number of pupils on roll, and any central government or local authority initiatives.</w:t>
      </w:r>
    </w:p>
    <w:p w14:paraId="3BECA73D" w14:textId="77777777" w:rsidR="008A6BED" w:rsidRPr="00346D22" w:rsidRDefault="008A6BED" w:rsidP="008A6BED">
      <w:pPr>
        <w:spacing w:after="0" w:line="240" w:lineRule="auto"/>
        <w:jc w:val="both"/>
        <w:rPr>
          <w:rFonts w:ascii="Arial" w:hAnsi="Arial" w:cs="Arial"/>
          <w:sz w:val="24"/>
          <w:szCs w:val="24"/>
        </w:rPr>
      </w:pPr>
    </w:p>
    <w:p w14:paraId="00D8B418" w14:textId="60B813D3" w:rsidR="008A6BED" w:rsidRPr="00346D22" w:rsidRDefault="008A6BED" w:rsidP="009A05D8">
      <w:pPr>
        <w:spacing w:after="0" w:line="240" w:lineRule="auto"/>
        <w:ind w:left="720" w:hanging="720"/>
        <w:jc w:val="both"/>
        <w:rPr>
          <w:rFonts w:ascii="Arial" w:hAnsi="Arial" w:cs="Arial"/>
          <w:sz w:val="24"/>
          <w:szCs w:val="24"/>
        </w:rPr>
      </w:pPr>
      <w:r w:rsidRPr="00346D22">
        <w:rPr>
          <w:rFonts w:ascii="Arial" w:hAnsi="Arial" w:cs="Arial"/>
          <w:sz w:val="24"/>
          <w:szCs w:val="24"/>
        </w:rPr>
        <w:t>4.3</w:t>
      </w:r>
      <w:r w:rsidRPr="00346D22">
        <w:rPr>
          <w:rFonts w:ascii="Arial" w:hAnsi="Arial" w:cs="Arial"/>
          <w:sz w:val="24"/>
          <w:szCs w:val="24"/>
        </w:rPr>
        <w:tab/>
      </w:r>
      <w:r w:rsidR="009A05D8" w:rsidRPr="00346D22">
        <w:rPr>
          <w:rFonts w:ascii="Arial" w:hAnsi="Arial" w:cs="Arial"/>
          <w:sz w:val="24"/>
          <w:szCs w:val="24"/>
        </w:rPr>
        <w:t xml:space="preserve">To receive </w:t>
      </w:r>
      <w:r w:rsidR="009A05D8">
        <w:rPr>
          <w:rFonts w:ascii="Arial" w:hAnsi="Arial" w:cs="Arial"/>
          <w:sz w:val="24"/>
          <w:szCs w:val="24"/>
        </w:rPr>
        <w:t>three</w:t>
      </w:r>
      <w:r w:rsidR="009A05D8" w:rsidRPr="00346D22">
        <w:rPr>
          <w:rFonts w:ascii="Arial" w:hAnsi="Arial" w:cs="Arial"/>
          <w:sz w:val="24"/>
          <w:szCs w:val="24"/>
        </w:rPr>
        <w:t xml:space="preserve"> </w:t>
      </w:r>
      <w:r w:rsidR="009A05D8">
        <w:rPr>
          <w:rFonts w:ascii="Arial" w:hAnsi="Arial" w:cs="Arial"/>
          <w:sz w:val="24"/>
          <w:szCs w:val="24"/>
        </w:rPr>
        <w:t xml:space="preserve">multi-year </w:t>
      </w:r>
      <w:r w:rsidR="009A05D8" w:rsidRPr="00346D22">
        <w:rPr>
          <w:rFonts w:ascii="Arial" w:hAnsi="Arial" w:cs="Arial"/>
          <w:sz w:val="24"/>
          <w:szCs w:val="24"/>
        </w:rPr>
        <w:t xml:space="preserve">budget monitoring reports each year from the Headteacher </w:t>
      </w:r>
      <w:r w:rsidR="009A05D8" w:rsidRPr="007C24A6">
        <w:rPr>
          <w:rFonts w:ascii="Arial" w:hAnsi="Arial" w:cs="Arial"/>
          <w:sz w:val="24"/>
          <w:szCs w:val="24"/>
        </w:rPr>
        <w:t xml:space="preserve">(with three additional reports </w:t>
      </w:r>
      <w:r w:rsidR="009A05D8">
        <w:rPr>
          <w:rFonts w:ascii="Arial" w:hAnsi="Arial" w:cs="Arial"/>
          <w:sz w:val="24"/>
          <w:szCs w:val="24"/>
        </w:rPr>
        <w:t xml:space="preserve">provided to the Headteacher) </w:t>
      </w:r>
      <w:r w:rsidR="009A05D8" w:rsidRPr="00346D22">
        <w:rPr>
          <w:rFonts w:ascii="Arial" w:hAnsi="Arial" w:cs="Arial"/>
          <w:sz w:val="24"/>
          <w:szCs w:val="24"/>
        </w:rPr>
        <w:t>monitoring income and expenditure against the annual budget plan.</w:t>
      </w:r>
    </w:p>
    <w:p w14:paraId="1481A389" w14:textId="77777777" w:rsidR="008A6BED" w:rsidRPr="00346D22" w:rsidRDefault="008A6BED" w:rsidP="008A6BED">
      <w:pPr>
        <w:spacing w:after="0" w:line="240" w:lineRule="auto"/>
        <w:jc w:val="both"/>
        <w:rPr>
          <w:rFonts w:ascii="Arial" w:hAnsi="Arial" w:cs="Arial"/>
          <w:sz w:val="24"/>
          <w:szCs w:val="24"/>
        </w:rPr>
      </w:pPr>
    </w:p>
    <w:p w14:paraId="4C6B75B1" w14:textId="77777777" w:rsidR="008A6BED" w:rsidRPr="00346D22"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4.4</w:t>
      </w:r>
      <w:r w:rsidRPr="00346D22">
        <w:rPr>
          <w:rFonts w:ascii="Arial" w:hAnsi="Arial" w:cs="Arial"/>
          <w:sz w:val="24"/>
          <w:szCs w:val="24"/>
        </w:rPr>
        <w:tab/>
        <w:t>To ensure any expenditure, or any virements between budget heads, are in accordance with the levels set and in accordance with the LA’s Scheme for Financing Schools and the School’s Scheme of Delegation.</w:t>
      </w:r>
    </w:p>
    <w:p w14:paraId="518EF21C" w14:textId="77777777" w:rsidR="008A6BED" w:rsidRPr="00346D22" w:rsidRDefault="008A6BED" w:rsidP="008A6BED">
      <w:pPr>
        <w:spacing w:after="0" w:line="240" w:lineRule="auto"/>
        <w:jc w:val="both"/>
        <w:rPr>
          <w:rFonts w:ascii="Arial" w:hAnsi="Arial" w:cs="Arial"/>
          <w:sz w:val="24"/>
          <w:szCs w:val="24"/>
        </w:rPr>
      </w:pPr>
    </w:p>
    <w:p w14:paraId="64D4C8D1" w14:textId="77777777" w:rsidR="008D33C3" w:rsidRDefault="008A6BED" w:rsidP="008D33C3">
      <w:pPr>
        <w:spacing w:after="0" w:line="240" w:lineRule="auto"/>
        <w:ind w:left="720" w:hanging="720"/>
        <w:jc w:val="both"/>
        <w:rPr>
          <w:rFonts w:ascii="Arial" w:hAnsi="Arial" w:cs="Arial"/>
          <w:sz w:val="24"/>
          <w:szCs w:val="24"/>
        </w:rPr>
      </w:pPr>
      <w:bookmarkStart w:id="11" w:name="_Hlk526166678"/>
      <w:r w:rsidRPr="00346D22">
        <w:rPr>
          <w:rFonts w:ascii="Arial" w:hAnsi="Arial" w:cs="Arial"/>
          <w:sz w:val="24"/>
          <w:szCs w:val="24"/>
        </w:rPr>
        <w:t>4.5</w:t>
      </w:r>
      <w:r w:rsidRPr="00346D22">
        <w:rPr>
          <w:rFonts w:ascii="Arial" w:hAnsi="Arial" w:cs="Arial"/>
          <w:sz w:val="24"/>
          <w:szCs w:val="24"/>
        </w:rPr>
        <w:tab/>
      </w:r>
      <w:r w:rsidR="008D33C3">
        <w:rPr>
          <w:rFonts w:ascii="Arial" w:hAnsi="Arial" w:cs="Arial"/>
          <w:sz w:val="24"/>
          <w:szCs w:val="24"/>
        </w:rPr>
        <w:t>To approve any Service Level Agreements that exceed the Chair of Governors/Vice Chair of Governors and Headteacher’s delegated expenditure limit.</w:t>
      </w:r>
    </w:p>
    <w:p w14:paraId="1A622671" w14:textId="5228E722" w:rsidR="008A6BED" w:rsidRDefault="008A6BED" w:rsidP="008A6BED">
      <w:pPr>
        <w:spacing w:after="0" w:line="240" w:lineRule="auto"/>
        <w:ind w:left="720" w:hanging="720"/>
        <w:jc w:val="both"/>
        <w:rPr>
          <w:rFonts w:ascii="Arial" w:hAnsi="Arial" w:cs="Arial"/>
          <w:sz w:val="24"/>
          <w:szCs w:val="24"/>
        </w:rPr>
      </w:pPr>
    </w:p>
    <w:p w14:paraId="0565278E" w14:textId="627E0137" w:rsidR="00822302" w:rsidRPr="00346D22" w:rsidRDefault="008A6BED" w:rsidP="00822302">
      <w:pPr>
        <w:spacing w:after="0" w:line="240" w:lineRule="auto"/>
        <w:ind w:left="720" w:hanging="720"/>
        <w:jc w:val="both"/>
        <w:rPr>
          <w:rFonts w:ascii="Arial" w:hAnsi="Arial" w:cs="Arial"/>
          <w:sz w:val="24"/>
          <w:szCs w:val="24"/>
        </w:rPr>
      </w:pPr>
      <w:r>
        <w:rPr>
          <w:rFonts w:ascii="Arial" w:hAnsi="Arial" w:cs="Arial"/>
          <w:sz w:val="24"/>
          <w:szCs w:val="24"/>
        </w:rPr>
        <w:t>4.6</w:t>
      </w:r>
      <w:r>
        <w:rPr>
          <w:rFonts w:ascii="Arial" w:hAnsi="Arial" w:cs="Arial"/>
          <w:sz w:val="24"/>
          <w:szCs w:val="24"/>
        </w:rPr>
        <w:tab/>
      </w:r>
      <w:r w:rsidR="00822302" w:rsidRPr="00346D22">
        <w:rPr>
          <w:rFonts w:ascii="Arial" w:hAnsi="Arial" w:cs="Arial"/>
          <w:sz w:val="24"/>
          <w:szCs w:val="24"/>
        </w:rPr>
        <w:t xml:space="preserve">To monitor the impact of the use of </w:t>
      </w:r>
      <w:r w:rsidR="00822302">
        <w:rPr>
          <w:rFonts w:ascii="Arial" w:hAnsi="Arial" w:cs="Arial"/>
          <w:sz w:val="24"/>
          <w:szCs w:val="24"/>
        </w:rPr>
        <w:t xml:space="preserve">any additional grants, including but not limited to </w:t>
      </w:r>
      <w:r w:rsidR="00267FF6">
        <w:rPr>
          <w:rFonts w:ascii="Arial" w:hAnsi="Arial" w:cs="Arial"/>
          <w:sz w:val="24"/>
          <w:szCs w:val="24"/>
        </w:rPr>
        <w:t>P.E. &amp; Sports Premium (</w:t>
      </w:r>
      <w:r w:rsidR="00267FF6" w:rsidRPr="0080648A">
        <w:rPr>
          <w:rFonts w:ascii="Arial" w:hAnsi="Arial" w:cs="Arial"/>
          <w:color w:val="FF0000"/>
          <w:sz w:val="24"/>
          <w:szCs w:val="24"/>
        </w:rPr>
        <w:t>Primary schools only</w:t>
      </w:r>
      <w:r w:rsidR="00267FF6">
        <w:rPr>
          <w:rFonts w:ascii="Arial" w:hAnsi="Arial" w:cs="Arial"/>
          <w:sz w:val="24"/>
          <w:szCs w:val="24"/>
        </w:rPr>
        <w:t>)</w:t>
      </w:r>
      <w:r w:rsidR="0080648A">
        <w:rPr>
          <w:rFonts w:ascii="Arial" w:hAnsi="Arial" w:cs="Arial"/>
          <w:sz w:val="24"/>
          <w:szCs w:val="24"/>
        </w:rPr>
        <w:t xml:space="preserve"> and </w:t>
      </w:r>
      <w:r w:rsidR="00822302" w:rsidRPr="00346D22">
        <w:rPr>
          <w:rFonts w:ascii="Arial" w:hAnsi="Arial" w:cs="Arial"/>
          <w:sz w:val="24"/>
          <w:szCs w:val="24"/>
        </w:rPr>
        <w:t>Pupil Premium</w:t>
      </w:r>
      <w:r w:rsidR="0080648A">
        <w:rPr>
          <w:rFonts w:ascii="Arial" w:hAnsi="Arial" w:cs="Arial"/>
          <w:sz w:val="24"/>
          <w:szCs w:val="24"/>
        </w:rPr>
        <w:t xml:space="preserve"> </w:t>
      </w:r>
      <w:r w:rsidR="00822302" w:rsidRPr="00346D22">
        <w:rPr>
          <w:rFonts w:ascii="Arial" w:hAnsi="Arial" w:cs="Arial"/>
          <w:sz w:val="24"/>
          <w:szCs w:val="24"/>
        </w:rPr>
        <w:t>funding.</w:t>
      </w:r>
    </w:p>
    <w:p w14:paraId="265D767F" w14:textId="14AB2A30" w:rsidR="008A6BED" w:rsidRPr="00346D22" w:rsidRDefault="008A6BED" w:rsidP="00822302">
      <w:pPr>
        <w:spacing w:after="0" w:line="240" w:lineRule="auto"/>
        <w:ind w:left="720" w:hanging="720"/>
        <w:jc w:val="both"/>
        <w:rPr>
          <w:rFonts w:ascii="Arial" w:hAnsi="Arial" w:cs="Arial"/>
          <w:sz w:val="24"/>
          <w:szCs w:val="24"/>
        </w:rPr>
      </w:pPr>
    </w:p>
    <w:p w14:paraId="6A97B7E2" w14:textId="2F7734EF" w:rsidR="008A6BED" w:rsidRPr="00346D22"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4D1C42">
        <w:rPr>
          <w:rFonts w:ascii="Arial" w:hAnsi="Arial" w:cs="Arial"/>
          <w:sz w:val="24"/>
          <w:szCs w:val="24"/>
        </w:rPr>
        <w:t>7</w:t>
      </w:r>
      <w:r w:rsidRPr="00346D22">
        <w:rPr>
          <w:rFonts w:ascii="Arial" w:hAnsi="Arial" w:cs="Arial"/>
          <w:sz w:val="24"/>
          <w:szCs w:val="24"/>
        </w:rPr>
        <w:tab/>
        <w:t xml:space="preserve">To </w:t>
      </w:r>
      <w:r>
        <w:rPr>
          <w:rFonts w:ascii="Arial" w:hAnsi="Arial" w:cs="Arial"/>
          <w:sz w:val="24"/>
          <w:szCs w:val="24"/>
        </w:rPr>
        <w:t xml:space="preserve">review </w:t>
      </w:r>
      <w:r w:rsidRPr="00346D22">
        <w:rPr>
          <w:rFonts w:ascii="Arial" w:hAnsi="Arial" w:cs="Arial"/>
          <w:sz w:val="24"/>
          <w:szCs w:val="24"/>
        </w:rPr>
        <w:t>any local authority audit report and to act upon any issues identified or recommendations made in such reports</w:t>
      </w:r>
      <w:r>
        <w:rPr>
          <w:rFonts w:ascii="Arial" w:hAnsi="Arial" w:cs="Arial"/>
          <w:sz w:val="24"/>
          <w:szCs w:val="24"/>
        </w:rPr>
        <w:t>, and to then monitor the implementation of the agreed audit recommendations.</w:t>
      </w:r>
    </w:p>
    <w:p w14:paraId="59763975" w14:textId="77777777" w:rsidR="008A6BED" w:rsidRPr="00346D22" w:rsidRDefault="008A6BED" w:rsidP="008A6BED">
      <w:pPr>
        <w:spacing w:after="0" w:line="240" w:lineRule="auto"/>
        <w:jc w:val="both"/>
        <w:rPr>
          <w:rFonts w:ascii="Arial" w:hAnsi="Arial" w:cs="Arial"/>
          <w:sz w:val="24"/>
          <w:szCs w:val="24"/>
        </w:rPr>
      </w:pPr>
    </w:p>
    <w:p w14:paraId="07FB7597" w14:textId="474F1F59" w:rsidR="008A6BED" w:rsidRDefault="008A6BED" w:rsidP="00E07261">
      <w:pPr>
        <w:spacing w:after="0" w:line="240" w:lineRule="auto"/>
        <w:ind w:left="720" w:hanging="720"/>
        <w:jc w:val="both"/>
        <w:rPr>
          <w:rFonts w:ascii="Arial" w:hAnsi="Arial" w:cs="Arial"/>
          <w:sz w:val="24"/>
          <w:szCs w:val="24"/>
        </w:rPr>
      </w:pPr>
      <w:r w:rsidRPr="00346D22">
        <w:rPr>
          <w:rFonts w:ascii="Arial" w:hAnsi="Arial" w:cs="Arial"/>
          <w:sz w:val="24"/>
          <w:szCs w:val="24"/>
        </w:rPr>
        <w:lastRenderedPageBreak/>
        <w:t>4.</w:t>
      </w:r>
      <w:r w:rsidR="004D1C42">
        <w:rPr>
          <w:rFonts w:ascii="Arial" w:hAnsi="Arial" w:cs="Arial"/>
          <w:sz w:val="24"/>
          <w:szCs w:val="24"/>
        </w:rPr>
        <w:t>8</w:t>
      </w:r>
      <w:r w:rsidRPr="00346D22">
        <w:rPr>
          <w:rFonts w:ascii="Arial" w:hAnsi="Arial" w:cs="Arial"/>
          <w:sz w:val="24"/>
          <w:szCs w:val="24"/>
        </w:rPr>
        <w:tab/>
      </w:r>
      <w:bookmarkEnd w:id="11"/>
      <w:r w:rsidR="00E07261" w:rsidRPr="00346D22">
        <w:rPr>
          <w:rFonts w:ascii="Arial" w:hAnsi="Arial" w:cs="Arial"/>
          <w:sz w:val="24"/>
          <w:szCs w:val="24"/>
        </w:rPr>
        <w:t>To review value for money and benchmarking information</w:t>
      </w:r>
      <w:r w:rsidR="00E07261">
        <w:rPr>
          <w:rFonts w:ascii="Arial" w:hAnsi="Arial" w:cs="Arial"/>
          <w:sz w:val="24"/>
          <w:szCs w:val="24"/>
        </w:rPr>
        <w:t xml:space="preserve"> on an annual basis, and to then receive an annual improved use of resources report</w:t>
      </w:r>
      <w:r w:rsidR="00E07261" w:rsidRPr="00346D22">
        <w:rPr>
          <w:rFonts w:ascii="Arial" w:hAnsi="Arial" w:cs="Arial"/>
          <w:sz w:val="24"/>
          <w:szCs w:val="24"/>
        </w:rPr>
        <w:t>.</w:t>
      </w:r>
    </w:p>
    <w:p w14:paraId="7F1C1E73" w14:textId="3E731B3D" w:rsidR="00E07261" w:rsidRDefault="00E07261" w:rsidP="00E07261">
      <w:pPr>
        <w:spacing w:after="0" w:line="240" w:lineRule="auto"/>
        <w:jc w:val="both"/>
        <w:rPr>
          <w:rFonts w:ascii="Arial" w:hAnsi="Arial" w:cs="Arial"/>
          <w:b/>
          <w:color w:val="FF0000"/>
          <w:sz w:val="24"/>
          <w:szCs w:val="24"/>
        </w:rPr>
      </w:pPr>
    </w:p>
    <w:p w14:paraId="5E3B489A" w14:textId="77777777" w:rsidR="005D6DB3" w:rsidRPr="00346D22" w:rsidRDefault="005D6DB3" w:rsidP="005D6DB3">
      <w:pPr>
        <w:spacing w:after="0" w:line="240" w:lineRule="auto"/>
        <w:ind w:left="720" w:hanging="720"/>
        <w:jc w:val="both"/>
        <w:rPr>
          <w:rFonts w:ascii="Arial" w:hAnsi="Arial" w:cs="Arial"/>
          <w:sz w:val="24"/>
          <w:szCs w:val="24"/>
        </w:rPr>
      </w:pPr>
      <w:r w:rsidRPr="005209EF">
        <w:rPr>
          <w:rFonts w:ascii="Arial" w:hAnsi="Arial" w:cs="Arial"/>
          <w:sz w:val="24"/>
          <w:szCs w:val="24"/>
        </w:rPr>
        <w:t>4.9</w:t>
      </w:r>
      <w:r w:rsidRPr="005209EF">
        <w:rPr>
          <w:sz w:val="24"/>
          <w:szCs w:val="24"/>
        </w:rPr>
        <w:t xml:space="preserve"> </w:t>
      </w:r>
      <w:r w:rsidRPr="005209EF">
        <w:rPr>
          <w:sz w:val="24"/>
          <w:szCs w:val="24"/>
        </w:rPr>
        <w:tab/>
      </w:r>
      <w:bookmarkStart w:id="12" w:name="_Hlk142064912"/>
      <w:r>
        <w:rPr>
          <w:rFonts w:ascii="Arial" w:hAnsi="Arial" w:cs="Arial"/>
          <w:sz w:val="24"/>
          <w:szCs w:val="24"/>
        </w:rPr>
        <w:t>To ensure the s</w:t>
      </w:r>
      <w:r w:rsidRPr="005209EF">
        <w:rPr>
          <w:rFonts w:ascii="Arial" w:hAnsi="Arial" w:cs="Arial"/>
          <w:sz w:val="24"/>
          <w:szCs w:val="24"/>
        </w:rPr>
        <w:t>chool</w:t>
      </w:r>
      <w:r>
        <w:rPr>
          <w:rFonts w:ascii="Arial" w:hAnsi="Arial" w:cs="Arial"/>
          <w:sz w:val="24"/>
          <w:szCs w:val="24"/>
        </w:rPr>
        <w:t xml:space="preserve"> have made</w:t>
      </w:r>
      <w:r w:rsidRPr="005209EF">
        <w:rPr>
          <w:rFonts w:ascii="Arial" w:hAnsi="Arial" w:cs="Arial"/>
          <w:sz w:val="24"/>
          <w:szCs w:val="24"/>
        </w:rPr>
        <w:t xml:space="preserve"> arrangements for the annual audit of the school fund, and to send a statement to finance within 3 months of the end of the financial year (this cannot be audited by governors).</w:t>
      </w:r>
    </w:p>
    <w:bookmarkEnd w:id="12"/>
    <w:p w14:paraId="60E8CE32" w14:textId="77777777" w:rsidR="005D6DB3" w:rsidRPr="00346D22" w:rsidRDefault="005D6DB3" w:rsidP="00E07261">
      <w:pPr>
        <w:spacing w:after="0" w:line="240" w:lineRule="auto"/>
        <w:jc w:val="both"/>
        <w:rPr>
          <w:rFonts w:ascii="Arial" w:hAnsi="Arial" w:cs="Arial"/>
          <w:b/>
          <w:color w:val="FF0000"/>
          <w:sz w:val="24"/>
          <w:szCs w:val="24"/>
        </w:rPr>
      </w:pPr>
    </w:p>
    <w:p w14:paraId="54DAC3F2" w14:textId="77777777" w:rsidR="008A6BED" w:rsidRPr="00346D22" w:rsidRDefault="008A6BED" w:rsidP="008A6BED">
      <w:pPr>
        <w:spacing w:after="0" w:line="240" w:lineRule="auto"/>
        <w:ind w:firstLine="720"/>
        <w:jc w:val="both"/>
        <w:rPr>
          <w:rFonts w:ascii="Arial" w:hAnsi="Arial" w:cs="Arial"/>
          <w:b/>
          <w:color w:val="FF0000"/>
          <w:sz w:val="24"/>
          <w:szCs w:val="24"/>
        </w:rPr>
      </w:pPr>
      <w:r w:rsidRPr="00346D22">
        <w:rPr>
          <w:rFonts w:ascii="Arial" w:hAnsi="Arial" w:cs="Arial"/>
          <w:b/>
          <w:color w:val="FF0000"/>
          <w:sz w:val="24"/>
          <w:szCs w:val="24"/>
        </w:rPr>
        <w:t>Premises, Health &amp; Safety</w:t>
      </w:r>
    </w:p>
    <w:p w14:paraId="679C0D8D" w14:textId="77777777" w:rsidR="008A6BED" w:rsidRPr="00346D22" w:rsidRDefault="008A6BED" w:rsidP="008A6BED">
      <w:pPr>
        <w:spacing w:after="0" w:line="240" w:lineRule="auto"/>
        <w:jc w:val="both"/>
        <w:rPr>
          <w:rFonts w:ascii="Arial" w:hAnsi="Arial" w:cs="Arial"/>
          <w:sz w:val="24"/>
          <w:szCs w:val="24"/>
        </w:rPr>
      </w:pPr>
    </w:p>
    <w:p w14:paraId="68C0D6FA" w14:textId="5B7E1F80" w:rsidR="008A6BED" w:rsidRPr="0025278F" w:rsidRDefault="008A6BED" w:rsidP="008A6BED">
      <w:pPr>
        <w:pStyle w:val="Default"/>
        <w:spacing w:after="13"/>
        <w:ind w:left="720" w:hanging="720"/>
        <w:jc w:val="both"/>
        <w:rPr>
          <w:rFonts w:ascii="Arial" w:hAnsi="Arial" w:cs="Arial"/>
        </w:rPr>
      </w:pPr>
      <w:r w:rsidRPr="00346D22">
        <w:rPr>
          <w:rFonts w:ascii="Arial" w:hAnsi="Arial" w:cs="Arial"/>
        </w:rPr>
        <w:t>4.</w:t>
      </w:r>
      <w:r w:rsidR="005D6DB3">
        <w:rPr>
          <w:rFonts w:ascii="Arial" w:hAnsi="Arial" w:cs="Arial"/>
        </w:rPr>
        <w:t>10</w:t>
      </w:r>
      <w:r w:rsidRPr="00346D22">
        <w:rPr>
          <w:rFonts w:ascii="Arial" w:hAnsi="Arial" w:cs="Arial"/>
        </w:rPr>
        <w:tab/>
        <w:t>To provide support and guidance for the governing body and the Headteacher on all matters relating to the maintenance, development and repair of</w:t>
      </w:r>
      <w:r w:rsidRPr="0025278F">
        <w:rPr>
          <w:rFonts w:ascii="Arial" w:hAnsi="Arial" w:cs="Arial"/>
        </w:rPr>
        <w:t xml:space="preserve"> equipment and the premises and grounds, including health and safety issues. </w:t>
      </w:r>
    </w:p>
    <w:p w14:paraId="49041F38" w14:textId="77777777" w:rsidR="008A6BED" w:rsidRPr="0025278F" w:rsidRDefault="008A6BED" w:rsidP="008A6BED">
      <w:pPr>
        <w:spacing w:after="0" w:line="240" w:lineRule="auto"/>
        <w:ind w:left="720" w:hanging="720"/>
        <w:jc w:val="both"/>
        <w:rPr>
          <w:rFonts w:ascii="Arial" w:hAnsi="Arial" w:cs="Arial"/>
          <w:sz w:val="24"/>
          <w:szCs w:val="24"/>
        </w:rPr>
      </w:pPr>
    </w:p>
    <w:p w14:paraId="3E2E7E7C" w14:textId="4FAD028A" w:rsidR="008A6BED" w:rsidRPr="0025278F" w:rsidRDefault="008A6BED" w:rsidP="008A6BED">
      <w:pPr>
        <w:spacing w:after="0" w:line="240" w:lineRule="auto"/>
        <w:ind w:left="720" w:hanging="720"/>
        <w:jc w:val="both"/>
        <w:rPr>
          <w:rFonts w:ascii="Arial" w:hAnsi="Arial" w:cs="Arial"/>
          <w:sz w:val="24"/>
          <w:szCs w:val="24"/>
        </w:rPr>
      </w:pPr>
      <w:r w:rsidRPr="0025278F">
        <w:rPr>
          <w:rFonts w:ascii="Arial" w:hAnsi="Arial" w:cs="Arial"/>
          <w:sz w:val="24"/>
          <w:szCs w:val="24"/>
        </w:rPr>
        <w:t>4.1</w:t>
      </w:r>
      <w:r w:rsidR="005D6DB3">
        <w:rPr>
          <w:rFonts w:ascii="Arial" w:hAnsi="Arial" w:cs="Arial"/>
          <w:sz w:val="24"/>
          <w:szCs w:val="24"/>
        </w:rPr>
        <w:t>1</w:t>
      </w:r>
      <w:r w:rsidRPr="0025278F">
        <w:rPr>
          <w:rFonts w:ascii="Arial" w:hAnsi="Arial" w:cs="Arial"/>
          <w:sz w:val="24"/>
          <w:szCs w:val="24"/>
        </w:rPr>
        <w:tab/>
        <w:t xml:space="preserve">To comply with and support the </w:t>
      </w:r>
      <w:r>
        <w:rPr>
          <w:rFonts w:ascii="Arial" w:hAnsi="Arial" w:cs="Arial"/>
          <w:sz w:val="24"/>
          <w:szCs w:val="24"/>
        </w:rPr>
        <w:t>H</w:t>
      </w:r>
      <w:r w:rsidRPr="0025278F">
        <w:rPr>
          <w:rFonts w:ascii="Arial" w:hAnsi="Arial" w:cs="Arial"/>
          <w:sz w:val="24"/>
          <w:szCs w:val="24"/>
        </w:rPr>
        <w:t>eadteacher to implement competent health and safety advice.</w:t>
      </w:r>
    </w:p>
    <w:p w14:paraId="18B73E68" w14:textId="77777777" w:rsidR="008A6BED" w:rsidRPr="0025278F" w:rsidRDefault="008A6BED" w:rsidP="008A6BED">
      <w:pPr>
        <w:spacing w:after="0" w:line="240" w:lineRule="auto"/>
        <w:ind w:left="720" w:hanging="720"/>
        <w:jc w:val="both"/>
        <w:rPr>
          <w:rFonts w:ascii="Arial" w:hAnsi="Arial" w:cs="Arial"/>
          <w:sz w:val="24"/>
          <w:szCs w:val="24"/>
        </w:rPr>
      </w:pPr>
    </w:p>
    <w:p w14:paraId="48E1C9B6" w14:textId="35F1B3B1" w:rsidR="008A6BED" w:rsidRPr="00346D22" w:rsidRDefault="008A6BED" w:rsidP="008A6BED">
      <w:pPr>
        <w:spacing w:after="0" w:line="240" w:lineRule="auto"/>
        <w:ind w:left="720" w:hanging="720"/>
        <w:jc w:val="both"/>
        <w:rPr>
          <w:rFonts w:ascii="Arial" w:hAnsi="Arial" w:cs="Arial"/>
          <w:sz w:val="24"/>
          <w:szCs w:val="24"/>
        </w:rPr>
      </w:pPr>
      <w:r w:rsidRPr="0025278F">
        <w:rPr>
          <w:rFonts w:ascii="Arial" w:hAnsi="Arial" w:cs="Arial"/>
          <w:sz w:val="24"/>
          <w:szCs w:val="24"/>
        </w:rPr>
        <w:t>4.1</w:t>
      </w:r>
      <w:r w:rsidR="005D6DB3">
        <w:rPr>
          <w:rFonts w:ascii="Arial" w:hAnsi="Arial" w:cs="Arial"/>
          <w:sz w:val="24"/>
          <w:szCs w:val="24"/>
        </w:rPr>
        <w:t>2</w:t>
      </w:r>
      <w:r w:rsidRPr="0025278F">
        <w:rPr>
          <w:rFonts w:ascii="Arial" w:hAnsi="Arial" w:cs="Arial"/>
          <w:sz w:val="24"/>
          <w:szCs w:val="24"/>
        </w:rPr>
        <w:tab/>
        <w:t xml:space="preserve">To receive </w:t>
      </w:r>
      <w:r>
        <w:rPr>
          <w:rFonts w:ascii="Arial" w:hAnsi="Arial" w:cs="Arial"/>
          <w:sz w:val="24"/>
          <w:szCs w:val="24"/>
        </w:rPr>
        <w:t xml:space="preserve">and review </w:t>
      </w:r>
      <w:r w:rsidRPr="0025278F">
        <w:rPr>
          <w:rFonts w:ascii="Arial" w:hAnsi="Arial" w:cs="Arial"/>
          <w:sz w:val="24"/>
          <w:szCs w:val="24"/>
        </w:rPr>
        <w:t>reports in order to ensure the school is compliant with statutory</w:t>
      </w:r>
      <w:r w:rsidRPr="00346D22">
        <w:rPr>
          <w:rFonts w:ascii="Arial" w:hAnsi="Arial" w:cs="Arial"/>
          <w:sz w:val="24"/>
          <w:szCs w:val="24"/>
        </w:rPr>
        <w:t xml:space="preserve"> health and safety regulations.</w:t>
      </w:r>
    </w:p>
    <w:p w14:paraId="19043239" w14:textId="77777777" w:rsidR="008A6BED" w:rsidRPr="00346D22" w:rsidRDefault="008A6BED" w:rsidP="008A6BED">
      <w:pPr>
        <w:spacing w:after="0" w:line="240" w:lineRule="auto"/>
        <w:jc w:val="both"/>
        <w:rPr>
          <w:rFonts w:ascii="Arial" w:hAnsi="Arial" w:cs="Arial"/>
          <w:sz w:val="24"/>
          <w:szCs w:val="24"/>
        </w:rPr>
      </w:pPr>
    </w:p>
    <w:p w14:paraId="510765C9" w14:textId="29F13D3A" w:rsidR="008A6BED" w:rsidRPr="00346D22"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4.1</w:t>
      </w:r>
      <w:r w:rsidR="005D6DB3">
        <w:rPr>
          <w:rFonts w:ascii="Arial" w:hAnsi="Arial" w:cs="Arial"/>
          <w:sz w:val="24"/>
          <w:szCs w:val="24"/>
        </w:rPr>
        <w:t>3</w:t>
      </w:r>
      <w:r w:rsidRPr="00346D22">
        <w:rPr>
          <w:rFonts w:ascii="Arial" w:hAnsi="Arial" w:cs="Arial"/>
          <w:sz w:val="24"/>
          <w:szCs w:val="24"/>
        </w:rPr>
        <w:tab/>
        <w:t>To review the premises elements of the Accessibility Plan.</w:t>
      </w:r>
    </w:p>
    <w:p w14:paraId="23D8A8E3" w14:textId="77777777" w:rsidR="008A6BED" w:rsidRPr="00346D22" w:rsidRDefault="008A6BED" w:rsidP="008A6BED">
      <w:pPr>
        <w:spacing w:after="0" w:line="240" w:lineRule="auto"/>
        <w:jc w:val="both"/>
        <w:rPr>
          <w:rFonts w:ascii="Arial" w:hAnsi="Arial" w:cs="Arial"/>
          <w:sz w:val="24"/>
          <w:szCs w:val="24"/>
        </w:rPr>
      </w:pPr>
    </w:p>
    <w:p w14:paraId="49D3D046" w14:textId="5ACE9E32" w:rsidR="008A6BED" w:rsidRPr="00346D22" w:rsidRDefault="008A6BED" w:rsidP="008A6BED">
      <w:pPr>
        <w:pStyle w:val="Default"/>
        <w:spacing w:after="13"/>
        <w:ind w:left="720" w:hanging="720"/>
        <w:jc w:val="both"/>
        <w:rPr>
          <w:rFonts w:ascii="Arial" w:hAnsi="Arial" w:cs="Arial"/>
        </w:rPr>
      </w:pPr>
      <w:r w:rsidRPr="00346D22">
        <w:rPr>
          <w:rFonts w:ascii="Arial" w:hAnsi="Arial" w:cs="Arial"/>
        </w:rPr>
        <w:t>4.1</w:t>
      </w:r>
      <w:r w:rsidR="005D6DB3">
        <w:rPr>
          <w:rFonts w:ascii="Arial" w:hAnsi="Arial" w:cs="Arial"/>
        </w:rPr>
        <w:t>4</w:t>
      </w:r>
      <w:r w:rsidRPr="00346D22">
        <w:rPr>
          <w:rFonts w:ascii="Arial" w:hAnsi="Arial" w:cs="Arial"/>
        </w:rPr>
        <w:tab/>
        <w:t xml:space="preserve">To ensure that </w:t>
      </w:r>
      <w:r w:rsidR="00661CA7">
        <w:rPr>
          <w:rFonts w:ascii="Arial" w:hAnsi="Arial" w:cs="Arial"/>
        </w:rPr>
        <w:t xml:space="preserve">at least </w:t>
      </w:r>
      <w:r w:rsidRPr="00346D22">
        <w:rPr>
          <w:rFonts w:ascii="Arial" w:hAnsi="Arial" w:cs="Arial"/>
        </w:rPr>
        <w:t xml:space="preserve">an annual inspection of the premises and grounds takes </w:t>
      </w:r>
      <w:r w:rsidR="003C4FFB">
        <w:rPr>
          <w:rFonts w:ascii="Arial" w:hAnsi="Arial" w:cs="Arial"/>
        </w:rPr>
        <w:t xml:space="preserve">place and a cyclical maintenance plan </w:t>
      </w:r>
      <w:r w:rsidRPr="00346D22">
        <w:rPr>
          <w:rFonts w:ascii="Arial" w:hAnsi="Arial" w:cs="Arial"/>
        </w:rPr>
        <w:t>is received identifying any issues, and to monitor the completion of any priorities for maintenance and development.</w:t>
      </w:r>
    </w:p>
    <w:p w14:paraId="5DE9F607" w14:textId="77777777" w:rsidR="008A6BED" w:rsidRPr="00346D22" w:rsidRDefault="008A6BED" w:rsidP="008A6BED">
      <w:pPr>
        <w:spacing w:after="0" w:line="240" w:lineRule="auto"/>
        <w:ind w:left="720" w:hanging="720"/>
        <w:jc w:val="both"/>
        <w:rPr>
          <w:rFonts w:ascii="Arial" w:hAnsi="Arial" w:cs="Arial"/>
          <w:sz w:val="24"/>
          <w:szCs w:val="24"/>
        </w:rPr>
      </w:pPr>
    </w:p>
    <w:p w14:paraId="73905A42" w14:textId="1FB30572" w:rsidR="008A6BED" w:rsidRPr="00346D22" w:rsidRDefault="008A6BED" w:rsidP="008A6BED">
      <w:pPr>
        <w:spacing w:after="0" w:line="240" w:lineRule="auto"/>
        <w:ind w:left="720" w:hanging="720"/>
        <w:jc w:val="both"/>
        <w:rPr>
          <w:rFonts w:ascii="Arial" w:hAnsi="Arial" w:cs="Arial"/>
          <w:i/>
          <w:sz w:val="24"/>
          <w:szCs w:val="24"/>
        </w:rPr>
      </w:pPr>
      <w:r w:rsidRPr="00346D22">
        <w:rPr>
          <w:rFonts w:ascii="Arial" w:hAnsi="Arial" w:cs="Arial"/>
          <w:sz w:val="24"/>
          <w:szCs w:val="24"/>
        </w:rPr>
        <w:t>4.1</w:t>
      </w:r>
      <w:r w:rsidR="005D6DB3">
        <w:rPr>
          <w:rFonts w:ascii="Arial" w:hAnsi="Arial" w:cs="Arial"/>
          <w:sz w:val="24"/>
          <w:szCs w:val="24"/>
        </w:rPr>
        <w:t>5</w:t>
      </w:r>
      <w:r w:rsidRPr="00346D22">
        <w:rPr>
          <w:rFonts w:ascii="Arial" w:hAnsi="Arial" w:cs="Arial"/>
          <w:sz w:val="24"/>
          <w:szCs w:val="24"/>
        </w:rPr>
        <w:tab/>
        <w:t>To arrange professional surveys and emergency work as necessary (the Headteacher is authorised to commit expenditure without the prior approval of the committee in any emergency where delay would result in further damage or present a risk to the health and safety of pupils or staff - in this event the Headteacher would normally be expected to consult the committee Chair at the earliest opportunity).</w:t>
      </w:r>
      <w:r w:rsidRPr="00346D22">
        <w:rPr>
          <w:rFonts w:ascii="Arial" w:hAnsi="Arial" w:cs="Arial"/>
          <w:i/>
          <w:sz w:val="24"/>
          <w:szCs w:val="24"/>
        </w:rPr>
        <w:t xml:space="preserve"> </w:t>
      </w:r>
    </w:p>
    <w:p w14:paraId="03E38F84" w14:textId="77777777" w:rsidR="008A6BED" w:rsidRPr="00346D22" w:rsidRDefault="008A6BED" w:rsidP="008A6BED">
      <w:pPr>
        <w:spacing w:after="0" w:line="240" w:lineRule="auto"/>
        <w:jc w:val="both"/>
        <w:rPr>
          <w:rFonts w:ascii="Arial" w:hAnsi="Arial" w:cs="Arial"/>
          <w:sz w:val="24"/>
          <w:szCs w:val="24"/>
        </w:rPr>
      </w:pPr>
    </w:p>
    <w:p w14:paraId="05425C78" w14:textId="3BA6D1A0" w:rsidR="008A6BED"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4.1</w:t>
      </w:r>
      <w:r w:rsidR="005D6DB3">
        <w:rPr>
          <w:rFonts w:ascii="Arial" w:hAnsi="Arial" w:cs="Arial"/>
          <w:sz w:val="24"/>
          <w:szCs w:val="24"/>
        </w:rPr>
        <w:t>6</w:t>
      </w:r>
      <w:r w:rsidRPr="003C09D6">
        <w:rPr>
          <w:rFonts w:ascii="Arial" w:hAnsi="Arial" w:cs="Arial"/>
          <w:sz w:val="24"/>
          <w:szCs w:val="24"/>
        </w:rPr>
        <w:tab/>
      </w:r>
      <w:bookmarkStart w:id="13" w:name="_Hlk173927777"/>
      <w:r w:rsidRPr="003C09D6">
        <w:rPr>
          <w:rFonts w:ascii="Arial" w:hAnsi="Arial" w:cs="Arial"/>
          <w:sz w:val="24"/>
          <w:szCs w:val="24"/>
        </w:rPr>
        <w:t xml:space="preserve">To ensure that </w:t>
      </w:r>
      <w:r w:rsidR="00661CA7" w:rsidRPr="00661CA7">
        <w:rPr>
          <w:rFonts w:ascii="Arial" w:hAnsi="Arial" w:cs="Arial"/>
          <w:sz w:val="24"/>
          <w:szCs w:val="24"/>
        </w:rPr>
        <w:t xml:space="preserve">a review of the fire risk assessment </w:t>
      </w:r>
      <w:r w:rsidR="00661CA7">
        <w:rPr>
          <w:rFonts w:ascii="Arial" w:hAnsi="Arial" w:cs="Arial"/>
          <w:sz w:val="24"/>
          <w:szCs w:val="24"/>
        </w:rPr>
        <w:t xml:space="preserve">is carried out </w:t>
      </w:r>
      <w:r w:rsidR="00661CA7" w:rsidRPr="00661CA7">
        <w:rPr>
          <w:rFonts w:ascii="Arial" w:hAnsi="Arial" w:cs="Arial"/>
          <w:sz w:val="24"/>
          <w:szCs w:val="24"/>
        </w:rPr>
        <w:t>in line with recommendations from the fire risk assessor.</w:t>
      </w:r>
      <w:bookmarkEnd w:id="13"/>
    </w:p>
    <w:p w14:paraId="4DDDA53C" w14:textId="77777777" w:rsidR="00661CA7" w:rsidRPr="003C09D6" w:rsidRDefault="00661CA7" w:rsidP="008A6BED">
      <w:pPr>
        <w:spacing w:after="0" w:line="240" w:lineRule="auto"/>
        <w:ind w:left="720" w:hanging="720"/>
        <w:jc w:val="both"/>
        <w:rPr>
          <w:rFonts w:ascii="Arial" w:hAnsi="Arial" w:cs="Arial"/>
          <w:sz w:val="24"/>
          <w:szCs w:val="24"/>
        </w:rPr>
      </w:pPr>
    </w:p>
    <w:p w14:paraId="5DE20C3B" w14:textId="7BBB0E68" w:rsidR="008A6BED" w:rsidRDefault="008A6BED" w:rsidP="008A6BED">
      <w:pPr>
        <w:spacing w:after="0" w:line="240" w:lineRule="auto"/>
        <w:ind w:left="720" w:hanging="720"/>
        <w:jc w:val="both"/>
        <w:rPr>
          <w:rFonts w:ascii="Arial" w:hAnsi="Arial" w:cs="Arial"/>
          <w:sz w:val="24"/>
          <w:szCs w:val="24"/>
        </w:rPr>
      </w:pPr>
      <w:bookmarkStart w:id="14" w:name="_Hlk43722364"/>
      <w:r w:rsidRPr="003C09D6">
        <w:rPr>
          <w:rFonts w:ascii="Arial" w:hAnsi="Arial" w:cs="Arial"/>
          <w:sz w:val="24"/>
          <w:szCs w:val="24"/>
        </w:rPr>
        <w:t>4.1</w:t>
      </w:r>
      <w:r w:rsidR="005D6DB3">
        <w:rPr>
          <w:rFonts w:ascii="Arial" w:hAnsi="Arial" w:cs="Arial"/>
          <w:sz w:val="24"/>
          <w:szCs w:val="24"/>
        </w:rPr>
        <w:t>7</w:t>
      </w:r>
      <w:r>
        <w:rPr>
          <w:rFonts w:ascii="Arial" w:hAnsi="Arial" w:cs="Arial"/>
          <w:sz w:val="24"/>
          <w:szCs w:val="24"/>
        </w:rPr>
        <w:tab/>
        <w:t>To e</w:t>
      </w:r>
      <w:r w:rsidRPr="003C09D6">
        <w:rPr>
          <w:rFonts w:ascii="Arial" w:hAnsi="Arial" w:cs="Arial"/>
          <w:sz w:val="24"/>
          <w:szCs w:val="24"/>
        </w:rPr>
        <w:t>nsure that the Corporate, Education and school’s own H</w:t>
      </w:r>
      <w:r>
        <w:rPr>
          <w:rFonts w:ascii="Arial" w:hAnsi="Arial" w:cs="Arial"/>
          <w:sz w:val="24"/>
          <w:szCs w:val="24"/>
        </w:rPr>
        <w:t xml:space="preserve">ealth </w:t>
      </w:r>
      <w:r w:rsidRPr="003C09D6">
        <w:rPr>
          <w:rFonts w:ascii="Arial" w:hAnsi="Arial" w:cs="Arial"/>
          <w:sz w:val="24"/>
          <w:szCs w:val="24"/>
        </w:rPr>
        <w:t>&amp;</w:t>
      </w:r>
      <w:r>
        <w:rPr>
          <w:rFonts w:ascii="Arial" w:hAnsi="Arial" w:cs="Arial"/>
          <w:sz w:val="24"/>
          <w:szCs w:val="24"/>
        </w:rPr>
        <w:t xml:space="preserve"> </w:t>
      </w:r>
      <w:r w:rsidRPr="003C09D6">
        <w:rPr>
          <w:rFonts w:ascii="Arial" w:hAnsi="Arial" w:cs="Arial"/>
          <w:sz w:val="24"/>
          <w:szCs w:val="24"/>
        </w:rPr>
        <w:t>S</w:t>
      </w:r>
      <w:r>
        <w:rPr>
          <w:rFonts w:ascii="Arial" w:hAnsi="Arial" w:cs="Arial"/>
          <w:sz w:val="24"/>
          <w:szCs w:val="24"/>
        </w:rPr>
        <w:t>afety</w:t>
      </w:r>
      <w:r w:rsidRPr="003C09D6">
        <w:rPr>
          <w:rFonts w:ascii="Arial" w:hAnsi="Arial" w:cs="Arial"/>
          <w:sz w:val="24"/>
          <w:szCs w:val="24"/>
        </w:rPr>
        <w:t xml:space="preserve"> polic</w:t>
      </w:r>
      <w:r w:rsidR="000B5C44">
        <w:rPr>
          <w:rFonts w:ascii="Arial" w:hAnsi="Arial" w:cs="Arial"/>
          <w:sz w:val="24"/>
          <w:szCs w:val="24"/>
        </w:rPr>
        <w:t>ies are</w:t>
      </w:r>
      <w:r w:rsidRPr="003C09D6">
        <w:rPr>
          <w:rFonts w:ascii="Arial" w:hAnsi="Arial" w:cs="Arial"/>
          <w:sz w:val="24"/>
          <w:szCs w:val="24"/>
        </w:rPr>
        <w:t xml:space="preserve"> brought to the attenti</w:t>
      </w:r>
      <w:r>
        <w:rPr>
          <w:rFonts w:ascii="Arial" w:hAnsi="Arial" w:cs="Arial"/>
          <w:sz w:val="24"/>
          <w:szCs w:val="24"/>
        </w:rPr>
        <w:t>on of the committee.</w:t>
      </w:r>
    </w:p>
    <w:p w14:paraId="43FC2CD1" w14:textId="77777777" w:rsidR="008A6BED" w:rsidRPr="003C09D6" w:rsidRDefault="008A6BED" w:rsidP="008A6BED">
      <w:pPr>
        <w:spacing w:after="0" w:line="240" w:lineRule="auto"/>
        <w:ind w:left="720" w:hanging="720"/>
        <w:jc w:val="both"/>
        <w:rPr>
          <w:rFonts w:ascii="Arial" w:hAnsi="Arial" w:cs="Arial"/>
          <w:sz w:val="24"/>
          <w:szCs w:val="24"/>
        </w:rPr>
      </w:pPr>
    </w:p>
    <w:p w14:paraId="3C5031A8" w14:textId="6EA1A51A" w:rsidR="008A6BED" w:rsidRPr="003C09D6" w:rsidRDefault="008A6BED" w:rsidP="008A6BED">
      <w:pPr>
        <w:pStyle w:val="CommentText"/>
        <w:spacing w:after="0"/>
        <w:ind w:left="720" w:hanging="720"/>
        <w:jc w:val="both"/>
        <w:rPr>
          <w:rFonts w:ascii="Arial" w:hAnsi="Arial" w:cs="Arial"/>
          <w:sz w:val="24"/>
          <w:szCs w:val="24"/>
        </w:rPr>
      </w:pPr>
      <w:r>
        <w:rPr>
          <w:rFonts w:ascii="Arial" w:hAnsi="Arial" w:cs="Arial"/>
          <w:sz w:val="24"/>
          <w:szCs w:val="24"/>
        </w:rPr>
        <w:t>4.1</w:t>
      </w:r>
      <w:r w:rsidR="005D6DB3">
        <w:rPr>
          <w:rFonts w:ascii="Arial" w:hAnsi="Arial" w:cs="Arial"/>
          <w:sz w:val="24"/>
          <w:szCs w:val="24"/>
        </w:rPr>
        <w:t>8</w:t>
      </w:r>
      <w:r>
        <w:rPr>
          <w:rFonts w:ascii="Arial" w:hAnsi="Arial" w:cs="Arial"/>
          <w:sz w:val="24"/>
          <w:szCs w:val="24"/>
        </w:rPr>
        <w:tab/>
        <w:t>To b</w:t>
      </w:r>
      <w:r w:rsidRPr="003C09D6">
        <w:rPr>
          <w:rFonts w:ascii="Arial" w:hAnsi="Arial" w:cs="Arial"/>
          <w:sz w:val="24"/>
          <w:szCs w:val="24"/>
        </w:rPr>
        <w:t xml:space="preserve">e aware of any safety alerts that are issued to schools and ensure that appropriate action is implemented. </w:t>
      </w:r>
    </w:p>
    <w:p w14:paraId="6B8DCACD" w14:textId="77777777" w:rsidR="008A6BED" w:rsidRDefault="008A6BED" w:rsidP="008A6BED">
      <w:pPr>
        <w:pStyle w:val="CommentText"/>
        <w:spacing w:after="0"/>
        <w:jc w:val="both"/>
        <w:rPr>
          <w:rFonts w:ascii="Arial" w:hAnsi="Arial" w:cs="Arial"/>
          <w:sz w:val="24"/>
          <w:szCs w:val="24"/>
        </w:rPr>
      </w:pPr>
    </w:p>
    <w:p w14:paraId="39AA1355" w14:textId="3C878394" w:rsidR="008A6BED" w:rsidRDefault="008A6BED" w:rsidP="008A6BED">
      <w:pPr>
        <w:pStyle w:val="CommentText"/>
        <w:spacing w:after="0"/>
        <w:ind w:left="720" w:hanging="720"/>
        <w:jc w:val="both"/>
        <w:rPr>
          <w:rFonts w:ascii="Arial" w:hAnsi="Arial" w:cs="Arial"/>
          <w:sz w:val="24"/>
          <w:szCs w:val="24"/>
        </w:rPr>
      </w:pPr>
      <w:r>
        <w:rPr>
          <w:rFonts w:ascii="Arial" w:hAnsi="Arial" w:cs="Arial"/>
          <w:sz w:val="24"/>
          <w:szCs w:val="24"/>
        </w:rPr>
        <w:t>4.1</w:t>
      </w:r>
      <w:r w:rsidR="005D6DB3">
        <w:rPr>
          <w:rFonts w:ascii="Arial" w:hAnsi="Arial" w:cs="Arial"/>
          <w:sz w:val="24"/>
          <w:szCs w:val="24"/>
        </w:rPr>
        <w:t>9</w:t>
      </w:r>
      <w:r>
        <w:rPr>
          <w:rFonts w:ascii="Arial" w:hAnsi="Arial" w:cs="Arial"/>
          <w:sz w:val="24"/>
          <w:szCs w:val="24"/>
        </w:rPr>
        <w:tab/>
        <w:t>To b</w:t>
      </w:r>
      <w:r w:rsidRPr="003C09D6">
        <w:rPr>
          <w:rFonts w:ascii="Arial" w:hAnsi="Arial" w:cs="Arial"/>
          <w:sz w:val="24"/>
          <w:szCs w:val="24"/>
        </w:rPr>
        <w:t>e aware of</w:t>
      </w:r>
      <w:r>
        <w:rPr>
          <w:rFonts w:ascii="Arial" w:hAnsi="Arial" w:cs="Arial"/>
          <w:sz w:val="24"/>
          <w:szCs w:val="24"/>
        </w:rPr>
        <w:t xml:space="preserve"> any</w:t>
      </w:r>
      <w:r w:rsidRPr="003C09D6">
        <w:rPr>
          <w:rFonts w:ascii="Arial" w:hAnsi="Arial" w:cs="Arial"/>
          <w:sz w:val="24"/>
          <w:szCs w:val="24"/>
        </w:rPr>
        <w:t xml:space="preserve"> significant incidents that have occurred in the school</w:t>
      </w:r>
      <w:r>
        <w:rPr>
          <w:rFonts w:ascii="Arial" w:hAnsi="Arial" w:cs="Arial"/>
          <w:sz w:val="24"/>
          <w:szCs w:val="24"/>
        </w:rPr>
        <w:t>,</w:t>
      </w:r>
      <w:r w:rsidRPr="003C09D6">
        <w:rPr>
          <w:rFonts w:ascii="Arial" w:hAnsi="Arial" w:cs="Arial"/>
          <w:sz w:val="24"/>
          <w:szCs w:val="24"/>
        </w:rPr>
        <w:t xml:space="preserve"> and support the </w:t>
      </w:r>
      <w:r>
        <w:rPr>
          <w:rFonts w:ascii="Arial" w:hAnsi="Arial" w:cs="Arial"/>
          <w:sz w:val="24"/>
          <w:szCs w:val="24"/>
        </w:rPr>
        <w:t>H</w:t>
      </w:r>
      <w:r w:rsidRPr="003C09D6">
        <w:rPr>
          <w:rFonts w:ascii="Arial" w:hAnsi="Arial" w:cs="Arial"/>
          <w:sz w:val="24"/>
          <w:szCs w:val="24"/>
        </w:rPr>
        <w:t xml:space="preserve">eadteacher with managing these. </w:t>
      </w:r>
    </w:p>
    <w:p w14:paraId="4CB47D45" w14:textId="77777777" w:rsidR="008A6BED" w:rsidRDefault="008A6BED" w:rsidP="008A6BED">
      <w:pPr>
        <w:pStyle w:val="CommentText"/>
        <w:spacing w:after="0"/>
        <w:jc w:val="both"/>
        <w:rPr>
          <w:rFonts w:ascii="Arial" w:hAnsi="Arial" w:cs="Arial"/>
          <w:sz w:val="24"/>
          <w:szCs w:val="24"/>
        </w:rPr>
      </w:pPr>
    </w:p>
    <w:p w14:paraId="43368E4B" w14:textId="01390987" w:rsidR="008A6BED" w:rsidRPr="003C09D6" w:rsidRDefault="008A6BED" w:rsidP="008A6BED">
      <w:pPr>
        <w:pStyle w:val="CommentText"/>
        <w:spacing w:after="0"/>
        <w:ind w:left="720" w:hanging="720"/>
        <w:jc w:val="both"/>
        <w:rPr>
          <w:rFonts w:ascii="Arial" w:hAnsi="Arial" w:cs="Arial"/>
          <w:sz w:val="24"/>
          <w:szCs w:val="24"/>
        </w:rPr>
      </w:pPr>
      <w:r>
        <w:rPr>
          <w:rFonts w:ascii="Arial" w:hAnsi="Arial" w:cs="Arial"/>
          <w:sz w:val="24"/>
          <w:szCs w:val="24"/>
        </w:rPr>
        <w:t>4.</w:t>
      </w:r>
      <w:r w:rsidR="005D6DB3">
        <w:rPr>
          <w:rFonts w:ascii="Arial" w:hAnsi="Arial" w:cs="Arial"/>
          <w:sz w:val="24"/>
          <w:szCs w:val="24"/>
        </w:rPr>
        <w:t>20</w:t>
      </w:r>
      <w:r>
        <w:rPr>
          <w:rFonts w:ascii="Arial" w:hAnsi="Arial" w:cs="Arial"/>
          <w:sz w:val="24"/>
          <w:szCs w:val="24"/>
        </w:rPr>
        <w:tab/>
      </w:r>
      <w:bookmarkStart w:id="15" w:name="_Hlk173929070"/>
      <w:r w:rsidR="009F6F41" w:rsidRPr="003C09D6">
        <w:rPr>
          <w:rFonts w:ascii="Arial" w:hAnsi="Arial" w:cs="Arial"/>
          <w:sz w:val="24"/>
          <w:szCs w:val="24"/>
        </w:rPr>
        <w:t xml:space="preserve">To </w:t>
      </w:r>
      <w:r w:rsidR="00876CE7">
        <w:rPr>
          <w:rFonts w:ascii="Arial" w:hAnsi="Arial" w:cs="Arial"/>
          <w:sz w:val="24"/>
          <w:szCs w:val="24"/>
        </w:rPr>
        <w:t xml:space="preserve">monitor the actions on the </w:t>
      </w:r>
      <w:r w:rsidR="009F6F41" w:rsidRPr="003C09D6">
        <w:rPr>
          <w:rFonts w:ascii="Arial" w:hAnsi="Arial" w:cs="Arial"/>
          <w:sz w:val="24"/>
          <w:szCs w:val="24"/>
        </w:rPr>
        <w:t>school</w:t>
      </w:r>
      <w:r w:rsidR="009F6F41">
        <w:rPr>
          <w:rFonts w:ascii="Arial" w:hAnsi="Arial" w:cs="Arial"/>
          <w:sz w:val="24"/>
          <w:szCs w:val="24"/>
        </w:rPr>
        <w:t xml:space="preserve">’s </w:t>
      </w:r>
      <w:r w:rsidR="009F6F41" w:rsidRPr="003C09D6">
        <w:rPr>
          <w:rFonts w:ascii="Arial" w:hAnsi="Arial" w:cs="Arial"/>
          <w:sz w:val="24"/>
          <w:szCs w:val="24"/>
        </w:rPr>
        <w:t>H</w:t>
      </w:r>
      <w:r w:rsidR="009F6F41">
        <w:rPr>
          <w:rFonts w:ascii="Arial" w:hAnsi="Arial" w:cs="Arial"/>
          <w:sz w:val="24"/>
          <w:szCs w:val="24"/>
        </w:rPr>
        <w:t xml:space="preserve">ealth </w:t>
      </w:r>
      <w:r w:rsidR="009F6F41" w:rsidRPr="003C09D6">
        <w:rPr>
          <w:rFonts w:ascii="Arial" w:hAnsi="Arial" w:cs="Arial"/>
          <w:sz w:val="24"/>
          <w:szCs w:val="24"/>
        </w:rPr>
        <w:t>&amp;</w:t>
      </w:r>
      <w:r w:rsidR="009F6F41">
        <w:rPr>
          <w:rFonts w:ascii="Arial" w:hAnsi="Arial" w:cs="Arial"/>
          <w:sz w:val="24"/>
          <w:szCs w:val="24"/>
        </w:rPr>
        <w:t xml:space="preserve"> </w:t>
      </w:r>
      <w:r w:rsidR="009F6F41" w:rsidRPr="003C09D6">
        <w:rPr>
          <w:rFonts w:ascii="Arial" w:hAnsi="Arial" w:cs="Arial"/>
          <w:sz w:val="24"/>
          <w:szCs w:val="24"/>
        </w:rPr>
        <w:t>S</w:t>
      </w:r>
      <w:r w:rsidR="009F6F41">
        <w:rPr>
          <w:rFonts w:ascii="Arial" w:hAnsi="Arial" w:cs="Arial"/>
          <w:sz w:val="24"/>
          <w:szCs w:val="24"/>
        </w:rPr>
        <w:t>afety</w:t>
      </w:r>
      <w:r w:rsidR="009F6F41" w:rsidRPr="003C09D6">
        <w:rPr>
          <w:rFonts w:ascii="Arial" w:hAnsi="Arial" w:cs="Arial"/>
          <w:sz w:val="24"/>
          <w:szCs w:val="24"/>
        </w:rPr>
        <w:t xml:space="preserve"> </w:t>
      </w:r>
      <w:r w:rsidR="009F6F41">
        <w:rPr>
          <w:rFonts w:ascii="Arial" w:hAnsi="Arial" w:cs="Arial"/>
          <w:sz w:val="24"/>
          <w:szCs w:val="24"/>
        </w:rPr>
        <w:t>a</w:t>
      </w:r>
      <w:r w:rsidR="009F6F41" w:rsidRPr="003C09D6">
        <w:rPr>
          <w:rFonts w:ascii="Arial" w:hAnsi="Arial" w:cs="Arial"/>
          <w:sz w:val="24"/>
          <w:szCs w:val="24"/>
        </w:rPr>
        <w:t xml:space="preserve">ction </w:t>
      </w:r>
      <w:r w:rsidR="009F6F41">
        <w:rPr>
          <w:rFonts w:ascii="Arial" w:hAnsi="Arial" w:cs="Arial"/>
          <w:sz w:val="24"/>
          <w:szCs w:val="24"/>
        </w:rPr>
        <w:t>p</w:t>
      </w:r>
      <w:r w:rsidR="009F6F41" w:rsidRPr="003C09D6">
        <w:rPr>
          <w:rFonts w:ascii="Arial" w:hAnsi="Arial" w:cs="Arial"/>
          <w:sz w:val="24"/>
          <w:szCs w:val="24"/>
        </w:rPr>
        <w:t>lan.</w:t>
      </w:r>
      <w:bookmarkEnd w:id="15"/>
    </w:p>
    <w:bookmarkEnd w:id="10"/>
    <w:bookmarkEnd w:id="14"/>
    <w:p w14:paraId="1EFD9F00" w14:textId="46C6B8A5" w:rsidR="008A6BED" w:rsidRDefault="008A6BED" w:rsidP="008A6BED">
      <w:pPr>
        <w:spacing w:after="0" w:line="240" w:lineRule="auto"/>
        <w:jc w:val="both"/>
        <w:rPr>
          <w:rFonts w:ascii="Arial" w:hAnsi="Arial" w:cs="Arial"/>
          <w:sz w:val="24"/>
          <w:szCs w:val="24"/>
        </w:rPr>
      </w:pPr>
    </w:p>
    <w:p w14:paraId="1C4AEBBE" w14:textId="341851B7" w:rsidR="00D611F0" w:rsidRPr="003C09D6" w:rsidRDefault="00D611F0" w:rsidP="00D611F0">
      <w:pPr>
        <w:pStyle w:val="CommentText"/>
        <w:spacing w:after="0"/>
        <w:ind w:left="720" w:hanging="720"/>
        <w:jc w:val="both"/>
        <w:rPr>
          <w:rFonts w:ascii="Arial" w:hAnsi="Arial" w:cs="Arial"/>
          <w:sz w:val="24"/>
          <w:szCs w:val="24"/>
        </w:rPr>
      </w:pPr>
      <w:r>
        <w:rPr>
          <w:rFonts w:ascii="Arial" w:hAnsi="Arial" w:cs="Arial"/>
          <w:sz w:val="24"/>
          <w:szCs w:val="24"/>
        </w:rPr>
        <w:t>4.2</w:t>
      </w:r>
      <w:r w:rsidR="005D6DB3">
        <w:rPr>
          <w:rFonts w:ascii="Arial" w:hAnsi="Arial" w:cs="Arial"/>
          <w:sz w:val="24"/>
          <w:szCs w:val="24"/>
        </w:rPr>
        <w:t>1</w:t>
      </w:r>
      <w:r>
        <w:rPr>
          <w:rFonts w:ascii="Arial" w:hAnsi="Arial" w:cs="Arial"/>
          <w:sz w:val="24"/>
          <w:szCs w:val="24"/>
        </w:rPr>
        <w:tab/>
        <w:t>T</w:t>
      </w:r>
      <w:r w:rsidRPr="002A1A4E">
        <w:rPr>
          <w:rFonts w:ascii="Arial" w:hAnsi="Arial" w:cs="Arial"/>
          <w:sz w:val="24"/>
          <w:szCs w:val="24"/>
        </w:rPr>
        <w:t>o receive regular reports on compliance with the school food standards as well as take-up of school lunches and financial aspects of school food provision.</w:t>
      </w:r>
    </w:p>
    <w:p w14:paraId="50A67107" w14:textId="63E70A21" w:rsidR="00D611F0" w:rsidRDefault="00D611F0" w:rsidP="008A6BED">
      <w:pPr>
        <w:spacing w:after="0" w:line="240" w:lineRule="auto"/>
        <w:jc w:val="both"/>
        <w:rPr>
          <w:rFonts w:ascii="Arial" w:hAnsi="Arial" w:cs="Arial"/>
          <w:sz w:val="24"/>
          <w:szCs w:val="24"/>
        </w:rPr>
      </w:pPr>
    </w:p>
    <w:p w14:paraId="7D899991" w14:textId="2C1465A7" w:rsidR="00347FF3" w:rsidRPr="003C09D6" w:rsidRDefault="008B1ACA" w:rsidP="00347FF3">
      <w:pPr>
        <w:pStyle w:val="CommentText"/>
        <w:spacing w:after="0"/>
        <w:ind w:left="720" w:hanging="720"/>
        <w:jc w:val="both"/>
        <w:rPr>
          <w:rFonts w:ascii="Arial" w:hAnsi="Arial" w:cs="Arial"/>
          <w:sz w:val="24"/>
          <w:szCs w:val="24"/>
        </w:rPr>
      </w:pPr>
      <w:r>
        <w:rPr>
          <w:rFonts w:ascii="Arial" w:hAnsi="Arial" w:cs="Arial"/>
          <w:sz w:val="24"/>
          <w:szCs w:val="24"/>
        </w:rPr>
        <w:lastRenderedPageBreak/>
        <w:t>4.2</w:t>
      </w:r>
      <w:r w:rsidR="005D6DB3">
        <w:rPr>
          <w:rFonts w:ascii="Arial" w:hAnsi="Arial" w:cs="Arial"/>
          <w:sz w:val="24"/>
          <w:szCs w:val="24"/>
        </w:rPr>
        <w:t>2</w:t>
      </w:r>
      <w:r>
        <w:rPr>
          <w:rFonts w:ascii="Arial" w:hAnsi="Arial" w:cs="Arial"/>
          <w:sz w:val="24"/>
          <w:szCs w:val="24"/>
        </w:rPr>
        <w:tab/>
      </w:r>
      <w:r w:rsidR="00347FF3">
        <w:rPr>
          <w:rFonts w:ascii="Arial" w:hAnsi="Arial" w:cs="Arial"/>
          <w:sz w:val="24"/>
          <w:szCs w:val="24"/>
        </w:rPr>
        <w:t>To ensure that w</w:t>
      </w:r>
      <w:r w:rsidR="00347FF3" w:rsidRPr="00CF3DEC">
        <w:rPr>
          <w:rFonts w:ascii="Arial" w:hAnsi="Arial" w:cs="Arial"/>
          <w:sz w:val="24"/>
          <w:szCs w:val="24"/>
        </w:rPr>
        <w:t>here the school facilities/premises are used by external organisations or individuals (for example to community groups, sports associations, and service providers to run community or extra-curricular activities)</w:t>
      </w:r>
      <w:r w:rsidR="00347FF3">
        <w:rPr>
          <w:rFonts w:ascii="Arial" w:hAnsi="Arial" w:cs="Arial"/>
          <w:sz w:val="24"/>
          <w:szCs w:val="24"/>
        </w:rPr>
        <w:t>,</w:t>
      </w:r>
      <w:r w:rsidR="00347FF3" w:rsidRPr="00CF3DEC">
        <w:rPr>
          <w:rFonts w:ascii="Arial" w:hAnsi="Arial" w:cs="Arial"/>
          <w:sz w:val="24"/>
          <w:szCs w:val="24"/>
        </w:rPr>
        <w:t xml:space="preserve"> appropriate arrangements are in place to keep children safe.</w:t>
      </w:r>
    </w:p>
    <w:p w14:paraId="486FA13E" w14:textId="77777777" w:rsidR="00347FF3" w:rsidRPr="003C09D6" w:rsidRDefault="00347FF3" w:rsidP="008B1ACA">
      <w:pPr>
        <w:pStyle w:val="CommentText"/>
        <w:spacing w:after="0"/>
        <w:ind w:left="720" w:hanging="720"/>
        <w:jc w:val="both"/>
        <w:rPr>
          <w:rFonts w:ascii="Arial" w:hAnsi="Arial" w:cs="Arial"/>
          <w:sz w:val="24"/>
          <w:szCs w:val="24"/>
        </w:rPr>
      </w:pPr>
    </w:p>
    <w:p w14:paraId="02C98EFB" w14:textId="77777777" w:rsidR="008A6BED" w:rsidRPr="00346D22" w:rsidRDefault="008A6BED" w:rsidP="008A6BED">
      <w:pPr>
        <w:spacing w:after="0" w:line="240" w:lineRule="auto"/>
        <w:jc w:val="both"/>
        <w:rPr>
          <w:rFonts w:ascii="Arial" w:hAnsi="Arial" w:cs="Arial"/>
          <w:b/>
          <w:sz w:val="24"/>
          <w:szCs w:val="24"/>
        </w:rPr>
      </w:pPr>
      <w:r w:rsidRPr="00346D22">
        <w:rPr>
          <w:rFonts w:ascii="Arial" w:hAnsi="Arial" w:cs="Arial"/>
          <w:sz w:val="24"/>
          <w:szCs w:val="24"/>
        </w:rPr>
        <w:tab/>
      </w:r>
      <w:r w:rsidRPr="00346D22">
        <w:rPr>
          <w:rFonts w:ascii="Arial" w:hAnsi="Arial" w:cs="Arial"/>
          <w:b/>
          <w:color w:val="FF0000"/>
          <w:sz w:val="24"/>
          <w:szCs w:val="24"/>
        </w:rPr>
        <w:t>Staffing</w:t>
      </w:r>
    </w:p>
    <w:p w14:paraId="097EEDB5" w14:textId="77777777" w:rsidR="008A6BED" w:rsidRPr="00346D22" w:rsidRDefault="008A6BED" w:rsidP="008A6BED">
      <w:pPr>
        <w:spacing w:after="0" w:line="240" w:lineRule="auto"/>
        <w:jc w:val="both"/>
        <w:rPr>
          <w:rFonts w:ascii="Arial" w:hAnsi="Arial" w:cs="Arial"/>
          <w:sz w:val="24"/>
          <w:szCs w:val="24"/>
        </w:rPr>
      </w:pPr>
    </w:p>
    <w:p w14:paraId="6571E6E9" w14:textId="19082452" w:rsidR="008A6BED" w:rsidRPr="00346D22"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2</w:t>
      </w:r>
      <w:r w:rsidR="00974D25">
        <w:rPr>
          <w:rFonts w:ascii="Arial" w:hAnsi="Arial" w:cs="Arial"/>
          <w:sz w:val="24"/>
          <w:szCs w:val="24"/>
        </w:rPr>
        <w:t>3</w:t>
      </w:r>
      <w:r w:rsidRPr="00346D22">
        <w:rPr>
          <w:rFonts w:ascii="Arial" w:hAnsi="Arial" w:cs="Arial"/>
          <w:sz w:val="24"/>
          <w:szCs w:val="24"/>
        </w:rPr>
        <w:tab/>
        <w:t>To approve and review the staffing structure (both teaching and non-teaching) for the school, and to ensure that the school is staff</w:t>
      </w:r>
      <w:r>
        <w:rPr>
          <w:rFonts w:ascii="Arial" w:hAnsi="Arial" w:cs="Arial"/>
          <w:sz w:val="24"/>
          <w:szCs w:val="24"/>
        </w:rPr>
        <w:t>ed</w:t>
      </w:r>
      <w:r w:rsidRPr="00346D22">
        <w:rPr>
          <w:rFonts w:ascii="Arial" w:hAnsi="Arial" w:cs="Arial"/>
          <w:sz w:val="24"/>
          <w:szCs w:val="24"/>
        </w:rPr>
        <w:t xml:space="preserve"> sufficiently to meet the requirements of the School Improvement Plan and the effective operation of the school</w:t>
      </w:r>
      <w:r>
        <w:rPr>
          <w:rFonts w:ascii="Arial" w:hAnsi="Arial" w:cs="Arial"/>
          <w:sz w:val="24"/>
          <w:szCs w:val="24"/>
        </w:rPr>
        <w:t xml:space="preserve"> (taking into account the financial position of the school)</w:t>
      </w:r>
      <w:r w:rsidRPr="00346D22">
        <w:rPr>
          <w:rFonts w:ascii="Arial" w:hAnsi="Arial" w:cs="Arial"/>
          <w:sz w:val="24"/>
          <w:szCs w:val="24"/>
        </w:rPr>
        <w:t>.</w:t>
      </w:r>
    </w:p>
    <w:p w14:paraId="5DB46548" w14:textId="77777777" w:rsidR="008A6BED" w:rsidRPr="00346D22" w:rsidRDefault="008A6BED" w:rsidP="008A6BED">
      <w:pPr>
        <w:spacing w:after="0" w:line="240" w:lineRule="auto"/>
        <w:jc w:val="both"/>
        <w:rPr>
          <w:rFonts w:ascii="Arial" w:hAnsi="Arial" w:cs="Arial"/>
          <w:sz w:val="24"/>
          <w:szCs w:val="24"/>
        </w:rPr>
      </w:pPr>
    </w:p>
    <w:p w14:paraId="1966692F" w14:textId="2FF8E0A2" w:rsidR="008A6BED" w:rsidRPr="00346D22"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2</w:t>
      </w:r>
      <w:r w:rsidR="00974D25">
        <w:rPr>
          <w:rFonts w:ascii="Arial" w:hAnsi="Arial" w:cs="Arial"/>
          <w:sz w:val="24"/>
          <w:szCs w:val="24"/>
        </w:rPr>
        <w:t>4</w:t>
      </w:r>
      <w:r w:rsidRPr="00346D22">
        <w:rPr>
          <w:rFonts w:ascii="Arial" w:hAnsi="Arial" w:cs="Arial"/>
          <w:sz w:val="24"/>
          <w:szCs w:val="24"/>
        </w:rPr>
        <w:tab/>
        <w:t xml:space="preserve">To ensure that the school’s </w:t>
      </w:r>
      <w:r w:rsidR="00C764EB">
        <w:rPr>
          <w:rFonts w:ascii="Arial" w:hAnsi="Arial" w:cs="Arial"/>
          <w:sz w:val="24"/>
          <w:szCs w:val="24"/>
        </w:rPr>
        <w:t xml:space="preserve">Single Central Record of Recruitment and Vetting Checks </w:t>
      </w:r>
      <w:r w:rsidRPr="00346D22">
        <w:rPr>
          <w:rFonts w:ascii="Arial" w:hAnsi="Arial" w:cs="Arial"/>
          <w:sz w:val="24"/>
          <w:szCs w:val="24"/>
        </w:rPr>
        <w:t>is up-to-date, and that it is monitored by a governor periodically.</w:t>
      </w:r>
    </w:p>
    <w:p w14:paraId="08DDFA8E" w14:textId="77777777" w:rsidR="008A6BED" w:rsidRPr="00346D22" w:rsidRDefault="008A6BED" w:rsidP="008A6BED">
      <w:pPr>
        <w:spacing w:after="0" w:line="240" w:lineRule="auto"/>
        <w:jc w:val="both"/>
        <w:rPr>
          <w:rFonts w:ascii="Arial" w:hAnsi="Arial" w:cs="Arial"/>
          <w:sz w:val="24"/>
          <w:szCs w:val="24"/>
        </w:rPr>
      </w:pPr>
    </w:p>
    <w:p w14:paraId="46E1E231" w14:textId="00B0690C" w:rsidR="008A6BED" w:rsidRPr="00346D22"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2</w:t>
      </w:r>
      <w:r w:rsidR="00974D25">
        <w:rPr>
          <w:rFonts w:ascii="Arial" w:hAnsi="Arial" w:cs="Arial"/>
          <w:sz w:val="24"/>
          <w:szCs w:val="24"/>
        </w:rPr>
        <w:t>5</w:t>
      </w:r>
      <w:r w:rsidRPr="00346D22">
        <w:rPr>
          <w:rFonts w:ascii="Arial" w:hAnsi="Arial" w:cs="Arial"/>
          <w:sz w:val="24"/>
          <w:szCs w:val="24"/>
        </w:rPr>
        <w:tab/>
        <w:t>In consultation with staff, to oversee any restructure process leading to staff reduction or redundancy.</w:t>
      </w:r>
    </w:p>
    <w:p w14:paraId="62AF4C03" w14:textId="77777777" w:rsidR="008A6BED" w:rsidRPr="00346D22" w:rsidRDefault="008A6BED" w:rsidP="008A6BED">
      <w:pPr>
        <w:spacing w:after="0" w:line="240" w:lineRule="auto"/>
        <w:jc w:val="both"/>
        <w:rPr>
          <w:rFonts w:ascii="Arial" w:hAnsi="Arial" w:cs="Arial"/>
          <w:sz w:val="24"/>
          <w:szCs w:val="24"/>
        </w:rPr>
      </w:pPr>
    </w:p>
    <w:p w14:paraId="7A04039A" w14:textId="364F6C09" w:rsidR="008A6BED" w:rsidRPr="00346D22"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2</w:t>
      </w:r>
      <w:r w:rsidR="00974D25">
        <w:rPr>
          <w:rFonts w:ascii="Arial" w:hAnsi="Arial" w:cs="Arial"/>
          <w:sz w:val="24"/>
          <w:szCs w:val="24"/>
        </w:rPr>
        <w:t>6</w:t>
      </w:r>
      <w:r w:rsidRPr="00346D22">
        <w:rPr>
          <w:rFonts w:ascii="Arial" w:hAnsi="Arial" w:cs="Arial"/>
          <w:sz w:val="24"/>
          <w:szCs w:val="24"/>
        </w:rPr>
        <w:tab/>
        <w:t>To consider requests made in line with staffing policies (secondment, flexible working, leave of absence, compressed hours).</w:t>
      </w:r>
    </w:p>
    <w:p w14:paraId="070B1619" w14:textId="77777777" w:rsidR="008A6BED" w:rsidRPr="00346D22" w:rsidRDefault="008A6BED" w:rsidP="008A6BED">
      <w:pPr>
        <w:spacing w:after="0" w:line="240" w:lineRule="auto"/>
        <w:ind w:left="720" w:hanging="720"/>
        <w:jc w:val="both"/>
        <w:rPr>
          <w:rFonts w:ascii="Arial" w:hAnsi="Arial" w:cs="Arial"/>
          <w:sz w:val="24"/>
          <w:szCs w:val="24"/>
        </w:rPr>
      </w:pPr>
    </w:p>
    <w:p w14:paraId="4F5B66F7" w14:textId="64F071CF" w:rsidR="008A6BED" w:rsidRPr="00346D22"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4.2</w:t>
      </w:r>
      <w:r w:rsidR="00974D25">
        <w:rPr>
          <w:rFonts w:ascii="Arial" w:hAnsi="Arial" w:cs="Arial"/>
          <w:sz w:val="24"/>
          <w:szCs w:val="24"/>
        </w:rPr>
        <w:t>7</w:t>
      </w:r>
      <w:r w:rsidRPr="00346D22">
        <w:rPr>
          <w:rFonts w:ascii="Arial" w:hAnsi="Arial" w:cs="Arial"/>
          <w:sz w:val="24"/>
          <w:szCs w:val="24"/>
        </w:rPr>
        <w:tab/>
        <w:t>To monitor staff attendance and staff absence levels.</w:t>
      </w:r>
    </w:p>
    <w:p w14:paraId="008A002E" w14:textId="77777777" w:rsidR="008A6BED" w:rsidRPr="00346D22" w:rsidRDefault="008A6BED" w:rsidP="008A6BED">
      <w:pPr>
        <w:spacing w:after="0" w:line="240" w:lineRule="auto"/>
        <w:jc w:val="both"/>
        <w:rPr>
          <w:rFonts w:ascii="Arial" w:hAnsi="Arial" w:cs="Arial"/>
          <w:sz w:val="24"/>
          <w:szCs w:val="24"/>
        </w:rPr>
      </w:pPr>
    </w:p>
    <w:p w14:paraId="49358E25" w14:textId="113402F6" w:rsidR="008A6BED"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6F7FA8">
        <w:rPr>
          <w:rFonts w:ascii="Arial" w:hAnsi="Arial" w:cs="Arial"/>
          <w:sz w:val="24"/>
          <w:szCs w:val="24"/>
        </w:rPr>
        <w:t>2</w:t>
      </w:r>
      <w:r w:rsidR="00974D25">
        <w:rPr>
          <w:rFonts w:ascii="Arial" w:hAnsi="Arial" w:cs="Arial"/>
          <w:sz w:val="24"/>
          <w:szCs w:val="24"/>
        </w:rPr>
        <w:t>8</w:t>
      </w:r>
      <w:r w:rsidRPr="00346D22">
        <w:rPr>
          <w:rFonts w:ascii="Arial" w:hAnsi="Arial" w:cs="Arial"/>
          <w:sz w:val="24"/>
          <w:szCs w:val="24"/>
        </w:rPr>
        <w:tab/>
        <w:t>To ensure that provision is made for the continuing professio</w:t>
      </w:r>
      <w:r>
        <w:rPr>
          <w:rFonts w:ascii="Arial" w:hAnsi="Arial" w:cs="Arial"/>
          <w:sz w:val="24"/>
          <w:szCs w:val="24"/>
        </w:rPr>
        <w:t>nal development (CPD) of staff.</w:t>
      </w:r>
    </w:p>
    <w:p w14:paraId="4CF185AA" w14:textId="68A1A977" w:rsidR="00035CC6" w:rsidRDefault="00035CC6" w:rsidP="008A6BED">
      <w:pPr>
        <w:spacing w:after="0" w:line="240" w:lineRule="auto"/>
        <w:ind w:left="720" w:hanging="720"/>
        <w:jc w:val="both"/>
        <w:rPr>
          <w:rFonts w:ascii="Arial" w:hAnsi="Arial" w:cs="Arial"/>
          <w:sz w:val="24"/>
          <w:szCs w:val="24"/>
        </w:rPr>
      </w:pPr>
    </w:p>
    <w:p w14:paraId="253918AE" w14:textId="0E872A2B" w:rsidR="008A6BED" w:rsidRPr="00346D22" w:rsidRDefault="00035CC6" w:rsidP="008A6BED">
      <w:pPr>
        <w:spacing w:after="0" w:line="240" w:lineRule="auto"/>
        <w:ind w:left="720" w:hanging="720"/>
        <w:jc w:val="both"/>
        <w:rPr>
          <w:rFonts w:ascii="Arial" w:hAnsi="Arial" w:cs="Arial"/>
          <w:sz w:val="24"/>
          <w:szCs w:val="24"/>
        </w:rPr>
      </w:pPr>
      <w:bookmarkStart w:id="16" w:name="_Hlk103353568"/>
      <w:r>
        <w:rPr>
          <w:rFonts w:ascii="Arial" w:hAnsi="Arial" w:cs="Arial"/>
          <w:sz w:val="24"/>
          <w:szCs w:val="24"/>
        </w:rPr>
        <w:t>4.</w:t>
      </w:r>
      <w:r w:rsidR="00974D25">
        <w:rPr>
          <w:rFonts w:ascii="Arial" w:hAnsi="Arial" w:cs="Arial"/>
          <w:sz w:val="24"/>
          <w:szCs w:val="24"/>
        </w:rPr>
        <w:t>29</w:t>
      </w:r>
      <w:r w:rsidRPr="00035CC6">
        <w:t xml:space="preserve"> </w:t>
      </w:r>
      <w:r>
        <w:tab/>
      </w:r>
      <w:bookmarkEnd w:id="16"/>
      <w:r w:rsidR="008A6BED" w:rsidRPr="00346D22">
        <w:rPr>
          <w:rFonts w:ascii="Arial" w:hAnsi="Arial" w:cs="Arial"/>
          <w:sz w:val="24"/>
          <w:szCs w:val="24"/>
        </w:rPr>
        <w:t>To monitor the outcomes of the performance management process for staff, including the Headteacher.</w:t>
      </w:r>
    </w:p>
    <w:p w14:paraId="1A748595" w14:textId="35CFF134" w:rsidR="008A6BED" w:rsidRDefault="008A6BED" w:rsidP="008A6BED">
      <w:pPr>
        <w:spacing w:after="0" w:line="240" w:lineRule="auto"/>
        <w:ind w:left="720" w:hanging="720"/>
        <w:jc w:val="both"/>
        <w:rPr>
          <w:rFonts w:ascii="Arial" w:hAnsi="Arial" w:cs="Arial"/>
          <w:sz w:val="24"/>
          <w:szCs w:val="24"/>
        </w:rPr>
      </w:pPr>
      <w:bookmarkStart w:id="17" w:name="_Hlk517197180"/>
      <w:bookmarkEnd w:id="9"/>
    </w:p>
    <w:p w14:paraId="12B96C92" w14:textId="4EDBF051" w:rsidR="007F7E1A" w:rsidRDefault="007F7E1A" w:rsidP="007F7E1A">
      <w:pPr>
        <w:spacing w:after="0" w:line="240" w:lineRule="auto"/>
        <w:ind w:left="720" w:hanging="720"/>
        <w:jc w:val="both"/>
        <w:rPr>
          <w:rFonts w:ascii="Arial" w:hAnsi="Arial" w:cs="Arial"/>
          <w:sz w:val="24"/>
          <w:szCs w:val="24"/>
        </w:rPr>
      </w:pPr>
      <w:r w:rsidRPr="000A7444">
        <w:rPr>
          <w:rFonts w:ascii="Arial" w:hAnsi="Arial" w:cs="Arial"/>
          <w:sz w:val="24"/>
          <w:szCs w:val="24"/>
        </w:rPr>
        <w:t>4.</w:t>
      </w:r>
      <w:r>
        <w:rPr>
          <w:rFonts w:ascii="Arial" w:hAnsi="Arial" w:cs="Arial"/>
          <w:sz w:val="24"/>
          <w:szCs w:val="24"/>
        </w:rPr>
        <w:t>3</w:t>
      </w:r>
      <w:r w:rsidR="00974D25">
        <w:rPr>
          <w:rFonts w:ascii="Arial" w:hAnsi="Arial" w:cs="Arial"/>
          <w:sz w:val="24"/>
          <w:szCs w:val="24"/>
        </w:rPr>
        <w:t>0</w:t>
      </w:r>
      <w:r w:rsidRPr="000A7444">
        <w:rPr>
          <w:rFonts w:ascii="Arial" w:hAnsi="Arial" w:cs="Arial"/>
          <w:sz w:val="24"/>
          <w:szCs w:val="24"/>
        </w:rPr>
        <w:tab/>
      </w:r>
      <w:bookmarkStart w:id="18" w:name="_Hlk142407911"/>
      <w:r w:rsidRPr="000A7444">
        <w:rPr>
          <w:rFonts w:ascii="Arial" w:hAnsi="Arial" w:cs="Arial"/>
          <w:sz w:val="24"/>
          <w:szCs w:val="24"/>
        </w:rPr>
        <w:t xml:space="preserve">To monitor and evaluate the engagement </w:t>
      </w:r>
      <w:r>
        <w:rPr>
          <w:rFonts w:ascii="Arial" w:hAnsi="Arial" w:cs="Arial"/>
          <w:sz w:val="24"/>
          <w:szCs w:val="24"/>
        </w:rPr>
        <w:t>with staff and staff</w:t>
      </w:r>
      <w:r w:rsidRPr="000A7444">
        <w:rPr>
          <w:rFonts w:ascii="Arial" w:hAnsi="Arial" w:cs="Arial"/>
          <w:sz w:val="24"/>
          <w:szCs w:val="24"/>
        </w:rPr>
        <w:t xml:space="preserve"> views </w:t>
      </w:r>
      <w:r>
        <w:rPr>
          <w:rFonts w:ascii="Arial" w:hAnsi="Arial" w:cs="Arial"/>
          <w:sz w:val="24"/>
          <w:szCs w:val="24"/>
        </w:rPr>
        <w:t>(including but not limited to the review of staff survey results).</w:t>
      </w:r>
      <w:bookmarkEnd w:id="18"/>
    </w:p>
    <w:p w14:paraId="05651A95" w14:textId="77777777" w:rsidR="007F7E1A" w:rsidRPr="00346D22" w:rsidRDefault="007F7E1A" w:rsidP="008A6BED">
      <w:pPr>
        <w:spacing w:after="0" w:line="240" w:lineRule="auto"/>
        <w:ind w:left="720" w:hanging="720"/>
        <w:jc w:val="both"/>
        <w:rPr>
          <w:rFonts w:ascii="Arial" w:hAnsi="Arial" w:cs="Arial"/>
          <w:sz w:val="24"/>
          <w:szCs w:val="24"/>
        </w:rPr>
      </w:pPr>
    </w:p>
    <w:bookmarkEnd w:id="17"/>
    <w:p w14:paraId="03356BB7" w14:textId="77777777" w:rsidR="008A6BED" w:rsidRPr="00346D22" w:rsidRDefault="008A6BED" w:rsidP="008A6BED">
      <w:pPr>
        <w:spacing w:after="0" w:line="240" w:lineRule="auto"/>
        <w:jc w:val="both"/>
        <w:rPr>
          <w:rFonts w:ascii="Arial" w:hAnsi="Arial" w:cs="Arial"/>
          <w:b/>
          <w:sz w:val="24"/>
          <w:szCs w:val="24"/>
        </w:rPr>
      </w:pPr>
      <w:r w:rsidRPr="00346D22">
        <w:rPr>
          <w:rFonts w:ascii="Arial" w:hAnsi="Arial" w:cs="Arial"/>
          <w:sz w:val="24"/>
          <w:szCs w:val="24"/>
        </w:rPr>
        <w:tab/>
      </w:r>
      <w:r w:rsidRPr="00346D22">
        <w:rPr>
          <w:rFonts w:ascii="Arial" w:hAnsi="Arial" w:cs="Arial"/>
          <w:b/>
          <w:color w:val="FF0000"/>
          <w:sz w:val="24"/>
          <w:szCs w:val="24"/>
        </w:rPr>
        <w:t>Pay</w:t>
      </w:r>
    </w:p>
    <w:p w14:paraId="33720301" w14:textId="77777777" w:rsidR="008A6BED" w:rsidRPr="00346D22" w:rsidRDefault="008A6BED" w:rsidP="008A6BED">
      <w:pPr>
        <w:spacing w:after="0" w:line="240" w:lineRule="auto"/>
        <w:jc w:val="both"/>
        <w:rPr>
          <w:rFonts w:ascii="Arial" w:hAnsi="Arial" w:cs="Arial"/>
          <w:sz w:val="24"/>
          <w:szCs w:val="24"/>
        </w:rPr>
      </w:pPr>
    </w:p>
    <w:p w14:paraId="73787213" w14:textId="03FFD6B9" w:rsidR="000A7444" w:rsidRDefault="008A6BED" w:rsidP="00C764EB">
      <w:pPr>
        <w:spacing w:after="0" w:line="240" w:lineRule="auto"/>
        <w:ind w:left="720" w:hanging="720"/>
        <w:jc w:val="both"/>
        <w:rPr>
          <w:rFonts w:ascii="Arial" w:hAnsi="Arial" w:cs="Arial"/>
          <w:bCs/>
          <w:sz w:val="24"/>
          <w:szCs w:val="24"/>
        </w:rPr>
      </w:pPr>
      <w:r w:rsidRPr="00346D22">
        <w:rPr>
          <w:rFonts w:ascii="Arial" w:hAnsi="Arial" w:cs="Arial"/>
          <w:sz w:val="24"/>
          <w:szCs w:val="24"/>
        </w:rPr>
        <w:t>4.</w:t>
      </w:r>
      <w:r w:rsidR="003A36B3">
        <w:rPr>
          <w:rFonts w:ascii="Arial" w:hAnsi="Arial" w:cs="Arial"/>
          <w:sz w:val="24"/>
          <w:szCs w:val="24"/>
        </w:rPr>
        <w:t>3</w:t>
      </w:r>
      <w:r w:rsidR="00974D25">
        <w:rPr>
          <w:rFonts w:ascii="Arial" w:hAnsi="Arial" w:cs="Arial"/>
          <w:sz w:val="24"/>
          <w:szCs w:val="24"/>
        </w:rPr>
        <w:t>1</w:t>
      </w:r>
      <w:r w:rsidRPr="00346D22">
        <w:rPr>
          <w:rFonts w:ascii="Arial" w:hAnsi="Arial" w:cs="Arial"/>
          <w:sz w:val="24"/>
          <w:szCs w:val="24"/>
        </w:rPr>
        <w:tab/>
      </w:r>
      <w:r w:rsidR="00C764EB" w:rsidRPr="00346D22">
        <w:rPr>
          <w:rFonts w:ascii="Arial" w:hAnsi="Arial" w:cs="Arial"/>
          <w:sz w:val="24"/>
          <w:szCs w:val="24"/>
        </w:rPr>
        <w:t>To carry out an annual salary review of teaching staff (and if appropriate other staff) working at the school</w:t>
      </w:r>
      <w:r w:rsidR="00C764EB">
        <w:rPr>
          <w:rFonts w:ascii="Arial" w:hAnsi="Arial" w:cs="Arial"/>
          <w:sz w:val="24"/>
          <w:szCs w:val="24"/>
        </w:rPr>
        <w:t xml:space="preserve"> and to </w:t>
      </w:r>
      <w:r w:rsidR="00C764EB" w:rsidRPr="00346D22">
        <w:rPr>
          <w:rFonts w:ascii="Arial" w:hAnsi="Arial" w:cs="Arial"/>
          <w:bCs/>
          <w:sz w:val="24"/>
          <w:szCs w:val="24"/>
        </w:rPr>
        <w:t>consider and determine recommendations for performance</w:t>
      </w:r>
      <w:r w:rsidR="00C764EB">
        <w:rPr>
          <w:rFonts w:ascii="Arial" w:hAnsi="Arial" w:cs="Arial"/>
          <w:bCs/>
          <w:sz w:val="24"/>
          <w:szCs w:val="24"/>
        </w:rPr>
        <w:t>-related</w:t>
      </w:r>
      <w:r w:rsidR="00C764EB" w:rsidRPr="00346D22">
        <w:rPr>
          <w:rFonts w:ascii="Arial" w:hAnsi="Arial" w:cs="Arial"/>
          <w:bCs/>
          <w:sz w:val="24"/>
          <w:szCs w:val="24"/>
        </w:rPr>
        <w:t xml:space="preserve"> pay awards for teaching staff, the Headteacher and Deputy/Assistant Headteachers.</w:t>
      </w:r>
    </w:p>
    <w:p w14:paraId="0D00F5C9" w14:textId="77777777" w:rsidR="00C764EB" w:rsidRPr="00346D22" w:rsidRDefault="00C764EB" w:rsidP="00C764EB">
      <w:pPr>
        <w:spacing w:after="0" w:line="240" w:lineRule="auto"/>
        <w:ind w:left="720" w:hanging="720"/>
        <w:jc w:val="both"/>
        <w:rPr>
          <w:rFonts w:ascii="Arial" w:hAnsi="Arial" w:cs="Arial"/>
          <w:sz w:val="24"/>
          <w:szCs w:val="24"/>
        </w:rPr>
      </w:pPr>
    </w:p>
    <w:p w14:paraId="6EBD3504" w14:textId="77777777" w:rsidR="007119B6" w:rsidRPr="00346D22" w:rsidRDefault="007119B6" w:rsidP="007119B6">
      <w:pPr>
        <w:spacing w:after="0" w:line="240" w:lineRule="auto"/>
        <w:jc w:val="both"/>
        <w:rPr>
          <w:rFonts w:ascii="Arial" w:hAnsi="Arial" w:cs="Arial"/>
          <w:b/>
          <w:sz w:val="24"/>
          <w:szCs w:val="24"/>
        </w:rPr>
      </w:pPr>
      <w:r w:rsidRPr="00346D22">
        <w:rPr>
          <w:rFonts w:ascii="Arial" w:hAnsi="Arial" w:cs="Arial"/>
          <w:b/>
          <w:sz w:val="24"/>
          <w:szCs w:val="24"/>
        </w:rPr>
        <w:t>5.</w:t>
      </w:r>
      <w:r w:rsidRPr="00346D22">
        <w:rPr>
          <w:rFonts w:ascii="Arial" w:hAnsi="Arial" w:cs="Arial"/>
          <w:b/>
          <w:sz w:val="24"/>
          <w:szCs w:val="24"/>
        </w:rPr>
        <w:tab/>
      </w:r>
      <w:r w:rsidRPr="00346D22">
        <w:rPr>
          <w:rFonts w:ascii="Arial" w:hAnsi="Arial" w:cs="Arial"/>
          <w:b/>
          <w:sz w:val="24"/>
          <w:szCs w:val="24"/>
          <w:u w:val="single"/>
        </w:rPr>
        <w:t>Policies</w:t>
      </w:r>
    </w:p>
    <w:p w14:paraId="6BA7CCDE" w14:textId="77777777" w:rsidR="007119B6" w:rsidRDefault="007119B6" w:rsidP="007119B6">
      <w:pPr>
        <w:spacing w:after="0" w:line="240" w:lineRule="auto"/>
        <w:jc w:val="both"/>
        <w:rPr>
          <w:rFonts w:ascii="Arial" w:hAnsi="Arial" w:cs="Arial"/>
          <w:sz w:val="24"/>
          <w:szCs w:val="24"/>
        </w:rPr>
      </w:pPr>
    </w:p>
    <w:p w14:paraId="1F6B4894" w14:textId="77777777" w:rsidR="007119B6" w:rsidRPr="00BB6649" w:rsidRDefault="007119B6" w:rsidP="007119B6">
      <w:pPr>
        <w:spacing w:after="0" w:line="240" w:lineRule="auto"/>
        <w:jc w:val="both"/>
        <w:rPr>
          <w:rFonts w:ascii="Arial" w:hAnsi="Arial" w:cs="Arial"/>
          <w:sz w:val="24"/>
          <w:szCs w:val="24"/>
          <w:u w:val="single"/>
        </w:rPr>
      </w:pPr>
      <w:r w:rsidRPr="00BB6649">
        <w:rPr>
          <w:rFonts w:ascii="Arial" w:hAnsi="Arial" w:cs="Arial"/>
          <w:sz w:val="24"/>
          <w:szCs w:val="24"/>
        </w:rPr>
        <w:tab/>
      </w:r>
      <w:r w:rsidRPr="00BB6649">
        <w:rPr>
          <w:rFonts w:ascii="Arial" w:hAnsi="Arial" w:cs="Arial"/>
          <w:sz w:val="24"/>
          <w:szCs w:val="24"/>
          <w:u w:val="single"/>
        </w:rPr>
        <w:t>Statutory</w:t>
      </w:r>
    </w:p>
    <w:p w14:paraId="71CC06D7" w14:textId="77777777" w:rsidR="007119B6" w:rsidRPr="00346D22" w:rsidRDefault="007119B6" w:rsidP="007119B6">
      <w:pPr>
        <w:spacing w:after="0" w:line="240" w:lineRule="auto"/>
        <w:jc w:val="both"/>
        <w:rPr>
          <w:rFonts w:ascii="Arial" w:hAnsi="Arial" w:cs="Arial"/>
          <w:sz w:val="24"/>
          <w:szCs w:val="24"/>
        </w:rPr>
      </w:pPr>
    </w:p>
    <w:p w14:paraId="565CC196" w14:textId="77777777" w:rsidR="00F62BE1" w:rsidRPr="000A7444" w:rsidRDefault="007119B6" w:rsidP="00F62BE1">
      <w:pPr>
        <w:spacing w:after="0" w:line="240" w:lineRule="auto"/>
        <w:ind w:left="720" w:hanging="720"/>
        <w:jc w:val="both"/>
        <w:rPr>
          <w:rFonts w:ascii="Arial" w:hAnsi="Arial" w:cs="Arial"/>
          <w:sz w:val="24"/>
          <w:szCs w:val="24"/>
        </w:rPr>
      </w:pPr>
      <w:bookmarkStart w:id="19" w:name="_Hlk517197062"/>
      <w:bookmarkStart w:id="20" w:name="_Hlk517198488"/>
      <w:bookmarkStart w:id="21" w:name="_Hlk517197034"/>
      <w:bookmarkStart w:id="22" w:name="_Hlk517199089"/>
      <w:r w:rsidRPr="00346D22">
        <w:rPr>
          <w:rFonts w:ascii="Arial" w:hAnsi="Arial" w:cs="Arial"/>
          <w:sz w:val="24"/>
          <w:szCs w:val="24"/>
        </w:rPr>
        <w:t>5.1</w:t>
      </w:r>
      <w:r w:rsidRPr="00346D22">
        <w:rPr>
          <w:rFonts w:ascii="Arial" w:hAnsi="Arial" w:cs="Arial"/>
          <w:sz w:val="24"/>
          <w:szCs w:val="24"/>
        </w:rPr>
        <w:tab/>
        <w:t>To ensure a Charging &amp; Remissions Policy is established and adopted</w:t>
      </w:r>
      <w:r w:rsidR="00F62BE1">
        <w:rPr>
          <w:rFonts w:ascii="Arial" w:hAnsi="Arial" w:cs="Arial"/>
          <w:sz w:val="24"/>
          <w:szCs w:val="24"/>
        </w:rPr>
        <w:t>,</w:t>
      </w:r>
      <w:r w:rsidR="00F62BE1" w:rsidRPr="000A7444">
        <w:rPr>
          <w:rFonts w:ascii="Arial" w:hAnsi="Arial" w:cs="Arial"/>
          <w:sz w:val="24"/>
          <w:szCs w:val="24"/>
        </w:rPr>
        <w:t xml:space="preserve"> and is reviewed and re-adopted </w:t>
      </w:r>
      <w:r w:rsidR="00F62BE1">
        <w:rPr>
          <w:rFonts w:ascii="Arial" w:hAnsi="Arial" w:cs="Arial"/>
          <w:sz w:val="24"/>
          <w:szCs w:val="24"/>
        </w:rPr>
        <w:t>annually</w:t>
      </w:r>
      <w:r w:rsidR="00F62BE1" w:rsidRPr="000A7444">
        <w:rPr>
          <w:rFonts w:ascii="Arial" w:hAnsi="Arial" w:cs="Arial"/>
          <w:sz w:val="24"/>
          <w:szCs w:val="24"/>
        </w:rPr>
        <w:t>.</w:t>
      </w:r>
    </w:p>
    <w:p w14:paraId="244F5834" w14:textId="77777777" w:rsidR="007119B6" w:rsidRDefault="007119B6" w:rsidP="007119B6">
      <w:pPr>
        <w:spacing w:after="0" w:line="240" w:lineRule="auto"/>
        <w:jc w:val="both"/>
        <w:rPr>
          <w:rFonts w:ascii="Arial" w:hAnsi="Arial" w:cs="Arial"/>
          <w:sz w:val="24"/>
          <w:szCs w:val="24"/>
        </w:rPr>
      </w:pPr>
    </w:p>
    <w:p w14:paraId="0D4DBB98" w14:textId="77777777" w:rsidR="00F62BE1" w:rsidRPr="000A7444" w:rsidRDefault="007119B6" w:rsidP="00F62BE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2</w:t>
      </w:r>
      <w:r w:rsidRPr="00346D22">
        <w:rPr>
          <w:rFonts w:ascii="Arial" w:hAnsi="Arial" w:cs="Arial"/>
          <w:sz w:val="24"/>
          <w:szCs w:val="24"/>
        </w:rPr>
        <w:t xml:space="preserve"> </w:t>
      </w:r>
      <w:r w:rsidRPr="00346D22">
        <w:rPr>
          <w:rFonts w:ascii="Arial" w:hAnsi="Arial" w:cs="Arial"/>
          <w:sz w:val="24"/>
          <w:szCs w:val="24"/>
        </w:rPr>
        <w:tab/>
        <w:t>To ensure a Governors’ Allowances Policy is established and adopted</w:t>
      </w:r>
      <w:r w:rsidR="00F62BE1">
        <w:rPr>
          <w:rFonts w:ascii="Arial" w:hAnsi="Arial" w:cs="Arial"/>
          <w:sz w:val="24"/>
          <w:szCs w:val="24"/>
        </w:rPr>
        <w:t>,</w:t>
      </w:r>
      <w:r w:rsidR="00F62BE1" w:rsidRPr="000A7444">
        <w:rPr>
          <w:rFonts w:ascii="Arial" w:hAnsi="Arial" w:cs="Arial"/>
          <w:sz w:val="24"/>
          <w:szCs w:val="24"/>
        </w:rPr>
        <w:t xml:space="preserve"> and is reviewed and re-adopted </w:t>
      </w:r>
      <w:r w:rsidR="00F62BE1">
        <w:rPr>
          <w:rFonts w:ascii="Arial" w:hAnsi="Arial" w:cs="Arial"/>
          <w:sz w:val="24"/>
          <w:szCs w:val="24"/>
        </w:rPr>
        <w:t>annually</w:t>
      </w:r>
      <w:r w:rsidR="00F62BE1" w:rsidRPr="000A7444">
        <w:rPr>
          <w:rFonts w:ascii="Arial" w:hAnsi="Arial" w:cs="Arial"/>
          <w:sz w:val="24"/>
          <w:szCs w:val="24"/>
        </w:rPr>
        <w:t>.</w:t>
      </w:r>
    </w:p>
    <w:p w14:paraId="3ED1B44A" w14:textId="77777777" w:rsidR="007119B6" w:rsidRDefault="007119B6" w:rsidP="007119B6">
      <w:pPr>
        <w:spacing w:after="0" w:line="240" w:lineRule="auto"/>
        <w:ind w:left="720" w:hanging="720"/>
        <w:jc w:val="both"/>
        <w:rPr>
          <w:rFonts w:ascii="Arial" w:hAnsi="Arial" w:cs="Arial"/>
          <w:sz w:val="24"/>
          <w:szCs w:val="24"/>
        </w:rPr>
      </w:pPr>
    </w:p>
    <w:p w14:paraId="5F8A8A81" w14:textId="003D8515" w:rsidR="00F62BE1" w:rsidRDefault="00F62BE1" w:rsidP="00F62BE1">
      <w:pPr>
        <w:spacing w:after="0" w:line="240" w:lineRule="auto"/>
        <w:ind w:left="720" w:hanging="720"/>
        <w:jc w:val="both"/>
        <w:rPr>
          <w:rFonts w:ascii="Arial" w:hAnsi="Arial" w:cs="Arial"/>
          <w:sz w:val="24"/>
          <w:szCs w:val="24"/>
        </w:rPr>
      </w:pPr>
      <w:r>
        <w:rPr>
          <w:rFonts w:ascii="Arial" w:hAnsi="Arial" w:cs="Arial"/>
          <w:sz w:val="24"/>
          <w:szCs w:val="24"/>
        </w:rPr>
        <w:lastRenderedPageBreak/>
        <w:t>5.3</w:t>
      </w:r>
      <w:r>
        <w:rPr>
          <w:rFonts w:ascii="Arial" w:hAnsi="Arial" w:cs="Arial"/>
          <w:sz w:val="24"/>
          <w:szCs w:val="24"/>
        </w:rPr>
        <w:tab/>
        <w:t>To ensure a Health &amp; Safety Policy is established and adopted</w:t>
      </w:r>
      <w:bookmarkStart w:id="23" w:name="_Hlk173944251"/>
      <w:r>
        <w:rPr>
          <w:rFonts w:ascii="Arial" w:hAnsi="Arial" w:cs="Arial"/>
          <w:sz w:val="24"/>
          <w:szCs w:val="24"/>
        </w:rPr>
        <w:t>, and is reviewed and re-adopted annually.</w:t>
      </w:r>
      <w:bookmarkEnd w:id="23"/>
    </w:p>
    <w:p w14:paraId="43EC6925" w14:textId="77777777" w:rsidR="00F62BE1" w:rsidRPr="00346D22" w:rsidRDefault="00F62BE1" w:rsidP="007119B6">
      <w:pPr>
        <w:spacing w:after="0" w:line="240" w:lineRule="auto"/>
        <w:ind w:left="720" w:hanging="720"/>
        <w:jc w:val="both"/>
        <w:rPr>
          <w:rFonts w:ascii="Arial" w:hAnsi="Arial" w:cs="Arial"/>
          <w:sz w:val="24"/>
          <w:szCs w:val="24"/>
        </w:rPr>
      </w:pPr>
    </w:p>
    <w:p w14:paraId="1EF4B197" w14:textId="2A5B593D" w:rsidR="00F62BE1" w:rsidRDefault="00F62BE1" w:rsidP="00F62BE1">
      <w:pPr>
        <w:spacing w:after="0" w:line="240" w:lineRule="auto"/>
        <w:ind w:left="720" w:hanging="720"/>
        <w:jc w:val="both"/>
        <w:rPr>
          <w:rFonts w:ascii="Arial" w:hAnsi="Arial" w:cs="Arial"/>
          <w:sz w:val="24"/>
          <w:szCs w:val="24"/>
        </w:rPr>
      </w:pPr>
      <w:r>
        <w:rPr>
          <w:rFonts w:ascii="Arial" w:hAnsi="Arial" w:cs="Arial"/>
          <w:sz w:val="24"/>
          <w:szCs w:val="24"/>
        </w:rPr>
        <w:t>5.4</w:t>
      </w:r>
      <w:r>
        <w:rPr>
          <w:rFonts w:ascii="Arial" w:hAnsi="Arial" w:cs="Arial"/>
          <w:sz w:val="24"/>
          <w:szCs w:val="24"/>
        </w:rPr>
        <w:tab/>
        <w:t>To ensure a Pay Policy is established and adopted, and is reviewed and re-adopted annually.</w:t>
      </w:r>
    </w:p>
    <w:p w14:paraId="3B8330E9" w14:textId="77777777" w:rsidR="00F62BE1" w:rsidRDefault="00F62BE1" w:rsidP="007119B6">
      <w:pPr>
        <w:spacing w:after="0" w:line="240" w:lineRule="auto"/>
        <w:ind w:left="720" w:hanging="720"/>
        <w:jc w:val="both"/>
        <w:rPr>
          <w:rFonts w:ascii="Arial" w:hAnsi="Arial" w:cs="Arial"/>
          <w:sz w:val="24"/>
          <w:szCs w:val="24"/>
        </w:rPr>
      </w:pPr>
    </w:p>
    <w:p w14:paraId="4A972D70" w14:textId="12CFF36C" w:rsidR="00F62BE1" w:rsidRDefault="00F62BE1" w:rsidP="00F62BE1">
      <w:pPr>
        <w:spacing w:after="0" w:line="240" w:lineRule="auto"/>
        <w:ind w:left="720" w:hanging="720"/>
        <w:jc w:val="both"/>
        <w:rPr>
          <w:rFonts w:ascii="Arial" w:hAnsi="Arial" w:cs="Arial"/>
          <w:sz w:val="24"/>
          <w:szCs w:val="24"/>
        </w:rPr>
      </w:pPr>
      <w:r>
        <w:rPr>
          <w:rFonts w:ascii="Arial" w:hAnsi="Arial" w:cs="Arial"/>
          <w:sz w:val="24"/>
          <w:szCs w:val="24"/>
        </w:rPr>
        <w:t>5.5</w:t>
      </w:r>
      <w:r>
        <w:rPr>
          <w:rFonts w:ascii="Arial" w:hAnsi="Arial" w:cs="Arial"/>
          <w:sz w:val="24"/>
          <w:szCs w:val="24"/>
        </w:rPr>
        <w:tab/>
        <w:t>To ensure a Premises Management Policy is established and adopted, and is reviewed and re-adopted annually.</w:t>
      </w:r>
    </w:p>
    <w:p w14:paraId="19CE07E0" w14:textId="77777777" w:rsidR="00F62BE1" w:rsidRDefault="00F62BE1" w:rsidP="007119B6">
      <w:pPr>
        <w:spacing w:after="0" w:line="240" w:lineRule="auto"/>
        <w:ind w:left="720" w:hanging="720"/>
        <w:jc w:val="both"/>
        <w:rPr>
          <w:rFonts w:ascii="Arial" w:hAnsi="Arial" w:cs="Arial"/>
          <w:sz w:val="24"/>
          <w:szCs w:val="24"/>
        </w:rPr>
      </w:pPr>
    </w:p>
    <w:p w14:paraId="1B9907C9" w14:textId="685C58C0" w:rsidR="00F62BE1" w:rsidRDefault="00F62BE1" w:rsidP="00F62BE1">
      <w:pPr>
        <w:spacing w:after="0" w:line="240" w:lineRule="auto"/>
        <w:ind w:left="720" w:hanging="720"/>
        <w:jc w:val="both"/>
        <w:rPr>
          <w:rFonts w:ascii="Arial" w:hAnsi="Arial" w:cs="Arial"/>
          <w:sz w:val="24"/>
          <w:szCs w:val="24"/>
        </w:rPr>
      </w:pPr>
      <w:r>
        <w:rPr>
          <w:rFonts w:ascii="Arial" w:hAnsi="Arial" w:cs="Arial"/>
          <w:sz w:val="24"/>
          <w:szCs w:val="24"/>
        </w:rPr>
        <w:t>5.6</w:t>
      </w:r>
      <w:r>
        <w:rPr>
          <w:rFonts w:ascii="Arial" w:hAnsi="Arial" w:cs="Arial"/>
          <w:sz w:val="24"/>
          <w:szCs w:val="24"/>
        </w:rPr>
        <w:tab/>
        <w:t>To ensure a Staff Behaviour Policy is established and adopted, and is reviewed and re-adopted annually.</w:t>
      </w:r>
    </w:p>
    <w:p w14:paraId="5A76D367" w14:textId="77777777" w:rsidR="00F62BE1" w:rsidRDefault="00F62BE1" w:rsidP="007119B6">
      <w:pPr>
        <w:spacing w:after="0" w:line="240" w:lineRule="auto"/>
        <w:ind w:left="720" w:hanging="720"/>
        <w:jc w:val="both"/>
        <w:rPr>
          <w:rFonts w:ascii="Arial" w:hAnsi="Arial" w:cs="Arial"/>
          <w:sz w:val="24"/>
          <w:szCs w:val="24"/>
        </w:rPr>
      </w:pPr>
    </w:p>
    <w:p w14:paraId="750D3DC3" w14:textId="6DDEB69A" w:rsidR="00F62BE1" w:rsidRPr="00346D22" w:rsidRDefault="00F62BE1" w:rsidP="00F62BE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7</w:t>
      </w:r>
      <w:r w:rsidRPr="00346D22">
        <w:rPr>
          <w:rFonts w:ascii="Arial" w:hAnsi="Arial" w:cs="Arial"/>
          <w:sz w:val="24"/>
          <w:szCs w:val="24"/>
        </w:rPr>
        <w:t xml:space="preserve"> </w:t>
      </w:r>
      <w:r w:rsidRPr="00346D22">
        <w:rPr>
          <w:rFonts w:ascii="Arial" w:hAnsi="Arial" w:cs="Arial"/>
          <w:sz w:val="24"/>
          <w:szCs w:val="24"/>
        </w:rPr>
        <w:tab/>
        <w:t>To ensure a Staff Capability Policy is established and adopted</w:t>
      </w:r>
      <w:r>
        <w:rPr>
          <w:rFonts w:ascii="Arial" w:hAnsi="Arial" w:cs="Arial"/>
          <w:sz w:val="24"/>
          <w:szCs w:val="24"/>
        </w:rPr>
        <w:t>, and is reviewed and re-adopted annually.</w:t>
      </w:r>
    </w:p>
    <w:p w14:paraId="06BBFE08" w14:textId="77777777" w:rsidR="00F62BE1" w:rsidRDefault="00F62BE1" w:rsidP="007119B6">
      <w:pPr>
        <w:spacing w:after="0" w:line="240" w:lineRule="auto"/>
        <w:ind w:left="720" w:hanging="720"/>
        <w:jc w:val="both"/>
        <w:rPr>
          <w:rFonts w:ascii="Arial" w:hAnsi="Arial" w:cs="Arial"/>
          <w:sz w:val="24"/>
          <w:szCs w:val="24"/>
        </w:rPr>
      </w:pPr>
    </w:p>
    <w:p w14:paraId="0550EBD4" w14:textId="5AF69441" w:rsidR="00F62BE1" w:rsidRPr="00346D22" w:rsidRDefault="00F62BE1" w:rsidP="00F62BE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8</w:t>
      </w:r>
      <w:r w:rsidRPr="00346D22">
        <w:rPr>
          <w:rFonts w:ascii="Arial" w:hAnsi="Arial" w:cs="Arial"/>
          <w:sz w:val="24"/>
          <w:szCs w:val="24"/>
        </w:rPr>
        <w:t xml:space="preserve"> </w:t>
      </w:r>
      <w:r w:rsidRPr="00346D22">
        <w:rPr>
          <w:rFonts w:ascii="Arial" w:hAnsi="Arial" w:cs="Arial"/>
          <w:sz w:val="24"/>
          <w:szCs w:val="24"/>
        </w:rPr>
        <w:tab/>
        <w:t>To ensure a Staff Capability Policy (sickness absence) is established and adopted</w:t>
      </w:r>
      <w:r>
        <w:rPr>
          <w:rFonts w:ascii="Arial" w:hAnsi="Arial" w:cs="Arial"/>
          <w:sz w:val="24"/>
          <w:szCs w:val="24"/>
        </w:rPr>
        <w:t>, and is reviewed and re-adopted annually.</w:t>
      </w:r>
    </w:p>
    <w:p w14:paraId="0C73CE34" w14:textId="77777777" w:rsidR="00F62BE1" w:rsidRPr="00346D22" w:rsidRDefault="00F62BE1" w:rsidP="00F62BE1">
      <w:pPr>
        <w:spacing w:after="0" w:line="240" w:lineRule="auto"/>
        <w:ind w:left="720" w:hanging="720"/>
        <w:jc w:val="both"/>
        <w:rPr>
          <w:rFonts w:ascii="Arial" w:hAnsi="Arial" w:cs="Arial"/>
          <w:sz w:val="24"/>
          <w:szCs w:val="24"/>
        </w:rPr>
      </w:pPr>
    </w:p>
    <w:p w14:paraId="7FC039E2" w14:textId="3EB4159B" w:rsidR="00F62BE1" w:rsidRPr="00346D22" w:rsidRDefault="00F62BE1" w:rsidP="00F62BE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9</w:t>
      </w:r>
      <w:r w:rsidRPr="00346D22">
        <w:rPr>
          <w:rFonts w:ascii="Arial" w:hAnsi="Arial" w:cs="Arial"/>
          <w:sz w:val="24"/>
          <w:szCs w:val="24"/>
        </w:rPr>
        <w:t xml:space="preserve"> </w:t>
      </w:r>
      <w:r w:rsidRPr="00346D22">
        <w:rPr>
          <w:rFonts w:ascii="Arial" w:hAnsi="Arial" w:cs="Arial"/>
          <w:sz w:val="24"/>
          <w:szCs w:val="24"/>
        </w:rPr>
        <w:tab/>
        <w:t xml:space="preserve">To ensure a Staff </w:t>
      </w:r>
      <w:r>
        <w:rPr>
          <w:rFonts w:ascii="Arial" w:hAnsi="Arial" w:cs="Arial"/>
          <w:sz w:val="24"/>
          <w:szCs w:val="24"/>
        </w:rPr>
        <w:t>Disciplinary</w:t>
      </w:r>
      <w:r w:rsidRPr="00346D22">
        <w:rPr>
          <w:rFonts w:ascii="Arial" w:hAnsi="Arial" w:cs="Arial"/>
          <w:sz w:val="24"/>
          <w:szCs w:val="24"/>
        </w:rPr>
        <w:t xml:space="preserve"> Policy is established and adopted</w:t>
      </w:r>
      <w:r>
        <w:rPr>
          <w:rFonts w:ascii="Arial" w:hAnsi="Arial" w:cs="Arial"/>
          <w:sz w:val="24"/>
          <w:szCs w:val="24"/>
        </w:rPr>
        <w:t>, and is reviewed and re-adopted annually.</w:t>
      </w:r>
    </w:p>
    <w:p w14:paraId="69B2A42B" w14:textId="77777777" w:rsidR="00F62BE1" w:rsidRDefault="00F62BE1" w:rsidP="007119B6">
      <w:pPr>
        <w:spacing w:after="0" w:line="240" w:lineRule="auto"/>
        <w:ind w:left="720" w:hanging="720"/>
        <w:jc w:val="both"/>
        <w:rPr>
          <w:rFonts w:ascii="Arial" w:hAnsi="Arial" w:cs="Arial"/>
          <w:sz w:val="24"/>
          <w:szCs w:val="24"/>
        </w:rPr>
      </w:pPr>
    </w:p>
    <w:p w14:paraId="22B058C9" w14:textId="4284421E" w:rsidR="00F62BE1" w:rsidRPr="00346D22" w:rsidRDefault="00F62BE1" w:rsidP="00F62BE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10</w:t>
      </w:r>
      <w:r w:rsidRPr="00346D22">
        <w:rPr>
          <w:rFonts w:ascii="Arial" w:hAnsi="Arial" w:cs="Arial"/>
          <w:sz w:val="24"/>
          <w:szCs w:val="24"/>
        </w:rPr>
        <w:t xml:space="preserve"> </w:t>
      </w:r>
      <w:r w:rsidRPr="00346D22">
        <w:rPr>
          <w:rFonts w:ascii="Arial" w:hAnsi="Arial" w:cs="Arial"/>
          <w:sz w:val="24"/>
          <w:szCs w:val="24"/>
        </w:rPr>
        <w:tab/>
        <w:t xml:space="preserve">To ensure a Staff </w:t>
      </w:r>
      <w:r>
        <w:rPr>
          <w:rFonts w:ascii="Arial" w:hAnsi="Arial" w:cs="Arial"/>
          <w:sz w:val="24"/>
          <w:szCs w:val="24"/>
        </w:rPr>
        <w:t>Grievance</w:t>
      </w:r>
      <w:r w:rsidRPr="00346D22">
        <w:rPr>
          <w:rFonts w:ascii="Arial" w:hAnsi="Arial" w:cs="Arial"/>
          <w:sz w:val="24"/>
          <w:szCs w:val="24"/>
        </w:rPr>
        <w:t xml:space="preserve"> Policy is established and adopted</w:t>
      </w:r>
      <w:r>
        <w:rPr>
          <w:rFonts w:ascii="Arial" w:hAnsi="Arial" w:cs="Arial"/>
          <w:sz w:val="24"/>
          <w:szCs w:val="24"/>
        </w:rPr>
        <w:t>, and is reviewed and re-adopted annually.</w:t>
      </w:r>
    </w:p>
    <w:p w14:paraId="30BB7626" w14:textId="77777777" w:rsidR="00F62BE1" w:rsidRDefault="00F62BE1" w:rsidP="007119B6">
      <w:pPr>
        <w:spacing w:after="0" w:line="240" w:lineRule="auto"/>
        <w:ind w:left="720" w:hanging="720"/>
        <w:jc w:val="both"/>
        <w:rPr>
          <w:rFonts w:ascii="Arial" w:hAnsi="Arial" w:cs="Arial"/>
          <w:sz w:val="24"/>
          <w:szCs w:val="24"/>
        </w:rPr>
      </w:pPr>
    </w:p>
    <w:p w14:paraId="614F15A2" w14:textId="17475FA9" w:rsidR="00F62BE1" w:rsidRPr="00346D22" w:rsidRDefault="00F62BE1" w:rsidP="00F62BE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11</w:t>
      </w:r>
      <w:r w:rsidRPr="00346D22">
        <w:rPr>
          <w:rFonts w:ascii="Arial" w:hAnsi="Arial" w:cs="Arial"/>
          <w:sz w:val="24"/>
          <w:szCs w:val="24"/>
        </w:rPr>
        <w:t xml:space="preserve"> </w:t>
      </w:r>
      <w:r w:rsidRPr="00346D22">
        <w:rPr>
          <w:rFonts w:ascii="Arial" w:hAnsi="Arial" w:cs="Arial"/>
          <w:sz w:val="24"/>
          <w:szCs w:val="24"/>
        </w:rPr>
        <w:tab/>
        <w:t>To ensure a S</w:t>
      </w:r>
      <w:r>
        <w:rPr>
          <w:rFonts w:ascii="Arial" w:hAnsi="Arial" w:cs="Arial"/>
          <w:sz w:val="24"/>
          <w:szCs w:val="24"/>
        </w:rPr>
        <w:t>upport for Pupils with Medical Conditions Policy</w:t>
      </w:r>
      <w:r w:rsidRPr="00346D22">
        <w:rPr>
          <w:rFonts w:ascii="Arial" w:hAnsi="Arial" w:cs="Arial"/>
          <w:sz w:val="24"/>
          <w:szCs w:val="24"/>
        </w:rPr>
        <w:t xml:space="preserve"> is established and adopted</w:t>
      </w:r>
      <w:r>
        <w:rPr>
          <w:rFonts w:ascii="Arial" w:hAnsi="Arial" w:cs="Arial"/>
          <w:sz w:val="24"/>
          <w:szCs w:val="24"/>
        </w:rPr>
        <w:t>, and is reviewed and re-adopted annually.</w:t>
      </w:r>
    </w:p>
    <w:p w14:paraId="1D7D0C57" w14:textId="77777777" w:rsidR="00F62BE1" w:rsidRDefault="00F62BE1" w:rsidP="007119B6">
      <w:pPr>
        <w:spacing w:after="0" w:line="240" w:lineRule="auto"/>
        <w:ind w:left="720" w:hanging="720"/>
        <w:jc w:val="both"/>
        <w:rPr>
          <w:rFonts w:ascii="Arial" w:hAnsi="Arial" w:cs="Arial"/>
          <w:sz w:val="24"/>
          <w:szCs w:val="24"/>
        </w:rPr>
      </w:pPr>
    </w:p>
    <w:p w14:paraId="08147B54" w14:textId="0531B2F6" w:rsidR="00F62BE1" w:rsidRPr="00346D22" w:rsidRDefault="00F62BE1" w:rsidP="00F62BE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12</w:t>
      </w:r>
      <w:r w:rsidRPr="00346D22">
        <w:rPr>
          <w:rFonts w:ascii="Arial" w:hAnsi="Arial" w:cs="Arial"/>
          <w:sz w:val="24"/>
          <w:szCs w:val="24"/>
        </w:rPr>
        <w:t xml:space="preserve"> </w:t>
      </w:r>
      <w:r w:rsidRPr="00346D22">
        <w:rPr>
          <w:rFonts w:ascii="Arial" w:hAnsi="Arial" w:cs="Arial"/>
          <w:sz w:val="24"/>
          <w:szCs w:val="24"/>
        </w:rPr>
        <w:tab/>
        <w:t xml:space="preserve">To ensure a </w:t>
      </w:r>
      <w:r>
        <w:rPr>
          <w:rFonts w:ascii="Arial" w:hAnsi="Arial" w:cs="Arial"/>
          <w:sz w:val="24"/>
          <w:szCs w:val="24"/>
        </w:rPr>
        <w:t>T</w:t>
      </w:r>
      <w:r w:rsidRPr="00346D22">
        <w:rPr>
          <w:rFonts w:ascii="Arial" w:hAnsi="Arial" w:cs="Arial"/>
          <w:sz w:val="24"/>
          <w:szCs w:val="24"/>
        </w:rPr>
        <w:t>eacher Appraisal Policy is established and adopted</w:t>
      </w:r>
      <w:r>
        <w:rPr>
          <w:rFonts w:ascii="Arial" w:hAnsi="Arial" w:cs="Arial"/>
          <w:sz w:val="24"/>
          <w:szCs w:val="24"/>
        </w:rPr>
        <w:t>, and is reviewed and re-adopted annually.</w:t>
      </w:r>
    </w:p>
    <w:p w14:paraId="1DE2C985" w14:textId="77777777" w:rsidR="0027355F" w:rsidRDefault="0027355F" w:rsidP="008218EB">
      <w:pPr>
        <w:spacing w:after="0" w:line="240" w:lineRule="auto"/>
        <w:jc w:val="both"/>
        <w:rPr>
          <w:rFonts w:ascii="Arial" w:hAnsi="Arial" w:cs="Arial"/>
          <w:sz w:val="24"/>
          <w:szCs w:val="24"/>
        </w:rPr>
      </w:pPr>
    </w:p>
    <w:p w14:paraId="75466E57" w14:textId="5D327B18" w:rsidR="007119B6" w:rsidRPr="00BB6649" w:rsidRDefault="007119B6" w:rsidP="007119B6">
      <w:pPr>
        <w:spacing w:after="0" w:line="240" w:lineRule="auto"/>
        <w:jc w:val="both"/>
        <w:rPr>
          <w:rFonts w:ascii="Arial" w:hAnsi="Arial" w:cs="Arial"/>
          <w:sz w:val="24"/>
          <w:szCs w:val="24"/>
          <w:u w:val="single"/>
        </w:rPr>
      </w:pPr>
      <w:r>
        <w:rPr>
          <w:rFonts w:ascii="Arial" w:hAnsi="Arial" w:cs="Arial"/>
          <w:sz w:val="24"/>
          <w:szCs w:val="24"/>
        </w:rPr>
        <w:tab/>
      </w:r>
      <w:r w:rsidR="00F62BE1" w:rsidRPr="00F62BE1">
        <w:rPr>
          <w:rFonts w:ascii="Arial" w:hAnsi="Arial" w:cs="Arial"/>
          <w:sz w:val="24"/>
          <w:szCs w:val="24"/>
          <w:u w:val="single"/>
        </w:rPr>
        <w:t xml:space="preserve">Non-statutory - </w:t>
      </w:r>
      <w:r w:rsidRPr="00BB6649">
        <w:rPr>
          <w:rFonts w:ascii="Arial" w:hAnsi="Arial" w:cs="Arial"/>
          <w:sz w:val="24"/>
          <w:szCs w:val="24"/>
          <w:u w:val="single"/>
        </w:rPr>
        <w:t xml:space="preserve">Gateshead </w:t>
      </w:r>
      <w:r w:rsidR="00F62BE1">
        <w:rPr>
          <w:rFonts w:ascii="Arial" w:hAnsi="Arial" w:cs="Arial"/>
          <w:sz w:val="24"/>
          <w:szCs w:val="24"/>
          <w:u w:val="single"/>
        </w:rPr>
        <w:t>– LA/</w:t>
      </w:r>
      <w:r w:rsidRPr="00BB6649">
        <w:rPr>
          <w:rFonts w:ascii="Arial" w:hAnsi="Arial" w:cs="Arial"/>
          <w:sz w:val="24"/>
          <w:szCs w:val="24"/>
          <w:u w:val="single"/>
        </w:rPr>
        <w:t>Audit</w:t>
      </w:r>
      <w:r w:rsidR="00F62BE1">
        <w:rPr>
          <w:rFonts w:ascii="Arial" w:hAnsi="Arial" w:cs="Arial"/>
          <w:sz w:val="24"/>
          <w:szCs w:val="24"/>
          <w:u w:val="single"/>
        </w:rPr>
        <w:t xml:space="preserve"> requirement</w:t>
      </w:r>
    </w:p>
    <w:p w14:paraId="2A04026F" w14:textId="77777777" w:rsidR="007119B6" w:rsidRDefault="007119B6" w:rsidP="007119B6">
      <w:pPr>
        <w:spacing w:after="0" w:line="240" w:lineRule="auto"/>
        <w:ind w:left="720" w:hanging="720"/>
        <w:jc w:val="both"/>
        <w:rPr>
          <w:rFonts w:ascii="Arial" w:hAnsi="Arial" w:cs="Arial"/>
          <w:sz w:val="24"/>
          <w:szCs w:val="24"/>
        </w:rPr>
      </w:pPr>
      <w:bookmarkStart w:id="24" w:name="_Hlk517197246"/>
      <w:bookmarkStart w:id="25" w:name="_Hlk517198841"/>
      <w:bookmarkStart w:id="26" w:name="_Hlk517197285"/>
      <w:bookmarkStart w:id="27" w:name="_Hlk517198590"/>
      <w:bookmarkEnd w:id="19"/>
      <w:bookmarkEnd w:id="20"/>
      <w:bookmarkEnd w:id="21"/>
    </w:p>
    <w:p w14:paraId="2C429752" w14:textId="1E3825C2" w:rsidR="00F62BE1" w:rsidRPr="00346D22" w:rsidRDefault="00F62BE1" w:rsidP="00F62BE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w:t>
      </w:r>
      <w:r w:rsidR="008218EB">
        <w:rPr>
          <w:rFonts w:ascii="Arial" w:hAnsi="Arial" w:cs="Arial"/>
          <w:sz w:val="24"/>
          <w:szCs w:val="24"/>
        </w:rPr>
        <w:t>3</w:t>
      </w:r>
      <w:r w:rsidRPr="00346D22">
        <w:rPr>
          <w:rFonts w:ascii="Arial" w:hAnsi="Arial" w:cs="Arial"/>
          <w:sz w:val="24"/>
          <w:szCs w:val="24"/>
        </w:rPr>
        <w:t xml:space="preserve"> </w:t>
      </w:r>
      <w:r w:rsidRPr="00346D22">
        <w:rPr>
          <w:rFonts w:ascii="Arial" w:hAnsi="Arial" w:cs="Arial"/>
          <w:sz w:val="24"/>
          <w:szCs w:val="24"/>
        </w:rPr>
        <w:tab/>
        <w:t xml:space="preserve">To ensure a Financial Scheme of Delegation that clearly defines the responsibilities of the Governing Body, Headteacher and school </w:t>
      </w:r>
      <w:r>
        <w:rPr>
          <w:rFonts w:ascii="Arial" w:hAnsi="Arial" w:cs="Arial"/>
          <w:sz w:val="24"/>
          <w:szCs w:val="24"/>
        </w:rPr>
        <w:t>s</w:t>
      </w:r>
      <w:r w:rsidRPr="00346D22">
        <w:rPr>
          <w:rFonts w:ascii="Arial" w:hAnsi="Arial" w:cs="Arial"/>
          <w:sz w:val="24"/>
          <w:szCs w:val="24"/>
        </w:rPr>
        <w:t xml:space="preserve">taff for the financial, human and asset resource management of the school is established and adopted, and is reviewed and re-adopted </w:t>
      </w:r>
      <w:r>
        <w:rPr>
          <w:rFonts w:ascii="Arial" w:hAnsi="Arial" w:cs="Arial"/>
          <w:sz w:val="24"/>
          <w:szCs w:val="24"/>
        </w:rPr>
        <w:t>annually</w:t>
      </w:r>
      <w:r w:rsidRPr="00346D22">
        <w:rPr>
          <w:rFonts w:ascii="Arial" w:hAnsi="Arial" w:cs="Arial"/>
          <w:sz w:val="24"/>
          <w:szCs w:val="24"/>
        </w:rPr>
        <w:t>.</w:t>
      </w:r>
    </w:p>
    <w:p w14:paraId="1B5BCFE0" w14:textId="77777777" w:rsidR="00F62BE1" w:rsidRDefault="00F62BE1" w:rsidP="007119B6">
      <w:pPr>
        <w:spacing w:after="0" w:line="240" w:lineRule="auto"/>
        <w:ind w:left="720" w:hanging="720"/>
        <w:jc w:val="both"/>
        <w:rPr>
          <w:rFonts w:ascii="Arial" w:hAnsi="Arial" w:cs="Arial"/>
          <w:sz w:val="24"/>
          <w:szCs w:val="24"/>
        </w:rPr>
      </w:pPr>
    </w:p>
    <w:p w14:paraId="05B2DB9B" w14:textId="75583C6E" w:rsidR="001D39CC" w:rsidRPr="00346D22"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w:t>
      </w:r>
      <w:r w:rsidR="008218EB">
        <w:rPr>
          <w:rFonts w:ascii="Arial" w:hAnsi="Arial" w:cs="Arial"/>
          <w:sz w:val="24"/>
          <w:szCs w:val="24"/>
        </w:rPr>
        <w:t>4</w:t>
      </w:r>
      <w:r w:rsidRPr="00346D22">
        <w:rPr>
          <w:rFonts w:ascii="Arial" w:hAnsi="Arial" w:cs="Arial"/>
          <w:sz w:val="24"/>
          <w:szCs w:val="24"/>
        </w:rPr>
        <w:tab/>
        <w:t>To ensure a</w:t>
      </w:r>
      <w:r>
        <w:rPr>
          <w:rFonts w:ascii="Arial" w:hAnsi="Arial" w:cs="Arial"/>
          <w:sz w:val="24"/>
          <w:szCs w:val="24"/>
        </w:rPr>
        <w:t xml:space="preserve"> Handling Allegations of Abuse Against Employees Policy</w:t>
      </w:r>
      <w:r w:rsidRPr="00346D22">
        <w:rPr>
          <w:rFonts w:ascii="Arial" w:hAnsi="Arial" w:cs="Arial"/>
          <w:sz w:val="24"/>
          <w:szCs w:val="24"/>
        </w:rPr>
        <w:t xml:space="preserve"> is established and adopted.</w:t>
      </w:r>
    </w:p>
    <w:p w14:paraId="17276F20" w14:textId="77777777" w:rsidR="001D39CC" w:rsidRPr="00346D22" w:rsidRDefault="001D39CC" w:rsidP="007119B6">
      <w:pPr>
        <w:spacing w:after="0" w:line="240" w:lineRule="auto"/>
        <w:ind w:left="720" w:hanging="720"/>
        <w:jc w:val="both"/>
        <w:rPr>
          <w:rFonts w:ascii="Arial" w:hAnsi="Arial" w:cs="Arial"/>
          <w:sz w:val="24"/>
          <w:szCs w:val="24"/>
        </w:rPr>
      </w:pPr>
    </w:p>
    <w:bookmarkEnd w:id="22"/>
    <w:bookmarkEnd w:id="24"/>
    <w:bookmarkEnd w:id="25"/>
    <w:bookmarkEnd w:id="26"/>
    <w:bookmarkEnd w:id="27"/>
    <w:p w14:paraId="76DE157E" w14:textId="5E6B5486" w:rsidR="007119B6" w:rsidRPr="00346D22" w:rsidRDefault="007119B6" w:rsidP="007119B6">
      <w:pPr>
        <w:spacing w:after="0" w:line="240" w:lineRule="auto"/>
        <w:ind w:left="720" w:hanging="720"/>
        <w:jc w:val="both"/>
        <w:rPr>
          <w:rFonts w:ascii="Arial" w:hAnsi="Arial" w:cs="Arial"/>
          <w:sz w:val="24"/>
          <w:szCs w:val="24"/>
        </w:rPr>
      </w:pPr>
      <w:r w:rsidRPr="00346D22">
        <w:rPr>
          <w:rFonts w:ascii="Arial" w:hAnsi="Arial" w:cs="Arial"/>
          <w:sz w:val="24"/>
          <w:szCs w:val="24"/>
        </w:rPr>
        <w:t>5.</w:t>
      </w:r>
      <w:r w:rsidR="001D39CC">
        <w:rPr>
          <w:rFonts w:ascii="Arial" w:hAnsi="Arial" w:cs="Arial"/>
          <w:sz w:val="24"/>
          <w:szCs w:val="24"/>
        </w:rPr>
        <w:t>1</w:t>
      </w:r>
      <w:r w:rsidR="008218EB">
        <w:rPr>
          <w:rFonts w:ascii="Arial" w:hAnsi="Arial" w:cs="Arial"/>
          <w:sz w:val="24"/>
          <w:szCs w:val="24"/>
        </w:rPr>
        <w:t>5</w:t>
      </w:r>
      <w:r w:rsidRPr="00346D22">
        <w:rPr>
          <w:rFonts w:ascii="Arial" w:hAnsi="Arial" w:cs="Arial"/>
          <w:sz w:val="24"/>
          <w:szCs w:val="24"/>
        </w:rPr>
        <w:tab/>
        <w:t>To ensure a</w:t>
      </w:r>
      <w:r>
        <w:rPr>
          <w:rFonts w:ascii="Arial" w:hAnsi="Arial" w:cs="Arial"/>
          <w:sz w:val="24"/>
          <w:szCs w:val="24"/>
        </w:rPr>
        <w:t>n Asset Management Plan</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w:t>
      </w:r>
      <w:r w:rsidR="001D39CC">
        <w:rPr>
          <w:rFonts w:ascii="Arial" w:hAnsi="Arial" w:cs="Arial"/>
          <w:sz w:val="24"/>
          <w:szCs w:val="24"/>
        </w:rPr>
        <w:t>annually</w:t>
      </w:r>
      <w:r w:rsidRPr="00346D22">
        <w:rPr>
          <w:rFonts w:ascii="Arial" w:hAnsi="Arial" w:cs="Arial"/>
          <w:sz w:val="24"/>
          <w:szCs w:val="24"/>
        </w:rPr>
        <w:t>.</w:t>
      </w:r>
    </w:p>
    <w:p w14:paraId="40EB7351" w14:textId="77777777" w:rsidR="007119B6" w:rsidRDefault="007119B6" w:rsidP="007119B6">
      <w:pPr>
        <w:spacing w:after="0" w:line="240" w:lineRule="auto"/>
        <w:ind w:left="720" w:hanging="720"/>
        <w:jc w:val="both"/>
        <w:rPr>
          <w:rFonts w:ascii="Arial" w:hAnsi="Arial" w:cs="Arial"/>
          <w:b/>
          <w:sz w:val="24"/>
          <w:szCs w:val="24"/>
        </w:rPr>
      </w:pPr>
    </w:p>
    <w:p w14:paraId="23B3BDAC" w14:textId="650D45FA" w:rsidR="007119B6" w:rsidRPr="00346D22" w:rsidRDefault="007119B6" w:rsidP="007119B6">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w:t>
      </w:r>
      <w:r w:rsidR="008218EB">
        <w:rPr>
          <w:rFonts w:ascii="Arial" w:hAnsi="Arial" w:cs="Arial"/>
          <w:sz w:val="24"/>
          <w:szCs w:val="24"/>
        </w:rPr>
        <w:t>6</w:t>
      </w:r>
      <w:r w:rsidRPr="00346D22">
        <w:rPr>
          <w:rFonts w:ascii="Arial" w:hAnsi="Arial" w:cs="Arial"/>
          <w:sz w:val="24"/>
          <w:szCs w:val="24"/>
        </w:rPr>
        <w:tab/>
        <w:t>To ensure a</w:t>
      </w:r>
      <w:r>
        <w:rPr>
          <w:rFonts w:ascii="Arial" w:hAnsi="Arial" w:cs="Arial"/>
          <w:sz w:val="24"/>
          <w:szCs w:val="24"/>
        </w:rPr>
        <w:t xml:space="preserve"> Dinner Money Debt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w:t>
      </w:r>
      <w:r w:rsidR="001D39CC">
        <w:rPr>
          <w:rFonts w:ascii="Arial" w:hAnsi="Arial" w:cs="Arial"/>
          <w:sz w:val="24"/>
          <w:szCs w:val="24"/>
        </w:rPr>
        <w:t>annually</w:t>
      </w:r>
      <w:r w:rsidRPr="00346D22">
        <w:rPr>
          <w:rFonts w:ascii="Arial" w:hAnsi="Arial" w:cs="Arial"/>
          <w:sz w:val="24"/>
          <w:szCs w:val="24"/>
        </w:rPr>
        <w:t>.</w:t>
      </w:r>
    </w:p>
    <w:p w14:paraId="418041C2" w14:textId="77777777" w:rsidR="007119B6" w:rsidRDefault="007119B6" w:rsidP="007119B6">
      <w:pPr>
        <w:spacing w:after="0" w:line="240" w:lineRule="auto"/>
        <w:ind w:left="720" w:hanging="720"/>
        <w:jc w:val="both"/>
        <w:rPr>
          <w:rFonts w:ascii="Arial" w:hAnsi="Arial" w:cs="Arial"/>
          <w:b/>
          <w:sz w:val="24"/>
          <w:szCs w:val="24"/>
        </w:rPr>
      </w:pPr>
    </w:p>
    <w:p w14:paraId="706773E2" w14:textId="1672167D" w:rsidR="007119B6" w:rsidRPr="00346D22" w:rsidRDefault="007119B6" w:rsidP="007119B6">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w:t>
      </w:r>
      <w:r w:rsidR="008218EB">
        <w:rPr>
          <w:rFonts w:ascii="Arial" w:hAnsi="Arial" w:cs="Arial"/>
          <w:sz w:val="24"/>
          <w:szCs w:val="24"/>
        </w:rPr>
        <w:t>7</w:t>
      </w:r>
      <w:r w:rsidRPr="00346D22">
        <w:rPr>
          <w:rFonts w:ascii="Arial" w:hAnsi="Arial" w:cs="Arial"/>
          <w:sz w:val="24"/>
          <w:szCs w:val="24"/>
        </w:rPr>
        <w:tab/>
        <w:t>To ensure a</w:t>
      </w:r>
      <w:r>
        <w:rPr>
          <w:rFonts w:ascii="Arial" w:hAnsi="Arial" w:cs="Arial"/>
          <w:sz w:val="24"/>
          <w:szCs w:val="24"/>
        </w:rPr>
        <w:t xml:space="preserve"> Lettings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w:t>
      </w:r>
      <w:r w:rsidR="001D39CC">
        <w:rPr>
          <w:rFonts w:ascii="Arial" w:hAnsi="Arial" w:cs="Arial"/>
          <w:sz w:val="24"/>
          <w:szCs w:val="24"/>
        </w:rPr>
        <w:t>annually</w:t>
      </w:r>
      <w:r w:rsidRPr="00346D22">
        <w:rPr>
          <w:rFonts w:ascii="Arial" w:hAnsi="Arial" w:cs="Arial"/>
          <w:sz w:val="24"/>
          <w:szCs w:val="24"/>
        </w:rPr>
        <w:t>.</w:t>
      </w:r>
    </w:p>
    <w:p w14:paraId="4BD59F16" w14:textId="77777777" w:rsidR="007119B6" w:rsidRDefault="007119B6" w:rsidP="007119B6">
      <w:pPr>
        <w:spacing w:after="0" w:line="240" w:lineRule="auto"/>
        <w:ind w:left="720" w:hanging="720"/>
        <w:jc w:val="both"/>
        <w:rPr>
          <w:rFonts w:ascii="Arial" w:hAnsi="Arial" w:cs="Arial"/>
          <w:b/>
          <w:sz w:val="24"/>
          <w:szCs w:val="24"/>
        </w:rPr>
      </w:pPr>
    </w:p>
    <w:p w14:paraId="5D44DDBE" w14:textId="6285C03B" w:rsidR="007119B6" w:rsidRPr="00346D22" w:rsidRDefault="007119B6" w:rsidP="007119B6">
      <w:pPr>
        <w:spacing w:after="0" w:line="240" w:lineRule="auto"/>
        <w:ind w:left="720" w:hanging="720"/>
        <w:jc w:val="both"/>
        <w:rPr>
          <w:rFonts w:ascii="Arial" w:hAnsi="Arial" w:cs="Arial"/>
          <w:sz w:val="24"/>
          <w:szCs w:val="24"/>
        </w:rPr>
      </w:pPr>
      <w:r w:rsidRPr="00346D22">
        <w:rPr>
          <w:rFonts w:ascii="Arial" w:hAnsi="Arial" w:cs="Arial"/>
          <w:sz w:val="24"/>
          <w:szCs w:val="24"/>
        </w:rPr>
        <w:lastRenderedPageBreak/>
        <w:t>5.</w:t>
      </w:r>
      <w:r>
        <w:rPr>
          <w:rFonts w:ascii="Arial" w:hAnsi="Arial" w:cs="Arial"/>
          <w:sz w:val="24"/>
          <w:szCs w:val="24"/>
        </w:rPr>
        <w:t>1</w:t>
      </w:r>
      <w:r w:rsidR="008218EB">
        <w:rPr>
          <w:rFonts w:ascii="Arial" w:hAnsi="Arial" w:cs="Arial"/>
          <w:sz w:val="24"/>
          <w:szCs w:val="24"/>
        </w:rPr>
        <w:t>8</w:t>
      </w:r>
      <w:r w:rsidRPr="00346D22">
        <w:rPr>
          <w:rFonts w:ascii="Arial" w:hAnsi="Arial" w:cs="Arial"/>
          <w:sz w:val="24"/>
          <w:szCs w:val="24"/>
        </w:rPr>
        <w:tab/>
        <w:t>To ensure a</w:t>
      </w:r>
      <w:r>
        <w:rPr>
          <w:rFonts w:ascii="Arial" w:hAnsi="Arial" w:cs="Arial"/>
          <w:sz w:val="24"/>
          <w:szCs w:val="24"/>
        </w:rPr>
        <w:t xml:space="preserve"> Business Continuity Plan</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p w14:paraId="35FB9831" w14:textId="77777777" w:rsidR="007119B6" w:rsidRDefault="007119B6" w:rsidP="007119B6">
      <w:pPr>
        <w:spacing w:after="0" w:line="240" w:lineRule="auto"/>
        <w:ind w:left="720" w:hanging="720"/>
        <w:jc w:val="both"/>
        <w:rPr>
          <w:rFonts w:ascii="Arial" w:hAnsi="Arial" w:cs="Arial"/>
          <w:b/>
          <w:sz w:val="24"/>
          <w:szCs w:val="24"/>
        </w:rPr>
      </w:pPr>
    </w:p>
    <w:p w14:paraId="100A654C" w14:textId="0DA7FA5C" w:rsidR="007119B6" w:rsidRPr="00346D22" w:rsidRDefault="007119B6" w:rsidP="007119B6">
      <w:pPr>
        <w:spacing w:after="0" w:line="240" w:lineRule="auto"/>
        <w:ind w:left="720" w:hanging="720"/>
        <w:jc w:val="both"/>
        <w:rPr>
          <w:rFonts w:ascii="Arial" w:hAnsi="Arial" w:cs="Arial"/>
          <w:sz w:val="24"/>
          <w:szCs w:val="24"/>
        </w:rPr>
      </w:pPr>
      <w:r w:rsidRPr="00346D22">
        <w:rPr>
          <w:rFonts w:ascii="Arial" w:hAnsi="Arial" w:cs="Arial"/>
          <w:sz w:val="24"/>
          <w:szCs w:val="24"/>
        </w:rPr>
        <w:t>5.</w:t>
      </w:r>
      <w:r w:rsidR="008218EB">
        <w:rPr>
          <w:rFonts w:ascii="Arial" w:hAnsi="Arial" w:cs="Arial"/>
          <w:sz w:val="24"/>
          <w:szCs w:val="24"/>
        </w:rPr>
        <w:t>19</w:t>
      </w:r>
      <w:r w:rsidRPr="00346D22">
        <w:rPr>
          <w:rFonts w:ascii="Arial" w:hAnsi="Arial" w:cs="Arial"/>
          <w:sz w:val="24"/>
          <w:szCs w:val="24"/>
        </w:rPr>
        <w:tab/>
        <w:t>To ensure a</w:t>
      </w:r>
      <w:r>
        <w:rPr>
          <w:rFonts w:ascii="Arial" w:hAnsi="Arial" w:cs="Arial"/>
          <w:sz w:val="24"/>
          <w:szCs w:val="24"/>
        </w:rPr>
        <w:t>n ICT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p w14:paraId="79DCD1BF" w14:textId="77777777" w:rsidR="007119B6" w:rsidRDefault="007119B6" w:rsidP="007119B6">
      <w:pPr>
        <w:spacing w:after="0" w:line="240" w:lineRule="auto"/>
        <w:ind w:left="720" w:hanging="720"/>
        <w:jc w:val="both"/>
        <w:rPr>
          <w:rFonts w:ascii="Arial" w:hAnsi="Arial" w:cs="Arial"/>
          <w:b/>
          <w:sz w:val="24"/>
          <w:szCs w:val="24"/>
        </w:rPr>
      </w:pPr>
    </w:p>
    <w:p w14:paraId="276794FC" w14:textId="23DF8869" w:rsidR="007119B6" w:rsidRPr="00346D22" w:rsidRDefault="007119B6" w:rsidP="007119B6">
      <w:pPr>
        <w:spacing w:after="0" w:line="240" w:lineRule="auto"/>
        <w:ind w:left="720" w:hanging="720"/>
        <w:jc w:val="both"/>
        <w:rPr>
          <w:rFonts w:ascii="Arial" w:hAnsi="Arial" w:cs="Arial"/>
          <w:sz w:val="24"/>
          <w:szCs w:val="24"/>
        </w:rPr>
      </w:pPr>
      <w:r w:rsidRPr="00346D22">
        <w:rPr>
          <w:rFonts w:ascii="Arial" w:hAnsi="Arial" w:cs="Arial"/>
          <w:sz w:val="24"/>
          <w:szCs w:val="24"/>
        </w:rPr>
        <w:t>5.</w:t>
      </w:r>
      <w:r w:rsidR="001D39CC">
        <w:rPr>
          <w:rFonts w:ascii="Arial" w:hAnsi="Arial" w:cs="Arial"/>
          <w:sz w:val="24"/>
          <w:szCs w:val="24"/>
        </w:rPr>
        <w:t>2</w:t>
      </w:r>
      <w:r w:rsidR="008218EB">
        <w:rPr>
          <w:rFonts w:ascii="Arial" w:hAnsi="Arial" w:cs="Arial"/>
          <w:sz w:val="24"/>
          <w:szCs w:val="24"/>
        </w:rPr>
        <w:t>0</w:t>
      </w:r>
      <w:r w:rsidRPr="00346D22">
        <w:rPr>
          <w:rFonts w:ascii="Arial" w:hAnsi="Arial" w:cs="Arial"/>
          <w:sz w:val="24"/>
          <w:szCs w:val="24"/>
        </w:rPr>
        <w:tab/>
        <w:t>To ensure a</w:t>
      </w:r>
      <w:r>
        <w:rPr>
          <w:rFonts w:ascii="Arial" w:hAnsi="Arial" w:cs="Arial"/>
          <w:sz w:val="24"/>
          <w:szCs w:val="24"/>
        </w:rPr>
        <w:t xml:space="preserve"> Whistle Blowing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p w14:paraId="4BCB401E" w14:textId="77777777" w:rsidR="000A7444" w:rsidRDefault="000A7444" w:rsidP="000A7444">
      <w:pPr>
        <w:spacing w:after="0" w:line="240" w:lineRule="auto"/>
        <w:jc w:val="both"/>
        <w:rPr>
          <w:rFonts w:ascii="Arial" w:hAnsi="Arial" w:cs="Arial"/>
          <w:b/>
          <w:sz w:val="24"/>
          <w:szCs w:val="24"/>
        </w:rPr>
      </w:pPr>
    </w:p>
    <w:p w14:paraId="69FF1D68" w14:textId="77777777" w:rsidR="00F62BE1" w:rsidRDefault="00F62BE1" w:rsidP="00F62BE1">
      <w:pPr>
        <w:spacing w:after="0" w:line="240" w:lineRule="auto"/>
        <w:ind w:firstLine="720"/>
        <w:jc w:val="both"/>
        <w:rPr>
          <w:rFonts w:ascii="Arial" w:hAnsi="Arial" w:cs="Arial"/>
          <w:sz w:val="24"/>
          <w:szCs w:val="24"/>
          <w:u w:val="single"/>
        </w:rPr>
      </w:pPr>
      <w:r>
        <w:rPr>
          <w:rFonts w:ascii="Arial" w:hAnsi="Arial" w:cs="Arial"/>
          <w:sz w:val="24"/>
          <w:szCs w:val="24"/>
          <w:u w:val="single"/>
        </w:rPr>
        <w:t>Non-statutory (recommended as best practice)</w:t>
      </w:r>
    </w:p>
    <w:p w14:paraId="7B17FBFD" w14:textId="77777777" w:rsidR="00F62BE1" w:rsidRDefault="00F62BE1" w:rsidP="00F62BE1">
      <w:pPr>
        <w:spacing w:after="0" w:line="240" w:lineRule="auto"/>
        <w:jc w:val="both"/>
        <w:rPr>
          <w:rFonts w:ascii="Arial" w:hAnsi="Arial" w:cs="Arial"/>
          <w:sz w:val="24"/>
          <w:szCs w:val="24"/>
        </w:rPr>
      </w:pPr>
    </w:p>
    <w:p w14:paraId="622B179D" w14:textId="5A664615" w:rsidR="00F62BE1" w:rsidRDefault="00F62BE1" w:rsidP="00F62BE1">
      <w:pPr>
        <w:spacing w:after="0" w:line="240" w:lineRule="auto"/>
        <w:ind w:left="720" w:hanging="720"/>
        <w:jc w:val="both"/>
        <w:rPr>
          <w:rFonts w:ascii="Arial" w:hAnsi="Arial" w:cs="Arial"/>
          <w:sz w:val="24"/>
          <w:szCs w:val="24"/>
        </w:rPr>
      </w:pPr>
      <w:r>
        <w:rPr>
          <w:rFonts w:ascii="Arial" w:hAnsi="Arial" w:cs="Arial"/>
          <w:sz w:val="24"/>
          <w:szCs w:val="24"/>
        </w:rPr>
        <w:t>5.</w:t>
      </w:r>
      <w:r w:rsidR="001D39CC">
        <w:rPr>
          <w:rFonts w:ascii="Arial" w:hAnsi="Arial" w:cs="Arial"/>
          <w:sz w:val="24"/>
          <w:szCs w:val="24"/>
        </w:rPr>
        <w:t>2</w:t>
      </w:r>
      <w:r w:rsidR="008218EB">
        <w:rPr>
          <w:rFonts w:ascii="Arial" w:hAnsi="Arial" w:cs="Arial"/>
          <w:sz w:val="24"/>
          <w:szCs w:val="24"/>
        </w:rPr>
        <w:t>1</w:t>
      </w:r>
      <w:r>
        <w:rPr>
          <w:rFonts w:ascii="Arial" w:hAnsi="Arial" w:cs="Arial"/>
          <w:sz w:val="24"/>
          <w:szCs w:val="24"/>
        </w:rPr>
        <w:t xml:space="preserve"> </w:t>
      </w:r>
      <w:r>
        <w:rPr>
          <w:rFonts w:ascii="Arial" w:hAnsi="Arial" w:cs="Arial"/>
          <w:sz w:val="24"/>
          <w:szCs w:val="24"/>
        </w:rPr>
        <w:tab/>
        <w:t>To ensure a Non-teacher Appraisal Policy is established and adopted.</w:t>
      </w:r>
    </w:p>
    <w:p w14:paraId="3EDAC688" w14:textId="77777777" w:rsidR="00F62BE1" w:rsidRPr="00346D22" w:rsidRDefault="00F62BE1" w:rsidP="000A7444">
      <w:pPr>
        <w:spacing w:after="0" w:line="240" w:lineRule="auto"/>
        <w:jc w:val="both"/>
        <w:rPr>
          <w:rFonts w:ascii="Arial" w:hAnsi="Arial" w:cs="Arial"/>
          <w:b/>
          <w:sz w:val="24"/>
          <w:szCs w:val="24"/>
        </w:rPr>
      </w:pPr>
    </w:p>
    <w:p w14:paraId="4F679E0F" w14:textId="77777777" w:rsidR="000A7444" w:rsidRPr="00346D22" w:rsidRDefault="000A7444" w:rsidP="000A7444">
      <w:pPr>
        <w:spacing w:after="0" w:line="240" w:lineRule="auto"/>
        <w:jc w:val="both"/>
        <w:rPr>
          <w:rFonts w:ascii="Arial" w:hAnsi="Arial" w:cs="Arial"/>
          <w:b/>
          <w:sz w:val="24"/>
          <w:szCs w:val="24"/>
        </w:rPr>
      </w:pPr>
      <w:r w:rsidRPr="00346D22">
        <w:rPr>
          <w:rFonts w:ascii="Arial" w:hAnsi="Arial" w:cs="Arial"/>
          <w:b/>
          <w:sz w:val="24"/>
          <w:szCs w:val="24"/>
        </w:rPr>
        <w:t>6.</w:t>
      </w:r>
      <w:r w:rsidRPr="00346D22">
        <w:rPr>
          <w:rFonts w:ascii="Arial" w:hAnsi="Arial" w:cs="Arial"/>
          <w:b/>
          <w:sz w:val="24"/>
          <w:szCs w:val="24"/>
        </w:rPr>
        <w:tab/>
      </w:r>
      <w:r w:rsidRPr="00346D22">
        <w:rPr>
          <w:rFonts w:ascii="Arial" w:hAnsi="Arial" w:cs="Arial"/>
          <w:b/>
          <w:sz w:val="24"/>
          <w:szCs w:val="24"/>
          <w:u w:val="single"/>
        </w:rPr>
        <w:t>Reporting to the Governing Body</w:t>
      </w:r>
    </w:p>
    <w:p w14:paraId="55277326" w14:textId="77777777" w:rsidR="000A7444" w:rsidRPr="00346D22" w:rsidRDefault="000A7444" w:rsidP="000A7444">
      <w:pPr>
        <w:spacing w:after="0" w:line="240" w:lineRule="auto"/>
        <w:jc w:val="both"/>
        <w:rPr>
          <w:rFonts w:ascii="Arial" w:hAnsi="Arial" w:cs="Arial"/>
          <w:sz w:val="24"/>
          <w:szCs w:val="24"/>
        </w:rPr>
      </w:pPr>
    </w:p>
    <w:p w14:paraId="65796081" w14:textId="02BB0468" w:rsidR="000A7444" w:rsidRPr="00346D22" w:rsidRDefault="000A7444" w:rsidP="000A7444">
      <w:pPr>
        <w:spacing w:after="0" w:line="240" w:lineRule="auto"/>
        <w:ind w:left="720" w:hanging="720"/>
        <w:jc w:val="both"/>
        <w:rPr>
          <w:rFonts w:ascii="Arial" w:hAnsi="Arial" w:cs="Arial"/>
          <w:sz w:val="24"/>
          <w:szCs w:val="24"/>
        </w:rPr>
      </w:pPr>
      <w:r w:rsidRPr="00346D22">
        <w:rPr>
          <w:rFonts w:ascii="Arial" w:hAnsi="Arial" w:cs="Arial"/>
          <w:sz w:val="24"/>
          <w:szCs w:val="24"/>
        </w:rPr>
        <w:t>6.1</w:t>
      </w:r>
      <w:r w:rsidRPr="00346D22">
        <w:rPr>
          <w:rFonts w:ascii="Arial" w:hAnsi="Arial" w:cs="Arial"/>
          <w:sz w:val="24"/>
          <w:szCs w:val="24"/>
        </w:rPr>
        <w:tab/>
        <w:t xml:space="preserve">The Committee clerk will send the minutes (or </w:t>
      </w:r>
      <w:r w:rsidR="004777EB">
        <w:rPr>
          <w:rFonts w:ascii="Arial" w:hAnsi="Arial" w:cs="Arial"/>
          <w:sz w:val="24"/>
          <w:szCs w:val="24"/>
        </w:rPr>
        <w:t>draft minutes, if they are still awaiting approval at the next committee meeting</w:t>
      </w:r>
      <w:r w:rsidRPr="00346D22">
        <w:rPr>
          <w:rFonts w:ascii="Arial" w:hAnsi="Arial" w:cs="Arial"/>
          <w:sz w:val="24"/>
          <w:szCs w:val="24"/>
        </w:rPr>
        <w:t>) of its meetings to the clerk of the Governing Body for inclusion with the agenda of the next meeting of the Governing Body.</w:t>
      </w:r>
    </w:p>
    <w:p w14:paraId="7C781DAF" w14:textId="77777777" w:rsidR="000A7444" w:rsidRPr="00346D22" w:rsidRDefault="000A7444" w:rsidP="000A7444">
      <w:pPr>
        <w:spacing w:after="0" w:line="240" w:lineRule="auto"/>
        <w:jc w:val="both"/>
        <w:rPr>
          <w:rFonts w:ascii="Arial" w:hAnsi="Arial" w:cs="Arial"/>
          <w:sz w:val="24"/>
          <w:szCs w:val="24"/>
        </w:rPr>
      </w:pPr>
    </w:p>
    <w:p w14:paraId="2717C733" w14:textId="77777777" w:rsidR="000A7444" w:rsidRPr="00177B9D" w:rsidRDefault="000A7444" w:rsidP="000A7444">
      <w:pPr>
        <w:spacing w:after="0" w:line="240" w:lineRule="auto"/>
        <w:ind w:left="720" w:hanging="720"/>
        <w:jc w:val="both"/>
        <w:rPr>
          <w:rFonts w:ascii="Arial" w:hAnsi="Arial" w:cs="Arial"/>
          <w:sz w:val="24"/>
          <w:szCs w:val="24"/>
        </w:rPr>
      </w:pPr>
      <w:r w:rsidRPr="00346D22">
        <w:rPr>
          <w:rFonts w:ascii="Arial" w:hAnsi="Arial" w:cs="Arial"/>
          <w:sz w:val="24"/>
          <w:szCs w:val="24"/>
        </w:rPr>
        <w:t>6.2</w:t>
      </w:r>
      <w:r w:rsidRPr="00346D22">
        <w:rPr>
          <w:rFonts w:ascii="Arial" w:hAnsi="Arial" w:cs="Arial"/>
          <w:sz w:val="24"/>
          <w:szCs w:val="24"/>
        </w:rPr>
        <w:tab/>
        <w:t>The Committee Chair (or, if the Committee Chair is not present at the full Governing Body meeting, any other member of the Committee who was present at the Committee meeting) shall report to the full Governing Body on any actions undertaken by the committee, as delegated to the Committee by the Governing Body, including but not limited to the approval of any policies.</w:t>
      </w:r>
    </w:p>
    <w:p w14:paraId="503187DB" w14:textId="77777777" w:rsidR="003A36B3" w:rsidRDefault="003A36B3" w:rsidP="00455A53">
      <w:pPr>
        <w:spacing w:after="0" w:line="240" w:lineRule="auto"/>
        <w:jc w:val="center"/>
        <w:rPr>
          <w:rFonts w:ascii="Arial" w:hAnsi="Arial" w:cs="Arial"/>
          <w:b/>
          <w:sz w:val="24"/>
          <w:szCs w:val="24"/>
          <w:u w:val="single"/>
        </w:rPr>
      </w:pPr>
    </w:p>
    <w:p w14:paraId="034FB0F9" w14:textId="77777777" w:rsidR="003A36B3" w:rsidRDefault="003A36B3" w:rsidP="00455A53">
      <w:pPr>
        <w:spacing w:after="0" w:line="240" w:lineRule="auto"/>
        <w:jc w:val="center"/>
        <w:rPr>
          <w:rFonts w:ascii="Arial" w:hAnsi="Arial" w:cs="Arial"/>
          <w:b/>
          <w:sz w:val="24"/>
          <w:szCs w:val="24"/>
          <w:u w:val="single"/>
        </w:rPr>
      </w:pPr>
    </w:p>
    <w:p w14:paraId="24AE47C3" w14:textId="77777777" w:rsidR="003A36B3" w:rsidRDefault="003A36B3" w:rsidP="00455A53">
      <w:pPr>
        <w:spacing w:after="0" w:line="240" w:lineRule="auto"/>
        <w:jc w:val="center"/>
        <w:rPr>
          <w:rFonts w:ascii="Arial" w:hAnsi="Arial" w:cs="Arial"/>
          <w:b/>
          <w:sz w:val="24"/>
          <w:szCs w:val="24"/>
          <w:u w:val="single"/>
        </w:rPr>
      </w:pPr>
    </w:p>
    <w:p w14:paraId="26C6E01F" w14:textId="77777777" w:rsidR="003A36B3" w:rsidRDefault="003A36B3" w:rsidP="00455A53">
      <w:pPr>
        <w:spacing w:after="0" w:line="240" w:lineRule="auto"/>
        <w:jc w:val="center"/>
        <w:rPr>
          <w:rFonts w:ascii="Arial" w:hAnsi="Arial" w:cs="Arial"/>
          <w:b/>
          <w:sz w:val="24"/>
          <w:szCs w:val="24"/>
          <w:u w:val="single"/>
        </w:rPr>
      </w:pPr>
    </w:p>
    <w:p w14:paraId="69D25368" w14:textId="77777777" w:rsidR="003A36B3" w:rsidRDefault="003A36B3" w:rsidP="00455A53">
      <w:pPr>
        <w:spacing w:after="0" w:line="240" w:lineRule="auto"/>
        <w:jc w:val="center"/>
        <w:rPr>
          <w:rFonts w:ascii="Arial" w:hAnsi="Arial" w:cs="Arial"/>
          <w:b/>
          <w:sz w:val="24"/>
          <w:szCs w:val="24"/>
          <w:u w:val="single"/>
        </w:rPr>
      </w:pPr>
    </w:p>
    <w:p w14:paraId="7AAD1D47" w14:textId="77777777" w:rsidR="003A36B3" w:rsidRDefault="003A36B3" w:rsidP="00455A53">
      <w:pPr>
        <w:spacing w:after="0" w:line="240" w:lineRule="auto"/>
        <w:jc w:val="center"/>
        <w:rPr>
          <w:rFonts w:ascii="Arial" w:hAnsi="Arial" w:cs="Arial"/>
          <w:b/>
          <w:sz w:val="24"/>
          <w:szCs w:val="24"/>
          <w:u w:val="single"/>
        </w:rPr>
      </w:pPr>
    </w:p>
    <w:p w14:paraId="3A07D086" w14:textId="77777777" w:rsidR="003A36B3" w:rsidRDefault="003A36B3" w:rsidP="00455A53">
      <w:pPr>
        <w:spacing w:after="0" w:line="240" w:lineRule="auto"/>
        <w:jc w:val="center"/>
        <w:rPr>
          <w:rFonts w:ascii="Arial" w:hAnsi="Arial" w:cs="Arial"/>
          <w:b/>
          <w:sz w:val="24"/>
          <w:szCs w:val="24"/>
          <w:u w:val="single"/>
        </w:rPr>
      </w:pPr>
    </w:p>
    <w:p w14:paraId="5B8B439A" w14:textId="77777777" w:rsidR="003A36B3" w:rsidRDefault="003A36B3" w:rsidP="00455A53">
      <w:pPr>
        <w:spacing w:after="0" w:line="240" w:lineRule="auto"/>
        <w:jc w:val="center"/>
        <w:rPr>
          <w:rFonts w:ascii="Arial" w:hAnsi="Arial" w:cs="Arial"/>
          <w:b/>
          <w:sz w:val="24"/>
          <w:szCs w:val="24"/>
          <w:u w:val="single"/>
        </w:rPr>
      </w:pPr>
    </w:p>
    <w:p w14:paraId="7D95DDC3" w14:textId="77777777" w:rsidR="003A36B3" w:rsidRDefault="003A36B3" w:rsidP="00455A53">
      <w:pPr>
        <w:spacing w:after="0" w:line="240" w:lineRule="auto"/>
        <w:jc w:val="center"/>
        <w:rPr>
          <w:rFonts w:ascii="Arial" w:hAnsi="Arial" w:cs="Arial"/>
          <w:b/>
          <w:sz w:val="24"/>
          <w:szCs w:val="24"/>
          <w:u w:val="single"/>
        </w:rPr>
      </w:pPr>
    </w:p>
    <w:p w14:paraId="5DB1E8B5" w14:textId="77777777" w:rsidR="003A36B3" w:rsidRDefault="003A36B3" w:rsidP="00455A53">
      <w:pPr>
        <w:spacing w:after="0" w:line="240" w:lineRule="auto"/>
        <w:jc w:val="center"/>
        <w:rPr>
          <w:rFonts w:ascii="Arial" w:hAnsi="Arial" w:cs="Arial"/>
          <w:b/>
          <w:sz w:val="24"/>
          <w:szCs w:val="24"/>
          <w:u w:val="single"/>
        </w:rPr>
      </w:pPr>
    </w:p>
    <w:p w14:paraId="05E8C497" w14:textId="77777777" w:rsidR="008218EB" w:rsidRDefault="008218EB" w:rsidP="00455A53">
      <w:pPr>
        <w:spacing w:after="0" w:line="240" w:lineRule="auto"/>
        <w:jc w:val="center"/>
        <w:rPr>
          <w:rFonts w:ascii="Arial" w:hAnsi="Arial" w:cs="Arial"/>
          <w:b/>
          <w:sz w:val="24"/>
          <w:szCs w:val="24"/>
          <w:u w:val="single"/>
        </w:rPr>
      </w:pPr>
      <w:bookmarkStart w:id="28" w:name="D"/>
    </w:p>
    <w:p w14:paraId="6B843194" w14:textId="77777777" w:rsidR="008218EB" w:rsidRDefault="008218EB" w:rsidP="00455A53">
      <w:pPr>
        <w:spacing w:after="0" w:line="240" w:lineRule="auto"/>
        <w:jc w:val="center"/>
        <w:rPr>
          <w:rFonts w:ascii="Arial" w:hAnsi="Arial" w:cs="Arial"/>
          <w:b/>
          <w:sz w:val="24"/>
          <w:szCs w:val="24"/>
          <w:u w:val="single"/>
        </w:rPr>
      </w:pPr>
    </w:p>
    <w:p w14:paraId="3E65D2E2" w14:textId="77777777" w:rsidR="008218EB" w:rsidRDefault="008218EB" w:rsidP="00455A53">
      <w:pPr>
        <w:spacing w:after="0" w:line="240" w:lineRule="auto"/>
        <w:jc w:val="center"/>
        <w:rPr>
          <w:rFonts w:ascii="Arial" w:hAnsi="Arial" w:cs="Arial"/>
          <w:b/>
          <w:sz w:val="24"/>
          <w:szCs w:val="24"/>
          <w:u w:val="single"/>
        </w:rPr>
      </w:pPr>
    </w:p>
    <w:p w14:paraId="12CA4A91" w14:textId="77777777" w:rsidR="006F7FA8" w:rsidRDefault="006F7FA8" w:rsidP="00455A53">
      <w:pPr>
        <w:spacing w:after="0" w:line="240" w:lineRule="auto"/>
        <w:jc w:val="center"/>
        <w:rPr>
          <w:rFonts w:ascii="Arial" w:hAnsi="Arial" w:cs="Arial"/>
          <w:b/>
          <w:sz w:val="24"/>
          <w:szCs w:val="24"/>
          <w:u w:val="single"/>
        </w:rPr>
      </w:pPr>
    </w:p>
    <w:p w14:paraId="62533A5B" w14:textId="77777777" w:rsidR="006F7FA8" w:rsidRDefault="006F7FA8" w:rsidP="00455A53">
      <w:pPr>
        <w:spacing w:after="0" w:line="240" w:lineRule="auto"/>
        <w:jc w:val="center"/>
        <w:rPr>
          <w:rFonts w:ascii="Arial" w:hAnsi="Arial" w:cs="Arial"/>
          <w:b/>
          <w:sz w:val="24"/>
          <w:szCs w:val="24"/>
          <w:u w:val="single"/>
        </w:rPr>
      </w:pPr>
    </w:p>
    <w:p w14:paraId="4FCDC34B" w14:textId="77777777" w:rsidR="006F7FA8" w:rsidRDefault="006F7FA8" w:rsidP="00455A53">
      <w:pPr>
        <w:spacing w:after="0" w:line="240" w:lineRule="auto"/>
        <w:jc w:val="center"/>
        <w:rPr>
          <w:rFonts w:ascii="Arial" w:hAnsi="Arial" w:cs="Arial"/>
          <w:b/>
          <w:sz w:val="24"/>
          <w:szCs w:val="24"/>
          <w:u w:val="single"/>
        </w:rPr>
      </w:pPr>
    </w:p>
    <w:p w14:paraId="138361E5" w14:textId="77777777" w:rsidR="006F7FA8" w:rsidRDefault="006F7FA8" w:rsidP="00455A53">
      <w:pPr>
        <w:spacing w:after="0" w:line="240" w:lineRule="auto"/>
        <w:jc w:val="center"/>
        <w:rPr>
          <w:rFonts w:ascii="Arial" w:hAnsi="Arial" w:cs="Arial"/>
          <w:b/>
          <w:sz w:val="24"/>
          <w:szCs w:val="24"/>
          <w:u w:val="single"/>
        </w:rPr>
      </w:pPr>
    </w:p>
    <w:p w14:paraId="24779BBA" w14:textId="77777777" w:rsidR="006F7FA8" w:rsidRDefault="006F7FA8" w:rsidP="00455A53">
      <w:pPr>
        <w:spacing w:after="0" w:line="240" w:lineRule="auto"/>
        <w:jc w:val="center"/>
        <w:rPr>
          <w:rFonts w:ascii="Arial" w:hAnsi="Arial" w:cs="Arial"/>
          <w:b/>
          <w:sz w:val="24"/>
          <w:szCs w:val="24"/>
          <w:u w:val="single"/>
        </w:rPr>
      </w:pPr>
    </w:p>
    <w:p w14:paraId="1728C7AB" w14:textId="77777777" w:rsidR="006F7FA8" w:rsidRDefault="006F7FA8" w:rsidP="00455A53">
      <w:pPr>
        <w:spacing w:after="0" w:line="240" w:lineRule="auto"/>
        <w:jc w:val="center"/>
        <w:rPr>
          <w:rFonts w:ascii="Arial" w:hAnsi="Arial" w:cs="Arial"/>
          <w:b/>
          <w:sz w:val="24"/>
          <w:szCs w:val="24"/>
          <w:u w:val="single"/>
        </w:rPr>
      </w:pPr>
    </w:p>
    <w:p w14:paraId="6A3D31AB" w14:textId="77777777" w:rsidR="006F7FA8" w:rsidRDefault="006F7FA8" w:rsidP="00455A53">
      <w:pPr>
        <w:spacing w:after="0" w:line="240" w:lineRule="auto"/>
        <w:jc w:val="center"/>
        <w:rPr>
          <w:rFonts w:ascii="Arial" w:hAnsi="Arial" w:cs="Arial"/>
          <w:b/>
          <w:sz w:val="24"/>
          <w:szCs w:val="24"/>
          <w:u w:val="single"/>
        </w:rPr>
      </w:pPr>
    </w:p>
    <w:p w14:paraId="5614C91F" w14:textId="77777777" w:rsidR="006F7FA8" w:rsidRDefault="006F7FA8" w:rsidP="00455A53">
      <w:pPr>
        <w:spacing w:after="0" w:line="240" w:lineRule="auto"/>
        <w:jc w:val="center"/>
        <w:rPr>
          <w:rFonts w:ascii="Arial" w:hAnsi="Arial" w:cs="Arial"/>
          <w:b/>
          <w:sz w:val="24"/>
          <w:szCs w:val="24"/>
          <w:u w:val="single"/>
        </w:rPr>
      </w:pPr>
    </w:p>
    <w:p w14:paraId="718C0DA1" w14:textId="77777777" w:rsidR="006F7FA8" w:rsidRDefault="006F7FA8" w:rsidP="00455A53">
      <w:pPr>
        <w:spacing w:after="0" w:line="240" w:lineRule="auto"/>
        <w:jc w:val="center"/>
        <w:rPr>
          <w:rFonts w:ascii="Arial" w:hAnsi="Arial" w:cs="Arial"/>
          <w:b/>
          <w:sz w:val="24"/>
          <w:szCs w:val="24"/>
          <w:u w:val="single"/>
        </w:rPr>
      </w:pPr>
    </w:p>
    <w:p w14:paraId="286D853B" w14:textId="77777777" w:rsidR="00974D25" w:rsidRDefault="00974D25" w:rsidP="00455A53">
      <w:pPr>
        <w:spacing w:after="0" w:line="240" w:lineRule="auto"/>
        <w:jc w:val="center"/>
        <w:rPr>
          <w:rFonts w:ascii="Arial" w:hAnsi="Arial" w:cs="Arial"/>
          <w:b/>
          <w:sz w:val="24"/>
          <w:szCs w:val="24"/>
          <w:u w:val="single"/>
        </w:rPr>
      </w:pPr>
    </w:p>
    <w:p w14:paraId="7A903596" w14:textId="77777777" w:rsidR="00974D25" w:rsidRDefault="00974D25" w:rsidP="00455A53">
      <w:pPr>
        <w:spacing w:after="0" w:line="240" w:lineRule="auto"/>
        <w:jc w:val="center"/>
        <w:rPr>
          <w:rFonts w:ascii="Arial" w:hAnsi="Arial" w:cs="Arial"/>
          <w:b/>
          <w:sz w:val="24"/>
          <w:szCs w:val="24"/>
          <w:u w:val="single"/>
        </w:rPr>
      </w:pPr>
    </w:p>
    <w:p w14:paraId="782B314A" w14:textId="77777777" w:rsidR="00974D25" w:rsidRDefault="00974D25" w:rsidP="00455A53">
      <w:pPr>
        <w:spacing w:after="0" w:line="240" w:lineRule="auto"/>
        <w:jc w:val="center"/>
        <w:rPr>
          <w:rFonts w:ascii="Arial" w:hAnsi="Arial" w:cs="Arial"/>
          <w:b/>
          <w:sz w:val="24"/>
          <w:szCs w:val="24"/>
          <w:u w:val="single"/>
        </w:rPr>
      </w:pPr>
    </w:p>
    <w:p w14:paraId="5641B67C" w14:textId="0964B973" w:rsidR="008C7DD3" w:rsidRPr="000A7444" w:rsidRDefault="008C7DD3" w:rsidP="00455A53">
      <w:pPr>
        <w:spacing w:after="0" w:line="240" w:lineRule="auto"/>
        <w:jc w:val="center"/>
        <w:rPr>
          <w:rFonts w:ascii="Arial" w:hAnsi="Arial" w:cs="Arial"/>
          <w:b/>
          <w:sz w:val="24"/>
          <w:szCs w:val="24"/>
          <w:u w:val="single"/>
        </w:rPr>
      </w:pPr>
      <w:r w:rsidRPr="000A7444">
        <w:rPr>
          <w:rFonts w:ascii="Arial" w:hAnsi="Arial" w:cs="Arial"/>
          <w:b/>
          <w:sz w:val="24"/>
          <w:szCs w:val="24"/>
          <w:u w:val="single"/>
        </w:rPr>
        <w:lastRenderedPageBreak/>
        <w:t>FINANCE COMMITTEE - TERMS OF REFERENCE</w:t>
      </w:r>
    </w:p>
    <w:bookmarkEnd w:id="28"/>
    <w:p w14:paraId="32028D69" w14:textId="77777777" w:rsidR="008C7DD3" w:rsidRPr="000A7444" w:rsidRDefault="008C7DD3" w:rsidP="00455A53">
      <w:pPr>
        <w:spacing w:after="0" w:line="240" w:lineRule="auto"/>
        <w:jc w:val="both"/>
        <w:rPr>
          <w:rFonts w:ascii="Arial" w:hAnsi="Arial" w:cs="Arial"/>
          <w:sz w:val="24"/>
          <w:szCs w:val="24"/>
        </w:rPr>
      </w:pPr>
    </w:p>
    <w:p w14:paraId="26F7D13C" w14:textId="77777777" w:rsidR="008C7DD3" w:rsidRPr="000A7444" w:rsidRDefault="008C7DD3" w:rsidP="00455A53">
      <w:pPr>
        <w:spacing w:after="0" w:line="240" w:lineRule="auto"/>
        <w:jc w:val="both"/>
        <w:rPr>
          <w:rFonts w:ascii="Arial" w:hAnsi="Arial" w:cs="Arial"/>
          <w:sz w:val="24"/>
          <w:szCs w:val="24"/>
        </w:rPr>
      </w:pPr>
    </w:p>
    <w:p w14:paraId="0C22A758"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1.</w:t>
      </w:r>
      <w:r w:rsidRPr="000A7444">
        <w:rPr>
          <w:rFonts w:ascii="Arial" w:hAnsi="Arial" w:cs="Arial"/>
          <w:b/>
          <w:sz w:val="24"/>
          <w:szCs w:val="24"/>
        </w:rPr>
        <w:tab/>
      </w:r>
      <w:r w:rsidRPr="000A7444">
        <w:rPr>
          <w:rFonts w:ascii="Arial" w:hAnsi="Arial" w:cs="Arial"/>
          <w:b/>
          <w:sz w:val="24"/>
          <w:szCs w:val="24"/>
          <w:u w:val="single"/>
        </w:rPr>
        <w:t>Membership</w:t>
      </w:r>
    </w:p>
    <w:p w14:paraId="287A8574" w14:textId="77777777" w:rsidR="00455A53" w:rsidRPr="000A7444" w:rsidRDefault="00455A53" w:rsidP="00455A53">
      <w:pPr>
        <w:spacing w:after="0" w:line="240" w:lineRule="auto"/>
        <w:jc w:val="both"/>
        <w:rPr>
          <w:rFonts w:ascii="Arial" w:hAnsi="Arial" w:cs="Arial"/>
          <w:sz w:val="24"/>
          <w:szCs w:val="24"/>
        </w:rPr>
      </w:pPr>
    </w:p>
    <w:p w14:paraId="7F5E8C9A"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membership of the Committee shall consist of not less than three governors.</w:t>
      </w:r>
    </w:p>
    <w:p w14:paraId="6944EB80" w14:textId="77777777" w:rsidR="00455A53" w:rsidRPr="000A7444" w:rsidRDefault="00455A53" w:rsidP="00455A53">
      <w:pPr>
        <w:spacing w:after="0" w:line="240" w:lineRule="auto"/>
        <w:jc w:val="both"/>
        <w:rPr>
          <w:rFonts w:ascii="Arial" w:hAnsi="Arial" w:cs="Arial"/>
          <w:sz w:val="24"/>
          <w:szCs w:val="24"/>
        </w:rPr>
      </w:pPr>
    </w:p>
    <w:p w14:paraId="140B7B93"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2.</w:t>
      </w:r>
      <w:r w:rsidRPr="000A7444">
        <w:rPr>
          <w:rFonts w:ascii="Arial" w:hAnsi="Arial" w:cs="Arial"/>
          <w:b/>
          <w:sz w:val="24"/>
          <w:szCs w:val="24"/>
        </w:rPr>
        <w:tab/>
      </w:r>
      <w:r w:rsidRPr="000A7444">
        <w:rPr>
          <w:rFonts w:ascii="Arial" w:hAnsi="Arial" w:cs="Arial"/>
          <w:b/>
          <w:sz w:val="24"/>
          <w:szCs w:val="24"/>
          <w:u w:val="single"/>
        </w:rPr>
        <w:t>Quorum</w:t>
      </w:r>
    </w:p>
    <w:p w14:paraId="1790635D" w14:textId="77777777" w:rsidR="00455A53" w:rsidRPr="000A7444" w:rsidRDefault="00455A53" w:rsidP="00455A53">
      <w:pPr>
        <w:spacing w:after="0" w:line="240" w:lineRule="auto"/>
        <w:jc w:val="both"/>
        <w:rPr>
          <w:rFonts w:ascii="Arial" w:hAnsi="Arial" w:cs="Arial"/>
          <w:sz w:val="24"/>
          <w:szCs w:val="24"/>
        </w:rPr>
      </w:pPr>
    </w:p>
    <w:p w14:paraId="194099AA"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quorum for meetings of the Committee shall be three governors, who are members of the committee.</w:t>
      </w:r>
    </w:p>
    <w:p w14:paraId="5E53CF0B" w14:textId="77777777" w:rsidR="00455A53" w:rsidRPr="000A7444" w:rsidRDefault="00455A53" w:rsidP="00455A53">
      <w:pPr>
        <w:spacing w:after="0" w:line="240" w:lineRule="auto"/>
        <w:jc w:val="both"/>
        <w:rPr>
          <w:rFonts w:ascii="Arial" w:hAnsi="Arial" w:cs="Arial"/>
          <w:sz w:val="24"/>
          <w:szCs w:val="24"/>
        </w:rPr>
      </w:pPr>
    </w:p>
    <w:p w14:paraId="503AD35A"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3.</w:t>
      </w:r>
      <w:r w:rsidRPr="000A7444">
        <w:rPr>
          <w:rFonts w:ascii="Arial" w:hAnsi="Arial" w:cs="Arial"/>
          <w:b/>
          <w:sz w:val="24"/>
          <w:szCs w:val="24"/>
        </w:rPr>
        <w:tab/>
      </w:r>
      <w:r w:rsidRPr="000A7444">
        <w:rPr>
          <w:rFonts w:ascii="Arial" w:hAnsi="Arial" w:cs="Arial"/>
          <w:b/>
          <w:sz w:val="24"/>
          <w:szCs w:val="24"/>
          <w:u w:val="single"/>
        </w:rPr>
        <w:t>Frequency of Meetings</w:t>
      </w:r>
    </w:p>
    <w:p w14:paraId="7BCB1549" w14:textId="77777777" w:rsidR="00455A53" w:rsidRPr="000A7444" w:rsidRDefault="00455A53" w:rsidP="00455A53">
      <w:pPr>
        <w:spacing w:after="0" w:line="240" w:lineRule="auto"/>
        <w:jc w:val="both"/>
        <w:rPr>
          <w:rFonts w:ascii="Arial" w:hAnsi="Arial" w:cs="Arial"/>
          <w:sz w:val="24"/>
          <w:szCs w:val="24"/>
        </w:rPr>
      </w:pPr>
    </w:p>
    <w:p w14:paraId="38FC7972" w14:textId="77777777" w:rsidR="00455A53" w:rsidRPr="000A7444" w:rsidRDefault="00455A53" w:rsidP="00455A53">
      <w:pPr>
        <w:spacing w:after="0" w:line="240" w:lineRule="auto"/>
        <w:jc w:val="both"/>
        <w:rPr>
          <w:rFonts w:ascii="Arial" w:hAnsi="Arial" w:cs="Arial"/>
          <w:sz w:val="24"/>
          <w:szCs w:val="24"/>
        </w:rPr>
      </w:pPr>
      <w:r w:rsidRPr="000A7444">
        <w:rPr>
          <w:rFonts w:ascii="Arial" w:hAnsi="Arial" w:cs="Arial"/>
          <w:sz w:val="24"/>
          <w:szCs w:val="24"/>
        </w:rPr>
        <w:tab/>
        <w:t>The Committee shall meet at least once per term.</w:t>
      </w:r>
    </w:p>
    <w:p w14:paraId="48CBE1DB" w14:textId="77777777" w:rsidR="00455A53" w:rsidRPr="000A7444" w:rsidRDefault="00455A53" w:rsidP="00455A53">
      <w:pPr>
        <w:spacing w:after="0" w:line="240" w:lineRule="auto"/>
        <w:jc w:val="both"/>
        <w:rPr>
          <w:rFonts w:ascii="Arial" w:hAnsi="Arial" w:cs="Arial"/>
          <w:sz w:val="24"/>
          <w:szCs w:val="24"/>
        </w:rPr>
      </w:pPr>
    </w:p>
    <w:p w14:paraId="50A4676C"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4.</w:t>
      </w:r>
      <w:r w:rsidRPr="000A7444">
        <w:rPr>
          <w:rFonts w:ascii="Arial" w:hAnsi="Arial" w:cs="Arial"/>
          <w:b/>
          <w:sz w:val="24"/>
          <w:szCs w:val="24"/>
        </w:rPr>
        <w:tab/>
      </w:r>
      <w:r w:rsidRPr="000A7444">
        <w:rPr>
          <w:rFonts w:ascii="Arial" w:hAnsi="Arial" w:cs="Arial"/>
          <w:b/>
          <w:sz w:val="24"/>
          <w:szCs w:val="24"/>
          <w:u w:val="single"/>
        </w:rPr>
        <w:t>Delegated Functions</w:t>
      </w:r>
    </w:p>
    <w:p w14:paraId="4E208468" w14:textId="77777777" w:rsidR="00455A53" w:rsidRPr="000A7444" w:rsidRDefault="00455A53" w:rsidP="00455A53">
      <w:pPr>
        <w:spacing w:after="0" w:line="240" w:lineRule="auto"/>
        <w:jc w:val="both"/>
        <w:rPr>
          <w:rFonts w:ascii="Arial" w:hAnsi="Arial" w:cs="Arial"/>
          <w:sz w:val="24"/>
          <w:szCs w:val="24"/>
        </w:rPr>
      </w:pPr>
    </w:p>
    <w:p w14:paraId="45F5BF7E" w14:textId="77777777" w:rsidR="001D39CC" w:rsidRPr="00346D22"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4.1</w:t>
      </w:r>
      <w:r w:rsidRPr="00346D22">
        <w:rPr>
          <w:rFonts w:ascii="Arial" w:hAnsi="Arial" w:cs="Arial"/>
          <w:sz w:val="24"/>
          <w:szCs w:val="24"/>
        </w:rPr>
        <w:tab/>
        <w:t>To oversee the preparation of the annual budget plan and ensure it links to the school development plan priorities, and to approve the annual budget.</w:t>
      </w:r>
    </w:p>
    <w:p w14:paraId="7FC00F19" w14:textId="77777777" w:rsidR="001D39CC" w:rsidRPr="00346D22" w:rsidRDefault="001D39CC" w:rsidP="001D39CC">
      <w:pPr>
        <w:spacing w:after="0" w:line="240" w:lineRule="auto"/>
        <w:jc w:val="both"/>
        <w:rPr>
          <w:rFonts w:ascii="Arial" w:hAnsi="Arial" w:cs="Arial"/>
          <w:sz w:val="24"/>
          <w:szCs w:val="24"/>
        </w:rPr>
      </w:pPr>
    </w:p>
    <w:p w14:paraId="0610397B" w14:textId="77777777" w:rsidR="001D39CC" w:rsidRPr="00346D22"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4.2</w:t>
      </w:r>
      <w:r w:rsidRPr="00346D22">
        <w:rPr>
          <w:rFonts w:ascii="Arial" w:hAnsi="Arial" w:cs="Arial"/>
          <w:sz w:val="24"/>
          <w:szCs w:val="24"/>
        </w:rPr>
        <w:tab/>
        <w:t>To establish and maintain a three-year financial plan, taking into account priorities identified in the School Improvement Plan, the impact of potential changes in the number of pupils on roll, and any central government or local authority initiatives.</w:t>
      </w:r>
    </w:p>
    <w:p w14:paraId="3779DFDA" w14:textId="77777777" w:rsidR="001D39CC" w:rsidRPr="00346D22" w:rsidRDefault="001D39CC" w:rsidP="001D39CC">
      <w:pPr>
        <w:spacing w:after="0" w:line="240" w:lineRule="auto"/>
        <w:jc w:val="both"/>
        <w:rPr>
          <w:rFonts w:ascii="Arial" w:hAnsi="Arial" w:cs="Arial"/>
          <w:sz w:val="24"/>
          <w:szCs w:val="24"/>
        </w:rPr>
      </w:pPr>
    </w:p>
    <w:p w14:paraId="598D8290" w14:textId="252191DA" w:rsidR="001D39CC" w:rsidRPr="00346D22"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4.3</w:t>
      </w:r>
      <w:r w:rsidRPr="00346D22">
        <w:rPr>
          <w:rFonts w:ascii="Arial" w:hAnsi="Arial" w:cs="Arial"/>
          <w:sz w:val="24"/>
          <w:szCs w:val="24"/>
        </w:rPr>
        <w:tab/>
        <w:t xml:space="preserve">To receive </w:t>
      </w:r>
      <w:r>
        <w:rPr>
          <w:rFonts w:ascii="Arial" w:hAnsi="Arial" w:cs="Arial"/>
          <w:sz w:val="24"/>
          <w:szCs w:val="24"/>
        </w:rPr>
        <w:t>three</w:t>
      </w:r>
      <w:r w:rsidRPr="00346D22">
        <w:rPr>
          <w:rFonts w:ascii="Arial" w:hAnsi="Arial" w:cs="Arial"/>
          <w:sz w:val="24"/>
          <w:szCs w:val="24"/>
        </w:rPr>
        <w:t xml:space="preserve"> </w:t>
      </w:r>
      <w:r w:rsidR="009A05D8">
        <w:rPr>
          <w:rFonts w:ascii="Arial" w:hAnsi="Arial" w:cs="Arial"/>
          <w:sz w:val="24"/>
          <w:szCs w:val="24"/>
        </w:rPr>
        <w:t xml:space="preserve">multi-year </w:t>
      </w:r>
      <w:r w:rsidRPr="00346D22">
        <w:rPr>
          <w:rFonts w:ascii="Arial" w:hAnsi="Arial" w:cs="Arial"/>
          <w:sz w:val="24"/>
          <w:szCs w:val="24"/>
        </w:rPr>
        <w:t xml:space="preserve">budget monitoring reports each year from the Headteacher </w:t>
      </w:r>
      <w:r w:rsidRPr="007C24A6">
        <w:rPr>
          <w:rFonts w:ascii="Arial" w:hAnsi="Arial" w:cs="Arial"/>
          <w:sz w:val="24"/>
          <w:szCs w:val="24"/>
        </w:rPr>
        <w:t xml:space="preserve">(with three additional reports </w:t>
      </w:r>
      <w:r w:rsidR="009A05D8">
        <w:rPr>
          <w:rFonts w:ascii="Arial" w:hAnsi="Arial" w:cs="Arial"/>
          <w:sz w:val="24"/>
          <w:szCs w:val="24"/>
        </w:rPr>
        <w:t xml:space="preserve">provided to the Headteacher) </w:t>
      </w:r>
      <w:r w:rsidRPr="00346D22">
        <w:rPr>
          <w:rFonts w:ascii="Arial" w:hAnsi="Arial" w:cs="Arial"/>
          <w:sz w:val="24"/>
          <w:szCs w:val="24"/>
        </w:rPr>
        <w:t>monitoring income and expenditure against the annual budget plan.</w:t>
      </w:r>
    </w:p>
    <w:p w14:paraId="24D6BC62" w14:textId="77777777" w:rsidR="001D39CC" w:rsidRPr="00346D22" w:rsidRDefault="001D39CC" w:rsidP="001D39CC">
      <w:pPr>
        <w:spacing w:after="0" w:line="240" w:lineRule="auto"/>
        <w:jc w:val="both"/>
        <w:rPr>
          <w:rFonts w:ascii="Arial" w:hAnsi="Arial" w:cs="Arial"/>
          <w:sz w:val="24"/>
          <w:szCs w:val="24"/>
        </w:rPr>
      </w:pPr>
    </w:p>
    <w:p w14:paraId="5D05CEEC" w14:textId="77777777" w:rsidR="001D39CC" w:rsidRPr="00346D22"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4.4</w:t>
      </w:r>
      <w:r w:rsidRPr="00346D22">
        <w:rPr>
          <w:rFonts w:ascii="Arial" w:hAnsi="Arial" w:cs="Arial"/>
          <w:sz w:val="24"/>
          <w:szCs w:val="24"/>
        </w:rPr>
        <w:tab/>
        <w:t>To ensure any expenditure, or any virements between budget heads, are in accordance with the levels set and in accordance with the LA’s Scheme for Financing Schools and the School’s Scheme of Delegation.</w:t>
      </w:r>
    </w:p>
    <w:p w14:paraId="42E00CF9" w14:textId="77777777" w:rsidR="001D39CC" w:rsidRPr="00346D22" w:rsidRDefault="001D39CC" w:rsidP="001D39CC">
      <w:pPr>
        <w:spacing w:after="0" w:line="240" w:lineRule="auto"/>
        <w:jc w:val="both"/>
        <w:rPr>
          <w:rFonts w:ascii="Arial" w:hAnsi="Arial" w:cs="Arial"/>
          <w:sz w:val="24"/>
          <w:szCs w:val="24"/>
        </w:rPr>
      </w:pPr>
    </w:p>
    <w:p w14:paraId="285E931C" w14:textId="77777777" w:rsidR="001D39CC"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4.5</w:t>
      </w:r>
      <w:r w:rsidRPr="00346D22">
        <w:rPr>
          <w:rFonts w:ascii="Arial" w:hAnsi="Arial" w:cs="Arial"/>
          <w:sz w:val="24"/>
          <w:szCs w:val="24"/>
        </w:rPr>
        <w:tab/>
      </w:r>
      <w:r>
        <w:rPr>
          <w:rFonts w:ascii="Arial" w:hAnsi="Arial" w:cs="Arial"/>
          <w:sz w:val="24"/>
          <w:szCs w:val="24"/>
        </w:rPr>
        <w:t>To approve any Service Level Agreements that exceed the Chair of Governors/Vice Chair of Governors and Headteacher’s delegated expenditure limit.</w:t>
      </w:r>
    </w:p>
    <w:p w14:paraId="4F3E6D2A" w14:textId="77777777" w:rsidR="001D39CC" w:rsidRDefault="001D39CC" w:rsidP="001D39CC">
      <w:pPr>
        <w:spacing w:after="0" w:line="240" w:lineRule="auto"/>
        <w:ind w:left="720" w:hanging="720"/>
        <w:jc w:val="both"/>
        <w:rPr>
          <w:rFonts w:ascii="Arial" w:hAnsi="Arial" w:cs="Arial"/>
          <w:sz w:val="24"/>
          <w:szCs w:val="24"/>
        </w:rPr>
      </w:pPr>
    </w:p>
    <w:p w14:paraId="28EED5DA" w14:textId="1696BFD9" w:rsidR="001D39CC" w:rsidRPr="00346D22" w:rsidRDefault="001D39CC" w:rsidP="001D39CC">
      <w:pPr>
        <w:spacing w:after="0" w:line="240" w:lineRule="auto"/>
        <w:ind w:left="720" w:hanging="720"/>
        <w:jc w:val="both"/>
        <w:rPr>
          <w:rFonts w:ascii="Arial" w:hAnsi="Arial" w:cs="Arial"/>
          <w:sz w:val="24"/>
          <w:szCs w:val="24"/>
        </w:rPr>
      </w:pPr>
      <w:r>
        <w:rPr>
          <w:rFonts w:ascii="Arial" w:hAnsi="Arial" w:cs="Arial"/>
          <w:sz w:val="24"/>
          <w:szCs w:val="24"/>
        </w:rPr>
        <w:t>4.6</w:t>
      </w:r>
      <w:r>
        <w:rPr>
          <w:rFonts w:ascii="Arial" w:hAnsi="Arial" w:cs="Arial"/>
          <w:sz w:val="24"/>
          <w:szCs w:val="24"/>
        </w:rPr>
        <w:tab/>
      </w:r>
      <w:r w:rsidRPr="00346D22">
        <w:rPr>
          <w:rFonts w:ascii="Arial" w:hAnsi="Arial" w:cs="Arial"/>
          <w:sz w:val="24"/>
          <w:szCs w:val="24"/>
        </w:rPr>
        <w:t xml:space="preserve">To monitor the impact of the use of </w:t>
      </w:r>
      <w:r>
        <w:rPr>
          <w:rFonts w:ascii="Arial" w:hAnsi="Arial" w:cs="Arial"/>
          <w:sz w:val="24"/>
          <w:szCs w:val="24"/>
        </w:rPr>
        <w:t>any additional grants, including but not limited to P.E. &amp; Sports Premium (</w:t>
      </w:r>
      <w:r w:rsidRPr="0080648A">
        <w:rPr>
          <w:rFonts w:ascii="Arial" w:hAnsi="Arial" w:cs="Arial"/>
          <w:color w:val="FF0000"/>
          <w:sz w:val="24"/>
          <w:szCs w:val="24"/>
        </w:rPr>
        <w:t>Primary schools only</w:t>
      </w:r>
      <w:r>
        <w:rPr>
          <w:rFonts w:ascii="Arial" w:hAnsi="Arial" w:cs="Arial"/>
          <w:sz w:val="24"/>
          <w:szCs w:val="24"/>
        </w:rPr>
        <w:t>)</w:t>
      </w:r>
      <w:r w:rsidR="0080648A">
        <w:rPr>
          <w:rFonts w:ascii="Arial" w:hAnsi="Arial" w:cs="Arial"/>
          <w:sz w:val="24"/>
          <w:szCs w:val="24"/>
        </w:rPr>
        <w:t xml:space="preserve"> and </w:t>
      </w:r>
      <w:r w:rsidRPr="00346D22">
        <w:rPr>
          <w:rFonts w:ascii="Arial" w:hAnsi="Arial" w:cs="Arial"/>
          <w:sz w:val="24"/>
          <w:szCs w:val="24"/>
        </w:rPr>
        <w:t>Pupil Premium</w:t>
      </w:r>
      <w:r w:rsidR="0080648A">
        <w:rPr>
          <w:rFonts w:ascii="Arial" w:hAnsi="Arial" w:cs="Arial"/>
          <w:sz w:val="24"/>
          <w:szCs w:val="24"/>
        </w:rPr>
        <w:t xml:space="preserve"> </w:t>
      </w:r>
      <w:r w:rsidRPr="00346D22">
        <w:rPr>
          <w:rFonts w:ascii="Arial" w:hAnsi="Arial" w:cs="Arial"/>
          <w:sz w:val="24"/>
          <w:szCs w:val="24"/>
        </w:rPr>
        <w:t>funding.</w:t>
      </w:r>
    </w:p>
    <w:p w14:paraId="6D8ECDC1" w14:textId="77777777" w:rsidR="001D39CC" w:rsidRPr="00346D22" w:rsidRDefault="001D39CC" w:rsidP="001D39CC">
      <w:pPr>
        <w:spacing w:after="0" w:line="240" w:lineRule="auto"/>
        <w:ind w:left="720" w:hanging="720"/>
        <w:jc w:val="both"/>
        <w:rPr>
          <w:rFonts w:ascii="Arial" w:hAnsi="Arial" w:cs="Arial"/>
          <w:sz w:val="24"/>
          <w:szCs w:val="24"/>
        </w:rPr>
      </w:pPr>
    </w:p>
    <w:p w14:paraId="1A7862D8" w14:textId="77777777" w:rsidR="001D39CC" w:rsidRPr="00346D22"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7</w:t>
      </w:r>
      <w:r w:rsidRPr="00346D22">
        <w:rPr>
          <w:rFonts w:ascii="Arial" w:hAnsi="Arial" w:cs="Arial"/>
          <w:sz w:val="24"/>
          <w:szCs w:val="24"/>
        </w:rPr>
        <w:tab/>
        <w:t xml:space="preserve">To </w:t>
      </w:r>
      <w:r>
        <w:rPr>
          <w:rFonts w:ascii="Arial" w:hAnsi="Arial" w:cs="Arial"/>
          <w:sz w:val="24"/>
          <w:szCs w:val="24"/>
        </w:rPr>
        <w:t xml:space="preserve">review </w:t>
      </w:r>
      <w:r w:rsidRPr="00346D22">
        <w:rPr>
          <w:rFonts w:ascii="Arial" w:hAnsi="Arial" w:cs="Arial"/>
          <w:sz w:val="24"/>
          <w:szCs w:val="24"/>
        </w:rPr>
        <w:t>any local authority audit report and to act upon any issues identified or recommendations made in such reports</w:t>
      </w:r>
      <w:r>
        <w:rPr>
          <w:rFonts w:ascii="Arial" w:hAnsi="Arial" w:cs="Arial"/>
          <w:sz w:val="24"/>
          <w:szCs w:val="24"/>
        </w:rPr>
        <w:t>, and to then monitor the implementation of the agreed audit recommendations.</w:t>
      </w:r>
    </w:p>
    <w:p w14:paraId="1774CA85" w14:textId="77777777" w:rsidR="001D39CC" w:rsidRPr="00346D22" w:rsidRDefault="001D39CC" w:rsidP="001D39CC">
      <w:pPr>
        <w:spacing w:after="0" w:line="240" w:lineRule="auto"/>
        <w:jc w:val="both"/>
        <w:rPr>
          <w:rFonts w:ascii="Arial" w:hAnsi="Arial" w:cs="Arial"/>
          <w:sz w:val="24"/>
          <w:szCs w:val="24"/>
        </w:rPr>
      </w:pPr>
    </w:p>
    <w:p w14:paraId="7689FFD1" w14:textId="77777777" w:rsidR="001D39CC"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8</w:t>
      </w:r>
      <w:r w:rsidRPr="00346D22">
        <w:rPr>
          <w:rFonts w:ascii="Arial" w:hAnsi="Arial" w:cs="Arial"/>
          <w:sz w:val="24"/>
          <w:szCs w:val="24"/>
        </w:rPr>
        <w:tab/>
        <w:t>To review value for money and benchmarking information</w:t>
      </w:r>
      <w:r>
        <w:rPr>
          <w:rFonts w:ascii="Arial" w:hAnsi="Arial" w:cs="Arial"/>
          <w:sz w:val="24"/>
          <w:szCs w:val="24"/>
        </w:rPr>
        <w:t xml:space="preserve"> on an annual basis, and to then receive an annual improved use of resources report</w:t>
      </w:r>
      <w:r w:rsidRPr="00346D22">
        <w:rPr>
          <w:rFonts w:ascii="Arial" w:hAnsi="Arial" w:cs="Arial"/>
          <w:sz w:val="24"/>
          <w:szCs w:val="24"/>
        </w:rPr>
        <w:t>.</w:t>
      </w:r>
    </w:p>
    <w:p w14:paraId="2727FB46" w14:textId="77777777" w:rsidR="001D39CC" w:rsidRDefault="001D39CC" w:rsidP="001D39CC">
      <w:pPr>
        <w:spacing w:after="0" w:line="240" w:lineRule="auto"/>
        <w:jc w:val="both"/>
        <w:rPr>
          <w:rFonts w:ascii="Arial" w:hAnsi="Arial" w:cs="Arial"/>
          <w:b/>
          <w:color w:val="FF0000"/>
          <w:sz w:val="24"/>
          <w:szCs w:val="24"/>
        </w:rPr>
      </w:pPr>
    </w:p>
    <w:p w14:paraId="43DF7A21" w14:textId="77777777" w:rsidR="001D39CC" w:rsidRPr="00346D22" w:rsidRDefault="001D39CC" w:rsidP="001D39CC">
      <w:pPr>
        <w:spacing w:after="0" w:line="240" w:lineRule="auto"/>
        <w:ind w:left="720" w:hanging="720"/>
        <w:jc w:val="both"/>
        <w:rPr>
          <w:rFonts w:ascii="Arial" w:hAnsi="Arial" w:cs="Arial"/>
          <w:sz w:val="24"/>
          <w:szCs w:val="24"/>
        </w:rPr>
      </w:pPr>
      <w:r w:rsidRPr="005209EF">
        <w:rPr>
          <w:rFonts w:ascii="Arial" w:hAnsi="Arial" w:cs="Arial"/>
          <w:sz w:val="24"/>
          <w:szCs w:val="24"/>
        </w:rPr>
        <w:lastRenderedPageBreak/>
        <w:t>4.9</w:t>
      </w:r>
      <w:r w:rsidRPr="005209EF">
        <w:rPr>
          <w:sz w:val="24"/>
          <w:szCs w:val="24"/>
        </w:rPr>
        <w:t xml:space="preserve"> </w:t>
      </w:r>
      <w:r w:rsidRPr="005209EF">
        <w:rPr>
          <w:sz w:val="24"/>
          <w:szCs w:val="24"/>
        </w:rPr>
        <w:tab/>
      </w:r>
      <w:r>
        <w:rPr>
          <w:rFonts w:ascii="Arial" w:hAnsi="Arial" w:cs="Arial"/>
          <w:sz w:val="24"/>
          <w:szCs w:val="24"/>
        </w:rPr>
        <w:t>To ensure the s</w:t>
      </w:r>
      <w:r w:rsidRPr="005209EF">
        <w:rPr>
          <w:rFonts w:ascii="Arial" w:hAnsi="Arial" w:cs="Arial"/>
          <w:sz w:val="24"/>
          <w:szCs w:val="24"/>
        </w:rPr>
        <w:t>chool</w:t>
      </w:r>
      <w:r>
        <w:rPr>
          <w:rFonts w:ascii="Arial" w:hAnsi="Arial" w:cs="Arial"/>
          <w:sz w:val="24"/>
          <w:szCs w:val="24"/>
        </w:rPr>
        <w:t xml:space="preserve"> have made</w:t>
      </w:r>
      <w:r w:rsidRPr="005209EF">
        <w:rPr>
          <w:rFonts w:ascii="Arial" w:hAnsi="Arial" w:cs="Arial"/>
          <w:sz w:val="24"/>
          <w:szCs w:val="24"/>
        </w:rPr>
        <w:t xml:space="preserve"> arrangements for the annual audit of the school fund, and to send a statement to finance within 3 months of the end of the financial year (this cannot be audited by governors).</w:t>
      </w:r>
    </w:p>
    <w:p w14:paraId="3584C22C" w14:textId="77777777" w:rsidR="005D6DB3" w:rsidRDefault="005D6DB3" w:rsidP="007119B6">
      <w:pPr>
        <w:spacing w:after="0" w:line="240" w:lineRule="auto"/>
        <w:jc w:val="both"/>
        <w:rPr>
          <w:rFonts w:ascii="Arial" w:hAnsi="Arial" w:cs="Arial"/>
          <w:sz w:val="24"/>
          <w:szCs w:val="24"/>
        </w:rPr>
      </w:pPr>
    </w:p>
    <w:p w14:paraId="003FDE47" w14:textId="418094EC" w:rsidR="007119B6" w:rsidRPr="00346D22" w:rsidRDefault="007119B6" w:rsidP="007119B6">
      <w:pPr>
        <w:spacing w:after="0" w:line="240" w:lineRule="auto"/>
        <w:jc w:val="both"/>
        <w:rPr>
          <w:rFonts w:ascii="Arial" w:hAnsi="Arial" w:cs="Arial"/>
          <w:b/>
          <w:sz w:val="24"/>
          <w:szCs w:val="24"/>
        </w:rPr>
      </w:pPr>
      <w:r w:rsidRPr="00346D22">
        <w:rPr>
          <w:rFonts w:ascii="Arial" w:hAnsi="Arial" w:cs="Arial"/>
          <w:b/>
          <w:sz w:val="24"/>
          <w:szCs w:val="24"/>
        </w:rPr>
        <w:t>5.</w:t>
      </w:r>
      <w:r w:rsidRPr="00346D22">
        <w:rPr>
          <w:rFonts w:ascii="Arial" w:hAnsi="Arial" w:cs="Arial"/>
          <w:b/>
          <w:sz w:val="24"/>
          <w:szCs w:val="24"/>
        </w:rPr>
        <w:tab/>
      </w:r>
      <w:r w:rsidRPr="00346D22">
        <w:rPr>
          <w:rFonts w:ascii="Arial" w:hAnsi="Arial" w:cs="Arial"/>
          <w:b/>
          <w:sz w:val="24"/>
          <w:szCs w:val="24"/>
          <w:u w:val="single"/>
        </w:rPr>
        <w:t>Policies</w:t>
      </w:r>
    </w:p>
    <w:p w14:paraId="2D3F00DE" w14:textId="77777777" w:rsidR="007119B6" w:rsidRDefault="007119B6" w:rsidP="007119B6">
      <w:pPr>
        <w:spacing w:after="0" w:line="240" w:lineRule="auto"/>
        <w:jc w:val="both"/>
        <w:rPr>
          <w:rFonts w:ascii="Arial" w:hAnsi="Arial" w:cs="Arial"/>
          <w:sz w:val="24"/>
          <w:szCs w:val="24"/>
        </w:rPr>
      </w:pPr>
    </w:p>
    <w:p w14:paraId="12A5427E" w14:textId="77777777" w:rsidR="001D39CC" w:rsidRPr="00BB6649" w:rsidRDefault="001D39CC" w:rsidP="001D39CC">
      <w:pPr>
        <w:spacing w:after="0" w:line="240" w:lineRule="auto"/>
        <w:jc w:val="both"/>
        <w:rPr>
          <w:rFonts w:ascii="Arial" w:hAnsi="Arial" w:cs="Arial"/>
          <w:sz w:val="24"/>
          <w:szCs w:val="24"/>
          <w:u w:val="single"/>
        </w:rPr>
      </w:pPr>
      <w:r w:rsidRPr="00BB6649">
        <w:rPr>
          <w:rFonts w:ascii="Arial" w:hAnsi="Arial" w:cs="Arial"/>
          <w:sz w:val="24"/>
          <w:szCs w:val="24"/>
        </w:rPr>
        <w:tab/>
      </w:r>
      <w:r w:rsidRPr="00BB6649">
        <w:rPr>
          <w:rFonts w:ascii="Arial" w:hAnsi="Arial" w:cs="Arial"/>
          <w:sz w:val="24"/>
          <w:szCs w:val="24"/>
          <w:u w:val="single"/>
        </w:rPr>
        <w:t>Statutory</w:t>
      </w:r>
    </w:p>
    <w:p w14:paraId="68F4A739" w14:textId="77777777" w:rsidR="001D39CC" w:rsidRPr="00346D22" w:rsidRDefault="001D39CC" w:rsidP="001D39CC">
      <w:pPr>
        <w:spacing w:after="0" w:line="240" w:lineRule="auto"/>
        <w:jc w:val="both"/>
        <w:rPr>
          <w:rFonts w:ascii="Arial" w:hAnsi="Arial" w:cs="Arial"/>
          <w:sz w:val="24"/>
          <w:szCs w:val="24"/>
        </w:rPr>
      </w:pPr>
    </w:p>
    <w:p w14:paraId="0CC0328A" w14:textId="77777777" w:rsidR="001D39CC" w:rsidRPr="000A7444"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5.1</w:t>
      </w:r>
      <w:r w:rsidRPr="00346D22">
        <w:rPr>
          <w:rFonts w:ascii="Arial" w:hAnsi="Arial" w:cs="Arial"/>
          <w:sz w:val="24"/>
          <w:szCs w:val="24"/>
        </w:rPr>
        <w:tab/>
        <w:t>To ensure a Charging &amp; Remissions Policy is established and adopted</w:t>
      </w:r>
      <w:r>
        <w:rPr>
          <w:rFonts w:ascii="Arial" w:hAnsi="Arial" w:cs="Arial"/>
          <w:sz w:val="24"/>
          <w:szCs w:val="24"/>
        </w:rPr>
        <w:t>,</w:t>
      </w:r>
      <w:r w:rsidRPr="000A7444">
        <w:rPr>
          <w:rFonts w:ascii="Arial" w:hAnsi="Arial" w:cs="Arial"/>
          <w:sz w:val="24"/>
          <w:szCs w:val="24"/>
        </w:rPr>
        <w:t xml:space="preserve"> and is reviewed and re-adopted </w:t>
      </w:r>
      <w:r>
        <w:rPr>
          <w:rFonts w:ascii="Arial" w:hAnsi="Arial" w:cs="Arial"/>
          <w:sz w:val="24"/>
          <w:szCs w:val="24"/>
        </w:rPr>
        <w:t>annually</w:t>
      </w:r>
      <w:r w:rsidRPr="000A7444">
        <w:rPr>
          <w:rFonts w:ascii="Arial" w:hAnsi="Arial" w:cs="Arial"/>
          <w:sz w:val="24"/>
          <w:szCs w:val="24"/>
        </w:rPr>
        <w:t>.</w:t>
      </w:r>
    </w:p>
    <w:p w14:paraId="445FA323" w14:textId="77777777" w:rsidR="001D39CC" w:rsidRDefault="001D39CC" w:rsidP="001D39CC">
      <w:pPr>
        <w:spacing w:after="0" w:line="240" w:lineRule="auto"/>
        <w:jc w:val="both"/>
        <w:rPr>
          <w:rFonts w:ascii="Arial" w:hAnsi="Arial" w:cs="Arial"/>
          <w:sz w:val="24"/>
          <w:szCs w:val="24"/>
        </w:rPr>
      </w:pPr>
    </w:p>
    <w:p w14:paraId="240248BD" w14:textId="77777777" w:rsidR="001D39CC" w:rsidRPr="000A7444"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2</w:t>
      </w:r>
      <w:r w:rsidRPr="00346D22">
        <w:rPr>
          <w:rFonts w:ascii="Arial" w:hAnsi="Arial" w:cs="Arial"/>
          <w:sz w:val="24"/>
          <w:szCs w:val="24"/>
        </w:rPr>
        <w:t xml:space="preserve"> </w:t>
      </w:r>
      <w:r w:rsidRPr="00346D22">
        <w:rPr>
          <w:rFonts w:ascii="Arial" w:hAnsi="Arial" w:cs="Arial"/>
          <w:sz w:val="24"/>
          <w:szCs w:val="24"/>
        </w:rPr>
        <w:tab/>
        <w:t>To ensure a Governors’ Allowances Policy is established and adopted</w:t>
      </w:r>
      <w:r>
        <w:rPr>
          <w:rFonts w:ascii="Arial" w:hAnsi="Arial" w:cs="Arial"/>
          <w:sz w:val="24"/>
          <w:szCs w:val="24"/>
        </w:rPr>
        <w:t>,</w:t>
      </w:r>
      <w:r w:rsidRPr="000A7444">
        <w:rPr>
          <w:rFonts w:ascii="Arial" w:hAnsi="Arial" w:cs="Arial"/>
          <w:sz w:val="24"/>
          <w:szCs w:val="24"/>
        </w:rPr>
        <w:t xml:space="preserve"> and is reviewed and re-adopted </w:t>
      </w:r>
      <w:r>
        <w:rPr>
          <w:rFonts w:ascii="Arial" w:hAnsi="Arial" w:cs="Arial"/>
          <w:sz w:val="24"/>
          <w:szCs w:val="24"/>
        </w:rPr>
        <w:t>annually</w:t>
      </w:r>
      <w:r w:rsidRPr="000A7444">
        <w:rPr>
          <w:rFonts w:ascii="Arial" w:hAnsi="Arial" w:cs="Arial"/>
          <w:sz w:val="24"/>
          <w:szCs w:val="24"/>
        </w:rPr>
        <w:t>.</w:t>
      </w:r>
    </w:p>
    <w:p w14:paraId="06AD3808" w14:textId="77777777" w:rsidR="001D39CC" w:rsidRDefault="001D39CC" w:rsidP="001D39CC">
      <w:pPr>
        <w:spacing w:after="0" w:line="240" w:lineRule="auto"/>
        <w:ind w:left="720" w:hanging="720"/>
        <w:jc w:val="both"/>
        <w:rPr>
          <w:rFonts w:ascii="Arial" w:hAnsi="Arial" w:cs="Arial"/>
          <w:sz w:val="24"/>
          <w:szCs w:val="24"/>
        </w:rPr>
      </w:pPr>
    </w:p>
    <w:p w14:paraId="21CCD50D" w14:textId="3F41989A" w:rsidR="001D39CC" w:rsidRDefault="001D39CC" w:rsidP="001D39CC">
      <w:pPr>
        <w:spacing w:after="0" w:line="240" w:lineRule="auto"/>
        <w:ind w:left="720" w:hanging="720"/>
        <w:jc w:val="both"/>
        <w:rPr>
          <w:rFonts w:ascii="Arial" w:hAnsi="Arial" w:cs="Arial"/>
          <w:sz w:val="24"/>
          <w:szCs w:val="24"/>
        </w:rPr>
      </w:pPr>
      <w:r>
        <w:rPr>
          <w:rFonts w:ascii="Arial" w:hAnsi="Arial" w:cs="Arial"/>
          <w:sz w:val="24"/>
          <w:szCs w:val="24"/>
        </w:rPr>
        <w:t>5.3</w:t>
      </w:r>
      <w:r>
        <w:rPr>
          <w:rFonts w:ascii="Arial" w:hAnsi="Arial" w:cs="Arial"/>
          <w:sz w:val="24"/>
          <w:szCs w:val="24"/>
        </w:rPr>
        <w:tab/>
        <w:t>To ensure a Pay Policy is established and adopted, and is reviewed and re-adopted annually.</w:t>
      </w:r>
    </w:p>
    <w:p w14:paraId="261E6758" w14:textId="77777777" w:rsidR="001D39CC" w:rsidRDefault="001D39CC" w:rsidP="001D39CC">
      <w:pPr>
        <w:spacing w:after="0" w:line="240" w:lineRule="auto"/>
        <w:ind w:left="720" w:hanging="720"/>
        <w:jc w:val="both"/>
        <w:rPr>
          <w:rFonts w:ascii="Arial" w:hAnsi="Arial" w:cs="Arial"/>
          <w:sz w:val="24"/>
          <w:szCs w:val="24"/>
        </w:rPr>
      </w:pPr>
    </w:p>
    <w:p w14:paraId="776F74A8" w14:textId="77777777" w:rsidR="001D39CC" w:rsidRPr="00BB6649" w:rsidRDefault="001D39CC" w:rsidP="001D39CC">
      <w:pPr>
        <w:spacing w:after="0" w:line="240" w:lineRule="auto"/>
        <w:jc w:val="both"/>
        <w:rPr>
          <w:rFonts w:ascii="Arial" w:hAnsi="Arial" w:cs="Arial"/>
          <w:sz w:val="24"/>
          <w:szCs w:val="24"/>
          <w:u w:val="single"/>
        </w:rPr>
      </w:pPr>
      <w:r>
        <w:rPr>
          <w:rFonts w:ascii="Arial" w:hAnsi="Arial" w:cs="Arial"/>
          <w:sz w:val="24"/>
          <w:szCs w:val="24"/>
        </w:rPr>
        <w:tab/>
      </w:r>
      <w:r w:rsidRPr="00F62BE1">
        <w:rPr>
          <w:rFonts w:ascii="Arial" w:hAnsi="Arial" w:cs="Arial"/>
          <w:sz w:val="24"/>
          <w:szCs w:val="24"/>
          <w:u w:val="single"/>
        </w:rPr>
        <w:t xml:space="preserve">Non-statutory - </w:t>
      </w:r>
      <w:r w:rsidRPr="00BB6649">
        <w:rPr>
          <w:rFonts w:ascii="Arial" w:hAnsi="Arial" w:cs="Arial"/>
          <w:sz w:val="24"/>
          <w:szCs w:val="24"/>
          <w:u w:val="single"/>
        </w:rPr>
        <w:t xml:space="preserve">Gateshead </w:t>
      </w:r>
      <w:r>
        <w:rPr>
          <w:rFonts w:ascii="Arial" w:hAnsi="Arial" w:cs="Arial"/>
          <w:sz w:val="24"/>
          <w:szCs w:val="24"/>
          <w:u w:val="single"/>
        </w:rPr>
        <w:t>– LA/</w:t>
      </w:r>
      <w:r w:rsidRPr="00BB6649">
        <w:rPr>
          <w:rFonts w:ascii="Arial" w:hAnsi="Arial" w:cs="Arial"/>
          <w:sz w:val="24"/>
          <w:szCs w:val="24"/>
          <w:u w:val="single"/>
        </w:rPr>
        <w:t>Audit</w:t>
      </w:r>
      <w:r>
        <w:rPr>
          <w:rFonts w:ascii="Arial" w:hAnsi="Arial" w:cs="Arial"/>
          <w:sz w:val="24"/>
          <w:szCs w:val="24"/>
          <w:u w:val="single"/>
        </w:rPr>
        <w:t xml:space="preserve"> requirement</w:t>
      </w:r>
    </w:p>
    <w:p w14:paraId="09DB3B22" w14:textId="77777777" w:rsidR="001D39CC" w:rsidRDefault="001D39CC" w:rsidP="001D39CC">
      <w:pPr>
        <w:spacing w:after="0" w:line="240" w:lineRule="auto"/>
        <w:ind w:left="720" w:hanging="720"/>
        <w:jc w:val="both"/>
        <w:rPr>
          <w:rFonts w:ascii="Arial" w:hAnsi="Arial" w:cs="Arial"/>
          <w:sz w:val="24"/>
          <w:szCs w:val="24"/>
        </w:rPr>
      </w:pPr>
    </w:p>
    <w:p w14:paraId="3A78429F" w14:textId="6357FAF8" w:rsidR="001D39CC" w:rsidRPr="00346D22"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4</w:t>
      </w:r>
      <w:r w:rsidRPr="00346D22">
        <w:rPr>
          <w:rFonts w:ascii="Arial" w:hAnsi="Arial" w:cs="Arial"/>
          <w:sz w:val="24"/>
          <w:szCs w:val="24"/>
        </w:rPr>
        <w:t xml:space="preserve"> </w:t>
      </w:r>
      <w:r w:rsidRPr="00346D22">
        <w:rPr>
          <w:rFonts w:ascii="Arial" w:hAnsi="Arial" w:cs="Arial"/>
          <w:sz w:val="24"/>
          <w:szCs w:val="24"/>
        </w:rPr>
        <w:tab/>
        <w:t xml:space="preserve">To ensure a Financial Scheme of Delegation that clearly defines the responsibilities of the Governing Body, Headteacher and school </w:t>
      </w:r>
      <w:r>
        <w:rPr>
          <w:rFonts w:ascii="Arial" w:hAnsi="Arial" w:cs="Arial"/>
          <w:sz w:val="24"/>
          <w:szCs w:val="24"/>
        </w:rPr>
        <w:t>s</w:t>
      </w:r>
      <w:r w:rsidRPr="00346D22">
        <w:rPr>
          <w:rFonts w:ascii="Arial" w:hAnsi="Arial" w:cs="Arial"/>
          <w:sz w:val="24"/>
          <w:szCs w:val="24"/>
        </w:rPr>
        <w:t xml:space="preserve">taff for the financial, human and asset resource management of the school is established and adopted, and is reviewed and re-adopted </w:t>
      </w:r>
      <w:r>
        <w:rPr>
          <w:rFonts w:ascii="Arial" w:hAnsi="Arial" w:cs="Arial"/>
          <w:sz w:val="24"/>
          <w:szCs w:val="24"/>
        </w:rPr>
        <w:t>annually</w:t>
      </w:r>
      <w:r w:rsidRPr="00346D22">
        <w:rPr>
          <w:rFonts w:ascii="Arial" w:hAnsi="Arial" w:cs="Arial"/>
          <w:sz w:val="24"/>
          <w:szCs w:val="24"/>
        </w:rPr>
        <w:t>.</w:t>
      </w:r>
    </w:p>
    <w:p w14:paraId="32A09B3D" w14:textId="77777777" w:rsidR="001D39CC" w:rsidRDefault="001D39CC" w:rsidP="001D39CC">
      <w:pPr>
        <w:spacing w:after="0" w:line="240" w:lineRule="auto"/>
        <w:ind w:left="720" w:hanging="720"/>
        <w:jc w:val="both"/>
        <w:rPr>
          <w:rFonts w:ascii="Arial" w:hAnsi="Arial" w:cs="Arial"/>
          <w:sz w:val="24"/>
          <w:szCs w:val="24"/>
        </w:rPr>
      </w:pPr>
    </w:p>
    <w:p w14:paraId="11EF1704" w14:textId="3B536A73" w:rsidR="001D39CC" w:rsidRPr="00346D22"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5.</w:t>
      </w:r>
      <w:r w:rsidR="008218EB">
        <w:rPr>
          <w:rFonts w:ascii="Arial" w:hAnsi="Arial" w:cs="Arial"/>
          <w:sz w:val="24"/>
          <w:szCs w:val="24"/>
        </w:rPr>
        <w:t>5</w:t>
      </w:r>
      <w:r w:rsidRPr="00346D22">
        <w:rPr>
          <w:rFonts w:ascii="Arial" w:hAnsi="Arial" w:cs="Arial"/>
          <w:sz w:val="24"/>
          <w:szCs w:val="24"/>
        </w:rPr>
        <w:tab/>
        <w:t>To ensure a</w:t>
      </w:r>
      <w:r>
        <w:rPr>
          <w:rFonts w:ascii="Arial" w:hAnsi="Arial" w:cs="Arial"/>
          <w:sz w:val="24"/>
          <w:szCs w:val="24"/>
        </w:rPr>
        <w:t xml:space="preserve"> Dinner Money Debt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w:t>
      </w:r>
      <w:r>
        <w:rPr>
          <w:rFonts w:ascii="Arial" w:hAnsi="Arial" w:cs="Arial"/>
          <w:sz w:val="24"/>
          <w:szCs w:val="24"/>
        </w:rPr>
        <w:t>annually</w:t>
      </w:r>
      <w:r w:rsidRPr="00346D22">
        <w:rPr>
          <w:rFonts w:ascii="Arial" w:hAnsi="Arial" w:cs="Arial"/>
          <w:sz w:val="24"/>
          <w:szCs w:val="24"/>
        </w:rPr>
        <w:t>.</w:t>
      </w:r>
    </w:p>
    <w:p w14:paraId="6FA2576C" w14:textId="77777777" w:rsidR="000A7444" w:rsidRPr="000A7444" w:rsidRDefault="000A7444" w:rsidP="00455A53">
      <w:pPr>
        <w:spacing w:after="0" w:line="240" w:lineRule="auto"/>
        <w:ind w:left="720" w:hanging="720"/>
        <w:jc w:val="both"/>
        <w:rPr>
          <w:rFonts w:ascii="Arial" w:hAnsi="Arial" w:cs="Arial"/>
          <w:sz w:val="24"/>
          <w:szCs w:val="24"/>
        </w:rPr>
      </w:pPr>
    </w:p>
    <w:p w14:paraId="4200C1AC"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6.</w:t>
      </w:r>
      <w:r w:rsidRPr="000A7444">
        <w:rPr>
          <w:rFonts w:ascii="Arial" w:hAnsi="Arial" w:cs="Arial"/>
          <w:b/>
          <w:sz w:val="24"/>
          <w:szCs w:val="24"/>
        </w:rPr>
        <w:tab/>
      </w:r>
      <w:r w:rsidRPr="000A7444">
        <w:rPr>
          <w:rFonts w:ascii="Arial" w:hAnsi="Arial" w:cs="Arial"/>
          <w:b/>
          <w:sz w:val="24"/>
          <w:szCs w:val="24"/>
          <w:u w:val="single"/>
        </w:rPr>
        <w:t>Reporting to the Governing Body</w:t>
      </w:r>
    </w:p>
    <w:p w14:paraId="3212ABA4" w14:textId="77777777" w:rsidR="00455A53" w:rsidRPr="000A7444" w:rsidRDefault="00455A53" w:rsidP="00455A53">
      <w:pPr>
        <w:spacing w:after="0" w:line="240" w:lineRule="auto"/>
        <w:jc w:val="both"/>
        <w:rPr>
          <w:rFonts w:ascii="Arial" w:hAnsi="Arial" w:cs="Arial"/>
          <w:sz w:val="24"/>
          <w:szCs w:val="24"/>
        </w:rPr>
      </w:pPr>
    </w:p>
    <w:p w14:paraId="114F8959" w14:textId="5A6A99BC"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6.1</w:t>
      </w:r>
      <w:r w:rsidRPr="000A7444">
        <w:rPr>
          <w:rFonts w:ascii="Arial" w:hAnsi="Arial" w:cs="Arial"/>
          <w:sz w:val="24"/>
          <w:szCs w:val="24"/>
        </w:rPr>
        <w:tab/>
        <w:t xml:space="preserve">The Committee clerk will send the minutes (or </w:t>
      </w:r>
      <w:r w:rsidR="004777EB">
        <w:rPr>
          <w:rFonts w:ascii="Arial" w:hAnsi="Arial" w:cs="Arial"/>
          <w:sz w:val="24"/>
          <w:szCs w:val="24"/>
        </w:rPr>
        <w:t>draft minutes, if they are still awaiting approval at the next committee meeting</w:t>
      </w:r>
      <w:r w:rsidRPr="000A7444">
        <w:rPr>
          <w:rFonts w:ascii="Arial" w:hAnsi="Arial" w:cs="Arial"/>
          <w:sz w:val="24"/>
          <w:szCs w:val="24"/>
        </w:rPr>
        <w:t>) of its meetings to the clerk of the Governing Body for inclusion with the agenda of the next meeting of the Governing Body.</w:t>
      </w:r>
    </w:p>
    <w:p w14:paraId="3354DBD9" w14:textId="77777777" w:rsidR="00455A53" w:rsidRPr="000A7444" w:rsidRDefault="00455A53" w:rsidP="00455A53">
      <w:pPr>
        <w:spacing w:after="0" w:line="240" w:lineRule="auto"/>
        <w:jc w:val="both"/>
        <w:rPr>
          <w:rFonts w:ascii="Arial" w:hAnsi="Arial" w:cs="Arial"/>
          <w:sz w:val="24"/>
          <w:szCs w:val="24"/>
        </w:rPr>
      </w:pPr>
    </w:p>
    <w:p w14:paraId="5982D65E" w14:textId="77777777"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6.2</w:t>
      </w:r>
      <w:r w:rsidRPr="000A7444">
        <w:rPr>
          <w:rFonts w:ascii="Arial" w:hAnsi="Arial" w:cs="Arial"/>
          <w:sz w:val="24"/>
          <w:szCs w:val="24"/>
        </w:rPr>
        <w:tab/>
        <w:t>The Committee Chair (or, if the Committee Chair is not present at the full Governing Body meeting, any other member of the Committee who was present at the Committee meeting) shall report to the full Governing Body on any actions undertaken by the committee, as delegated to the Committee by the Governing Body, including but not limited to the approval of any policies.</w:t>
      </w:r>
    </w:p>
    <w:p w14:paraId="0B66B961" w14:textId="77777777" w:rsidR="00455A53" w:rsidRPr="000A7444" w:rsidRDefault="00455A53" w:rsidP="00455A53">
      <w:pPr>
        <w:spacing w:after="0" w:line="240" w:lineRule="auto"/>
        <w:jc w:val="both"/>
        <w:rPr>
          <w:rFonts w:ascii="Arial" w:hAnsi="Arial" w:cs="Arial"/>
          <w:sz w:val="24"/>
          <w:szCs w:val="24"/>
        </w:rPr>
      </w:pPr>
    </w:p>
    <w:p w14:paraId="7EE280EC" w14:textId="77777777" w:rsidR="008C7DD3" w:rsidRPr="000A7444" w:rsidRDefault="008C7DD3" w:rsidP="00455A53">
      <w:pPr>
        <w:spacing w:after="0" w:line="240" w:lineRule="auto"/>
        <w:jc w:val="both"/>
        <w:rPr>
          <w:rFonts w:ascii="Arial" w:hAnsi="Arial" w:cs="Arial"/>
          <w:b/>
          <w:sz w:val="24"/>
          <w:szCs w:val="24"/>
          <w:u w:val="single"/>
        </w:rPr>
      </w:pPr>
    </w:p>
    <w:p w14:paraId="5278D0E6" w14:textId="77777777" w:rsidR="008C7DD3" w:rsidRPr="000A7444" w:rsidRDefault="008C7DD3" w:rsidP="00455A53">
      <w:pPr>
        <w:spacing w:after="0" w:line="240" w:lineRule="auto"/>
        <w:jc w:val="both"/>
        <w:rPr>
          <w:rFonts w:ascii="Arial" w:hAnsi="Arial" w:cs="Arial"/>
          <w:b/>
          <w:sz w:val="24"/>
          <w:szCs w:val="24"/>
          <w:u w:val="single"/>
        </w:rPr>
      </w:pPr>
    </w:p>
    <w:p w14:paraId="7FF2E86F" w14:textId="77777777" w:rsidR="008C7DD3" w:rsidRPr="000A7444" w:rsidRDefault="008C7DD3" w:rsidP="00455A53">
      <w:pPr>
        <w:spacing w:after="0" w:line="240" w:lineRule="auto"/>
        <w:jc w:val="both"/>
        <w:rPr>
          <w:rFonts w:ascii="Arial" w:hAnsi="Arial" w:cs="Arial"/>
          <w:b/>
          <w:sz w:val="24"/>
          <w:szCs w:val="24"/>
          <w:u w:val="single"/>
        </w:rPr>
      </w:pPr>
    </w:p>
    <w:p w14:paraId="24CBE535" w14:textId="77777777" w:rsidR="008C7DD3" w:rsidRPr="000A7444" w:rsidRDefault="008C7DD3" w:rsidP="00455A53">
      <w:pPr>
        <w:spacing w:after="0" w:line="240" w:lineRule="auto"/>
        <w:jc w:val="both"/>
        <w:rPr>
          <w:rFonts w:ascii="Arial" w:hAnsi="Arial" w:cs="Arial"/>
          <w:b/>
          <w:sz w:val="24"/>
          <w:szCs w:val="24"/>
          <w:u w:val="single"/>
        </w:rPr>
      </w:pPr>
    </w:p>
    <w:p w14:paraId="3D24F7E6" w14:textId="77777777" w:rsidR="008C7DD3" w:rsidRPr="000A7444" w:rsidRDefault="008C7DD3" w:rsidP="00455A53">
      <w:pPr>
        <w:spacing w:after="0" w:line="240" w:lineRule="auto"/>
        <w:jc w:val="both"/>
        <w:rPr>
          <w:rFonts w:ascii="Arial" w:hAnsi="Arial" w:cs="Arial"/>
          <w:b/>
          <w:sz w:val="24"/>
          <w:szCs w:val="24"/>
          <w:u w:val="single"/>
        </w:rPr>
      </w:pPr>
    </w:p>
    <w:p w14:paraId="4E46FDA2" w14:textId="77777777" w:rsidR="008C7DD3" w:rsidRPr="000A7444" w:rsidRDefault="008C7DD3" w:rsidP="00455A53">
      <w:pPr>
        <w:spacing w:after="0" w:line="240" w:lineRule="auto"/>
        <w:jc w:val="both"/>
        <w:rPr>
          <w:rFonts w:ascii="Arial" w:hAnsi="Arial" w:cs="Arial"/>
          <w:b/>
          <w:sz w:val="24"/>
          <w:szCs w:val="24"/>
          <w:u w:val="single"/>
        </w:rPr>
      </w:pPr>
    </w:p>
    <w:p w14:paraId="147D09D8" w14:textId="77777777" w:rsidR="00455A53" w:rsidRPr="000A7444" w:rsidRDefault="00455A53" w:rsidP="00455A53">
      <w:pPr>
        <w:spacing w:after="0" w:line="240" w:lineRule="auto"/>
        <w:jc w:val="center"/>
        <w:rPr>
          <w:rFonts w:ascii="Arial" w:hAnsi="Arial" w:cs="Arial"/>
          <w:b/>
          <w:sz w:val="24"/>
          <w:szCs w:val="24"/>
          <w:u w:val="single"/>
        </w:rPr>
      </w:pPr>
    </w:p>
    <w:p w14:paraId="1BEF5CB7" w14:textId="77777777" w:rsidR="00455A53" w:rsidRDefault="00455A53" w:rsidP="00455A53">
      <w:pPr>
        <w:spacing w:after="0" w:line="240" w:lineRule="auto"/>
        <w:jc w:val="center"/>
        <w:rPr>
          <w:rFonts w:ascii="Arial" w:hAnsi="Arial" w:cs="Arial"/>
          <w:b/>
          <w:sz w:val="24"/>
          <w:szCs w:val="24"/>
          <w:u w:val="single"/>
        </w:rPr>
      </w:pPr>
    </w:p>
    <w:p w14:paraId="18B36A4B" w14:textId="77777777" w:rsidR="009A05D8" w:rsidRPr="000A7444" w:rsidRDefault="009A05D8" w:rsidP="00455A53">
      <w:pPr>
        <w:spacing w:after="0" w:line="240" w:lineRule="auto"/>
        <w:jc w:val="center"/>
        <w:rPr>
          <w:rFonts w:ascii="Arial" w:hAnsi="Arial" w:cs="Arial"/>
          <w:b/>
          <w:sz w:val="24"/>
          <w:szCs w:val="24"/>
          <w:u w:val="single"/>
        </w:rPr>
      </w:pPr>
    </w:p>
    <w:p w14:paraId="48C4A9A1" w14:textId="77777777" w:rsidR="00455A53" w:rsidRPr="000A7444" w:rsidRDefault="00455A53" w:rsidP="00455A53">
      <w:pPr>
        <w:spacing w:after="0" w:line="240" w:lineRule="auto"/>
        <w:jc w:val="center"/>
        <w:rPr>
          <w:rFonts w:ascii="Arial" w:hAnsi="Arial" w:cs="Arial"/>
          <w:b/>
          <w:sz w:val="24"/>
          <w:szCs w:val="24"/>
          <w:u w:val="single"/>
        </w:rPr>
      </w:pPr>
    </w:p>
    <w:p w14:paraId="4F1E0056" w14:textId="77777777" w:rsidR="008C7DD3" w:rsidRPr="000A7444" w:rsidRDefault="008C7DD3" w:rsidP="00455A53">
      <w:pPr>
        <w:spacing w:after="0" w:line="240" w:lineRule="auto"/>
        <w:jc w:val="center"/>
        <w:rPr>
          <w:rFonts w:ascii="Arial" w:hAnsi="Arial" w:cs="Arial"/>
          <w:b/>
          <w:sz w:val="24"/>
          <w:szCs w:val="24"/>
          <w:u w:val="single"/>
        </w:rPr>
      </w:pPr>
      <w:bookmarkStart w:id="29" w:name="E"/>
      <w:r w:rsidRPr="000A7444">
        <w:rPr>
          <w:rFonts w:ascii="Arial" w:hAnsi="Arial" w:cs="Arial"/>
          <w:b/>
          <w:sz w:val="24"/>
          <w:szCs w:val="24"/>
          <w:u w:val="single"/>
        </w:rPr>
        <w:lastRenderedPageBreak/>
        <w:t>PREMISES</w:t>
      </w:r>
      <w:r w:rsidR="00455A53" w:rsidRPr="000A7444">
        <w:rPr>
          <w:rFonts w:ascii="Arial" w:hAnsi="Arial" w:cs="Arial"/>
          <w:b/>
          <w:sz w:val="24"/>
          <w:szCs w:val="24"/>
          <w:u w:val="single"/>
        </w:rPr>
        <w:t>, HEALTH &amp; SAFETY</w:t>
      </w:r>
      <w:r w:rsidRPr="000A7444">
        <w:rPr>
          <w:rFonts w:ascii="Arial" w:hAnsi="Arial" w:cs="Arial"/>
          <w:b/>
          <w:sz w:val="24"/>
          <w:szCs w:val="24"/>
          <w:u w:val="single"/>
        </w:rPr>
        <w:t xml:space="preserve"> COMMITTEE - TERMS OF REFERENCE</w:t>
      </w:r>
      <w:bookmarkEnd w:id="29"/>
    </w:p>
    <w:p w14:paraId="4CFFC10D" w14:textId="77777777" w:rsidR="008C7DD3" w:rsidRPr="000A7444" w:rsidRDefault="008C7DD3" w:rsidP="00455A53">
      <w:pPr>
        <w:spacing w:after="0" w:line="240" w:lineRule="auto"/>
        <w:jc w:val="both"/>
        <w:rPr>
          <w:rFonts w:ascii="Arial" w:hAnsi="Arial" w:cs="Arial"/>
          <w:sz w:val="24"/>
          <w:szCs w:val="24"/>
        </w:rPr>
      </w:pPr>
    </w:p>
    <w:p w14:paraId="0A9DF973" w14:textId="77777777" w:rsidR="008C7DD3" w:rsidRPr="000A7444" w:rsidRDefault="008C7DD3" w:rsidP="00455A53">
      <w:pPr>
        <w:spacing w:after="0" w:line="240" w:lineRule="auto"/>
        <w:jc w:val="both"/>
        <w:rPr>
          <w:rFonts w:ascii="Arial" w:hAnsi="Arial" w:cs="Arial"/>
          <w:sz w:val="24"/>
          <w:szCs w:val="24"/>
        </w:rPr>
      </w:pPr>
    </w:p>
    <w:p w14:paraId="69776F91"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1.</w:t>
      </w:r>
      <w:r w:rsidRPr="000A7444">
        <w:rPr>
          <w:rFonts w:ascii="Arial" w:hAnsi="Arial" w:cs="Arial"/>
          <w:b/>
          <w:sz w:val="24"/>
          <w:szCs w:val="24"/>
        </w:rPr>
        <w:tab/>
      </w:r>
      <w:r w:rsidRPr="000A7444">
        <w:rPr>
          <w:rFonts w:ascii="Arial" w:hAnsi="Arial" w:cs="Arial"/>
          <w:b/>
          <w:sz w:val="24"/>
          <w:szCs w:val="24"/>
          <w:u w:val="single"/>
        </w:rPr>
        <w:t>Membership</w:t>
      </w:r>
    </w:p>
    <w:p w14:paraId="25FFEFC2" w14:textId="77777777" w:rsidR="00455A53" w:rsidRPr="000A7444" w:rsidRDefault="00455A53" w:rsidP="00455A53">
      <w:pPr>
        <w:spacing w:after="0" w:line="240" w:lineRule="auto"/>
        <w:jc w:val="both"/>
        <w:rPr>
          <w:rFonts w:ascii="Arial" w:hAnsi="Arial" w:cs="Arial"/>
          <w:sz w:val="24"/>
          <w:szCs w:val="24"/>
        </w:rPr>
      </w:pPr>
    </w:p>
    <w:p w14:paraId="669DB666"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membership of the Committee shall consist of not less than three governors.</w:t>
      </w:r>
    </w:p>
    <w:p w14:paraId="4B6B477D" w14:textId="77777777" w:rsidR="00455A53" w:rsidRPr="000A7444" w:rsidRDefault="00455A53" w:rsidP="00455A53">
      <w:pPr>
        <w:spacing w:after="0" w:line="240" w:lineRule="auto"/>
        <w:jc w:val="both"/>
        <w:rPr>
          <w:rFonts w:ascii="Arial" w:hAnsi="Arial" w:cs="Arial"/>
          <w:sz w:val="24"/>
          <w:szCs w:val="24"/>
        </w:rPr>
      </w:pPr>
    </w:p>
    <w:p w14:paraId="6DA2577B"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2.</w:t>
      </w:r>
      <w:r w:rsidRPr="000A7444">
        <w:rPr>
          <w:rFonts w:ascii="Arial" w:hAnsi="Arial" w:cs="Arial"/>
          <w:b/>
          <w:sz w:val="24"/>
          <w:szCs w:val="24"/>
        </w:rPr>
        <w:tab/>
      </w:r>
      <w:r w:rsidRPr="000A7444">
        <w:rPr>
          <w:rFonts w:ascii="Arial" w:hAnsi="Arial" w:cs="Arial"/>
          <w:b/>
          <w:sz w:val="24"/>
          <w:szCs w:val="24"/>
          <w:u w:val="single"/>
        </w:rPr>
        <w:t>Quorum</w:t>
      </w:r>
    </w:p>
    <w:p w14:paraId="0802F80F" w14:textId="77777777" w:rsidR="00455A53" w:rsidRPr="000A7444" w:rsidRDefault="00455A53" w:rsidP="00455A53">
      <w:pPr>
        <w:spacing w:after="0" w:line="240" w:lineRule="auto"/>
        <w:jc w:val="both"/>
        <w:rPr>
          <w:rFonts w:ascii="Arial" w:hAnsi="Arial" w:cs="Arial"/>
          <w:sz w:val="24"/>
          <w:szCs w:val="24"/>
        </w:rPr>
      </w:pPr>
    </w:p>
    <w:p w14:paraId="74F2F9FD"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quorum for meetings of the Committee shall be three governors, who are members of the committee.</w:t>
      </w:r>
    </w:p>
    <w:p w14:paraId="286D5500" w14:textId="77777777" w:rsidR="00455A53" w:rsidRPr="000A7444" w:rsidRDefault="00455A53" w:rsidP="00455A53">
      <w:pPr>
        <w:spacing w:after="0" w:line="240" w:lineRule="auto"/>
        <w:jc w:val="both"/>
        <w:rPr>
          <w:rFonts w:ascii="Arial" w:hAnsi="Arial" w:cs="Arial"/>
          <w:sz w:val="24"/>
          <w:szCs w:val="24"/>
        </w:rPr>
      </w:pPr>
    </w:p>
    <w:p w14:paraId="05629EAB"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3.</w:t>
      </w:r>
      <w:r w:rsidRPr="000A7444">
        <w:rPr>
          <w:rFonts w:ascii="Arial" w:hAnsi="Arial" w:cs="Arial"/>
          <w:b/>
          <w:sz w:val="24"/>
          <w:szCs w:val="24"/>
        </w:rPr>
        <w:tab/>
      </w:r>
      <w:r w:rsidRPr="000A7444">
        <w:rPr>
          <w:rFonts w:ascii="Arial" w:hAnsi="Arial" w:cs="Arial"/>
          <w:b/>
          <w:sz w:val="24"/>
          <w:szCs w:val="24"/>
          <w:u w:val="single"/>
        </w:rPr>
        <w:t>Frequency of Meetings</w:t>
      </w:r>
    </w:p>
    <w:p w14:paraId="336DCC68" w14:textId="77777777" w:rsidR="00455A53" w:rsidRPr="000A7444" w:rsidRDefault="00455A53" w:rsidP="00455A53">
      <w:pPr>
        <w:spacing w:after="0" w:line="240" w:lineRule="auto"/>
        <w:jc w:val="both"/>
        <w:rPr>
          <w:rFonts w:ascii="Arial" w:hAnsi="Arial" w:cs="Arial"/>
          <w:sz w:val="24"/>
          <w:szCs w:val="24"/>
        </w:rPr>
      </w:pPr>
    </w:p>
    <w:p w14:paraId="164773CC" w14:textId="77777777" w:rsidR="00455A53" w:rsidRPr="000A7444" w:rsidRDefault="00455A53" w:rsidP="00455A53">
      <w:pPr>
        <w:spacing w:after="0" w:line="240" w:lineRule="auto"/>
        <w:jc w:val="both"/>
        <w:rPr>
          <w:rFonts w:ascii="Arial" w:hAnsi="Arial" w:cs="Arial"/>
          <w:sz w:val="24"/>
          <w:szCs w:val="24"/>
        </w:rPr>
      </w:pPr>
      <w:r w:rsidRPr="000A7444">
        <w:rPr>
          <w:rFonts w:ascii="Arial" w:hAnsi="Arial" w:cs="Arial"/>
          <w:sz w:val="24"/>
          <w:szCs w:val="24"/>
        </w:rPr>
        <w:tab/>
        <w:t>The Committee shall meet at least once per term.</w:t>
      </w:r>
    </w:p>
    <w:p w14:paraId="4E320D8F" w14:textId="77777777" w:rsidR="00455A53" w:rsidRPr="000A7444" w:rsidRDefault="00455A53" w:rsidP="00455A53">
      <w:pPr>
        <w:spacing w:after="0" w:line="240" w:lineRule="auto"/>
        <w:jc w:val="both"/>
        <w:rPr>
          <w:rFonts w:ascii="Arial" w:hAnsi="Arial" w:cs="Arial"/>
          <w:sz w:val="24"/>
          <w:szCs w:val="24"/>
        </w:rPr>
      </w:pPr>
    </w:p>
    <w:p w14:paraId="713F067B"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4.</w:t>
      </w:r>
      <w:r w:rsidRPr="000A7444">
        <w:rPr>
          <w:rFonts w:ascii="Arial" w:hAnsi="Arial" w:cs="Arial"/>
          <w:b/>
          <w:sz w:val="24"/>
          <w:szCs w:val="24"/>
        </w:rPr>
        <w:tab/>
      </w:r>
      <w:r w:rsidRPr="000A7444">
        <w:rPr>
          <w:rFonts w:ascii="Arial" w:hAnsi="Arial" w:cs="Arial"/>
          <w:b/>
          <w:sz w:val="24"/>
          <w:szCs w:val="24"/>
          <w:u w:val="single"/>
        </w:rPr>
        <w:t>Delegated Functions</w:t>
      </w:r>
    </w:p>
    <w:p w14:paraId="19E88D3B" w14:textId="77777777" w:rsidR="00455A53" w:rsidRPr="000A7444" w:rsidRDefault="00455A53" w:rsidP="00455A53">
      <w:pPr>
        <w:spacing w:after="0" w:line="240" w:lineRule="auto"/>
        <w:jc w:val="both"/>
        <w:rPr>
          <w:rFonts w:ascii="Arial" w:hAnsi="Arial" w:cs="Arial"/>
          <w:sz w:val="24"/>
          <w:szCs w:val="24"/>
        </w:rPr>
      </w:pPr>
    </w:p>
    <w:p w14:paraId="2635293B" w14:textId="40B12A6F" w:rsidR="008218EB" w:rsidRPr="0025278F" w:rsidRDefault="008218EB" w:rsidP="008218EB">
      <w:pPr>
        <w:pStyle w:val="Default"/>
        <w:spacing w:after="13"/>
        <w:ind w:left="720" w:hanging="720"/>
        <w:jc w:val="both"/>
        <w:rPr>
          <w:rFonts w:ascii="Arial" w:hAnsi="Arial" w:cs="Arial"/>
        </w:rPr>
      </w:pPr>
      <w:r w:rsidRPr="00346D22">
        <w:rPr>
          <w:rFonts w:ascii="Arial" w:hAnsi="Arial" w:cs="Arial"/>
        </w:rPr>
        <w:t>4.</w:t>
      </w:r>
      <w:r>
        <w:rPr>
          <w:rFonts w:ascii="Arial" w:hAnsi="Arial" w:cs="Arial"/>
        </w:rPr>
        <w:t>1</w:t>
      </w:r>
      <w:r w:rsidRPr="00346D22">
        <w:rPr>
          <w:rFonts w:ascii="Arial" w:hAnsi="Arial" w:cs="Arial"/>
        </w:rPr>
        <w:tab/>
        <w:t>To provide support and guidance for the governing body and the Headteacher on all matters relating to the maintenance, development and repair of</w:t>
      </w:r>
      <w:r w:rsidRPr="0025278F">
        <w:rPr>
          <w:rFonts w:ascii="Arial" w:hAnsi="Arial" w:cs="Arial"/>
        </w:rPr>
        <w:t xml:space="preserve"> equipment and the premises and grounds, including health and safety issues. </w:t>
      </w:r>
    </w:p>
    <w:p w14:paraId="607B851D" w14:textId="77777777" w:rsidR="008218EB" w:rsidRPr="0025278F" w:rsidRDefault="008218EB" w:rsidP="008218EB">
      <w:pPr>
        <w:spacing w:after="0" w:line="240" w:lineRule="auto"/>
        <w:ind w:left="720" w:hanging="720"/>
        <w:jc w:val="both"/>
        <w:rPr>
          <w:rFonts w:ascii="Arial" w:hAnsi="Arial" w:cs="Arial"/>
          <w:sz w:val="24"/>
          <w:szCs w:val="24"/>
        </w:rPr>
      </w:pPr>
    </w:p>
    <w:p w14:paraId="7DAE8AB7" w14:textId="2A921B94" w:rsidR="008218EB" w:rsidRPr="0025278F" w:rsidRDefault="008218EB" w:rsidP="008218EB">
      <w:pPr>
        <w:spacing w:after="0" w:line="240" w:lineRule="auto"/>
        <w:ind w:left="720" w:hanging="720"/>
        <w:jc w:val="both"/>
        <w:rPr>
          <w:rFonts w:ascii="Arial" w:hAnsi="Arial" w:cs="Arial"/>
          <w:sz w:val="24"/>
          <w:szCs w:val="24"/>
        </w:rPr>
      </w:pPr>
      <w:r w:rsidRPr="0025278F">
        <w:rPr>
          <w:rFonts w:ascii="Arial" w:hAnsi="Arial" w:cs="Arial"/>
          <w:sz w:val="24"/>
          <w:szCs w:val="24"/>
        </w:rPr>
        <w:t>4.</w:t>
      </w:r>
      <w:r>
        <w:rPr>
          <w:rFonts w:ascii="Arial" w:hAnsi="Arial" w:cs="Arial"/>
          <w:sz w:val="24"/>
          <w:szCs w:val="24"/>
        </w:rPr>
        <w:t>2</w:t>
      </w:r>
      <w:r w:rsidRPr="0025278F">
        <w:rPr>
          <w:rFonts w:ascii="Arial" w:hAnsi="Arial" w:cs="Arial"/>
          <w:sz w:val="24"/>
          <w:szCs w:val="24"/>
        </w:rPr>
        <w:tab/>
        <w:t xml:space="preserve">To comply with and support the </w:t>
      </w:r>
      <w:r>
        <w:rPr>
          <w:rFonts w:ascii="Arial" w:hAnsi="Arial" w:cs="Arial"/>
          <w:sz w:val="24"/>
          <w:szCs w:val="24"/>
        </w:rPr>
        <w:t>H</w:t>
      </w:r>
      <w:r w:rsidRPr="0025278F">
        <w:rPr>
          <w:rFonts w:ascii="Arial" w:hAnsi="Arial" w:cs="Arial"/>
          <w:sz w:val="24"/>
          <w:szCs w:val="24"/>
        </w:rPr>
        <w:t>eadteacher to implement competent health and safety advice.</w:t>
      </w:r>
    </w:p>
    <w:p w14:paraId="2C0C7EE0" w14:textId="77777777" w:rsidR="008218EB" w:rsidRPr="0025278F" w:rsidRDefault="008218EB" w:rsidP="008218EB">
      <w:pPr>
        <w:spacing w:after="0" w:line="240" w:lineRule="auto"/>
        <w:ind w:left="720" w:hanging="720"/>
        <w:jc w:val="both"/>
        <w:rPr>
          <w:rFonts w:ascii="Arial" w:hAnsi="Arial" w:cs="Arial"/>
          <w:sz w:val="24"/>
          <w:szCs w:val="24"/>
        </w:rPr>
      </w:pPr>
    </w:p>
    <w:p w14:paraId="766C1C88" w14:textId="64212330" w:rsidR="008218EB" w:rsidRPr="00346D22" w:rsidRDefault="008218EB" w:rsidP="008218EB">
      <w:pPr>
        <w:spacing w:after="0" w:line="240" w:lineRule="auto"/>
        <w:ind w:left="720" w:hanging="720"/>
        <w:jc w:val="both"/>
        <w:rPr>
          <w:rFonts w:ascii="Arial" w:hAnsi="Arial" w:cs="Arial"/>
          <w:sz w:val="24"/>
          <w:szCs w:val="24"/>
        </w:rPr>
      </w:pPr>
      <w:r w:rsidRPr="0025278F">
        <w:rPr>
          <w:rFonts w:ascii="Arial" w:hAnsi="Arial" w:cs="Arial"/>
          <w:sz w:val="24"/>
          <w:szCs w:val="24"/>
        </w:rPr>
        <w:t>4.</w:t>
      </w:r>
      <w:r>
        <w:rPr>
          <w:rFonts w:ascii="Arial" w:hAnsi="Arial" w:cs="Arial"/>
          <w:sz w:val="24"/>
          <w:szCs w:val="24"/>
        </w:rPr>
        <w:t>3</w:t>
      </w:r>
      <w:r w:rsidRPr="0025278F">
        <w:rPr>
          <w:rFonts w:ascii="Arial" w:hAnsi="Arial" w:cs="Arial"/>
          <w:sz w:val="24"/>
          <w:szCs w:val="24"/>
        </w:rPr>
        <w:tab/>
        <w:t xml:space="preserve">To receive </w:t>
      </w:r>
      <w:r>
        <w:rPr>
          <w:rFonts w:ascii="Arial" w:hAnsi="Arial" w:cs="Arial"/>
          <w:sz w:val="24"/>
          <w:szCs w:val="24"/>
        </w:rPr>
        <w:t xml:space="preserve">and review </w:t>
      </w:r>
      <w:r w:rsidRPr="0025278F">
        <w:rPr>
          <w:rFonts w:ascii="Arial" w:hAnsi="Arial" w:cs="Arial"/>
          <w:sz w:val="24"/>
          <w:szCs w:val="24"/>
        </w:rPr>
        <w:t>reports in order to ensure the school is compliant with statutory</w:t>
      </w:r>
      <w:r w:rsidRPr="00346D22">
        <w:rPr>
          <w:rFonts w:ascii="Arial" w:hAnsi="Arial" w:cs="Arial"/>
          <w:sz w:val="24"/>
          <w:szCs w:val="24"/>
        </w:rPr>
        <w:t xml:space="preserve"> health and safety regulations.</w:t>
      </w:r>
    </w:p>
    <w:p w14:paraId="2C8F8059" w14:textId="77777777" w:rsidR="008218EB" w:rsidRPr="00346D22" w:rsidRDefault="008218EB" w:rsidP="008218EB">
      <w:pPr>
        <w:spacing w:after="0" w:line="240" w:lineRule="auto"/>
        <w:jc w:val="both"/>
        <w:rPr>
          <w:rFonts w:ascii="Arial" w:hAnsi="Arial" w:cs="Arial"/>
          <w:sz w:val="24"/>
          <w:szCs w:val="24"/>
        </w:rPr>
      </w:pPr>
    </w:p>
    <w:p w14:paraId="183BA263" w14:textId="0BA602B7" w:rsidR="008218EB" w:rsidRPr="00346D22" w:rsidRDefault="008218EB" w:rsidP="008218EB">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4</w:t>
      </w:r>
      <w:r w:rsidRPr="00346D22">
        <w:rPr>
          <w:rFonts w:ascii="Arial" w:hAnsi="Arial" w:cs="Arial"/>
          <w:sz w:val="24"/>
          <w:szCs w:val="24"/>
        </w:rPr>
        <w:tab/>
        <w:t>To review the premises elements of the Accessibility Plan.</w:t>
      </w:r>
    </w:p>
    <w:p w14:paraId="42D17174" w14:textId="77777777" w:rsidR="008218EB" w:rsidRPr="00346D22" w:rsidRDefault="008218EB" w:rsidP="008218EB">
      <w:pPr>
        <w:spacing w:after="0" w:line="240" w:lineRule="auto"/>
        <w:jc w:val="both"/>
        <w:rPr>
          <w:rFonts w:ascii="Arial" w:hAnsi="Arial" w:cs="Arial"/>
          <w:sz w:val="24"/>
          <w:szCs w:val="24"/>
        </w:rPr>
      </w:pPr>
    </w:p>
    <w:p w14:paraId="77FA3F89" w14:textId="5B5D9F93" w:rsidR="008218EB" w:rsidRPr="00346D22" w:rsidRDefault="008218EB" w:rsidP="008218EB">
      <w:pPr>
        <w:pStyle w:val="Default"/>
        <w:spacing w:after="13"/>
        <w:ind w:left="720" w:hanging="720"/>
        <w:jc w:val="both"/>
        <w:rPr>
          <w:rFonts w:ascii="Arial" w:hAnsi="Arial" w:cs="Arial"/>
        </w:rPr>
      </w:pPr>
      <w:r w:rsidRPr="00346D22">
        <w:rPr>
          <w:rFonts w:ascii="Arial" w:hAnsi="Arial" w:cs="Arial"/>
        </w:rPr>
        <w:t>4.</w:t>
      </w:r>
      <w:r>
        <w:rPr>
          <w:rFonts w:ascii="Arial" w:hAnsi="Arial" w:cs="Arial"/>
        </w:rPr>
        <w:t>5</w:t>
      </w:r>
      <w:r w:rsidRPr="00346D22">
        <w:rPr>
          <w:rFonts w:ascii="Arial" w:hAnsi="Arial" w:cs="Arial"/>
        </w:rPr>
        <w:tab/>
        <w:t xml:space="preserve">To ensure that </w:t>
      </w:r>
      <w:r>
        <w:rPr>
          <w:rFonts w:ascii="Arial" w:hAnsi="Arial" w:cs="Arial"/>
        </w:rPr>
        <w:t xml:space="preserve">at least </w:t>
      </w:r>
      <w:r w:rsidRPr="00346D22">
        <w:rPr>
          <w:rFonts w:ascii="Arial" w:hAnsi="Arial" w:cs="Arial"/>
        </w:rPr>
        <w:t xml:space="preserve">an annual inspection of the premises and grounds takes </w:t>
      </w:r>
      <w:r>
        <w:rPr>
          <w:rFonts w:ascii="Arial" w:hAnsi="Arial" w:cs="Arial"/>
        </w:rPr>
        <w:t xml:space="preserve">place and a cyclical maintenance plan </w:t>
      </w:r>
      <w:r w:rsidRPr="00346D22">
        <w:rPr>
          <w:rFonts w:ascii="Arial" w:hAnsi="Arial" w:cs="Arial"/>
        </w:rPr>
        <w:t>is received identifying any issues, and to monitor the completion of any priorities for maintenance and development.</w:t>
      </w:r>
    </w:p>
    <w:p w14:paraId="56646726" w14:textId="77777777" w:rsidR="008218EB" w:rsidRPr="00346D22" w:rsidRDefault="008218EB" w:rsidP="008218EB">
      <w:pPr>
        <w:spacing w:after="0" w:line="240" w:lineRule="auto"/>
        <w:ind w:left="720" w:hanging="720"/>
        <w:jc w:val="both"/>
        <w:rPr>
          <w:rFonts w:ascii="Arial" w:hAnsi="Arial" w:cs="Arial"/>
          <w:sz w:val="24"/>
          <w:szCs w:val="24"/>
        </w:rPr>
      </w:pPr>
    </w:p>
    <w:p w14:paraId="64D60AB9" w14:textId="5B090C39" w:rsidR="008218EB" w:rsidRPr="00346D22" w:rsidRDefault="008218EB" w:rsidP="008218EB">
      <w:pPr>
        <w:spacing w:after="0" w:line="240" w:lineRule="auto"/>
        <w:ind w:left="720" w:hanging="720"/>
        <w:jc w:val="both"/>
        <w:rPr>
          <w:rFonts w:ascii="Arial" w:hAnsi="Arial" w:cs="Arial"/>
          <w:i/>
          <w:sz w:val="24"/>
          <w:szCs w:val="24"/>
        </w:rPr>
      </w:pPr>
      <w:r w:rsidRPr="00346D22">
        <w:rPr>
          <w:rFonts w:ascii="Arial" w:hAnsi="Arial" w:cs="Arial"/>
          <w:sz w:val="24"/>
          <w:szCs w:val="24"/>
        </w:rPr>
        <w:t>4.</w:t>
      </w:r>
      <w:r>
        <w:rPr>
          <w:rFonts w:ascii="Arial" w:hAnsi="Arial" w:cs="Arial"/>
          <w:sz w:val="24"/>
          <w:szCs w:val="24"/>
        </w:rPr>
        <w:t>6</w:t>
      </w:r>
      <w:r w:rsidRPr="00346D22">
        <w:rPr>
          <w:rFonts w:ascii="Arial" w:hAnsi="Arial" w:cs="Arial"/>
          <w:sz w:val="24"/>
          <w:szCs w:val="24"/>
        </w:rPr>
        <w:tab/>
        <w:t>To arrange professional surveys and emergency work as necessary (the Headteacher is authorised to commit expenditure without the prior approval of the committee in any emergency where delay would result in further damage or present a risk to the health and safety of pupils or staff - in this event the Headteacher would normally be expected to consult the committee Chair at the earliest opportunity).</w:t>
      </w:r>
      <w:r w:rsidRPr="00346D22">
        <w:rPr>
          <w:rFonts w:ascii="Arial" w:hAnsi="Arial" w:cs="Arial"/>
          <w:i/>
          <w:sz w:val="24"/>
          <w:szCs w:val="24"/>
        </w:rPr>
        <w:t xml:space="preserve"> </w:t>
      </w:r>
    </w:p>
    <w:p w14:paraId="026646F5" w14:textId="77777777" w:rsidR="008218EB" w:rsidRPr="00346D22" w:rsidRDefault="008218EB" w:rsidP="008218EB">
      <w:pPr>
        <w:spacing w:after="0" w:line="240" w:lineRule="auto"/>
        <w:jc w:val="both"/>
        <w:rPr>
          <w:rFonts w:ascii="Arial" w:hAnsi="Arial" w:cs="Arial"/>
          <w:sz w:val="24"/>
          <w:szCs w:val="24"/>
        </w:rPr>
      </w:pPr>
    </w:p>
    <w:p w14:paraId="28BCE020" w14:textId="482A991C" w:rsidR="008218EB" w:rsidRDefault="008218EB" w:rsidP="008218EB">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7</w:t>
      </w:r>
      <w:r w:rsidRPr="003C09D6">
        <w:rPr>
          <w:rFonts w:ascii="Arial" w:hAnsi="Arial" w:cs="Arial"/>
          <w:sz w:val="24"/>
          <w:szCs w:val="24"/>
        </w:rPr>
        <w:tab/>
        <w:t xml:space="preserve">To ensure that </w:t>
      </w:r>
      <w:r w:rsidRPr="00661CA7">
        <w:rPr>
          <w:rFonts w:ascii="Arial" w:hAnsi="Arial" w:cs="Arial"/>
          <w:sz w:val="24"/>
          <w:szCs w:val="24"/>
        </w:rPr>
        <w:t xml:space="preserve">a review of the fire risk assessment </w:t>
      </w:r>
      <w:r>
        <w:rPr>
          <w:rFonts w:ascii="Arial" w:hAnsi="Arial" w:cs="Arial"/>
          <w:sz w:val="24"/>
          <w:szCs w:val="24"/>
        </w:rPr>
        <w:t xml:space="preserve">is carried out </w:t>
      </w:r>
      <w:r w:rsidRPr="00661CA7">
        <w:rPr>
          <w:rFonts w:ascii="Arial" w:hAnsi="Arial" w:cs="Arial"/>
          <w:sz w:val="24"/>
          <w:szCs w:val="24"/>
        </w:rPr>
        <w:t>in line with recommendations from the fire risk assessor.</w:t>
      </w:r>
    </w:p>
    <w:p w14:paraId="70EEEB2A" w14:textId="77777777" w:rsidR="008218EB" w:rsidRPr="003C09D6" w:rsidRDefault="008218EB" w:rsidP="008218EB">
      <w:pPr>
        <w:spacing w:after="0" w:line="240" w:lineRule="auto"/>
        <w:ind w:left="720" w:hanging="720"/>
        <w:jc w:val="both"/>
        <w:rPr>
          <w:rFonts w:ascii="Arial" w:hAnsi="Arial" w:cs="Arial"/>
          <w:sz w:val="24"/>
          <w:szCs w:val="24"/>
        </w:rPr>
      </w:pPr>
    </w:p>
    <w:p w14:paraId="18C09C4D" w14:textId="2A9DF899" w:rsidR="008218EB" w:rsidRDefault="008218EB" w:rsidP="008218EB">
      <w:pPr>
        <w:spacing w:after="0" w:line="240" w:lineRule="auto"/>
        <w:ind w:left="720" w:hanging="720"/>
        <w:jc w:val="both"/>
        <w:rPr>
          <w:rFonts w:ascii="Arial" w:hAnsi="Arial" w:cs="Arial"/>
          <w:sz w:val="24"/>
          <w:szCs w:val="24"/>
        </w:rPr>
      </w:pPr>
      <w:r w:rsidRPr="003C09D6">
        <w:rPr>
          <w:rFonts w:ascii="Arial" w:hAnsi="Arial" w:cs="Arial"/>
          <w:sz w:val="24"/>
          <w:szCs w:val="24"/>
        </w:rPr>
        <w:t>4.</w:t>
      </w:r>
      <w:r>
        <w:rPr>
          <w:rFonts w:ascii="Arial" w:hAnsi="Arial" w:cs="Arial"/>
          <w:sz w:val="24"/>
          <w:szCs w:val="24"/>
        </w:rPr>
        <w:t>8</w:t>
      </w:r>
      <w:r>
        <w:rPr>
          <w:rFonts w:ascii="Arial" w:hAnsi="Arial" w:cs="Arial"/>
          <w:sz w:val="24"/>
          <w:szCs w:val="24"/>
        </w:rPr>
        <w:tab/>
        <w:t>To e</w:t>
      </w:r>
      <w:r w:rsidRPr="003C09D6">
        <w:rPr>
          <w:rFonts w:ascii="Arial" w:hAnsi="Arial" w:cs="Arial"/>
          <w:sz w:val="24"/>
          <w:szCs w:val="24"/>
        </w:rPr>
        <w:t>nsure that the Corporate, Education and school’s own H</w:t>
      </w:r>
      <w:r>
        <w:rPr>
          <w:rFonts w:ascii="Arial" w:hAnsi="Arial" w:cs="Arial"/>
          <w:sz w:val="24"/>
          <w:szCs w:val="24"/>
        </w:rPr>
        <w:t xml:space="preserve">ealth </w:t>
      </w:r>
      <w:r w:rsidRPr="003C09D6">
        <w:rPr>
          <w:rFonts w:ascii="Arial" w:hAnsi="Arial" w:cs="Arial"/>
          <w:sz w:val="24"/>
          <w:szCs w:val="24"/>
        </w:rPr>
        <w:t>&amp;</w:t>
      </w:r>
      <w:r>
        <w:rPr>
          <w:rFonts w:ascii="Arial" w:hAnsi="Arial" w:cs="Arial"/>
          <w:sz w:val="24"/>
          <w:szCs w:val="24"/>
        </w:rPr>
        <w:t xml:space="preserve"> </w:t>
      </w:r>
      <w:r w:rsidRPr="003C09D6">
        <w:rPr>
          <w:rFonts w:ascii="Arial" w:hAnsi="Arial" w:cs="Arial"/>
          <w:sz w:val="24"/>
          <w:szCs w:val="24"/>
        </w:rPr>
        <w:t>S</w:t>
      </w:r>
      <w:r>
        <w:rPr>
          <w:rFonts w:ascii="Arial" w:hAnsi="Arial" w:cs="Arial"/>
          <w:sz w:val="24"/>
          <w:szCs w:val="24"/>
        </w:rPr>
        <w:t>afety</w:t>
      </w:r>
      <w:r w:rsidRPr="003C09D6">
        <w:rPr>
          <w:rFonts w:ascii="Arial" w:hAnsi="Arial" w:cs="Arial"/>
          <w:sz w:val="24"/>
          <w:szCs w:val="24"/>
        </w:rPr>
        <w:t xml:space="preserve"> polic</w:t>
      </w:r>
      <w:r w:rsidR="000B5C44">
        <w:rPr>
          <w:rFonts w:ascii="Arial" w:hAnsi="Arial" w:cs="Arial"/>
          <w:sz w:val="24"/>
          <w:szCs w:val="24"/>
        </w:rPr>
        <w:t>ies are</w:t>
      </w:r>
      <w:r w:rsidRPr="003C09D6">
        <w:rPr>
          <w:rFonts w:ascii="Arial" w:hAnsi="Arial" w:cs="Arial"/>
          <w:sz w:val="24"/>
          <w:szCs w:val="24"/>
        </w:rPr>
        <w:t xml:space="preserve"> brought to the attenti</w:t>
      </w:r>
      <w:r>
        <w:rPr>
          <w:rFonts w:ascii="Arial" w:hAnsi="Arial" w:cs="Arial"/>
          <w:sz w:val="24"/>
          <w:szCs w:val="24"/>
        </w:rPr>
        <w:t>on of the committee.</w:t>
      </w:r>
    </w:p>
    <w:p w14:paraId="3038FB22" w14:textId="77777777" w:rsidR="008218EB" w:rsidRPr="003C09D6" w:rsidRDefault="008218EB" w:rsidP="008218EB">
      <w:pPr>
        <w:spacing w:after="0" w:line="240" w:lineRule="auto"/>
        <w:ind w:left="720" w:hanging="720"/>
        <w:jc w:val="both"/>
        <w:rPr>
          <w:rFonts w:ascii="Arial" w:hAnsi="Arial" w:cs="Arial"/>
          <w:sz w:val="24"/>
          <w:szCs w:val="24"/>
        </w:rPr>
      </w:pPr>
    </w:p>
    <w:p w14:paraId="150713EE" w14:textId="356AA9F6" w:rsidR="008218EB" w:rsidRPr="003C09D6" w:rsidRDefault="008218EB" w:rsidP="008218EB">
      <w:pPr>
        <w:pStyle w:val="CommentText"/>
        <w:spacing w:after="0"/>
        <w:ind w:left="720" w:hanging="720"/>
        <w:jc w:val="both"/>
        <w:rPr>
          <w:rFonts w:ascii="Arial" w:hAnsi="Arial" w:cs="Arial"/>
          <w:sz w:val="24"/>
          <w:szCs w:val="24"/>
        </w:rPr>
      </w:pPr>
      <w:r>
        <w:rPr>
          <w:rFonts w:ascii="Arial" w:hAnsi="Arial" w:cs="Arial"/>
          <w:sz w:val="24"/>
          <w:szCs w:val="24"/>
        </w:rPr>
        <w:t>4.9</w:t>
      </w:r>
      <w:r>
        <w:rPr>
          <w:rFonts w:ascii="Arial" w:hAnsi="Arial" w:cs="Arial"/>
          <w:sz w:val="24"/>
          <w:szCs w:val="24"/>
        </w:rPr>
        <w:tab/>
        <w:t>To b</w:t>
      </w:r>
      <w:r w:rsidRPr="003C09D6">
        <w:rPr>
          <w:rFonts w:ascii="Arial" w:hAnsi="Arial" w:cs="Arial"/>
          <w:sz w:val="24"/>
          <w:szCs w:val="24"/>
        </w:rPr>
        <w:t xml:space="preserve">e aware of any safety alerts that are issued to schools and ensure that appropriate action is implemented. </w:t>
      </w:r>
    </w:p>
    <w:p w14:paraId="4B945D5D" w14:textId="77777777" w:rsidR="008218EB" w:rsidRDefault="008218EB" w:rsidP="008218EB">
      <w:pPr>
        <w:pStyle w:val="CommentText"/>
        <w:spacing w:after="0"/>
        <w:jc w:val="both"/>
        <w:rPr>
          <w:rFonts w:ascii="Arial" w:hAnsi="Arial" w:cs="Arial"/>
          <w:sz w:val="24"/>
          <w:szCs w:val="24"/>
        </w:rPr>
      </w:pPr>
    </w:p>
    <w:p w14:paraId="15CE92B4" w14:textId="1FDB3C94" w:rsidR="008218EB" w:rsidRDefault="008218EB" w:rsidP="008218EB">
      <w:pPr>
        <w:pStyle w:val="CommentText"/>
        <w:spacing w:after="0"/>
        <w:ind w:left="720" w:hanging="720"/>
        <w:jc w:val="both"/>
        <w:rPr>
          <w:rFonts w:ascii="Arial" w:hAnsi="Arial" w:cs="Arial"/>
          <w:sz w:val="24"/>
          <w:szCs w:val="24"/>
        </w:rPr>
      </w:pPr>
      <w:r>
        <w:rPr>
          <w:rFonts w:ascii="Arial" w:hAnsi="Arial" w:cs="Arial"/>
          <w:sz w:val="24"/>
          <w:szCs w:val="24"/>
        </w:rPr>
        <w:t>4.10</w:t>
      </w:r>
      <w:r>
        <w:rPr>
          <w:rFonts w:ascii="Arial" w:hAnsi="Arial" w:cs="Arial"/>
          <w:sz w:val="24"/>
          <w:szCs w:val="24"/>
        </w:rPr>
        <w:tab/>
        <w:t>To b</w:t>
      </w:r>
      <w:r w:rsidRPr="003C09D6">
        <w:rPr>
          <w:rFonts w:ascii="Arial" w:hAnsi="Arial" w:cs="Arial"/>
          <w:sz w:val="24"/>
          <w:szCs w:val="24"/>
        </w:rPr>
        <w:t>e aware of</w:t>
      </w:r>
      <w:r>
        <w:rPr>
          <w:rFonts w:ascii="Arial" w:hAnsi="Arial" w:cs="Arial"/>
          <w:sz w:val="24"/>
          <w:szCs w:val="24"/>
        </w:rPr>
        <w:t xml:space="preserve"> any</w:t>
      </w:r>
      <w:r w:rsidRPr="003C09D6">
        <w:rPr>
          <w:rFonts w:ascii="Arial" w:hAnsi="Arial" w:cs="Arial"/>
          <w:sz w:val="24"/>
          <w:szCs w:val="24"/>
        </w:rPr>
        <w:t xml:space="preserve"> significant incidents that have occurred in the school</w:t>
      </w:r>
      <w:r>
        <w:rPr>
          <w:rFonts w:ascii="Arial" w:hAnsi="Arial" w:cs="Arial"/>
          <w:sz w:val="24"/>
          <w:szCs w:val="24"/>
        </w:rPr>
        <w:t>,</w:t>
      </w:r>
      <w:r w:rsidRPr="003C09D6">
        <w:rPr>
          <w:rFonts w:ascii="Arial" w:hAnsi="Arial" w:cs="Arial"/>
          <w:sz w:val="24"/>
          <w:szCs w:val="24"/>
        </w:rPr>
        <w:t xml:space="preserve"> and support the </w:t>
      </w:r>
      <w:r>
        <w:rPr>
          <w:rFonts w:ascii="Arial" w:hAnsi="Arial" w:cs="Arial"/>
          <w:sz w:val="24"/>
          <w:szCs w:val="24"/>
        </w:rPr>
        <w:t>H</w:t>
      </w:r>
      <w:r w:rsidRPr="003C09D6">
        <w:rPr>
          <w:rFonts w:ascii="Arial" w:hAnsi="Arial" w:cs="Arial"/>
          <w:sz w:val="24"/>
          <w:szCs w:val="24"/>
        </w:rPr>
        <w:t xml:space="preserve">eadteacher with managing these. </w:t>
      </w:r>
    </w:p>
    <w:p w14:paraId="30DEB5AB" w14:textId="77777777" w:rsidR="008218EB" w:rsidRDefault="008218EB" w:rsidP="008218EB">
      <w:pPr>
        <w:pStyle w:val="CommentText"/>
        <w:spacing w:after="0"/>
        <w:jc w:val="both"/>
        <w:rPr>
          <w:rFonts w:ascii="Arial" w:hAnsi="Arial" w:cs="Arial"/>
          <w:sz w:val="24"/>
          <w:szCs w:val="24"/>
        </w:rPr>
      </w:pPr>
    </w:p>
    <w:p w14:paraId="6AEC3663" w14:textId="60ABBC19" w:rsidR="008218EB" w:rsidRPr="003C09D6" w:rsidRDefault="008218EB" w:rsidP="008218EB">
      <w:pPr>
        <w:pStyle w:val="CommentText"/>
        <w:spacing w:after="0"/>
        <w:ind w:left="720" w:hanging="720"/>
        <w:jc w:val="both"/>
        <w:rPr>
          <w:rFonts w:ascii="Arial" w:hAnsi="Arial" w:cs="Arial"/>
          <w:sz w:val="24"/>
          <w:szCs w:val="24"/>
        </w:rPr>
      </w:pPr>
      <w:r>
        <w:rPr>
          <w:rFonts w:ascii="Arial" w:hAnsi="Arial" w:cs="Arial"/>
          <w:sz w:val="24"/>
          <w:szCs w:val="24"/>
        </w:rPr>
        <w:t>4.11</w:t>
      </w:r>
      <w:r>
        <w:rPr>
          <w:rFonts w:ascii="Arial" w:hAnsi="Arial" w:cs="Arial"/>
          <w:sz w:val="24"/>
          <w:szCs w:val="24"/>
        </w:rPr>
        <w:tab/>
      </w:r>
      <w:r w:rsidRPr="003C09D6">
        <w:rPr>
          <w:rFonts w:ascii="Arial" w:hAnsi="Arial" w:cs="Arial"/>
          <w:sz w:val="24"/>
          <w:szCs w:val="24"/>
        </w:rPr>
        <w:t xml:space="preserve">To </w:t>
      </w:r>
      <w:r>
        <w:rPr>
          <w:rFonts w:ascii="Arial" w:hAnsi="Arial" w:cs="Arial"/>
          <w:sz w:val="24"/>
          <w:szCs w:val="24"/>
        </w:rPr>
        <w:t xml:space="preserve">monitor the actions on the </w:t>
      </w:r>
      <w:r w:rsidRPr="003C09D6">
        <w:rPr>
          <w:rFonts w:ascii="Arial" w:hAnsi="Arial" w:cs="Arial"/>
          <w:sz w:val="24"/>
          <w:szCs w:val="24"/>
        </w:rPr>
        <w:t>school</w:t>
      </w:r>
      <w:r>
        <w:rPr>
          <w:rFonts w:ascii="Arial" w:hAnsi="Arial" w:cs="Arial"/>
          <w:sz w:val="24"/>
          <w:szCs w:val="24"/>
        </w:rPr>
        <w:t xml:space="preserve">’s </w:t>
      </w:r>
      <w:r w:rsidRPr="003C09D6">
        <w:rPr>
          <w:rFonts w:ascii="Arial" w:hAnsi="Arial" w:cs="Arial"/>
          <w:sz w:val="24"/>
          <w:szCs w:val="24"/>
        </w:rPr>
        <w:t>H</w:t>
      </w:r>
      <w:r>
        <w:rPr>
          <w:rFonts w:ascii="Arial" w:hAnsi="Arial" w:cs="Arial"/>
          <w:sz w:val="24"/>
          <w:szCs w:val="24"/>
        </w:rPr>
        <w:t xml:space="preserve">ealth </w:t>
      </w:r>
      <w:r w:rsidRPr="003C09D6">
        <w:rPr>
          <w:rFonts w:ascii="Arial" w:hAnsi="Arial" w:cs="Arial"/>
          <w:sz w:val="24"/>
          <w:szCs w:val="24"/>
        </w:rPr>
        <w:t>&amp;</w:t>
      </w:r>
      <w:r>
        <w:rPr>
          <w:rFonts w:ascii="Arial" w:hAnsi="Arial" w:cs="Arial"/>
          <w:sz w:val="24"/>
          <w:szCs w:val="24"/>
        </w:rPr>
        <w:t xml:space="preserve"> </w:t>
      </w:r>
      <w:r w:rsidRPr="003C09D6">
        <w:rPr>
          <w:rFonts w:ascii="Arial" w:hAnsi="Arial" w:cs="Arial"/>
          <w:sz w:val="24"/>
          <w:szCs w:val="24"/>
        </w:rPr>
        <w:t>S</w:t>
      </w:r>
      <w:r>
        <w:rPr>
          <w:rFonts w:ascii="Arial" w:hAnsi="Arial" w:cs="Arial"/>
          <w:sz w:val="24"/>
          <w:szCs w:val="24"/>
        </w:rPr>
        <w:t>afety</w:t>
      </w:r>
      <w:r w:rsidRPr="003C09D6">
        <w:rPr>
          <w:rFonts w:ascii="Arial" w:hAnsi="Arial" w:cs="Arial"/>
          <w:sz w:val="24"/>
          <w:szCs w:val="24"/>
        </w:rPr>
        <w:t xml:space="preserve"> </w:t>
      </w:r>
      <w:r>
        <w:rPr>
          <w:rFonts w:ascii="Arial" w:hAnsi="Arial" w:cs="Arial"/>
          <w:sz w:val="24"/>
          <w:szCs w:val="24"/>
        </w:rPr>
        <w:t>a</w:t>
      </w:r>
      <w:r w:rsidRPr="003C09D6">
        <w:rPr>
          <w:rFonts w:ascii="Arial" w:hAnsi="Arial" w:cs="Arial"/>
          <w:sz w:val="24"/>
          <w:szCs w:val="24"/>
        </w:rPr>
        <w:t xml:space="preserve">ction </w:t>
      </w:r>
      <w:r>
        <w:rPr>
          <w:rFonts w:ascii="Arial" w:hAnsi="Arial" w:cs="Arial"/>
          <w:sz w:val="24"/>
          <w:szCs w:val="24"/>
        </w:rPr>
        <w:t>p</w:t>
      </w:r>
      <w:r w:rsidRPr="003C09D6">
        <w:rPr>
          <w:rFonts w:ascii="Arial" w:hAnsi="Arial" w:cs="Arial"/>
          <w:sz w:val="24"/>
          <w:szCs w:val="24"/>
        </w:rPr>
        <w:t>lan.</w:t>
      </w:r>
    </w:p>
    <w:p w14:paraId="02EF68EF" w14:textId="77777777" w:rsidR="008218EB" w:rsidRDefault="008218EB" w:rsidP="008218EB">
      <w:pPr>
        <w:spacing w:after="0" w:line="240" w:lineRule="auto"/>
        <w:jc w:val="both"/>
        <w:rPr>
          <w:rFonts w:ascii="Arial" w:hAnsi="Arial" w:cs="Arial"/>
          <w:sz w:val="24"/>
          <w:szCs w:val="24"/>
        </w:rPr>
      </w:pPr>
    </w:p>
    <w:p w14:paraId="35993AC5" w14:textId="2403B6FE" w:rsidR="008218EB" w:rsidRPr="003C09D6" w:rsidRDefault="008218EB" w:rsidP="008218EB">
      <w:pPr>
        <w:pStyle w:val="CommentText"/>
        <w:spacing w:after="0"/>
        <w:ind w:left="720" w:hanging="720"/>
        <w:jc w:val="both"/>
        <w:rPr>
          <w:rFonts w:ascii="Arial" w:hAnsi="Arial" w:cs="Arial"/>
          <w:sz w:val="24"/>
          <w:szCs w:val="24"/>
        </w:rPr>
      </w:pPr>
      <w:r>
        <w:rPr>
          <w:rFonts w:ascii="Arial" w:hAnsi="Arial" w:cs="Arial"/>
          <w:sz w:val="24"/>
          <w:szCs w:val="24"/>
        </w:rPr>
        <w:t>4.12</w:t>
      </w:r>
      <w:r>
        <w:rPr>
          <w:rFonts w:ascii="Arial" w:hAnsi="Arial" w:cs="Arial"/>
          <w:sz w:val="24"/>
          <w:szCs w:val="24"/>
        </w:rPr>
        <w:tab/>
        <w:t>T</w:t>
      </w:r>
      <w:r w:rsidRPr="002A1A4E">
        <w:rPr>
          <w:rFonts w:ascii="Arial" w:hAnsi="Arial" w:cs="Arial"/>
          <w:sz w:val="24"/>
          <w:szCs w:val="24"/>
        </w:rPr>
        <w:t>o receive regular reports on compliance with the school food standards as well as take-up of school lunches and financial aspects of school food provision.</w:t>
      </w:r>
    </w:p>
    <w:p w14:paraId="527055E9" w14:textId="77777777" w:rsidR="008218EB" w:rsidRDefault="008218EB" w:rsidP="008218EB">
      <w:pPr>
        <w:spacing w:after="0" w:line="240" w:lineRule="auto"/>
        <w:jc w:val="both"/>
        <w:rPr>
          <w:rFonts w:ascii="Arial" w:hAnsi="Arial" w:cs="Arial"/>
          <w:sz w:val="24"/>
          <w:szCs w:val="24"/>
        </w:rPr>
      </w:pPr>
    </w:p>
    <w:p w14:paraId="27BAB4A7" w14:textId="70809A1F" w:rsidR="008218EB" w:rsidRPr="003C09D6" w:rsidRDefault="008218EB" w:rsidP="008218EB">
      <w:pPr>
        <w:pStyle w:val="CommentText"/>
        <w:spacing w:after="0"/>
        <w:ind w:left="720" w:hanging="720"/>
        <w:jc w:val="both"/>
        <w:rPr>
          <w:rFonts w:ascii="Arial" w:hAnsi="Arial" w:cs="Arial"/>
          <w:sz w:val="24"/>
          <w:szCs w:val="24"/>
        </w:rPr>
      </w:pPr>
      <w:r>
        <w:rPr>
          <w:rFonts w:ascii="Arial" w:hAnsi="Arial" w:cs="Arial"/>
          <w:sz w:val="24"/>
          <w:szCs w:val="24"/>
        </w:rPr>
        <w:t>4.13</w:t>
      </w:r>
      <w:r>
        <w:rPr>
          <w:rFonts w:ascii="Arial" w:hAnsi="Arial" w:cs="Arial"/>
          <w:sz w:val="24"/>
          <w:szCs w:val="24"/>
        </w:rPr>
        <w:tab/>
        <w:t>To ensure that w</w:t>
      </w:r>
      <w:r w:rsidRPr="00CF3DEC">
        <w:rPr>
          <w:rFonts w:ascii="Arial" w:hAnsi="Arial" w:cs="Arial"/>
          <w:sz w:val="24"/>
          <w:szCs w:val="24"/>
        </w:rPr>
        <w:t>here the school facilities/premises are used by external organisations or individuals (for example to community groups, sports associations, and service providers to run community or extra-curricular activities)</w:t>
      </w:r>
      <w:r>
        <w:rPr>
          <w:rFonts w:ascii="Arial" w:hAnsi="Arial" w:cs="Arial"/>
          <w:sz w:val="24"/>
          <w:szCs w:val="24"/>
        </w:rPr>
        <w:t>,</w:t>
      </w:r>
      <w:r w:rsidRPr="00CF3DEC">
        <w:rPr>
          <w:rFonts w:ascii="Arial" w:hAnsi="Arial" w:cs="Arial"/>
          <w:sz w:val="24"/>
          <w:szCs w:val="24"/>
        </w:rPr>
        <w:t xml:space="preserve"> appropriate arrangements are in place to keep children safe.</w:t>
      </w:r>
    </w:p>
    <w:p w14:paraId="4B920AF9" w14:textId="77777777" w:rsidR="00347FF3" w:rsidRPr="000A7444" w:rsidRDefault="00347FF3" w:rsidP="009F6F41">
      <w:pPr>
        <w:pStyle w:val="CommentText"/>
        <w:spacing w:after="0"/>
        <w:ind w:left="720" w:hanging="720"/>
        <w:jc w:val="both"/>
        <w:rPr>
          <w:rFonts w:ascii="Arial" w:hAnsi="Arial" w:cs="Arial"/>
          <w:sz w:val="24"/>
          <w:szCs w:val="24"/>
        </w:rPr>
      </w:pPr>
    </w:p>
    <w:p w14:paraId="7FCD10FA" w14:textId="77777777" w:rsidR="007119B6" w:rsidRPr="00346D22" w:rsidRDefault="007119B6" w:rsidP="007119B6">
      <w:pPr>
        <w:spacing w:after="0" w:line="240" w:lineRule="auto"/>
        <w:jc w:val="both"/>
        <w:rPr>
          <w:rFonts w:ascii="Arial" w:hAnsi="Arial" w:cs="Arial"/>
          <w:b/>
          <w:sz w:val="24"/>
          <w:szCs w:val="24"/>
        </w:rPr>
      </w:pPr>
      <w:r w:rsidRPr="00346D22">
        <w:rPr>
          <w:rFonts w:ascii="Arial" w:hAnsi="Arial" w:cs="Arial"/>
          <w:b/>
          <w:sz w:val="24"/>
          <w:szCs w:val="24"/>
        </w:rPr>
        <w:t>5.</w:t>
      </w:r>
      <w:r w:rsidRPr="00346D22">
        <w:rPr>
          <w:rFonts w:ascii="Arial" w:hAnsi="Arial" w:cs="Arial"/>
          <w:b/>
          <w:sz w:val="24"/>
          <w:szCs w:val="24"/>
        </w:rPr>
        <w:tab/>
      </w:r>
      <w:r w:rsidRPr="00346D22">
        <w:rPr>
          <w:rFonts w:ascii="Arial" w:hAnsi="Arial" w:cs="Arial"/>
          <w:b/>
          <w:sz w:val="24"/>
          <w:szCs w:val="24"/>
          <w:u w:val="single"/>
        </w:rPr>
        <w:t>Policies</w:t>
      </w:r>
    </w:p>
    <w:p w14:paraId="79114E96" w14:textId="77777777" w:rsidR="007119B6" w:rsidRDefault="007119B6" w:rsidP="007119B6">
      <w:pPr>
        <w:spacing w:after="0" w:line="240" w:lineRule="auto"/>
        <w:jc w:val="both"/>
        <w:rPr>
          <w:rFonts w:ascii="Arial" w:hAnsi="Arial" w:cs="Arial"/>
          <w:sz w:val="24"/>
          <w:szCs w:val="24"/>
        </w:rPr>
      </w:pPr>
    </w:p>
    <w:p w14:paraId="405DFA18" w14:textId="77777777" w:rsidR="008218EB" w:rsidRPr="00BB6649" w:rsidRDefault="008218EB" w:rsidP="008218EB">
      <w:pPr>
        <w:spacing w:after="0" w:line="240" w:lineRule="auto"/>
        <w:jc w:val="both"/>
        <w:rPr>
          <w:rFonts w:ascii="Arial" w:hAnsi="Arial" w:cs="Arial"/>
          <w:sz w:val="24"/>
          <w:szCs w:val="24"/>
          <w:u w:val="single"/>
        </w:rPr>
      </w:pPr>
      <w:r w:rsidRPr="00BB6649">
        <w:rPr>
          <w:rFonts w:ascii="Arial" w:hAnsi="Arial" w:cs="Arial"/>
          <w:sz w:val="24"/>
          <w:szCs w:val="24"/>
        </w:rPr>
        <w:tab/>
      </w:r>
      <w:r w:rsidRPr="00BB6649">
        <w:rPr>
          <w:rFonts w:ascii="Arial" w:hAnsi="Arial" w:cs="Arial"/>
          <w:sz w:val="24"/>
          <w:szCs w:val="24"/>
          <w:u w:val="single"/>
        </w:rPr>
        <w:t>Statutory</w:t>
      </w:r>
    </w:p>
    <w:p w14:paraId="705043A8" w14:textId="77777777" w:rsidR="008218EB" w:rsidRPr="00346D22" w:rsidRDefault="008218EB" w:rsidP="008218EB">
      <w:pPr>
        <w:spacing w:after="0" w:line="240" w:lineRule="auto"/>
        <w:jc w:val="both"/>
        <w:rPr>
          <w:rFonts w:ascii="Arial" w:hAnsi="Arial" w:cs="Arial"/>
          <w:sz w:val="24"/>
          <w:szCs w:val="24"/>
        </w:rPr>
      </w:pPr>
    </w:p>
    <w:p w14:paraId="5403EEEB" w14:textId="7CD480D2" w:rsidR="008218EB" w:rsidRDefault="008218EB" w:rsidP="008218EB">
      <w:pPr>
        <w:spacing w:after="0" w:line="240" w:lineRule="auto"/>
        <w:ind w:left="720" w:hanging="720"/>
        <w:jc w:val="both"/>
        <w:rPr>
          <w:rFonts w:ascii="Arial" w:hAnsi="Arial" w:cs="Arial"/>
          <w:sz w:val="24"/>
          <w:szCs w:val="24"/>
        </w:rPr>
      </w:pPr>
      <w:r w:rsidRPr="00346D22">
        <w:rPr>
          <w:rFonts w:ascii="Arial" w:hAnsi="Arial" w:cs="Arial"/>
          <w:sz w:val="24"/>
          <w:szCs w:val="24"/>
        </w:rPr>
        <w:t>5.1</w:t>
      </w:r>
      <w:r w:rsidRPr="00346D22">
        <w:rPr>
          <w:rFonts w:ascii="Arial" w:hAnsi="Arial" w:cs="Arial"/>
          <w:sz w:val="24"/>
          <w:szCs w:val="24"/>
        </w:rPr>
        <w:tab/>
      </w:r>
      <w:r>
        <w:rPr>
          <w:rFonts w:ascii="Arial" w:hAnsi="Arial" w:cs="Arial"/>
          <w:sz w:val="24"/>
          <w:szCs w:val="24"/>
        </w:rPr>
        <w:t>To ensure a Health &amp; Safety Policy is established and adopted, and is reviewed and re-adopted annually.</w:t>
      </w:r>
    </w:p>
    <w:p w14:paraId="35F19719" w14:textId="77777777" w:rsidR="008218EB" w:rsidRPr="00346D22" w:rsidRDefault="008218EB" w:rsidP="008218EB">
      <w:pPr>
        <w:spacing w:after="0" w:line="240" w:lineRule="auto"/>
        <w:ind w:left="720" w:hanging="720"/>
        <w:jc w:val="both"/>
        <w:rPr>
          <w:rFonts w:ascii="Arial" w:hAnsi="Arial" w:cs="Arial"/>
          <w:sz w:val="24"/>
          <w:szCs w:val="24"/>
        </w:rPr>
      </w:pPr>
    </w:p>
    <w:p w14:paraId="4A3B7AA4" w14:textId="7ADCDB2B" w:rsidR="008218EB" w:rsidRDefault="008218EB" w:rsidP="008218EB">
      <w:pPr>
        <w:spacing w:after="0" w:line="240" w:lineRule="auto"/>
        <w:ind w:left="720" w:hanging="720"/>
        <w:jc w:val="both"/>
        <w:rPr>
          <w:rFonts w:ascii="Arial" w:hAnsi="Arial" w:cs="Arial"/>
          <w:sz w:val="24"/>
          <w:szCs w:val="24"/>
        </w:rPr>
      </w:pPr>
      <w:r>
        <w:rPr>
          <w:rFonts w:ascii="Arial" w:hAnsi="Arial" w:cs="Arial"/>
          <w:sz w:val="24"/>
          <w:szCs w:val="24"/>
        </w:rPr>
        <w:t>5.2</w:t>
      </w:r>
      <w:r>
        <w:rPr>
          <w:rFonts w:ascii="Arial" w:hAnsi="Arial" w:cs="Arial"/>
          <w:sz w:val="24"/>
          <w:szCs w:val="24"/>
        </w:rPr>
        <w:tab/>
        <w:t>To ensure a Premises Management Policy is established and adopted, and is reviewed and re-adopted annually.</w:t>
      </w:r>
    </w:p>
    <w:p w14:paraId="66DCC602" w14:textId="77777777" w:rsidR="008218EB" w:rsidRDefault="008218EB" w:rsidP="008218EB">
      <w:pPr>
        <w:spacing w:after="0" w:line="240" w:lineRule="auto"/>
        <w:ind w:left="720" w:hanging="720"/>
        <w:jc w:val="both"/>
        <w:rPr>
          <w:rFonts w:ascii="Arial" w:hAnsi="Arial" w:cs="Arial"/>
          <w:sz w:val="24"/>
          <w:szCs w:val="24"/>
        </w:rPr>
      </w:pPr>
    </w:p>
    <w:p w14:paraId="1A30B2BD" w14:textId="3C70038A" w:rsidR="008218EB" w:rsidRPr="00346D22" w:rsidRDefault="008218EB" w:rsidP="008218EB">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3</w:t>
      </w:r>
      <w:r w:rsidRPr="00346D22">
        <w:rPr>
          <w:rFonts w:ascii="Arial" w:hAnsi="Arial" w:cs="Arial"/>
          <w:sz w:val="24"/>
          <w:szCs w:val="24"/>
        </w:rPr>
        <w:t xml:space="preserve"> </w:t>
      </w:r>
      <w:r w:rsidRPr="00346D22">
        <w:rPr>
          <w:rFonts w:ascii="Arial" w:hAnsi="Arial" w:cs="Arial"/>
          <w:sz w:val="24"/>
          <w:szCs w:val="24"/>
        </w:rPr>
        <w:tab/>
        <w:t>To ensure a S</w:t>
      </w:r>
      <w:r>
        <w:rPr>
          <w:rFonts w:ascii="Arial" w:hAnsi="Arial" w:cs="Arial"/>
          <w:sz w:val="24"/>
          <w:szCs w:val="24"/>
        </w:rPr>
        <w:t>upport for Pupils with Medical Conditions Policy</w:t>
      </w:r>
      <w:r w:rsidRPr="00346D22">
        <w:rPr>
          <w:rFonts w:ascii="Arial" w:hAnsi="Arial" w:cs="Arial"/>
          <w:sz w:val="24"/>
          <w:szCs w:val="24"/>
        </w:rPr>
        <w:t xml:space="preserve"> is established and adopted</w:t>
      </w:r>
      <w:r>
        <w:rPr>
          <w:rFonts w:ascii="Arial" w:hAnsi="Arial" w:cs="Arial"/>
          <w:sz w:val="24"/>
          <w:szCs w:val="24"/>
        </w:rPr>
        <w:t>, and is reviewed and re-adopted annually.</w:t>
      </w:r>
    </w:p>
    <w:p w14:paraId="5945B7A1" w14:textId="77777777" w:rsidR="008218EB" w:rsidRDefault="008218EB" w:rsidP="008218EB">
      <w:pPr>
        <w:spacing w:after="0" w:line="240" w:lineRule="auto"/>
        <w:ind w:left="720" w:hanging="720"/>
        <w:jc w:val="both"/>
        <w:rPr>
          <w:rFonts w:ascii="Arial" w:hAnsi="Arial" w:cs="Arial"/>
          <w:sz w:val="24"/>
          <w:szCs w:val="24"/>
        </w:rPr>
      </w:pPr>
    </w:p>
    <w:p w14:paraId="20CD5890" w14:textId="77777777" w:rsidR="008218EB" w:rsidRPr="00BB6649" w:rsidRDefault="008218EB" w:rsidP="008218EB">
      <w:pPr>
        <w:spacing w:after="0" w:line="240" w:lineRule="auto"/>
        <w:jc w:val="both"/>
        <w:rPr>
          <w:rFonts w:ascii="Arial" w:hAnsi="Arial" w:cs="Arial"/>
          <w:sz w:val="24"/>
          <w:szCs w:val="24"/>
          <w:u w:val="single"/>
        </w:rPr>
      </w:pPr>
      <w:r>
        <w:rPr>
          <w:rFonts w:ascii="Arial" w:hAnsi="Arial" w:cs="Arial"/>
          <w:sz w:val="24"/>
          <w:szCs w:val="24"/>
        </w:rPr>
        <w:tab/>
      </w:r>
      <w:r w:rsidRPr="00F62BE1">
        <w:rPr>
          <w:rFonts w:ascii="Arial" w:hAnsi="Arial" w:cs="Arial"/>
          <w:sz w:val="24"/>
          <w:szCs w:val="24"/>
          <w:u w:val="single"/>
        </w:rPr>
        <w:t xml:space="preserve">Non-statutory - </w:t>
      </w:r>
      <w:r w:rsidRPr="00BB6649">
        <w:rPr>
          <w:rFonts w:ascii="Arial" w:hAnsi="Arial" w:cs="Arial"/>
          <w:sz w:val="24"/>
          <w:szCs w:val="24"/>
          <w:u w:val="single"/>
        </w:rPr>
        <w:t xml:space="preserve">Gateshead </w:t>
      </w:r>
      <w:r>
        <w:rPr>
          <w:rFonts w:ascii="Arial" w:hAnsi="Arial" w:cs="Arial"/>
          <w:sz w:val="24"/>
          <w:szCs w:val="24"/>
          <w:u w:val="single"/>
        </w:rPr>
        <w:t>– LA/</w:t>
      </w:r>
      <w:r w:rsidRPr="00BB6649">
        <w:rPr>
          <w:rFonts w:ascii="Arial" w:hAnsi="Arial" w:cs="Arial"/>
          <w:sz w:val="24"/>
          <w:szCs w:val="24"/>
          <w:u w:val="single"/>
        </w:rPr>
        <w:t>Audit</w:t>
      </w:r>
      <w:r>
        <w:rPr>
          <w:rFonts w:ascii="Arial" w:hAnsi="Arial" w:cs="Arial"/>
          <w:sz w:val="24"/>
          <w:szCs w:val="24"/>
          <w:u w:val="single"/>
        </w:rPr>
        <w:t xml:space="preserve"> requirement</w:t>
      </w:r>
    </w:p>
    <w:p w14:paraId="00CB512D" w14:textId="77777777" w:rsidR="008218EB" w:rsidRDefault="008218EB" w:rsidP="008218EB">
      <w:pPr>
        <w:spacing w:after="0" w:line="240" w:lineRule="auto"/>
        <w:ind w:left="720" w:hanging="720"/>
        <w:jc w:val="both"/>
        <w:rPr>
          <w:rFonts w:ascii="Arial" w:hAnsi="Arial" w:cs="Arial"/>
          <w:sz w:val="24"/>
          <w:szCs w:val="24"/>
        </w:rPr>
      </w:pPr>
    </w:p>
    <w:p w14:paraId="3D90EB76" w14:textId="717AAD8C" w:rsidR="008218EB" w:rsidRPr="00346D22" w:rsidRDefault="008218EB" w:rsidP="008218EB">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4</w:t>
      </w:r>
      <w:r w:rsidRPr="00346D22">
        <w:rPr>
          <w:rFonts w:ascii="Arial" w:hAnsi="Arial" w:cs="Arial"/>
          <w:sz w:val="24"/>
          <w:szCs w:val="24"/>
        </w:rPr>
        <w:tab/>
        <w:t>To ensure a</w:t>
      </w:r>
      <w:r>
        <w:rPr>
          <w:rFonts w:ascii="Arial" w:hAnsi="Arial" w:cs="Arial"/>
          <w:sz w:val="24"/>
          <w:szCs w:val="24"/>
        </w:rPr>
        <w:t>n Asset Management Plan</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w:t>
      </w:r>
      <w:r>
        <w:rPr>
          <w:rFonts w:ascii="Arial" w:hAnsi="Arial" w:cs="Arial"/>
          <w:sz w:val="24"/>
          <w:szCs w:val="24"/>
        </w:rPr>
        <w:t>annually</w:t>
      </w:r>
      <w:r w:rsidRPr="00346D22">
        <w:rPr>
          <w:rFonts w:ascii="Arial" w:hAnsi="Arial" w:cs="Arial"/>
          <w:sz w:val="24"/>
          <w:szCs w:val="24"/>
        </w:rPr>
        <w:t>.</w:t>
      </w:r>
    </w:p>
    <w:p w14:paraId="7BA5D2DF" w14:textId="77777777" w:rsidR="008218EB" w:rsidRDefault="008218EB" w:rsidP="008218EB">
      <w:pPr>
        <w:spacing w:after="0" w:line="240" w:lineRule="auto"/>
        <w:ind w:left="720" w:hanging="720"/>
        <w:jc w:val="both"/>
        <w:rPr>
          <w:rFonts w:ascii="Arial" w:hAnsi="Arial" w:cs="Arial"/>
          <w:b/>
          <w:sz w:val="24"/>
          <w:szCs w:val="24"/>
        </w:rPr>
      </w:pPr>
    </w:p>
    <w:p w14:paraId="3EC011C4" w14:textId="3FEDB8F9" w:rsidR="008218EB" w:rsidRPr="00346D22" w:rsidRDefault="008218EB" w:rsidP="008218EB">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5</w:t>
      </w:r>
      <w:r w:rsidRPr="00346D22">
        <w:rPr>
          <w:rFonts w:ascii="Arial" w:hAnsi="Arial" w:cs="Arial"/>
          <w:sz w:val="24"/>
          <w:szCs w:val="24"/>
        </w:rPr>
        <w:tab/>
        <w:t>To ensure a</w:t>
      </w:r>
      <w:r>
        <w:rPr>
          <w:rFonts w:ascii="Arial" w:hAnsi="Arial" w:cs="Arial"/>
          <w:sz w:val="24"/>
          <w:szCs w:val="24"/>
        </w:rPr>
        <w:t xml:space="preserve"> Lettings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w:t>
      </w:r>
      <w:r>
        <w:rPr>
          <w:rFonts w:ascii="Arial" w:hAnsi="Arial" w:cs="Arial"/>
          <w:sz w:val="24"/>
          <w:szCs w:val="24"/>
        </w:rPr>
        <w:t>annually</w:t>
      </w:r>
      <w:r w:rsidRPr="00346D22">
        <w:rPr>
          <w:rFonts w:ascii="Arial" w:hAnsi="Arial" w:cs="Arial"/>
          <w:sz w:val="24"/>
          <w:szCs w:val="24"/>
        </w:rPr>
        <w:t>.</w:t>
      </w:r>
    </w:p>
    <w:p w14:paraId="69766BE2" w14:textId="77777777" w:rsidR="008218EB" w:rsidRDefault="008218EB" w:rsidP="008218EB">
      <w:pPr>
        <w:spacing w:after="0" w:line="240" w:lineRule="auto"/>
        <w:ind w:left="720" w:hanging="720"/>
        <w:jc w:val="both"/>
        <w:rPr>
          <w:rFonts w:ascii="Arial" w:hAnsi="Arial" w:cs="Arial"/>
          <w:b/>
          <w:sz w:val="24"/>
          <w:szCs w:val="24"/>
        </w:rPr>
      </w:pPr>
    </w:p>
    <w:p w14:paraId="7F15BB94" w14:textId="692A8DDB" w:rsidR="008218EB" w:rsidRPr="00346D22" w:rsidRDefault="008218EB" w:rsidP="008218EB">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6</w:t>
      </w:r>
      <w:r w:rsidRPr="00346D22">
        <w:rPr>
          <w:rFonts w:ascii="Arial" w:hAnsi="Arial" w:cs="Arial"/>
          <w:sz w:val="24"/>
          <w:szCs w:val="24"/>
        </w:rPr>
        <w:tab/>
        <w:t>To ensure a</w:t>
      </w:r>
      <w:r>
        <w:rPr>
          <w:rFonts w:ascii="Arial" w:hAnsi="Arial" w:cs="Arial"/>
          <w:sz w:val="24"/>
          <w:szCs w:val="24"/>
        </w:rPr>
        <w:t xml:space="preserve"> Business Continuity Plan</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p w14:paraId="7FCA0DFB" w14:textId="77777777" w:rsidR="008218EB" w:rsidRDefault="008218EB" w:rsidP="008218EB">
      <w:pPr>
        <w:spacing w:after="0" w:line="240" w:lineRule="auto"/>
        <w:ind w:left="720" w:hanging="720"/>
        <w:jc w:val="both"/>
        <w:rPr>
          <w:rFonts w:ascii="Arial" w:hAnsi="Arial" w:cs="Arial"/>
          <w:b/>
          <w:sz w:val="24"/>
          <w:szCs w:val="24"/>
        </w:rPr>
      </w:pPr>
    </w:p>
    <w:p w14:paraId="058741B6" w14:textId="763A1950" w:rsidR="008218EB" w:rsidRPr="00346D22" w:rsidRDefault="008218EB" w:rsidP="008218EB">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7</w:t>
      </w:r>
      <w:r w:rsidRPr="00346D22">
        <w:rPr>
          <w:rFonts w:ascii="Arial" w:hAnsi="Arial" w:cs="Arial"/>
          <w:sz w:val="24"/>
          <w:szCs w:val="24"/>
        </w:rPr>
        <w:tab/>
        <w:t>To ensure a</w:t>
      </w:r>
      <w:r>
        <w:rPr>
          <w:rFonts w:ascii="Arial" w:hAnsi="Arial" w:cs="Arial"/>
          <w:sz w:val="24"/>
          <w:szCs w:val="24"/>
        </w:rPr>
        <w:t>n ICT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p w14:paraId="30F08968" w14:textId="77777777" w:rsidR="008218EB" w:rsidRDefault="008218EB" w:rsidP="008218EB">
      <w:pPr>
        <w:spacing w:after="0" w:line="240" w:lineRule="auto"/>
        <w:ind w:left="720" w:hanging="720"/>
        <w:jc w:val="both"/>
        <w:rPr>
          <w:rFonts w:ascii="Arial" w:hAnsi="Arial" w:cs="Arial"/>
          <w:b/>
          <w:sz w:val="24"/>
          <w:szCs w:val="24"/>
        </w:rPr>
      </w:pPr>
    </w:p>
    <w:p w14:paraId="2EF1EB91"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6.</w:t>
      </w:r>
      <w:r w:rsidRPr="000A7444">
        <w:rPr>
          <w:rFonts w:ascii="Arial" w:hAnsi="Arial" w:cs="Arial"/>
          <w:b/>
          <w:sz w:val="24"/>
          <w:szCs w:val="24"/>
        </w:rPr>
        <w:tab/>
      </w:r>
      <w:r w:rsidRPr="000A7444">
        <w:rPr>
          <w:rFonts w:ascii="Arial" w:hAnsi="Arial" w:cs="Arial"/>
          <w:b/>
          <w:sz w:val="24"/>
          <w:szCs w:val="24"/>
          <w:u w:val="single"/>
        </w:rPr>
        <w:t>Reporting to the Governing Body</w:t>
      </w:r>
    </w:p>
    <w:p w14:paraId="11E6F398" w14:textId="77777777" w:rsidR="00455A53" w:rsidRPr="000A7444" w:rsidRDefault="00455A53" w:rsidP="00455A53">
      <w:pPr>
        <w:spacing w:after="0" w:line="240" w:lineRule="auto"/>
        <w:jc w:val="both"/>
        <w:rPr>
          <w:rFonts w:ascii="Arial" w:hAnsi="Arial" w:cs="Arial"/>
          <w:sz w:val="24"/>
          <w:szCs w:val="24"/>
        </w:rPr>
      </w:pPr>
    </w:p>
    <w:p w14:paraId="641BC07E" w14:textId="6A6CDDE4"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6.1</w:t>
      </w:r>
      <w:r w:rsidRPr="000A7444">
        <w:rPr>
          <w:rFonts w:ascii="Arial" w:hAnsi="Arial" w:cs="Arial"/>
          <w:sz w:val="24"/>
          <w:szCs w:val="24"/>
        </w:rPr>
        <w:tab/>
        <w:t xml:space="preserve">The Committee clerk will send the minutes (or </w:t>
      </w:r>
      <w:r w:rsidR="004777EB">
        <w:rPr>
          <w:rFonts w:ascii="Arial" w:hAnsi="Arial" w:cs="Arial"/>
          <w:sz w:val="24"/>
          <w:szCs w:val="24"/>
        </w:rPr>
        <w:t>draft minutes, if they are still awaiting approval at the next committee meeting</w:t>
      </w:r>
      <w:r w:rsidRPr="000A7444">
        <w:rPr>
          <w:rFonts w:ascii="Arial" w:hAnsi="Arial" w:cs="Arial"/>
          <w:sz w:val="24"/>
          <w:szCs w:val="24"/>
        </w:rPr>
        <w:t>) of its meetings to the clerk of the Governing Body for inclusion with the agenda of the next meeting of the Governing Body.</w:t>
      </w:r>
    </w:p>
    <w:p w14:paraId="17B49D68" w14:textId="77777777" w:rsidR="00455A53" w:rsidRPr="000A7444" w:rsidRDefault="00455A53" w:rsidP="00455A53">
      <w:pPr>
        <w:spacing w:after="0" w:line="240" w:lineRule="auto"/>
        <w:jc w:val="both"/>
        <w:rPr>
          <w:rFonts w:ascii="Arial" w:hAnsi="Arial" w:cs="Arial"/>
          <w:sz w:val="24"/>
          <w:szCs w:val="24"/>
        </w:rPr>
      </w:pPr>
    </w:p>
    <w:p w14:paraId="07076D63" w14:textId="77777777"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6.2</w:t>
      </w:r>
      <w:r w:rsidRPr="000A7444">
        <w:rPr>
          <w:rFonts w:ascii="Arial" w:hAnsi="Arial" w:cs="Arial"/>
          <w:sz w:val="24"/>
          <w:szCs w:val="24"/>
        </w:rPr>
        <w:tab/>
        <w:t xml:space="preserve">The Committee Chair (or, if the Committee Chair is not present at the full Governing Body meeting, any other member of the Committee who was present </w:t>
      </w:r>
      <w:r w:rsidRPr="000A7444">
        <w:rPr>
          <w:rFonts w:ascii="Arial" w:hAnsi="Arial" w:cs="Arial"/>
          <w:sz w:val="24"/>
          <w:szCs w:val="24"/>
        </w:rPr>
        <w:lastRenderedPageBreak/>
        <w:t>at the Committee meeting) shall report to the full Governing Body on any actions undertaken by the committee, as delegated to the Committee by the Governing Body, including but not limited to the approval of any policies.</w:t>
      </w:r>
    </w:p>
    <w:p w14:paraId="42FC10D5" w14:textId="77777777" w:rsidR="00455A53" w:rsidRPr="000A7444" w:rsidRDefault="00455A53" w:rsidP="00455A53">
      <w:pPr>
        <w:spacing w:after="0" w:line="240" w:lineRule="auto"/>
        <w:jc w:val="both"/>
        <w:rPr>
          <w:rFonts w:ascii="Arial" w:hAnsi="Arial" w:cs="Arial"/>
          <w:sz w:val="24"/>
          <w:szCs w:val="24"/>
        </w:rPr>
      </w:pPr>
    </w:p>
    <w:p w14:paraId="5B1E991D" w14:textId="77777777" w:rsidR="008C7DD3" w:rsidRPr="000A7444" w:rsidRDefault="008C7DD3" w:rsidP="00455A53">
      <w:pPr>
        <w:spacing w:after="0" w:line="240" w:lineRule="auto"/>
        <w:jc w:val="both"/>
        <w:rPr>
          <w:rFonts w:ascii="Arial" w:hAnsi="Arial" w:cs="Arial"/>
          <w:b/>
          <w:sz w:val="24"/>
          <w:szCs w:val="24"/>
          <w:u w:val="single"/>
        </w:rPr>
      </w:pPr>
    </w:p>
    <w:p w14:paraId="3FE4D04A" w14:textId="77777777" w:rsidR="008C7DD3" w:rsidRPr="000A7444" w:rsidRDefault="008C7DD3" w:rsidP="00455A53">
      <w:pPr>
        <w:spacing w:after="0" w:line="240" w:lineRule="auto"/>
        <w:jc w:val="both"/>
        <w:rPr>
          <w:rFonts w:ascii="Arial" w:hAnsi="Arial" w:cs="Arial"/>
          <w:b/>
          <w:sz w:val="24"/>
          <w:szCs w:val="24"/>
          <w:u w:val="single"/>
        </w:rPr>
      </w:pPr>
    </w:p>
    <w:p w14:paraId="200D8BF9" w14:textId="77777777" w:rsidR="00347FF3" w:rsidRDefault="00347FF3" w:rsidP="00455A53">
      <w:pPr>
        <w:spacing w:after="0" w:line="240" w:lineRule="auto"/>
        <w:jc w:val="center"/>
        <w:rPr>
          <w:rFonts w:ascii="Arial" w:hAnsi="Arial" w:cs="Arial"/>
          <w:b/>
          <w:sz w:val="24"/>
          <w:szCs w:val="24"/>
          <w:u w:val="single"/>
        </w:rPr>
      </w:pPr>
      <w:bookmarkStart w:id="30" w:name="F"/>
    </w:p>
    <w:p w14:paraId="4C926882" w14:textId="77777777" w:rsidR="00347FF3" w:rsidRDefault="00347FF3" w:rsidP="00455A53">
      <w:pPr>
        <w:spacing w:after="0" w:line="240" w:lineRule="auto"/>
        <w:jc w:val="center"/>
        <w:rPr>
          <w:rFonts w:ascii="Arial" w:hAnsi="Arial" w:cs="Arial"/>
          <w:b/>
          <w:sz w:val="24"/>
          <w:szCs w:val="24"/>
          <w:u w:val="single"/>
        </w:rPr>
      </w:pPr>
    </w:p>
    <w:p w14:paraId="0F0873C9" w14:textId="77777777" w:rsidR="00347FF3" w:rsidRDefault="00347FF3" w:rsidP="00455A53">
      <w:pPr>
        <w:spacing w:after="0" w:line="240" w:lineRule="auto"/>
        <w:jc w:val="center"/>
        <w:rPr>
          <w:rFonts w:ascii="Arial" w:hAnsi="Arial" w:cs="Arial"/>
          <w:b/>
          <w:sz w:val="24"/>
          <w:szCs w:val="24"/>
          <w:u w:val="single"/>
        </w:rPr>
      </w:pPr>
    </w:p>
    <w:p w14:paraId="2AD6C0A8" w14:textId="77777777" w:rsidR="00347FF3" w:rsidRDefault="00347FF3" w:rsidP="00455A53">
      <w:pPr>
        <w:spacing w:after="0" w:line="240" w:lineRule="auto"/>
        <w:jc w:val="center"/>
        <w:rPr>
          <w:rFonts w:ascii="Arial" w:hAnsi="Arial" w:cs="Arial"/>
          <w:b/>
          <w:sz w:val="24"/>
          <w:szCs w:val="24"/>
          <w:u w:val="single"/>
        </w:rPr>
      </w:pPr>
    </w:p>
    <w:p w14:paraId="0A2B371A" w14:textId="77777777" w:rsidR="00347FF3" w:rsidRDefault="00347FF3" w:rsidP="00455A53">
      <w:pPr>
        <w:spacing w:after="0" w:line="240" w:lineRule="auto"/>
        <w:jc w:val="center"/>
        <w:rPr>
          <w:rFonts w:ascii="Arial" w:hAnsi="Arial" w:cs="Arial"/>
          <w:b/>
          <w:sz w:val="24"/>
          <w:szCs w:val="24"/>
          <w:u w:val="single"/>
        </w:rPr>
      </w:pPr>
    </w:p>
    <w:p w14:paraId="550B427D" w14:textId="77777777" w:rsidR="00347FF3" w:rsidRDefault="00347FF3" w:rsidP="00455A53">
      <w:pPr>
        <w:spacing w:after="0" w:line="240" w:lineRule="auto"/>
        <w:jc w:val="center"/>
        <w:rPr>
          <w:rFonts w:ascii="Arial" w:hAnsi="Arial" w:cs="Arial"/>
          <w:b/>
          <w:sz w:val="24"/>
          <w:szCs w:val="24"/>
          <w:u w:val="single"/>
        </w:rPr>
      </w:pPr>
    </w:p>
    <w:p w14:paraId="7BCDBE6F" w14:textId="77777777" w:rsidR="00347FF3" w:rsidRDefault="00347FF3" w:rsidP="00455A53">
      <w:pPr>
        <w:spacing w:after="0" w:line="240" w:lineRule="auto"/>
        <w:jc w:val="center"/>
        <w:rPr>
          <w:rFonts w:ascii="Arial" w:hAnsi="Arial" w:cs="Arial"/>
          <w:b/>
          <w:sz w:val="24"/>
          <w:szCs w:val="24"/>
          <w:u w:val="single"/>
        </w:rPr>
      </w:pPr>
    </w:p>
    <w:p w14:paraId="33DB7628" w14:textId="77777777" w:rsidR="00347FF3" w:rsidRDefault="00347FF3" w:rsidP="00455A53">
      <w:pPr>
        <w:spacing w:after="0" w:line="240" w:lineRule="auto"/>
        <w:jc w:val="center"/>
        <w:rPr>
          <w:rFonts w:ascii="Arial" w:hAnsi="Arial" w:cs="Arial"/>
          <w:b/>
          <w:sz w:val="24"/>
          <w:szCs w:val="24"/>
          <w:u w:val="single"/>
        </w:rPr>
      </w:pPr>
    </w:p>
    <w:p w14:paraId="03C793D1" w14:textId="77777777" w:rsidR="00347FF3" w:rsidRDefault="00347FF3" w:rsidP="00455A53">
      <w:pPr>
        <w:spacing w:after="0" w:line="240" w:lineRule="auto"/>
        <w:jc w:val="center"/>
        <w:rPr>
          <w:rFonts w:ascii="Arial" w:hAnsi="Arial" w:cs="Arial"/>
          <w:b/>
          <w:sz w:val="24"/>
          <w:szCs w:val="24"/>
          <w:u w:val="single"/>
        </w:rPr>
      </w:pPr>
    </w:p>
    <w:p w14:paraId="00F1877F" w14:textId="77777777" w:rsidR="00347FF3" w:rsidRDefault="00347FF3" w:rsidP="00455A53">
      <w:pPr>
        <w:spacing w:after="0" w:line="240" w:lineRule="auto"/>
        <w:jc w:val="center"/>
        <w:rPr>
          <w:rFonts w:ascii="Arial" w:hAnsi="Arial" w:cs="Arial"/>
          <w:b/>
          <w:sz w:val="24"/>
          <w:szCs w:val="24"/>
          <w:u w:val="single"/>
        </w:rPr>
      </w:pPr>
    </w:p>
    <w:p w14:paraId="73032379" w14:textId="77777777" w:rsidR="00347FF3" w:rsidRDefault="00347FF3" w:rsidP="00455A53">
      <w:pPr>
        <w:spacing w:after="0" w:line="240" w:lineRule="auto"/>
        <w:jc w:val="center"/>
        <w:rPr>
          <w:rFonts w:ascii="Arial" w:hAnsi="Arial" w:cs="Arial"/>
          <w:b/>
          <w:sz w:val="24"/>
          <w:szCs w:val="24"/>
          <w:u w:val="single"/>
        </w:rPr>
      </w:pPr>
    </w:p>
    <w:p w14:paraId="4D716606" w14:textId="77777777" w:rsidR="00347FF3" w:rsidRDefault="00347FF3" w:rsidP="00455A53">
      <w:pPr>
        <w:spacing w:after="0" w:line="240" w:lineRule="auto"/>
        <w:jc w:val="center"/>
        <w:rPr>
          <w:rFonts w:ascii="Arial" w:hAnsi="Arial" w:cs="Arial"/>
          <w:b/>
          <w:sz w:val="24"/>
          <w:szCs w:val="24"/>
          <w:u w:val="single"/>
        </w:rPr>
      </w:pPr>
    </w:p>
    <w:p w14:paraId="1A5F01EE" w14:textId="77777777" w:rsidR="00347FF3" w:rsidRDefault="00347FF3" w:rsidP="00455A53">
      <w:pPr>
        <w:spacing w:after="0" w:line="240" w:lineRule="auto"/>
        <w:jc w:val="center"/>
        <w:rPr>
          <w:rFonts w:ascii="Arial" w:hAnsi="Arial" w:cs="Arial"/>
          <w:b/>
          <w:sz w:val="24"/>
          <w:szCs w:val="24"/>
          <w:u w:val="single"/>
        </w:rPr>
      </w:pPr>
    </w:p>
    <w:p w14:paraId="4304A26B" w14:textId="77777777" w:rsidR="00347FF3" w:rsidRDefault="00347FF3" w:rsidP="00455A53">
      <w:pPr>
        <w:spacing w:after="0" w:line="240" w:lineRule="auto"/>
        <w:jc w:val="center"/>
        <w:rPr>
          <w:rFonts w:ascii="Arial" w:hAnsi="Arial" w:cs="Arial"/>
          <w:b/>
          <w:sz w:val="24"/>
          <w:szCs w:val="24"/>
          <w:u w:val="single"/>
        </w:rPr>
      </w:pPr>
    </w:p>
    <w:p w14:paraId="24A0989D" w14:textId="77777777" w:rsidR="00347FF3" w:rsidRDefault="00347FF3" w:rsidP="00455A53">
      <w:pPr>
        <w:spacing w:after="0" w:line="240" w:lineRule="auto"/>
        <w:jc w:val="center"/>
        <w:rPr>
          <w:rFonts w:ascii="Arial" w:hAnsi="Arial" w:cs="Arial"/>
          <w:b/>
          <w:sz w:val="24"/>
          <w:szCs w:val="24"/>
          <w:u w:val="single"/>
        </w:rPr>
      </w:pPr>
    </w:p>
    <w:p w14:paraId="13D5AA83" w14:textId="77777777" w:rsidR="00347FF3" w:rsidRDefault="00347FF3" w:rsidP="00455A53">
      <w:pPr>
        <w:spacing w:after="0" w:line="240" w:lineRule="auto"/>
        <w:jc w:val="center"/>
        <w:rPr>
          <w:rFonts w:ascii="Arial" w:hAnsi="Arial" w:cs="Arial"/>
          <w:b/>
          <w:sz w:val="24"/>
          <w:szCs w:val="24"/>
          <w:u w:val="single"/>
        </w:rPr>
      </w:pPr>
    </w:p>
    <w:p w14:paraId="6C0F3D8F" w14:textId="77777777" w:rsidR="00347FF3" w:rsidRDefault="00347FF3" w:rsidP="00455A53">
      <w:pPr>
        <w:spacing w:after="0" w:line="240" w:lineRule="auto"/>
        <w:jc w:val="center"/>
        <w:rPr>
          <w:rFonts w:ascii="Arial" w:hAnsi="Arial" w:cs="Arial"/>
          <w:b/>
          <w:sz w:val="24"/>
          <w:szCs w:val="24"/>
          <w:u w:val="single"/>
        </w:rPr>
      </w:pPr>
    </w:p>
    <w:p w14:paraId="2A0311B8" w14:textId="77777777" w:rsidR="00347FF3" w:rsidRDefault="00347FF3" w:rsidP="00455A53">
      <w:pPr>
        <w:spacing w:after="0" w:line="240" w:lineRule="auto"/>
        <w:jc w:val="center"/>
        <w:rPr>
          <w:rFonts w:ascii="Arial" w:hAnsi="Arial" w:cs="Arial"/>
          <w:b/>
          <w:sz w:val="24"/>
          <w:szCs w:val="24"/>
          <w:u w:val="single"/>
        </w:rPr>
      </w:pPr>
    </w:p>
    <w:p w14:paraId="6397F100" w14:textId="77777777" w:rsidR="00347FF3" w:rsidRDefault="00347FF3" w:rsidP="00455A53">
      <w:pPr>
        <w:spacing w:after="0" w:line="240" w:lineRule="auto"/>
        <w:jc w:val="center"/>
        <w:rPr>
          <w:rFonts w:ascii="Arial" w:hAnsi="Arial" w:cs="Arial"/>
          <w:b/>
          <w:sz w:val="24"/>
          <w:szCs w:val="24"/>
          <w:u w:val="single"/>
        </w:rPr>
      </w:pPr>
    </w:p>
    <w:p w14:paraId="0812D794" w14:textId="77777777" w:rsidR="00347FF3" w:rsidRDefault="00347FF3" w:rsidP="00455A53">
      <w:pPr>
        <w:spacing w:after="0" w:line="240" w:lineRule="auto"/>
        <w:jc w:val="center"/>
        <w:rPr>
          <w:rFonts w:ascii="Arial" w:hAnsi="Arial" w:cs="Arial"/>
          <w:b/>
          <w:sz w:val="24"/>
          <w:szCs w:val="24"/>
          <w:u w:val="single"/>
        </w:rPr>
      </w:pPr>
    </w:p>
    <w:p w14:paraId="4E0F384A" w14:textId="77777777" w:rsidR="00347FF3" w:rsidRDefault="00347FF3" w:rsidP="00455A53">
      <w:pPr>
        <w:spacing w:after="0" w:line="240" w:lineRule="auto"/>
        <w:jc w:val="center"/>
        <w:rPr>
          <w:rFonts w:ascii="Arial" w:hAnsi="Arial" w:cs="Arial"/>
          <w:b/>
          <w:sz w:val="24"/>
          <w:szCs w:val="24"/>
          <w:u w:val="single"/>
        </w:rPr>
      </w:pPr>
    </w:p>
    <w:p w14:paraId="4D7B21C0" w14:textId="77777777" w:rsidR="00347FF3" w:rsidRDefault="00347FF3" w:rsidP="00455A53">
      <w:pPr>
        <w:spacing w:after="0" w:line="240" w:lineRule="auto"/>
        <w:jc w:val="center"/>
        <w:rPr>
          <w:rFonts w:ascii="Arial" w:hAnsi="Arial" w:cs="Arial"/>
          <w:b/>
          <w:sz w:val="24"/>
          <w:szCs w:val="24"/>
          <w:u w:val="single"/>
        </w:rPr>
      </w:pPr>
    </w:p>
    <w:p w14:paraId="04DD27E6" w14:textId="77777777" w:rsidR="00347FF3" w:rsidRDefault="00347FF3" w:rsidP="00455A53">
      <w:pPr>
        <w:spacing w:after="0" w:line="240" w:lineRule="auto"/>
        <w:jc w:val="center"/>
        <w:rPr>
          <w:rFonts w:ascii="Arial" w:hAnsi="Arial" w:cs="Arial"/>
          <w:b/>
          <w:sz w:val="24"/>
          <w:szCs w:val="24"/>
          <w:u w:val="single"/>
        </w:rPr>
      </w:pPr>
    </w:p>
    <w:p w14:paraId="2D181609" w14:textId="77777777" w:rsidR="00347FF3" w:rsidRDefault="00347FF3" w:rsidP="00455A53">
      <w:pPr>
        <w:spacing w:after="0" w:line="240" w:lineRule="auto"/>
        <w:jc w:val="center"/>
        <w:rPr>
          <w:rFonts w:ascii="Arial" w:hAnsi="Arial" w:cs="Arial"/>
          <w:b/>
          <w:sz w:val="24"/>
          <w:szCs w:val="24"/>
          <w:u w:val="single"/>
        </w:rPr>
      </w:pPr>
    </w:p>
    <w:p w14:paraId="22778D6D" w14:textId="77777777" w:rsidR="00347FF3" w:rsidRDefault="00347FF3" w:rsidP="00455A53">
      <w:pPr>
        <w:spacing w:after="0" w:line="240" w:lineRule="auto"/>
        <w:jc w:val="center"/>
        <w:rPr>
          <w:rFonts w:ascii="Arial" w:hAnsi="Arial" w:cs="Arial"/>
          <w:b/>
          <w:sz w:val="24"/>
          <w:szCs w:val="24"/>
          <w:u w:val="single"/>
        </w:rPr>
      </w:pPr>
    </w:p>
    <w:p w14:paraId="4E18D456" w14:textId="77777777" w:rsidR="00347FF3" w:rsidRDefault="00347FF3" w:rsidP="00455A53">
      <w:pPr>
        <w:spacing w:after="0" w:line="240" w:lineRule="auto"/>
        <w:jc w:val="center"/>
        <w:rPr>
          <w:rFonts w:ascii="Arial" w:hAnsi="Arial" w:cs="Arial"/>
          <w:b/>
          <w:sz w:val="24"/>
          <w:szCs w:val="24"/>
          <w:u w:val="single"/>
        </w:rPr>
      </w:pPr>
    </w:p>
    <w:p w14:paraId="1704399B" w14:textId="77777777" w:rsidR="00347FF3" w:rsidRDefault="00347FF3" w:rsidP="00455A53">
      <w:pPr>
        <w:spacing w:after="0" w:line="240" w:lineRule="auto"/>
        <w:jc w:val="center"/>
        <w:rPr>
          <w:rFonts w:ascii="Arial" w:hAnsi="Arial" w:cs="Arial"/>
          <w:b/>
          <w:sz w:val="24"/>
          <w:szCs w:val="24"/>
          <w:u w:val="single"/>
        </w:rPr>
      </w:pPr>
    </w:p>
    <w:p w14:paraId="060D90B3" w14:textId="77777777" w:rsidR="00347FF3" w:rsidRDefault="00347FF3" w:rsidP="00455A53">
      <w:pPr>
        <w:spacing w:after="0" w:line="240" w:lineRule="auto"/>
        <w:jc w:val="center"/>
        <w:rPr>
          <w:rFonts w:ascii="Arial" w:hAnsi="Arial" w:cs="Arial"/>
          <w:b/>
          <w:sz w:val="24"/>
          <w:szCs w:val="24"/>
          <w:u w:val="single"/>
        </w:rPr>
      </w:pPr>
    </w:p>
    <w:p w14:paraId="0C9D6A49" w14:textId="77777777" w:rsidR="00347FF3" w:rsidRDefault="00347FF3" w:rsidP="00455A53">
      <w:pPr>
        <w:spacing w:after="0" w:line="240" w:lineRule="auto"/>
        <w:jc w:val="center"/>
        <w:rPr>
          <w:rFonts w:ascii="Arial" w:hAnsi="Arial" w:cs="Arial"/>
          <w:b/>
          <w:sz w:val="24"/>
          <w:szCs w:val="24"/>
          <w:u w:val="single"/>
        </w:rPr>
      </w:pPr>
    </w:p>
    <w:p w14:paraId="2AE0CD48" w14:textId="77777777" w:rsidR="00347FF3" w:rsidRDefault="00347FF3" w:rsidP="00455A53">
      <w:pPr>
        <w:spacing w:after="0" w:line="240" w:lineRule="auto"/>
        <w:jc w:val="center"/>
        <w:rPr>
          <w:rFonts w:ascii="Arial" w:hAnsi="Arial" w:cs="Arial"/>
          <w:b/>
          <w:sz w:val="24"/>
          <w:szCs w:val="24"/>
          <w:u w:val="single"/>
        </w:rPr>
      </w:pPr>
    </w:p>
    <w:p w14:paraId="09D25471" w14:textId="77777777" w:rsidR="00347FF3" w:rsidRDefault="00347FF3" w:rsidP="00455A53">
      <w:pPr>
        <w:spacing w:after="0" w:line="240" w:lineRule="auto"/>
        <w:jc w:val="center"/>
        <w:rPr>
          <w:rFonts w:ascii="Arial" w:hAnsi="Arial" w:cs="Arial"/>
          <w:b/>
          <w:sz w:val="24"/>
          <w:szCs w:val="24"/>
          <w:u w:val="single"/>
        </w:rPr>
      </w:pPr>
    </w:p>
    <w:p w14:paraId="05A5B462" w14:textId="77777777" w:rsidR="00347FF3" w:rsidRDefault="00347FF3" w:rsidP="00455A53">
      <w:pPr>
        <w:spacing w:after="0" w:line="240" w:lineRule="auto"/>
        <w:jc w:val="center"/>
        <w:rPr>
          <w:rFonts w:ascii="Arial" w:hAnsi="Arial" w:cs="Arial"/>
          <w:b/>
          <w:sz w:val="24"/>
          <w:szCs w:val="24"/>
          <w:u w:val="single"/>
        </w:rPr>
      </w:pPr>
    </w:p>
    <w:p w14:paraId="141DCE2D" w14:textId="77777777" w:rsidR="00347FF3" w:rsidRDefault="00347FF3" w:rsidP="00455A53">
      <w:pPr>
        <w:spacing w:after="0" w:line="240" w:lineRule="auto"/>
        <w:jc w:val="center"/>
        <w:rPr>
          <w:rFonts w:ascii="Arial" w:hAnsi="Arial" w:cs="Arial"/>
          <w:b/>
          <w:sz w:val="24"/>
          <w:szCs w:val="24"/>
          <w:u w:val="single"/>
        </w:rPr>
      </w:pPr>
    </w:p>
    <w:p w14:paraId="53459266" w14:textId="77777777" w:rsidR="00347FF3" w:rsidRDefault="00347FF3" w:rsidP="00455A53">
      <w:pPr>
        <w:spacing w:after="0" w:line="240" w:lineRule="auto"/>
        <w:jc w:val="center"/>
        <w:rPr>
          <w:rFonts w:ascii="Arial" w:hAnsi="Arial" w:cs="Arial"/>
          <w:b/>
          <w:sz w:val="24"/>
          <w:szCs w:val="24"/>
          <w:u w:val="single"/>
        </w:rPr>
      </w:pPr>
    </w:p>
    <w:p w14:paraId="512D18B6" w14:textId="77777777" w:rsidR="00347FF3" w:rsidRDefault="00347FF3" w:rsidP="00455A53">
      <w:pPr>
        <w:spacing w:after="0" w:line="240" w:lineRule="auto"/>
        <w:jc w:val="center"/>
        <w:rPr>
          <w:rFonts w:ascii="Arial" w:hAnsi="Arial" w:cs="Arial"/>
          <w:b/>
          <w:sz w:val="24"/>
          <w:szCs w:val="24"/>
          <w:u w:val="single"/>
        </w:rPr>
      </w:pPr>
    </w:p>
    <w:p w14:paraId="5E366FE3" w14:textId="77777777" w:rsidR="00347FF3" w:rsidRDefault="00347FF3" w:rsidP="00455A53">
      <w:pPr>
        <w:spacing w:after="0" w:line="240" w:lineRule="auto"/>
        <w:jc w:val="center"/>
        <w:rPr>
          <w:rFonts w:ascii="Arial" w:hAnsi="Arial" w:cs="Arial"/>
          <w:b/>
          <w:sz w:val="24"/>
          <w:szCs w:val="24"/>
          <w:u w:val="single"/>
        </w:rPr>
      </w:pPr>
    </w:p>
    <w:p w14:paraId="6CF0CA68" w14:textId="77777777" w:rsidR="00347FF3" w:rsidRDefault="00347FF3" w:rsidP="00455A53">
      <w:pPr>
        <w:spacing w:after="0" w:line="240" w:lineRule="auto"/>
        <w:jc w:val="center"/>
        <w:rPr>
          <w:rFonts w:ascii="Arial" w:hAnsi="Arial" w:cs="Arial"/>
          <w:b/>
          <w:sz w:val="24"/>
          <w:szCs w:val="24"/>
          <w:u w:val="single"/>
        </w:rPr>
      </w:pPr>
    </w:p>
    <w:p w14:paraId="3484CB82" w14:textId="77777777" w:rsidR="00347FF3" w:rsidRDefault="00347FF3" w:rsidP="00455A53">
      <w:pPr>
        <w:spacing w:after="0" w:line="240" w:lineRule="auto"/>
        <w:jc w:val="center"/>
        <w:rPr>
          <w:rFonts w:ascii="Arial" w:hAnsi="Arial" w:cs="Arial"/>
          <w:b/>
          <w:sz w:val="24"/>
          <w:szCs w:val="24"/>
          <w:u w:val="single"/>
        </w:rPr>
      </w:pPr>
    </w:p>
    <w:p w14:paraId="7B94B89B" w14:textId="77777777" w:rsidR="00347FF3" w:rsidRDefault="00347FF3" w:rsidP="00455A53">
      <w:pPr>
        <w:spacing w:after="0" w:line="240" w:lineRule="auto"/>
        <w:jc w:val="center"/>
        <w:rPr>
          <w:rFonts w:ascii="Arial" w:hAnsi="Arial" w:cs="Arial"/>
          <w:b/>
          <w:sz w:val="24"/>
          <w:szCs w:val="24"/>
          <w:u w:val="single"/>
        </w:rPr>
      </w:pPr>
    </w:p>
    <w:p w14:paraId="3C3D5B91" w14:textId="77777777" w:rsidR="00974D25" w:rsidRDefault="00974D25" w:rsidP="00455A53">
      <w:pPr>
        <w:spacing w:after="0" w:line="240" w:lineRule="auto"/>
        <w:jc w:val="center"/>
        <w:rPr>
          <w:rFonts w:ascii="Arial" w:hAnsi="Arial" w:cs="Arial"/>
          <w:b/>
          <w:sz w:val="24"/>
          <w:szCs w:val="24"/>
          <w:u w:val="single"/>
        </w:rPr>
      </w:pPr>
    </w:p>
    <w:p w14:paraId="146E82DD" w14:textId="77777777" w:rsidR="00974D25" w:rsidRDefault="00974D25" w:rsidP="00455A53">
      <w:pPr>
        <w:spacing w:after="0" w:line="240" w:lineRule="auto"/>
        <w:jc w:val="center"/>
        <w:rPr>
          <w:rFonts w:ascii="Arial" w:hAnsi="Arial" w:cs="Arial"/>
          <w:b/>
          <w:sz w:val="24"/>
          <w:szCs w:val="24"/>
          <w:u w:val="single"/>
        </w:rPr>
      </w:pPr>
    </w:p>
    <w:p w14:paraId="67596096" w14:textId="77777777" w:rsidR="00974D25" w:rsidRDefault="00974D25" w:rsidP="00455A53">
      <w:pPr>
        <w:spacing w:after="0" w:line="240" w:lineRule="auto"/>
        <w:jc w:val="center"/>
        <w:rPr>
          <w:rFonts w:ascii="Arial" w:hAnsi="Arial" w:cs="Arial"/>
          <w:b/>
          <w:sz w:val="24"/>
          <w:szCs w:val="24"/>
          <w:u w:val="single"/>
        </w:rPr>
      </w:pPr>
    </w:p>
    <w:p w14:paraId="79C64C44" w14:textId="77777777" w:rsidR="00974D25" w:rsidRDefault="00974D25" w:rsidP="00455A53">
      <w:pPr>
        <w:spacing w:after="0" w:line="240" w:lineRule="auto"/>
        <w:jc w:val="center"/>
        <w:rPr>
          <w:rFonts w:ascii="Arial" w:hAnsi="Arial" w:cs="Arial"/>
          <w:b/>
          <w:sz w:val="24"/>
          <w:szCs w:val="24"/>
          <w:u w:val="single"/>
        </w:rPr>
      </w:pPr>
    </w:p>
    <w:p w14:paraId="1BA92519" w14:textId="77777777" w:rsidR="00974D25" w:rsidRDefault="00974D25" w:rsidP="00455A53">
      <w:pPr>
        <w:spacing w:after="0" w:line="240" w:lineRule="auto"/>
        <w:jc w:val="center"/>
        <w:rPr>
          <w:rFonts w:ascii="Arial" w:hAnsi="Arial" w:cs="Arial"/>
          <w:b/>
          <w:sz w:val="24"/>
          <w:szCs w:val="24"/>
          <w:u w:val="single"/>
        </w:rPr>
      </w:pPr>
    </w:p>
    <w:p w14:paraId="749790F1" w14:textId="4768D466" w:rsidR="008C7DD3" w:rsidRPr="000A7444" w:rsidRDefault="00455A53" w:rsidP="00455A53">
      <w:pPr>
        <w:spacing w:after="0" w:line="240" w:lineRule="auto"/>
        <w:jc w:val="center"/>
        <w:rPr>
          <w:rFonts w:ascii="Arial" w:hAnsi="Arial" w:cs="Arial"/>
          <w:b/>
          <w:sz w:val="24"/>
          <w:szCs w:val="24"/>
          <w:u w:val="single"/>
        </w:rPr>
      </w:pPr>
      <w:r w:rsidRPr="000A7444">
        <w:rPr>
          <w:rFonts w:ascii="Arial" w:hAnsi="Arial" w:cs="Arial"/>
          <w:b/>
          <w:sz w:val="24"/>
          <w:szCs w:val="24"/>
          <w:u w:val="single"/>
        </w:rPr>
        <w:lastRenderedPageBreak/>
        <w:t>STAFFING</w:t>
      </w:r>
      <w:r w:rsidR="008C7DD3" w:rsidRPr="000A7444">
        <w:rPr>
          <w:rFonts w:ascii="Arial" w:hAnsi="Arial" w:cs="Arial"/>
          <w:b/>
          <w:sz w:val="24"/>
          <w:szCs w:val="24"/>
          <w:u w:val="single"/>
        </w:rPr>
        <w:t xml:space="preserve"> COMMITTEE - TERMS OF REFERENCE</w:t>
      </w:r>
    </w:p>
    <w:bookmarkEnd w:id="30"/>
    <w:p w14:paraId="75A050FA" w14:textId="77777777" w:rsidR="008C7DD3" w:rsidRPr="000A7444" w:rsidRDefault="008C7DD3" w:rsidP="00455A53">
      <w:pPr>
        <w:spacing w:after="0" w:line="240" w:lineRule="auto"/>
        <w:jc w:val="both"/>
        <w:rPr>
          <w:rFonts w:ascii="Arial" w:hAnsi="Arial" w:cs="Arial"/>
          <w:sz w:val="24"/>
          <w:szCs w:val="24"/>
        </w:rPr>
      </w:pPr>
    </w:p>
    <w:p w14:paraId="224F8886" w14:textId="77777777" w:rsidR="008C7DD3" w:rsidRPr="000A7444" w:rsidRDefault="008C7DD3" w:rsidP="00455A53">
      <w:pPr>
        <w:spacing w:after="0" w:line="240" w:lineRule="auto"/>
        <w:jc w:val="both"/>
        <w:rPr>
          <w:rFonts w:ascii="Arial" w:hAnsi="Arial" w:cs="Arial"/>
          <w:sz w:val="24"/>
          <w:szCs w:val="24"/>
        </w:rPr>
      </w:pPr>
    </w:p>
    <w:p w14:paraId="60354057"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1.</w:t>
      </w:r>
      <w:r w:rsidRPr="000A7444">
        <w:rPr>
          <w:rFonts w:ascii="Arial" w:hAnsi="Arial" w:cs="Arial"/>
          <w:b/>
          <w:sz w:val="24"/>
          <w:szCs w:val="24"/>
        </w:rPr>
        <w:tab/>
      </w:r>
      <w:r w:rsidRPr="000A7444">
        <w:rPr>
          <w:rFonts w:ascii="Arial" w:hAnsi="Arial" w:cs="Arial"/>
          <w:b/>
          <w:sz w:val="24"/>
          <w:szCs w:val="24"/>
          <w:u w:val="single"/>
        </w:rPr>
        <w:t>Membership</w:t>
      </w:r>
    </w:p>
    <w:p w14:paraId="75F22444" w14:textId="77777777" w:rsidR="00455A53" w:rsidRPr="000A7444" w:rsidRDefault="00455A53" w:rsidP="00455A53">
      <w:pPr>
        <w:spacing w:after="0" w:line="240" w:lineRule="auto"/>
        <w:jc w:val="both"/>
        <w:rPr>
          <w:rFonts w:ascii="Arial" w:hAnsi="Arial" w:cs="Arial"/>
          <w:sz w:val="24"/>
          <w:szCs w:val="24"/>
        </w:rPr>
      </w:pPr>
    </w:p>
    <w:p w14:paraId="65663CA9"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membership of the Committee shall consist of not less than three governors.</w:t>
      </w:r>
    </w:p>
    <w:p w14:paraId="1E321842" w14:textId="77777777" w:rsidR="00455A53" w:rsidRPr="000A7444" w:rsidRDefault="00455A53" w:rsidP="00455A53">
      <w:pPr>
        <w:spacing w:after="0" w:line="240" w:lineRule="auto"/>
        <w:jc w:val="both"/>
        <w:rPr>
          <w:rFonts w:ascii="Arial" w:hAnsi="Arial" w:cs="Arial"/>
          <w:sz w:val="24"/>
          <w:szCs w:val="24"/>
        </w:rPr>
      </w:pPr>
    </w:p>
    <w:p w14:paraId="02D94EEF"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2.</w:t>
      </w:r>
      <w:r w:rsidRPr="000A7444">
        <w:rPr>
          <w:rFonts w:ascii="Arial" w:hAnsi="Arial" w:cs="Arial"/>
          <w:b/>
          <w:sz w:val="24"/>
          <w:szCs w:val="24"/>
        </w:rPr>
        <w:tab/>
      </w:r>
      <w:r w:rsidRPr="000A7444">
        <w:rPr>
          <w:rFonts w:ascii="Arial" w:hAnsi="Arial" w:cs="Arial"/>
          <w:b/>
          <w:sz w:val="24"/>
          <w:szCs w:val="24"/>
          <w:u w:val="single"/>
        </w:rPr>
        <w:t>Quorum</w:t>
      </w:r>
    </w:p>
    <w:p w14:paraId="65B5C7B7" w14:textId="77777777" w:rsidR="00455A53" w:rsidRPr="000A7444" w:rsidRDefault="00455A53" w:rsidP="00455A53">
      <w:pPr>
        <w:spacing w:after="0" w:line="240" w:lineRule="auto"/>
        <w:jc w:val="both"/>
        <w:rPr>
          <w:rFonts w:ascii="Arial" w:hAnsi="Arial" w:cs="Arial"/>
          <w:sz w:val="24"/>
          <w:szCs w:val="24"/>
        </w:rPr>
      </w:pPr>
    </w:p>
    <w:p w14:paraId="09BBADB9"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quorum for meetings of the Committee shall be three governors, who are members of the committee.</w:t>
      </w:r>
    </w:p>
    <w:p w14:paraId="00044E74" w14:textId="77777777" w:rsidR="00455A53" w:rsidRPr="000A7444" w:rsidRDefault="00455A53" w:rsidP="00455A53">
      <w:pPr>
        <w:spacing w:after="0" w:line="240" w:lineRule="auto"/>
        <w:jc w:val="both"/>
        <w:rPr>
          <w:rFonts w:ascii="Arial" w:hAnsi="Arial" w:cs="Arial"/>
          <w:sz w:val="24"/>
          <w:szCs w:val="24"/>
        </w:rPr>
      </w:pPr>
    </w:p>
    <w:p w14:paraId="40426D1E"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3.</w:t>
      </w:r>
      <w:r w:rsidRPr="000A7444">
        <w:rPr>
          <w:rFonts w:ascii="Arial" w:hAnsi="Arial" w:cs="Arial"/>
          <w:b/>
          <w:sz w:val="24"/>
          <w:szCs w:val="24"/>
        </w:rPr>
        <w:tab/>
      </w:r>
      <w:r w:rsidRPr="000A7444">
        <w:rPr>
          <w:rFonts w:ascii="Arial" w:hAnsi="Arial" w:cs="Arial"/>
          <w:b/>
          <w:sz w:val="24"/>
          <w:szCs w:val="24"/>
          <w:u w:val="single"/>
        </w:rPr>
        <w:t>Frequency of Meetings</w:t>
      </w:r>
    </w:p>
    <w:p w14:paraId="4F60DB7C" w14:textId="77777777" w:rsidR="00455A53" w:rsidRPr="000A7444" w:rsidRDefault="00455A53" w:rsidP="00455A53">
      <w:pPr>
        <w:spacing w:after="0" w:line="240" w:lineRule="auto"/>
        <w:jc w:val="both"/>
        <w:rPr>
          <w:rFonts w:ascii="Arial" w:hAnsi="Arial" w:cs="Arial"/>
          <w:sz w:val="24"/>
          <w:szCs w:val="24"/>
        </w:rPr>
      </w:pPr>
    </w:p>
    <w:p w14:paraId="51D1059A" w14:textId="77777777" w:rsidR="00455A53" w:rsidRPr="000A7444" w:rsidRDefault="00455A53" w:rsidP="00455A53">
      <w:pPr>
        <w:spacing w:after="0" w:line="240" w:lineRule="auto"/>
        <w:jc w:val="both"/>
        <w:rPr>
          <w:rFonts w:ascii="Arial" w:hAnsi="Arial" w:cs="Arial"/>
          <w:sz w:val="24"/>
          <w:szCs w:val="24"/>
        </w:rPr>
      </w:pPr>
      <w:r w:rsidRPr="000A7444">
        <w:rPr>
          <w:rFonts w:ascii="Arial" w:hAnsi="Arial" w:cs="Arial"/>
          <w:sz w:val="24"/>
          <w:szCs w:val="24"/>
        </w:rPr>
        <w:tab/>
        <w:t>The Committee shall meet at least once per term.</w:t>
      </w:r>
    </w:p>
    <w:p w14:paraId="5AD0D1D1" w14:textId="77777777" w:rsidR="00455A53" w:rsidRPr="000A7444" w:rsidRDefault="00455A53" w:rsidP="00455A53">
      <w:pPr>
        <w:spacing w:after="0" w:line="240" w:lineRule="auto"/>
        <w:jc w:val="both"/>
        <w:rPr>
          <w:rFonts w:ascii="Arial" w:hAnsi="Arial" w:cs="Arial"/>
          <w:sz w:val="24"/>
          <w:szCs w:val="24"/>
        </w:rPr>
      </w:pPr>
    </w:p>
    <w:p w14:paraId="180E15D8"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4.</w:t>
      </w:r>
      <w:r w:rsidRPr="000A7444">
        <w:rPr>
          <w:rFonts w:ascii="Arial" w:hAnsi="Arial" w:cs="Arial"/>
          <w:b/>
          <w:sz w:val="24"/>
          <w:szCs w:val="24"/>
        </w:rPr>
        <w:tab/>
      </w:r>
      <w:r w:rsidRPr="000A7444">
        <w:rPr>
          <w:rFonts w:ascii="Arial" w:hAnsi="Arial" w:cs="Arial"/>
          <w:b/>
          <w:sz w:val="24"/>
          <w:szCs w:val="24"/>
          <w:u w:val="single"/>
        </w:rPr>
        <w:t>Delegated Functions</w:t>
      </w:r>
    </w:p>
    <w:p w14:paraId="6F68CDEB" w14:textId="77777777" w:rsidR="00455A53" w:rsidRPr="000A7444" w:rsidRDefault="00455A53" w:rsidP="00455A53">
      <w:pPr>
        <w:spacing w:after="0" w:line="240" w:lineRule="auto"/>
        <w:jc w:val="both"/>
        <w:rPr>
          <w:rFonts w:ascii="Arial" w:hAnsi="Arial" w:cs="Arial"/>
          <w:sz w:val="24"/>
          <w:szCs w:val="24"/>
        </w:rPr>
      </w:pPr>
    </w:p>
    <w:p w14:paraId="4B88B01C" w14:textId="79F75735"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1</w:t>
      </w:r>
      <w:r w:rsidRPr="00346D22">
        <w:rPr>
          <w:rFonts w:ascii="Arial" w:hAnsi="Arial" w:cs="Arial"/>
          <w:sz w:val="24"/>
          <w:szCs w:val="24"/>
        </w:rPr>
        <w:tab/>
        <w:t>To approve and review the staffing structure (both teaching and non-teaching) for the school, and to ensure that the school is staff</w:t>
      </w:r>
      <w:r>
        <w:rPr>
          <w:rFonts w:ascii="Arial" w:hAnsi="Arial" w:cs="Arial"/>
          <w:sz w:val="24"/>
          <w:szCs w:val="24"/>
        </w:rPr>
        <w:t>ed</w:t>
      </w:r>
      <w:r w:rsidRPr="00346D22">
        <w:rPr>
          <w:rFonts w:ascii="Arial" w:hAnsi="Arial" w:cs="Arial"/>
          <w:sz w:val="24"/>
          <w:szCs w:val="24"/>
        </w:rPr>
        <w:t xml:space="preserve"> sufficiently to meet the requirements of the School Improvement Plan and the effective operation of the school</w:t>
      </w:r>
      <w:r>
        <w:rPr>
          <w:rFonts w:ascii="Arial" w:hAnsi="Arial" w:cs="Arial"/>
          <w:sz w:val="24"/>
          <w:szCs w:val="24"/>
        </w:rPr>
        <w:t xml:space="preserve"> (taking into account the financial position of the school)</w:t>
      </w:r>
      <w:r w:rsidRPr="00346D22">
        <w:rPr>
          <w:rFonts w:ascii="Arial" w:hAnsi="Arial" w:cs="Arial"/>
          <w:sz w:val="24"/>
          <w:szCs w:val="24"/>
        </w:rPr>
        <w:t>.</w:t>
      </w:r>
    </w:p>
    <w:p w14:paraId="55D8FABC" w14:textId="77777777" w:rsidR="00D94A01" w:rsidRPr="00346D22" w:rsidRDefault="00D94A01" w:rsidP="00D94A01">
      <w:pPr>
        <w:spacing w:after="0" w:line="240" w:lineRule="auto"/>
        <w:jc w:val="both"/>
        <w:rPr>
          <w:rFonts w:ascii="Arial" w:hAnsi="Arial" w:cs="Arial"/>
          <w:sz w:val="24"/>
          <w:szCs w:val="24"/>
        </w:rPr>
      </w:pPr>
    </w:p>
    <w:p w14:paraId="2AB42C37" w14:textId="14E76333"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2</w:t>
      </w:r>
      <w:r w:rsidRPr="00346D22">
        <w:rPr>
          <w:rFonts w:ascii="Arial" w:hAnsi="Arial" w:cs="Arial"/>
          <w:sz w:val="24"/>
          <w:szCs w:val="24"/>
        </w:rPr>
        <w:tab/>
        <w:t xml:space="preserve">To ensure that the school’s </w:t>
      </w:r>
      <w:r>
        <w:rPr>
          <w:rFonts w:ascii="Arial" w:hAnsi="Arial" w:cs="Arial"/>
          <w:sz w:val="24"/>
          <w:szCs w:val="24"/>
        </w:rPr>
        <w:t xml:space="preserve">Single Central Record of Recruitment and Vetting Checks </w:t>
      </w:r>
      <w:r w:rsidRPr="00346D22">
        <w:rPr>
          <w:rFonts w:ascii="Arial" w:hAnsi="Arial" w:cs="Arial"/>
          <w:sz w:val="24"/>
          <w:szCs w:val="24"/>
        </w:rPr>
        <w:t>is up-to-date, and that it is monitored by a governor periodically.</w:t>
      </w:r>
    </w:p>
    <w:p w14:paraId="5D110282" w14:textId="77777777" w:rsidR="00D94A01" w:rsidRPr="00346D22" w:rsidRDefault="00D94A01" w:rsidP="00D94A01">
      <w:pPr>
        <w:spacing w:after="0" w:line="240" w:lineRule="auto"/>
        <w:jc w:val="both"/>
        <w:rPr>
          <w:rFonts w:ascii="Arial" w:hAnsi="Arial" w:cs="Arial"/>
          <w:sz w:val="24"/>
          <w:szCs w:val="24"/>
        </w:rPr>
      </w:pPr>
    </w:p>
    <w:p w14:paraId="709A2ED5" w14:textId="37134E28"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6F7FA8">
        <w:rPr>
          <w:rFonts w:ascii="Arial" w:hAnsi="Arial" w:cs="Arial"/>
          <w:sz w:val="24"/>
          <w:szCs w:val="24"/>
        </w:rPr>
        <w:t>3</w:t>
      </w:r>
      <w:r w:rsidRPr="00346D22">
        <w:rPr>
          <w:rFonts w:ascii="Arial" w:hAnsi="Arial" w:cs="Arial"/>
          <w:sz w:val="24"/>
          <w:szCs w:val="24"/>
        </w:rPr>
        <w:tab/>
        <w:t>In consultation with staff, to oversee any restructure process leading to staff reduction or redundancy.</w:t>
      </w:r>
    </w:p>
    <w:p w14:paraId="66039A03" w14:textId="77777777" w:rsidR="00D94A01" w:rsidRPr="00346D22" w:rsidRDefault="00D94A01" w:rsidP="00D94A01">
      <w:pPr>
        <w:spacing w:after="0" w:line="240" w:lineRule="auto"/>
        <w:jc w:val="both"/>
        <w:rPr>
          <w:rFonts w:ascii="Arial" w:hAnsi="Arial" w:cs="Arial"/>
          <w:sz w:val="24"/>
          <w:szCs w:val="24"/>
        </w:rPr>
      </w:pPr>
    </w:p>
    <w:p w14:paraId="33385003" w14:textId="6BDBFA0A"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6F7FA8">
        <w:rPr>
          <w:rFonts w:ascii="Arial" w:hAnsi="Arial" w:cs="Arial"/>
          <w:sz w:val="24"/>
          <w:szCs w:val="24"/>
        </w:rPr>
        <w:t>4</w:t>
      </w:r>
      <w:r w:rsidRPr="00346D22">
        <w:rPr>
          <w:rFonts w:ascii="Arial" w:hAnsi="Arial" w:cs="Arial"/>
          <w:sz w:val="24"/>
          <w:szCs w:val="24"/>
        </w:rPr>
        <w:tab/>
        <w:t>To consider requests made in line with staffing policies (secondment, flexible working, leave of absence, compressed hours).</w:t>
      </w:r>
    </w:p>
    <w:p w14:paraId="126264A6" w14:textId="77777777" w:rsidR="00D94A01" w:rsidRPr="00346D22" w:rsidRDefault="00D94A01" w:rsidP="00D94A01">
      <w:pPr>
        <w:spacing w:after="0" w:line="240" w:lineRule="auto"/>
        <w:ind w:left="720" w:hanging="720"/>
        <w:jc w:val="both"/>
        <w:rPr>
          <w:rFonts w:ascii="Arial" w:hAnsi="Arial" w:cs="Arial"/>
          <w:sz w:val="24"/>
          <w:szCs w:val="24"/>
        </w:rPr>
      </w:pPr>
    </w:p>
    <w:p w14:paraId="63BBFACF" w14:textId="2EA94923"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6F7FA8">
        <w:rPr>
          <w:rFonts w:ascii="Arial" w:hAnsi="Arial" w:cs="Arial"/>
          <w:sz w:val="24"/>
          <w:szCs w:val="24"/>
        </w:rPr>
        <w:t>5</w:t>
      </w:r>
      <w:r w:rsidRPr="00346D22">
        <w:rPr>
          <w:rFonts w:ascii="Arial" w:hAnsi="Arial" w:cs="Arial"/>
          <w:sz w:val="24"/>
          <w:szCs w:val="24"/>
        </w:rPr>
        <w:tab/>
        <w:t>To monitor staff attendance and staff absence levels.</w:t>
      </w:r>
    </w:p>
    <w:p w14:paraId="3D91D47B" w14:textId="77777777" w:rsidR="00D94A01" w:rsidRPr="00346D22" w:rsidRDefault="00D94A01" w:rsidP="00D94A01">
      <w:pPr>
        <w:spacing w:after="0" w:line="240" w:lineRule="auto"/>
        <w:jc w:val="both"/>
        <w:rPr>
          <w:rFonts w:ascii="Arial" w:hAnsi="Arial" w:cs="Arial"/>
          <w:sz w:val="24"/>
          <w:szCs w:val="24"/>
        </w:rPr>
      </w:pPr>
    </w:p>
    <w:p w14:paraId="1E914123" w14:textId="309C15BB" w:rsidR="00D94A01"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6F7FA8">
        <w:rPr>
          <w:rFonts w:ascii="Arial" w:hAnsi="Arial" w:cs="Arial"/>
          <w:sz w:val="24"/>
          <w:szCs w:val="24"/>
        </w:rPr>
        <w:t>6</w:t>
      </w:r>
      <w:r w:rsidRPr="00346D22">
        <w:rPr>
          <w:rFonts w:ascii="Arial" w:hAnsi="Arial" w:cs="Arial"/>
          <w:sz w:val="24"/>
          <w:szCs w:val="24"/>
        </w:rPr>
        <w:tab/>
        <w:t>To ensure that provision is made for the continuing professio</w:t>
      </w:r>
      <w:r>
        <w:rPr>
          <w:rFonts w:ascii="Arial" w:hAnsi="Arial" w:cs="Arial"/>
          <w:sz w:val="24"/>
          <w:szCs w:val="24"/>
        </w:rPr>
        <w:t>nal development (CPD) of staff.</w:t>
      </w:r>
    </w:p>
    <w:p w14:paraId="457C9602" w14:textId="77777777" w:rsidR="00D94A01" w:rsidRDefault="00D94A01" w:rsidP="00D94A01">
      <w:pPr>
        <w:spacing w:after="0" w:line="240" w:lineRule="auto"/>
        <w:ind w:left="720" w:hanging="720"/>
        <w:jc w:val="both"/>
        <w:rPr>
          <w:rFonts w:ascii="Arial" w:hAnsi="Arial" w:cs="Arial"/>
          <w:sz w:val="24"/>
          <w:szCs w:val="24"/>
        </w:rPr>
      </w:pPr>
    </w:p>
    <w:p w14:paraId="7EFDD201" w14:textId="19AF8EAD" w:rsidR="00D94A01" w:rsidRPr="00346D22" w:rsidRDefault="00D94A01" w:rsidP="00D94A01">
      <w:pPr>
        <w:spacing w:after="0" w:line="240" w:lineRule="auto"/>
        <w:ind w:left="720" w:hanging="720"/>
        <w:jc w:val="both"/>
        <w:rPr>
          <w:rFonts w:ascii="Arial" w:hAnsi="Arial" w:cs="Arial"/>
          <w:sz w:val="24"/>
          <w:szCs w:val="24"/>
        </w:rPr>
      </w:pPr>
      <w:r>
        <w:rPr>
          <w:rFonts w:ascii="Arial" w:hAnsi="Arial" w:cs="Arial"/>
          <w:sz w:val="24"/>
          <w:szCs w:val="24"/>
        </w:rPr>
        <w:t>4.</w:t>
      </w:r>
      <w:r w:rsidR="006F7FA8">
        <w:rPr>
          <w:rFonts w:ascii="Arial" w:hAnsi="Arial" w:cs="Arial"/>
          <w:sz w:val="24"/>
          <w:szCs w:val="24"/>
        </w:rPr>
        <w:t>7</w:t>
      </w:r>
      <w:r w:rsidRPr="00035CC6">
        <w:t xml:space="preserve"> </w:t>
      </w:r>
      <w:r>
        <w:tab/>
      </w:r>
      <w:r w:rsidRPr="00346D22">
        <w:rPr>
          <w:rFonts w:ascii="Arial" w:hAnsi="Arial" w:cs="Arial"/>
          <w:sz w:val="24"/>
          <w:szCs w:val="24"/>
        </w:rPr>
        <w:t>To monitor the outcomes of the performance management process for staff, including the Headteacher.</w:t>
      </w:r>
    </w:p>
    <w:p w14:paraId="6A6E7B47" w14:textId="77777777" w:rsidR="00D94A01" w:rsidRDefault="00D94A01" w:rsidP="00D94A01">
      <w:pPr>
        <w:spacing w:after="0" w:line="240" w:lineRule="auto"/>
        <w:ind w:left="720" w:hanging="720"/>
        <w:jc w:val="both"/>
        <w:rPr>
          <w:rFonts w:ascii="Arial" w:hAnsi="Arial" w:cs="Arial"/>
          <w:sz w:val="24"/>
          <w:szCs w:val="24"/>
        </w:rPr>
      </w:pPr>
    </w:p>
    <w:p w14:paraId="2B7C4A01" w14:textId="0204E193" w:rsidR="00D94A01" w:rsidRDefault="00D94A01" w:rsidP="00D94A01">
      <w:pPr>
        <w:spacing w:after="0" w:line="240" w:lineRule="auto"/>
        <w:ind w:left="720" w:hanging="720"/>
        <w:jc w:val="both"/>
        <w:rPr>
          <w:rFonts w:ascii="Arial" w:hAnsi="Arial" w:cs="Arial"/>
          <w:sz w:val="24"/>
          <w:szCs w:val="24"/>
        </w:rPr>
      </w:pPr>
      <w:r w:rsidRPr="000A7444">
        <w:rPr>
          <w:rFonts w:ascii="Arial" w:hAnsi="Arial" w:cs="Arial"/>
          <w:sz w:val="24"/>
          <w:szCs w:val="24"/>
        </w:rPr>
        <w:t>4.</w:t>
      </w:r>
      <w:r w:rsidR="006F7FA8">
        <w:rPr>
          <w:rFonts w:ascii="Arial" w:hAnsi="Arial" w:cs="Arial"/>
          <w:sz w:val="24"/>
          <w:szCs w:val="24"/>
        </w:rPr>
        <w:t>8</w:t>
      </w:r>
      <w:r w:rsidRPr="000A7444">
        <w:rPr>
          <w:rFonts w:ascii="Arial" w:hAnsi="Arial" w:cs="Arial"/>
          <w:sz w:val="24"/>
          <w:szCs w:val="24"/>
        </w:rPr>
        <w:tab/>
        <w:t xml:space="preserve">To monitor and evaluate the engagement </w:t>
      </w:r>
      <w:r>
        <w:rPr>
          <w:rFonts w:ascii="Arial" w:hAnsi="Arial" w:cs="Arial"/>
          <w:sz w:val="24"/>
          <w:szCs w:val="24"/>
        </w:rPr>
        <w:t>with staff and staff</w:t>
      </w:r>
      <w:r w:rsidRPr="000A7444">
        <w:rPr>
          <w:rFonts w:ascii="Arial" w:hAnsi="Arial" w:cs="Arial"/>
          <w:sz w:val="24"/>
          <w:szCs w:val="24"/>
        </w:rPr>
        <w:t xml:space="preserve"> views </w:t>
      </w:r>
      <w:r>
        <w:rPr>
          <w:rFonts w:ascii="Arial" w:hAnsi="Arial" w:cs="Arial"/>
          <w:sz w:val="24"/>
          <w:szCs w:val="24"/>
        </w:rPr>
        <w:t>(including but not limited to the review of staff survey results).</w:t>
      </w:r>
    </w:p>
    <w:p w14:paraId="13C1F7A2" w14:textId="77777777" w:rsidR="007F7E1A" w:rsidRPr="000A7444" w:rsidRDefault="007F7E1A" w:rsidP="00455A53">
      <w:pPr>
        <w:spacing w:after="0" w:line="240" w:lineRule="auto"/>
        <w:ind w:left="720" w:hanging="720"/>
        <w:jc w:val="both"/>
        <w:rPr>
          <w:rFonts w:ascii="Arial" w:hAnsi="Arial" w:cs="Arial"/>
          <w:sz w:val="24"/>
          <w:szCs w:val="24"/>
        </w:rPr>
      </w:pPr>
    </w:p>
    <w:p w14:paraId="13C9781A" w14:textId="77777777" w:rsidR="007119B6" w:rsidRPr="00346D22" w:rsidRDefault="007119B6" w:rsidP="007119B6">
      <w:pPr>
        <w:spacing w:after="0" w:line="240" w:lineRule="auto"/>
        <w:jc w:val="both"/>
        <w:rPr>
          <w:rFonts w:ascii="Arial" w:hAnsi="Arial" w:cs="Arial"/>
          <w:b/>
          <w:sz w:val="24"/>
          <w:szCs w:val="24"/>
        </w:rPr>
      </w:pPr>
      <w:r w:rsidRPr="00346D22">
        <w:rPr>
          <w:rFonts w:ascii="Arial" w:hAnsi="Arial" w:cs="Arial"/>
          <w:b/>
          <w:sz w:val="24"/>
          <w:szCs w:val="24"/>
        </w:rPr>
        <w:t>5.</w:t>
      </w:r>
      <w:r w:rsidRPr="00346D22">
        <w:rPr>
          <w:rFonts w:ascii="Arial" w:hAnsi="Arial" w:cs="Arial"/>
          <w:b/>
          <w:sz w:val="24"/>
          <w:szCs w:val="24"/>
        </w:rPr>
        <w:tab/>
      </w:r>
      <w:r w:rsidRPr="00346D22">
        <w:rPr>
          <w:rFonts w:ascii="Arial" w:hAnsi="Arial" w:cs="Arial"/>
          <w:b/>
          <w:sz w:val="24"/>
          <w:szCs w:val="24"/>
          <w:u w:val="single"/>
        </w:rPr>
        <w:t>Policies</w:t>
      </w:r>
    </w:p>
    <w:p w14:paraId="3311387D" w14:textId="77777777" w:rsidR="007119B6" w:rsidRDefault="007119B6" w:rsidP="007119B6">
      <w:pPr>
        <w:spacing w:after="0" w:line="240" w:lineRule="auto"/>
        <w:jc w:val="both"/>
        <w:rPr>
          <w:rFonts w:ascii="Arial" w:hAnsi="Arial" w:cs="Arial"/>
          <w:sz w:val="24"/>
          <w:szCs w:val="24"/>
        </w:rPr>
      </w:pPr>
    </w:p>
    <w:p w14:paraId="021C2132" w14:textId="77777777" w:rsidR="00D94A01" w:rsidRPr="00BB6649" w:rsidRDefault="00D94A01" w:rsidP="00D94A01">
      <w:pPr>
        <w:spacing w:after="0" w:line="240" w:lineRule="auto"/>
        <w:jc w:val="both"/>
        <w:rPr>
          <w:rFonts w:ascii="Arial" w:hAnsi="Arial" w:cs="Arial"/>
          <w:sz w:val="24"/>
          <w:szCs w:val="24"/>
          <w:u w:val="single"/>
        </w:rPr>
      </w:pPr>
      <w:r w:rsidRPr="00BB6649">
        <w:rPr>
          <w:rFonts w:ascii="Arial" w:hAnsi="Arial" w:cs="Arial"/>
          <w:sz w:val="24"/>
          <w:szCs w:val="24"/>
        </w:rPr>
        <w:tab/>
      </w:r>
      <w:r w:rsidRPr="00BB6649">
        <w:rPr>
          <w:rFonts w:ascii="Arial" w:hAnsi="Arial" w:cs="Arial"/>
          <w:sz w:val="24"/>
          <w:szCs w:val="24"/>
          <w:u w:val="single"/>
        </w:rPr>
        <w:t>Statutory</w:t>
      </w:r>
    </w:p>
    <w:p w14:paraId="0C321B50" w14:textId="77777777" w:rsidR="00D94A01" w:rsidRPr="00346D22" w:rsidRDefault="00D94A01" w:rsidP="00D94A01">
      <w:pPr>
        <w:spacing w:after="0" w:line="240" w:lineRule="auto"/>
        <w:jc w:val="both"/>
        <w:rPr>
          <w:rFonts w:ascii="Arial" w:hAnsi="Arial" w:cs="Arial"/>
          <w:sz w:val="24"/>
          <w:szCs w:val="24"/>
        </w:rPr>
      </w:pPr>
    </w:p>
    <w:p w14:paraId="5BB4BB03" w14:textId="7E508D0B" w:rsidR="00D94A01"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5.1</w:t>
      </w:r>
      <w:r w:rsidRPr="00346D22">
        <w:rPr>
          <w:rFonts w:ascii="Arial" w:hAnsi="Arial" w:cs="Arial"/>
          <w:sz w:val="24"/>
          <w:szCs w:val="24"/>
        </w:rPr>
        <w:tab/>
      </w:r>
      <w:r>
        <w:rPr>
          <w:rFonts w:ascii="Arial" w:hAnsi="Arial" w:cs="Arial"/>
          <w:sz w:val="24"/>
          <w:szCs w:val="24"/>
        </w:rPr>
        <w:t>To ensure a Staff Behaviour Policy is established and adopted, and is reviewed and re-adopted annually.</w:t>
      </w:r>
    </w:p>
    <w:p w14:paraId="3F773AF5" w14:textId="77777777" w:rsidR="00D94A01" w:rsidRDefault="00D94A01" w:rsidP="00D94A01">
      <w:pPr>
        <w:spacing w:after="0" w:line="240" w:lineRule="auto"/>
        <w:ind w:left="720" w:hanging="720"/>
        <w:jc w:val="both"/>
        <w:rPr>
          <w:rFonts w:ascii="Arial" w:hAnsi="Arial" w:cs="Arial"/>
          <w:sz w:val="24"/>
          <w:szCs w:val="24"/>
        </w:rPr>
      </w:pPr>
    </w:p>
    <w:p w14:paraId="5C1D8CD0" w14:textId="726E4FC6"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2</w:t>
      </w:r>
      <w:r w:rsidRPr="00346D22">
        <w:rPr>
          <w:rFonts w:ascii="Arial" w:hAnsi="Arial" w:cs="Arial"/>
          <w:sz w:val="24"/>
          <w:szCs w:val="24"/>
        </w:rPr>
        <w:t xml:space="preserve"> </w:t>
      </w:r>
      <w:r w:rsidRPr="00346D22">
        <w:rPr>
          <w:rFonts w:ascii="Arial" w:hAnsi="Arial" w:cs="Arial"/>
          <w:sz w:val="24"/>
          <w:szCs w:val="24"/>
        </w:rPr>
        <w:tab/>
        <w:t>To ensure a Staff Capability Policy is established and adopted</w:t>
      </w:r>
      <w:r>
        <w:rPr>
          <w:rFonts w:ascii="Arial" w:hAnsi="Arial" w:cs="Arial"/>
          <w:sz w:val="24"/>
          <w:szCs w:val="24"/>
        </w:rPr>
        <w:t>, and is reviewed and re-adopted annually.</w:t>
      </w:r>
    </w:p>
    <w:p w14:paraId="74AFF029" w14:textId="77777777" w:rsidR="00D94A01" w:rsidRDefault="00D94A01" w:rsidP="00D94A01">
      <w:pPr>
        <w:spacing w:after="0" w:line="240" w:lineRule="auto"/>
        <w:ind w:left="720" w:hanging="720"/>
        <w:jc w:val="both"/>
        <w:rPr>
          <w:rFonts w:ascii="Arial" w:hAnsi="Arial" w:cs="Arial"/>
          <w:sz w:val="24"/>
          <w:szCs w:val="24"/>
        </w:rPr>
      </w:pPr>
    </w:p>
    <w:p w14:paraId="1C9D449D" w14:textId="08403628"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3</w:t>
      </w:r>
      <w:r w:rsidRPr="00346D22">
        <w:rPr>
          <w:rFonts w:ascii="Arial" w:hAnsi="Arial" w:cs="Arial"/>
          <w:sz w:val="24"/>
          <w:szCs w:val="24"/>
        </w:rPr>
        <w:t xml:space="preserve"> </w:t>
      </w:r>
      <w:r w:rsidRPr="00346D22">
        <w:rPr>
          <w:rFonts w:ascii="Arial" w:hAnsi="Arial" w:cs="Arial"/>
          <w:sz w:val="24"/>
          <w:szCs w:val="24"/>
        </w:rPr>
        <w:tab/>
        <w:t>To ensure a Staff Capability Policy (sickness absence) is established and adopted</w:t>
      </w:r>
      <w:r>
        <w:rPr>
          <w:rFonts w:ascii="Arial" w:hAnsi="Arial" w:cs="Arial"/>
          <w:sz w:val="24"/>
          <w:szCs w:val="24"/>
        </w:rPr>
        <w:t>, and is reviewed and re-adopted annually.</w:t>
      </w:r>
    </w:p>
    <w:p w14:paraId="585E0E48" w14:textId="77777777" w:rsidR="00D94A01" w:rsidRPr="00346D22" w:rsidRDefault="00D94A01" w:rsidP="00D94A01">
      <w:pPr>
        <w:spacing w:after="0" w:line="240" w:lineRule="auto"/>
        <w:ind w:left="720" w:hanging="720"/>
        <w:jc w:val="both"/>
        <w:rPr>
          <w:rFonts w:ascii="Arial" w:hAnsi="Arial" w:cs="Arial"/>
          <w:sz w:val="24"/>
          <w:szCs w:val="24"/>
        </w:rPr>
      </w:pPr>
    </w:p>
    <w:p w14:paraId="2B56B26E" w14:textId="61C322F6"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4</w:t>
      </w:r>
      <w:r w:rsidRPr="00346D22">
        <w:rPr>
          <w:rFonts w:ascii="Arial" w:hAnsi="Arial" w:cs="Arial"/>
          <w:sz w:val="24"/>
          <w:szCs w:val="24"/>
        </w:rPr>
        <w:t xml:space="preserve"> </w:t>
      </w:r>
      <w:r w:rsidRPr="00346D22">
        <w:rPr>
          <w:rFonts w:ascii="Arial" w:hAnsi="Arial" w:cs="Arial"/>
          <w:sz w:val="24"/>
          <w:szCs w:val="24"/>
        </w:rPr>
        <w:tab/>
        <w:t xml:space="preserve">To ensure a Staff </w:t>
      </w:r>
      <w:r>
        <w:rPr>
          <w:rFonts w:ascii="Arial" w:hAnsi="Arial" w:cs="Arial"/>
          <w:sz w:val="24"/>
          <w:szCs w:val="24"/>
        </w:rPr>
        <w:t>Disciplinary</w:t>
      </w:r>
      <w:r w:rsidRPr="00346D22">
        <w:rPr>
          <w:rFonts w:ascii="Arial" w:hAnsi="Arial" w:cs="Arial"/>
          <w:sz w:val="24"/>
          <w:szCs w:val="24"/>
        </w:rPr>
        <w:t xml:space="preserve"> Policy is established and adopted</w:t>
      </w:r>
      <w:r>
        <w:rPr>
          <w:rFonts w:ascii="Arial" w:hAnsi="Arial" w:cs="Arial"/>
          <w:sz w:val="24"/>
          <w:szCs w:val="24"/>
        </w:rPr>
        <w:t>, and is reviewed and re-adopted annually.</w:t>
      </w:r>
    </w:p>
    <w:p w14:paraId="3807EA5F" w14:textId="77777777" w:rsidR="00D94A01" w:rsidRDefault="00D94A01" w:rsidP="00D94A01">
      <w:pPr>
        <w:spacing w:after="0" w:line="240" w:lineRule="auto"/>
        <w:ind w:left="720" w:hanging="720"/>
        <w:jc w:val="both"/>
        <w:rPr>
          <w:rFonts w:ascii="Arial" w:hAnsi="Arial" w:cs="Arial"/>
          <w:sz w:val="24"/>
          <w:szCs w:val="24"/>
        </w:rPr>
      </w:pPr>
    </w:p>
    <w:p w14:paraId="22B71222" w14:textId="12AAAAAA"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5</w:t>
      </w:r>
      <w:r w:rsidRPr="00346D22">
        <w:rPr>
          <w:rFonts w:ascii="Arial" w:hAnsi="Arial" w:cs="Arial"/>
          <w:sz w:val="24"/>
          <w:szCs w:val="24"/>
        </w:rPr>
        <w:t xml:space="preserve"> </w:t>
      </w:r>
      <w:r w:rsidRPr="00346D22">
        <w:rPr>
          <w:rFonts w:ascii="Arial" w:hAnsi="Arial" w:cs="Arial"/>
          <w:sz w:val="24"/>
          <w:szCs w:val="24"/>
        </w:rPr>
        <w:tab/>
        <w:t xml:space="preserve">To ensure a Staff </w:t>
      </w:r>
      <w:r>
        <w:rPr>
          <w:rFonts w:ascii="Arial" w:hAnsi="Arial" w:cs="Arial"/>
          <w:sz w:val="24"/>
          <w:szCs w:val="24"/>
        </w:rPr>
        <w:t>Grievance</w:t>
      </w:r>
      <w:r w:rsidRPr="00346D22">
        <w:rPr>
          <w:rFonts w:ascii="Arial" w:hAnsi="Arial" w:cs="Arial"/>
          <w:sz w:val="24"/>
          <w:szCs w:val="24"/>
        </w:rPr>
        <w:t xml:space="preserve"> Policy is established and adopted</w:t>
      </w:r>
      <w:r>
        <w:rPr>
          <w:rFonts w:ascii="Arial" w:hAnsi="Arial" w:cs="Arial"/>
          <w:sz w:val="24"/>
          <w:szCs w:val="24"/>
        </w:rPr>
        <w:t>, and is reviewed and re-adopted annually.</w:t>
      </w:r>
    </w:p>
    <w:p w14:paraId="643F7119" w14:textId="77777777" w:rsidR="00D94A01" w:rsidRDefault="00D94A01" w:rsidP="00D94A01">
      <w:pPr>
        <w:spacing w:after="0" w:line="240" w:lineRule="auto"/>
        <w:ind w:left="720" w:hanging="720"/>
        <w:jc w:val="both"/>
        <w:rPr>
          <w:rFonts w:ascii="Arial" w:hAnsi="Arial" w:cs="Arial"/>
          <w:sz w:val="24"/>
          <w:szCs w:val="24"/>
        </w:rPr>
      </w:pPr>
    </w:p>
    <w:p w14:paraId="24B592A0" w14:textId="205D1FE2"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6</w:t>
      </w:r>
      <w:r w:rsidRPr="00346D22">
        <w:rPr>
          <w:rFonts w:ascii="Arial" w:hAnsi="Arial" w:cs="Arial"/>
          <w:sz w:val="24"/>
          <w:szCs w:val="24"/>
        </w:rPr>
        <w:t xml:space="preserve"> </w:t>
      </w:r>
      <w:r w:rsidRPr="00346D22">
        <w:rPr>
          <w:rFonts w:ascii="Arial" w:hAnsi="Arial" w:cs="Arial"/>
          <w:sz w:val="24"/>
          <w:szCs w:val="24"/>
        </w:rPr>
        <w:tab/>
        <w:t xml:space="preserve">To ensure a </w:t>
      </w:r>
      <w:r>
        <w:rPr>
          <w:rFonts w:ascii="Arial" w:hAnsi="Arial" w:cs="Arial"/>
          <w:sz w:val="24"/>
          <w:szCs w:val="24"/>
        </w:rPr>
        <w:t>T</w:t>
      </w:r>
      <w:r w:rsidRPr="00346D22">
        <w:rPr>
          <w:rFonts w:ascii="Arial" w:hAnsi="Arial" w:cs="Arial"/>
          <w:sz w:val="24"/>
          <w:szCs w:val="24"/>
        </w:rPr>
        <w:t>eacher Appraisal Policy is established and adopted</w:t>
      </w:r>
      <w:r>
        <w:rPr>
          <w:rFonts w:ascii="Arial" w:hAnsi="Arial" w:cs="Arial"/>
          <w:sz w:val="24"/>
          <w:szCs w:val="24"/>
        </w:rPr>
        <w:t>, and is reviewed and re-adopted annually.</w:t>
      </w:r>
    </w:p>
    <w:p w14:paraId="64C6C6F6" w14:textId="77777777" w:rsidR="00D94A01" w:rsidRDefault="00D94A01" w:rsidP="00D94A01">
      <w:pPr>
        <w:spacing w:after="0" w:line="240" w:lineRule="auto"/>
        <w:jc w:val="both"/>
        <w:rPr>
          <w:rFonts w:ascii="Arial" w:hAnsi="Arial" w:cs="Arial"/>
          <w:sz w:val="24"/>
          <w:szCs w:val="24"/>
        </w:rPr>
      </w:pPr>
    </w:p>
    <w:p w14:paraId="38CBA61B" w14:textId="77777777" w:rsidR="00D94A01" w:rsidRPr="00BB6649" w:rsidRDefault="00D94A01" w:rsidP="00D94A01">
      <w:pPr>
        <w:spacing w:after="0" w:line="240" w:lineRule="auto"/>
        <w:jc w:val="both"/>
        <w:rPr>
          <w:rFonts w:ascii="Arial" w:hAnsi="Arial" w:cs="Arial"/>
          <w:sz w:val="24"/>
          <w:szCs w:val="24"/>
          <w:u w:val="single"/>
        </w:rPr>
      </w:pPr>
      <w:r>
        <w:rPr>
          <w:rFonts w:ascii="Arial" w:hAnsi="Arial" w:cs="Arial"/>
          <w:sz w:val="24"/>
          <w:szCs w:val="24"/>
        </w:rPr>
        <w:tab/>
      </w:r>
      <w:r w:rsidRPr="00F62BE1">
        <w:rPr>
          <w:rFonts w:ascii="Arial" w:hAnsi="Arial" w:cs="Arial"/>
          <w:sz w:val="24"/>
          <w:szCs w:val="24"/>
          <w:u w:val="single"/>
        </w:rPr>
        <w:t xml:space="preserve">Non-statutory - </w:t>
      </w:r>
      <w:r w:rsidRPr="00BB6649">
        <w:rPr>
          <w:rFonts w:ascii="Arial" w:hAnsi="Arial" w:cs="Arial"/>
          <w:sz w:val="24"/>
          <w:szCs w:val="24"/>
          <w:u w:val="single"/>
        </w:rPr>
        <w:t xml:space="preserve">Gateshead </w:t>
      </w:r>
      <w:r>
        <w:rPr>
          <w:rFonts w:ascii="Arial" w:hAnsi="Arial" w:cs="Arial"/>
          <w:sz w:val="24"/>
          <w:szCs w:val="24"/>
          <w:u w:val="single"/>
        </w:rPr>
        <w:t>– LA/</w:t>
      </w:r>
      <w:r w:rsidRPr="00BB6649">
        <w:rPr>
          <w:rFonts w:ascii="Arial" w:hAnsi="Arial" w:cs="Arial"/>
          <w:sz w:val="24"/>
          <w:szCs w:val="24"/>
          <w:u w:val="single"/>
        </w:rPr>
        <w:t>Audit</w:t>
      </w:r>
      <w:r>
        <w:rPr>
          <w:rFonts w:ascii="Arial" w:hAnsi="Arial" w:cs="Arial"/>
          <w:sz w:val="24"/>
          <w:szCs w:val="24"/>
          <w:u w:val="single"/>
        </w:rPr>
        <w:t xml:space="preserve"> requirement</w:t>
      </w:r>
    </w:p>
    <w:p w14:paraId="77B0325F" w14:textId="77777777" w:rsidR="00D94A01" w:rsidRDefault="00D94A01" w:rsidP="00D94A01">
      <w:pPr>
        <w:spacing w:after="0" w:line="240" w:lineRule="auto"/>
        <w:ind w:left="720" w:hanging="720"/>
        <w:jc w:val="both"/>
        <w:rPr>
          <w:rFonts w:ascii="Arial" w:hAnsi="Arial" w:cs="Arial"/>
          <w:sz w:val="24"/>
          <w:szCs w:val="24"/>
        </w:rPr>
      </w:pPr>
    </w:p>
    <w:p w14:paraId="76BB7A43" w14:textId="4A05D3DD"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7</w:t>
      </w:r>
      <w:r w:rsidRPr="00346D22">
        <w:rPr>
          <w:rFonts w:ascii="Arial" w:hAnsi="Arial" w:cs="Arial"/>
          <w:sz w:val="24"/>
          <w:szCs w:val="24"/>
        </w:rPr>
        <w:t xml:space="preserve"> </w:t>
      </w:r>
      <w:r w:rsidRPr="00346D22">
        <w:rPr>
          <w:rFonts w:ascii="Arial" w:hAnsi="Arial" w:cs="Arial"/>
          <w:sz w:val="24"/>
          <w:szCs w:val="24"/>
        </w:rPr>
        <w:tab/>
        <w:t>To ensure a</w:t>
      </w:r>
      <w:r>
        <w:rPr>
          <w:rFonts w:ascii="Arial" w:hAnsi="Arial" w:cs="Arial"/>
          <w:sz w:val="24"/>
          <w:szCs w:val="24"/>
        </w:rPr>
        <w:t xml:space="preserve"> Handling Allegations of Abuse Against Employees Policy</w:t>
      </w:r>
      <w:r w:rsidRPr="00346D22">
        <w:rPr>
          <w:rFonts w:ascii="Arial" w:hAnsi="Arial" w:cs="Arial"/>
          <w:sz w:val="24"/>
          <w:szCs w:val="24"/>
        </w:rPr>
        <w:t xml:space="preserve"> is established and adopted.</w:t>
      </w:r>
    </w:p>
    <w:p w14:paraId="114E5FD8" w14:textId="77777777" w:rsidR="00D94A01" w:rsidRPr="00346D22" w:rsidRDefault="00D94A01" w:rsidP="00D94A01">
      <w:pPr>
        <w:spacing w:after="0" w:line="240" w:lineRule="auto"/>
        <w:ind w:left="720" w:hanging="720"/>
        <w:jc w:val="both"/>
        <w:rPr>
          <w:rFonts w:ascii="Arial" w:hAnsi="Arial" w:cs="Arial"/>
          <w:sz w:val="24"/>
          <w:szCs w:val="24"/>
        </w:rPr>
      </w:pPr>
    </w:p>
    <w:p w14:paraId="0DE1D455" w14:textId="2805083E"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8</w:t>
      </w:r>
      <w:r w:rsidRPr="00346D22">
        <w:rPr>
          <w:rFonts w:ascii="Arial" w:hAnsi="Arial" w:cs="Arial"/>
          <w:sz w:val="24"/>
          <w:szCs w:val="24"/>
        </w:rPr>
        <w:tab/>
        <w:t>To ensure a</w:t>
      </w:r>
      <w:r>
        <w:rPr>
          <w:rFonts w:ascii="Arial" w:hAnsi="Arial" w:cs="Arial"/>
          <w:sz w:val="24"/>
          <w:szCs w:val="24"/>
        </w:rPr>
        <w:t xml:space="preserve"> Whistle Blowing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p w14:paraId="2B9B8298" w14:textId="77777777" w:rsidR="00D94A01" w:rsidRDefault="00D94A01" w:rsidP="00D94A01">
      <w:pPr>
        <w:spacing w:after="0" w:line="240" w:lineRule="auto"/>
        <w:jc w:val="both"/>
        <w:rPr>
          <w:rFonts w:ascii="Arial" w:hAnsi="Arial" w:cs="Arial"/>
          <w:b/>
          <w:sz w:val="24"/>
          <w:szCs w:val="24"/>
        </w:rPr>
      </w:pPr>
    </w:p>
    <w:p w14:paraId="07EDD72A" w14:textId="77777777" w:rsidR="00D94A01" w:rsidRDefault="00D94A01" w:rsidP="00D94A01">
      <w:pPr>
        <w:spacing w:after="0" w:line="240" w:lineRule="auto"/>
        <w:ind w:firstLine="720"/>
        <w:jc w:val="both"/>
        <w:rPr>
          <w:rFonts w:ascii="Arial" w:hAnsi="Arial" w:cs="Arial"/>
          <w:sz w:val="24"/>
          <w:szCs w:val="24"/>
          <w:u w:val="single"/>
        </w:rPr>
      </w:pPr>
      <w:r>
        <w:rPr>
          <w:rFonts w:ascii="Arial" w:hAnsi="Arial" w:cs="Arial"/>
          <w:sz w:val="24"/>
          <w:szCs w:val="24"/>
          <w:u w:val="single"/>
        </w:rPr>
        <w:t>Non-statutory (recommended as best practice)</w:t>
      </w:r>
    </w:p>
    <w:p w14:paraId="4A6426D8" w14:textId="77777777" w:rsidR="00D94A01" w:rsidRDefault="00D94A01" w:rsidP="00D94A01">
      <w:pPr>
        <w:spacing w:after="0" w:line="240" w:lineRule="auto"/>
        <w:jc w:val="both"/>
        <w:rPr>
          <w:rFonts w:ascii="Arial" w:hAnsi="Arial" w:cs="Arial"/>
          <w:sz w:val="24"/>
          <w:szCs w:val="24"/>
        </w:rPr>
      </w:pPr>
    </w:p>
    <w:p w14:paraId="7F331C55" w14:textId="3E30623A" w:rsidR="00D94A01" w:rsidRDefault="00D94A01" w:rsidP="00D94A01">
      <w:pPr>
        <w:spacing w:after="0" w:line="240" w:lineRule="auto"/>
        <w:ind w:left="720" w:hanging="720"/>
        <w:jc w:val="both"/>
        <w:rPr>
          <w:rFonts w:ascii="Arial" w:hAnsi="Arial" w:cs="Arial"/>
          <w:sz w:val="24"/>
          <w:szCs w:val="24"/>
        </w:rPr>
      </w:pPr>
      <w:r>
        <w:rPr>
          <w:rFonts w:ascii="Arial" w:hAnsi="Arial" w:cs="Arial"/>
          <w:sz w:val="24"/>
          <w:szCs w:val="24"/>
        </w:rPr>
        <w:t xml:space="preserve">5.9 </w:t>
      </w:r>
      <w:r>
        <w:rPr>
          <w:rFonts w:ascii="Arial" w:hAnsi="Arial" w:cs="Arial"/>
          <w:sz w:val="24"/>
          <w:szCs w:val="24"/>
        </w:rPr>
        <w:tab/>
        <w:t>To ensure a Non-teacher Appraisal Policy is established and adopted.</w:t>
      </w:r>
    </w:p>
    <w:p w14:paraId="65D1ACA9" w14:textId="77777777" w:rsidR="00455A53" w:rsidRPr="000A7444" w:rsidRDefault="00455A53" w:rsidP="00455A53">
      <w:pPr>
        <w:spacing w:after="0" w:line="240" w:lineRule="auto"/>
        <w:ind w:left="720" w:hanging="720"/>
        <w:jc w:val="both"/>
        <w:rPr>
          <w:rFonts w:ascii="Arial" w:hAnsi="Arial" w:cs="Arial"/>
          <w:sz w:val="24"/>
          <w:szCs w:val="24"/>
        </w:rPr>
      </w:pPr>
    </w:p>
    <w:p w14:paraId="37D9C64E"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6.</w:t>
      </w:r>
      <w:r w:rsidRPr="000A7444">
        <w:rPr>
          <w:rFonts w:ascii="Arial" w:hAnsi="Arial" w:cs="Arial"/>
          <w:b/>
          <w:sz w:val="24"/>
          <w:szCs w:val="24"/>
        </w:rPr>
        <w:tab/>
      </w:r>
      <w:r w:rsidRPr="000A7444">
        <w:rPr>
          <w:rFonts w:ascii="Arial" w:hAnsi="Arial" w:cs="Arial"/>
          <w:b/>
          <w:sz w:val="24"/>
          <w:szCs w:val="24"/>
          <w:u w:val="single"/>
        </w:rPr>
        <w:t>Reporting to the Governing Body</w:t>
      </w:r>
    </w:p>
    <w:p w14:paraId="3899824B" w14:textId="77777777" w:rsidR="00455A53" w:rsidRPr="000A7444" w:rsidRDefault="00455A53" w:rsidP="00455A53">
      <w:pPr>
        <w:spacing w:after="0" w:line="240" w:lineRule="auto"/>
        <w:jc w:val="both"/>
        <w:rPr>
          <w:rFonts w:ascii="Arial" w:hAnsi="Arial" w:cs="Arial"/>
          <w:sz w:val="24"/>
          <w:szCs w:val="24"/>
        </w:rPr>
      </w:pPr>
    </w:p>
    <w:p w14:paraId="7428368F" w14:textId="4869BFCD"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6.1</w:t>
      </w:r>
      <w:r w:rsidRPr="000A7444">
        <w:rPr>
          <w:rFonts w:ascii="Arial" w:hAnsi="Arial" w:cs="Arial"/>
          <w:sz w:val="24"/>
          <w:szCs w:val="24"/>
        </w:rPr>
        <w:tab/>
        <w:t xml:space="preserve">The Committee clerk will send the minutes (or </w:t>
      </w:r>
      <w:r w:rsidR="004777EB">
        <w:rPr>
          <w:rFonts w:ascii="Arial" w:hAnsi="Arial" w:cs="Arial"/>
          <w:sz w:val="24"/>
          <w:szCs w:val="24"/>
        </w:rPr>
        <w:t>draft minutes, if they are still awaiting approval at the next committee meeting</w:t>
      </w:r>
      <w:r w:rsidRPr="000A7444">
        <w:rPr>
          <w:rFonts w:ascii="Arial" w:hAnsi="Arial" w:cs="Arial"/>
          <w:sz w:val="24"/>
          <w:szCs w:val="24"/>
        </w:rPr>
        <w:t>) of its meetings to the clerk of the Governing Body for inclusion with the agenda of the next meeting of the Governing Body.</w:t>
      </w:r>
    </w:p>
    <w:p w14:paraId="45C1F872" w14:textId="77777777" w:rsidR="00455A53" w:rsidRPr="000A7444" w:rsidRDefault="00455A53" w:rsidP="00455A53">
      <w:pPr>
        <w:spacing w:after="0" w:line="240" w:lineRule="auto"/>
        <w:jc w:val="both"/>
        <w:rPr>
          <w:rFonts w:ascii="Arial" w:hAnsi="Arial" w:cs="Arial"/>
          <w:sz w:val="24"/>
          <w:szCs w:val="24"/>
        </w:rPr>
      </w:pPr>
    </w:p>
    <w:p w14:paraId="3D6507DA" w14:textId="77777777"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6.2</w:t>
      </w:r>
      <w:r w:rsidRPr="000A7444">
        <w:rPr>
          <w:rFonts w:ascii="Arial" w:hAnsi="Arial" w:cs="Arial"/>
          <w:sz w:val="24"/>
          <w:szCs w:val="24"/>
        </w:rPr>
        <w:tab/>
        <w:t>The Committee Chair (or, if the Committee Chair is not present at the full Governing Body meeting, any other member of the Committee who was present at the Committee meeting) shall report to the full Governing Body on any actions undertaken by the committee, as delegated to the Committee by the Governing Body, including but not limited to the approval of any policies.</w:t>
      </w:r>
    </w:p>
    <w:p w14:paraId="67EB1940" w14:textId="77777777" w:rsidR="00455A53" w:rsidRPr="000A7444" w:rsidRDefault="00455A53" w:rsidP="00455A53">
      <w:pPr>
        <w:spacing w:after="0" w:line="240" w:lineRule="auto"/>
        <w:jc w:val="both"/>
        <w:rPr>
          <w:rFonts w:ascii="Arial" w:hAnsi="Arial" w:cs="Arial"/>
          <w:sz w:val="24"/>
          <w:szCs w:val="24"/>
        </w:rPr>
      </w:pPr>
    </w:p>
    <w:p w14:paraId="2CE6C996" w14:textId="77777777" w:rsidR="006F7FA8" w:rsidRDefault="006F7FA8" w:rsidP="00321D4B">
      <w:pPr>
        <w:spacing w:after="0" w:line="240" w:lineRule="auto"/>
        <w:jc w:val="center"/>
        <w:rPr>
          <w:rFonts w:ascii="Arial" w:hAnsi="Arial" w:cs="Arial"/>
          <w:b/>
          <w:sz w:val="24"/>
          <w:szCs w:val="24"/>
          <w:u w:val="single"/>
        </w:rPr>
      </w:pPr>
      <w:bookmarkStart w:id="31" w:name="G"/>
    </w:p>
    <w:p w14:paraId="4F564B2E" w14:textId="77777777" w:rsidR="006F7FA8" w:rsidRDefault="006F7FA8" w:rsidP="00321D4B">
      <w:pPr>
        <w:spacing w:after="0" w:line="240" w:lineRule="auto"/>
        <w:jc w:val="center"/>
        <w:rPr>
          <w:rFonts w:ascii="Arial" w:hAnsi="Arial" w:cs="Arial"/>
          <w:b/>
          <w:sz w:val="24"/>
          <w:szCs w:val="24"/>
          <w:u w:val="single"/>
        </w:rPr>
      </w:pPr>
    </w:p>
    <w:p w14:paraId="5681E64C" w14:textId="77777777" w:rsidR="006F7FA8" w:rsidRDefault="006F7FA8" w:rsidP="00321D4B">
      <w:pPr>
        <w:spacing w:after="0" w:line="240" w:lineRule="auto"/>
        <w:jc w:val="center"/>
        <w:rPr>
          <w:rFonts w:ascii="Arial" w:hAnsi="Arial" w:cs="Arial"/>
          <w:b/>
          <w:sz w:val="24"/>
          <w:szCs w:val="24"/>
          <w:u w:val="single"/>
        </w:rPr>
      </w:pPr>
    </w:p>
    <w:p w14:paraId="790DA936" w14:textId="77777777" w:rsidR="006F7FA8" w:rsidRDefault="006F7FA8" w:rsidP="00321D4B">
      <w:pPr>
        <w:spacing w:after="0" w:line="240" w:lineRule="auto"/>
        <w:jc w:val="center"/>
        <w:rPr>
          <w:rFonts w:ascii="Arial" w:hAnsi="Arial" w:cs="Arial"/>
          <w:b/>
          <w:sz w:val="24"/>
          <w:szCs w:val="24"/>
          <w:u w:val="single"/>
        </w:rPr>
      </w:pPr>
    </w:p>
    <w:p w14:paraId="4D7BE211" w14:textId="77777777" w:rsidR="006F7FA8" w:rsidRDefault="006F7FA8" w:rsidP="00321D4B">
      <w:pPr>
        <w:spacing w:after="0" w:line="240" w:lineRule="auto"/>
        <w:jc w:val="center"/>
        <w:rPr>
          <w:rFonts w:ascii="Arial" w:hAnsi="Arial" w:cs="Arial"/>
          <w:b/>
          <w:sz w:val="24"/>
          <w:szCs w:val="24"/>
          <w:u w:val="single"/>
        </w:rPr>
      </w:pPr>
    </w:p>
    <w:p w14:paraId="21301EEA" w14:textId="77777777" w:rsidR="006F7FA8" w:rsidRDefault="006F7FA8" w:rsidP="00321D4B">
      <w:pPr>
        <w:spacing w:after="0" w:line="240" w:lineRule="auto"/>
        <w:jc w:val="center"/>
        <w:rPr>
          <w:rFonts w:ascii="Arial" w:hAnsi="Arial" w:cs="Arial"/>
          <w:b/>
          <w:sz w:val="24"/>
          <w:szCs w:val="24"/>
          <w:u w:val="single"/>
        </w:rPr>
      </w:pPr>
    </w:p>
    <w:p w14:paraId="0BEEECA9" w14:textId="77777777" w:rsidR="006F7FA8" w:rsidRDefault="006F7FA8" w:rsidP="00321D4B">
      <w:pPr>
        <w:spacing w:after="0" w:line="240" w:lineRule="auto"/>
        <w:jc w:val="center"/>
        <w:rPr>
          <w:rFonts w:ascii="Arial" w:hAnsi="Arial" w:cs="Arial"/>
          <w:b/>
          <w:sz w:val="24"/>
          <w:szCs w:val="24"/>
          <w:u w:val="single"/>
        </w:rPr>
      </w:pPr>
    </w:p>
    <w:p w14:paraId="71DB6C05" w14:textId="77777777" w:rsidR="006F7FA8" w:rsidRDefault="006F7FA8" w:rsidP="00321D4B">
      <w:pPr>
        <w:spacing w:after="0" w:line="240" w:lineRule="auto"/>
        <w:jc w:val="center"/>
        <w:rPr>
          <w:rFonts w:ascii="Arial" w:hAnsi="Arial" w:cs="Arial"/>
          <w:b/>
          <w:sz w:val="24"/>
          <w:szCs w:val="24"/>
          <w:u w:val="single"/>
        </w:rPr>
      </w:pPr>
    </w:p>
    <w:p w14:paraId="6FE9907F" w14:textId="77777777" w:rsidR="006F7FA8" w:rsidRDefault="006F7FA8" w:rsidP="00321D4B">
      <w:pPr>
        <w:spacing w:after="0" w:line="240" w:lineRule="auto"/>
        <w:jc w:val="center"/>
        <w:rPr>
          <w:rFonts w:ascii="Arial" w:hAnsi="Arial" w:cs="Arial"/>
          <w:b/>
          <w:sz w:val="24"/>
          <w:szCs w:val="24"/>
          <w:u w:val="single"/>
        </w:rPr>
      </w:pPr>
    </w:p>
    <w:p w14:paraId="1B7C3722" w14:textId="09CBF102" w:rsidR="008C7DD3" w:rsidRPr="000A7444" w:rsidRDefault="001A7237" w:rsidP="00321D4B">
      <w:pPr>
        <w:spacing w:after="0" w:line="240" w:lineRule="auto"/>
        <w:jc w:val="center"/>
        <w:rPr>
          <w:rFonts w:ascii="Arial" w:hAnsi="Arial" w:cs="Arial"/>
          <w:b/>
          <w:sz w:val="24"/>
          <w:szCs w:val="24"/>
          <w:u w:val="single"/>
        </w:rPr>
      </w:pPr>
      <w:r w:rsidRPr="000A7444">
        <w:rPr>
          <w:rFonts w:ascii="Arial" w:hAnsi="Arial" w:cs="Arial"/>
          <w:b/>
          <w:sz w:val="24"/>
          <w:szCs w:val="24"/>
          <w:u w:val="single"/>
        </w:rPr>
        <w:lastRenderedPageBreak/>
        <w:t>PAY</w:t>
      </w:r>
      <w:r w:rsidR="008C7DD3" w:rsidRPr="000A7444">
        <w:rPr>
          <w:rFonts w:ascii="Arial" w:hAnsi="Arial" w:cs="Arial"/>
          <w:b/>
          <w:sz w:val="24"/>
          <w:szCs w:val="24"/>
          <w:u w:val="single"/>
        </w:rPr>
        <w:t xml:space="preserve"> COMMITTEE - TERMS OF REFERENCE</w:t>
      </w:r>
    </w:p>
    <w:bookmarkEnd w:id="31"/>
    <w:p w14:paraId="075BC64E" w14:textId="77777777" w:rsidR="008C7DD3" w:rsidRPr="000A7444" w:rsidRDefault="008C7DD3" w:rsidP="00455A53">
      <w:pPr>
        <w:spacing w:after="0" w:line="240" w:lineRule="auto"/>
        <w:jc w:val="both"/>
        <w:rPr>
          <w:rFonts w:ascii="Arial" w:hAnsi="Arial" w:cs="Arial"/>
          <w:sz w:val="24"/>
          <w:szCs w:val="24"/>
        </w:rPr>
      </w:pPr>
    </w:p>
    <w:p w14:paraId="66D36597" w14:textId="77777777" w:rsidR="008C7DD3" w:rsidRPr="000A7444" w:rsidRDefault="008C7DD3" w:rsidP="00455A53">
      <w:pPr>
        <w:spacing w:after="0" w:line="240" w:lineRule="auto"/>
        <w:jc w:val="both"/>
        <w:rPr>
          <w:rFonts w:ascii="Arial" w:hAnsi="Arial" w:cs="Arial"/>
          <w:sz w:val="24"/>
          <w:szCs w:val="24"/>
        </w:rPr>
      </w:pPr>
    </w:p>
    <w:p w14:paraId="56ED4817"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1.</w:t>
      </w:r>
      <w:r w:rsidRPr="000A7444">
        <w:rPr>
          <w:rFonts w:ascii="Arial" w:hAnsi="Arial" w:cs="Arial"/>
          <w:b/>
          <w:sz w:val="24"/>
          <w:szCs w:val="24"/>
        </w:rPr>
        <w:tab/>
      </w:r>
      <w:r w:rsidRPr="000A7444">
        <w:rPr>
          <w:rFonts w:ascii="Arial" w:hAnsi="Arial" w:cs="Arial"/>
          <w:b/>
          <w:sz w:val="24"/>
          <w:szCs w:val="24"/>
          <w:u w:val="single"/>
        </w:rPr>
        <w:t>Membership</w:t>
      </w:r>
    </w:p>
    <w:p w14:paraId="67F38C52" w14:textId="77777777" w:rsidR="00455A53" w:rsidRPr="000A7444" w:rsidRDefault="00455A53" w:rsidP="00455A53">
      <w:pPr>
        <w:spacing w:after="0" w:line="240" w:lineRule="auto"/>
        <w:jc w:val="both"/>
        <w:rPr>
          <w:rFonts w:ascii="Arial" w:hAnsi="Arial" w:cs="Arial"/>
          <w:sz w:val="24"/>
          <w:szCs w:val="24"/>
        </w:rPr>
      </w:pPr>
    </w:p>
    <w:p w14:paraId="055B0A32"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membership of the Committee shall consist of not less than three governors.</w:t>
      </w:r>
    </w:p>
    <w:p w14:paraId="10A2E2EE" w14:textId="77777777" w:rsidR="00455A53" w:rsidRPr="000A7444" w:rsidRDefault="00455A53" w:rsidP="00455A53">
      <w:pPr>
        <w:spacing w:after="0" w:line="240" w:lineRule="auto"/>
        <w:jc w:val="both"/>
        <w:rPr>
          <w:rFonts w:ascii="Arial" w:hAnsi="Arial" w:cs="Arial"/>
          <w:sz w:val="24"/>
          <w:szCs w:val="24"/>
        </w:rPr>
      </w:pPr>
    </w:p>
    <w:p w14:paraId="53E871DE"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2.</w:t>
      </w:r>
      <w:r w:rsidRPr="000A7444">
        <w:rPr>
          <w:rFonts w:ascii="Arial" w:hAnsi="Arial" w:cs="Arial"/>
          <w:b/>
          <w:sz w:val="24"/>
          <w:szCs w:val="24"/>
        </w:rPr>
        <w:tab/>
      </w:r>
      <w:r w:rsidRPr="000A7444">
        <w:rPr>
          <w:rFonts w:ascii="Arial" w:hAnsi="Arial" w:cs="Arial"/>
          <w:b/>
          <w:sz w:val="24"/>
          <w:szCs w:val="24"/>
          <w:u w:val="single"/>
        </w:rPr>
        <w:t>Quorum</w:t>
      </w:r>
    </w:p>
    <w:p w14:paraId="17652E56" w14:textId="77777777" w:rsidR="00455A53" w:rsidRPr="000A7444" w:rsidRDefault="00455A53" w:rsidP="00455A53">
      <w:pPr>
        <w:spacing w:after="0" w:line="240" w:lineRule="auto"/>
        <w:jc w:val="both"/>
        <w:rPr>
          <w:rFonts w:ascii="Arial" w:hAnsi="Arial" w:cs="Arial"/>
          <w:sz w:val="24"/>
          <w:szCs w:val="24"/>
        </w:rPr>
      </w:pPr>
    </w:p>
    <w:p w14:paraId="1FAF672B"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quorum for meetings of the Committee shall be three governors, who are members of the committee.</w:t>
      </w:r>
    </w:p>
    <w:p w14:paraId="2715B2DE" w14:textId="77777777" w:rsidR="00455A53" w:rsidRPr="000A7444" w:rsidRDefault="00455A53" w:rsidP="00455A53">
      <w:pPr>
        <w:spacing w:after="0" w:line="240" w:lineRule="auto"/>
        <w:jc w:val="both"/>
        <w:rPr>
          <w:rFonts w:ascii="Arial" w:hAnsi="Arial" w:cs="Arial"/>
          <w:sz w:val="24"/>
          <w:szCs w:val="24"/>
        </w:rPr>
      </w:pPr>
    </w:p>
    <w:p w14:paraId="067BA4C0"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3.</w:t>
      </w:r>
      <w:r w:rsidRPr="000A7444">
        <w:rPr>
          <w:rFonts w:ascii="Arial" w:hAnsi="Arial" w:cs="Arial"/>
          <w:b/>
          <w:sz w:val="24"/>
          <w:szCs w:val="24"/>
        </w:rPr>
        <w:tab/>
      </w:r>
      <w:r w:rsidRPr="000A7444">
        <w:rPr>
          <w:rFonts w:ascii="Arial" w:hAnsi="Arial" w:cs="Arial"/>
          <w:b/>
          <w:sz w:val="24"/>
          <w:szCs w:val="24"/>
          <w:u w:val="single"/>
        </w:rPr>
        <w:t>Frequency of Meetings</w:t>
      </w:r>
    </w:p>
    <w:p w14:paraId="506C12C5" w14:textId="77777777" w:rsidR="00455A53" w:rsidRPr="000A7444" w:rsidRDefault="00455A53" w:rsidP="00455A53">
      <w:pPr>
        <w:spacing w:after="0" w:line="240" w:lineRule="auto"/>
        <w:jc w:val="both"/>
        <w:rPr>
          <w:rFonts w:ascii="Arial" w:hAnsi="Arial" w:cs="Arial"/>
          <w:sz w:val="24"/>
          <w:szCs w:val="24"/>
        </w:rPr>
      </w:pPr>
    </w:p>
    <w:p w14:paraId="5D18F22C" w14:textId="77777777" w:rsidR="00455A53" w:rsidRPr="000A7444" w:rsidRDefault="00455A53" w:rsidP="00455A53">
      <w:pPr>
        <w:spacing w:after="0" w:line="240" w:lineRule="auto"/>
        <w:jc w:val="both"/>
        <w:rPr>
          <w:rFonts w:ascii="Arial" w:hAnsi="Arial" w:cs="Arial"/>
          <w:sz w:val="24"/>
          <w:szCs w:val="24"/>
        </w:rPr>
      </w:pPr>
      <w:r w:rsidRPr="000A7444">
        <w:rPr>
          <w:rFonts w:ascii="Arial" w:hAnsi="Arial" w:cs="Arial"/>
          <w:sz w:val="24"/>
          <w:szCs w:val="24"/>
        </w:rPr>
        <w:tab/>
        <w:t>The Committee shall meet at least once per term.</w:t>
      </w:r>
    </w:p>
    <w:p w14:paraId="210F5D53" w14:textId="77777777" w:rsidR="00455A53" w:rsidRPr="000A7444" w:rsidRDefault="00455A53" w:rsidP="00455A53">
      <w:pPr>
        <w:spacing w:after="0" w:line="240" w:lineRule="auto"/>
        <w:jc w:val="both"/>
        <w:rPr>
          <w:rFonts w:ascii="Arial" w:hAnsi="Arial" w:cs="Arial"/>
          <w:sz w:val="24"/>
          <w:szCs w:val="24"/>
        </w:rPr>
      </w:pPr>
    </w:p>
    <w:p w14:paraId="657BFCBC"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4.</w:t>
      </w:r>
      <w:r w:rsidRPr="000A7444">
        <w:rPr>
          <w:rFonts w:ascii="Arial" w:hAnsi="Arial" w:cs="Arial"/>
          <w:b/>
          <w:sz w:val="24"/>
          <w:szCs w:val="24"/>
        </w:rPr>
        <w:tab/>
      </w:r>
      <w:r w:rsidRPr="000A7444">
        <w:rPr>
          <w:rFonts w:ascii="Arial" w:hAnsi="Arial" w:cs="Arial"/>
          <w:b/>
          <w:sz w:val="24"/>
          <w:szCs w:val="24"/>
          <w:u w:val="single"/>
        </w:rPr>
        <w:t>Delegated Functions</w:t>
      </w:r>
    </w:p>
    <w:p w14:paraId="609BB25A" w14:textId="77777777" w:rsidR="00455A53" w:rsidRPr="000A7444" w:rsidRDefault="00455A53" w:rsidP="00455A53">
      <w:pPr>
        <w:spacing w:after="0" w:line="240" w:lineRule="auto"/>
        <w:jc w:val="both"/>
        <w:rPr>
          <w:rFonts w:ascii="Arial" w:hAnsi="Arial" w:cs="Arial"/>
          <w:sz w:val="24"/>
          <w:szCs w:val="24"/>
        </w:rPr>
      </w:pPr>
      <w:r w:rsidRPr="000A7444">
        <w:rPr>
          <w:rFonts w:ascii="Arial" w:hAnsi="Arial" w:cs="Arial"/>
          <w:sz w:val="24"/>
          <w:szCs w:val="24"/>
        </w:rPr>
        <w:tab/>
      </w:r>
    </w:p>
    <w:p w14:paraId="572C7317" w14:textId="1F14CF66" w:rsidR="00455A53" w:rsidRDefault="00455A53" w:rsidP="00C764EB">
      <w:pPr>
        <w:spacing w:after="0" w:line="240" w:lineRule="auto"/>
        <w:ind w:left="720" w:hanging="720"/>
        <w:jc w:val="both"/>
        <w:rPr>
          <w:rFonts w:ascii="Arial" w:hAnsi="Arial" w:cs="Arial"/>
          <w:bCs/>
          <w:sz w:val="24"/>
          <w:szCs w:val="24"/>
        </w:rPr>
      </w:pPr>
      <w:r w:rsidRPr="000A7444">
        <w:rPr>
          <w:rFonts w:ascii="Arial" w:hAnsi="Arial" w:cs="Arial"/>
          <w:sz w:val="24"/>
          <w:szCs w:val="24"/>
        </w:rPr>
        <w:t>4.</w:t>
      </w:r>
      <w:r w:rsidR="00321D4B" w:rsidRPr="000A7444">
        <w:rPr>
          <w:rFonts w:ascii="Arial" w:hAnsi="Arial" w:cs="Arial"/>
          <w:sz w:val="24"/>
          <w:szCs w:val="24"/>
        </w:rPr>
        <w:t>1</w:t>
      </w:r>
      <w:r w:rsidRPr="000A7444">
        <w:rPr>
          <w:rFonts w:ascii="Arial" w:hAnsi="Arial" w:cs="Arial"/>
          <w:sz w:val="24"/>
          <w:szCs w:val="24"/>
        </w:rPr>
        <w:tab/>
      </w:r>
      <w:r w:rsidR="00C764EB" w:rsidRPr="00346D22">
        <w:rPr>
          <w:rFonts w:ascii="Arial" w:hAnsi="Arial" w:cs="Arial"/>
          <w:sz w:val="24"/>
          <w:szCs w:val="24"/>
        </w:rPr>
        <w:t>To carry out an annual salary review of teaching staff (and if appropriate other staff) working at the school</w:t>
      </w:r>
      <w:r w:rsidR="00C764EB">
        <w:rPr>
          <w:rFonts w:ascii="Arial" w:hAnsi="Arial" w:cs="Arial"/>
          <w:sz w:val="24"/>
          <w:szCs w:val="24"/>
        </w:rPr>
        <w:t xml:space="preserve"> and to </w:t>
      </w:r>
      <w:r w:rsidR="00C764EB" w:rsidRPr="00346D22">
        <w:rPr>
          <w:rFonts w:ascii="Arial" w:hAnsi="Arial" w:cs="Arial"/>
          <w:bCs/>
          <w:sz w:val="24"/>
          <w:szCs w:val="24"/>
        </w:rPr>
        <w:t>consider and determine recommendations for performance</w:t>
      </w:r>
      <w:r w:rsidR="00C764EB">
        <w:rPr>
          <w:rFonts w:ascii="Arial" w:hAnsi="Arial" w:cs="Arial"/>
          <w:bCs/>
          <w:sz w:val="24"/>
          <w:szCs w:val="24"/>
        </w:rPr>
        <w:t>-related</w:t>
      </w:r>
      <w:r w:rsidR="00C764EB" w:rsidRPr="00346D22">
        <w:rPr>
          <w:rFonts w:ascii="Arial" w:hAnsi="Arial" w:cs="Arial"/>
          <w:bCs/>
          <w:sz w:val="24"/>
          <w:szCs w:val="24"/>
        </w:rPr>
        <w:t xml:space="preserve"> pay awards for teaching staff, the Headteacher and Deputy/Assistant Headteachers.</w:t>
      </w:r>
    </w:p>
    <w:p w14:paraId="7C65360C" w14:textId="77777777" w:rsidR="00C764EB" w:rsidRPr="000A7444" w:rsidRDefault="00C764EB" w:rsidP="00C764EB">
      <w:pPr>
        <w:spacing w:after="0" w:line="240" w:lineRule="auto"/>
        <w:ind w:left="720" w:hanging="720"/>
        <w:jc w:val="both"/>
        <w:rPr>
          <w:rFonts w:ascii="Arial" w:hAnsi="Arial" w:cs="Arial"/>
          <w:sz w:val="24"/>
          <w:szCs w:val="24"/>
        </w:rPr>
      </w:pPr>
    </w:p>
    <w:p w14:paraId="5F4814EB"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5.</w:t>
      </w:r>
      <w:r w:rsidRPr="000A7444">
        <w:rPr>
          <w:rFonts w:ascii="Arial" w:hAnsi="Arial" w:cs="Arial"/>
          <w:b/>
          <w:sz w:val="24"/>
          <w:szCs w:val="24"/>
        </w:rPr>
        <w:tab/>
      </w:r>
      <w:r w:rsidRPr="000A7444">
        <w:rPr>
          <w:rFonts w:ascii="Arial" w:hAnsi="Arial" w:cs="Arial"/>
          <w:b/>
          <w:sz w:val="24"/>
          <w:szCs w:val="24"/>
          <w:u w:val="single"/>
        </w:rPr>
        <w:t>Reporting to the Governing Body</w:t>
      </w:r>
    </w:p>
    <w:p w14:paraId="6B5753DC" w14:textId="77777777" w:rsidR="00455A53" w:rsidRPr="000A7444" w:rsidRDefault="00455A53" w:rsidP="00455A53">
      <w:pPr>
        <w:spacing w:after="0" w:line="240" w:lineRule="auto"/>
        <w:jc w:val="both"/>
        <w:rPr>
          <w:rFonts w:ascii="Arial" w:hAnsi="Arial" w:cs="Arial"/>
          <w:sz w:val="24"/>
          <w:szCs w:val="24"/>
        </w:rPr>
      </w:pPr>
    </w:p>
    <w:p w14:paraId="10390C9F" w14:textId="5ED3D90B" w:rsidR="00455A53" w:rsidRPr="000A7444" w:rsidRDefault="00321D4B" w:rsidP="00455A53">
      <w:pPr>
        <w:spacing w:after="0" w:line="240" w:lineRule="auto"/>
        <w:ind w:left="720" w:hanging="720"/>
        <w:jc w:val="both"/>
        <w:rPr>
          <w:rFonts w:ascii="Arial" w:hAnsi="Arial" w:cs="Arial"/>
          <w:sz w:val="24"/>
          <w:szCs w:val="24"/>
        </w:rPr>
      </w:pPr>
      <w:r w:rsidRPr="000A7444">
        <w:rPr>
          <w:rFonts w:ascii="Arial" w:hAnsi="Arial" w:cs="Arial"/>
          <w:sz w:val="24"/>
          <w:szCs w:val="24"/>
        </w:rPr>
        <w:t>5</w:t>
      </w:r>
      <w:r w:rsidR="00455A53" w:rsidRPr="000A7444">
        <w:rPr>
          <w:rFonts w:ascii="Arial" w:hAnsi="Arial" w:cs="Arial"/>
          <w:sz w:val="24"/>
          <w:szCs w:val="24"/>
        </w:rPr>
        <w:t>.1</w:t>
      </w:r>
      <w:r w:rsidR="00455A53" w:rsidRPr="000A7444">
        <w:rPr>
          <w:rFonts w:ascii="Arial" w:hAnsi="Arial" w:cs="Arial"/>
          <w:sz w:val="24"/>
          <w:szCs w:val="24"/>
        </w:rPr>
        <w:tab/>
        <w:t xml:space="preserve">The Committee clerk will send the minutes (or </w:t>
      </w:r>
      <w:r w:rsidR="004777EB">
        <w:rPr>
          <w:rFonts w:ascii="Arial" w:hAnsi="Arial" w:cs="Arial"/>
          <w:sz w:val="24"/>
          <w:szCs w:val="24"/>
        </w:rPr>
        <w:t>draft minutes, if they are still awaiting approval at the next committee meeting</w:t>
      </w:r>
      <w:r w:rsidR="00455A53" w:rsidRPr="000A7444">
        <w:rPr>
          <w:rFonts w:ascii="Arial" w:hAnsi="Arial" w:cs="Arial"/>
          <w:sz w:val="24"/>
          <w:szCs w:val="24"/>
        </w:rPr>
        <w:t>) of its meetings to the clerk of the Governing Body for inclusion with the agenda of the next meeting of the Governing Body.</w:t>
      </w:r>
    </w:p>
    <w:p w14:paraId="77A5E03D" w14:textId="77777777" w:rsidR="00455A53" w:rsidRPr="000A7444" w:rsidRDefault="00455A53" w:rsidP="00455A53">
      <w:pPr>
        <w:spacing w:after="0" w:line="240" w:lineRule="auto"/>
        <w:jc w:val="both"/>
        <w:rPr>
          <w:rFonts w:ascii="Arial" w:hAnsi="Arial" w:cs="Arial"/>
          <w:sz w:val="24"/>
          <w:szCs w:val="24"/>
        </w:rPr>
      </w:pPr>
    </w:p>
    <w:p w14:paraId="31987202" w14:textId="77777777" w:rsidR="00455A53" w:rsidRPr="000A7444" w:rsidRDefault="00321D4B" w:rsidP="00455A53">
      <w:pPr>
        <w:spacing w:after="0" w:line="240" w:lineRule="auto"/>
        <w:ind w:left="720" w:hanging="720"/>
        <w:jc w:val="both"/>
        <w:rPr>
          <w:rFonts w:ascii="Arial" w:hAnsi="Arial" w:cs="Arial"/>
          <w:sz w:val="24"/>
          <w:szCs w:val="24"/>
        </w:rPr>
      </w:pPr>
      <w:r w:rsidRPr="000A7444">
        <w:rPr>
          <w:rFonts w:ascii="Arial" w:hAnsi="Arial" w:cs="Arial"/>
          <w:sz w:val="24"/>
          <w:szCs w:val="24"/>
        </w:rPr>
        <w:t>5</w:t>
      </w:r>
      <w:r w:rsidR="00455A53" w:rsidRPr="000A7444">
        <w:rPr>
          <w:rFonts w:ascii="Arial" w:hAnsi="Arial" w:cs="Arial"/>
          <w:sz w:val="24"/>
          <w:szCs w:val="24"/>
        </w:rPr>
        <w:t>.2</w:t>
      </w:r>
      <w:r w:rsidR="00455A53" w:rsidRPr="000A7444">
        <w:rPr>
          <w:rFonts w:ascii="Arial" w:hAnsi="Arial" w:cs="Arial"/>
          <w:sz w:val="24"/>
          <w:szCs w:val="24"/>
        </w:rPr>
        <w:tab/>
        <w:t>The Committee Chair (or, if the Committee Chair is not present at the full Governing Body meeting, any other member of the Committee who was present at the Committee meeting) shall report to the full Governing Body on any actions undertaken by the committee, as delegated to the Committee by the Governing Body, including but not limited to the approval of any policies.</w:t>
      </w:r>
    </w:p>
    <w:p w14:paraId="405A754B" w14:textId="77777777" w:rsidR="00455A53" w:rsidRPr="000A7444" w:rsidRDefault="00455A53" w:rsidP="00455A53">
      <w:pPr>
        <w:spacing w:after="0" w:line="240" w:lineRule="auto"/>
        <w:jc w:val="both"/>
        <w:rPr>
          <w:rFonts w:ascii="Arial" w:hAnsi="Arial" w:cs="Arial"/>
          <w:sz w:val="24"/>
          <w:szCs w:val="24"/>
        </w:rPr>
      </w:pPr>
    </w:p>
    <w:p w14:paraId="69528B6C" w14:textId="77777777" w:rsidR="001A7237" w:rsidRPr="000A7444" w:rsidRDefault="001A7237" w:rsidP="00455A53">
      <w:pPr>
        <w:spacing w:after="0" w:line="240" w:lineRule="auto"/>
        <w:ind w:left="720" w:hanging="720"/>
        <w:jc w:val="both"/>
        <w:rPr>
          <w:rFonts w:ascii="Arial" w:hAnsi="Arial" w:cs="Arial"/>
          <w:sz w:val="24"/>
          <w:szCs w:val="24"/>
        </w:rPr>
      </w:pPr>
    </w:p>
    <w:p w14:paraId="1EBB8B86" w14:textId="77777777" w:rsidR="001A7237" w:rsidRPr="000A7444" w:rsidRDefault="001A7237" w:rsidP="00455A53">
      <w:pPr>
        <w:spacing w:after="0" w:line="240" w:lineRule="auto"/>
        <w:ind w:left="720" w:hanging="720"/>
        <w:jc w:val="both"/>
        <w:rPr>
          <w:rFonts w:ascii="Arial" w:hAnsi="Arial" w:cs="Arial"/>
          <w:sz w:val="24"/>
          <w:szCs w:val="24"/>
        </w:rPr>
      </w:pPr>
    </w:p>
    <w:p w14:paraId="1BE44CA1" w14:textId="77777777" w:rsidR="001A7237" w:rsidRPr="000A7444" w:rsidRDefault="001A7237" w:rsidP="00455A53">
      <w:pPr>
        <w:spacing w:after="0" w:line="240" w:lineRule="auto"/>
        <w:ind w:left="720" w:hanging="720"/>
        <w:jc w:val="both"/>
        <w:rPr>
          <w:rFonts w:ascii="Arial" w:hAnsi="Arial" w:cs="Arial"/>
          <w:sz w:val="24"/>
          <w:szCs w:val="24"/>
        </w:rPr>
      </w:pPr>
    </w:p>
    <w:p w14:paraId="205C71C4" w14:textId="77777777" w:rsidR="001A7237" w:rsidRPr="000A7444" w:rsidRDefault="001A7237" w:rsidP="00455A53">
      <w:pPr>
        <w:spacing w:after="0" w:line="240" w:lineRule="auto"/>
        <w:ind w:left="720" w:hanging="720"/>
        <w:jc w:val="both"/>
        <w:rPr>
          <w:rFonts w:ascii="Arial" w:hAnsi="Arial" w:cs="Arial"/>
          <w:sz w:val="24"/>
          <w:szCs w:val="24"/>
        </w:rPr>
      </w:pPr>
    </w:p>
    <w:p w14:paraId="1585254D" w14:textId="77777777" w:rsidR="001A7237" w:rsidRPr="000A7444" w:rsidRDefault="001A7237" w:rsidP="00455A53">
      <w:pPr>
        <w:spacing w:after="0" w:line="240" w:lineRule="auto"/>
        <w:ind w:left="720" w:hanging="720"/>
        <w:jc w:val="both"/>
        <w:rPr>
          <w:rFonts w:ascii="Arial" w:hAnsi="Arial" w:cs="Arial"/>
          <w:sz w:val="24"/>
          <w:szCs w:val="24"/>
        </w:rPr>
      </w:pPr>
    </w:p>
    <w:p w14:paraId="2FF4BE2F" w14:textId="77777777" w:rsidR="001A7237" w:rsidRPr="000A7444" w:rsidRDefault="001A7237" w:rsidP="00455A53">
      <w:pPr>
        <w:spacing w:after="0" w:line="240" w:lineRule="auto"/>
        <w:ind w:left="720" w:hanging="720"/>
        <w:jc w:val="both"/>
        <w:rPr>
          <w:rFonts w:ascii="Arial" w:hAnsi="Arial" w:cs="Arial"/>
          <w:sz w:val="24"/>
          <w:szCs w:val="24"/>
        </w:rPr>
      </w:pPr>
    </w:p>
    <w:p w14:paraId="5B30E84A" w14:textId="77777777" w:rsidR="001A7237" w:rsidRPr="000A7444" w:rsidRDefault="001A7237" w:rsidP="00455A53">
      <w:pPr>
        <w:spacing w:after="0" w:line="240" w:lineRule="auto"/>
        <w:ind w:left="720" w:hanging="720"/>
        <w:jc w:val="both"/>
        <w:rPr>
          <w:rFonts w:ascii="Arial" w:hAnsi="Arial" w:cs="Arial"/>
          <w:sz w:val="24"/>
          <w:szCs w:val="24"/>
        </w:rPr>
      </w:pPr>
    </w:p>
    <w:p w14:paraId="7E4C4934" w14:textId="77777777" w:rsidR="001A7237" w:rsidRPr="000A7444" w:rsidRDefault="001A7237" w:rsidP="00455A53">
      <w:pPr>
        <w:spacing w:after="0" w:line="240" w:lineRule="auto"/>
        <w:ind w:left="720" w:hanging="720"/>
        <w:jc w:val="both"/>
        <w:rPr>
          <w:rFonts w:ascii="Arial" w:hAnsi="Arial" w:cs="Arial"/>
          <w:sz w:val="24"/>
          <w:szCs w:val="24"/>
        </w:rPr>
      </w:pPr>
    </w:p>
    <w:p w14:paraId="4FA1466D" w14:textId="77777777" w:rsidR="001A7237" w:rsidRPr="000A7444" w:rsidRDefault="001A7237" w:rsidP="00455A53">
      <w:pPr>
        <w:spacing w:after="0" w:line="240" w:lineRule="auto"/>
        <w:ind w:left="720" w:hanging="720"/>
        <w:jc w:val="both"/>
        <w:rPr>
          <w:rFonts w:ascii="Arial" w:hAnsi="Arial" w:cs="Arial"/>
          <w:sz w:val="24"/>
          <w:szCs w:val="24"/>
        </w:rPr>
      </w:pPr>
    </w:p>
    <w:p w14:paraId="7917AB38" w14:textId="77777777" w:rsidR="001A7237" w:rsidRPr="000A7444" w:rsidRDefault="001A7237" w:rsidP="00455A53">
      <w:pPr>
        <w:spacing w:after="0" w:line="240" w:lineRule="auto"/>
        <w:ind w:left="720" w:hanging="720"/>
        <w:jc w:val="both"/>
        <w:rPr>
          <w:rFonts w:ascii="Arial" w:hAnsi="Arial" w:cs="Arial"/>
          <w:sz w:val="24"/>
          <w:szCs w:val="24"/>
        </w:rPr>
      </w:pPr>
    </w:p>
    <w:p w14:paraId="1C108B91" w14:textId="77777777" w:rsidR="008320E3" w:rsidRPr="000A7444" w:rsidRDefault="008320E3" w:rsidP="00455A53">
      <w:pPr>
        <w:spacing w:after="0" w:line="240" w:lineRule="auto"/>
        <w:jc w:val="both"/>
        <w:rPr>
          <w:rFonts w:ascii="Arial" w:hAnsi="Arial" w:cs="Arial"/>
          <w:b/>
          <w:sz w:val="24"/>
          <w:szCs w:val="24"/>
          <w:u w:val="single"/>
        </w:rPr>
      </w:pPr>
    </w:p>
    <w:p w14:paraId="41C6F5D8" w14:textId="77777777" w:rsidR="00321D4B" w:rsidRPr="000A7444" w:rsidRDefault="00321D4B" w:rsidP="00455A53">
      <w:pPr>
        <w:spacing w:after="0" w:line="240" w:lineRule="auto"/>
        <w:jc w:val="both"/>
        <w:rPr>
          <w:rFonts w:ascii="Arial" w:hAnsi="Arial" w:cs="Arial"/>
          <w:b/>
          <w:sz w:val="24"/>
          <w:szCs w:val="24"/>
          <w:u w:val="single"/>
        </w:rPr>
      </w:pPr>
    </w:p>
    <w:p w14:paraId="08D233D7" w14:textId="77777777" w:rsidR="00321D4B" w:rsidRPr="000A7444" w:rsidRDefault="00321D4B" w:rsidP="00455A53">
      <w:pPr>
        <w:spacing w:after="0" w:line="240" w:lineRule="auto"/>
        <w:jc w:val="both"/>
        <w:rPr>
          <w:rFonts w:ascii="Arial" w:hAnsi="Arial" w:cs="Arial"/>
          <w:b/>
          <w:sz w:val="24"/>
          <w:szCs w:val="24"/>
          <w:u w:val="single"/>
        </w:rPr>
      </w:pPr>
    </w:p>
    <w:p w14:paraId="35D289B5" w14:textId="2D391843" w:rsidR="008C7DD3" w:rsidRPr="000A7444" w:rsidRDefault="00F67078" w:rsidP="00035CC6">
      <w:pPr>
        <w:spacing w:after="0" w:line="240" w:lineRule="auto"/>
        <w:jc w:val="center"/>
        <w:rPr>
          <w:rFonts w:ascii="Arial" w:hAnsi="Arial" w:cs="Arial"/>
          <w:b/>
          <w:sz w:val="24"/>
          <w:szCs w:val="24"/>
          <w:u w:val="single"/>
        </w:rPr>
      </w:pPr>
      <w:bookmarkStart w:id="32" w:name="O"/>
      <w:r>
        <w:rPr>
          <w:rFonts w:ascii="Arial" w:hAnsi="Arial" w:cs="Arial"/>
          <w:b/>
          <w:sz w:val="24"/>
          <w:szCs w:val="24"/>
          <w:u w:val="single"/>
        </w:rPr>
        <w:lastRenderedPageBreak/>
        <w:t>F</w:t>
      </w:r>
      <w:r w:rsidR="00914C3C" w:rsidRPr="000A7444">
        <w:rPr>
          <w:rFonts w:ascii="Arial" w:hAnsi="Arial" w:cs="Arial"/>
          <w:b/>
          <w:sz w:val="24"/>
          <w:szCs w:val="24"/>
          <w:u w:val="single"/>
        </w:rPr>
        <w:t>INANCE, PREMISES</w:t>
      </w:r>
      <w:r w:rsidR="00F146A6" w:rsidRPr="000A7444">
        <w:rPr>
          <w:rFonts w:ascii="Arial" w:hAnsi="Arial" w:cs="Arial"/>
          <w:b/>
          <w:sz w:val="24"/>
          <w:szCs w:val="24"/>
          <w:u w:val="single"/>
        </w:rPr>
        <w:t>, HEALTH &amp; SAFETY</w:t>
      </w:r>
      <w:r w:rsidR="00914C3C" w:rsidRPr="000A7444">
        <w:rPr>
          <w:rFonts w:ascii="Arial" w:hAnsi="Arial" w:cs="Arial"/>
          <w:b/>
          <w:sz w:val="24"/>
          <w:szCs w:val="24"/>
          <w:u w:val="single"/>
        </w:rPr>
        <w:t xml:space="preserve"> &amp; PAY</w:t>
      </w:r>
      <w:r w:rsidR="008C7DD3" w:rsidRPr="000A7444">
        <w:rPr>
          <w:rFonts w:ascii="Arial" w:hAnsi="Arial" w:cs="Arial"/>
          <w:b/>
          <w:sz w:val="24"/>
          <w:szCs w:val="24"/>
          <w:u w:val="single"/>
        </w:rPr>
        <w:t xml:space="preserve"> COMMITTEE - TERMS OF REFERENCE</w:t>
      </w:r>
    </w:p>
    <w:bookmarkEnd w:id="32"/>
    <w:p w14:paraId="68F9BF91" w14:textId="77777777" w:rsidR="008C7DD3" w:rsidRPr="000A7444" w:rsidRDefault="008C7DD3" w:rsidP="00455A53">
      <w:pPr>
        <w:spacing w:after="0" w:line="240" w:lineRule="auto"/>
        <w:jc w:val="both"/>
        <w:rPr>
          <w:rFonts w:ascii="Arial" w:hAnsi="Arial" w:cs="Arial"/>
          <w:sz w:val="24"/>
          <w:szCs w:val="24"/>
        </w:rPr>
      </w:pPr>
    </w:p>
    <w:p w14:paraId="5036FD35" w14:textId="77777777" w:rsidR="008C7DD3" w:rsidRPr="000A7444" w:rsidRDefault="008C7DD3" w:rsidP="00455A53">
      <w:pPr>
        <w:spacing w:after="0" w:line="240" w:lineRule="auto"/>
        <w:jc w:val="both"/>
        <w:rPr>
          <w:rFonts w:ascii="Arial" w:hAnsi="Arial" w:cs="Arial"/>
          <w:sz w:val="24"/>
          <w:szCs w:val="24"/>
        </w:rPr>
      </w:pPr>
    </w:p>
    <w:p w14:paraId="689CCACB"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1.</w:t>
      </w:r>
      <w:r w:rsidRPr="000A7444">
        <w:rPr>
          <w:rFonts w:ascii="Arial" w:hAnsi="Arial" w:cs="Arial"/>
          <w:b/>
          <w:sz w:val="24"/>
          <w:szCs w:val="24"/>
        </w:rPr>
        <w:tab/>
      </w:r>
      <w:r w:rsidRPr="000A7444">
        <w:rPr>
          <w:rFonts w:ascii="Arial" w:hAnsi="Arial" w:cs="Arial"/>
          <w:b/>
          <w:sz w:val="24"/>
          <w:szCs w:val="24"/>
          <w:u w:val="single"/>
        </w:rPr>
        <w:t>Membership</w:t>
      </w:r>
    </w:p>
    <w:p w14:paraId="621CC734" w14:textId="77777777" w:rsidR="00455A53" w:rsidRPr="000A7444" w:rsidRDefault="00455A53" w:rsidP="00455A53">
      <w:pPr>
        <w:spacing w:after="0" w:line="240" w:lineRule="auto"/>
        <w:jc w:val="both"/>
        <w:rPr>
          <w:rFonts w:ascii="Arial" w:hAnsi="Arial" w:cs="Arial"/>
          <w:sz w:val="24"/>
          <w:szCs w:val="24"/>
        </w:rPr>
      </w:pPr>
    </w:p>
    <w:p w14:paraId="05130098"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membership of the Committee shall consist of not less than three governors.</w:t>
      </w:r>
    </w:p>
    <w:p w14:paraId="450A6D82" w14:textId="77777777" w:rsidR="00455A53" w:rsidRPr="000A7444" w:rsidRDefault="00455A53" w:rsidP="00455A53">
      <w:pPr>
        <w:spacing w:after="0" w:line="240" w:lineRule="auto"/>
        <w:jc w:val="both"/>
        <w:rPr>
          <w:rFonts w:ascii="Arial" w:hAnsi="Arial" w:cs="Arial"/>
          <w:sz w:val="24"/>
          <w:szCs w:val="24"/>
        </w:rPr>
      </w:pPr>
    </w:p>
    <w:p w14:paraId="3C17E719"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2.</w:t>
      </w:r>
      <w:r w:rsidRPr="000A7444">
        <w:rPr>
          <w:rFonts w:ascii="Arial" w:hAnsi="Arial" w:cs="Arial"/>
          <w:b/>
          <w:sz w:val="24"/>
          <w:szCs w:val="24"/>
        </w:rPr>
        <w:tab/>
      </w:r>
      <w:r w:rsidRPr="000A7444">
        <w:rPr>
          <w:rFonts w:ascii="Arial" w:hAnsi="Arial" w:cs="Arial"/>
          <w:b/>
          <w:sz w:val="24"/>
          <w:szCs w:val="24"/>
          <w:u w:val="single"/>
        </w:rPr>
        <w:t>Quorum</w:t>
      </w:r>
    </w:p>
    <w:p w14:paraId="7C097FDF" w14:textId="77777777" w:rsidR="00455A53" w:rsidRPr="000A7444" w:rsidRDefault="00455A53" w:rsidP="00455A53">
      <w:pPr>
        <w:spacing w:after="0" w:line="240" w:lineRule="auto"/>
        <w:jc w:val="both"/>
        <w:rPr>
          <w:rFonts w:ascii="Arial" w:hAnsi="Arial" w:cs="Arial"/>
          <w:sz w:val="24"/>
          <w:szCs w:val="24"/>
        </w:rPr>
      </w:pPr>
    </w:p>
    <w:p w14:paraId="137B8D65"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quorum for meetings of the Committee shall be three governors, who are members of the committee.</w:t>
      </w:r>
    </w:p>
    <w:p w14:paraId="05EC0714" w14:textId="77777777" w:rsidR="00455A53" w:rsidRPr="000A7444" w:rsidRDefault="00455A53" w:rsidP="00455A53">
      <w:pPr>
        <w:spacing w:after="0" w:line="240" w:lineRule="auto"/>
        <w:jc w:val="both"/>
        <w:rPr>
          <w:rFonts w:ascii="Arial" w:hAnsi="Arial" w:cs="Arial"/>
          <w:sz w:val="24"/>
          <w:szCs w:val="24"/>
        </w:rPr>
      </w:pPr>
    </w:p>
    <w:p w14:paraId="4AD84443"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3.</w:t>
      </w:r>
      <w:r w:rsidRPr="000A7444">
        <w:rPr>
          <w:rFonts w:ascii="Arial" w:hAnsi="Arial" w:cs="Arial"/>
          <w:b/>
          <w:sz w:val="24"/>
          <w:szCs w:val="24"/>
        </w:rPr>
        <w:tab/>
      </w:r>
      <w:r w:rsidRPr="000A7444">
        <w:rPr>
          <w:rFonts w:ascii="Arial" w:hAnsi="Arial" w:cs="Arial"/>
          <w:b/>
          <w:sz w:val="24"/>
          <w:szCs w:val="24"/>
          <w:u w:val="single"/>
        </w:rPr>
        <w:t>Frequency of Meetings</w:t>
      </w:r>
    </w:p>
    <w:p w14:paraId="65BF8871" w14:textId="77777777" w:rsidR="00455A53" w:rsidRPr="000A7444" w:rsidRDefault="00455A53" w:rsidP="00455A53">
      <w:pPr>
        <w:spacing w:after="0" w:line="240" w:lineRule="auto"/>
        <w:jc w:val="both"/>
        <w:rPr>
          <w:rFonts w:ascii="Arial" w:hAnsi="Arial" w:cs="Arial"/>
          <w:sz w:val="24"/>
          <w:szCs w:val="24"/>
        </w:rPr>
      </w:pPr>
    </w:p>
    <w:p w14:paraId="7FE2498A" w14:textId="77777777" w:rsidR="00455A53" w:rsidRPr="000A7444" w:rsidRDefault="00455A53" w:rsidP="00455A53">
      <w:pPr>
        <w:spacing w:after="0" w:line="240" w:lineRule="auto"/>
        <w:jc w:val="both"/>
        <w:rPr>
          <w:rFonts w:ascii="Arial" w:hAnsi="Arial" w:cs="Arial"/>
          <w:sz w:val="24"/>
          <w:szCs w:val="24"/>
        </w:rPr>
      </w:pPr>
      <w:r w:rsidRPr="000A7444">
        <w:rPr>
          <w:rFonts w:ascii="Arial" w:hAnsi="Arial" w:cs="Arial"/>
          <w:sz w:val="24"/>
          <w:szCs w:val="24"/>
        </w:rPr>
        <w:tab/>
        <w:t>The Committee shall meet at least once per term.</w:t>
      </w:r>
    </w:p>
    <w:p w14:paraId="272C21F4" w14:textId="77777777" w:rsidR="00455A53" w:rsidRPr="000A7444" w:rsidRDefault="00455A53" w:rsidP="00455A53">
      <w:pPr>
        <w:spacing w:after="0" w:line="240" w:lineRule="auto"/>
        <w:jc w:val="both"/>
        <w:rPr>
          <w:rFonts w:ascii="Arial" w:hAnsi="Arial" w:cs="Arial"/>
          <w:sz w:val="24"/>
          <w:szCs w:val="24"/>
        </w:rPr>
      </w:pPr>
    </w:p>
    <w:p w14:paraId="631F59FE"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4.</w:t>
      </w:r>
      <w:r w:rsidRPr="000A7444">
        <w:rPr>
          <w:rFonts w:ascii="Arial" w:hAnsi="Arial" w:cs="Arial"/>
          <w:b/>
          <w:sz w:val="24"/>
          <w:szCs w:val="24"/>
        </w:rPr>
        <w:tab/>
      </w:r>
      <w:r w:rsidRPr="000A7444">
        <w:rPr>
          <w:rFonts w:ascii="Arial" w:hAnsi="Arial" w:cs="Arial"/>
          <w:b/>
          <w:sz w:val="24"/>
          <w:szCs w:val="24"/>
          <w:u w:val="single"/>
        </w:rPr>
        <w:t>Delegated Functions</w:t>
      </w:r>
    </w:p>
    <w:p w14:paraId="44CC42A2" w14:textId="77777777" w:rsidR="00455A53" w:rsidRPr="000A7444" w:rsidRDefault="00455A53" w:rsidP="00455A53">
      <w:pPr>
        <w:spacing w:after="0" w:line="240" w:lineRule="auto"/>
        <w:jc w:val="both"/>
        <w:rPr>
          <w:rFonts w:ascii="Arial" w:hAnsi="Arial" w:cs="Arial"/>
          <w:sz w:val="24"/>
          <w:szCs w:val="24"/>
        </w:rPr>
      </w:pPr>
    </w:p>
    <w:p w14:paraId="1A1DD1AD" w14:textId="77777777" w:rsidR="005B1413" w:rsidRPr="00346D22" w:rsidRDefault="005B1413" w:rsidP="005B1413">
      <w:pPr>
        <w:spacing w:after="0" w:line="240" w:lineRule="auto"/>
        <w:ind w:firstLine="720"/>
        <w:jc w:val="both"/>
        <w:rPr>
          <w:rFonts w:ascii="Arial" w:hAnsi="Arial" w:cs="Arial"/>
          <w:b/>
          <w:sz w:val="24"/>
          <w:szCs w:val="24"/>
        </w:rPr>
      </w:pPr>
      <w:r w:rsidRPr="00346D22">
        <w:rPr>
          <w:rFonts w:ascii="Arial" w:hAnsi="Arial" w:cs="Arial"/>
          <w:b/>
          <w:color w:val="FF0000"/>
          <w:sz w:val="24"/>
          <w:szCs w:val="24"/>
        </w:rPr>
        <w:t>Finance</w:t>
      </w:r>
    </w:p>
    <w:p w14:paraId="05019CFD" w14:textId="77777777" w:rsidR="005B1413" w:rsidRPr="00346D22" w:rsidRDefault="005B1413" w:rsidP="005B1413">
      <w:pPr>
        <w:spacing w:after="0" w:line="240" w:lineRule="auto"/>
        <w:jc w:val="both"/>
        <w:rPr>
          <w:rFonts w:ascii="Arial" w:hAnsi="Arial" w:cs="Arial"/>
          <w:sz w:val="24"/>
          <w:szCs w:val="24"/>
        </w:rPr>
      </w:pPr>
    </w:p>
    <w:p w14:paraId="29F03FCC" w14:textId="77777777"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4.1</w:t>
      </w:r>
      <w:r w:rsidRPr="00346D22">
        <w:rPr>
          <w:rFonts w:ascii="Arial" w:hAnsi="Arial" w:cs="Arial"/>
          <w:sz w:val="24"/>
          <w:szCs w:val="24"/>
        </w:rPr>
        <w:tab/>
        <w:t>To oversee the preparation of the annual budget plan and ensure it links to the school development plan priorities, and to approve the annual budget.</w:t>
      </w:r>
    </w:p>
    <w:p w14:paraId="00CC3D32" w14:textId="77777777" w:rsidR="005B1413" w:rsidRPr="00346D22" w:rsidRDefault="005B1413" w:rsidP="005B1413">
      <w:pPr>
        <w:spacing w:after="0" w:line="240" w:lineRule="auto"/>
        <w:jc w:val="both"/>
        <w:rPr>
          <w:rFonts w:ascii="Arial" w:hAnsi="Arial" w:cs="Arial"/>
          <w:sz w:val="24"/>
          <w:szCs w:val="24"/>
        </w:rPr>
      </w:pPr>
    </w:p>
    <w:p w14:paraId="3654509A" w14:textId="77777777"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4.2</w:t>
      </w:r>
      <w:r w:rsidRPr="00346D22">
        <w:rPr>
          <w:rFonts w:ascii="Arial" w:hAnsi="Arial" w:cs="Arial"/>
          <w:sz w:val="24"/>
          <w:szCs w:val="24"/>
        </w:rPr>
        <w:tab/>
        <w:t>To establish and maintain a three-year financial plan, taking into account priorities identified in the School Improvement Plan, the impact of potential changes in the number of pupils on roll, and any central government or local authority initiatives.</w:t>
      </w:r>
    </w:p>
    <w:p w14:paraId="5BA4E894" w14:textId="77777777" w:rsidR="005B1413" w:rsidRPr="00346D22" w:rsidRDefault="005B1413" w:rsidP="005B1413">
      <w:pPr>
        <w:spacing w:after="0" w:line="240" w:lineRule="auto"/>
        <w:jc w:val="both"/>
        <w:rPr>
          <w:rFonts w:ascii="Arial" w:hAnsi="Arial" w:cs="Arial"/>
          <w:sz w:val="24"/>
          <w:szCs w:val="24"/>
        </w:rPr>
      </w:pPr>
    </w:p>
    <w:p w14:paraId="607B69C1" w14:textId="079E75F0" w:rsidR="005B1413" w:rsidRPr="00346D22" w:rsidRDefault="005B1413" w:rsidP="009A05D8">
      <w:pPr>
        <w:spacing w:after="0" w:line="240" w:lineRule="auto"/>
        <w:ind w:left="720" w:hanging="720"/>
        <w:jc w:val="both"/>
        <w:rPr>
          <w:rFonts w:ascii="Arial" w:hAnsi="Arial" w:cs="Arial"/>
          <w:sz w:val="24"/>
          <w:szCs w:val="24"/>
        </w:rPr>
      </w:pPr>
      <w:r w:rsidRPr="00346D22">
        <w:rPr>
          <w:rFonts w:ascii="Arial" w:hAnsi="Arial" w:cs="Arial"/>
          <w:sz w:val="24"/>
          <w:szCs w:val="24"/>
        </w:rPr>
        <w:t>4.3</w:t>
      </w:r>
      <w:r w:rsidRPr="00346D22">
        <w:rPr>
          <w:rFonts w:ascii="Arial" w:hAnsi="Arial" w:cs="Arial"/>
          <w:sz w:val="24"/>
          <w:szCs w:val="24"/>
        </w:rPr>
        <w:tab/>
      </w:r>
      <w:r w:rsidR="009A05D8" w:rsidRPr="00346D22">
        <w:rPr>
          <w:rFonts w:ascii="Arial" w:hAnsi="Arial" w:cs="Arial"/>
          <w:sz w:val="24"/>
          <w:szCs w:val="24"/>
        </w:rPr>
        <w:t xml:space="preserve">To receive </w:t>
      </w:r>
      <w:r w:rsidR="009A05D8">
        <w:rPr>
          <w:rFonts w:ascii="Arial" w:hAnsi="Arial" w:cs="Arial"/>
          <w:sz w:val="24"/>
          <w:szCs w:val="24"/>
        </w:rPr>
        <w:t>three</w:t>
      </w:r>
      <w:r w:rsidR="009A05D8" w:rsidRPr="00346D22">
        <w:rPr>
          <w:rFonts w:ascii="Arial" w:hAnsi="Arial" w:cs="Arial"/>
          <w:sz w:val="24"/>
          <w:szCs w:val="24"/>
        </w:rPr>
        <w:t xml:space="preserve"> </w:t>
      </w:r>
      <w:r w:rsidR="009A05D8">
        <w:rPr>
          <w:rFonts w:ascii="Arial" w:hAnsi="Arial" w:cs="Arial"/>
          <w:sz w:val="24"/>
          <w:szCs w:val="24"/>
        </w:rPr>
        <w:t xml:space="preserve">multi-year </w:t>
      </w:r>
      <w:r w:rsidR="009A05D8" w:rsidRPr="00346D22">
        <w:rPr>
          <w:rFonts w:ascii="Arial" w:hAnsi="Arial" w:cs="Arial"/>
          <w:sz w:val="24"/>
          <w:szCs w:val="24"/>
        </w:rPr>
        <w:t xml:space="preserve">budget monitoring reports each year from the Headteacher </w:t>
      </w:r>
      <w:r w:rsidR="009A05D8" w:rsidRPr="007C24A6">
        <w:rPr>
          <w:rFonts w:ascii="Arial" w:hAnsi="Arial" w:cs="Arial"/>
          <w:sz w:val="24"/>
          <w:szCs w:val="24"/>
        </w:rPr>
        <w:t xml:space="preserve">(with three additional reports </w:t>
      </w:r>
      <w:r w:rsidR="009A05D8">
        <w:rPr>
          <w:rFonts w:ascii="Arial" w:hAnsi="Arial" w:cs="Arial"/>
          <w:sz w:val="24"/>
          <w:szCs w:val="24"/>
        </w:rPr>
        <w:t xml:space="preserve">provided to the Headteacher) </w:t>
      </w:r>
      <w:r w:rsidR="009A05D8" w:rsidRPr="00346D22">
        <w:rPr>
          <w:rFonts w:ascii="Arial" w:hAnsi="Arial" w:cs="Arial"/>
          <w:sz w:val="24"/>
          <w:szCs w:val="24"/>
        </w:rPr>
        <w:t>monitoring income and expenditure against the annual budget plan.</w:t>
      </w:r>
    </w:p>
    <w:p w14:paraId="7994F1D8" w14:textId="77777777" w:rsidR="005B1413" w:rsidRPr="00346D22" w:rsidRDefault="005B1413" w:rsidP="005B1413">
      <w:pPr>
        <w:spacing w:after="0" w:line="240" w:lineRule="auto"/>
        <w:jc w:val="both"/>
        <w:rPr>
          <w:rFonts w:ascii="Arial" w:hAnsi="Arial" w:cs="Arial"/>
          <w:sz w:val="24"/>
          <w:szCs w:val="24"/>
        </w:rPr>
      </w:pPr>
    </w:p>
    <w:p w14:paraId="620ED86A" w14:textId="77777777"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4.4</w:t>
      </w:r>
      <w:r w:rsidRPr="00346D22">
        <w:rPr>
          <w:rFonts w:ascii="Arial" w:hAnsi="Arial" w:cs="Arial"/>
          <w:sz w:val="24"/>
          <w:szCs w:val="24"/>
        </w:rPr>
        <w:tab/>
        <w:t>To ensure any expenditure, or any virements between budget heads, are in accordance with the levels set and in accordance with the LA’s Scheme for Financing Schools and the School’s Scheme of Delegation.</w:t>
      </w:r>
    </w:p>
    <w:p w14:paraId="6E91388A" w14:textId="77777777" w:rsidR="005B1413" w:rsidRPr="00346D22" w:rsidRDefault="005B1413" w:rsidP="005B1413">
      <w:pPr>
        <w:spacing w:after="0" w:line="240" w:lineRule="auto"/>
        <w:jc w:val="both"/>
        <w:rPr>
          <w:rFonts w:ascii="Arial" w:hAnsi="Arial" w:cs="Arial"/>
          <w:sz w:val="24"/>
          <w:szCs w:val="24"/>
        </w:rPr>
      </w:pPr>
    </w:p>
    <w:p w14:paraId="543304C3" w14:textId="77777777" w:rsidR="005B1413"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4.5</w:t>
      </w:r>
      <w:r w:rsidRPr="00346D22">
        <w:rPr>
          <w:rFonts w:ascii="Arial" w:hAnsi="Arial" w:cs="Arial"/>
          <w:sz w:val="24"/>
          <w:szCs w:val="24"/>
        </w:rPr>
        <w:tab/>
      </w:r>
      <w:r>
        <w:rPr>
          <w:rFonts w:ascii="Arial" w:hAnsi="Arial" w:cs="Arial"/>
          <w:sz w:val="24"/>
          <w:szCs w:val="24"/>
        </w:rPr>
        <w:t>To approve any Service Level Agreements that exceed the Chair of Governors/Vice Chair of Governors and Headteacher’s delegated expenditure limit.</w:t>
      </w:r>
    </w:p>
    <w:p w14:paraId="444A85C8" w14:textId="77777777" w:rsidR="005B1413" w:rsidRDefault="005B1413" w:rsidP="005B1413">
      <w:pPr>
        <w:spacing w:after="0" w:line="240" w:lineRule="auto"/>
        <w:ind w:left="720" w:hanging="720"/>
        <w:jc w:val="both"/>
        <w:rPr>
          <w:rFonts w:ascii="Arial" w:hAnsi="Arial" w:cs="Arial"/>
          <w:sz w:val="24"/>
          <w:szCs w:val="24"/>
        </w:rPr>
      </w:pPr>
    </w:p>
    <w:p w14:paraId="79FB146E" w14:textId="4E860AE5" w:rsidR="005B1413" w:rsidRPr="00346D22" w:rsidRDefault="005B1413" w:rsidP="005B1413">
      <w:pPr>
        <w:spacing w:after="0" w:line="240" w:lineRule="auto"/>
        <w:ind w:left="720" w:hanging="720"/>
        <w:jc w:val="both"/>
        <w:rPr>
          <w:rFonts w:ascii="Arial" w:hAnsi="Arial" w:cs="Arial"/>
          <w:sz w:val="24"/>
          <w:szCs w:val="24"/>
        </w:rPr>
      </w:pPr>
      <w:r>
        <w:rPr>
          <w:rFonts w:ascii="Arial" w:hAnsi="Arial" w:cs="Arial"/>
          <w:sz w:val="24"/>
          <w:szCs w:val="24"/>
        </w:rPr>
        <w:t>4.6</w:t>
      </w:r>
      <w:r>
        <w:rPr>
          <w:rFonts w:ascii="Arial" w:hAnsi="Arial" w:cs="Arial"/>
          <w:sz w:val="24"/>
          <w:szCs w:val="24"/>
        </w:rPr>
        <w:tab/>
      </w:r>
      <w:r w:rsidRPr="00346D22">
        <w:rPr>
          <w:rFonts w:ascii="Arial" w:hAnsi="Arial" w:cs="Arial"/>
          <w:sz w:val="24"/>
          <w:szCs w:val="24"/>
        </w:rPr>
        <w:t xml:space="preserve">To monitor the impact of the use of </w:t>
      </w:r>
      <w:r>
        <w:rPr>
          <w:rFonts w:ascii="Arial" w:hAnsi="Arial" w:cs="Arial"/>
          <w:sz w:val="24"/>
          <w:szCs w:val="24"/>
        </w:rPr>
        <w:t>any additional grants, including but not limited to P.E. &amp; Sports Premium (</w:t>
      </w:r>
      <w:r w:rsidRPr="0080648A">
        <w:rPr>
          <w:rFonts w:ascii="Arial" w:hAnsi="Arial" w:cs="Arial"/>
          <w:color w:val="FF0000"/>
          <w:sz w:val="24"/>
          <w:szCs w:val="24"/>
        </w:rPr>
        <w:t>Primary schools only</w:t>
      </w:r>
      <w:r>
        <w:rPr>
          <w:rFonts w:ascii="Arial" w:hAnsi="Arial" w:cs="Arial"/>
          <w:sz w:val="24"/>
          <w:szCs w:val="24"/>
        </w:rPr>
        <w:t>)</w:t>
      </w:r>
      <w:r w:rsidR="0080648A">
        <w:rPr>
          <w:rFonts w:ascii="Arial" w:hAnsi="Arial" w:cs="Arial"/>
          <w:sz w:val="24"/>
          <w:szCs w:val="24"/>
        </w:rPr>
        <w:t xml:space="preserve"> and</w:t>
      </w:r>
      <w:r w:rsidRPr="00346D22">
        <w:rPr>
          <w:rFonts w:ascii="Arial" w:hAnsi="Arial" w:cs="Arial"/>
          <w:sz w:val="24"/>
          <w:szCs w:val="24"/>
        </w:rPr>
        <w:t xml:space="preserve"> Pupil Premium</w:t>
      </w:r>
      <w:r w:rsidR="0080648A">
        <w:rPr>
          <w:rFonts w:ascii="Arial" w:hAnsi="Arial" w:cs="Arial"/>
          <w:sz w:val="24"/>
          <w:szCs w:val="24"/>
        </w:rPr>
        <w:t xml:space="preserve"> </w:t>
      </w:r>
      <w:r w:rsidRPr="00346D22">
        <w:rPr>
          <w:rFonts w:ascii="Arial" w:hAnsi="Arial" w:cs="Arial"/>
          <w:sz w:val="24"/>
          <w:szCs w:val="24"/>
        </w:rPr>
        <w:t>funding.</w:t>
      </w:r>
    </w:p>
    <w:p w14:paraId="304BCACE" w14:textId="77777777" w:rsidR="005B1413" w:rsidRPr="00346D22" w:rsidRDefault="005B1413" w:rsidP="005B1413">
      <w:pPr>
        <w:spacing w:after="0" w:line="240" w:lineRule="auto"/>
        <w:ind w:left="720" w:hanging="720"/>
        <w:jc w:val="both"/>
        <w:rPr>
          <w:rFonts w:ascii="Arial" w:hAnsi="Arial" w:cs="Arial"/>
          <w:sz w:val="24"/>
          <w:szCs w:val="24"/>
        </w:rPr>
      </w:pPr>
    </w:p>
    <w:p w14:paraId="66B00AA3" w14:textId="77777777"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7</w:t>
      </w:r>
      <w:r w:rsidRPr="00346D22">
        <w:rPr>
          <w:rFonts w:ascii="Arial" w:hAnsi="Arial" w:cs="Arial"/>
          <w:sz w:val="24"/>
          <w:szCs w:val="24"/>
        </w:rPr>
        <w:tab/>
        <w:t xml:space="preserve">To </w:t>
      </w:r>
      <w:r>
        <w:rPr>
          <w:rFonts w:ascii="Arial" w:hAnsi="Arial" w:cs="Arial"/>
          <w:sz w:val="24"/>
          <w:szCs w:val="24"/>
        </w:rPr>
        <w:t xml:space="preserve">review </w:t>
      </w:r>
      <w:r w:rsidRPr="00346D22">
        <w:rPr>
          <w:rFonts w:ascii="Arial" w:hAnsi="Arial" w:cs="Arial"/>
          <w:sz w:val="24"/>
          <w:szCs w:val="24"/>
        </w:rPr>
        <w:t>any local authority audit report and to act upon any issues identified or recommendations made in such reports</w:t>
      </w:r>
      <w:r>
        <w:rPr>
          <w:rFonts w:ascii="Arial" w:hAnsi="Arial" w:cs="Arial"/>
          <w:sz w:val="24"/>
          <w:szCs w:val="24"/>
        </w:rPr>
        <w:t>, and to then monitor the implementation of the agreed audit recommendations.</w:t>
      </w:r>
    </w:p>
    <w:p w14:paraId="0A950C33" w14:textId="77777777" w:rsidR="005B1413" w:rsidRPr="00346D22" w:rsidRDefault="005B1413" w:rsidP="005B1413">
      <w:pPr>
        <w:spacing w:after="0" w:line="240" w:lineRule="auto"/>
        <w:jc w:val="both"/>
        <w:rPr>
          <w:rFonts w:ascii="Arial" w:hAnsi="Arial" w:cs="Arial"/>
          <w:sz w:val="24"/>
          <w:szCs w:val="24"/>
        </w:rPr>
      </w:pPr>
    </w:p>
    <w:p w14:paraId="1301B31B" w14:textId="77777777" w:rsidR="005B1413"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lastRenderedPageBreak/>
        <w:t>4.</w:t>
      </w:r>
      <w:r>
        <w:rPr>
          <w:rFonts w:ascii="Arial" w:hAnsi="Arial" w:cs="Arial"/>
          <w:sz w:val="24"/>
          <w:szCs w:val="24"/>
        </w:rPr>
        <w:t>8</w:t>
      </w:r>
      <w:r w:rsidRPr="00346D22">
        <w:rPr>
          <w:rFonts w:ascii="Arial" w:hAnsi="Arial" w:cs="Arial"/>
          <w:sz w:val="24"/>
          <w:szCs w:val="24"/>
        </w:rPr>
        <w:tab/>
        <w:t>To review value for money and benchmarking information</w:t>
      </w:r>
      <w:r>
        <w:rPr>
          <w:rFonts w:ascii="Arial" w:hAnsi="Arial" w:cs="Arial"/>
          <w:sz w:val="24"/>
          <w:szCs w:val="24"/>
        </w:rPr>
        <w:t xml:space="preserve"> on an annual basis, and to then receive an annual improved use of resources report</w:t>
      </w:r>
      <w:r w:rsidRPr="00346D22">
        <w:rPr>
          <w:rFonts w:ascii="Arial" w:hAnsi="Arial" w:cs="Arial"/>
          <w:sz w:val="24"/>
          <w:szCs w:val="24"/>
        </w:rPr>
        <w:t>.</w:t>
      </w:r>
    </w:p>
    <w:p w14:paraId="4340DD96" w14:textId="77777777" w:rsidR="005B1413" w:rsidRDefault="005B1413" w:rsidP="005B1413">
      <w:pPr>
        <w:spacing w:after="0" w:line="240" w:lineRule="auto"/>
        <w:jc w:val="both"/>
        <w:rPr>
          <w:rFonts w:ascii="Arial" w:hAnsi="Arial" w:cs="Arial"/>
          <w:b/>
          <w:color w:val="FF0000"/>
          <w:sz w:val="24"/>
          <w:szCs w:val="24"/>
        </w:rPr>
      </w:pPr>
    </w:p>
    <w:p w14:paraId="2A81A7F9" w14:textId="77777777" w:rsidR="005B1413" w:rsidRPr="00346D22" w:rsidRDefault="005B1413" w:rsidP="005B1413">
      <w:pPr>
        <w:spacing w:after="0" w:line="240" w:lineRule="auto"/>
        <w:ind w:left="720" w:hanging="720"/>
        <w:jc w:val="both"/>
        <w:rPr>
          <w:rFonts w:ascii="Arial" w:hAnsi="Arial" w:cs="Arial"/>
          <w:sz w:val="24"/>
          <w:szCs w:val="24"/>
        </w:rPr>
      </w:pPr>
      <w:r w:rsidRPr="005209EF">
        <w:rPr>
          <w:rFonts w:ascii="Arial" w:hAnsi="Arial" w:cs="Arial"/>
          <w:sz w:val="24"/>
          <w:szCs w:val="24"/>
        </w:rPr>
        <w:t>4.9</w:t>
      </w:r>
      <w:r w:rsidRPr="005209EF">
        <w:rPr>
          <w:sz w:val="24"/>
          <w:szCs w:val="24"/>
        </w:rPr>
        <w:t xml:space="preserve"> </w:t>
      </w:r>
      <w:r w:rsidRPr="005209EF">
        <w:rPr>
          <w:sz w:val="24"/>
          <w:szCs w:val="24"/>
        </w:rPr>
        <w:tab/>
      </w:r>
      <w:r>
        <w:rPr>
          <w:rFonts w:ascii="Arial" w:hAnsi="Arial" w:cs="Arial"/>
          <w:sz w:val="24"/>
          <w:szCs w:val="24"/>
        </w:rPr>
        <w:t>To ensure the s</w:t>
      </w:r>
      <w:r w:rsidRPr="005209EF">
        <w:rPr>
          <w:rFonts w:ascii="Arial" w:hAnsi="Arial" w:cs="Arial"/>
          <w:sz w:val="24"/>
          <w:szCs w:val="24"/>
        </w:rPr>
        <w:t>chool</w:t>
      </w:r>
      <w:r>
        <w:rPr>
          <w:rFonts w:ascii="Arial" w:hAnsi="Arial" w:cs="Arial"/>
          <w:sz w:val="24"/>
          <w:szCs w:val="24"/>
        </w:rPr>
        <w:t xml:space="preserve"> have made</w:t>
      </w:r>
      <w:r w:rsidRPr="005209EF">
        <w:rPr>
          <w:rFonts w:ascii="Arial" w:hAnsi="Arial" w:cs="Arial"/>
          <w:sz w:val="24"/>
          <w:szCs w:val="24"/>
        </w:rPr>
        <w:t xml:space="preserve"> arrangements for the annual audit of the school fund, and to send a statement to finance within 3 months of the end of the financial year (this cannot be audited by governors).</w:t>
      </w:r>
    </w:p>
    <w:p w14:paraId="4B15C530" w14:textId="77777777" w:rsidR="005B1413" w:rsidRPr="00346D22" w:rsidRDefault="005B1413" w:rsidP="005B1413">
      <w:pPr>
        <w:spacing w:after="0" w:line="240" w:lineRule="auto"/>
        <w:jc w:val="both"/>
        <w:rPr>
          <w:rFonts w:ascii="Arial" w:hAnsi="Arial" w:cs="Arial"/>
          <w:b/>
          <w:color w:val="FF0000"/>
          <w:sz w:val="24"/>
          <w:szCs w:val="24"/>
        </w:rPr>
      </w:pPr>
    </w:p>
    <w:p w14:paraId="1D3A9217" w14:textId="77777777" w:rsidR="005B1413" w:rsidRPr="00346D22" w:rsidRDefault="005B1413" w:rsidP="005B1413">
      <w:pPr>
        <w:spacing w:after="0" w:line="240" w:lineRule="auto"/>
        <w:ind w:firstLine="720"/>
        <w:jc w:val="both"/>
        <w:rPr>
          <w:rFonts w:ascii="Arial" w:hAnsi="Arial" w:cs="Arial"/>
          <w:b/>
          <w:color w:val="FF0000"/>
          <w:sz w:val="24"/>
          <w:szCs w:val="24"/>
        </w:rPr>
      </w:pPr>
      <w:r w:rsidRPr="00346D22">
        <w:rPr>
          <w:rFonts w:ascii="Arial" w:hAnsi="Arial" w:cs="Arial"/>
          <w:b/>
          <w:color w:val="FF0000"/>
          <w:sz w:val="24"/>
          <w:szCs w:val="24"/>
        </w:rPr>
        <w:t>Premises, Health &amp; Safety</w:t>
      </w:r>
    </w:p>
    <w:p w14:paraId="6B03330D" w14:textId="77777777" w:rsidR="005B1413" w:rsidRPr="00346D22" w:rsidRDefault="005B1413" w:rsidP="005B1413">
      <w:pPr>
        <w:spacing w:after="0" w:line="240" w:lineRule="auto"/>
        <w:jc w:val="both"/>
        <w:rPr>
          <w:rFonts w:ascii="Arial" w:hAnsi="Arial" w:cs="Arial"/>
          <w:sz w:val="24"/>
          <w:szCs w:val="24"/>
        </w:rPr>
      </w:pPr>
    </w:p>
    <w:p w14:paraId="74CA6A7D" w14:textId="77777777" w:rsidR="005B1413" w:rsidRPr="0025278F" w:rsidRDefault="005B1413" w:rsidP="005B1413">
      <w:pPr>
        <w:pStyle w:val="Default"/>
        <w:spacing w:after="13"/>
        <w:ind w:left="720" w:hanging="720"/>
        <w:jc w:val="both"/>
        <w:rPr>
          <w:rFonts w:ascii="Arial" w:hAnsi="Arial" w:cs="Arial"/>
        </w:rPr>
      </w:pPr>
      <w:r w:rsidRPr="00346D22">
        <w:rPr>
          <w:rFonts w:ascii="Arial" w:hAnsi="Arial" w:cs="Arial"/>
        </w:rPr>
        <w:t>4.</w:t>
      </w:r>
      <w:r>
        <w:rPr>
          <w:rFonts w:ascii="Arial" w:hAnsi="Arial" w:cs="Arial"/>
        </w:rPr>
        <w:t>10</w:t>
      </w:r>
      <w:r w:rsidRPr="00346D22">
        <w:rPr>
          <w:rFonts w:ascii="Arial" w:hAnsi="Arial" w:cs="Arial"/>
        </w:rPr>
        <w:tab/>
        <w:t>To provide support and guidance for the governing body and the Headteacher on all matters relating to the maintenance, development and repair of</w:t>
      </w:r>
      <w:r w:rsidRPr="0025278F">
        <w:rPr>
          <w:rFonts w:ascii="Arial" w:hAnsi="Arial" w:cs="Arial"/>
        </w:rPr>
        <w:t xml:space="preserve"> equipment and the premises and grounds, including health and safety issues. </w:t>
      </w:r>
    </w:p>
    <w:p w14:paraId="1464257D" w14:textId="77777777" w:rsidR="005B1413" w:rsidRPr="0025278F" w:rsidRDefault="005B1413" w:rsidP="005B1413">
      <w:pPr>
        <w:spacing w:after="0" w:line="240" w:lineRule="auto"/>
        <w:ind w:left="720" w:hanging="720"/>
        <w:jc w:val="both"/>
        <w:rPr>
          <w:rFonts w:ascii="Arial" w:hAnsi="Arial" w:cs="Arial"/>
          <w:sz w:val="24"/>
          <w:szCs w:val="24"/>
        </w:rPr>
      </w:pPr>
    </w:p>
    <w:p w14:paraId="60FEEB6C" w14:textId="77777777" w:rsidR="005B1413" w:rsidRPr="0025278F" w:rsidRDefault="005B1413" w:rsidP="005B1413">
      <w:pPr>
        <w:spacing w:after="0" w:line="240" w:lineRule="auto"/>
        <w:ind w:left="720" w:hanging="720"/>
        <w:jc w:val="both"/>
        <w:rPr>
          <w:rFonts w:ascii="Arial" w:hAnsi="Arial" w:cs="Arial"/>
          <w:sz w:val="24"/>
          <w:szCs w:val="24"/>
        </w:rPr>
      </w:pPr>
      <w:r w:rsidRPr="0025278F">
        <w:rPr>
          <w:rFonts w:ascii="Arial" w:hAnsi="Arial" w:cs="Arial"/>
          <w:sz w:val="24"/>
          <w:szCs w:val="24"/>
        </w:rPr>
        <w:t>4.1</w:t>
      </w:r>
      <w:r>
        <w:rPr>
          <w:rFonts w:ascii="Arial" w:hAnsi="Arial" w:cs="Arial"/>
          <w:sz w:val="24"/>
          <w:szCs w:val="24"/>
        </w:rPr>
        <w:t>1</w:t>
      </w:r>
      <w:r w:rsidRPr="0025278F">
        <w:rPr>
          <w:rFonts w:ascii="Arial" w:hAnsi="Arial" w:cs="Arial"/>
          <w:sz w:val="24"/>
          <w:szCs w:val="24"/>
        </w:rPr>
        <w:tab/>
        <w:t xml:space="preserve">To comply with and support the </w:t>
      </w:r>
      <w:r>
        <w:rPr>
          <w:rFonts w:ascii="Arial" w:hAnsi="Arial" w:cs="Arial"/>
          <w:sz w:val="24"/>
          <w:szCs w:val="24"/>
        </w:rPr>
        <w:t>H</w:t>
      </w:r>
      <w:r w:rsidRPr="0025278F">
        <w:rPr>
          <w:rFonts w:ascii="Arial" w:hAnsi="Arial" w:cs="Arial"/>
          <w:sz w:val="24"/>
          <w:szCs w:val="24"/>
        </w:rPr>
        <w:t>eadteacher to implement competent health and safety advice.</w:t>
      </w:r>
    </w:p>
    <w:p w14:paraId="2E9A8539" w14:textId="77777777" w:rsidR="005B1413" w:rsidRPr="0025278F" w:rsidRDefault="005B1413" w:rsidP="005B1413">
      <w:pPr>
        <w:spacing w:after="0" w:line="240" w:lineRule="auto"/>
        <w:ind w:left="720" w:hanging="720"/>
        <w:jc w:val="both"/>
        <w:rPr>
          <w:rFonts w:ascii="Arial" w:hAnsi="Arial" w:cs="Arial"/>
          <w:sz w:val="24"/>
          <w:szCs w:val="24"/>
        </w:rPr>
      </w:pPr>
    </w:p>
    <w:p w14:paraId="78F5A043" w14:textId="77777777" w:rsidR="005B1413" w:rsidRPr="00346D22" w:rsidRDefault="005B1413" w:rsidP="005B1413">
      <w:pPr>
        <w:spacing w:after="0" w:line="240" w:lineRule="auto"/>
        <w:ind w:left="720" w:hanging="720"/>
        <w:jc w:val="both"/>
        <w:rPr>
          <w:rFonts w:ascii="Arial" w:hAnsi="Arial" w:cs="Arial"/>
          <w:sz w:val="24"/>
          <w:szCs w:val="24"/>
        </w:rPr>
      </w:pPr>
      <w:r w:rsidRPr="0025278F">
        <w:rPr>
          <w:rFonts w:ascii="Arial" w:hAnsi="Arial" w:cs="Arial"/>
          <w:sz w:val="24"/>
          <w:szCs w:val="24"/>
        </w:rPr>
        <w:t>4.1</w:t>
      </w:r>
      <w:r>
        <w:rPr>
          <w:rFonts w:ascii="Arial" w:hAnsi="Arial" w:cs="Arial"/>
          <w:sz w:val="24"/>
          <w:szCs w:val="24"/>
        </w:rPr>
        <w:t>2</w:t>
      </w:r>
      <w:r w:rsidRPr="0025278F">
        <w:rPr>
          <w:rFonts w:ascii="Arial" w:hAnsi="Arial" w:cs="Arial"/>
          <w:sz w:val="24"/>
          <w:szCs w:val="24"/>
        </w:rPr>
        <w:tab/>
        <w:t xml:space="preserve">To receive </w:t>
      </w:r>
      <w:r>
        <w:rPr>
          <w:rFonts w:ascii="Arial" w:hAnsi="Arial" w:cs="Arial"/>
          <w:sz w:val="24"/>
          <w:szCs w:val="24"/>
        </w:rPr>
        <w:t xml:space="preserve">and review </w:t>
      </w:r>
      <w:r w:rsidRPr="0025278F">
        <w:rPr>
          <w:rFonts w:ascii="Arial" w:hAnsi="Arial" w:cs="Arial"/>
          <w:sz w:val="24"/>
          <w:szCs w:val="24"/>
        </w:rPr>
        <w:t>reports in order to ensure the school is compliant with statutory</w:t>
      </w:r>
      <w:r w:rsidRPr="00346D22">
        <w:rPr>
          <w:rFonts w:ascii="Arial" w:hAnsi="Arial" w:cs="Arial"/>
          <w:sz w:val="24"/>
          <w:szCs w:val="24"/>
        </w:rPr>
        <w:t xml:space="preserve"> health and safety regulations.</w:t>
      </w:r>
    </w:p>
    <w:p w14:paraId="02123244" w14:textId="77777777" w:rsidR="005B1413" w:rsidRPr="00346D22" w:rsidRDefault="005B1413" w:rsidP="005B1413">
      <w:pPr>
        <w:spacing w:after="0" w:line="240" w:lineRule="auto"/>
        <w:jc w:val="both"/>
        <w:rPr>
          <w:rFonts w:ascii="Arial" w:hAnsi="Arial" w:cs="Arial"/>
          <w:sz w:val="24"/>
          <w:szCs w:val="24"/>
        </w:rPr>
      </w:pPr>
    </w:p>
    <w:p w14:paraId="0F1EFB00" w14:textId="77777777"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4.1</w:t>
      </w:r>
      <w:r>
        <w:rPr>
          <w:rFonts w:ascii="Arial" w:hAnsi="Arial" w:cs="Arial"/>
          <w:sz w:val="24"/>
          <w:szCs w:val="24"/>
        </w:rPr>
        <w:t>3</w:t>
      </w:r>
      <w:r w:rsidRPr="00346D22">
        <w:rPr>
          <w:rFonts w:ascii="Arial" w:hAnsi="Arial" w:cs="Arial"/>
          <w:sz w:val="24"/>
          <w:szCs w:val="24"/>
        </w:rPr>
        <w:tab/>
        <w:t>To review the premises elements of the Accessibility Plan.</w:t>
      </w:r>
    </w:p>
    <w:p w14:paraId="328FED7E" w14:textId="77777777" w:rsidR="005B1413" w:rsidRPr="00346D22" w:rsidRDefault="005B1413" w:rsidP="005B1413">
      <w:pPr>
        <w:spacing w:after="0" w:line="240" w:lineRule="auto"/>
        <w:jc w:val="both"/>
        <w:rPr>
          <w:rFonts w:ascii="Arial" w:hAnsi="Arial" w:cs="Arial"/>
          <w:sz w:val="24"/>
          <w:szCs w:val="24"/>
        </w:rPr>
      </w:pPr>
    </w:p>
    <w:p w14:paraId="5696D7FC" w14:textId="77777777" w:rsidR="005B1413" w:rsidRPr="00346D22" w:rsidRDefault="005B1413" w:rsidP="005B1413">
      <w:pPr>
        <w:pStyle w:val="Default"/>
        <w:spacing w:after="13"/>
        <w:ind w:left="720" w:hanging="720"/>
        <w:jc w:val="both"/>
        <w:rPr>
          <w:rFonts w:ascii="Arial" w:hAnsi="Arial" w:cs="Arial"/>
        </w:rPr>
      </w:pPr>
      <w:r w:rsidRPr="00346D22">
        <w:rPr>
          <w:rFonts w:ascii="Arial" w:hAnsi="Arial" w:cs="Arial"/>
        </w:rPr>
        <w:t>4.1</w:t>
      </w:r>
      <w:r>
        <w:rPr>
          <w:rFonts w:ascii="Arial" w:hAnsi="Arial" w:cs="Arial"/>
        </w:rPr>
        <w:t>4</w:t>
      </w:r>
      <w:r w:rsidRPr="00346D22">
        <w:rPr>
          <w:rFonts w:ascii="Arial" w:hAnsi="Arial" w:cs="Arial"/>
        </w:rPr>
        <w:tab/>
        <w:t xml:space="preserve">To ensure that </w:t>
      </w:r>
      <w:r>
        <w:rPr>
          <w:rFonts w:ascii="Arial" w:hAnsi="Arial" w:cs="Arial"/>
        </w:rPr>
        <w:t xml:space="preserve">at least </w:t>
      </w:r>
      <w:r w:rsidRPr="00346D22">
        <w:rPr>
          <w:rFonts w:ascii="Arial" w:hAnsi="Arial" w:cs="Arial"/>
        </w:rPr>
        <w:t xml:space="preserve">an annual inspection of the premises and grounds takes </w:t>
      </w:r>
      <w:r>
        <w:rPr>
          <w:rFonts w:ascii="Arial" w:hAnsi="Arial" w:cs="Arial"/>
        </w:rPr>
        <w:t xml:space="preserve">place and a cyclical maintenance plan </w:t>
      </w:r>
      <w:r w:rsidRPr="00346D22">
        <w:rPr>
          <w:rFonts w:ascii="Arial" w:hAnsi="Arial" w:cs="Arial"/>
        </w:rPr>
        <w:t>is received identifying any issues, and to monitor the completion of any priorities for maintenance and development.</w:t>
      </w:r>
    </w:p>
    <w:p w14:paraId="73E8B6E2" w14:textId="77777777" w:rsidR="005B1413" w:rsidRPr="00346D22" w:rsidRDefault="005B1413" w:rsidP="005B1413">
      <w:pPr>
        <w:spacing w:after="0" w:line="240" w:lineRule="auto"/>
        <w:ind w:left="720" w:hanging="720"/>
        <w:jc w:val="both"/>
        <w:rPr>
          <w:rFonts w:ascii="Arial" w:hAnsi="Arial" w:cs="Arial"/>
          <w:sz w:val="24"/>
          <w:szCs w:val="24"/>
        </w:rPr>
      </w:pPr>
    </w:p>
    <w:p w14:paraId="41BD0239" w14:textId="77777777" w:rsidR="005B1413" w:rsidRPr="00346D22" w:rsidRDefault="005B1413" w:rsidP="005B1413">
      <w:pPr>
        <w:spacing w:after="0" w:line="240" w:lineRule="auto"/>
        <w:ind w:left="720" w:hanging="720"/>
        <w:jc w:val="both"/>
        <w:rPr>
          <w:rFonts w:ascii="Arial" w:hAnsi="Arial" w:cs="Arial"/>
          <w:i/>
          <w:sz w:val="24"/>
          <w:szCs w:val="24"/>
        </w:rPr>
      </w:pPr>
      <w:r w:rsidRPr="00346D22">
        <w:rPr>
          <w:rFonts w:ascii="Arial" w:hAnsi="Arial" w:cs="Arial"/>
          <w:sz w:val="24"/>
          <w:szCs w:val="24"/>
        </w:rPr>
        <w:t>4.1</w:t>
      </w:r>
      <w:r>
        <w:rPr>
          <w:rFonts w:ascii="Arial" w:hAnsi="Arial" w:cs="Arial"/>
          <w:sz w:val="24"/>
          <w:szCs w:val="24"/>
        </w:rPr>
        <w:t>5</w:t>
      </w:r>
      <w:r w:rsidRPr="00346D22">
        <w:rPr>
          <w:rFonts w:ascii="Arial" w:hAnsi="Arial" w:cs="Arial"/>
          <w:sz w:val="24"/>
          <w:szCs w:val="24"/>
        </w:rPr>
        <w:tab/>
        <w:t>To arrange professional surveys and emergency work as necessary (the Headteacher is authorised to commit expenditure without the prior approval of the committee in any emergency where delay would result in further damage or present a risk to the health and safety of pupils or staff - in this event the Headteacher would normally be expected to consult the committee Chair at the earliest opportunity).</w:t>
      </w:r>
      <w:r w:rsidRPr="00346D22">
        <w:rPr>
          <w:rFonts w:ascii="Arial" w:hAnsi="Arial" w:cs="Arial"/>
          <w:i/>
          <w:sz w:val="24"/>
          <w:szCs w:val="24"/>
        </w:rPr>
        <w:t xml:space="preserve"> </w:t>
      </w:r>
    </w:p>
    <w:p w14:paraId="0B0B23F2" w14:textId="77777777" w:rsidR="005B1413" w:rsidRPr="00346D22" w:rsidRDefault="005B1413" w:rsidP="005B1413">
      <w:pPr>
        <w:spacing w:after="0" w:line="240" w:lineRule="auto"/>
        <w:jc w:val="both"/>
        <w:rPr>
          <w:rFonts w:ascii="Arial" w:hAnsi="Arial" w:cs="Arial"/>
          <w:sz w:val="24"/>
          <w:szCs w:val="24"/>
        </w:rPr>
      </w:pPr>
    </w:p>
    <w:p w14:paraId="456EA938" w14:textId="77777777" w:rsidR="005B1413"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4.1</w:t>
      </w:r>
      <w:r>
        <w:rPr>
          <w:rFonts w:ascii="Arial" w:hAnsi="Arial" w:cs="Arial"/>
          <w:sz w:val="24"/>
          <w:szCs w:val="24"/>
        </w:rPr>
        <w:t>6</w:t>
      </w:r>
      <w:r w:rsidRPr="003C09D6">
        <w:rPr>
          <w:rFonts w:ascii="Arial" w:hAnsi="Arial" w:cs="Arial"/>
          <w:sz w:val="24"/>
          <w:szCs w:val="24"/>
        </w:rPr>
        <w:tab/>
        <w:t xml:space="preserve">To ensure that </w:t>
      </w:r>
      <w:r w:rsidRPr="00661CA7">
        <w:rPr>
          <w:rFonts w:ascii="Arial" w:hAnsi="Arial" w:cs="Arial"/>
          <w:sz w:val="24"/>
          <w:szCs w:val="24"/>
        </w:rPr>
        <w:t xml:space="preserve">a review of the fire risk assessment </w:t>
      </w:r>
      <w:r>
        <w:rPr>
          <w:rFonts w:ascii="Arial" w:hAnsi="Arial" w:cs="Arial"/>
          <w:sz w:val="24"/>
          <w:szCs w:val="24"/>
        </w:rPr>
        <w:t xml:space="preserve">is carried out </w:t>
      </w:r>
      <w:r w:rsidRPr="00661CA7">
        <w:rPr>
          <w:rFonts w:ascii="Arial" w:hAnsi="Arial" w:cs="Arial"/>
          <w:sz w:val="24"/>
          <w:szCs w:val="24"/>
        </w:rPr>
        <w:t>in line with recommendations from the fire risk assessor.</w:t>
      </w:r>
    </w:p>
    <w:p w14:paraId="415EACEC" w14:textId="77777777" w:rsidR="005B1413" w:rsidRPr="003C09D6" w:rsidRDefault="005B1413" w:rsidP="005B1413">
      <w:pPr>
        <w:spacing w:after="0" w:line="240" w:lineRule="auto"/>
        <w:ind w:left="720" w:hanging="720"/>
        <w:jc w:val="both"/>
        <w:rPr>
          <w:rFonts w:ascii="Arial" w:hAnsi="Arial" w:cs="Arial"/>
          <w:sz w:val="24"/>
          <w:szCs w:val="24"/>
        </w:rPr>
      </w:pPr>
    </w:p>
    <w:p w14:paraId="681CC2EE" w14:textId="440260BA" w:rsidR="005B1413" w:rsidRDefault="005B1413" w:rsidP="005B1413">
      <w:pPr>
        <w:spacing w:after="0" w:line="240" w:lineRule="auto"/>
        <w:ind w:left="720" w:hanging="720"/>
        <w:jc w:val="both"/>
        <w:rPr>
          <w:rFonts w:ascii="Arial" w:hAnsi="Arial" w:cs="Arial"/>
          <w:sz w:val="24"/>
          <w:szCs w:val="24"/>
        </w:rPr>
      </w:pPr>
      <w:r w:rsidRPr="003C09D6">
        <w:rPr>
          <w:rFonts w:ascii="Arial" w:hAnsi="Arial" w:cs="Arial"/>
          <w:sz w:val="24"/>
          <w:szCs w:val="24"/>
        </w:rPr>
        <w:t>4.1</w:t>
      </w:r>
      <w:r>
        <w:rPr>
          <w:rFonts w:ascii="Arial" w:hAnsi="Arial" w:cs="Arial"/>
          <w:sz w:val="24"/>
          <w:szCs w:val="24"/>
        </w:rPr>
        <w:t>7</w:t>
      </w:r>
      <w:r>
        <w:rPr>
          <w:rFonts w:ascii="Arial" w:hAnsi="Arial" w:cs="Arial"/>
          <w:sz w:val="24"/>
          <w:szCs w:val="24"/>
        </w:rPr>
        <w:tab/>
        <w:t>To e</w:t>
      </w:r>
      <w:r w:rsidRPr="003C09D6">
        <w:rPr>
          <w:rFonts w:ascii="Arial" w:hAnsi="Arial" w:cs="Arial"/>
          <w:sz w:val="24"/>
          <w:szCs w:val="24"/>
        </w:rPr>
        <w:t>nsure that the Corporate, Education and school’s own H</w:t>
      </w:r>
      <w:r>
        <w:rPr>
          <w:rFonts w:ascii="Arial" w:hAnsi="Arial" w:cs="Arial"/>
          <w:sz w:val="24"/>
          <w:szCs w:val="24"/>
        </w:rPr>
        <w:t xml:space="preserve">ealth </w:t>
      </w:r>
      <w:r w:rsidRPr="003C09D6">
        <w:rPr>
          <w:rFonts w:ascii="Arial" w:hAnsi="Arial" w:cs="Arial"/>
          <w:sz w:val="24"/>
          <w:szCs w:val="24"/>
        </w:rPr>
        <w:t>&amp;</w:t>
      </w:r>
      <w:r>
        <w:rPr>
          <w:rFonts w:ascii="Arial" w:hAnsi="Arial" w:cs="Arial"/>
          <w:sz w:val="24"/>
          <w:szCs w:val="24"/>
        </w:rPr>
        <w:t xml:space="preserve"> </w:t>
      </w:r>
      <w:r w:rsidRPr="003C09D6">
        <w:rPr>
          <w:rFonts w:ascii="Arial" w:hAnsi="Arial" w:cs="Arial"/>
          <w:sz w:val="24"/>
          <w:szCs w:val="24"/>
        </w:rPr>
        <w:t>S</w:t>
      </w:r>
      <w:r>
        <w:rPr>
          <w:rFonts w:ascii="Arial" w:hAnsi="Arial" w:cs="Arial"/>
          <w:sz w:val="24"/>
          <w:szCs w:val="24"/>
        </w:rPr>
        <w:t>afety</w:t>
      </w:r>
      <w:r w:rsidRPr="003C09D6">
        <w:rPr>
          <w:rFonts w:ascii="Arial" w:hAnsi="Arial" w:cs="Arial"/>
          <w:sz w:val="24"/>
          <w:szCs w:val="24"/>
        </w:rPr>
        <w:t xml:space="preserve"> polic</w:t>
      </w:r>
      <w:r w:rsidR="000B5C44">
        <w:rPr>
          <w:rFonts w:ascii="Arial" w:hAnsi="Arial" w:cs="Arial"/>
          <w:sz w:val="24"/>
          <w:szCs w:val="24"/>
        </w:rPr>
        <w:t>ies are</w:t>
      </w:r>
      <w:r w:rsidRPr="003C09D6">
        <w:rPr>
          <w:rFonts w:ascii="Arial" w:hAnsi="Arial" w:cs="Arial"/>
          <w:sz w:val="24"/>
          <w:szCs w:val="24"/>
        </w:rPr>
        <w:t xml:space="preserve"> brought to the attenti</w:t>
      </w:r>
      <w:r>
        <w:rPr>
          <w:rFonts w:ascii="Arial" w:hAnsi="Arial" w:cs="Arial"/>
          <w:sz w:val="24"/>
          <w:szCs w:val="24"/>
        </w:rPr>
        <w:t>on of the committee.</w:t>
      </w:r>
    </w:p>
    <w:p w14:paraId="326F2590" w14:textId="77777777" w:rsidR="005B1413" w:rsidRPr="003C09D6" w:rsidRDefault="005B1413" w:rsidP="005B1413">
      <w:pPr>
        <w:spacing w:after="0" w:line="240" w:lineRule="auto"/>
        <w:ind w:left="720" w:hanging="720"/>
        <w:jc w:val="both"/>
        <w:rPr>
          <w:rFonts w:ascii="Arial" w:hAnsi="Arial" w:cs="Arial"/>
          <w:sz w:val="24"/>
          <w:szCs w:val="24"/>
        </w:rPr>
      </w:pPr>
    </w:p>
    <w:p w14:paraId="6D00DDE0" w14:textId="77777777" w:rsidR="005B1413" w:rsidRPr="003C09D6" w:rsidRDefault="005B1413" w:rsidP="005B1413">
      <w:pPr>
        <w:pStyle w:val="CommentText"/>
        <w:spacing w:after="0"/>
        <w:ind w:left="720" w:hanging="720"/>
        <w:jc w:val="both"/>
        <w:rPr>
          <w:rFonts w:ascii="Arial" w:hAnsi="Arial" w:cs="Arial"/>
          <w:sz w:val="24"/>
          <w:szCs w:val="24"/>
        </w:rPr>
      </w:pPr>
      <w:r>
        <w:rPr>
          <w:rFonts w:ascii="Arial" w:hAnsi="Arial" w:cs="Arial"/>
          <w:sz w:val="24"/>
          <w:szCs w:val="24"/>
        </w:rPr>
        <w:t>4.18</w:t>
      </w:r>
      <w:r>
        <w:rPr>
          <w:rFonts w:ascii="Arial" w:hAnsi="Arial" w:cs="Arial"/>
          <w:sz w:val="24"/>
          <w:szCs w:val="24"/>
        </w:rPr>
        <w:tab/>
        <w:t>To b</w:t>
      </w:r>
      <w:r w:rsidRPr="003C09D6">
        <w:rPr>
          <w:rFonts w:ascii="Arial" w:hAnsi="Arial" w:cs="Arial"/>
          <w:sz w:val="24"/>
          <w:szCs w:val="24"/>
        </w:rPr>
        <w:t xml:space="preserve">e aware of any safety alerts that are issued to schools and ensure that appropriate action is implemented. </w:t>
      </w:r>
    </w:p>
    <w:p w14:paraId="554CCF0A" w14:textId="77777777" w:rsidR="005B1413" w:rsidRDefault="005B1413" w:rsidP="005B1413">
      <w:pPr>
        <w:pStyle w:val="CommentText"/>
        <w:spacing w:after="0"/>
        <w:jc w:val="both"/>
        <w:rPr>
          <w:rFonts w:ascii="Arial" w:hAnsi="Arial" w:cs="Arial"/>
          <w:sz w:val="24"/>
          <w:szCs w:val="24"/>
        </w:rPr>
      </w:pPr>
    </w:p>
    <w:p w14:paraId="7EAF856D" w14:textId="77777777" w:rsidR="005B1413" w:rsidRDefault="005B1413" w:rsidP="005B1413">
      <w:pPr>
        <w:pStyle w:val="CommentText"/>
        <w:spacing w:after="0"/>
        <w:ind w:left="720" w:hanging="720"/>
        <w:jc w:val="both"/>
        <w:rPr>
          <w:rFonts w:ascii="Arial" w:hAnsi="Arial" w:cs="Arial"/>
          <w:sz w:val="24"/>
          <w:szCs w:val="24"/>
        </w:rPr>
      </w:pPr>
      <w:r>
        <w:rPr>
          <w:rFonts w:ascii="Arial" w:hAnsi="Arial" w:cs="Arial"/>
          <w:sz w:val="24"/>
          <w:szCs w:val="24"/>
        </w:rPr>
        <w:t>4.19</w:t>
      </w:r>
      <w:r>
        <w:rPr>
          <w:rFonts w:ascii="Arial" w:hAnsi="Arial" w:cs="Arial"/>
          <w:sz w:val="24"/>
          <w:szCs w:val="24"/>
        </w:rPr>
        <w:tab/>
        <w:t>To b</w:t>
      </w:r>
      <w:r w:rsidRPr="003C09D6">
        <w:rPr>
          <w:rFonts w:ascii="Arial" w:hAnsi="Arial" w:cs="Arial"/>
          <w:sz w:val="24"/>
          <w:szCs w:val="24"/>
        </w:rPr>
        <w:t>e aware of</w:t>
      </w:r>
      <w:r>
        <w:rPr>
          <w:rFonts w:ascii="Arial" w:hAnsi="Arial" w:cs="Arial"/>
          <w:sz w:val="24"/>
          <w:szCs w:val="24"/>
        </w:rPr>
        <w:t xml:space="preserve"> any</w:t>
      </w:r>
      <w:r w:rsidRPr="003C09D6">
        <w:rPr>
          <w:rFonts w:ascii="Arial" w:hAnsi="Arial" w:cs="Arial"/>
          <w:sz w:val="24"/>
          <w:szCs w:val="24"/>
        </w:rPr>
        <w:t xml:space="preserve"> significant incidents that have occurred in the school</w:t>
      </w:r>
      <w:r>
        <w:rPr>
          <w:rFonts w:ascii="Arial" w:hAnsi="Arial" w:cs="Arial"/>
          <w:sz w:val="24"/>
          <w:szCs w:val="24"/>
        </w:rPr>
        <w:t>,</w:t>
      </w:r>
      <w:r w:rsidRPr="003C09D6">
        <w:rPr>
          <w:rFonts w:ascii="Arial" w:hAnsi="Arial" w:cs="Arial"/>
          <w:sz w:val="24"/>
          <w:szCs w:val="24"/>
        </w:rPr>
        <w:t xml:space="preserve"> and support the </w:t>
      </w:r>
      <w:r>
        <w:rPr>
          <w:rFonts w:ascii="Arial" w:hAnsi="Arial" w:cs="Arial"/>
          <w:sz w:val="24"/>
          <w:szCs w:val="24"/>
        </w:rPr>
        <w:t>H</w:t>
      </w:r>
      <w:r w:rsidRPr="003C09D6">
        <w:rPr>
          <w:rFonts w:ascii="Arial" w:hAnsi="Arial" w:cs="Arial"/>
          <w:sz w:val="24"/>
          <w:szCs w:val="24"/>
        </w:rPr>
        <w:t xml:space="preserve">eadteacher with managing these. </w:t>
      </w:r>
    </w:p>
    <w:p w14:paraId="2E9E9BC9" w14:textId="77777777" w:rsidR="005B1413" w:rsidRDefault="005B1413" w:rsidP="005B1413">
      <w:pPr>
        <w:pStyle w:val="CommentText"/>
        <w:spacing w:after="0"/>
        <w:jc w:val="both"/>
        <w:rPr>
          <w:rFonts w:ascii="Arial" w:hAnsi="Arial" w:cs="Arial"/>
          <w:sz w:val="24"/>
          <w:szCs w:val="24"/>
        </w:rPr>
      </w:pPr>
    </w:p>
    <w:p w14:paraId="15CB4B29" w14:textId="77777777" w:rsidR="005B1413" w:rsidRPr="003C09D6" w:rsidRDefault="005B1413" w:rsidP="005B1413">
      <w:pPr>
        <w:pStyle w:val="CommentText"/>
        <w:spacing w:after="0"/>
        <w:ind w:left="720" w:hanging="720"/>
        <w:jc w:val="both"/>
        <w:rPr>
          <w:rFonts w:ascii="Arial" w:hAnsi="Arial" w:cs="Arial"/>
          <w:sz w:val="24"/>
          <w:szCs w:val="24"/>
        </w:rPr>
      </w:pPr>
      <w:r>
        <w:rPr>
          <w:rFonts w:ascii="Arial" w:hAnsi="Arial" w:cs="Arial"/>
          <w:sz w:val="24"/>
          <w:szCs w:val="24"/>
        </w:rPr>
        <w:t>4.20</w:t>
      </w:r>
      <w:r>
        <w:rPr>
          <w:rFonts w:ascii="Arial" w:hAnsi="Arial" w:cs="Arial"/>
          <w:sz w:val="24"/>
          <w:szCs w:val="24"/>
        </w:rPr>
        <w:tab/>
      </w:r>
      <w:r w:rsidRPr="003C09D6">
        <w:rPr>
          <w:rFonts w:ascii="Arial" w:hAnsi="Arial" w:cs="Arial"/>
          <w:sz w:val="24"/>
          <w:szCs w:val="24"/>
        </w:rPr>
        <w:t xml:space="preserve">To </w:t>
      </w:r>
      <w:r>
        <w:rPr>
          <w:rFonts w:ascii="Arial" w:hAnsi="Arial" w:cs="Arial"/>
          <w:sz w:val="24"/>
          <w:szCs w:val="24"/>
        </w:rPr>
        <w:t xml:space="preserve">monitor the actions on the </w:t>
      </w:r>
      <w:r w:rsidRPr="003C09D6">
        <w:rPr>
          <w:rFonts w:ascii="Arial" w:hAnsi="Arial" w:cs="Arial"/>
          <w:sz w:val="24"/>
          <w:szCs w:val="24"/>
        </w:rPr>
        <w:t>school</w:t>
      </w:r>
      <w:r>
        <w:rPr>
          <w:rFonts w:ascii="Arial" w:hAnsi="Arial" w:cs="Arial"/>
          <w:sz w:val="24"/>
          <w:szCs w:val="24"/>
        </w:rPr>
        <w:t xml:space="preserve">’s </w:t>
      </w:r>
      <w:r w:rsidRPr="003C09D6">
        <w:rPr>
          <w:rFonts w:ascii="Arial" w:hAnsi="Arial" w:cs="Arial"/>
          <w:sz w:val="24"/>
          <w:szCs w:val="24"/>
        </w:rPr>
        <w:t>H</w:t>
      </w:r>
      <w:r>
        <w:rPr>
          <w:rFonts w:ascii="Arial" w:hAnsi="Arial" w:cs="Arial"/>
          <w:sz w:val="24"/>
          <w:szCs w:val="24"/>
        </w:rPr>
        <w:t xml:space="preserve">ealth </w:t>
      </w:r>
      <w:r w:rsidRPr="003C09D6">
        <w:rPr>
          <w:rFonts w:ascii="Arial" w:hAnsi="Arial" w:cs="Arial"/>
          <w:sz w:val="24"/>
          <w:szCs w:val="24"/>
        </w:rPr>
        <w:t>&amp;</w:t>
      </w:r>
      <w:r>
        <w:rPr>
          <w:rFonts w:ascii="Arial" w:hAnsi="Arial" w:cs="Arial"/>
          <w:sz w:val="24"/>
          <w:szCs w:val="24"/>
        </w:rPr>
        <w:t xml:space="preserve"> </w:t>
      </w:r>
      <w:r w:rsidRPr="003C09D6">
        <w:rPr>
          <w:rFonts w:ascii="Arial" w:hAnsi="Arial" w:cs="Arial"/>
          <w:sz w:val="24"/>
          <w:szCs w:val="24"/>
        </w:rPr>
        <w:t>S</w:t>
      </w:r>
      <w:r>
        <w:rPr>
          <w:rFonts w:ascii="Arial" w:hAnsi="Arial" w:cs="Arial"/>
          <w:sz w:val="24"/>
          <w:szCs w:val="24"/>
        </w:rPr>
        <w:t>afety</w:t>
      </w:r>
      <w:r w:rsidRPr="003C09D6">
        <w:rPr>
          <w:rFonts w:ascii="Arial" w:hAnsi="Arial" w:cs="Arial"/>
          <w:sz w:val="24"/>
          <w:szCs w:val="24"/>
        </w:rPr>
        <w:t xml:space="preserve"> </w:t>
      </w:r>
      <w:r>
        <w:rPr>
          <w:rFonts w:ascii="Arial" w:hAnsi="Arial" w:cs="Arial"/>
          <w:sz w:val="24"/>
          <w:szCs w:val="24"/>
        </w:rPr>
        <w:t>a</w:t>
      </w:r>
      <w:r w:rsidRPr="003C09D6">
        <w:rPr>
          <w:rFonts w:ascii="Arial" w:hAnsi="Arial" w:cs="Arial"/>
          <w:sz w:val="24"/>
          <w:szCs w:val="24"/>
        </w:rPr>
        <w:t xml:space="preserve">ction </w:t>
      </w:r>
      <w:r>
        <w:rPr>
          <w:rFonts w:ascii="Arial" w:hAnsi="Arial" w:cs="Arial"/>
          <w:sz w:val="24"/>
          <w:szCs w:val="24"/>
        </w:rPr>
        <w:t>p</w:t>
      </w:r>
      <w:r w:rsidRPr="003C09D6">
        <w:rPr>
          <w:rFonts w:ascii="Arial" w:hAnsi="Arial" w:cs="Arial"/>
          <w:sz w:val="24"/>
          <w:szCs w:val="24"/>
        </w:rPr>
        <w:t>lan.</w:t>
      </w:r>
    </w:p>
    <w:p w14:paraId="330F0EE8" w14:textId="77777777" w:rsidR="005B1413" w:rsidRDefault="005B1413" w:rsidP="005B1413">
      <w:pPr>
        <w:spacing w:after="0" w:line="240" w:lineRule="auto"/>
        <w:jc w:val="both"/>
        <w:rPr>
          <w:rFonts w:ascii="Arial" w:hAnsi="Arial" w:cs="Arial"/>
          <w:sz w:val="24"/>
          <w:szCs w:val="24"/>
        </w:rPr>
      </w:pPr>
    </w:p>
    <w:p w14:paraId="63BB97CC" w14:textId="3D8FFC20" w:rsidR="005B1413" w:rsidRPr="003C09D6" w:rsidRDefault="005B1413" w:rsidP="005B1413">
      <w:pPr>
        <w:pStyle w:val="CommentText"/>
        <w:spacing w:after="0"/>
        <w:ind w:left="720" w:hanging="720"/>
        <w:jc w:val="both"/>
        <w:rPr>
          <w:rFonts w:ascii="Arial" w:hAnsi="Arial" w:cs="Arial"/>
          <w:sz w:val="24"/>
          <w:szCs w:val="24"/>
        </w:rPr>
      </w:pPr>
      <w:r>
        <w:rPr>
          <w:rFonts w:ascii="Arial" w:hAnsi="Arial" w:cs="Arial"/>
          <w:sz w:val="24"/>
          <w:szCs w:val="24"/>
        </w:rPr>
        <w:t>4.21</w:t>
      </w:r>
      <w:r>
        <w:rPr>
          <w:rFonts w:ascii="Arial" w:hAnsi="Arial" w:cs="Arial"/>
          <w:sz w:val="24"/>
          <w:szCs w:val="24"/>
        </w:rPr>
        <w:tab/>
        <w:t>T</w:t>
      </w:r>
      <w:r w:rsidRPr="002A1A4E">
        <w:rPr>
          <w:rFonts w:ascii="Arial" w:hAnsi="Arial" w:cs="Arial"/>
          <w:sz w:val="24"/>
          <w:szCs w:val="24"/>
        </w:rPr>
        <w:t>o receive regular reports on compliance with the school food standards as well as take-up of school lunches and financial aspects of school food provision.</w:t>
      </w:r>
    </w:p>
    <w:p w14:paraId="2EBB4BD2" w14:textId="77777777" w:rsidR="005B1413" w:rsidRDefault="005B1413" w:rsidP="005B1413">
      <w:pPr>
        <w:spacing w:after="0" w:line="240" w:lineRule="auto"/>
        <w:jc w:val="both"/>
        <w:rPr>
          <w:rFonts w:ascii="Arial" w:hAnsi="Arial" w:cs="Arial"/>
          <w:sz w:val="24"/>
          <w:szCs w:val="24"/>
        </w:rPr>
      </w:pPr>
    </w:p>
    <w:p w14:paraId="43ECD387" w14:textId="30DF2D91" w:rsidR="005B1413" w:rsidRPr="003C09D6" w:rsidRDefault="005B1413" w:rsidP="005B1413">
      <w:pPr>
        <w:pStyle w:val="CommentText"/>
        <w:spacing w:after="0"/>
        <w:ind w:left="720" w:hanging="720"/>
        <w:jc w:val="both"/>
        <w:rPr>
          <w:rFonts w:ascii="Arial" w:hAnsi="Arial" w:cs="Arial"/>
          <w:sz w:val="24"/>
          <w:szCs w:val="24"/>
        </w:rPr>
      </w:pPr>
      <w:r>
        <w:rPr>
          <w:rFonts w:ascii="Arial" w:hAnsi="Arial" w:cs="Arial"/>
          <w:sz w:val="24"/>
          <w:szCs w:val="24"/>
        </w:rPr>
        <w:lastRenderedPageBreak/>
        <w:t>4.22</w:t>
      </w:r>
      <w:r>
        <w:rPr>
          <w:rFonts w:ascii="Arial" w:hAnsi="Arial" w:cs="Arial"/>
          <w:sz w:val="24"/>
          <w:szCs w:val="24"/>
        </w:rPr>
        <w:tab/>
        <w:t>To ensure that w</w:t>
      </w:r>
      <w:r w:rsidRPr="00CF3DEC">
        <w:rPr>
          <w:rFonts w:ascii="Arial" w:hAnsi="Arial" w:cs="Arial"/>
          <w:sz w:val="24"/>
          <w:szCs w:val="24"/>
        </w:rPr>
        <w:t>here the school facilities/premises are used by external organisations or individuals (for example to community groups, sports associations, and service providers to run community or extra-curricular activities)</w:t>
      </w:r>
      <w:r>
        <w:rPr>
          <w:rFonts w:ascii="Arial" w:hAnsi="Arial" w:cs="Arial"/>
          <w:sz w:val="24"/>
          <w:szCs w:val="24"/>
        </w:rPr>
        <w:t>,</w:t>
      </w:r>
      <w:r w:rsidRPr="00CF3DEC">
        <w:rPr>
          <w:rFonts w:ascii="Arial" w:hAnsi="Arial" w:cs="Arial"/>
          <w:sz w:val="24"/>
          <w:szCs w:val="24"/>
        </w:rPr>
        <w:t xml:space="preserve"> appropriate arrangements are in place to keep children safe.</w:t>
      </w:r>
    </w:p>
    <w:p w14:paraId="6F7BAF24" w14:textId="77777777" w:rsidR="005B1413" w:rsidRPr="003C09D6" w:rsidRDefault="005B1413" w:rsidP="005B1413">
      <w:pPr>
        <w:pStyle w:val="CommentText"/>
        <w:spacing w:after="0"/>
        <w:ind w:left="720" w:hanging="720"/>
        <w:jc w:val="both"/>
        <w:rPr>
          <w:rFonts w:ascii="Arial" w:hAnsi="Arial" w:cs="Arial"/>
          <w:sz w:val="24"/>
          <w:szCs w:val="24"/>
        </w:rPr>
      </w:pPr>
    </w:p>
    <w:p w14:paraId="29B6C61D" w14:textId="77777777" w:rsidR="005B1413" w:rsidRPr="00346D22" w:rsidRDefault="005B1413" w:rsidP="005B1413">
      <w:pPr>
        <w:spacing w:after="0" w:line="240" w:lineRule="auto"/>
        <w:jc w:val="both"/>
        <w:rPr>
          <w:rFonts w:ascii="Arial" w:hAnsi="Arial" w:cs="Arial"/>
          <w:b/>
          <w:sz w:val="24"/>
          <w:szCs w:val="24"/>
        </w:rPr>
      </w:pPr>
      <w:r w:rsidRPr="00346D22">
        <w:rPr>
          <w:rFonts w:ascii="Arial" w:hAnsi="Arial" w:cs="Arial"/>
          <w:sz w:val="24"/>
          <w:szCs w:val="24"/>
        </w:rPr>
        <w:tab/>
      </w:r>
      <w:r w:rsidRPr="00346D22">
        <w:rPr>
          <w:rFonts w:ascii="Arial" w:hAnsi="Arial" w:cs="Arial"/>
          <w:b/>
          <w:color w:val="FF0000"/>
          <w:sz w:val="24"/>
          <w:szCs w:val="24"/>
        </w:rPr>
        <w:t>Pay</w:t>
      </w:r>
    </w:p>
    <w:p w14:paraId="63DAFD15" w14:textId="77777777" w:rsidR="005B1413" w:rsidRPr="00346D22" w:rsidRDefault="005B1413" w:rsidP="005B1413">
      <w:pPr>
        <w:spacing w:after="0" w:line="240" w:lineRule="auto"/>
        <w:jc w:val="both"/>
        <w:rPr>
          <w:rFonts w:ascii="Arial" w:hAnsi="Arial" w:cs="Arial"/>
          <w:sz w:val="24"/>
          <w:szCs w:val="24"/>
        </w:rPr>
      </w:pPr>
    </w:p>
    <w:p w14:paraId="632BF175" w14:textId="4E2FFD3B" w:rsidR="005B1413" w:rsidRDefault="005B1413" w:rsidP="005B1413">
      <w:pPr>
        <w:spacing w:after="0" w:line="240" w:lineRule="auto"/>
        <w:ind w:left="720" w:hanging="720"/>
        <w:jc w:val="both"/>
        <w:rPr>
          <w:rFonts w:ascii="Arial" w:hAnsi="Arial" w:cs="Arial"/>
          <w:bCs/>
          <w:sz w:val="24"/>
          <w:szCs w:val="24"/>
        </w:rPr>
      </w:pPr>
      <w:r w:rsidRPr="00346D22">
        <w:rPr>
          <w:rFonts w:ascii="Arial" w:hAnsi="Arial" w:cs="Arial"/>
          <w:sz w:val="24"/>
          <w:szCs w:val="24"/>
        </w:rPr>
        <w:t>4.</w:t>
      </w:r>
      <w:r>
        <w:rPr>
          <w:rFonts w:ascii="Arial" w:hAnsi="Arial" w:cs="Arial"/>
          <w:sz w:val="24"/>
          <w:szCs w:val="24"/>
        </w:rPr>
        <w:t>2</w:t>
      </w:r>
      <w:r w:rsidR="00974D25">
        <w:rPr>
          <w:rFonts w:ascii="Arial" w:hAnsi="Arial" w:cs="Arial"/>
          <w:sz w:val="24"/>
          <w:szCs w:val="24"/>
        </w:rPr>
        <w:t>3</w:t>
      </w:r>
      <w:r w:rsidRPr="00346D22">
        <w:rPr>
          <w:rFonts w:ascii="Arial" w:hAnsi="Arial" w:cs="Arial"/>
          <w:sz w:val="24"/>
          <w:szCs w:val="24"/>
        </w:rPr>
        <w:tab/>
        <w:t>To carry out an annual salary review of teaching staff (and if appropriate other staff) working at the school</w:t>
      </w:r>
      <w:r>
        <w:rPr>
          <w:rFonts w:ascii="Arial" w:hAnsi="Arial" w:cs="Arial"/>
          <w:sz w:val="24"/>
          <w:szCs w:val="24"/>
        </w:rPr>
        <w:t xml:space="preserve"> and to </w:t>
      </w:r>
      <w:r w:rsidRPr="00346D22">
        <w:rPr>
          <w:rFonts w:ascii="Arial" w:hAnsi="Arial" w:cs="Arial"/>
          <w:bCs/>
          <w:sz w:val="24"/>
          <w:szCs w:val="24"/>
        </w:rPr>
        <w:t>consider and determine recommendations for performance</w:t>
      </w:r>
      <w:r>
        <w:rPr>
          <w:rFonts w:ascii="Arial" w:hAnsi="Arial" w:cs="Arial"/>
          <w:bCs/>
          <w:sz w:val="24"/>
          <w:szCs w:val="24"/>
        </w:rPr>
        <w:t>-related</w:t>
      </w:r>
      <w:r w:rsidRPr="00346D22">
        <w:rPr>
          <w:rFonts w:ascii="Arial" w:hAnsi="Arial" w:cs="Arial"/>
          <w:bCs/>
          <w:sz w:val="24"/>
          <w:szCs w:val="24"/>
        </w:rPr>
        <w:t xml:space="preserve"> pay awards for teaching staff, the Headteacher and Deputy/Assistant Headteachers.</w:t>
      </w:r>
    </w:p>
    <w:p w14:paraId="27DB05C0" w14:textId="77777777" w:rsidR="005B1413" w:rsidRPr="00346D22" w:rsidRDefault="005B1413" w:rsidP="005B1413">
      <w:pPr>
        <w:spacing w:after="0" w:line="240" w:lineRule="auto"/>
        <w:ind w:left="720" w:hanging="720"/>
        <w:jc w:val="both"/>
        <w:rPr>
          <w:rFonts w:ascii="Arial" w:hAnsi="Arial" w:cs="Arial"/>
          <w:sz w:val="24"/>
          <w:szCs w:val="24"/>
        </w:rPr>
      </w:pPr>
    </w:p>
    <w:p w14:paraId="18784DFA" w14:textId="77777777" w:rsidR="005B1413" w:rsidRPr="00346D22" w:rsidRDefault="005B1413" w:rsidP="005B1413">
      <w:pPr>
        <w:spacing w:after="0" w:line="240" w:lineRule="auto"/>
        <w:jc w:val="both"/>
        <w:rPr>
          <w:rFonts w:ascii="Arial" w:hAnsi="Arial" w:cs="Arial"/>
          <w:b/>
          <w:sz w:val="24"/>
          <w:szCs w:val="24"/>
        </w:rPr>
      </w:pPr>
      <w:r w:rsidRPr="00346D22">
        <w:rPr>
          <w:rFonts w:ascii="Arial" w:hAnsi="Arial" w:cs="Arial"/>
          <w:b/>
          <w:sz w:val="24"/>
          <w:szCs w:val="24"/>
        </w:rPr>
        <w:t>5.</w:t>
      </w:r>
      <w:r w:rsidRPr="00346D22">
        <w:rPr>
          <w:rFonts w:ascii="Arial" w:hAnsi="Arial" w:cs="Arial"/>
          <w:b/>
          <w:sz w:val="24"/>
          <w:szCs w:val="24"/>
        </w:rPr>
        <w:tab/>
      </w:r>
      <w:r w:rsidRPr="00346D22">
        <w:rPr>
          <w:rFonts w:ascii="Arial" w:hAnsi="Arial" w:cs="Arial"/>
          <w:b/>
          <w:sz w:val="24"/>
          <w:szCs w:val="24"/>
          <w:u w:val="single"/>
        </w:rPr>
        <w:t>Policies</w:t>
      </w:r>
    </w:p>
    <w:p w14:paraId="5A541E46" w14:textId="77777777" w:rsidR="005B1413" w:rsidRDefault="005B1413" w:rsidP="005B1413">
      <w:pPr>
        <w:spacing w:after="0" w:line="240" w:lineRule="auto"/>
        <w:jc w:val="both"/>
        <w:rPr>
          <w:rFonts w:ascii="Arial" w:hAnsi="Arial" w:cs="Arial"/>
          <w:sz w:val="24"/>
          <w:szCs w:val="24"/>
        </w:rPr>
      </w:pPr>
    </w:p>
    <w:p w14:paraId="681A54F2" w14:textId="77777777" w:rsidR="005B1413" w:rsidRPr="00BB6649" w:rsidRDefault="005B1413" w:rsidP="005B1413">
      <w:pPr>
        <w:spacing w:after="0" w:line="240" w:lineRule="auto"/>
        <w:jc w:val="both"/>
        <w:rPr>
          <w:rFonts w:ascii="Arial" w:hAnsi="Arial" w:cs="Arial"/>
          <w:sz w:val="24"/>
          <w:szCs w:val="24"/>
          <w:u w:val="single"/>
        </w:rPr>
      </w:pPr>
      <w:r w:rsidRPr="00BB6649">
        <w:rPr>
          <w:rFonts w:ascii="Arial" w:hAnsi="Arial" w:cs="Arial"/>
          <w:sz w:val="24"/>
          <w:szCs w:val="24"/>
        </w:rPr>
        <w:tab/>
      </w:r>
      <w:r w:rsidRPr="00BB6649">
        <w:rPr>
          <w:rFonts w:ascii="Arial" w:hAnsi="Arial" w:cs="Arial"/>
          <w:sz w:val="24"/>
          <w:szCs w:val="24"/>
          <w:u w:val="single"/>
        </w:rPr>
        <w:t>Statutory</w:t>
      </w:r>
    </w:p>
    <w:p w14:paraId="5539A8DF" w14:textId="77777777" w:rsidR="005B1413" w:rsidRPr="00346D22" w:rsidRDefault="005B1413" w:rsidP="005B1413">
      <w:pPr>
        <w:spacing w:after="0" w:line="240" w:lineRule="auto"/>
        <w:jc w:val="both"/>
        <w:rPr>
          <w:rFonts w:ascii="Arial" w:hAnsi="Arial" w:cs="Arial"/>
          <w:sz w:val="24"/>
          <w:szCs w:val="24"/>
        </w:rPr>
      </w:pPr>
    </w:p>
    <w:p w14:paraId="20104E80" w14:textId="77777777" w:rsidR="005B1413" w:rsidRPr="000A7444"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5.1</w:t>
      </w:r>
      <w:r w:rsidRPr="00346D22">
        <w:rPr>
          <w:rFonts w:ascii="Arial" w:hAnsi="Arial" w:cs="Arial"/>
          <w:sz w:val="24"/>
          <w:szCs w:val="24"/>
        </w:rPr>
        <w:tab/>
        <w:t>To ensure a Charging &amp; Remissions Policy is established and adopted</w:t>
      </w:r>
      <w:r>
        <w:rPr>
          <w:rFonts w:ascii="Arial" w:hAnsi="Arial" w:cs="Arial"/>
          <w:sz w:val="24"/>
          <w:szCs w:val="24"/>
        </w:rPr>
        <w:t>,</w:t>
      </w:r>
      <w:r w:rsidRPr="000A7444">
        <w:rPr>
          <w:rFonts w:ascii="Arial" w:hAnsi="Arial" w:cs="Arial"/>
          <w:sz w:val="24"/>
          <w:szCs w:val="24"/>
        </w:rPr>
        <w:t xml:space="preserve"> and is reviewed and re-adopted </w:t>
      </w:r>
      <w:r>
        <w:rPr>
          <w:rFonts w:ascii="Arial" w:hAnsi="Arial" w:cs="Arial"/>
          <w:sz w:val="24"/>
          <w:szCs w:val="24"/>
        </w:rPr>
        <w:t>annually</w:t>
      </w:r>
      <w:r w:rsidRPr="000A7444">
        <w:rPr>
          <w:rFonts w:ascii="Arial" w:hAnsi="Arial" w:cs="Arial"/>
          <w:sz w:val="24"/>
          <w:szCs w:val="24"/>
        </w:rPr>
        <w:t>.</w:t>
      </w:r>
    </w:p>
    <w:p w14:paraId="2CA05606" w14:textId="77777777" w:rsidR="005B1413" w:rsidRDefault="005B1413" w:rsidP="005B1413">
      <w:pPr>
        <w:spacing w:after="0" w:line="240" w:lineRule="auto"/>
        <w:jc w:val="both"/>
        <w:rPr>
          <w:rFonts w:ascii="Arial" w:hAnsi="Arial" w:cs="Arial"/>
          <w:sz w:val="24"/>
          <w:szCs w:val="24"/>
        </w:rPr>
      </w:pPr>
    </w:p>
    <w:p w14:paraId="1E10EFA3" w14:textId="77777777" w:rsidR="005B1413" w:rsidRPr="000A7444"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2</w:t>
      </w:r>
      <w:r w:rsidRPr="00346D22">
        <w:rPr>
          <w:rFonts w:ascii="Arial" w:hAnsi="Arial" w:cs="Arial"/>
          <w:sz w:val="24"/>
          <w:szCs w:val="24"/>
        </w:rPr>
        <w:t xml:space="preserve"> </w:t>
      </w:r>
      <w:r w:rsidRPr="00346D22">
        <w:rPr>
          <w:rFonts w:ascii="Arial" w:hAnsi="Arial" w:cs="Arial"/>
          <w:sz w:val="24"/>
          <w:szCs w:val="24"/>
        </w:rPr>
        <w:tab/>
        <w:t>To ensure a Governors’ Allowances Policy is established and adopted</w:t>
      </w:r>
      <w:r>
        <w:rPr>
          <w:rFonts w:ascii="Arial" w:hAnsi="Arial" w:cs="Arial"/>
          <w:sz w:val="24"/>
          <w:szCs w:val="24"/>
        </w:rPr>
        <w:t>,</w:t>
      </w:r>
      <w:r w:rsidRPr="000A7444">
        <w:rPr>
          <w:rFonts w:ascii="Arial" w:hAnsi="Arial" w:cs="Arial"/>
          <w:sz w:val="24"/>
          <w:szCs w:val="24"/>
        </w:rPr>
        <w:t xml:space="preserve"> and is reviewed and re-adopted </w:t>
      </w:r>
      <w:r>
        <w:rPr>
          <w:rFonts w:ascii="Arial" w:hAnsi="Arial" w:cs="Arial"/>
          <w:sz w:val="24"/>
          <w:szCs w:val="24"/>
        </w:rPr>
        <w:t>annually</w:t>
      </w:r>
      <w:r w:rsidRPr="000A7444">
        <w:rPr>
          <w:rFonts w:ascii="Arial" w:hAnsi="Arial" w:cs="Arial"/>
          <w:sz w:val="24"/>
          <w:szCs w:val="24"/>
        </w:rPr>
        <w:t>.</w:t>
      </w:r>
    </w:p>
    <w:p w14:paraId="0AC5F053" w14:textId="77777777" w:rsidR="005B1413" w:rsidRDefault="005B1413" w:rsidP="005B1413">
      <w:pPr>
        <w:spacing w:after="0" w:line="240" w:lineRule="auto"/>
        <w:ind w:left="720" w:hanging="720"/>
        <w:jc w:val="both"/>
        <w:rPr>
          <w:rFonts w:ascii="Arial" w:hAnsi="Arial" w:cs="Arial"/>
          <w:sz w:val="24"/>
          <w:szCs w:val="24"/>
        </w:rPr>
      </w:pPr>
    </w:p>
    <w:p w14:paraId="66A144CA" w14:textId="77777777" w:rsidR="005B1413" w:rsidRDefault="005B1413" w:rsidP="005B1413">
      <w:pPr>
        <w:spacing w:after="0" w:line="240" w:lineRule="auto"/>
        <w:ind w:left="720" w:hanging="720"/>
        <w:jc w:val="both"/>
        <w:rPr>
          <w:rFonts w:ascii="Arial" w:hAnsi="Arial" w:cs="Arial"/>
          <w:sz w:val="24"/>
          <w:szCs w:val="24"/>
        </w:rPr>
      </w:pPr>
      <w:r>
        <w:rPr>
          <w:rFonts w:ascii="Arial" w:hAnsi="Arial" w:cs="Arial"/>
          <w:sz w:val="24"/>
          <w:szCs w:val="24"/>
        </w:rPr>
        <w:t>5.3</w:t>
      </w:r>
      <w:r>
        <w:rPr>
          <w:rFonts w:ascii="Arial" w:hAnsi="Arial" w:cs="Arial"/>
          <w:sz w:val="24"/>
          <w:szCs w:val="24"/>
        </w:rPr>
        <w:tab/>
        <w:t>To ensure a Health &amp; Safety Policy is established and adopted, and is reviewed and re-adopted annually.</w:t>
      </w:r>
    </w:p>
    <w:p w14:paraId="53D8F2C4" w14:textId="77777777" w:rsidR="005B1413" w:rsidRPr="00346D22" w:rsidRDefault="005B1413" w:rsidP="005B1413">
      <w:pPr>
        <w:spacing w:after="0" w:line="240" w:lineRule="auto"/>
        <w:ind w:left="720" w:hanging="720"/>
        <w:jc w:val="both"/>
        <w:rPr>
          <w:rFonts w:ascii="Arial" w:hAnsi="Arial" w:cs="Arial"/>
          <w:sz w:val="24"/>
          <w:szCs w:val="24"/>
        </w:rPr>
      </w:pPr>
    </w:p>
    <w:p w14:paraId="44E62CEF" w14:textId="77777777" w:rsidR="005B1413" w:rsidRDefault="005B1413" w:rsidP="005B1413">
      <w:pPr>
        <w:spacing w:after="0" w:line="240" w:lineRule="auto"/>
        <w:ind w:left="720" w:hanging="720"/>
        <w:jc w:val="both"/>
        <w:rPr>
          <w:rFonts w:ascii="Arial" w:hAnsi="Arial" w:cs="Arial"/>
          <w:sz w:val="24"/>
          <w:szCs w:val="24"/>
        </w:rPr>
      </w:pPr>
      <w:r>
        <w:rPr>
          <w:rFonts w:ascii="Arial" w:hAnsi="Arial" w:cs="Arial"/>
          <w:sz w:val="24"/>
          <w:szCs w:val="24"/>
        </w:rPr>
        <w:t>5.4</w:t>
      </w:r>
      <w:r>
        <w:rPr>
          <w:rFonts w:ascii="Arial" w:hAnsi="Arial" w:cs="Arial"/>
          <w:sz w:val="24"/>
          <w:szCs w:val="24"/>
        </w:rPr>
        <w:tab/>
        <w:t>To ensure a Pay Policy is established and adopted, and is reviewed and re-adopted annually.</w:t>
      </w:r>
    </w:p>
    <w:p w14:paraId="4D569D99" w14:textId="77777777" w:rsidR="005B1413" w:rsidRDefault="005B1413" w:rsidP="005B1413">
      <w:pPr>
        <w:spacing w:after="0" w:line="240" w:lineRule="auto"/>
        <w:ind w:left="720" w:hanging="720"/>
        <w:jc w:val="both"/>
        <w:rPr>
          <w:rFonts w:ascii="Arial" w:hAnsi="Arial" w:cs="Arial"/>
          <w:sz w:val="24"/>
          <w:szCs w:val="24"/>
        </w:rPr>
      </w:pPr>
    </w:p>
    <w:p w14:paraId="0EE8C915" w14:textId="77777777" w:rsidR="005B1413" w:rsidRDefault="005B1413" w:rsidP="005B1413">
      <w:pPr>
        <w:spacing w:after="0" w:line="240" w:lineRule="auto"/>
        <w:ind w:left="720" w:hanging="720"/>
        <w:jc w:val="both"/>
        <w:rPr>
          <w:rFonts w:ascii="Arial" w:hAnsi="Arial" w:cs="Arial"/>
          <w:sz w:val="24"/>
          <w:szCs w:val="24"/>
        </w:rPr>
      </w:pPr>
      <w:r>
        <w:rPr>
          <w:rFonts w:ascii="Arial" w:hAnsi="Arial" w:cs="Arial"/>
          <w:sz w:val="24"/>
          <w:szCs w:val="24"/>
        </w:rPr>
        <w:t>5.5</w:t>
      </w:r>
      <w:r>
        <w:rPr>
          <w:rFonts w:ascii="Arial" w:hAnsi="Arial" w:cs="Arial"/>
          <w:sz w:val="24"/>
          <w:szCs w:val="24"/>
        </w:rPr>
        <w:tab/>
        <w:t>To ensure a Premises Management Policy is established and adopted, and is reviewed and re-adopted annually.</w:t>
      </w:r>
    </w:p>
    <w:p w14:paraId="1376DD95" w14:textId="77777777" w:rsidR="005B1413" w:rsidRDefault="005B1413" w:rsidP="005B1413">
      <w:pPr>
        <w:spacing w:after="0" w:line="240" w:lineRule="auto"/>
        <w:ind w:left="720" w:hanging="720"/>
        <w:jc w:val="both"/>
        <w:rPr>
          <w:rFonts w:ascii="Arial" w:hAnsi="Arial" w:cs="Arial"/>
          <w:sz w:val="24"/>
          <w:szCs w:val="24"/>
        </w:rPr>
      </w:pPr>
    </w:p>
    <w:p w14:paraId="74952F5C" w14:textId="3BABD780"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6</w:t>
      </w:r>
      <w:r w:rsidRPr="00346D22">
        <w:rPr>
          <w:rFonts w:ascii="Arial" w:hAnsi="Arial" w:cs="Arial"/>
          <w:sz w:val="24"/>
          <w:szCs w:val="24"/>
        </w:rPr>
        <w:t xml:space="preserve"> </w:t>
      </w:r>
      <w:r w:rsidRPr="00346D22">
        <w:rPr>
          <w:rFonts w:ascii="Arial" w:hAnsi="Arial" w:cs="Arial"/>
          <w:sz w:val="24"/>
          <w:szCs w:val="24"/>
        </w:rPr>
        <w:tab/>
        <w:t>To ensure a S</w:t>
      </w:r>
      <w:r>
        <w:rPr>
          <w:rFonts w:ascii="Arial" w:hAnsi="Arial" w:cs="Arial"/>
          <w:sz w:val="24"/>
          <w:szCs w:val="24"/>
        </w:rPr>
        <w:t>upport for Pupils with Medical Conditions Policy</w:t>
      </w:r>
      <w:r w:rsidRPr="00346D22">
        <w:rPr>
          <w:rFonts w:ascii="Arial" w:hAnsi="Arial" w:cs="Arial"/>
          <w:sz w:val="24"/>
          <w:szCs w:val="24"/>
        </w:rPr>
        <w:t xml:space="preserve"> is established and adopted</w:t>
      </w:r>
      <w:r>
        <w:rPr>
          <w:rFonts w:ascii="Arial" w:hAnsi="Arial" w:cs="Arial"/>
          <w:sz w:val="24"/>
          <w:szCs w:val="24"/>
        </w:rPr>
        <w:t>, and is reviewed and re-adopted annually.</w:t>
      </w:r>
    </w:p>
    <w:p w14:paraId="1A46DD87" w14:textId="77777777" w:rsidR="005B1413" w:rsidRDefault="005B1413" w:rsidP="005B1413">
      <w:pPr>
        <w:spacing w:after="0" w:line="240" w:lineRule="auto"/>
        <w:ind w:left="720" w:hanging="720"/>
        <w:jc w:val="both"/>
        <w:rPr>
          <w:rFonts w:ascii="Arial" w:hAnsi="Arial" w:cs="Arial"/>
          <w:sz w:val="24"/>
          <w:szCs w:val="24"/>
        </w:rPr>
      </w:pPr>
    </w:p>
    <w:p w14:paraId="23A6B70D" w14:textId="77777777" w:rsidR="005B1413" w:rsidRPr="00BB6649" w:rsidRDefault="005B1413" w:rsidP="005B1413">
      <w:pPr>
        <w:spacing w:after="0" w:line="240" w:lineRule="auto"/>
        <w:jc w:val="both"/>
        <w:rPr>
          <w:rFonts w:ascii="Arial" w:hAnsi="Arial" w:cs="Arial"/>
          <w:sz w:val="24"/>
          <w:szCs w:val="24"/>
          <w:u w:val="single"/>
        </w:rPr>
      </w:pPr>
      <w:r>
        <w:rPr>
          <w:rFonts w:ascii="Arial" w:hAnsi="Arial" w:cs="Arial"/>
          <w:sz w:val="24"/>
          <w:szCs w:val="24"/>
        </w:rPr>
        <w:tab/>
      </w:r>
      <w:r w:rsidRPr="00F62BE1">
        <w:rPr>
          <w:rFonts w:ascii="Arial" w:hAnsi="Arial" w:cs="Arial"/>
          <w:sz w:val="24"/>
          <w:szCs w:val="24"/>
          <w:u w:val="single"/>
        </w:rPr>
        <w:t xml:space="preserve">Non-statutory - </w:t>
      </w:r>
      <w:r w:rsidRPr="00BB6649">
        <w:rPr>
          <w:rFonts w:ascii="Arial" w:hAnsi="Arial" w:cs="Arial"/>
          <w:sz w:val="24"/>
          <w:szCs w:val="24"/>
          <w:u w:val="single"/>
        </w:rPr>
        <w:t xml:space="preserve">Gateshead </w:t>
      </w:r>
      <w:r>
        <w:rPr>
          <w:rFonts w:ascii="Arial" w:hAnsi="Arial" w:cs="Arial"/>
          <w:sz w:val="24"/>
          <w:szCs w:val="24"/>
          <w:u w:val="single"/>
        </w:rPr>
        <w:t>– LA/</w:t>
      </w:r>
      <w:r w:rsidRPr="00BB6649">
        <w:rPr>
          <w:rFonts w:ascii="Arial" w:hAnsi="Arial" w:cs="Arial"/>
          <w:sz w:val="24"/>
          <w:szCs w:val="24"/>
          <w:u w:val="single"/>
        </w:rPr>
        <w:t>Audit</w:t>
      </w:r>
      <w:r>
        <w:rPr>
          <w:rFonts w:ascii="Arial" w:hAnsi="Arial" w:cs="Arial"/>
          <w:sz w:val="24"/>
          <w:szCs w:val="24"/>
          <w:u w:val="single"/>
        </w:rPr>
        <w:t xml:space="preserve"> requirement</w:t>
      </w:r>
    </w:p>
    <w:p w14:paraId="4DC935F4" w14:textId="77777777" w:rsidR="005B1413" w:rsidRDefault="005B1413" w:rsidP="005B1413">
      <w:pPr>
        <w:spacing w:after="0" w:line="240" w:lineRule="auto"/>
        <w:ind w:left="720" w:hanging="720"/>
        <w:jc w:val="both"/>
        <w:rPr>
          <w:rFonts w:ascii="Arial" w:hAnsi="Arial" w:cs="Arial"/>
          <w:sz w:val="24"/>
          <w:szCs w:val="24"/>
        </w:rPr>
      </w:pPr>
    </w:p>
    <w:p w14:paraId="3B27AF60" w14:textId="549F944A"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7</w:t>
      </w:r>
      <w:r w:rsidRPr="00346D22">
        <w:rPr>
          <w:rFonts w:ascii="Arial" w:hAnsi="Arial" w:cs="Arial"/>
          <w:sz w:val="24"/>
          <w:szCs w:val="24"/>
        </w:rPr>
        <w:t xml:space="preserve"> </w:t>
      </w:r>
      <w:r w:rsidRPr="00346D22">
        <w:rPr>
          <w:rFonts w:ascii="Arial" w:hAnsi="Arial" w:cs="Arial"/>
          <w:sz w:val="24"/>
          <w:szCs w:val="24"/>
        </w:rPr>
        <w:tab/>
        <w:t xml:space="preserve">To ensure a Financial Scheme of Delegation that clearly defines the responsibilities of the Governing Body, Headteacher and school </w:t>
      </w:r>
      <w:r>
        <w:rPr>
          <w:rFonts w:ascii="Arial" w:hAnsi="Arial" w:cs="Arial"/>
          <w:sz w:val="24"/>
          <w:szCs w:val="24"/>
        </w:rPr>
        <w:t>s</w:t>
      </w:r>
      <w:r w:rsidRPr="00346D22">
        <w:rPr>
          <w:rFonts w:ascii="Arial" w:hAnsi="Arial" w:cs="Arial"/>
          <w:sz w:val="24"/>
          <w:szCs w:val="24"/>
        </w:rPr>
        <w:t xml:space="preserve">taff for the financial, human and asset resource management of the school is established and adopted, and is reviewed and re-adopted </w:t>
      </w:r>
      <w:r>
        <w:rPr>
          <w:rFonts w:ascii="Arial" w:hAnsi="Arial" w:cs="Arial"/>
          <w:sz w:val="24"/>
          <w:szCs w:val="24"/>
        </w:rPr>
        <w:t>annually</w:t>
      </w:r>
      <w:r w:rsidRPr="00346D22">
        <w:rPr>
          <w:rFonts w:ascii="Arial" w:hAnsi="Arial" w:cs="Arial"/>
          <w:sz w:val="24"/>
          <w:szCs w:val="24"/>
        </w:rPr>
        <w:t>.</w:t>
      </w:r>
    </w:p>
    <w:p w14:paraId="7C7FD8A1" w14:textId="77777777" w:rsidR="005B1413" w:rsidRDefault="005B1413" w:rsidP="005B1413">
      <w:pPr>
        <w:spacing w:after="0" w:line="240" w:lineRule="auto"/>
        <w:ind w:left="720" w:hanging="720"/>
        <w:jc w:val="both"/>
        <w:rPr>
          <w:rFonts w:ascii="Arial" w:hAnsi="Arial" w:cs="Arial"/>
          <w:sz w:val="24"/>
          <w:szCs w:val="24"/>
        </w:rPr>
      </w:pPr>
    </w:p>
    <w:p w14:paraId="6F446A2C" w14:textId="2F6B7EF9"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8</w:t>
      </w:r>
      <w:r w:rsidRPr="00346D22">
        <w:rPr>
          <w:rFonts w:ascii="Arial" w:hAnsi="Arial" w:cs="Arial"/>
          <w:sz w:val="24"/>
          <w:szCs w:val="24"/>
        </w:rPr>
        <w:tab/>
        <w:t>To ensure a</w:t>
      </w:r>
      <w:r>
        <w:rPr>
          <w:rFonts w:ascii="Arial" w:hAnsi="Arial" w:cs="Arial"/>
          <w:sz w:val="24"/>
          <w:szCs w:val="24"/>
        </w:rPr>
        <w:t>n Asset Management Plan</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w:t>
      </w:r>
      <w:r>
        <w:rPr>
          <w:rFonts w:ascii="Arial" w:hAnsi="Arial" w:cs="Arial"/>
          <w:sz w:val="24"/>
          <w:szCs w:val="24"/>
        </w:rPr>
        <w:t>annually</w:t>
      </w:r>
      <w:r w:rsidRPr="00346D22">
        <w:rPr>
          <w:rFonts w:ascii="Arial" w:hAnsi="Arial" w:cs="Arial"/>
          <w:sz w:val="24"/>
          <w:szCs w:val="24"/>
        </w:rPr>
        <w:t>.</w:t>
      </w:r>
    </w:p>
    <w:p w14:paraId="2EAA0AE7" w14:textId="77777777" w:rsidR="005B1413" w:rsidRDefault="005B1413" w:rsidP="005B1413">
      <w:pPr>
        <w:spacing w:after="0" w:line="240" w:lineRule="auto"/>
        <w:ind w:left="720" w:hanging="720"/>
        <w:jc w:val="both"/>
        <w:rPr>
          <w:rFonts w:ascii="Arial" w:hAnsi="Arial" w:cs="Arial"/>
          <w:b/>
          <w:sz w:val="24"/>
          <w:szCs w:val="24"/>
        </w:rPr>
      </w:pPr>
    </w:p>
    <w:p w14:paraId="4C710F91" w14:textId="06AED428"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9</w:t>
      </w:r>
      <w:r w:rsidRPr="00346D22">
        <w:rPr>
          <w:rFonts w:ascii="Arial" w:hAnsi="Arial" w:cs="Arial"/>
          <w:sz w:val="24"/>
          <w:szCs w:val="24"/>
        </w:rPr>
        <w:tab/>
        <w:t>To ensure a</w:t>
      </w:r>
      <w:r>
        <w:rPr>
          <w:rFonts w:ascii="Arial" w:hAnsi="Arial" w:cs="Arial"/>
          <w:sz w:val="24"/>
          <w:szCs w:val="24"/>
        </w:rPr>
        <w:t xml:space="preserve"> Dinner Money Debt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w:t>
      </w:r>
      <w:r>
        <w:rPr>
          <w:rFonts w:ascii="Arial" w:hAnsi="Arial" w:cs="Arial"/>
          <w:sz w:val="24"/>
          <w:szCs w:val="24"/>
        </w:rPr>
        <w:t>annually</w:t>
      </w:r>
      <w:r w:rsidRPr="00346D22">
        <w:rPr>
          <w:rFonts w:ascii="Arial" w:hAnsi="Arial" w:cs="Arial"/>
          <w:sz w:val="24"/>
          <w:szCs w:val="24"/>
        </w:rPr>
        <w:t>.</w:t>
      </w:r>
    </w:p>
    <w:p w14:paraId="286F0ABD" w14:textId="77777777" w:rsidR="005B1413" w:rsidRDefault="005B1413" w:rsidP="005B1413">
      <w:pPr>
        <w:spacing w:after="0" w:line="240" w:lineRule="auto"/>
        <w:ind w:left="720" w:hanging="720"/>
        <w:jc w:val="both"/>
        <w:rPr>
          <w:rFonts w:ascii="Arial" w:hAnsi="Arial" w:cs="Arial"/>
          <w:b/>
          <w:sz w:val="24"/>
          <w:szCs w:val="24"/>
        </w:rPr>
      </w:pPr>
    </w:p>
    <w:p w14:paraId="46FBBF10" w14:textId="370345C4"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10</w:t>
      </w:r>
      <w:r w:rsidRPr="00346D22">
        <w:rPr>
          <w:rFonts w:ascii="Arial" w:hAnsi="Arial" w:cs="Arial"/>
          <w:sz w:val="24"/>
          <w:szCs w:val="24"/>
        </w:rPr>
        <w:tab/>
        <w:t>To ensure a</w:t>
      </w:r>
      <w:r>
        <w:rPr>
          <w:rFonts w:ascii="Arial" w:hAnsi="Arial" w:cs="Arial"/>
          <w:sz w:val="24"/>
          <w:szCs w:val="24"/>
        </w:rPr>
        <w:t xml:space="preserve"> Lettings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w:t>
      </w:r>
      <w:r>
        <w:rPr>
          <w:rFonts w:ascii="Arial" w:hAnsi="Arial" w:cs="Arial"/>
          <w:sz w:val="24"/>
          <w:szCs w:val="24"/>
        </w:rPr>
        <w:t>annually</w:t>
      </w:r>
      <w:r w:rsidRPr="00346D22">
        <w:rPr>
          <w:rFonts w:ascii="Arial" w:hAnsi="Arial" w:cs="Arial"/>
          <w:sz w:val="24"/>
          <w:szCs w:val="24"/>
        </w:rPr>
        <w:t>.</w:t>
      </w:r>
    </w:p>
    <w:p w14:paraId="42DDB0D0" w14:textId="77777777" w:rsidR="005B1413" w:rsidRDefault="005B1413" w:rsidP="005B1413">
      <w:pPr>
        <w:spacing w:after="0" w:line="240" w:lineRule="auto"/>
        <w:ind w:left="720" w:hanging="720"/>
        <w:jc w:val="both"/>
        <w:rPr>
          <w:rFonts w:ascii="Arial" w:hAnsi="Arial" w:cs="Arial"/>
          <w:b/>
          <w:sz w:val="24"/>
          <w:szCs w:val="24"/>
        </w:rPr>
      </w:pPr>
    </w:p>
    <w:p w14:paraId="4DD4F9E6" w14:textId="55770CFE"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lastRenderedPageBreak/>
        <w:t>5.</w:t>
      </w:r>
      <w:r>
        <w:rPr>
          <w:rFonts w:ascii="Arial" w:hAnsi="Arial" w:cs="Arial"/>
          <w:sz w:val="24"/>
          <w:szCs w:val="24"/>
        </w:rPr>
        <w:t>11</w:t>
      </w:r>
      <w:r w:rsidRPr="00346D22">
        <w:rPr>
          <w:rFonts w:ascii="Arial" w:hAnsi="Arial" w:cs="Arial"/>
          <w:sz w:val="24"/>
          <w:szCs w:val="24"/>
        </w:rPr>
        <w:tab/>
        <w:t>To ensure a</w:t>
      </w:r>
      <w:r>
        <w:rPr>
          <w:rFonts w:ascii="Arial" w:hAnsi="Arial" w:cs="Arial"/>
          <w:sz w:val="24"/>
          <w:szCs w:val="24"/>
        </w:rPr>
        <w:t xml:space="preserve"> Business Continuity Plan</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p w14:paraId="7E83BA54" w14:textId="77777777" w:rsidR="005B1413" w:rsidRDefault="005B1413" w:rsidP="005B1413">
      <w:pPr>
        <w:spacing w:after="0" w:line="240" w:lineRule="auto"/>
        <w:ind w:left="720" w:hanging="720"/>
        <w:jc w:val="both"/>
        <w:rPr>
          <w:rFonts w:ascii="Arial" w:hAnsi="Arial" w:cs="Arial"/>
          <w:b/>
          <w:sz w:val="24"/>
          <w:szCs w:val="24"/>
        </w:rPr>
      </w:pPr>
    </w:p>
    <w:p w14:paraId="1E901730" w14:textId="0046F9B1"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12</w:t>
      </w:r>
      <w:r w:rsidRPr="00346D22">
        <w:rPr>
          <w:rFonts w:ascii="Arial" w:hAnsi="Arial" w:cs="Arial"/>
          <w:sz w:val="24"/>
          <w:szCs w:val="24"/>
        </w:rPr>
        <w:tab/>
        <w:t>To ensure a</w:t>
      </w:r>
      <w:r>
        <w:rPr>
          <w:rFonts w:ascii="Arial" w:hAnsi="Arial" w:cs="Arial"/>
          <w:sz w:val="24"/>
          <w:szCs w:val="24"/>
        </w:rPr>
        <w:t>n ICT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p w14:paraId="18D64ADB" w14:textId="77777777" w:rsidR="005B1413" w:rsidRDefault="005B1413" w:rsidP="005B1413">
      <w:pPr>
        <w:spacing w:after="0" w:line="240" w:lineRule="auto"/>
        <w:ind w:left="720" w:hanging="720"/>
        <w:jc w:val="both"/>
        <w:rPr>
          <w:rFonts w:ascii="Arial" w:hAnsi="Arial" w:cs="Arial"/>
          <w:b/>
          <w:sz w:val="24"/>
          <w:szCs w:val="24"/>
        </w:rPr>
      </w:pPr>
    </w:p>
    <w:p w14:paraId="25C808DC"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6.</w:t>
      </w:r>
      <w:r w:rsidRPr="000A7444">
        <w:rPr>
          <w:rFonts w:ascii="Arial" w:hAnsi="Arial" w:cs="Arial"/>
          <w:b/>
          <w:sz w:val="24"/>
          <w:szCs w:val="24"/>
        </w:rPr>
        <w:tab/>
      </w:r>
      <w:r w:rsidRPr="000A7444">
        <w:rPr>
          <w:rFonts w:ascii="Arial" w:hAnsi="Arial" w:cs="Arial"/>
          <w:b/>
          <w:sz w:val="24"/>
          <w:szCs w:val="24"/>
          <w:u w:val="single"/>
        </w:rPr>
        <w:t>Reporting to the Governing Body</w:t>
      </w:r>
    </w:p>
    <w:p w14:paraId="0608A1F0" w14:textId="77777777" w:rsidR="00455A53" w:rsidRPr="000A7444" w:rsidRDefault="00455A53" w:rsidP="00455A53">
      <w:pPr>
        <w:spacing w:after="0" w:line="240" w:lineRule="auto"/>
        <w:jc w:val="both"/>
        <w:rPr>
          <w:rFonts w:ascii="Arial" w:hAnsi="Arial" w:cs="Arial"/>
          <w:sz w:val="24"/>
          <w:szCs w:val="24"/>
        </w:rPr>
      </w:pPr>
    </w:p>
    <w:p w14:paraId="143928A4" w14:textId="4C433258"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6.1</w:t>
      </w:r>
      <w:r w:rsidRPr="000A7444">
        <w:rPr>
          <w:rFonts w:ascii="Arial" w:hAnsi="Arial" w:cs="Arial"/>
          <w:sz w:val="24"/>
          <w:szCs w:val="24"/>
        </w:rPr>
        <w:tab/>
        <w:t xml:space="preserve">The Committee clerk will send the minutes (or </w:t>
      </w:r>
      <w:r w:rsidR="004777EB">
        <w:rPr>
          <w:rFonts w:ascii="Arial" w:hAnsi="Arial" w:cs="Arial"/>
          <w:sz w:val="24"/>
          <w:szCs w:val="24"/>
        </w:rPr>
        <w:t>draft minutes, if they are still awaiting approval at the next committee meeting</w:t>
      </w:r>
      <w:r w:rsidRPr="000A7444">
        <w:rPr>
          <w:rFonts w:ascii="Arial" w:hAnsi="Arial" w:cs="Arial"/>
          <w:sz w:val="24"/>
          <w:szCs w:val="24"/>
        </w:rPr>
        <w:t>) of its meetings to the clerk of the Governing Body for inclusion with the agenda of the next meeting of the Governing Body.</w:t>
      </w:r>
    </w:p>
    <w:p w14:paraId="6FD8D4BF" w14:textId="77777777" w:rsidR="00455A53" w:rsidRPr="000A7444" w:rsidRDefault="00455A53" w:rsidP="00455A53">
      <w:pPr>
        <w:spacing w:after="0" w:line="240" w:lineRule="auto"/>
        <w:jc w:val="both"/>
        <w:rPr>
          <w:rFonts w:ascii="Arial" w:hAnsi="Arial" w:cs="Arial"/>
          <w:sz w:val="24"/>
          <w:szCs w:val="24"/>
        </w:rPr>
      </w:pPr>
    </w:p>
    <w:p w14:paraId="6C6693ED" w14:textId="77777777"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6.2</w:t>
      </w:r>
      <w:r w:rsidRPr="000A7444">
        <w:rPr>
          <w:rFonts w:ascii="Arial" w:hAnsi="Arial" w:cs="Arial"/>
          <w:sz w:val="24"/>
          <w:szCs w:val="24"/>
        </w:rPr>
        <w:tab/>
        <w:t>The Committee Chair (or, if the Committee Chair is not present at the full Governing Body meeting, any other member of the Committee who was present at the Committee meeting) shall report to the full Governing Body on any actions undertaken by the committee, as delegated to the Committee by the Governing Body, including but not limited to the approval of any policies.</w:t>
      </w:r>
    </w:p>
    <w:p w14:paraId="3645E4B5" w14:textId="77777777" w:rsidR="00455A53" w:rsidRPr="000A7444" w:rsidRDefault="00455A53" w:rsidP="00455A53">
      <w:pPr>
        <w:spacing w:after="0" w:line="240" w:lineRule="auto"/>
        <w:jc w:val="both"/>
        <w:rPr>
          <w:rFonts w:ascii="Arial" w:hAnsi="Arial" w:cs="Arial"/>
          <w:sz w:val="24"/>
          <w:szCs w:val="24"/>
        </w:rPr>
      </w:pPr>
    </w:p>
    <w:p w14:paraId="3263C61A" w14:textId="77777777" w:rsidR="00F34FCF" w:rsidRPr="000A7444" w:rsidRDefault="00F34FCF" w:rsidP="00455A53">
      <w:pPr>
        <w:spacing w:after="0" w:line="240" w:lineRule="auto"/>
        <w:jc w:val="both"/>
        <w:rPr>
          <w:rFonts w:ascii="Arial" w:hAnsi="Arial" w:cs="Arial"/>
          <w:b/>
          <w:sz w:val="24"/>
          <w:szCs w:val="24"/>
          <w:u w:val="single"/>
        </w:rPr>
      </w:pPr>
    </w:p>
    <w:p w14:paraId="38B39ED3" w14:textId="77777777" w:rsidR="00F34FCF" w:rsidRPr="000A7444" w:rsidRDefault="00F34FCF" w:rsidP="00455A53">
      <w:pPr>
        <w:spacing w:after="0" w:line="240" w:lineRule="auto"/>
        <w:jc w:val="both"/>
        <w:rPr>
          <w:rFonts w:ascii="Arial" w:hAnsi="Arial" w:cs="Arial"/>
          <w:b/>
          <w:sz w:val="24"/>
          <w:szCs w:val="24"/>
          <w:u w:val="single"/>
        </w:rPr>
      </w:pPr>
    </w:p>
    <w:p w14:paraId="5DE0D426" w14:textId="77777777" w:rsidR="00F34FCF" w:rsidRPr="000A7444" w:rsidRDefault="00F34FCF" w:rsidP="00455A53">
      <w:pPr>
        <w:spacing w:after="0" w:line="240" w:lineRule="auto"/>
        <w:jc w:val="both"/>
        <w:rPr>
          <w:rFonts w:ascii="Arial" w:hAnsi="Arial" w:cs="Arial"/>
          <w:b/>
          <w:sz w:val="24"/>
          <w:szCs w:val="24"/>
          <w:u w:val="single"/>
        </w:rPr>
      </w:pPr>
    </w:p>
    <w:p w14:paraId="1537AB4C" w14:textId="77777777" w:rsidR="00F34FCF" w:rsidRPr="000A7444" w:rsidRDefault="00F34FCF" w:rsidP="00455A53">
      <w:pPr>
        <w:spacing w:after="0" w:line="240" w:lineRule="auto"/>
        <w:jc w:val="both"/>
        <w:rPr>
          <w:rFonts w:ascii="Arial" w:hAnsi="Arial" w:cs="Arial"/>
          <w:b/>
          <w:sz w:val="24"/>
          <w:szCs w:val="24"/>
          <w:u w:val="single"/>
        </w:rPr>
      </w:pPr>
    </w:p>
    <w:p w14:paraId="13B32EE5" w14:textId="77777777" w:rsidR="00F34FCF" w:rsidRPr="000A7444" w:rsidRDefault="00F34FCF" w:rsidP="00455A53">
      <w:pPr>
        <w:spacing w:after="0" w:line="240" w:lineRule="auto"/>
        <w:jc w:val="both"/>
        <w:rPr>
          <w:rFonts w:ascii="Arial" w:hAnsi="Arial" w:cs="Arial"/>
          <w:b/>
          <w:sz w:val="24"/>
          <w:szCs w:val="24"/>
          <w:u w:val="single"/>
        </w:rPr>
      </w:pPr>
    </w:p>
    <w:p w14:paraId="5C1AC814" w14:textId="77777777" w:rsidR="00F34FCF" w:rsidRPr="000A7444" w:rsidRDefault="00F34FCF" w:rsidP="00455A53">
      <w:pPr>
        <w:spacing w:after="0" w:line="240" w:lineRule="auto"/>
        <w:jc w:val="both"/>
        <w:rPr>
          <w:rFonts w:ascii="Arial" w:hAnsi="Arial" w:cs="Arial"/>
          <w:b/>
          <w:sz w:val="24"/>
          <w:szCs w:val="24"/>
          <w:u w:val="single"/>
        </w:rPr>
      </w:pPr>
    </w:p>
    <w:p w14:paraId="0A7A8CA6" w14:textId="77777777" w:rsidR="00F34FCF" w:rsidRPr="000A7444" w:rsidRDefault="00F34FCF" w:rsidP="00455A53">
      <w:pPr>
        <w:spacing w:after="0" w:line="240" w:lineRule="auto"/>
        <w:jc w:val="both"/>
        <w:rPr>
          <w:rFonts w:ascii="Arial" w:hAnsi="Arial" w:cs="Arial"/>
          <w:b/>
          <w:sz w:val="24"/>
          <w:szCs w:val="24"/>
          <w:u w:val="single"/>
        </w:rPr>
      </w:pPr>
    </w:p>
    <w:p w14:paraId="1A726691" w14:textId="77777777" w:rsidR="00F34FCF" w:rsidRPr="000A7444" w:rsidRDefault="00F34FCF" w:rsidP="00455A53">
      <w:pPr>
        <w:spacing w:after="0" w:line="240" w:lineRule="auto"/>
        <w:jc w:val="both"/>
        <w:rPr>
          <w:rFonts w:ascii="Arial" w:hAnsi="Arial" w:cs="Arial"/>
          <w:b/>
          <w:sz w:val="24"/>
          <w:szCs w:val="24"/>
          <w:u w:val="single"/>
        </w:rPr>
      </w:pPr>
    </w:p>
    <w:p w14:paraId="31D58D3D" w14:textId="77777777" w:rsidR="00F34FCF" w:rsidRPr="000A7444" w:rsidRDefault="00F34FCF" w:rsidP="00455A53">
      <w:pPr>
        <w:spacing w:after="0" w:line="240" w:lineRule="auto"/>
        <w:jc w:val="both"/>
        <w:rPr>
          <w:rFonts w:ascii="Arial" w:hAnsi="Arial" w:cs="Arial"/>
          <w:b/>
          <w:sz w:val="24"/>
          <w:szCs w:val="24"/>
          <w:u w:val="single"/>
        </w:rPr>
      </w:pPr>
    </w:p>
    <w:p w14:paraId="6898185A" w14:textId="77777777" w:rsidR="00F34FCF" w:rsidRPr="000A7444" w:rsidRDefault="00F34FCF" w:rsidP="00455A53">
      <w:pPr>
        <w:spacing w:after="0" w:line="240" w:lineRule="auto"/>
        <w:jc w:val="both"/>
        <w:rPr>
          <w:rFonts w:ascii="Arial" w:hAnsi="Arial" w:cs="Arial"/>
          <w:b/>
          <w:sz w:val="24"/>
          <w:szCs w:val="24"/>
          <w:u w:val="single"/>
        </w:rPr>
      </w:pPr>
    </w:p>
    <w:p w14:paraId="2DEB2191" w14:textId="77777777" w:rsidR="00F34FCF" w:rsidRPr="000A7444" w:rsidRDefault="00F34FCF" w:rsidP="00455A53">
      <w:pPr>
        <w:spacing w:after="0" w:line="240" w:lineRule="auto"/>
        <w:jc w:val="both"/>
        <w:rPr>
          <w:rFonts w:ascii="Arial" w:hAnsi="Arial" w:cs="Arial"/>
          <w:b/>
          <w:sz w:val="24"/>
          <w:szCs w:val="24"/>
          <w:u w:val="single"/>
        </w:rPr>
      </w:pPr>
    </w:p>
    <w:p w14:paraId="30738E98" w14:textId="77777777" w:rsidR="00F34FCF" w:rsidRPr="000A7444" w:rsidRDefault="00F34FCF" w:rsidP="00455A53">
      <w:pPr>
        <w:spacing w:after="0" w:line="240" w:lineRule="auto"/>
        <w:jc w:val="both"/>
        <w:rPr>
          <w:rFonts w:ascii="Arial" w:hAnsi="Arial" w:cs="Arial"/>
          <w:b/>
          <w:sz w:val="24"/>
          <w:szCs w:val="24"/>
          <w:u w:val="single"/>
        </w:rPr>
      </w:pPr>
    </w:p>
    <w:p w14:paraId="5C322BAB" w14:textId="77777777" w:rsidR="00F34FCF" w:rsidRPr="000A7444" w:rsidRDefault="00F34FCF" w:rsidP="00455A53">
      <w:pPr>
        <w:spacing w:after="0" w:line="240" w:lineRule="auto"/>
        <w:jc w:val="both"/>
        <w:rPr>
          <w:rFonts w:ascii="Arial" w:hAnsi="Arial" w:cs="Arial"/>
          <w:b/>
          <w:sz w:val="24"/>
          <w:szCs w:val="24"/>
          <w:u w:val="single"/>
        </w:rPr>
      </w:pPr>
    </w:p>
    <w:p w14:paraId="0BC21FC8" w14:textId="77777777" w:rsidR="00A42A76" w:rsidRDefault="00A42A76" w:rsidP="00F146A6">
      <w:pPr>
        <w:spacing w:after="0" w:line="240" w:lineRule="auto"/>
        <w:jc w:val="center"/>
        <w:rPr>
          <w:rFonts w:ascii="Arial" w:hAnsi="Arial" w:cs="Arial"/>
          <w:b/>
          <w:sz w:val="24"/>
          <w:szCs w:val="24"/>
          <w:u w:val="single"/>
        </w:rPr>
      </w:pPr>
    </w:p>
    <w:p w14:paraId="3149FB46" w14:textId="77777777" w:rsidR="00A42A76" w:rsidRDefault="00A42A76" w:rsidP="00F146A6">
      <w:pPr>
        <w:spacing w:after="0" w:line="240" w:lineRule="auto"/>
        <w:jc w:val="center"/>
        <w:rPr>
          <w:rFonts w:ascii="Arial" w:hAnsi="Arial" w:cs="Arial"/>
          <w:b/>
          <w:sz w:val="24"/>
          <w:szCs w:val="24"/>
          <w:u w:val="single"/>
        </w:rPr>
      </w:pPr>
    </w:p>
    <w:p w14:paraId="7E396812" w14:textId="77777777" w:rsidR="00A42A76" w:rsidRDefault="00A42A76" w:rsidP="00F146A6">
      <w:pPr>
        <w:spacing w:after="0" w:line="240" w:lineRule="auto"/>
        <w:jc w:val="center"/>
        <w:rPr>
          <w:rFonts w:ascii="Arial" w:hAnsi="Arial" w:cs="Arial"/>
          <w:b/>
          <w:sz w:val="24"/>
          <w:szCs w:val="24"/>
          <w:u w:val="single"/>
        </w:rPr>
      </w:pPr>
    </w:p>
    <w:p w14:paraId="7B5A6ADA" w14:textId="77777777" w:rsidR="00A42A76" w:rsidRDefault="00A42A76" w:rsidP="00F146A6">
      <w:pPr>
        <w:spacing w:after="0" w:line="240" w:lineRule="auto"/>
        <w:jc w:val="center"/>
        <w:rPr>
          <w:rFonts w:ascii="Arial" w:hAnsi="Arial" w:cs="Arial"/>
          <w:b/>
          <w:sz w:val="24"/>
          <w:szCs w:val="24"/>
          <w:u w:val="single"/>
        </w:rPr>
      </w:pPr>
    </w:p>
    <w:p w14:paraId="56C23830" w14:textId="77777777" w:rsidR="00A42A76" w:rsidRDefault="00A42A76" w:rsidP="00F146A6">
      <w:pPr>
        <w:spacing w:after="0" w:line="240" w:lineRule="auto"/>
        <w:jc w:val="center"/>
        <w:rPr>
          <w:rFonts w:ascii="Arial" w:hAnsi="Arial" w:cs="Arial"/>
          <w:b/>
          <w:sz w:val="24"/>
          <w:szCs w:val="24"/>
          <w:u w:val="single"/>
        </w:rPr>
      </w:pPr>
    </w:p>
    <w:p w14:paraId="73F2612D" w14:textId="77777777" w:rsidR="00A42A76" w:rsidRDefault="00A42A76" w:rsidP="00F146A6">
      <w:pPr>
        <w:spacing w:after="0" w:line="240" w:lineRule="auto"/>
        <w:jc w:val="center"/>
        <w:rPr>
          <w:rFonts w:ascii="Arial" w:hAnsi="Arial" w:cs="Arial"/>
          <w:b/>
          <w:sz w:val="24"/>
          <w:szCs w:val="24"/>
          <w:u w:val="single"/>
        </w:rPr>
      </w:pPr>
    </w:p>
    <w:p w14:paraId="3486F016" w14:textId="77777777" w:rsidR="00A42A76" w:rsidRDefault="00A42A76" w:rsidP="00F146A6">
      <w:pPr>
        <w:spacing w:after="0" w:line="240" w:lineRule="auto"/>
        <w:jc w:val="center"/>
        <w:rPr>
          <w:rFonts w:ascii="Arial" w:hAnsi="Arial" w:cs="Arial"/>
          <w:b/>
          <w:sz w:val="24"/>
          <w:szCs w:val="24"/>
          <w:u w:val="single"/>
        </w:rPr>
      </w:pPr>
    </w:p>
    <w:p w14:paraId="37B555D5" w14:textId="77777777" w:rsidR="00A42A76" w:rsidRDefault="00A42A76" w:rsidP="00F146A6">
      <w:pPr>
        <w:spacing w:after="0" w:line="240" w:lineRule="auto"/>
        <w:jc w:val="center"/>
        <w:rPr>
          <w:rFonts w:ascii="Arial" w:hAnsi="Arial" w:cs="Arial"/>
          <w:b/>
          <w:sz w:val="24"/>
          <w:szCs w:val="24"/>
          <w:u w:val="single"/>
        </w:rPr>
      </w:pPr>
    </w:p>
    <w:p w14:paraId="42AA9E0D" w14:textId="77777777" w:rsidR="00A42A76" w:rsidRDefault="00A42A76" w:rsidP="00F146A6">
      <w:pPr>
        <w:spacing w:after="0" w:line="240" w:lineRule="auto"/>
        <w:jc w:val="center"/>
        <w:rPr>
          <w:rFonts w:ascii="Arial" w:hAnsi="Arial" w:cs="Arial"/>
          <w:b/>
          <w:sz w:val="24"/>
          <w:szCs w:val="24"/>
          <w:u w:val="single"/>
        </w:rPr>
      </w:pPr>
    </w:p>
    <w:p w14:paraId="267E321D" w14:textId="77777777" w:rsidR="00A42A76" w:rsidRDefault="00A42A76" w:rsidP="00F146A6">
      <w:pPr>
        <w:spacing w:after="0" w:line="240" w:lineRule="auto"/>
        <w:jc w:val="center"/>
        <w:rPr>
          <w:rFonts w:ascii="Arial" w:hAnsi="Arial" w:cs="Arial"/>
          <w:b/>
          <w:sz w:val="24"/>
          <w:szCs w:val="24"/>
          <w:u w:val="single"/>
        </w:rPr>
      </w:pPr>
    </w:p>
    <w:p w14:paraId="525550C2" w14:textId="77777777" w:rsidR="00A42A76" w:rsidRDefault="00A42A76" w:rsidP="00F146A6">
      <w:pPr>
        <w:spacing w:after="0" w:line="240" w:lineRule="auto"/>
        <w:jc w:val="center"/>
        <w:rPr>
          <w:rFonts w:ascii="Arial" w:hAnsi="Arial" w:cs="Arial"/>
          <w:b/>
          <w:sz w:val="24"/>
          <w:szCs w:val="24"/>
          <w:u w:val="single"/>
        </w:rPr>
      </w:pPr>
    </w:p>
    <w:p w14:paraId="2E081498" w14:textId="77777777" w:rsidR="00A42A76" w:rsidRDefault="00A42A76" w:rsidP="00F146A6">
      <w:pPr>
        <w:spacing w:after="0" w:line="240" w:lineRule="auto"/>
        <w:jc w:val="center"/>
        <w:rPr>
          <w:rFonts w:ascii="Arial" w:hAnsi="Arial" w:cs="Arial"/>
          <w:b/>
          <w:sz w:val="24"/>
          <w:szCs w:val="24"/>
          <w:u w:val="single"/>
        </w:rPr>
      </w:pPr>
    </w:p>
    <w:p w14:paraId="34892623" w14:textId="77777777" w:rsidR="00B14017" w:rsidRDefault="00B14017" w:rsidP="00F146A6">
      <w:pPr>
        <w:spacing w:after="0" w:line="240" w:lineRule="auto"/>
        <w:jc w:val="center"/>
        <w:rPr>
          <w:rFonts w:ascii="Arial" w:hAnsi="Arial" w:cs="Arial"/>
          <w:b/>
          <w:sz w:val="24"/>
          <w:szCs w:val="24"/>
          <w:u w:val="single"/>
        </w:rPr>
      </w:pPr>
    </w:p>
    <w:p w14:paraId="7BC7FE55" w14:textId="77777777" w:rsidR="00B14017" w:rsidRDefault="00B14017" w:rsidP="00F146A6">
      <w:pPr>
        <w:spacing w:after="0" w:line="240" w:lineRule="auto"/>
        <w:jc w:val="center"/>
        <w:rPr>
          <w:rFonts w:ascii="Arial" w:hAnsi="Arial" w:cs="Arial"/>
          <w:b/>
          <w:sz w:val="24"/>
          <w:szCs w:val="24"/>
          <w:u w:val="single"/>
        </w:rPr>
      </w:pPr>
    </w:p>
    <w:p w14:paraId="3D8A4E8D" w14:textId="77777777" w:rsidR="00974D25" w:rsidRDefault="00974D25" w:rsidP="00F146A6">
      <w:pPr>
        <w:spacing w:after="0" w:line="240" w:lineRule="auto"/>
        <w:jc w:val="center"/>
        <w:rPr>
          <w:rFonts w:ascii="Arial" w:hAnsi="Arial" w:cs="Arial"/>
          <w:b/>
          <w:sz w:val="24"/>
          <w:szCs w:val="24"/>
          <w:u w:val="single"/>
        </w:rPr>
      </w:pPr>
      <w:bookmarkStart w:id="33" w:name="P"/>
    </w:p>
    <w:p w14:paraId="21C259E2" w14:textId="77777777" w:rsidR="00974D25" w:rsidRDefault="00974D25" w:rsidP="00F146A6">
      <w:pPr>
        <w:spacing w:after="0" w:line="240" w:lineRule="auto"/>
        <w:jc w:val="center"/>
        <w:rPr>
          <w:rFonts w:ascii="Arial" w:hAnsi="Arial" w:cs="Arial"/>
          <w:b/>
          <w:sz w:val="24"/>
          <w:szCs w:val="24"/>
          <w:u w:val="single"/>
        </w:rPr>
      </w:pPr>
    </w:p>
    <w:p w14:paraId="49E9018A" w14:textId="77777777" w:rsidR="00974D25" w:rsidRDefault="00974D25" w:rsidP="00F146A6">
      <w:pPr>
        <w:spacing w:after="0" w:line="240" w:lineRule="auto"/>
        <w:jc w:val="center"/>
        <w:rPr>
          <w:rFonts w:ascii="Arial" w:hAnsi="Arial" w:cs="Arial"/>
          <w:b/>
          <w:sz w:val="24"/>
          <w:szCs w:val="24"/>
          <w:u w:val="single"/>
        </w:rPr>
      </w:pPr>
    </w:p>
    <w:p w14:paraId="3DB42F25" w14:textId="77777777" w:rsidR="00974D25" w:rsidRDefault="00974D25" w:rsidP="00F146A6">
      <w:pPr>
        <w:spacing w:after="0" w:line="240" w:lineRule="auto"/>
        <w:jc w:val="center"/>
        <w:rPr>
          <w:rFonts w:ascii="Arial" w:hAnsi="Arial" w:cs="Arial"/>
          <w:b/>
          <w:sz w:val="24"/>
          <w:szCs w:val="24"/>
          <w:u w:val="single"/>
        </w:rPr>
      </w:pPr>
    </w:p>
    <w:p w14:paraId="125F5A7E" w14:textId="0AECE906" w:rsidR="008C7DD3" w:rsidRPr="000A7444" w:rsidRDefault="00F34FCF" w:rsidP="00F146A6">
      <w:pPr>
        <w:spacing w:after="0" w:line="240" w:lineRule="auto"/>
        <w:jc w:val="center"/>
        <w:rPr>
          <w:rFonts w:ascii="Arial" w:hAnsi="Arial" w:cs="Arial"/>
          <w:b/>
          <w:sz w:val="24"/>
          <w:szCs w:val="24"/>
          <w:u w:val="single"/>
        </w:rPr>
      </w:pPr>
      <w:r w:rsidRPr="000A7444">
        <w:rPr>
          <w:rFonts w:ascii="Arial" w:hAnsi="Arial" w:cs="Arial"/>
          <w:b/>
          <w:sz w:val="24"/>
          <w:szCs w:val="24"/>
          <w:u w:val="single"/>
        </w:rPr>
        <w:lastRenderedPageBreak/>
        <w:t xml:space="preserve">FINANCE, </w:t>
      </w:r>
      <w:r w:rsidR="00F146A6" w:rsidRPr="000A7444">
        <w:rPr>
          <w:rFonts w:ascii="Arial" w:hAnsi="Arial" w:cs="Arial"/>
          <w:b/>
          <w:sz w:val="24"/>
          <w:szCs w:val="24"/>
          <w:u w:val="single"/>
        </w:rPr>
        <w:t>STAFFING</w:t>
      </w:r>
      <w:r w:rsidRPr="000A7444">
        <w:rPr>
          <w:rFonts w:ascii="Arial" w:hAnsi="Arial" w:cs="Arial"/>
          <w:b/>
          <w:sz w:val="24"/>
          <w:szCs w:val="24"/>
          <w:u w:val="single"/>
        </w:rPr>
        <w:t xml:space="preserve"> &amp; PAY</w:t>
      </w:r>
      <w:r w:rsidR="008C7DD3" w:rsidRPr="000A7444">
        <w:rPr>
          <w:rFonts w:ascii="Arial" w:hAnsi="Arial" w:cs="Arial"/>
          <w:b/>
          <w:sz w:val="24"/>
          <w:szCs w:val="24"/>
          <w:u w:val="single"/>
        </w:rPr>
        <w:t xml:space="preserve"> COMMITTEE - TERMS OF REFERENCE</w:t>
      </w:r>
    </w:p>
    <w:bookmarkEnd w:id="33"/>
    <w:p w14:paraId="6F1F4DEB" w14:textId="77777777" w:rsidR="008C7DD3" w:rsidRPr="000A7444" w:rsidRDefault="008C7DD3" w:rsidP="00455A53">
      <w:pPr>
        <w:spacing w:after="0" w:line="240" w:lineRule="auto"/>
        <w:jc w:val="both"/>
        <w:rPr>
          <w:rFonts w:ascii="Arial" w:hAnsi="Arial" w:cs="Arial"/>
          <w:sz w:val="24"/>
          <w:szCs w:val="24"/>
        </w:rPr>
      </w:pPr>
    </w:p>
    <w:p w14:paraId="1EFD13EA" w14:textId="77777777" w:rsidR="008C7DD3" w:rsidRPr="000A7444" w:rsidRDefault="008C7DD3" w:rsidP="00455A53">
      <w:pPr>
        <w:spacing w:after="0" w:line="240" w:lineRule="auto"/>
        <w:jc w:val="both"/>
        <w:rPr>
          <w:rFonts w:ascii="Arial" w:hAnsi="Arial" w:cs="Arial"/>
          <w:sz w:val="24"/>
          <w:szCs w:val="24"/>
        </w:rPr>
      </w:pPr>
    </w:p>
    <w:p w14:paraId="6DF1CAA7"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1.</w:t>
      </w:r>
      <w:r w:rsidRPr="000A7444">
        <w:rPr>
          <w:rFonts w:ascii="Arial" w:hAnsi="Arial" w:cs="Arial"/>
          <w:b/>
          <w:sz w:val="24"/>
          <w:szCs w:val="24"/>
        </w:rPr>
        <w:tab/>
      </w:r>
      <w:r w:rsidRPr="000A7444">
        <w:rPr>
          <w:rFonts w:ascii="Arial" w:hAnsi="Arial" w:cs="Arial"/>
          <w:b/>
          <w:sz w:val="24"/>
          <w:szCs w:val="24"/>
          <w:u w:val="single"/>
        </w:rPr>
        <w:t>Membership</w:t>
      </w:r>
    </w:p>
    <w:p w14:paraId="6FF84FEB" w14:textId="77777777" w:rsidR="00455A53" w:rsidRPr="000A7444" w:rsidRDefault="00455A53" w:rsidP="00455A53">
      <w:pPr>
        <w:spacing w:after="0" w:line="240" w:lineRule="auto"/>
        <w:jc w:val="both"/>
        <w:rPr>
          <w:rFonts w:ascii="Arial" w:hAnsi="Arial" w:cs="Arial"/>
          <w:sz w:val="24"/>
          <w:szCs w:val="24"/>
        </w:rPr>
      </w:pPr>
    </w:p>
    <w:p w14:paraId="241ECFE7"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membership of the Committee shall consist of not less than three governors.</w:t>
      </w:r>
    </w:p>
    <w:p w14:paraId="4D1A8930" w14:textId="77777777" w:rsidR="00455A53" w:rsidRPr="000A7444" w:rsidRDefault="00455A53" w:rsidP="00455A53">
      <w:pPr>
        <w:spacing w:after="0" w:line="240" w:lineRule="auto"/>
        <w:jc w:val="both"/>
        <w:rPr>
          <w:rFonts w:ascii="Arial" w:hAnsi="Arial" w:cs="Arial"/>
          <w:sz w:val="24"/>
          <w:szCs w:val="24"/>
        </w:rPr>
      </w:pPr>
    </w:p>
    <w:p w14:paraId="0E0DE017"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2.</w:t>
      </w:r>
      <w:r w:rsidRPr="000A7444">
        <w:rPr>
          <w:rFonts w:ascii="Arial" w:hAnsi="Arial" w:cs="Arial"/>
          <w:b/>
          <w:sz w:val="24"/>
          <w:szCs w:val="24"/>
        </w:rPr>
        <w:tab/>
      </w:r>
      <w:r w:rsidRPr="000A7444">
        <w:rPr>
          <w:rFonts w:ascii="Arial" w:hAnsi="Arial" w:cs="Arial"/>
          <w:b/>
          <w:sz w:val="24"/>
          <w:szCs w:val="24"/>
          <w:u w:val="single"/>
        </w:rPr>
        <w:t>Quorum</w:t>
      </w:r>
    </w:p>
    <w:p w14:paraId="455A8A2D" w14:textId="77777777" w:rsidR="00455A53" w:rsidRPr="000A7444" w:rsidRDefault="00455A53" w:rsidP="00455A53">
      <w:pPr>
        <w:spacing w:after="0" w:line="240" w:lineRule="auto"/>
        <w:jc w:val="both"/>
        <w:rPr>
          <w:rFonts w:ascii="Arial" w:hAnsi="Arial" w:cs="Arial"/>
          <w:sz w:val="24"/>
          <w:szCs w:val="24"/>
        </w:rPr>
      </w:pPr>
    </w:p>
    <w:p w14:paraId="3D73C68D"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quorum for meetings of the Committee shall be three governors, who are members of the committee.</w:t>
      </w:r>
    </w:p>
    <w:p w14:paraId="1D94DFC6" w14:textId="77777777" w:rsidR="00455A53" w:rsidRPr="000A7444" w:rsidRDefault="00455A53" w:rsidP="00455A53">
      <w:pPr>
        <w:spacing w:after="0" w:line="240" w:lineRule="auto"/>
        <w:jc w:val="both"/>
        <w:rPr>
          <w:rFonts w:ascii="Arial" w:hAnsi="Arial" w:cs="Arial"/>
          <w:sz w:val="24"/>
          <w:szCs w:val="24"/>
        </w:rPr>
      </w:pPr>
    </w:p>
    <w:p w14:paraId="73596C85"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3.</w:t>
      </w:r>
      <w:r w:rsidRPr="000A7444">
        <w:rPr>
          <w:rFonts w:ascii="Arial" w:hAnsi="Arial" w:cs="Arial"/>
          <w:b/>
          <w:sz w:val="24"/>
          <w:szCs w:val="24"/>
        </w:rPr>
        <w:tab/>
      </w:r>
      <w:r w:rsidRPr="000A7444">
        <w:rPr>
          <w:rFonts w:ascii="Arial" w:hAnsi="Arial" w:cs="Arial"/>
          <w:b/>
          <w:sz w:val="24"/>
          <w:szCs w:val="24"/>
          <w:u w:val="single"/>
        </w:rPr>
        <w:t>Frequency of Meetings</w:t>
      </w:r>
    </w:p>
    <w:p w14:paraId="48A50FFE" w14:textId="77777777" w:rsidR="00455A53" w:rsidRPr="000A7444" w:rsidRDefault="00455A53" w:rsidP="00455A53">
      <w:pPr>
        <w:spacing w:after="0" w:line="240" w:lineRule="auto"/>
        <w:jc w:val="both"/>
        <w:rPr>
          <w:rFonts w:ascii="Arial" w:hAnsi="Arial" w:cs="Arial"/>
          <w:sz w:val="24"/>
          <w:szCs w:val="24"/>
        </w:rPr>
      </w:pPr>
    </w:p>
    <w:p w14:paraId="7F636FD7" w14:textId="77777777" w:rsidR="00455A53" w:rsidRPr="000A7444" w:rsidRDefault="00455A53" w:rsidP="00455A53">
      <w:pPr>
        <w:spacing w:after="0" w:line="240" w:lineRule="auto"/>
        <w:jc w:val="both"/>
        <w:rPr>
          <w:rFonts w:ascii="Arial" w:hAnsi="Arial" w:cs="Arial"/>
          <w:sz w:val="24"/>
          <w:szCs w:val="24"/>
        </w:rPr>
      </w:pPr>
      <w:r w:rsidRPr="000A7444">
        <w:rPr>
          <w:rFonts w:ascii="Arial" w:hAnsi="Arial" w:cs="Arial"/>
          <w:sz w:val="24"/>
          <w:szCs w:val="24"/>
        </w:rPr>
        <w:tab/>
        <w:t>The Committee shall meet at least once per term.</w:t>
      </w:r>
    </w:p>
    <w:p w14:paraId="24C692E1" w14:textId="77777777" w:rsidR="00455A53" w:rsidRPr="000A7444" w:rsidRDefault="00455A53" w:rsidP="00455A53">
      <w:pPr>
        <w:spacing w:after="0" w:line="240" w:lineRule="auto"/>
        <w:jc w:val="both"/>
        <w:rPr>
          <w:rFonts w:ascii="Arial" w:hAnsi="Arial" w:cs="Arial"/>
          <w:sz w:val="24"/>
          <w:szCs w:val="24"/>
        </w:rPr>
      </w:pPr>
    </w:p>
    <w:p w14:paraId="70FD7A4E"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4.</w:t>
      </w:r>
      <w:r w:rsidRPr="000A7444">
        <w:rPr>
          <w:rFonts w:ascii="Arial" w:hAnsi="Arial" w:cs="Arial"/>
          <w:b/>
          <w:sz w:val="24"/>
          <w:szCs w:val="24"/>
        </w:rPr>
        <w:tab/>
      </w:r>
      <w:r w:rsidRPr="000A7444">
        <w:rPr>
          <w:rFonts w:ascii="Arial" w:hAnsi="Arial" w:cs="Arial"/>
          <w:b/>
          <w:sz w:val="24"/>
          <w:szCs w:val="24"/>
          <w:u w:val="single"/>
        </w:rPr>
        <w:t>Delegated Functions</w:t>
      </w:r>
    </w:p>
    <w:p w14:paraId="474A07DC" w14:textId="77777777" w:rsidR="00455A53" w:rsidRPr="000A7444" w:rsidRDefault="00455A53" w:rsidP="00455A53">
      <w:pPr>
        <w:spacing w:after="0" w:line="240" w:lineRule="auto"/>
        <w:jc w:val="both"/>
        <w:rPr>
          <w:rFonts w:ascii="Arial" w:hAnsi="Arial" w:cs="Arial"/>
          <w:sz w:val="24"/>
          <w:szCs w:val="24"/>
        </w:rPr>
      </w:pPr>
    </w:p>
    <w:p w14:paraId="3DE5A0D7" w14:textId="77777777" w:rsidR="005B1413" w:rsidRPr="00346D22" w:rsidRDefault="005B1413" w:rsidP="005B1413">
      <w:pPr>
        <w:spacing w:after="0" w:line="240" w:lineRule="auto"/>
        <w:ind w:firstLine="720"/>
        <w:jc w:val="both"/>
        <w:rPr>
          <w:rFonts w:ascii="Arial" w:hAnsi="Arial" w:cs="Arial"/>
          <w:b/>
          <w:sz w:val="24"/>
          <w:szCs w:val="24"/>
        </w:rPr>
      </w:pPr>
      <w:r w:rsidRPr="00346D22">
        <w:rPr>
          <w:rFonts w:ascii="Arial" w:hAnsi="Arial" w:cs="Arial"/>
          <w:b/>
          <w:color w:val="FF0000"/>
          <w:sz w:val="24"/>
          <w:szCs w:val="24"/>
        </w:rPr>
        <w:t>Finance</w:t>
      </w:r>
    </w:p>
    <w:p w14:paraId="2D583206" w14:textId="77777777" w:rsidR="005B1413" w:rsidRPr="00346D22" w:rsidRDefault="005B1413" w:rsidP="005B1413">
      <w:pPr>
        <w:spacing w:after="0" w:line="240" w:lineRule="auto"/>
        <w:jc w:val="both"/>
        <w:rPr>
          <w:rFonts w:ascii="Arial" w:hAnsi="Arial" w:cs="Arial"/>
          <w:sz w:val="24"/>
          <w:szCs w:val="24"/>
        </w:rPr>
      </w:pPr>
    </w:p>
    <w:p w14:paraId="2B83D0D8" w14:textId="77777777"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4.1</w:t>
      </w:r>
      <w:r w:rsidRPr="00346D22">
        <w:rPr>
          <w:rFonts w:ascii="Arial" w:hAnsi="Arial" w:cs="Arial"/>
          <w:sz w:val="24"/>
          <w:szCs w:val="24"/>
        </w:rPr>
        <w:tab/>
        <w:t>To oversee the preparation of the annual budget plan and ensure it links to the school development plan priorities, and to approve the annual budget.</w:t>
      </w:r>
    </w:p>
    <w:p w14:paraId="7AEFBEF0" w14:textId="77777777" w:rsidR="005B1413" w:rsidRPr="00346D22" w:rsidRDefault="005B1413" w:rsidP="005B1413">
      <w:pPr>
        <w:spacing w:after="0" w:line="240" w:lineRule="auto"/>
        <w:jc w:val="both"/>
        <w:rPr>
          <w:rFonts w:ascii="Arial" w:hAnsi="Arial" w:cs="Arial"/>
          <w:sz w:val="24"/>
          <w:szCs w:val="24"/>
        </w:rPr>
      </w:pPr>
    </w:p>
    <w:p w14:paraId="5A7D0089" w14:textId="77777777"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4.2</w:t>
      </w:r>
      <w:r w:rsidRPr="00346D22">
        <w:rPr>
          <w:rFonts w:ascii="Arial" w:hAnsi="Arial" w:cs="Arial"/>
          <w:sz w:val="24"/>
          <w:szCs w:val="24"/>
        </w:rPr>
        <w:tab/>
        <w:t>To establish and maintain a three-year financial plan, taking into account priorities identified in the School Improvement Plan, the impact of potential changes in the number of pupils on roll, and any central government or local authority initiatives.</w:t>
      </w:r>
    </w:p>
    <w:p w14:paraId="088A71A6" w14:textId="77777777" w:rsidR="005B1413" w:rsidRPr="00346D22" w:rsidRDefault="005B1413" w:rsidP="005B1413">
      <w:pPr>
        <w:spacing w:after="0" w:line="240" w:lineRule="auto"/>
        <w:jc w:val="both"/>
        <w:rPr>
          <w:rFonts w:ascii="Arial" w:hAnsi="Arial" w:cs="Arial"/>
          <w:sz w:val="24"/>
          <w:szCs w:val="24"/>
        </w:rPr>
      </w:pPr>
    </w:p>
    <w:p w14:paraId="423693AB" w14:textId="5328B168" w:rsidR="005B1413" w:rsidRPr="00346D22" w:rsidRDefault="005B1413" w:rsidP="009A05D8">
      <w:pPr>
        <w:spacing w:after="0" w:line="240" w:lineRule="auto"/>
        <w:ind w:left="720" w:hanging="720"/>
        <w:jc w:val="both"/>
        <w:rPr>
          <w:rFonts w:ascii="Arial" w:hAnsi="Arial" w:cs="Arial"/>
          <w:sz w:val="24"/>
          <w:szCs w:val="24"/>
        </w:rPr>
      </w:pPr>
      <w:r w:rsidRPr="00346D22">
        <w:rPr>
          <w:rFonts w:ascii="Arial" w:hAnsi="Arial" w:cs="Arial"/>
          <w:sz w:val="24"/>
          <w:szCs w:val="24"/>
        </w:rPr>
        <w:t>4.3</w:t>
      </w:r>
      <w:r w:rsidRPr="00346D22">
        <w:rPr>
          <w:rFonts w:ascii="Arial" w:hAnsi="Arial" w:cs="Arial"/>
          <w:sz w:val="24"/>
          <w:szCs w:val="24"/>
        </w:rPr>
        <w:tab/>
      </w:r>
      <w:r w:rsidR="009A05D8" w:rsidRPr="00346D22">
        <w:rPr>
          <w:rFonts w:ascii="Arial" w:hAnsi="Arial" w:cs="Arial"/>
          <w:sz w:val="24"/>
          <w:szCs w:val="24"/>
        </w:rPr>
        <w:t xml:space="preserve">To receive </w:t>
      </w:r>
      <w:r w:rsidR="009A05D8">
        <w:rPr>
          <w:rFonts w:ascii="Arial" w:hAnsi="Arial" w:cs="Arial"/>
          <w:sz w:val="24"/>
          <w:szCs w:val="24"/>
        </w:rPr>
        <w:t>three</w:t>
      </w:r>
      <w:r w:rsidR="009A05D8" w:rsidRPr="00346D22">
        <w:rPr>
          <w:rFonts w:ascii="Arial" w:hAnsi="Arial" w:cs="Arial"/>
          <w:sz w:val="24"/>
          <w:szCs w:val="24"/>
        </w:rPr>
        <w:t xml:space="preserve"> </w:t>
      </w:r>
      <w:r w:rsidR="009A05D8">
        <w:rPr>
          <w:rFonts w:ascii="Arial" w:hAnsi="Arial" w:cs="Arial"/>
          <w:sz w:val="24"/>
          <w:szCs w:val="24"/>
        </w:rPr>
        <w:t xml:space="preserve">multi-year </w:t>
      </w:r>
      <w:r w:rsidR="009A05D8" w:rsidRPr="00346D22">
        <w:rPr>
          <w:rFonts w:ascii="Arial" w:hAnsi="Arial" w:cs="Arial"/>
          <w:sz w:val="24"/>
          <w:szCs w:val="24"/>
        </w:rPr>
        <w:t xml:space="preserve">budget monitoring reports each year from the Headteacher </w:t>
      </w:r>
      <w:r w:rsidR="009A05D8" w:rsidRPr="007C24A6">
        <w:rPr>
          <w:rFonts w:ascii="Arial" w:hAnsi="Arial" w:cs="Arial"/>
          <w:sz w:val="24"/>
          <w:szCs w:val="24"/>
        </w:rPr>
        <w:t xml:space="preserve">(with three additional reports </w:t>
      </w:r>
      <w:r w:rsidR="009A05D8">
        <w:rPr>
          <w:rFonts w:ascii="Arial" w:hAnsi="Arial" w:cs="Arial"/>
          <w:sz w:val="24"/>
          <w:szCs w:val="24"/>
        </w:rPr>
        <w:t xml:space="preserve">provided to the Headteacher) </w:t>
      </w:r>
      <w:r w:rsidR="009A05D8" w:rsidRPr="00346D22">
        <w:rPr>
          <w:rFonts w:ascii="Arial" w:hAnsi="Arial" w:cs="Arial"/>
          <w:sz w:val="24"/>
          <w:szCs w:val="24"/>
        </w:rPr>
        <w:t>monitoring income and expenditure against the annual budget plan.</w:t>
      </w:r>
    </w:p>
    <w:p w14:paraId="42CBE0F6" w14:textId="77777777" w:rsidR="005B1413" w:rsidRPr="00346D22" w:rsidRDefault="005B1413" w:rsidP="005B1413">
      <w:pPr>
        <w:spacing w:after="0" w:line="240" w:lineRule="auto"/>
        <w:jc w:val="both"/>
        <w:rPr>
          <w:rFonts w:ascii="Arial" w:hAnsi="Arial" w:cs="Arial"/>
          <w:sz w:val="24"/>
          <w:szCs w:val="24"/>
        </w:rPr>
      </w:pPr>
    </w:p>
    <w:p w14:paraId="22820F0B" w14:textId="77777777"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4.4</w:t>
      </w:r>
      <w:r w:rsidRPr="00346D22">
        <w:rPr>
          <w:rFonts w:ascii="Arial" w:hAnsi="Arial" w:cs="Arial"/>
          <w:sz w:val="24"/>
          <w:szCs w:val="24"/>
        </w:rPr>
        <w:tab/>
        <w:t>To ensure any expenditure, or any virements between budget heads, are in accordance with the levels set and in accordance with the LA’s Scheme for Financing Schools and the School’s Scheme of Delegation.</w:t>
      </w:r>
    </w:p>
    <w:p w14:paraId="7287CC05" w14:textId="77777777" w:rsidR="005B1413" w:rsidRPr="00346D22" w:rsidRDefault="005B1413" w:rsidP="005B1413">
      <w:pPr>
        <w:spacing w:after="0" w:line="240" w:lineRule="auto"/>
        <w:jc w:val="both"/>
        <w:rPr>
          <w:rFonts w:ascii="Arial" w:hAnsi="Arial" w:cs="Arial"/>
          <w:sz w:val="24"/>
          <w:szCs w:val="24"/>
        </w:rPr>
      </w:pPr>
    </w:p>
    <w:p w14:paraId="5EAAD067" w14:textId="77777777" w:rsidR="005B1413"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4.5</w:t>
      </w:r>
      <w:r w:rsidRPr="00346D22">
        <w:rPr>
          <w:rFonts w:ascii="Arial" w:hAnsi="Arial" w:cs="Arial"/>
          <w:sz w:val="24"/>
          <w:szCs w:val="24"/>
        </w:rPr>
        <w:tab/>
      </w:r>
      <w:r>
        <w:rPr>
          <w:rFonts w:ascii="Arial" w:hAnsi="Arial" w:cs="Arial"/>
          <w:sz w:val="24"/>
          <w:szCs w:val="24"/>
        </w:rPr>
        <w:t>To approve any Service Level Agreements that exceed the Chair of Governors/Vice Chair of Governors and Headteacher’s delegated expenditure limit.</w:t>
      </w:r>
    </w:p>
    <w:p w14:paraId="5A09F188" w14:textId="77777777" w:rsidR="005B1413" w:rsidRDefault="005B1413" w:rsidP="005B1413">
      <w:pPr>
        <w:spacing w:after="0" w:line="240" w:lineRule="auto"/>
        <w:ind w:left="720" w:hanging="720"/>
        <w:jc w:val="both"/>
        <w:rPr>
          <w:rFonts w:ascii="Arial" w:hAnsi="Arial" w:cs="Arial"/>
          <w:sz w:val="24"/>
          <w:szCs w:val="24"/>
        </w:rPr>
      </w:pPr>
    </w:p>
    <w:p w14:paraId="4A83E0BF" w14:textId="48C36155" w:rsidR="005B1413" w:rsidRPr="00346D22" w:rsidRDefault="005B1413" w:rsidP="005B1413">
      <w:pPr>
        <w:spacing w:after="0" w:line="240" w:lineRule="auto"/>
        <w:ind w:left="720" w:hanging="720"/>
        <w:jc w:val="both"/>
        <w:rPr>
          <w:rFonts w:ascii="Arial" w:hAnsi="Arial" w:cs="Arial"/>
          <w:sz w:val="24"/>
          <w:szCs w:val="24"/>
        </w:rPr>
      </w:pPr>
      <w:r>
        <w:rPr>
          <w:rFonts w:ascii="Arial" w:hAnsi="Arial" w:cs="Arial"/>
          <w:sz w:val="24"/>
          <w:szCs w:val="24"/>
        </w:rPr>
        <w:t>4.6</w:t>
      </w:r>
      <w:r>
        <w:rPr>
          <w:rFonts w:ascii="Arial" w:hAnsi="Arial" w:cs="Arial"/>
          <w:sz w:val="24"/>
          <w:szCs w:val="24"/>
        </w:rPr>
        <w:tab/>
      </w:r>
      <w:r w:rsidRPr="00346D22">
        <w:rPr>
          <w:rFonts w:ascii="Arial" w:hAnsi="Arial" w:cs="Arial"/>
          <w:sz w:val="24"/>
          <w:szCs w:val="24"/>
        </w:rPr>
        <w:t xml:space="preserve">To monitor the impact of the use of </w:t>
      </w:r>
      <w:r>
        <w:rPr>
          <w:rFonts w:ascii="Arial" w:hAnsi="Arial" w:cs="Arial"/>
          <w:sz w:val="24"/>
          <w:szCs w:val="24"/>
        </w:rPr>
        <w:t>any additional grants, including but not limited to P.E. &amp; Sports Premium (</w:t>
      </w:r>
      <w:r w:rsidRPr="0080648A">
        <w:rPr>
          <w:rFonts w:ascii="Arial" w:hAnsi="Arial" w:cs="Arial"/>
          <w:color w:val="FF0000"/>
          <w:sz w:val="24"/>
          <w:szCs w:val="24"/>
        </w:rPr>
        <w:t>Primary schools only</w:t>
      </w:r>
      <w:r>
        <w:rPr>
          <w:rFonts w:ascii="Arial" w:hAnsi="Arial" w:cs="Arial"/>
          <w:sz w:val="24"/>
          <w:szCs w:val="24"/>
        </w:rPr>
        <w:t>)</w:t>
      </w:r>
      <w:r w:rsidR="0080648A">
        <w:rPr>
          <w:rFonts w:ascii="Arial" w:hAnsi="Arial" w:cs="Arial"/>
          <w:sz w:val="24"/>
          <w:szCs w:val="24"/>
        </w:rPr>
        <w:t xml:space="preserve"> and</w:t>
      </w:r>
      <w:r w:rsidRPr="00346D22">
        <w:rPr>
          <w:rFonts w:ascii="Arial" w:hAnsi="Arial" w:cs="Arial"/>
          <w:sz w:val="24"/>
          <w:szCs w:val="24"/>
        </w:rPr>
        <w:t xml:space="preserve"> Pupil Premium</w:t>
      </w:r>
      <w:r w:rsidR="0080648A">
        <w:rPr>
          <w:rFonts w:ascii="Arial" w:hAnsi="Arial" w:cs="Arial"/>
          <w:sz w:val="24"/>
          <w:szCs w:val="24"/>
        </w:rPr>
        <w:t xml:space="preserve"> </w:t>
      </w:r>
      <w:r w:rsidRPr="00346D22">
        <w:rPr>
          <w:rFonts w:ascii="Arial" w:hAnsi="Arial" w:cs="Arial"/>
          <w:sz w:val="24"/>
          <w:szCs w:val="24"/>
        </w:rPr>
        <w:t>funding.</w:t>
      </w:r>
    </w:p>
    <w:p w14:paraId="4051E045" w14:textId="77777777" w:rsidR="005B1413" w:rsidRPr="00346D22" w:rsidRDefault="005B1413" w:rsidP="005B1413">
      <w:pPr>
        <w:spacing w:after="0" w:line="240" w:lineRule="auto"/>
        <w:ind w:left="720" w:hanging="720"/>
        <w:jc w:val="both"/>
        <w:rPr>
          <w:rFonts w:ascii="Arial" w:hAnsi="Arial" w:cs="Arial"/>
          <w:sz w:val="24"/>
          <w:szCs w:val="24"/>
        </w:rPr>
      </w:pPr>
    </w:p>
    <w:p w14:paraId="20158B96" w14:textId="77777777"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7</w:t>
      </w:r>
      <w:r w:rsidRPr="00346D22">
        <w:rPr>
          <w:rFonts w:ascii="Arial" w:hAnsi="Arial" w:cs="Arial"/>
          <w:sz w:val="24"/>
          <w:szCs w:val="24"/>
        </w:rPr>
        <w:tab/>
        <w:t xml:space="preserve">To </w:t>
      </w:r>
      <w:r>
        <w:rPr>
          <w:rFonts w:ascii="Arial" w:hAnsi="Arial" w:cs="Arial"/>
          <w:sz w:val="24"/>
          <w:szCs w:val="24"/>
        </w:rPr>
        <w:t xml:space="preserve">review </w:t>
      </w:r>
      <w:r w:rsidRPr="00346D22">
        <w:rPr>
          <w:rFonts w:ascii="Arial" w:hAnsi="Arial" w:cs="Arial"/>
          <w:sz w:val="24"/>
          <w:szCs w:val="24"/>
        </w:rPr>
        <w:t>any local authority audit report and to act upon any issues identified or recommendations made in such reports</w:t>
      </w:r>
      <w:r>
        <w:rPr>
          <w:rFonts w:ascii="Arial" w:hAnsi="Arial" w:cs="Arial"/>
          <w:sz w:val="24"/>
          <w:szCs w:val="24"/>
        </w:rPr>
        <w:t>, and to then monitor the implementation of the agreed audit recommendations.</w:t>
      </w:r>
    </w:p>
    <w:p w14:paraId="7598CF22" w14:textId="77777777" w:rsidR="005B1413" w:rsidRPr="00346D22" w:rsidRDefault="005B1413" w:rsidP="005B1413">
      <w:pPr>
        <w:spacing w:after="0" w:line="240" w:lineRule="auto"/>
        <w:jc w:val="both"/>
        <w:rPr>
          <w:rFonts w:ascii="Arial" w:hAnsi="Arial" w:cs="Arial"/>
          <w:sz w:val="24"/>
          <w:szCs w:val="24"/>
        </w:rPr>
      </w:pPr>
    </w:p>
    <w:p w14:paraId="024F3CCC" w14:textId="77777777" w:rsidR="005B1413"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lastRenderedPageBreak/>
        <w:t>4.</w:t>
      </w:r>
      <w:r>
        <w:rPr>
          <w:rFonts w:ascii="Arial" w:hAnsi="Arial" w:cs="Arial"/>
          <w:sz w:val="24"/>
          <w:szCs w:val="24"/>
        </w:rPr>
        <w:t>8</w:t>
      </w:r>
      <w:r w:rsidRPr="00346D22">
        <w:rPr>
          <w:rFonts w:ascii="Arial" w:hAnsi="Arial" w:cs="Arial"/>
          <w:sz w:val="24"/>
          <w:szCs w:val="24"/>
        </w:rPr>
        <w:tab/>
        <w:t>To review value for money and benchmarking information</w:t>
      </w:r>
      <w:r>
        <w:rPr>
          <w:rFonts w:ascii="Arial" w:hAnsi="Arial" w:cs="Arial"/>
          <w:sz w:val="24"/>
          <w:szCs w:val="24"/>
        </w:rPr>
        <w:t xml:space="preserve"> on an annual basis, and to then receive an annual improved use of resources report</w:t>
      </w:r>
      <w:r w:rsidRPr="00346D22">
        <w:rPr>
          <w:rFonts w:ascii="Arial" w:hAnsi="Arial" w:cs="Arial"/>
          <w:sz w:val="24"/>
          <w:szCs w:val="24"/>
        </w:rPr>
        <w:t>.</w:t>
      </w:r>
    </w:p>
    <w:p w14:paraId="34DC11E3" w14:textId="77777777" w:rsidR="005B1413" w:rsidRDefault="005B1413" w:rsidP="005B1413">
      <w:pPr>
        <w:spacing w:after="0" w:line="240" w:lineRule="auto"/>
        <w:jc w:val="both"/>
        <w:rPr>
          <w:rFonts w:ascii="Arial" w:hAnsi="Arial" w:cs="Arial"/>
          <w:b/>
          <w:color w:val="FF0000"/>
          <w:sz w:val="24"/>
          <w:szCs w:val="24"/>
        </w:rPr>
      </w:pPr>
    </w:p>
    <w:p w14:paraId="79A6F8A5" w14:textId="77777777" w:rsidR="005B1413" w:rsidRPr="00346D22" w:rsidRDefault="005B1413" w:rsidP="005B1413">
      <w:pPr>
        <w:spacing w:after="0" w:line="240" w:lineRule="auto"/>
        <w:ind w:left="720" w:hanging="720"/>
        <w:jc w:val="both"/>
        <w:rPr>
          <w:rFonts w:ascii="Arial" w:hAnsi="Arial" w:cs="Arial"/>
          <w:sz w:val="24"/>
          <w:szCs w:val="24"/>
        </w:rPr>
      </w:pPr>
      <w:r w:rsidRPr="005209EF">
        <w:rPr>
          <w:rFonts w:ascii="Arial" w:hAnsi="Arial" w:cs="Arial"/>
          <w:sz w:val="24"/>
          <w:szCs w:val="24"/>
        </w:rPr>
        <w:t>4.9</w:t>
      </w:r>
      <w:r w:rsidRPr="005209EF">
        <w:rPr>
          <w:sz w:val="24"/>
          <w:szCs w:val="24"/>
        </w:rPr>
        <w:t xml:space="preserve"> </w:t>
      </w:r>
      <w:r w:rsidRPr="005209EF">
        <w:rPr>
          <w:sz w:val="24"/>
          <w:szCs w:val="24"/>
        </w:rPr>
        <w:tab/>
      </w:r>
      <w:r>
        <w:rPr>
          <w:rFonts w:ascii="Arial" w:hAnsi="Arial" w:cs="Arial"/>
          <w:sz w:val="24"/>
          <w:szCs w:val="24"/>
        </w:rPr>
        <w:t>To ensure the s</w:t>
      </w:r>
      <w:r w:rsidRPr="005209EF">
        <w:rPr>
          <w:rFonts w:ascii="Arial" w:hAnsi="Arial" w:cs="Arial"/>
          <w:sz w:val="24"/>
          <w:szCs w:val="24"/>
        </w:rPr>
        <w:t>chool</w:t>
      </w:r>
      <w:r>
        <w:rPr>
          <w:rFonts w:ascii="Arial" w:hAnsi="Arial" w:cs="Arial"/>
          <w:sz w:val="24"/>
          <w:szCs w:val="24"/>
        </w:rPr>
        <w:t xml:space="preserve"> have made</w:t>
      </w:r>
      <w:r w:rsidRPr="005209EF">
        <w:rPr>
          <w:rFonts w:ascii="Arial" w:hAnsi="Arial" w:cs="Arial"/>
          <w:sz w:val="24"/>
          <w:szCs w:val="24"/>
        </w:rPr>
        <w:t xml:space="preserve"> arrangements for the annual audit of the school fund, and to send a statement to finance within 3 months of the end of the financial year (this cannot be audited by governors).</w:t>
      </w:r>
    </w:p>
    <w:p w14:paraId="28C597C6" w14:textId="77777777" w:rsidR="005B1413" w:rsidRPr="003C09D6" w:rsidRDefault="005B1413" w:rsidP="005B1413">
      <w:pPr>
        <w:pStyle w:val="CommentText"/>
        <w:spacing w:after="0"/>
        <w:ind w:left="720" w:hanging="720"/>
        <w:jc w:val="both"/>
        <w:rPr>
          <w:rFonts w:ascii="Arial" w:hAnsi="Arial" w:cs="Arial"/>
          <w:sz w:val="24"/>
          <w:szCs w:val="24"/>
        </w:rPr>
      </w:pPr>
    </w:p>
    <w:p w14:paraId="3F5C51A2" w14:textId="77777777" w:rsidR="005B1413" w:rsidRPr="00346D22" w:rsidRDefault="005B1413" w:rsidP="005B1413">
      <w:pPr>
        <w:spacing w:after="0" w:line="240" w:lineRule="auto"/>
        <w:jc w:val="both"/>
        <w:rPr>
          <w:rFonts w:ascii="Arial" w:hAnsi="Arial" w:cs="Arial"/>
          <w:b/>
          <w:sz w:val="24"/>
          <w:szCs w:val="24"/>
        </w:rPr>
      </w:pPr>
      <w:r w:rsidRPr="00346D22">
        <w:rPr>
          <w:rFonts w:ascii="Arial" w:hAnsi="Arial" w:cs="Arial"/>
          <w:sz w:val="24"/>
          <w:szCs w:val="24"/>
        </w:rPr>
        <w:tab/>
      </w:r>
      <w:r w:rsidRPr="00346D22">
        <w:rPr>
          <w:rFonts w:ascii="Arial" w:hAnsi="Arial" w:cs="Arial"/>
          <w:b/>
          <w:color w:val="FF0000"/>
          <w:sz w:val="24"/>
          <w:szCs w:val="24"/>
        </w:rPr>
        <w:t>Staffing</w:t>
      </w:r>
    </w:p>
    <w:p w14:paraId="53B4915C" w14:textId="77777777" w:rsidR="005B1413" w:rsidRPr="00346D22" w:rsidRDefault="005B1413" w:rsidP="005B1413">
      <w:pPr>
        <w:spacing w:after="0" w:line="240" w:lineRule="auto"/>
        <w:jc w:val="both"/>
        <w:rPr>
          <w:rFonts w:ascii="Arial" w:hAnsi="Arial" w:cs="Arial"/>
          <w:sz w:val="24"/>
          <w:szCs w:val="24"/>
        </w:rPr>
      </w:pPr>
    </w:p>
    <w:p w14:paraId="51396AA3" w14:textId="2CF320F1"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10</w:t>
      </w:r>
      <w:r w:rsidRPr="00346D22">
        <w:rPr>
          <w:rFonts w:ascii="Arial" w:hAnsi="Arial" w:cs="Arial"/>
          <w:sz w:val="24"/>
          <w:szCs w:val="24"/>
        </w:rPr>
        <w:tab/>
        <w:t>To approve and review the staffing structure (both teaching and non-teaching) for the school, and to ensure that the school is staff</w:t>
      </w:r>
      <w:r>
        <w:rPr>
          <w:rFonts w:ascii="Arial" w:hAnsi="Arial" w:cs="Arial"/>
          <w:sz w:val="24"/>
          <w:szCs w:val="24"/>
        </w:rPr>
        <w:t>ed</w:t>
      </w:r>
      <w:r w:rsidRPr="00346D22">
        <w:rPr>
          <w:rFonts w:ascii="Arial" w:hAnsi="Arial" w:cs="Arial"/>
          <w:sz w:val="24"/>
          <w:szCs w:val="24"/>
        </w:rPr>
        <w:t xml:space="preserve"> sufficiently to meet the requirements of the School Improvement Plan and the effective operation of the school</w:t>
      </w:r>
      <w:r>
        <w:rPr>
          <w:rFonts w:ascii="Arial" w:hAnsi="Arial" w:cs="Arial"/>
          <w:sz w:val="24"/>
          <w:szCs w:val="24"/>
        </w:rPr>
        <w:t xml:space="preserve"> (taking into account the financial position of the school)</w:t>
      </w:r>
      <w:r w:rsidRPr="00346D22">
        <w:rPr>
          <w:rFonts w:ascii="Arial" w:hAnsi="Arial" w:cs="Arial"/>
          <w:sz w:val="24"/>
          <w:szCs w:val="24"/>
        </w:rPr>
        <w:t>.</w:t>
      </w:r>
    </w:p>
    <w:p w14:paraId="22BCBE7E" w14:textId="77777777" w:rsidR="005B1413" w:rsidRPr="00346D22" w:rsidRDefault="005B1413" w:rsidP="005B1413">
      <w:pPr>
        <w:spacing w:after="0" w:line="240" w:lineRule="auto"/>
        <w:jc w:val="both"/>
        <w:rPr>
          <w:rFonts w:ascii="Arial" w:hAnsi="Arial" w:cs="Arial"/>
          <w:sz w:val="24"/>
          <w:szCs w:val="24"/>
        </w:rPr>
      </w:pPr>
    </w:p>
    <w:p w14:paraId="0E71EC49" w14:textId="63E323CB"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11</w:t>
      </w:r>
      <w:r w:rsidRPr="00346D22">
        <w:rPr>
          <w:rFonts w:ascii="Arial" w:hAnsi="Arial" w:cs="Arial"/>
          <w:sz w:val="24"/>
          <w:szCs w:val="24"/>
        </w:rPr>
        <w:tab/>
        <w:t xml:space="preserve">To ensure that the school’s </w:t>
      </w:r>
      <w:r>
        <w:rPr>
          <w:rFonts w:ascii="Arial" w:hAnsi="Arial" w:cs="Arial"/>
          <w:sz w:val="24"/>
          <w:szCs w:val="24"/>
        </w:rPr>
        <w:t xml:space="preserve">Single Central Record of Recruitment and Vetting Checks </w:t>
      </w:r>
      <w:r w:rsidRPr="00346D22">
        <w:rPr>
          <w:rFonts w:ascii="Arial" w:hAnsi="Arial" w:cs="Arial"/>
          <w:sz w:val="24"/>
          <w:szCs w:val="24"/>
        </w:rPr>
        <w:t>is up-to-date, and that it is monitored by a governor periodically.</w:t>
      </w:r>
    </w:p>
    <w:p w14:paraId="43827619" w14:textId="77777777" w:rsidR="005B1413" w:rsidRPr="00346D22" w:rsidRDefault="005B1413" w:rsidP="005B1413">
      <w:pPr>
        <w:spacing w:after="0" w:line="240" w:lineRule="auto"/>
        <w:jc w:val="both"/>
        <w:rPr>
          <w:rFonts w:ascii="Arial" w:hAnsi="Arial" w:cs="Arial"/>
          <w:sz w:val="24"/>
          <w:szCs w:val="24"/>
        </w:rPr>
      </w:pPr>
    </w:p>
    <w:p w14:paraId="7EF98527" w14:textId="735A020A"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1</w:t>
      </w:r>
      <w:r w:rsidR="006F7FA8">
        <w:rPr>
          <w:rFonts w:ascii="Arial" w:hAnsi="Arial" w:cs="Arial"/>
          <w:sz w:val="24"/>
          <w:szCs w:val="24"/>
        </w:rPr>
        <w:t>2</w:t>
      </w:r>
      <w:r w:rsidRPr="00346D22">
        <w:rPr>
          <w:rFonts w:ascii="Arial" w:hAnsi="Arial" w:cs="Arial"/>
          <w:sz w:val="24"/>
          <w:szCs w:val="24"/>
        </w:rPr>
        <w:tab/>
        <w:t>In consultation with staff, to oversee any restructure process leading to staff reduction or redundancy.</w:t>
      </w:r>
    </w:p>
    <w:p w14:paraId="457634D6" w14:textId="77777777" w:rsidR="005B1413" w:rsidRPr="00346D22" w:rsidRDefault="005B1413" w:rsidP="005B1413">
      <w:pPr>
        <w:spacing w:after="0" w:line="240" w:lineRule="auto"/>
        <w:jc w:val="both"/>
        <w:rPr>
          <w:rFonts w:ascii="Arial" w:hAnsi="Arial" w:cs="Arial"/>
          <w:sz w:val="24"/>
          <w:szCs w:val="24"/>
        </w:rPr>
      </w:pPr>
    </w:p>
    <w:p w14:paraId="62D5BF65" w14:textId="16853A1E"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1</w:t>
      </w:r>
      <w:r w:rsidR="006F7FA8">
        <w:rPr>
          <w:rFonts w:ascii="Arial" w:hAnsi="Arial" w:cs="Arial"/>
          <w:sz w:val="24"/>
          <w:szCs w:val="24"/>
        </w:rPr>
        <w:t>3</w:t>
      </w:r>
      <w:r w:rsidRPr="00346D22">
        <w:rPr>
          <w:rFonts w:ascii="Arial" w:hAnsi="Arial" w:cs="Arial"/>
          <w:sz w:val="24"/>
          <w:szCs w:val="24"/>
        </w:rPr>
        <w:tab/>
        <w:t>To consider requests made in line with staffing policies (secondment, flexible working, leave of absence, compressed hours).</w:t>
      </w:r>
    </w:p>
    <w:p w14:paraId="3D1C74BC" w14:textId="77777777" w:rsidR="005B1413" w:rsidRPr="00346D22" w:rsidRDefault="005B1413" w:rsidP="005B1413">
      <w:pPr>
        <w:spacing w:after="0" w:line="240" w:lineRule="auto"/>
        <w:ind w:left="720" w:hanging="720"/>
        <w:jc w:val="both"/>
        <w:rPr>
          <w:rFonts w:ascii="Arial" w:hAnsi="Arial" w:cs="Arial"/>
          <w:sz w:val="24"/>
          <w:szCs w:val="24"/>
        </w:rPr>
      </w:pPr>
    </w:p>
    <w:p w14:paraId="07B7317C" w14:textId="4EC581F3"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1</w:t>
      </w:r>
      <w:r w:rsidR="006F7FA8">
        <w:rPr>
          <w:rFonts w:ascii="Arial" w:hAnsi="Arial" w:cs="Arial"/>
          <w:sz w:val="24"/>
          <w:szCs w:val="24"/>
        </w:rPr>
        <w:t>4</w:t>
      </w:r>
      <w:r w:rsidRPr="00346D22">
        <w:rPr>
          <w:rFonts w:ascii="Arial" w:hAnsi="Arial" w:cs="Arial"/>
          <w:sz w:val="24"/>
          <w:szCs w:val="24"/>
        </w:rPr>
        <w:tab/>
        <w:t>To monitor staff attendance and staff absence levels.</w:t>
      </w:r>
    </w:p>
    <w:p w14:paraId="19F205B7" w14:textId="77777777" w:rsidR="005B1413" w:rsidRPr="00346D22" w:rsidRDefault="005B1413" w:rsidP="005B1413">
      <w:pPr>
        <w:spacing w:after="0" w:line="240" w:lineRule="auto"/>
        <w:jc w:val="both"/>
        <w:rPr>
          <w:rFonts w:ascii="Arial" w:hAnsi="Arial" w:cs="Arial"/>
          <w:sz w:val="24"/>
          <w:szCs w:val="24"/>
        </w:rPr>
      </w:pPr>
    </w:p>
    <w:p w14:paraId="74D202A3" w14:textId="374C8BD1" w:rsidR="005B1413"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1</w:t>
      </w:r>
      <w:r w:rsidR="006F7FA8">
        <w:rPr>
          <w:rFonts w:ascii="Arial" w:hAnsi="Arial" w:cs="Arial"/>
          <w:sz w:val="24"/>
          <w:szCs w:val="24"/>
        </w:rPr>
        <w:t>5</w:t>
      </w:r>
      <w:r w:rsidRPr="00346D22">
        <w:rPr>
          <w:rFonts w:ascii="Arial" w:hAnsi="Arial" w:cs="Arial"/>
          <w:sz w:val="24"/>
          <w:szCs w:val="24"/>
        </w:rPr>
        <w:tab/>
        <w:t>To ensure that provision is made for the continuing professio</w:t>
      </w:r>
      <w:r>
        <w:rPr>
          <w:rFonts w:ascii="Arial" w:hAnsi="Arial" w:cs="Arial"/>
          <w:sz w:val="24"/>
          <w:szCs w:val="24"/>
        </w:rPr>
        <w:t>nal development (CPD) of staff.</w:t>
      </w:r>
    </w:p>
    <w:p w14:paraId="37BC1A28" w14:textId="77777777" w:rsidR="005B1413" w:rsidRDefault="005B1413" w:rsidP="005B1413">
      <w:pPr>
        <w:spacing w:after="0" w:line="240" w:lineRule="auto"/>
        <w:ind w:left="720" w:hanging="720"/>
        <w:jc w:val="both"/>
        <w:rPr>
          <w:rFonts w:ascii="Arial" w:hAnsi="Arial" w:cs="Arial"/>
          <w:sz w:val="24"/>
          <w:szCs w:val="24"/>
        </w:rPr>
      </w:pPr>
    </w:p>
    <w:p w14:paraId="019FF896" w14:textId="2B08161C" w:rsidR="005B1413" w:rsidRPr="00346D22" w:rsidRDefault="005B1413" w:rsidP="005B1413">
      <w:pPr>
        <w:spacing w:after="0" w:line="240" w:lineRule="auto"/>
        <w:ind w:left="720" w:hanging="720"/>
        <w:jc w:val="both"/>
        <w:rPr>
          <w:rFonts w:ascii="Arial" w:hAnsi="Arial" w:cs="Arial"/>
          <w:sz w:val="24"/>
          <w:szCs w:val="24"/>
        </w:rPr>
      </w:pPr>
      <w:r>
        <w:rPr>
          <w:rFonts w:ascii="Arial" w:hAnsi="Arial" w:cs="Arial"/>
          <w:sz w:val="24"/>
          <w:szCs w:val="24"/>
        </w:rPr>
        <w:t>4.1</w:t>
      </w:r>
      <w:r w:rsidR="006F7FA8">
        <w:rPr>
          <w:rFonts w:ascii="Arial" w:hAnsi="Arial" w:cs="Arial"/>
          <w:sz w:val="24"/>
          <w:szCs w:val="24"/>
        </w:rPr>
        <w:t>6</w:t>
      </w:r>
      <w:r w:rsidRPr="00035CC6">
        <w:t xml:space="preserve"> </w:t>
      </w:r>
      <w:r>
        <w:tab/>
      </w:r>
      <w:r w:rsidRPr="00346D22">
        <w:rPr>
          <w:rFonts w:ascii="Arial" w:hAnsi="Arial" w:cs="Arial"/>
          <w:sz w:val="24"/>
          <w:szCs w:val="24"/>
        </w:rPr>
        <w:t>To monitor the outcomes of the performance management process for staff, including the Headteacher.</w:t>
      </w:r>
    </w:p>
    <w:p w14:paraId="71104225" w14:textId="77777777" w:rsidR="005B1413" w:rsidRDefault="005B1413" w:rsidP="005B1413">
      <w:pPr>
        <w:spacing w:after="0" w:line="240" w:lineRule="auto"/>
        <w:ind w:left="720" w:hanging="720"/>
        <w:jc w:val="both"/>
        <w:rPr>
          <w:rFonts w:ascii="Arial" w:hAnsi="Arial" w:cs="Arial"/>
          <w:sz w:val="24"/>
          <w:szCs w:val="24"/>
        </w:rPr>
      </w:pPr>
    </w:p>
    <w:p w14:paraId="17C6735D" w14:textId="21BDDC5C" w:rsidR="005B1413" w:rsidRDefault="005B1413" w:rsidP="005B1413">
      <w:pPr>
        <w:spacing w:after="0" w:line="240" w:lineRule="auto"/>
        <w:ind w:left="720" w:hanging="720"/>
        <w:jc w:val="both"/>
        <w:rPr>
          <w:rFonts w:ascii="Arial" w:hAnsi="Arial" w:cs="Arial"/>
          <w:sz w:val="24"/>
          <w:szCs w:val="24"/>
        </w:rPr>
      </w:pPr>
      <w:r w:rsidRPr="000A7444">
        <w:rPr>
          <w:rFonts w:ascii="Arial" w:hAnsi="Arial" w:cs="Arial"/>
          <w:sz w:val="24"/>
          <w:szCs w:val="24"/>
        </w:rPr>
        <w:t>4.</w:t>
      </w:r>
      <w:r>
        <w:rPr>
          <w:rFonts w:ascii="Arial" w:hAnsi="Arial" w:cs="Arial"/>
          <w:sz w:val="24"/>
          <w:szCs w:val="24"/>
        </w:rPr>
        <w:t>1</w:t>
      </w:r>
      <w:r w:rsidR="006F7FA8">
        <w:rPr>
          <w:rFonts w:ascii="Arial" w:hAnsi="Arial" w:cs="Arial"/>
          <w:sz w:val="24"/>
          <w:szCs w:val="24"/>
        </w:rPr>
        <w:t>7</w:t>
      </w:r>
      <w:r w:rsidRPr="000A7444">
        <w:rPr>
          <w:rFonts w:ascii="Arial" w:hAnsi="Arial" w:cs="Arial"/>
          <w:sz w:val="24"/>
          <w:szCs w:val="24"/>
        </w:rPr>
        <w:tab/>
        <w:t xml:space="preserve">To monitor and evaluate the engagement </w:t>
      </w:r>
      <w:r>
        <w:rPr>
          <w:rFonts w:ascii="Arial" w:hAnsi="Arial" w:cs="Arial"/>
          <w:sz w:val="24"/>
          <w:szCs w:val="24"/>
        </w:rPr>
        <w:t>with staff and staff</w:t>
      </w:r>
      <w:r w:rsidRPr="000A7444">
        <w:rPr>
          <w:rFonts w:ascii="Arial" w:hAnsi="Arial" w:cs="Arial"/>
          <w:sz w:val="24"/>
          <w:szCs w:val="24"/>
        </w:rPr>
        <w:t xml:space="preserve"> views </w:t>
      </w:r>
      <w:r>
        <w:rPr>
          <w:rFonts w:ascii="Arial" w:hAnsi="Arial" w:cs="Arial"/>
          <w:sz w:val="24"/>
          <w:szCs w:val="24"/>
        </w:rPr>
        <w:t>(including but not limited to the review of staff survey results).</w:t>
      </w:r>
    </w:p>
    <w:p w14:paraId="334487C9" w14:textId="77777777" w:rsidR="005B1413" w:rsidRPr="00346D22" w:rsidRDefault="005B1413" w:rsidP="005B1413">
      <w:pPr>
        <w:spacing w:after="0" w:line="240" w:lineRule="auto"/>
        <w:ind w:left="720" w:hanging="720"/>
        <w:jc w:val="both"/>
        <w:rPr>
          <w:rFonts w:ascii="Arial" w:hAnsi="Arial" w:cs="Arial"/>
          <w:sz w:val="24"/>
          <w:szCs w:val="24"/>
        </w:rPr>
      </w:pPr>
    </w:p>
    <w:p w14:paraId="6719EB0E" w14:textId="77777777" w:rsidR="005B1413" w:rsidRPr="00346D22" w:rsidRDefault="005B1413" w:rsidP="005B1413">
      <w:pPr>
        <w:spacing w:after="0" w:line="240" w:lineRule="auto"/>
        <w:jc w:val="both"/>
        <w:rPr>
          <w:rFonts w:ascii="Arial" w:hAnsi="Arial" w:cs="Arial"/>
          <w:b/>
          <w:sz w:val="24"/>
          <w:szCs w:val="24"/>
        </w:rPr>
      </w:pPr>
      <w:r w:rsidRPr="00346D22">
        <w:rPr>
          <w:rFonts w:ascii="Arial" w:hAnsi="Arial" w:cs="Arial"/>
          <w:sz w:val="24"/>
          <w:szCs w:val="24"/>
        </w:rPr>
        <w:tab/>
      </w:r>
      <w:r w:rsidRPr="00346D22">
        <w:rPr>
          <w:rFonts w:ascii="Arial" w:hAnsi="Arial" w:cs="Arial"/>
          <w:b/>
          <w:color w:val="FF0000"/>
          <w:sz w:val="24"/>
          <w:szCs w:val="24"/>
        </w:rPr>
        <w:t>Pay</w:t>
      </w:r>
    </w:p>
    <w:p w14:paraId="685B6B66" w14:textId="77777777" w:rsidR="005B1413" w:rsidRPr="00346D22" w:rsidRDefault="005B1413" w:rsidP="005B1413">
      <w:pPr>
        <w:spacing w:after="0" w:line="240" w:lineRule="auto"/>
        <w:jc w:val="both"/>
        <w:rPr>
          <w:rFonts w:ascii="Arial" w:hAnsi="Arial" w:cs="Arial"/>
          <w:sz w:val="24"/>
          <w:szCs w:val="24"/>
        </w:rPr>
      </w:pPr>
    </w:p>
    <w:p w14:paraId="163416CD" w14:textId="5A41189C" w:rsidR="005B1413" w:rsidRDefault="005B1413" w:rsidP="005B1413">
      <w:pPr>
        <w:spacing w:after="0" w:line="240" w:lineRule="auto"/>
        <w:ind w:left="720" w:hanging="720"/>
        <w:jc w:val="both"/>
        <w:rPr>
          <w:rFonts w:ascii="Arial" w:hAnsi="Arial" w:cs="Arial"/>
          <w:bCs/>
          <w:sz w:val="24"/>
          <w:szCs w:val="24"/>
        </w:rPr>
      </w:pPr>
      <w:r w:rsidRPr="00346D22">
        <w:rPr>
          <w:rFonts w:ascii="Arial" w:hAnsi="Arial" w:cs="Arial"/>
          <w:sz w:val="24"/>
          <w:szCs w:val="24"/>
        </w:rPr>
        <w:t>4.</w:t>
      </w:r>
      <w:r w:rsidR="006F7FA8">
        <w:rPr>
          <w:rFonts w:ascii="Arial" w:hAnsi="Arial" w:cs="Arial"/>
          <w:sz w:val="24"/>
          <w:szCs w:val="24"/>
        </w:rPr>
        <w:t>18</w:t>
      </w:r>
      <w:r w:rsidRPr="00346D22">
        <w:rPr>
          <w:rFonts w:ascii="Arial" w:hAnsi="Arial" w:cs="Arial"/>
          <w:sz w:val="24"/>
          <w:szCs w:val="24"/>
        </w:rPr>
        <w:tab/>
        <w:t>To carry out an annual salary review of teaching staff (and if appropriate other staff) working at the school</w:t>
      </w:r>
      <w:r>
        <w:rPr>
          <w:rFonts w:ascii="Arial" w:hAnsi="Arial" w:cs="Arial"/>
          <w:sz w:val="24"/>
          <w:szCs w:val="24"/>
        </w:rPr>
        <w:t xml:space="preserve"> and to </w:t>
      </w:r>
      <w:r w:rsidRPr="00346D22">
        <w:rPr>
          <w:rFonts w:ascii="Arial" w:hAnsi="Arial" w:cs="Arial"/>
          <w:bCs/>
          <w:sz w:val="24"/>
          <w:szCs w:val="24"/>
        </w:rPr>
        <w:t>consider and determine recommendations for performance</w:t>
      </w:r>
      <w:r>
        <w:rPr>
          <w:rFonts w:ascii="Arial" w:hAnsi="Arial" w:cs="Arial"/>
          <w:bCs/>
          <w:sz w:val="24"/>
          <w:szCs w:val="24"/>
        </w:rPr>
        <w:t>-related</w:t>
      </w:r>
      <w:r w:rsidRPr="00346D22">
        <w:rPr>
          <w:rFonts w:ascii="Arial" w:hAnsi="Arial" w:cs="Arial"/>
          <w:bCs/>
          <w:sz w:val="24"/>
          <w:szCs w:val="24"/>
        </w:rPr>
        <w:t xml:space="preserve"> pay awards for teaching staff, the Headteacher and Deputy/Assistant Headteachers.</w:t>
      </w:r>
    </w:p>
    <w:p w14:paraId="675B7BC7" w14:textId="77777777" w:rsidR="005B1413" w:rsidRPr="00346D22" w:rsidRDefault="005B1413" w:rsidP="005B1413">
      <w:pPr>
        <w:spacing w:after="0" w:line="240" w:lineRule="auto"/>
        <w:ind w:left="720" w:hanging="720"/>
        <w:jc w:val="both"/>
        <w:rPr>
          <w:rFonts w:ascii="Arial" w:hAnsi="Arial" w:cs="Arial"/>
          <w:sz w:val="24"/>
          <w:szCs w:val="24"/>
        </w:rPr>
      </w:pPr>
    </w:p>
    <w:p w14:paraId="3BA8822C" w14:textId="77777777" w:rsidR="005B1413" w:rsidRPr="00346D22" w:rsidRDefault="005B1413" w:rsidP="005B1413">
      <w:pPr>
        <w:spacing w:after="0" w:line="240" w:lineRule="auto"/>
        <w:jc w:val="both"/>
        <w:rPr>
          <w:rFonts w:ascii="Arial" w:hAnsi="Arial" w:cs="Arial"/>
          <w:b/>
          <w:sz w:val="24"/>
          <w:szCs w:val="24"/>
        </w:rPr>
      </w:pPr>
      <w:r w:rsidRPr="00346D22">
        <w:rPr>
          <w:rFonts w:ascii="Arial" w:hAnsi="Arial" w:cs="Arial"/>
          <w:b/>
          <w:sz w:val="24"/>
          <w:szCs w:val="24"/>
        </w:rPr>
        <w:t>5.</w:t>
      </w:r>
      <w:r w:rsidRPr="00346D22">
        <w:rPr>
          <w:rFonts w:ascii="Arial" w:hAnsi="Arial" w:cs="Arial"/>
          <w:b/>
          <w:sz w:val="24"/>
          <w:szCs w:val="24"/>
        </w:rPr>
        <w:tab/>
      </w:r>
      <w:r w:rsidRPr="00346D22">
        <w:rPr>
          <w:rFonts w:ascii="Arial" w:hAnsi="Arial" w:cs="Arial"/>
          <w:b/>
          <w:sz w:val="24"/>
          <w:szCs w:val="24"/>
          <w:u w:val="single"/>
        </w:rPr>
        <w:t>Policies</w:t>
      </w:r>
    </w:p>
    <w:p w14:paraId="4A9695A5" w14:textId="77777777" w:rsidR="005B1413" w:rsidRDefault="005B1413" w:rsidP="005B1413">
      <w:pPr>
        <w:spacing w:after="0" w:line="240" w:lineRule="auto"/>
        <w:jc w:val="both"/>
        <w:rPr>
          <w:rFonts w:ascii="Arial" w:hAnsi="Arial" w:cs="Arial"/>
          <w:sz w:val="24"/>
          <w:szCs w:val="24"/>
        </w:rPr>
      </w:pPr>
    </w:p>
    <w:p w14:paraId="0DF7B59C" w14:textId="77777777" w:rsidR="005B1413" w:rsidRPr="00BB6649" w:rsidRDefault="005B1413" w:rsidP="005B1413">
      <w:pPr>
        <w:spacing w:after="0" w:line="240" w:lineRule="auto"/>
        <w:jc w:val="both"/>
        <w:rPr>
          <w:rFonts w:ascii="Arial" w:hAnsi="Arial" w:cs="Arial"/>
          <w:sz w:val="24"/>
          <w:szCs w:val="24"/>
          <w:u w:val="single"/>
        </w:rPr>
      </w:pPr>
      <w:r w:rsidRPr="00BB6649">
        <w:rPr>
          <w:rFonts w:ascii="Arial" w:hAnsi="Arial" w:cs="Arial"/>
          <w:sz w:val="24"/>
          <w:szCs w:val="24"/>
        </w:rPr>
        <w:tab/>
      </w:r>
      <w:r w:rsidRPr="00BB6649">
        <w:rPr>
          <w:rFonts w:ascii="Arial" w:hAnsi="Arial" w:cs="Arial"/>
          <w:sz w:val="24"/>
          <w:szCs w:val="24"/>
          <w:u w:val="single"/>
        </w:rPr>
        <w:t>Statutory</w:t>
      </w:r>
    </w:p>
    <w:p w14:paraId="72FECCE7" w14:textId="77777777" w:rsidR="005B1413" w:rsidRPr="00346D22" w:rsidRDefault="005B1413" w:rsidP="005B1413">
      <w:pPr>
        <w:spacing w:after="0" w:line="240" w:lineRule="auto"/>
        <w:jc w:val="both"/>
        <w:rPr>
          <w:rFonts w:ascii="Arial" w:hAnsi="Arial" w:cs="Arial"/>
          <w:sz w:val="24"/>
          <w:szCs w:val="24"/>
        </w:rPr>
      </w:pPr>
    </w:p>
    <w:p w14:paraId="3407B2B4" w14:textId="77777777" w:rsidR="005B1413" w:rsidRPr="000A7444"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5.1</w:t>
      </w:r>
      <w:r w:rsidRPr="00346D22">
        <w:rPr>
          <w:rFonts w:ascii="Arial" w:hAnsi="Arial" w:cs="Arial"/>
          <w:sz w:val="24"/>
          <w:szCs w:val="24"/>
        </w:rPr>
        <w:tab/>
        <w:t>To ensure a Charging &amp; Remissions Policy is established and adopted</w:t>
      </w:r>
      <w:r>
        <w:rPr>
          <w:rFonts w:ascii="Arial" w:hAnsi="Arial" w:cs="Arial"/>
          <w:sz w:val="24"/>
          <w:szCs w:val="24"/>
        </w:rPr>
        <w:t>,</w:t>
      </w:r>
      <w:r w:rsidRPr="000A7444">
        <w:rPr>
          <w:rFonts w:ascii="Arial" w:hAnsi="Arial" w:cs="Arial"/>
          <w:sz w:val="24"/>
          <w:szCs w:val="24"/>
        </w:rPr>
        <w:t xml:space="preserve"> and is reviewed and re-adopted </w:t>
      </w:r>
      <w:r>
        <w:rPr>
          <w:rFonts w:ascii="Arial" w:hAnsi="Arial" w:cs="Arial"/>
          <w:sz w:val="24"/>
          <w:szCs w:val="24"/>
        </w:rPr>
        <w:t>annually</w:t>
      </w:r>
      <w:r w:rsidRPr="000A7444">
        <w:rPr>
          <w:rFonts w:ascii="Arial" w:hAnsi="Arial" w:cs="Arial"/>
          <w:sz w:val="24"/>
          <w:szCs w:val="24"/>
        </w:rPr>
        <w:t>.</w:t>
      </w:r>
    </w:p>
    <w:p w14:paraId="265F75BD" w14:textId="77777777" w:rsidR="005B1413" w:rsidRDefault="005B1413" w:rsidP="005B1413">
      <w:pPr>
        <w:spacing w:after="0" w:line="240" w:lineRule="auto"/>
        <w:jc w:val="both"/>
        <w:rPr>
          <w:rFonts w:ascii="Arial" w:hAnsi="Arial" w:cs="Arial"/>
          <w:sz w:val="24"/>
          <w:szCs w:val="24"/>
        </w:rPr>
      </w:pPr>
    </w:p>
    <w:p w14:paraId="37349F0A" w14:textId="77777777" w:rsidR="005B1413" w:rsidRPr="000A7444"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2</w:t>
      </w:r>
      <w:r w:rsidRPr="00346D22">
        <w:rPr>
          <w:rFonts w:ascii="Arial" w:hAnsi="Arial" w:cs="Arial"/>
          <w:sz w:val="24"/>
          <w:szCs w:val="24"/>
        </w:rPr>
        <w:t xml:space="preserve"> </w:t>
      </w:r>
      <w:r w:rsidRPr="00346D22">
        <w:rPr>
          <w:rFonts w:ascii="Arial" w:hAnsi="Arial" w:cs="Arial"/>
          <w:sz w:val="24"/>
          <w:szCs w:val="24"/>
        </w:rPr>
        <w:tab/>
        <w:t>To ensure a Governors’ Allowances Policy is established and adopted</w:t>
      </w:r>
      <w:r>
        <w:rPr>
          <w:rFonts w:ascii="Arial" w:hAnsi="Arial" w:cs="Arial"/>
          <w:sz w:val="24"/>
          <w:szCs w:val="24"/>
        </w:rPr>
        <w:t>,</w:t>
      </w:r>
      <w:r w:rsidRPr="000A7444">
        <w:rPr>
          <w:rFonts w:ascii="Arial" w:hAnsi="Arial" w:cs="Arial"/>
          <w:sz w:val="24"/>
          <w:szCs w:val="24"/>
        </w:rPr>
        <w:t xml:space="preserve"> and is reviewed and re-adopted </w:t>
      </w:r>
      <w:r>
        <w:rPr>
          <w:rFonts w:ascii="Arial" w:hAnsi="Arial" w:cs="Arial"/>
          <w:sz w:val="24"/>
          <w:szCs w:val="24"/>
        </w:rPr>
        <w:t>annually</w:t>
      </w:r>
      <w:r w:rsidRPr="000A7444">
        <w:rPr>
          <w:rFonts w:ascii="Arial" w:hAnsi="Arial" w:cs="Arial"/>
          <w:sz w:val="24"/>
          <w:szCs w:val="24"/>
        </w:rPr>
        <w:t>.</w:t>
      </w:r>
    </w:p>
    <w:p w14:paraId="78C61221" w14:textId="77777777" w:rsidR="005B1413" w:rsidRDefault="005B1413" w:rsidP="005B1413">
      <w:pPr>
        <w:spacing w:after="0" w:line="240" w:lineRule="auto"/>
        <w:ind w:left="720" w:hanging="720"/>
        <w:jc w:val="both"/>
        <w:rPr>
          <w:rFonts w:ascii="Arial" w:hAnsi="Arial" w:cs="Arial"/>
          <w:sz w:val="24"/>
          <w:szCs w:val="24"/>
        </w:rPr>
      </w:pPr>
    </w:p>
    <w:p w14:paraId="54E215FB" w14:textId="1F7F6B0F" w:rsidR="005B1413" w:rsidRDefault="005B1413" w:rsidP="005B1413">
      <w:pPr>
        <w:spacing w:after="0" w:line="240" w:lineRule="auto"/>
        <w:ind w:left="720" w:hanging="720"/>
        <w:jc w:val="both"/>
        <w:rPr>
          <w:rFonts w:ascii="Arial" w:hAnsi="Arial" w:cs="Arial"/>
          <w:sz w:val="24"/>
          <w:szCs w:val="24"/>
        </w:rPr>
      </w:pPr>
      <w:r>
        <w:rPr>
          <w:rFonts w:ascii="Arial" w:hAnsi="Arial" w:cs="Arial"/>
          <w:sz w:val="24"/>
          <w:szCs w:val="24"/>
        </w:rPr>
        <w:t>5.3</w:t>
      </w:r>
      <w:r>
        <w:rPr>
          <w:rFonts w:ascii="Arial" w:hAnsi="Arial" w:cs="Arial"/>
          <w:sz w:val="24"/>
          <w:szCs w:val="24"/>
        </w:rPr>
        <w:tab/>
        <w:t>To ensure a Pay Policy is established and adopted, and is reviewed and re-adopted annually.</w:t>
      </w:r>
    </w:p>
    <w:p w14:paraId="00722391" w14:textId="77777777" w:rsidR="005B1413" w:rsidRDefault="005B1413" w:rsidP="005B1413">
      <w:pPr>
        <w:spacing w:after="0" w:line="240" w:lineRule="auto"/>
        <w:ind w:left="720" w:hanging="720"/>
        <w:jc w:val="both"/>
        <w:rPr>
          <w:rFonts w:ascii="Arial" w:hAnsi="Arial" w:cs="Arial"/>
          <w:sz w:val="24"/>
          <w:szCs w:val="24"/>
        </w:rPr>
      </w:pPr>
    </w:p>
    <w:p w14:paraId="0C06AE69" w14:textId="4D151A6B" w:rsidR="005B1413" w:rsidRDefault="005B1413" w:rsidP="005B1413">
      <w:pPr>
        <w:spacing w:after="0" w:line="240" w:lineRule="auto"/>
        <w:ind w:left="720" w:hanging="720"/>
        <w:jc w:val="both"/>
        <w:rPr>
          <w:rFonts w:ascii="Arial" w:hAnsi="Arial" w:cs="Arial"/>
          <w:sz w:val="24"/>
          <w:szCs w:val="24"/>
        </w:rPr>
      </w:pPr>
      <w:r>
        <w:rPr>
          <w:rFonts w:ascii="Arial" w:hAnsi="Arial" w:cs="Arial"/>
          <w:sz w:val="24"/>
          <w:szCs w:val="24"/>
        </w:rPr>
        <w:t>5.4</w:t>
      </w:r>
      <w:r>
        <w:rPr>
          <w:rFonts w:ascii="Arial" w:hAnsi="Arial" w:cs="Arial"/>
          <w:sz w:val="24"/>
          <w:szCs w:val="24"/>
        </w:rPr>
        <w:tab/>
        <w:t>To ensure a Staff Behaviour Policy is established and adopted, and is reviewed and re-adopted annually.</w:t>
      </w:r>
    </w:p>
    <w:p w14:paraId="775DB0A2" w14:textId="77777777" w:rsidR="005B1413" w:rsidRDefault="005B1413" w:rsidP="005B1413">
      <w:pPr>
        <w:spacing w:after="0" w:line="240" w:lineRule="auto"/>
        <w:ind w:left="720" w:hanging="720"/>
        <w:jc w:val="both"/>
        <w:rPr>
          <w:rFonts w:ascii="Arial" w:hAnsi="Arial" w:cs="Arial"/>
          <w:sz w:val="24"/>
          <w:szCs w:val="24"/>
        </w:rPr>
      </w:pPr>
    </w:p>
    <w:p w14:paraId="604E236C" w14:textId="40B2FC3C"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5</w:t>
      </w:r>
      <w:r w:rsidRPr="00346D22">
        <w:rPr>
          <w:rFonts w:ascii="Arial" w:hAnsi="Arial" w:cs="Arial"/>
          <w:sz w:val="24"/>
          <w:szCs w:val="24"/>
        </w:rPr>
        <w:t xml:space="preserve"> </w:t>
      </w:r>
      <w:r w:rsidRPr="00346D22">
        <w:rPr>
          <w:rFonts w:ascii="Arial" w:hAnsi="Arial" w:cs="Arial"/>
          <w:sz w:val="24"/>
          <w:szCs w:val="24"/>
        </w:rPr>
        <w:tab/>
        <w:t>To ensure a Staff Capability Policy is established and adopted</w:t>
      </w:r>
      <w:r>
        <w:rPr>
          <w:rFonts w:ascii="Arial" w:hAnsi="Arial" w:cs="Arial"/>
          <w:sz w:val="24"/>
          <w:szCs w:val="24"/>
        </w:rPr>
        <w:t>, and is reviewed and re-adopted annually.</w:t>
      </w:r>
    </w:p>
    <w:p w14:paraId="30B1C7B8" w14:textId="77777777" w:rsidR="005B1413" w:rsidRDefault="005B1413" w:rsidP="005B1413">
      <w:pPr>
        <w:spacing w:after="0" w:line="240" w:lineRule="auto"/>
        <w:ind w:left="720" w:hanging="720"/>
        <w:jc w:val="both"/>
        <w:rPr>
          <w:rFonts w:ascii="Arial" w:hAnsi="Arial" w:cs="Arial"/>
          <w:sz w:val="24"/>
          <w:szCs w:val="24"/>
        </w:rPr>
      </w:pPr>
    </w:p>
    <w:p w14:paraId="2F479D62" w14:textId="234A84A2"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6</w:t>
      </w:r>
      <w:r w:rsidRPr="00346D22">
        <w:rPr>
          <w:rFonts w:ascii="Arial" w:hAnsi="Arial" w:cs="Arial"/>
          <w:sz w:val="24"/>
          <w:szCs w:val="24"/>
        </w:rPr>
        <w:t xml:space="preserve"> </w:t>
      </w:r>
      <w:r w:rsidRPr="00346D22">
        <w:rPr>
          <w:rFonts w:ascii="Arial" w:hAnsi="Arial" w:cs="Arial"/>
          <w:sz w:val="24"/>
          <w:szCs w:val="24"/>
        </w:rPr>
        <w:tab/>
        <w:t>To ensure a Staff Capability Policy (sickness absence) is established and adopted</w:t>
      </w:r>
      <w:r>
        <w:rPr>
          <w:rFonts w:ascii="Arial" w:hAnsi="Arial" w:cs="Arial"/>
          <w:sz w:val="24"/>
          <w:szCs w:val="24"/>
        </w:rPr>
        <w:t>, and is reviewed and re-adopted annually.</w:t>
      </w:r>
    </w:p>
    <w:p w14:paraId="696D93A3" w14:textId="77777777" w:rsidR="005B1413" w:rsidRPr="00346D22" w:rsidRDefault="005B1413" w:rsidP="005B1413">
      <w:pPr>
        <w:spacing w:after="0" w:line="240" w:lineRule="auto"/>
        <w:ind w:left="720" w:hanging="720"/>
        <w:jc w:val="both"/>
        <w:rPr>
          <w:rFonts w:ascii="Arial" w:hAnsi="Arial" w:cs="Arial"/>
          <w:sz w:val="24"/>
          <w:szCs w:val="24"/>
        </w:rPr>
      </w:pPr>
    </w:p>
    <w:p w14:paraId="2BC5C8A8" w14:textId="2AF2CEAC"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7</w:t>
      </w:r>
      <w:r w:rsidRPr="00346D22">
        <w:rPr>
          <w:rFonts w:ascii="Arial" w:hAnsi="Arial" w:cs="Arial"/>
          <w:sz w:val="24"/>
          <w:szCs w:val="24"/>
        </w:rPr>
        <w:t xml:space="preserve"> </w:t>
      </w:r>
      <w:r w:rsidRPr="00346D22">
        <w:rPr>
          <w:rFonts w:ascii="Arial" w:hAnsi="Arial" w:cs="Arial"/>
          <w:sz w:val="24"/>
          <w:szCs w:val="24"/>
        </w:rPr>
        <w:tab/>
        <w:t xml:space="preserve">To ensure a Staff </w:t>
      </w:r>
      <w:r>
        <w:rPr>
          <w:rFonts w:ascii="Arial" w:hAnsi="Arial" w:cs="Arial"/>
          <w:sz w:val="24"/>
          <w:szCs w:val="24"/>
        </w:rPr>
        <w:t>Disciplinary</w:t>
      </w:r>
      <w:r w:rsidRPr="00346D22">
        <w:rPr>
          <w:rFonts w:ascii="Arial" w:hAnsi="Arial" w:cs="Arial"/>
          <w:sz w:val="24"/>
          <w:szCs w:val="24"/>
        </w:rPr>
        <w:t xml:space="preserve"> Policy is established and adopted</w:t>
      </w:r>
      <w:r>
        <w:rPr>
          <w:rFonts w:ascii="Arial" w:hAnsi="Arial" w:cs="Arial"/>
          <w:sz w:val="24"/>
          <w:szCs w:val="24"/>
        </w:rPr>
        <w:t>, and is reviewed and re-adopted annually.</w:t>
      </w:r>
    </w:p>
    <w:p w14:paraId="5DAF92D8" w14:textId="77777777" w:rsidR="005B1413" w:rsidRDefault="005B1413" w:rsidP="005B1413">
      <w:pPr>
        <w:spacing w:after="0" w:line="240" w:lineRule="auto"/>
        <w:ind w:left="720" w:hanging="720"/>
        <w:jc w:val="both"/>
        <w:rPr>
          <w:rFonts w:ascii="Arial" w:hAnsi="Arial" w:cs="Arial"/>
          <w:sz w:val="24"/>
          <w:szCs w:val="24"/>
        </w:rPr>
      </w:pPr>
    </w:p>
    <w:p w14:paraId="33A1630D" w14:textId="139A7557"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8</w:t>
      </w:r>
      <w:r w:rsidRPr="00346D22">
        <w:rPr>
          <w:rFonts w:ascii="Arial" w:hAnsi="Arial" w:cs="Arial"/>
          <w:sz w:val="24"/>
          <w:szCs w:val="24"/>
        </w:rPr>
        <w:t xml:space="preserve"> </w:t>
      </w:r>
      <w:r w:rsidRPr="00346D22">
        <w:rPr>
          <w:rFonts w:ascii="Arial" w:hAnsi="Arial" w:cs="Arial"/>
          <w:sz w:val="24"/>
          <w:szCs w:val="24"/>
        </w:rPr>
        <w:tab/>
        <w:t xml:space="preserve">To ensure a Staff </w:t>
      </w:r>
      <w:r>
        <w:rPr>
          <w:rFonts w:ascii="Arial" w:hAnsi="Arial" w:cs="Arial"/>
          <w:sz w:val="24"/>
          <w:szCs w:val="24"/>
        </w:rPr>
        <w:t>Grievance</w:t>
      </w:r>
      <w:r w:rsidRPr="00346D22">
        <w:rPr>
          <w:rFonts w:ascii="Arial" w:hAnsi="Arial" w:cs="Arial"/>
          <w:sz w:val="24"/>
          <w:szCs w:val="24"/>
        </w:rPr>
        <w:t xml:space="preserve"> Policy is established and adopted</w:t>
      </w:r>
      <w:r>
        <w:rPr>
          <w:rFonts w:ascii="Arial" w:hAnsi="Arial" w:cs="Arial"/>
          <w:sz w:val="24"/>
          <w:szCs w:val="24"/>
        </w:rPr>
        <w:t>, and is reviewed and re-adopted annually.</w:t>
      </w:r>
    </w:p>
    <w:p w14:paraId="5161C9DB" w14:textId="77777777" w:rsidR="005B1413" w:rsidRDefault="005B1413" w:rsidP="005B1413">
      <w:pPr>
        <w:spacing w:after="0" w:line="240" w:lineRule="auto"/>
        <w:ind w:left="720" w:hanging="720"/>
        <w:jc w:val="both"/>
        <w:rPr>
          <w:rFonts w:ascii="Arial" w:hAnsi="Arial" w:cs="Arial"/>
          <w:sz w:val="24"/>
          <w:szCs w:val="24"/>
        </w:rPr>
      </w:pPr>
    </w:p>
    <w:p w14:paraId="5298DE72" w14:textId="7E4C4FB8"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9</w:t>
      </w:r>
      <w:r w:rsidRPr="00346D22">
        <w:rPr>
          <w:rFonts w:ascii="Arial" w:hAnsi="Arial" w:cs="Arial"/>
          <w:sz w:val="24"/>
          <w:szCs w:val="24"/>
        </w:rPr>
        <w:t xml:space="preserve"> </w:t>
      </w:r>
      <w:r w:rsidRPr="00346D22">
        <w:rPr>
          <w:rFonts w:ascii="Arial" w:hAnsi="Arial" w:cs="Arial"/>
          <w:sz w:val="24"/>
          <w:szCs w:val="24"/>
        </w:rPr>
        <w:tab/>
        <w:t xml:space="preserve">To ensure a </w:t>
      </w:r>
      <w:r>
        <w:rPr>
          <w:rFonts w:ascii="Arial" w:hAnsi="Arial" w:cs="Arial"/>
          <w:sz w:val="24"/>
          <w:szCs w:val="24"/>
        </w:rPr>
        <w:t>T</w:t>
      </w:r>
      <w:r w:rsidRPr="00346D22">
        <w:rPr>
          <w:rFonts w:ascii="Arial" w:hAnsi="Arial" w:cs="Arial"/>
          <w:sz w:val="24"/>
          <w:szCs w:val="24"/>
        </w:rPr>
        <w:t>eacher Appraisal Policy is established and adopted</w:t>
      </w:r>
      <w:r>
        <w:rPr>
          <w:rFonts w:ascii="Arial" w:hAnsi="Arial" w:cs="Arial"/>
          <w:sz w:val="24"/>
          <w:szCs w:val="24"/>
        </w:rPr>
        <w:t>, and is reviewed and re-adopted annually.</w:t>
      </w:r>
    </w:p>
    <w:p w14:paraId="4D9A9241" w14:textId="77777777" w:rsidR="005B1413" w:rsidRDefault="005B1413" w:rsidP="005B1413">
      <w:pPr>
        <w:spacing w:after="0" w:line="240" w:lineRule="auto"/>
        <w:jc w:val="both"/>
        <w:rPr>
          <w:rFonts w:ascii="Arial" w:hAnsi="Arial" w:cs="Arial"/>
          <w:sz w:val="24"/>
          <w:szCs w:val="24"/>
        </w:rPr>
      </w:pPr>
    </w:p>
    <w:p w14:paraId="3DE9B575" w14:textId="77777777" w:rsidR="005B1413" w:rsidRPr="00BB6649" w:rsidRDefault="005B1413" w:rsidP="005B1413">
      <w:pPr>
        <w:spacing w:after="0" w:line="240" w:lineRule="auto"/>
        <w:jc w:val="both"/>
        <w:rPr>
          <w:rFonts w:ascii="Arial" w:hAnsi="Arial" w:cs="Arial"/>
          <w:sz w:val="24"/>
          <w:szCs w:val="24"/>
          <w:u w:val="single"/>
        </w:rPr>
      </w:pPr>
      <w:r>
        <w:rPr>
          <w:rFonts w:ascii="Arial" w:hAnsi="Arial" w:cs="Arial"/>
          <w:sz w:val="24"/>
          <w:szCs w:val="24"/>
        </w:rPr>
        <w:tab/>
      </w:r>
      <w:r w:rsidRPr="00F62BE1">
        <w:rPr>
          <w:rFonts w:ascii="Arial" w:hAnsi="Arial" w:cs="Arial"/>
          <w:sz w:val="24"/>
          <w:szCs w:val="24"/>
          <w:u w:val="single"/>
        </w:rPr>
        <w:t xml:space="preserve">Non-statutory - </w:t>
      </w:r>
      <w:r w:rsidRPr="00BB6649">
        <w:rPr>
          <w:rFonts w:ascii="Arial" w:hAnsi="Arial" w:cs="Arial"/>
          <w:sz w:val="24"/>
          <w:szCs w:val="24"/>
          <w:u w:val="single"/>
        </w:rPr>
        <w:t xml:space="preserve">Gateshead </w:t>
      </w:r>
      <w:r>
        <w:rPr>
          <w:rFonts w:ascii="Arial" w:hAnsi="Arial" w:cs="Arial"/>
          <w:sz w:val="24"/>
          <w:szCs w:val="24"/>
          <w:u w:val="single"/>
        </w:rPr>
        <w:t>– LA/</w:t>
      </w:r>
      <w:r w:rsidRPr="00BB6649">
        <w:rPr>
          <w:rFonts w:ascii="Arial" w:hAnsi="Arial" w:cs="Arial"/>
          <w:sz w:val="24"/>
          <w:szCs w:val="24"/>
          <w:u w:val="single"/>
        </w:rPr>
        <w:t>Audit</w:t>
      </w:r>
      <w:r>
        <w:rPr>
          <w:rFonts w:ascii="Arial" w:hAnsi="Arial" w:cs="Arial"/>
          <w:sz w:val="24"/>
          <w:szCs w:val="24"/>
          <w:u w:val="single"/>
        </w:rPr>
        <w:t xml:space="preserve"> requirement</w:t>
      </w:r>
    </w:p>
    <w:p w14:paraId="49E32E48" w14:textId="77777777" w:rsidR="005B1413" w:rsidRDefault="005B1413" w:rsidP="005B1413">
      <w:pPr>
        <w:spacing w:after="0" w:line="240" w:lineRule="auto"/>
        <w:ind w:left="720" w:hanging="720"/>
        <w:jc w:val="both"/>
        <w:rPr>
          <w:rFonts w:ascii="Arial" w:hAnsi="Arial" w:cs="Arial"/>
          <w:sz w:val="24"/>
          <w:szCs w:val="24"/>
        </w:rPr>
      </w:pPr>
    </w:p>
    <w:p w14:paraId="2B7365C3" w14:textId="6E2EBF73"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10</w:t>
      </w:r>
      <w:r w:rsidRPr="00346D22">
        <w:rPr>
          <w:rFonts w:ascii="Arial" w:hAnsi="Arial" w:cs="Arial"/>
          <w:sz w:val="24"/>
          <w:szCs w:val="24"/>
        </w:rPr>
        <w:t xml:space="preserve"> </w:t>
      </w:r>
      <w:r w:rsidRPr="00346D22">
        <w:rPr>
          <w:rFonts w:ascii="Arial" w:hAnsi="Arial" w:cs="Arial"/>
          <w:sz w:val="24"/>
          <w:szCs w:val="24"/>
        </w:rPr>
        <w:tab/>
        <w:t xml:space="preserve">To ensure a Financial Scheme of Delegation that clearly defines the responsibilities of the Governing Body, Headteacher and school </w:t>
      </w:r>
      <w:r>
        <w:rPr>
          <w:rFonts w:ascii="Arial" w:hAnsi="Arial" w:cs="Arial"/>
          <w:sz w:val="24"/>
          <w:szCs w:val="24"/>
        </w:rPr>
        <w:t>s</w:t>
      </w:r>
      <w:r w:rsidRPr="00346D22">
        <w:rPr>
          <w:rFonts w:ascii="Arial" w:hAnsi="Arial" w:cs="Arial"/>
          <w:sz w:val="24"/>
          <w:szCs w:val="24"/>
        </w:rPr>
        <w:t xml:space="preserve">taff for the financial, human and asset resource management of the school is established and adopted, and is reviewed and re-adopted </w:t>
      </w:r>
      <w:r>
        <w:rPr>
          <w:rFonts w:ascii="Arial" w:hAnsi="Arial" w:cs="Arial"/>
          <w:sz w:val="24"/>
          <w:szCs w:val="24"/>
        </w:rPr>
        <w:t>annually</w:t>
      </w:r>
      <w:r w:rsidRPr="00346D22">
        <w:rPr>
          <w:rFonts w:ascii="Arial" w:hAnsi="Arial" w:cs="Arial"/>
          <w:sz w:val="24"/>
          <w:szCs w:val="24"/>
        </w:rPr>
        <w:t>.</w:t>
      </w:r>
    </w:p>
    <w:p w14:paraId="0513A902" w14:textId="77777777" w:rsidR="005B1413" w:rsidRDefault="005B1413" w:rsidP="005B1413">
      <w:pPr>
        <w:spacing w:after="0" w:line="240" w:lineRule="auto"/>
        <w:ind w:left="720" w:hanging="720"/>
        <w:jc w:val="both"/>
        <w:rPr>
          <w:rFonts w:ascii="Arial" w:hAnsi="Arial" w:cs="Arial"/>
          <w:sz w:val="24"/>
          <w:szCs w:val="24"/>
        </w:rPr>
      </w:pPr>
    </w:p>
    <w:p w14:paraId="5E4769EC" w14:textId="74F51F8D"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11</w:t>
      </w:r>
      <w:r w:rsidRPr="00346D22">
        <w:rPr>
          <w:rFonts w:ascii="Arial" w:hAnsi="Arial" w:cs="Arial"/>
          <w:sz w:val="24"/>
          <w:szCs w:val="24"/>
        </w:rPr>
        <w:tab/>
        <w:t>To ensure a</w:t>
      </w:r>
      <w:r>
        <w:rPr>
          <w:rFonts w:ascii="Arial" w:hAnsi="Arial" w:cs="Arial"/>
          <w:sz w:val="24"/>
          <w:szCs w:val="24"/>
        </w:rPr>
        <w:t xml:space="preserve"> Handling Allegations of Abuse Against Employees Policy</w:t>
      </w:r>
      <w:r w:rsidRPr="00346D22">
        <w:rPr>
          <w:rFonts w:ascii="Arial" w:hAnsi="Arial" w:cs="Arial"/>
          <w:sz w:val="24"/>
          <w:szCs w:val="24"/>
        </w:rPr>
        <w:t xml:space="preserve"> is established and adopted.</w:t>
      </w:r>
    </w:p>
    <w:p w14:paraId="74B76569" w14:textId="77777777" w:rsidR="005B1413" w:rsidRPr="00346D22" w:rsidRDefault="005B1413" w:rsidP="005B1413">
      <w:pPr>
        <w:spacing w:after="0" w:line="240" w:lineRule="auto"/>
        <w:ind w:left="720" w:hanging="720"/>
        <w:jc w:val="both"/>
        <w:rPr>
          <w:rFonts w:ascii="Arial" w:hAnsi="Arial" w:cs="Arial"/>
          <w:sz w:val="24"/>
          <w:szCs w:val="24"/>
        </w:rPr>
      </w:pPr>
    </w:p>
    <w:p w14:paraId="146ADA67" w14:textId="72FE2FB9"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12</w:t>
      </w:r>
      <w:r w:rsidRPr="00346D22">
        <w:rPr>
          <w:rFonts w:ascii="Arial" w:hAnsi="Arial" w:cs="Arial"/>
          <w:sz w:val="24"/>
          <w:szCs w:val="24"/>
        </w:rPr>
        <w:tab/>
        <w:t>To ensure a</w:t>
      </w:r>
      <w:r>
        <w:rPr>
          <w:rFonts w:ascii="Arial" w:hAnsi="Arial" w:cs="Arial"/>
          <w:sz w:val="24"/>
          <w:szCs w:val="24"/>
        </w:rPr>
        <w:t xml:space="preserve"> Dinner Money Debt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w:t>
      </w:r>
      <w:r>
        <w:rPr>
          <w:rFonts w:ascii="Arial" w:hAnsi="Arial" w:cs="Arial"/>
          <w:sz w:val="24"/>
          <w:szCs w:val="24"/>
        </w:rPr>
        <w:t>annually</w:t>
      </w:r>
      <w:r w:rsidRPr="00346D22">
        <w:rPr>
          <w:rFonts w:ascii="Arial" w:hAnsi="Arial" w:cs="Arial"/>
          <w:sz w:val="24"/>
          <w:szCs w:val="24"/>
        </w:rPr>
        <w:t>.</w:t>
      </w:r>
    </w:p>
    <w:p w14:paraId="62494D40" w14:textId="77777777" w:rsidR="005B1413" w:rsidRDefault="005B1413" w:rsidP="005B1413">
      <w:pPr>
        <w:spacing w:after="0" w:line="240" w:lineRule="auto"/>
        <w:ind w:left="720" w:hanging="720"/>
        <w:jc w:val="both"/>
        <w:rPr>
          <w:rFonts w:ascii="Arial" w:hAnsi="Arial" w:cs="Arial"/>
          <w:b/>
          <w:sz w:val="24"/>
          <w:szCs w:val="24"/>
        </w:rPr>
      </w:pPr>
    </w:p>
    <w:p w14:paraId="30AE52ED" w14:textId="229E5308"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13</w:t>
      </w:r>
      <w:r w:rsidRPr="00346D22">
        <w:rPr>
          <w:rFonts w:ascii="Arial" w:hAnsi="Arial" w:cs="Arial"/>
          <w:sz w:val="24"/>
          <w:szCs w:val="24"/>
        </w:rPr>
        <w:tab/>
        <w:t>To ensure a</w:t>
      </w:r>
      <w:r>
        <w:rPr>
          <w:rFonts w:ascii="Arial" w:hAnsi="Arial" w:cs="Arial"/>
          <w:sz w:val="24"/>
          <w:szCs w:val="24"/>
        </w:rPr>
        <w:t xml:space="preserve"> Whistle Blowing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p w14:paraId="2AB02145" w14:textId="77777777" w:rsidR="005B1413" w:rsidRDefault="005B1413" w:rsidP="005B1413">
      <w:pPr>
        <w:spacing w:after="0" w:line="240" w:lineRule="auto"/>
        <w:jc w:val="both"/>
        <w:rPr>
          <w:rFonts w:ascii="Arial" w:hAnsi="Arial" w:cs="Arial"/>
          <w:b/>
          <w:sz w:val="24"/>
          <w:szCs w:val="24"/>
        </w:rPr>
      </w:pPr>
    </w:p>
    <w:p w14:paraId="41F91F5F" w14:textId="77777777" w:rsidR="005B1413" w:rsidRDefault="005B1413" w:rsidP="005B1413">
      <w:pPr>
        <w:spacing w:after="0" w:line="240" w:lineRule="auto"/>
        <w:ind w:firstLine="720"/>
        <w:jc w:val="both"/>
        <w:rPr>
          <w:rFonts w:ascii="Arial" w:hAnsi="Arial" w:cs="Arial"/>
          <w:sz w:val="24"/>
          <w:szCs w:val="24"/>
          <w:u w:val="single"/>
        </w:rPr>
      </w:pPr>
      <w:r>
        <w:rPr>
          <w:rFonts w:ascii="Arial" w:hAnsi="Arial" w:cs="Arial"/>
          <w:sz w:val="24"/>
          <w:szCs w:val="24"/>
          <w:u w:val="single"/>
        </w:rPr>
        <w:t>Non-statutory (recommended as best practice)</w:t>
      </w:r>
    </w:p>
    <w:p w14:paraId="0D35480C" w14:textId="77777777" w:rsidR="005B1413" w:rsidRDefault="005B1413" w:rsidP="005B1413">
      <w:pPr>
        <w:spacing w:after="0" w:line="240" w:lineRule="auto"/>
        <w:jc w:val="both"/>
        <w:rPr>
          <w:rFonts w:ascii="Arial" w:hAnsi="Arial" w:cs="Arial"/>
          <w:sz w:val="24"/>
          <w:szCs w:val="24"/>
        </w:rPr>
      </w:pPr>
    </w:p>
    <w:p w14:paraId="5019A13E" w14:textId="729D162E" w:rsidR="005B1413" w:rsidRDefault="005B1413" w:rsidP="005B1413">
      <w:pPr>
        <w:spacing w:after="0" w:line="240" w:lineRule="auto"/>
        <w:ind w:left="720" w:hanging="720"/>
        <w:jc w:val="both"/>
        <w:rPr>
          <w:rFonts w:ascii="Arial" w:hAnsi="Arial" w:cs="Arial"/>
          <w:sz w:val="24"/>
          <w:szCs w:val="24"/>
        </w:rPr>
      </w:pPr>
      <w:r>
        <w:rPr>
          <w:rFonts w:ascii="Arial" w:hAnsi="Arial" w:cs="Arial"/>
          <w:sz w:val="24"/>
          <w:szCs w:val="24"/>
        </w:rPr>
        <w:t xml:space="preserve">5.14 </w:t>
      </w:r>
      <w:r>
        <w:rPr>
          <w:rFonts w:ascii="Arial" w:hAnsi="Arial" w:cs="Arial"/>
          <w:sz w:val="24"/>
          <w:szCs w:val="24"/>
        </w:rPr>
        <w:tab/>
        <w:t>To ensure a Non-teacher Appraisal Policy is established and adopted.</w:t>
      </w:r>
    </w:p>
    <w:p w14:paraId="6302D8E0" w14:textId="77777777" w:rsidR="00FB7844" w:rsidRPr="000A7444" w:rsidRDefault="00FB7844" w:rsidP="00455A53">
      <w:pPr>
        <w:spacing w:after="0" w:line="240" w:lineRule="auto"/>
        <w:jc w:val="both"/>
        <w:rPr>
          <w:rFonts w:ascii="Arial" w:hAnsi="Arial" w:cs="Arial"/>
          <w:b/>
          <w:sz w:val="24"/>
          <w:szCs w:val="24"/>
        </w:rPr>
      </w:pPr>
    </w:p>
    <w:p w14:paraId="7F46E934"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6.</w:t>
      </w:r>
      <w:r w:rsidRPr="000A7444">
        <w:rPr>
          <w:rFonts w:ascii="Arial" w:hAnsi="Arial" w:cs="Arial"/>
          <w:b/>
          <w:sz w:val="24"/>
          <w:szCs w:val="24"/>
        </w:rPr>
        <w:tab/>
      </w:r>
      <w:r w:rsidRPr="000A7444">
        <w:rPr>
          <w:rFonts w:ascii="Arial" w:hAnsi="Arial" w:cs="Arial"/>
          <w:b/>
          <w:sz w:val="24"/>
          <w:szCs w:val="24"/>
          <w:u w:val="single"/>
        </w:rPr>
        <w:t>Reporting to the Governing Body</w:t>
      </w:r>
    </w:p>
    <w:p w14:paraId="5E6D7C4E" w14:textId="77777777" w:rsidR="00455A53" w:rsidRPr="000A7444" w:rsidRDefault="00455A53" w:rsidP="00455A53">
      <w:pPr>
        <w:spacing w:after="0" w:line="240" w:lineRule="auto"/>
        <w:jc w:val="both"/>
        <w:rPr>
          <w:rFonts w:ascii="Arial" w:hAnsi="Arial" w:cs="Arial"/>
          <w:sz w:val="24"/>
          <w:szCs w:val="24"/>
        </w:rPr>
      </w:pPr>
    </w:p>
    <w:p w14:paraId="2946A576" w14:textId="1DDC8444"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6.1</w:t>
      </w:r>
      <w:r w:rsidRPr="000A7444">
        <w:rPr>
          <w:rFonts w:ascii="Arial" w:hAnsi="Arial" w:cs="Arial"/>
          <w:sz w:val="24"/>
          <w:szCs w:val="24"/>
        </w:rPr>
        <w:tab/>
        <w:t xml:space="preserve">The Committee clerk will send the minutes (or </w:t>
      </w:r>
      <w:r w:rsidR="004777EB">
        <w:rPr>
          <w:rFonts w:ascii="Arial" w:hAnsi="Arial" w:cs="Arial"/>
          <w:sz w:val="24"/>
          <w:szCs w:val="24"/>
        </w:rPr>
        <w:t>draft minutes, if they are still awaiting approval at the next committee meeting</w:t>
      </w:r>
      <w:r w:rsidRPr="000A7444">
        <w:rPr>
          <w:rFonts w:ascii="Arial" w:hAnsi="Arial" w:cs="Arial"/>
          <w:sz w:val="24"/>
          <w:szCs w:val="24"/>
        </w:rPr>
        <w:t>) of its meetings to the clerk of the Governing Body for inclusion with the agenda of the next meeting of the Governing Body.</w:t>
      </w:r>
    </w:p>
    <w:p w14:paraId="164673A4" w14:textId="77777777" w:rsidR="00455A53" w:rsidRPr="000A7444" w:rsidRDefault="00455A53" w:rsidP="00455A53">
      <w:pPr>
        <w:spacing w:after="0" w:line="240" w:lineRule="auto"/>
        <w:jc w:val="both"/>
        <w:rPr>
          <w:rFonts w:ascii="Arial" w:hAnsi="Arial" w:cs="Arial"/>
          <w:sz w:val="24"/>
          <w:szCs w:val="24"/>
        </w:rPr>
      </w:pPr>
    </w:p>
    <w:p w14:paraId="27CF10E7" w14:textId="77777777"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lastRenderedPageBreak/>
        <w:t>6.2</w:t>
      </w:r>
      <w:r w:rsidRPr="000A7444">
        <w:rPr>
          <w:rFonts w:ascii="Arial" w:hAnsi="Arial" w:cs="Arial"/>
          <w:sz w:val="24"/>
          <w:szCs w:val="24"/>
        </w:rPr>
        <w:tab/>
        <w:t>The Committee Chair (or, if the Committee Chair is not present at the full Governing Body meeting, any other member of the Committee who was present at the Committee meeting) shall report to the full Governing Body on any actions undertaken by the committee, as delegated to the Committee by the Governing Body, including but not limited to the approval of any policies.</w:t>
      </w:r>
    </w:p>
    <w:p w14:paraId="368DF3E8" w14:textId="77777777" w:rsidR="004777EB" w:rsidRDefault="004777EB" w:rsidP="00F146A6">
      <w:pPr>
        <w:spacing w:after="0" w:line="240" w:lineRule="auto"/>
        <w:jc w:val="center"/>
        <w:rPr>
          <w:rFonts w:ascii="Arial" w:hAnsi="Arial" w:cs="Arial"/>
          <w:b/>
          <w:sz w:val="24"/>
          <w:szCs w:val="24"/>
          <w:u w:val="single"/>
        </w:rPr>
      </w:pPr>
      <w:bookmarkStart w:id="34" w:name="Q"/>
    </w:p>
    <w:p w14:paraId="795F7972" w14:textId="77777777" w:rsidR="004777EB" w:rsidRDefault="004777EB" w:rsidP="00F146A6">
      <w:pPr>
        <w:spacing w:after="0" w:line="240" w:lineRule="auto"/>
        <w:jc w:val="center"/>
        <w:rPr>
          <w:rFonts w:ascii="Arial" w:hAnsi="Arial" w:cs="Arial"/>
          <w:b/>
          <w:sz w:val="24"/>
          <w:szCs w:val="24"/>
          <w:u w:val="single"/>
        </w:rPr>
      </w:pPr>
    </w:p>
    <w:p w14:paraId="7A2DB025" w14:textId="77777777" w:rsidR="004777EB" w:rsidRDefault="004777EB" w:rsidP="00F146A6">
      <w:pPr>
        <w:spacing w:after="0" w:line="240" w:lineRule="auto"/>
        <w:jc w:val="center"/>
        <w:rPr>
          <w:rFonts w:ascii="Arial" w:hAnsi="Arial" w:cs="Arial"/>
          <w:b/>
          <w:sz w:val="24"/>
          <w:szCs w:val="24"/>
          <w:u w:val="single"/>
        </w:rPr>
      </w:pPr>
    </w:p>
    <w:p w14:paraId="2833F335" w14:textId="77777777" w:rsidR="004777EB" w:rsidRDefault="004777EB" w:rsidP="00F146A6">
      <w:pPr>
        <w:spacing w:after="0" w:line="240" w:lineRule="auto"/>
        <w:jc w:val="center"/>
        <w:rPr>
          <w:rFonts w:ascii="Arial" w:hAnsi="Arial" w:cs="Arial"/>
          <w:b/>
          <w:sz w:val="24"/>
          <w:szCs w:val="24"/>
          <w:u w:val="single"/>
        </w:rPr>
      </w:pPr>
    </w:p>
    <w:p w14:paraId="3DF42B48" w14:textId="77777777" w:rsidR="004777EB" w:rsidRDefault="004777EB" w:rsidP="00F146A6">
      <w:pPr>
        <w:spacing w:after="0" w:line="240" w:lineRule="auto"/>
        <w:jc w:val="center"/>
        <w:rPr>
          <w:rFonts w:ascii="Arial" w:hAnsi="Arial" w:cs="Arial"/>
          <w:b/>
          <w:sz w:val="24"/>
          <w:szCs w:val="24"/>
          <w:u w:val="single"/>
        </w:rPr>
      </w:pPr>
    </w:p>
    <w:p w14:paraId="7275C20C" w14:textId="77777777" w:rsidR="004777EB" w:rsidRDefault="004777EB" w:rsidP="00F146A6">
      <w:pPr>
        <w:spacing w:after="0" w:line="240" w:lineRule="auto"/>
        <w:jc w:val="center"/>
        <w:rPr>
          <w:rFonts w:ascii="Arial" w:hAnsi="Arial" w:cs="Arial"/>
          <w:b/>
          <w:sz w:val="24"/>
          <w:szCs w:val="24"/>
          <w:u w:val="single"/>
        </w:rPr>
      </w:pPr>
    </w:p>
    <w:p w14:paraId="2D2C6310" w14:textId="77777777" w:rsidR="004777EB" w:rsidRDefault="004777EB" w:rsidP="00F146A6">
      <w:pPr>
        <w:spacing w:after="0" w:line="240" w:lineRule="auto"/>
        <w:jc w:val="center"/>
        <w:rPr>
          <w:rFonts w:ascii="Arial" w:hAnsi="Arial" w:cs="Arial"/>
          <w:b/>
          <w:sz w:val="24"/>
          <w:szCs w:val="24"/>
          <w:u w:val="single"/>
        </w:rPr>
      </w:pPr>
    </w:p>
    <w:p w14:paraId="4ADB2EC8" w14:textId="77777777" w:rsidR="004777EB" w:rsidRDefault="004777EB" w:rsidP="00F146A6">
      <w:pPr>
        <w:spacing w:after="0" w:line="240" w:lineRule="auto"/>
        <w:jc w:val="center"/>
        <w:rPr>
          <w:rFonts w:ascii="Arial" w:hAnsi="Arial" w:cs="Arial"/>
          <w:b/>
          <w:sz w:val="24"/>
          <w:szCs w:val="24"/>
          <w:u w:val="single"/>
        </w:rPr>
      </w:pPr>
    </w:p>
    <w:p w14:paraId="3F938E8A" w14:textId="77777777" w:rsidR="004777EB" w:rsidRDefault="004777EB" w:rsidP="00F146A6">
      <w:pPr>
        <w:spacing w:after="0" w:line="240" w:lineRule="auto"/>
        <w:jc w:val="center"/>
        <w:rPr>
          <w:rFonts w:ascii="Arial" w:hAnsi="Arial" w:cs="Arial"/>
          <w:b/>
          <w:sz w:val="24"/>
          <w:szCs w:val="24"/>
          <w:u w:val="single"/>
        </w:rPr>
      </w:pPr>
    </w:p>
    <w:p w14:paraId="3D00CC4B" w14:textId="77777777" w:rsidR="004777EB" w:rsidRDefault="004777EB" w:rsidP="00F146A6">
      <w:pPr>
        <w:spacing w:after="0" w:line="240" w:lineRule="auto"/>
        <w:jc w:val="center"/>
        <w:rPr>
          <w:rFonts w:ascii="Arial" w:hAnsi="Arial" w:cs="Arial"/>
          <w:b/>
          <w:sz w:val="24"/>
          <w:szCs w:val="24"/>
          <w:u w:val="single"/>
        </w:rPr>
      </w:pPr>
    </w:p>
    <w:p w14:paraId="363487A4" w14:textId="77777777" w:rsidR="004777EB" w:rsidRDefault="004777EB" w:rsidP="00F146A6">
      <w:pPr>
        <w:spacing w:after="0" w:line="240" w:lineRule="auto"/>
        <w:jc w:val="center"/>
        <w:rPr>
          <w:rFonts w:ascii="Arial" w:hAnsi="Arial" w:cs="Arial"/>
          <w:b/>
          <w:sz w:val="24"/>
          <w:szCs w:val="24"/>
          <w:u w:val="single"/>
        </w:rPr>
      </w:pPr>
    </w:p>
    <w:p w14:paraId="12B0365F" w14:textId="77777777" w:rsidR="004777EB" w:rsidRDefault="004777EB" w:rsidP="00F146A6">
      <w:pPr>
        <w:spacing w:after="0" w:line="240" w:lineRule="auto"/>
        <w:jc w:val="center"/>
        <w:rPr>
          <w:rFonts w:ascii="Arial" w:hAnsi="Arial" w:cs="Arial"/>
          <w:b/>
          <w:sz w:val="24"/>
          <w:szCs w:val="24"/>
          <w:u w:val="single"/>
        </w:rPr>
      </w:pPr>
    </w:p>
    <w:p w14:paraId="00356587" w14:textId="77777777" w:rsidR="004777EB" w:rsidRDefault="004777EB" w:rsidP="00F146A6">
      <w:pPr>
        <w:spacing w:after="0" w:line="240" w:lineRule="auto"/>
        <w:jc w:val="center"/>
        <w:rPr>
          <w:rFonts w:ascii="Arial" w:hAnsi="Arial" w:cs="Arial"/>
          <w:b/>
          <w:sz w:val="24"/>
          <w:szCs w:val="24"/>
          <w:u w:val="single"/>
        </w:rPr>
      </w:pPr>
    </w:p>
    <w:p w14:paraId="4A419EFB" w14:textId="77777777" w:rsidR="004777EB" w:rsidRDefault="004777EB" w:rsidP="00F146A6">
      <w:pPr>
        <w:spacing w:after="0" w:line="240" w:lineRule="auto"/>
        <w:jc w:val="center"/>
        <w:rPr>
          <w:rFonts w:ascii="Arial" w:hAnsi="Arial" w:cs="Arial"/>
          <w:b/>
          <w:sz w:val="24"/>
          <w:szCs w:val="24"/>
          <w:u w:val="single"/>
        </w:rPr>
      </w:pPr>
    </w:p>
    <w:p w14:paraId="1B68DEA8" w14:textId="77777777" w:rsidR="004777EB" w:rsidRDefault="004777EB" w:rsidP="00F146A6">
      <w:pPr>
        <w:spacing w:after="0" w:line="240" w:lineRule="auto"/>
        <w:jc w:val="center"/>
        <w:rPr>
          <w:rFonts w:ascii="Arial" w:hAnsi="Arial" w:cs="Arial"/>
          <w:b/>
          <w:sz w:val="24"/>
          <w:szCs w:val="24"/>
          <w:u w:val="single"/>
        </w:rPr>
      </w:pPr>
    </w:p>
    <w:p w14:paraId="2B4D902A" w14:textId="77777777" w:rsidR="004777EB" w:rsidRDefault="004777EB" w:rsidP="00F146A6">
      <w:pPr>
        <w:spacing w:after="0" w:line="240" w:lineRule="auto"/>
        <w:jc w:val="center"/>
        <w:rPr>
          <w:rFonts w:ascii="Arial" w:hAnsi="Arial" w:cs="Arial"/>
          <w:b/>
          <w:sz w:val="24"/>
          <w:szCs w:val="24"/>
          <w:u w:val="single"/>
        </w:rPr>
      </w:pPr>
    </w:p>
    <w:p w14:paraId="7C236CF7" w14:textId="77777777" w:rsidR="004777EB" w:rsidRDefault="004777EB" w:rsidP="00F146A6">
      <w:pPr>
        <w:spacing w:after="0" w:line="240" w:lineRule="auto"/>
        <w:jc w:val="center"/>
        <w:rPr>
          <w:rFonts w:ascii="Arial" w:hAnsi="Arial" w:cs="Arial"/>
          <w:b/>
          <w:sz w:val="24"/>
          <w:szCs w:val="24"/>
          <w:u w:val="single"/>
        </w:rPr>
      </w:pPr>
    </w:p>
    <w:p w14:paraId="1B6DA4BE" w14:textId="77777777" w:rsidR="004777EB" w:rsidRDefault="004777EB" w:rsidP="00F146A6">
      <w:pPr>
        <w:spacing w:after="0" w:line="240" w:lineRule="auto"/>
        <w:jc w:val="center"/>
        <w:rPr>
          <w:rFonts w:ascii="Arial" w:hAnsi="Arial" w:cs="Arial"/>
          <w:b/>
          <w:sz w:val="24"/>
          <w:szCs w:val="24"/>
          <w:u w:val="single"/>
        </w:rPr>
      </w:pPr>
    </w:p>
    <w:p w14:paraId="703C1856" w14:textId="77777777" w:rsidR="004777EB" w:rsidRDefault="004777EB" w:rsidP="00F146A6">
      <w:pPr>
        <w:spacing w:after="0" w:line="240" w:lineRule="auto"/>
        <w:jc w:val="center"/>
        <w:rPr>
          <w:rFonts w:ascii="Arial" w:hAnsi="Arial" w:cs="Arial"/>
          <w:b/>
          <w:sz w:val="24"/>
          <w:szCs w:val="24"/>
          <w:u w:val="single"/>
        </w:rPr>
      </w:pPr>
    </w:p>
    <w:p w14:paraId="2F8E7CA1" w14:textId="77777777" w:rsidR="004777EB" w:rsidRDefault="004777EB" w:rsidP="00F146A6">
      <w:pPr>
        <w:spacing w:after="0" w:line="240" w:lineRule="auto"/>
        <w:jc w:val="center"/>
        <w:rPr>
          <w:rFonts w:ascii="Arial" w:hAnsi="Arial" w:cs="Arial"/>
          <w:b/>
          <w:sz w:val="24"/>
          <w:szCs w:val="24"/>
          <w:u w:val="single"/>
        </w:rPr>
      </w:pPr>
    </w:p>
    <w:p w14:paraId="7E6C1493" w14:textId="77777777" w:rsidR="004777EB" w:rsidRDefault="004777EB" w:rsidP="00F146A6">
      <w:pPr>
        <w:spacing w:after="0" w:line="240" w:lineRule="auto"/>
        <w:jc w:val="center"/>
        <w:rPr>
          <w:rFonts w:ascii="Arial" w:hAnsi="Arial" w:cs="Arial"/>
          <w:b/>
          <w:sz w:val="24"/>
          <w:szCs w:val="24"/>
          <w:u w:val="single"/>
        </w:rPr>
      </w:pPr>
    </w:p>
    <w:p w14:paraId="24DD5BBE" w14:textId="77777777" w:rsidR="004777EB" w:rsidRDefault="004777EB" w:rsidP="00F146A6">
      <w:pPr>
        <w:spacing w:after="0" w:line="240" w:lineRule="auto"/>
        <w:jc w:val="center"/>
        <w:rPr>
          <w:rFonts w:ascii="Arial" w:hAnsi="Arial" w:cs="Arial"/>
          <w:b/>
          <w:sz w:val="24"/>
          <w:szCs w:val="24"/>
          <w:u w:val="single"/>
        </w:rPr>
      </w:pPr>
    </w:p>
    <w:p w14:paraId="5BDCE989" w14:textId="77777777" w:rsidR="004777EB" w:rsidRDefault="004777EB" w:rsidP="00F146A6">
      <w:pPr>
        <w:spacing w:after="0" w:line="240" w:lineRule="auto"/>
        <w:jc w:val="center"/>
        <w:rPr>
          <w:rFonts w:ascii="Arial" w:hAnsi="Arial" w:cs="Arial"/>
          <w:b/>
          <w:sz w:val="24"/>
          <w:szCs w:val="24"/>
          <w:u w:val="single"/>
        </w:rPr>
      </w:pPr>
    </w:p>
    <w:p w14:paraId="7E52901A" w14:textId="77777777" w:rsidR="004777EB" w:rsidRDefault="004777EB" w:rsidP="00F146A6">
      <w:pPr>
        <w:spacing w:after="0" w:line="240" w:lineRule="auto"/>
        <w:jc w:val="center"/>
        <w:rPr>
          <w:rFonts w:ascii="Arial" w:hAnsi="Arial" w:cs="Arial"/>
          <w:b/>
          <w:sz w:val="24"/>
          <w:szCs w:val="24"/>
          <w:u w:val="single"/>
        </w:rPr>
      </w:pPr>
    </w:p>
    <w:p w14:paraId="04F4186F" w14:textId="77777777" w:rsidR="004777EB" w:rsidRDefault="004777EB" w:rsidP="00F146A6">
      <w:pPr>
        <w:spacing w:after="0" w:line="240" w:lineRule="auto"/>
        <w:jc w:val="center"/>
        <w:rPr>
          <w:rFonts w:ascii="Arial" w:hAnsi="Arial" w:cs="Arial"/>
          <w:b/>
          <w:sz w:val="24"/>
          <w:szCs w:val="24"/>
          <w:u w:val="single"/>
        </w:rPr>
      </w:pPr>
    </w:p>
    <w:p w14:paraId="4F68F34F" w14:textId="77777777" w:rsidR="004777EB" w:rsidRDefault="004777EB" w:rsidP="00F146A6">
      <w:pPr>
        <w:spacing w:after="0" w:line="240" w:lineRule="auto"/>
        <w:jc w:val="center"/>
        <w:rPr>
          <w:rFonts w:ascii="Arial" w:hAnsi="Arial" w:cs="Arial"/>
          <w:b/>
          <w:sz w:val="24"/>
          <w:szCs w:val="24"/>
          <w:u w:val="single"/>
        </w:rPr>
      </w:pPr>
    </w:p>
    <w:p w14:paraId="416B7F42" w14:textId="77777777" w:rsidR="004777EB" w:rsidRDefault="004777EB" w:rsidP="00F146A6">
      <w:pPr>
        <w:spacing w:after="0" w:line="240" w:lineRule="auto"/>
        <w:jc w:val="center"/>
        <w:rPr>
          <w:rFonts w:ascii="Arial" w:hAnsi="Arial" w:cs="Arial"/>
          <w:b/>
          <w:sz w:val="24"/>
          <w:szCs w:val="24"/>
          <w:u w:val="single"/>
        </w:rPr>
      </w:pPr>
    </w:p>
    <w:p w14:paraId="4E449C7C" w14:textId="77777777" w:rsidR="004777EB" w:rsidRDefault="004777EB" w:rsidP="00F146A6">
      <w:pPr>
        <w:spacing w:after="0" w:line="240" w:lineRule="auto"/>
        <w:jc w:val="center"/>
        <w:rPr>
          <w:rFonts w:ascii="Arial" w:hAnsi="Arial" w:cs="Arial"/>
          <w:b/>
          <w:sz w:val="24"/>
          <w:szCs w:val="24"/>
          <w:u w:val="single"/>
        </w:rPr>
      </w:pPr>
    </w:p>
    <w:p w14:paraId="1F6E22D6" w14:textId="77777777" w:rsidR="004777EB" w:rsidRDefault="004777EB" w:rsidP="00F146A6">
      <w:pPr>
        <w:spacing w:after="0" w:line="240" w:lineRule="auto"/>
        <w:jc w:val="center"/>
        <w:rPr>
          <w:rFonts w:ascii="Arial" w:hAnsi="Arial" w:cs="Arial"/>
          <w:b/>
          <w:sz w:val="24"/>
          <w:szCs w:val="24"/>
          <w:u w:val="single"/>
        </w:rPr>
      </w:pPr>
    </w:p>
    <w:p w14:paraId="7D84F258" w14:textId="77777777" w:rsidR="004777EB" w:rsidRDefault="004777EB" w:rsidP="00F146A6">
      <w:pPr>
        <w:spacing w:after="0" w:line="240" w:lineRule="auto"/>
        <w:jc w:val="center"/>
        <w:rPr>
          <w:rFonts w:ascii="Arial" w:hAnsi="Arial" w:cs="Arial"/>
          <w:b/>
          <w:sz w:val="24"/>
          <w:szCs w:val="24"/>
          <w:u w:val="single"/>
        </w:rPr>
      </w:pPr>
    </w:p>
    <w:p w14:paraId="18024453" w14:textId="77777777" w:rsidR="004777EB" w:rsidRDefault="004777EB" w:rsidP="00F146A6">
      <w:pPr>
        <w:spacing w:after="0" w:line="240" w:lineRule="auto"/>
        <w:jc w:val="center"/>
        <w:rPr>
          <w:rFonts w:ascii="Arial" w:hAnsi="Arial" w:cs="Arial"/>
          <w:b/>
          <w:sz w:val="24"/>
          <w:szCs w:val="24"/>
          <w:u w:val="single"/>
        </w:rPr>
      </w:pPr>
    </w:p>
    <w:p w14:paraId="718800BE" w14:textId="77777777" w:rsidR="004777EB" w:rsidRDefault="004777EB" w:rsidP="00F146A6">
      <w:pPr>
        <w:spacing w:after="0" w:line="240" w:lineRule="auto"/>
        <w:jc w:val="center"/>
        <w:rPr>
          <w:rFonts w:ascii="Arial" w:hAnsi="Arial" w:cs="Arial"/>
          <w:b/>
          <w:sz w:val="24"/>
          <w:szCs w:val="24"/>
          <w:u w:val="single"/>
        </w:rPr>
      </w:pPr>
    </w:p>
    <w:p w14:paraId="2B074D49" w14:textId="77777777" w:rsidR="004777EB" w:rsidRDefault="004777EB" w:rsidP="00F146A6">
      <w:pPr>
        <w:spacing w:after="0" w:line="240" w:lineRule="auto"/>
        <w:jc w:val="center"/>
        <w:rPr>
          <w:rFonts w:ascii="Arial" w:hAnsi="Arial" w:cs="Arial"/>
          <w:b/>
          <w:sz w:val="24"/>
          <w:szCs w:val="24"/>
          <w:u w:val="single"/>
        </w:rPr>
      </w:pPr>
    </w:p>
    <w:p w14:paraId="1A5251F8" w14:textId="77777777" w:rsidR="004777EB" w:rsidRDefault="004777EB" w:rsidP="00F146A6">
      <w:pPr>
        <w:spacing w:after="0" w:line="240" w:lineRule="auto"/>
        <w:jc w:val="center"/>
        <w:rPr>
          <w:rFonts w:ascii="Arial" w:hAnsi="Arial" w:cs="Arial"/>
          <w:b/>
          <w:sz w:val="24"/>
          <w:szCs w:val="24"/>
          <w:u w:val="single"/>
        </w:rPr>
      </w:pPr>
    </w:p>
    <w:p w14:paraId="41CD3C9A" w14:textId="77777777" w:rsidR="004777EB" w:rsidRDefault="004777EB" w:rsidP="00F146A6">
      <w:pPr>
        <w:spacing w:after="0" w:line="240" w:lineRule="auto"/>
        <w:jc w:val="center"/>
        <w:rPr>
          <w:rFonts w:ascii="Arial" w:hAnsi="Arial" w:cs="Arial"/>
          <w:b/>
          <w:sz w:val="24"/>
          <w:szCs w:val="24"/>
          <w:u w:val="single"/>
        </w:rPr>
      </w:pPr>
    </w:p>
    <w:p w14:paraId="3D32A415" w14:textId="77777777" w:rsidR="004777EB" w:rsidRDefault="004777EB" w:rsidP="00F146A6">
      <w:pPr>
        <w:spacing w:after="0" w:line="240" w:lineRule="auto"/>
        <w:jc w:val="center"/>
        <w:rPr>
          <w:rFonts w:ascii="Arial" w:hAnsi="Arial" w:cs="Arial"/>
          <w:b/>
          <w:sz w:val="24"/>
          <w:szCs w:val="24"/>
          <w:u w:val="single"/>
        </w:rPr>
      </w:pPr>
    </w:p>
    <w:p w14:paraId="1CF824C0" w14:textId="77777777" w:rsidR="004777EB" w:rsidRDefault="004777EB" w:rsidP="00F146A6">
      <w:pPr>
        <w:spacing w:after="0" w:line="240" w:lineRule="auto"/>
        <w:jc w:val="center"/>
        <w:rPr>
          <w:rFonts w:ascii="Arial" w:hAnsi="Arial" w:cs="Arial"/>
          <w:b/>
          <w:sz w:val="24"/>
          <w:szCs w:val="24"/>
          <w:u w:val="single"/>
        </w:rPr>
      </w:pPr>
    </w:p>
    <w:p w14:paraId="2B5D6167" w14:textId="77777777" w:rsidR="006F7FA8" w:rsidRDefault="006F7FA8" w:rsidP="007119B6">
      <w:pPr>
        <w:spacing w:after="0" w:line="240" w:lineRule="auto"/>
        <w:jc w:val="center"/>
        <w:rPr>
          <w:rFonts w:ascii="Arial" w:hAnsi="Arial" w:cs="Arial"/>
          <w:b/>
          <w:sz w:val="24"/>
          <w:szCs w:val="24"/>
          <w:u w:val="single"/>
        </w:rPr>
      </w:pPr>
      <w:bookmarkStart w:id="35" w:name="R"/>
      <w:bookmarkEnd w:id="34"/>
    </w:p>
    <w:p w14:paraId="7FD449AB" w14:textId="77777777" w:rsidR="006F7FA8" w:rsidRDefault="006F7FA8" w:rsidP="007119B6">
      <w:pPr>
        <w:spacing w:after="0" w:line="240" w:lineRule="auto"/>
        <w:jc w:val="center"/>
        <w:rPr>
          <w:rFonts w:ascii="Arial" w:hAnsi="Arial" w:cs="Arial"/>
          <w:b/>
          <w:sz w:val="24"/>
          <w:szCs w:val="24"/>
          <w:u w:val="single"/>
        </w:rPr>
      </w:pPr>
    </w:p>
    <w:p w14:paraId="3FFB4F5A" w14:textId="77777777" w:rsidR="006F7FA8" w:rsidRDefault="006F7FA8" w:rsidP="007119B6">
      <w:pPr>
        <w:spacing w:after="0" w:line="240" w:lineRule="auto"/>
        <w:jc w:val="center"/>
        <w:rPr>
          <w:rFonts w:ascii="Arial" w:hAnsi="Arial" w:cs="Arial"/>
          <w:b/>
          <w:sz w:val="24"/>
          <w:szCs w:val="24"/>
          <w:u w:val="single"/>
        </w:rPr>
      </w:pPr>
    </w:p>
    <w:p w14:paraId="11F84B82" w14:textId="77777777" w:rsidR="006F7FA8" w:rsidRDefault="006F7FA8" w:rsidP="007119B6">
      <w:pPr>
        <w:spacing w:after="0" w:line="240" w:lineRule="auto"/>
        <w:jc w:val="center"/>
        <w:rPr>
          <w:rFonts w:ascii="Arial" w:hAnsi="Arial" w:cs="Arial"/>
          <w:b/>
          <w:sz w:val="24"/>
          <w:szCs w:val="24"/>
          <w:u w:val="single"/>
        </w:rPr>
      </w:pPr>
    </w:p>
    <w:p w14:paraId="1C0FCECD" w14:textId="77777777" w:rsidR="006F7FA8" w:rsidRDefault="006F7FA8" w:rsidP="007119B6">
      <w:pPr>
        <w:spacing w:after="0" w:line="240" w:lineRule="auto"/>
        <w:jc w:val="center"/>
        <w:rPr>
          <w:rFonts w:ascii="Arial" w:hAnsi="Arial" w:cs="Arial"/>
          <w:b/>
          <w:sz w:val="24"/>
          <w:szCs w:val="24"/>
          <w:u w:val="single"/>
        </w:rPr>
      </w:pPr>
    </w:p>
    <w:p w14:paraId="50CDDF28" w14:textId="77777777" w:rsidR="006F7FA8" w:rsidRDefault="006F7FA8" w:rsidP="007119B6">
      <w:pPr>
        <w:spacing w:after="0" w:line="240" w:lineRule="auto"/>
        <w:jc w:val="center"/>
        <w:rPr>
          <w:rFonts w:ascii="Arial" w:hAnsi="Arial" w:cs="Arial"/>
          <w:b/>
          <w:sz w:val="24"/>
          <w:szCs w:val="24"/>
          <w:u w:val="single"/>
        </w:rPr>
      </w:pPr>
    </w:p>
    <w:p w14:paraId="0E1F539E" w14:textId="77777777" w:rsidR="006F7FA8" w:rsidRDefault="006F7FA8" w:rsidP="007119B6">
      <w:pPr>
        <w:spacing w:after="0" w:line="240" w:lineRule="auto"/>
        <w:jc w:val="center"/>
        <w:rPr>
          <w:rFonts w:ascii="Arial" w:hAnsi="Arial" w:cs="Arial"/>
          <w:b/>
          <w:sz w:val="24"/>
          <w:szCs w:val="24"/>
          <w:u w:val="single"/>
        </w:rPr>
      </w:pPr>
    </w:p>
    <w:p w14:paraId="01BDEB77" w14:textId="77777777" w:rsidR="006F7FA8" w:rsidRDefault="006F7FA8" w:rsidP="007119B6">
      <w:pPr>
        <w:spacing w:after="0" w:line="240" w:lineRule="auto"/>
        <w:jc w:val="center"/>
        <w:rPr>
          <w:rFonts w:ascii="Arial" w:hAnsi="Arial" w:cs="Arial"/>
          <w:b/>
          <w:sz w:val="24"/>
          <w:szCs w:val="24"/>
          <w:u w:val="single"/>
        </w:rPr>
      </w:pPr>
    </w:p>
    <w:p w14:paraId="0ECD0BCA" w14:textId="62D7895F" w:rsidR="007119B6" w:rsidRPr="00346D22" w:rsidRDefault="00587C75" w:rsidP="007119B6">
      <w:pPr>
        <w:spacing w:after="0" w:line="240" w:lineRule="auto"/>
        <w:jc w:val="center"/>
        <w:rPr>
          <w:rFonts w:ascii="Arial" w:hAnsi="Arial" w:cs="Arial"/>
          <w:b/>
          <w:sz w:val="24"/>
          <w:szCs w:val="24"/>
          <w:u w:val="single"/>
        </w:rPr>
      </w:pPr>
      <w:r>
        <w:rPr>
          <w:rFonts w:ascii="Arial" w:hAnsi="Arial" w:cs="Arial"/>
          <w:b/>
          <w:sz w:val="24"/>
          <w:szCs w:val="24"/>
          <w:u w:val="single"/>
        </w:rPr>
        <w:lastRenderedPageBreak/>
        <w:t>A</w:t>
      </w:r>
      <w:r w:rsidR="007119B6">
        <w:rPr>
          <w:rFonts w:ascii="Arial" w:hAnsi="Arial" w:cs="Arial"/>
          <w:b/>
          <w:sz w:val="24"/>
          <w:szCs w:val="24"/>
          <w:u w:val="single"/>
        </w:rPr>
        <w:t>DMISSIONS</w:t>
      </w:r>
      <w:r w:rsidR="007119B6" w:rsidRPr="00346D22">
        <w:rPr>
          <w:rFonts w:ascii="Arial" w:hAnsi="Arial" w:cs="Arial"/>
          <w:b/>
          <w:sz w:val="24"/>
          <w:szCs w:val="24"/>
          <w:u w:val="single"/>
        </w:rPr>
        <w:t xml:space="preserve"> COMMITTEE - TERMS OF REFERENCE</w:t>
      </w:r>
    </w:p>
    <w:bookmarkEnd w:id="35"/>
    <w:p w14:paraId="6B4A0AAA" w14:textId="77777777" w:rsidR="007119B6" w:rsidRPr="00346D22" w:rsidRDefault="007119B6" w:rsidP="007119B6">
      <w:pPr>
        <w:spacing w:after="0" w:line="240" w:lineRule="auto"/>
        <w:jc w:val="both"/>
        <w:rPr>
          <w:rFonts w:ascii="Arial" w:hAnsi="Arial" w:cs="Arial"/>
          <w:sz w:val="24"/>
          <w:szCs w:val="24"/>
        </w:rPr>
      </w:pPr>
    </w:p>
    <w:p w14:paraId="12880FA3" w14:textId="77777777" w:rsidR="007119B6" w:rsidRPr="00346D22" w:rsidRDefault="007119B6" w:rsidP="007119B6">
      <w:pPr>
        <w:spacing w:after="0" w:line="240" w:lineRule="auto"/>
        <w:jc w:val="both"/>
        <w:rPr>
          <w:rFonts w:ascii="Arial" w:hAnsi="Arial" w:cs="Arial"/>
          <w:sz w:val="24"/>
          <w:szCs w:val="24"/>
        </w:rPr>
      </w:pPr>
    </w:p>
    <w:p w14:paraId="08CCA36E" w14:textId="77777777" w:rsidR="007119B6" w:rsidRPr="00346D22" w:rsidRDefault="007119B6" w:rsidP="007119B6">
      <w:pPr>
        <w:spacing w:after="0" w:line="240" w:lineRule="auto"/>
        <w:jc w:val="both"/>
        <w:rPr>
          <w:rFonts w:ascii="Arial" w:hAnsi="Arial" w:cs="Arial"/>
          <w:b/>
          <w:sz w:val="24"/>
          <w:szCs w:val="24"/>
        </w:rPr>
      </w:pPr>
      <w:r w:rsidRPr="00346D22">
        <w:rPr>
          <w:rFonts w:ascii="Arial" w:hAnsi="Arial" w:cs="Arial"/>
          <w:b/>
          <w:sz w:val="24"/>
          <w:szCs w:val="24"/>
        </w:rPr>
        <w:t>1.</w:t>
      </w:r>
      <w:r w:rsidRPr="00346D22">
        <w:rPr>
          <w:rFonts w:ascii="Arial" w:hAnsi="Arial" w:cs="Arial"/>
          <w:b/>
          <w:sz w:val="24"/>
          <w:szCs w:val="24"/>
        </w:rPr>
        <w:tab/>
      </w:r>
      <w:r w:rsidRPr="00346D22">
        <w:rPr>
          <w:rFonts w:ascii="Arial" w:hAnsi="Arial" w:cs="Arial"/>
          <w:b/>
          <w:sz w:val="24"/>
          <w:szCs w:val="24"/>
          <w:u w:val="single"/>
        </w:rPr>
        <w:t>Membership</w:t>
      </w:r>
    </w:p>
    <w:p w14:paraId="2DA663D1" w14:textId="77777777" w:rsidR="007119B6" w:rsidRPr="00346D22" w:rsidRDefault="007119B6" w:rsidP="007119B6">
      <w:pPr>
        <w:spacing w:after="0" w:line="240" w:lineRule="auto"/>
        <w:jc w:val="both"/>
        <w:rPr>
          <w:rFonts w:ascii="Arial" w:hAnsi="Arial" w:cs="Arial"/>
          <w:sz w:val="24"/>
          <w:szCs w:val="24"/>
        </w:rPr>
      </w:pPr>
    </w:p>
    <w:p w14:paraId="63500CE2" w14:textId="77777777" w:rsidR="007119B6" w:rsidRPr="00346D22" w:rsidRDefault="007119B6" w:rsidP="007119B6">
      <w:pPr>
        <w:spacing w:after="0" w:line="240" w:lineRule="auto"/>
        <w:ind w:left="720"/>
        <w:jc w:val="both"/>
        <w:rPr>
          <w:rFonts w:ascii="Arial" w:hAnsi="Arial" w:cs="Arial"/>
          <w:sz w:val="24"/>
          <w:szCs w:val="24"/>
        </w:rPr>
      </w:pPr>
      <w:r w:rsidRPr="00346D22">
        <w:rPr>
          <w:rFonts w:ascii="Arial" w:hAnsi="Arial" w:cs="Arial"/>
          <w:sz w:val="24"/>
          <w:szCs w:val="24"/>
        </w:rPr>
        <w:t>The membership of the Committee shall consist of not less than three governors.</w:t>
      </w:r>
    </w:p>
    <w:p w14:paraId="110B30A4" w14:textId="77777777" w:rsidR="007119B6" w:rsidRPr="00346D22" w:rsidRDefault="007119B6" w:rsidP="007119B6">
      <w:pPr>
        <w:spacing w:after="0" w:line="240" w:lineRule="auto"/>
        <w:jc w:val="both"/>
        <w:rPr>
          <w:rFonts w:ascii="Arial" w:hAnsi="Arial" w:cs="Arial"/>
          <w:sz w:val="24"/>
          <w:szCs w:val="24"/>
        </w:rPr>
      </w:pPr>
    </w:p>
    <w:p w14:paraId="7555C4B0" w14:textId="77777777" w:rsidR="007119B6" w:rsidRPr="00346D22" w:rsidRDefault="007119B6" w:rsidP="007119B6">
      <w:pPr>
        <w:spacing w:after="0" w:line="240" w:lineRule="auto"/>
        <w:jc w:val="both"/>
        <w:rPr>
          <w:rFonts w:ascii="Arial" w:hAnsi="Arial" w:cs="Arial"/>
          <w:b/>
          <w:sz w:val="24"/>
          <w:szCs w:val="24"/>
        </w:rPr>
      </w:pPr>
      <w:r w:rsidRPr="00346D22">
        <w:rPr>
          <w:rFonts w:ascii="Arial" w:hAnsi="Arial" w:cs="Arial"/>
          <w:b/>
          <w:sz w:val="24"/>
          <w:szCs w:val="24"/>
        </w:rPr>
        <w:t>2.</w:t>
      </w:r>
      <w:r w:rsidRPr="00346D22">
        <w:rPr>
          <w:rFonts w:ascii="Arial" w:hAnsi="Arial" w:cs="Arial"/>
          <w:b/>
          <w:sz w:val="24"/>
          <w:szCs w:val="24"/>
        </w:rPr>
        <w:tab/>
      </w:r>
      <w:r w:rsidRPr="00346D22">
        <w:rPr>
          <w:rFonts w:ascii="Arial" w:hAnsi="Arial" w:cs="Arial"/>
          <w:b/>
          <w:sz w:val="24"/>
          <w:szCs w:val="24"/>
          <w:u w:val="single"/>
        </w:rPr>
        <w:t>Quorum</w:t>
      </w:r>
    </w:p>
    <w:p w14:paraId="76678E38" w14:textId="77777777" w:rsidR="007119B6" w:rsidRPr="00346D22" w:rsidRDefault="007119B6" w:rsidP="007119B6">
      <w:pPr>
        <w:spacing w:after="0" w:line="240" w:lineRule="auto"/>
        <w:jc w:val="both"/>
        <w:rPr>
          <w:rFonts w:ascii="Arial" w:hAnsi="Arial" w:cs="Arial"/>
          <w:sz w:val="24"/>
          <w:szCs w:val="24"/>
        </w:rPr>
      </w:pPr>
    </w:p>
    <w:p w14:paraId="7DC7E4F7" w14:textId="77777777" w:rsidR="007119B6" w:rsidRPr="00346D22" w:rsidRDefault="007119B6" w:rsidP="007119B6">
      <w:pPr>
        <w:spacing w:after="0" w:line="240" w:lineRule="auto"/>
        <w:ind w:left="720"/>
        <w:jc w:val="both"/>
        <w:rPr>
          <w:rFonts w:ascii="Arial" w:hAnsi="Arial" w:cs="Arial"/>
          <w:sz w:val="24"/>
          <w:szCs w:val="24"/>
        </w:rPr>
      </w:pPr>
      <w:r w:rsidRPr="00346D22">
        <w:rPr>
          <w:rFonts w:ascii="Arial" w:hAnsi="Arial" w:cs="Arial"/>
          <w:sz w:val="24"/>
          <w:szCs w:val="24"/>
        </w:rPr>
        <w:t>The quorum for meetings of the Committee shall be three governors, who are members of the committee.</w:t>
      </w:r>
    </w:p>
    <w:p w14:paraId="78A7C3D9" w14:textId="77777777" w:rsidR="007119B6" w:rsidRPr="00346D22" w:rsidRDefault="007119B6" w:rsidP="007119B6">
      <w:pPr>
        <w:spacing w:after="0" w:line="240" w:lineRule="auto"/>
        <w:jc w:val="both"/>
        <w:rPr>
          <w:rFonts w:ascii="Arial" w:hAnsi="Arial" w:cs="Arial"/>
          <w:sz w:val="24"/>
          <w:szCs w:val="24"/>
        </w:rPr>
      </w:pPr>
    </w:p>
    <w:p w14:paraId="5711603B" w14:textId="77777777" w:rsidR="007119B6" w:rsidRPr="00346D22" w:rsidRDefault="007119B6" w:rsidP="007119B6">
      <w:pPr>
        <w:spacing w:after="0" w:line="240" w:lineRule="auto"/>
        <w:jc w:val="both"/>
        <w:rPr>
          <w:rFonts w:ascii="Arial" w:hAnsi="Arial" w:cs="Arial"/>
          <w:b/>
          <w:sz w:val="24"/>
          <w:szCs w:val="24"/>
        </w:rPr>
      </w:pPr>
      <w:r w:rsidRPr="00346D22">
        <w:rPr>
          <w:rFonts w:ascii="Arial" w:hAnsi="Arial" w:cs="Arial"/>
          <w:b/>
          <w:sz w:val="24"/>
          <w:szCs w:val="24"/>
        </w:rPr>
        <w:t>3.</w:t>
      </w:r>
      <w:r w:rsidRPr="00346D22">
        <w:rPr>
          <w:rFonts w:ascii="Arial" w:hAnsi="Arial" w:cs="Arial"/>
          <w:b/>
          <w:sz w:val="24"/>
          <w:szCs w:val="24"/>
        </w:rPr>
        <w:tab/>
      </w:r>
      <w:r w:rsidRPr="00346D22">
        <w:rPr>
          <w:rFonts w:ascii="Arial" w:hAnsi="Arial" w:cs="Arial"/>
          <w:b/>
          <w:sz w:val="24"/>
          <w:szCs w:val="24"/>
          <w:u w:val="single"/>
        </w:rPr>
        <w:t>Frequency of Meetings</w:t>
      </w:r>
    </w:p>
    <w:p w14:paraId="50A58FC6" w14:textId="77777777" w:rsidR="007119B6" w:rsidRPr="00346D22" w:rsidRDefault="007119B6" w:rsidP="007119B6">
      <w:pPr>
        <w:spacing w:after="0" w:line="240" w:lineRule="auto"/>
        <w:jc w:val="both"/>
        <w:rPr>
          <w:rFonts w:ascii="Arial" w:hAnsi="Arial" w:cs="Arial"/>
          <w:sz w:val="24"/>
          <w:szCs w:val="24"/>
        </w:rPr>
      </w:pPr>
    </w:p>
    <w:p w14:paraId="7A897EAF" w14:textId="56803D7C" w:rsidR="007119B6" w:rsidRPr="00346D22" w:rsidRDefault="007119B6" w:rsidP="007119B6">
      <w:pPr>
        <w:spacing w:after="0" w:line="240" w:lineRule="auto"/>
        <w:jc w:val="both"/>
        <w:rPr>
          <w:rFonts w:ascii="Arial" w:hAnsi="Arial" w:cs="Arial"/>
          <w:sz w:val="24"/>
          <w:szCs w:val="24"/>
        </w:rPr>
      </w:pPr>
      <w:r w:rsidRPr="00346D22">
        <w:rPr>
          <w:rFonts w:ascii="Arial" w:hAnsi="Arial" w:cs="Arial"/>
          <w:sz w:val="24"/>
          <w:szCs w:val="24"/>
        </w:rPr>
        <w:tab/>
        <w:t xml:space="preserve">The Committee shall meet at least once per </w:t>
      </w:r>
      <w:r w:rsidR="00A3346B">
        <w:rPr>
          <w:rFonts w:ascii="Arial" w:hAnsi="Arial" w:cs="Arial"/>
          <w:sz w:val="24"/>
          <w:szCs w:val="24"/>
        </w:rPr>
        <w:t>year</w:t>
      </w:r>
      <w:r w:rsidRPr="00346D22">
        <w:rPr>
          <w:rFonts w:ascii="Arial" w:hAnsi="Arial" w:cs="Arial"/>
          <w:sz w:val="24"/>
          <w:szCs w:val="24"/>
        </w:rPr>
        <w:t>.</w:t>
      </w:r>
    </w:p>
    <w:p w14:paraId="07CE0506" w14:textId="77777777" w:rsidR="007119B6" w:rsidRPr="00346D22" w:rsidRDefault="007119B6" w:rsidP="007119B6">
      <w:pPr>
        <w:spacing w:after="0" w:line="240" w:lineRule="auto"/>
        <w:jc w:val="both"/>
        <w:rPr>
          <w:rFonts w:ascii="Arial" w:hAnsi="Arial" w:cs="Arial"/>
          <w:sz w:val="24"/>
          <w:szCs w:val="24"/>
        </w:rPr>
      </w:pPr>
    </w:p>
    <w:p w14:paraId="05A37DFE" w14:textId="77777777" w:rsidR="007119B6" w:rsidRPr="00346D22" w:rsidRDefault="007119B6" w:rsidP="007119B6">
      <w:pPr>
        <w:spacing w:after="0" w:line="240" w:lineRule="auto"/>
        <w:jc w:val="both"/>
        <w:rPr>
          <w:rFonts w:ascii="Arial" w:hAnsi="Arial" w:cs="Arial"/>
          <w:b/>
          <w:sz w:val="24"/>
          <w:szCs w:val="24"/>
        </w:rPr>
      </w:pPr>
      <w:r w:rsidRPr="00346D22">
        <w:rPr>
          <w:rFonts w:ascii="Arial" w:hAnsi="Arial" w:cs="Arial"/>
          <w:b/>
          <w:sz w:val="24"/>
          <w:szCs w:val="24"/>
        </w:rPr>
        <w:t>4.</w:t>
      </w:r>
      <w:r w:rsidRPr="00346D22">
        <w:rPr>
          <w:rFonts w:ascii="Arial" w:hAnsi="Arial" w:cs="Arial"/>
          <w:b/>
          <w:sz w:val="24"/>
          <w:szCs w:val="24"/>
        </w:rPr>
        <w:tab/>
      </w:r>
      <w:r w:rsidRPr="00346D22">
        <w:rPr>
          <w:rFonts w:ascii="Arial" w:hAnsi="Arial" w:cs="Arial"/>
          <w:b/>
          <w:sz w:val="24"/>
          <w:szCs w:val="24"/>
          <w:u w:val="single"/>
        </w:rPr>
        <w:t>Delegated Functions</w:t>
      </w:r>
    </w:p>
    <w:p w14:paraId="6C251F56" w14:textId="77777777" w:rsidR="007119B6" w:rsidRPr="00346D22" w:rsidRDefault="007119B6" w:rsidP="007119B6">
      <w:pPr>
        <w:spacing w:after="0" w:line="240" w:lineRule="auto"/>
        <w:jc w:val="both"/>
        <w:rPr>
          <w:rFonts w:ascii="Arial" w:hAnsi="Arial" w:cs="Arial"/>
          <w:sz w:val="24"/>
          <w:szCs w:val="24"/>
        </w:rPr>
      </w:pPr>
    </w:p>
    <w:p w14:paraId="67300A92" w14:textId="77777777" w:rsidR="007119B6" w:rsidRDefault="007119B6" w:rsidP="007119B6">
      <w:pPr>
        <w:spacing w:after="0" w:line="240" w:lineRule="auto"/>
        <w:ind w:left="720" w:hanging="720"/>
        <w:jc w:val="both"/>
        <w:rPr>
          <w:rFonts w:ascii="Arial" w:hAnsi="Arial" w:cs="Arial"/>
          <w:sz w:val="24"/>
          <w:szCs w:val="24"/>
        </w:rPr>
      </w:pPr>
      <w:r w:rsidRPr="00346D22">
        <w:rPr>
          <w:rFonts w:ascii="Arial" w:hAnsi="Arial" w:cs="Arial"/>
          <w:sz w:val="24"/>
          <w:szCs w:val="24"/>
        </w:rPr>
        <w:t>4.1</w:t>
      </w:r>
      <w:r w:rsidRPr="00346D22">
        <w:rPr>
          <w:rFonts w:ascii="Arial" w:hAnsi="Arial" w:cs="Arial"/>
          <w:sz w:val="24"/>
          <w:szCs w:val="24"/>
        </w:rPr>
        <w:tab/>
      </w:r>
      <w:r w:rsidRPr="00BD53F9">
        <w:rPr>
          <w:rFonts w:ascii="Arial" w:hAnsi="Arial" w:cs="Arial"/>
          <w:sz w:val="24"/>
          <w:szCs w:val="24"/>
        </w:rPr>
        <w:t xml:space="preserve">To ensure the school has admission arrangements that clearly set out how children will be admitted, including the criteria that will be applied if there are more applications than places at the school. </w:t>
      </w:r>
    </w:p>
    <w:p w14:paraId="39126545" w14:textId="77777777" w:rsidR="007119B6" w:rsidRDefault="007119B6" w:rsidP="007119B6">
      <w:pPr>
        <w:spacing w:after="0" w:line="240" w:lineRule="auto"/>
        <w:ind w:left="720" w:hanging="720"/>
        <w:jc w:val="both"/>
        <w:rPr>
          <w:rFonts w:ascii="Arial" w:hAnsi="Arial" w:cs="Arial"/>
          <w:sz w:val="24"/>
          <w:szCs w:val="24"/>
        </w:rPr>
      </w:pPr>
    </w:p>
    <w:p w14:paraId="11C3E6EE" w14:textId="77777777" w:rsidR="007119B6" w:rsidRPr="00BD53F9" w:rsidRDefault="007119B6" w:rsidP="007119B6">
      <w:pPr>
        <w:spacing w:after="0" w:line="240" w:lineRule="auto"/>
        <w:ind w:left="720" w:hanging="720"/>
        <w:jc w:val="both"/>
        <w:rPr>
          <w:rFonts w:ascii="Arial" w:hAnsi="Arial" w:cs="Arial"/>
          <w:sz w:val="24"/>
          <w:szCs w:val="24"/>
        </w:rPr>
      </w:pPr>
      <w:r>
        <w:rPr>
          <w:rFonts w:ascii="Arial" w:hAnsi="Arial" w:cs="Arial"/>
          <w:sz w:val="24"/>
          <w:szCs w:val="24"/>
        </w:rPr>
        <w:t>4.2</w:t>
      </w:r>
      <w:r>
        <w:rPr>
          <w:rFonts w:ascii="Arial" w:hAnsi="Arial" w:cs="Arial"/>
          <w:sz w:val="24"/>
          <w:szCs w:val="24"/>
        </w:rPr>
        <w:tab/>
      </w:r>
      <w:r w:rsidRPr="00BD53F9">
        <w:rPr>
          <w:rFonts w:ascii="Arial" w:hAnsi="Arial" w:cs="Arial"/>
          <w:sz w:val="24"/>
          <w:szCs w:val="24"/>
        </w:rPr>
        <w:t>To ensure that the practices and the criteria used to decide the allocation of school places are fair, clear and objective.</w:t>
      </w:r>
    </w:p>
    <w:p w14:paraId="237EEA4A" w14:textId="77777777" w:rsidR="007119B6" w:rsidRPr="00BD53F9" w:rsidRDefault="007119B6" w:rsidP="007119B6">
      <w:pPr>
        <w:spacing w:after="0" w:line="240" w:lineRule="auto"/>
        <w:ind w:left="720" w:hanging="720"/>
        <w:jc w:val="both"/>
        <w:rPr>
          <w:rFonts w:ascii="Arial" w:hAnsi="Arial" w:cs="Arial"/>
          <w:sz w:val="24"/>
          <w:szCs w:val="24"/>
        </w:rPr>
      </w:pPr>
    </w:p>
    <w:p w14:paraId="56EEEAB4" w14:textId="77777777" w:rsidR="007119B6" w:rsidRPr="00BD53F9" w:rsidRDefault="007119B6" w:rsidP="007119B6">
      <w:pPr>
        <w:spacing w:after="0" w:line="240" w:lineRule="auto"/>
        <w:ind w:left="720" w:hanging="720"/>
        <w:jc w:val="both"/>
        <w:rPr>
          <w:rFonts w:ascii="Arial" w:hAnsi="Arial" w:cs="Arial"/>
          <w:sz w:val="24"/>
          <w:szCs w:val="24"/>
        </w:rPr>
      </w:pPr>
      <w:r>
        <w:rPr>
          <w:rFonts w:ascii="Arial" w:hAnsi="Arial" w:cs="Arial"/>
          <w:sz w:val="24"/>
          <w:szCs w:val="24"/>
        </w:rPr>
        <w:t>4.3</w:t>
      </w:r>
      <w:r>
        <w:rPr>
          <w:rFonts w:ascii="Arial" w:hAnsi="Arial" w:cs="Arial"/>
          <w:sz w:val="24"/>
          <w:szCs w:val="24"/>
        </w:rPr>
        <w:tab/>
      </w:r>
      <w:r w:rsidRPr="00BD53F9">
        <w:rPr>
          <w:rFonts w:ascii="Arial" w:hAnsi="Arial" w:cs="Arial"/>
          <w:sz w:val="24"/>
          <w:szCs w:val="24"/>
        </w:rPr>
        <w:t>To determine within statutory provisions and the Admissions Criteria whether any child should be admitted to the school</w:t>
      </w:r>
      <w:r>
        <w:rPr>
          <w:rFonts w:ascii="Arial" w:hAnsi="Arial" w:cs="Arial"/>
          <w:sz w:val="24"/>
          <w:szCs w:val="24"/>
        </w:rPr>
        <w:t>.</w:t>
      </w:r>
    </w:p>
    <w:p w14:paraId="26AEE2B8" w14:textId="77777777" w:rsidR="007119B6" w:rsidRPr="00BD53F9" w:rsidRDefault="007119B6" w:rsidP="007119B6">
      <w:pPr>
        <w:spacing w:after="0" w:line="240" w:lineRule="auto"/>
        <w:ind w:left="720" w:hanging="720"/>
        <w:jc w:val="both"/>
        <w:rPr>
          <w:rFonts w:ascii="Arial" w:hAnsi="Arial" w:cs="Arial"/>
          <w:sz w:val="24"/>
          <w:szCs w:val="24"/>
        </w:rPr>
      </w:pPr>
    </w:p>
    <w:p w14:paraId="1E3C72D4" w14:textId="77777777" w:rsidR="007119B6" w:rsidRDefault="007119B6" w:rsidP="007119B6">
      <w:pPr>
        <w:spacing w:after="0" w:line="240" w:lineRule="auto"/>
        <w:ind w:left="720" w:hanging="720"/>
        <w:jc w:val="both"/>
        <w:rPr>
          <w:rFonts w:ascii="Arial" w:hAnsi="Arial" w:cs="Arial"/>
          <w:sz w:val="24"/>
          <w:szCs w:val="24"/>
        </w:rPr>
      </w:pPr>
      <w:r>
        <w:rPr>
          <w:rFonts w:ascii="Arial" w:hAnsi="Arial" w:cs="Arial"/>
          <w:sz w:val="24"/>
          <w:szCs w:val="24"/>
        </w:rPr>
        <w:t>4.4</w:t>
      </w:r>
      <w:r>
        <w:rPr>
          <w:rFonts w:ascii="Arial" w:hAnsi="Arial" w:cs="Arial"/>
          <w:sz w:val="24"/>
          <w:szCs w:val="24"/>
        </w:rPr>
        <w:tab/>
      </w:r>
      <w:r w:rsidRPr="00BD53F9">
        <w:rPr>
          <w:rFonts w:ascii="Arial" w:hAnsi="Arial" w:cs="Arial"/>
          <w:sz w:val="24"/>
          <w:szCs w:val="24"/>
        </w:rPr>
        <w:t xml:space="preserve">To </w:t>
      </w:r>
      <w:r>
        <w:rPr>
          <w:rFonts w:ascii="Arial" w:hAnsi="Arial" w:cs="Arial"/>
          <w:sz w:val="24"/>
          <w:szCs w:val="24"/>
        </w:rPr>
        <w:t>determine (agree)</w:t>
      </w:r>
      <w:r w:rsidRPr="00BD53F9">
        <w:rPr>
          <w:rFonts w:ascii="Arial" w:hAnsi="Arial" w:cs="Arial"/>
          <w:sz w:val="24"/>
          <w:szCs w:val="24"/>
        </w:rPr>
        <w:t xml:space="preserve"> admissions arrangements annually.</w:t>
      </w:r>
    </w:p>
    <w:p w14:paraId="100DFB85" w14:textId="77777777" w:rsidR="007119B6" w:rsidRDefault="007119B6" w:rsidP="007119B6">
      <w:pPr>
        <w:spacing w:after="0" w:line="240" w:lineRule="auto"/>
        <w:ind w:left="720" w:hanging="720"/>
        <w:jc w:val="both"/>
        <w:rPr>
          <w:rFonts w:ascii="Arial" w:hAnsi="Arial" w:cs="Arial"/>
          <w:sz w:val="24"/>
          <w:szCs w:val="24"/>
        </w:rPr>
      </w:pPr>
    </w:p>
    <w:p w14:paraId="0376E241" w14:textId="77777777" w:rsidR="007119B6" w:rsidRPr="00346D22" w:rsidRDefault="007119B6" w:rsidP="007119B6">
      <w:pPr>
        <w:spacing w:after="0" w:line="240" w:lineRule="auto"/>
        <w:ind w:left="720" w:hanging="720"/>
        <w:jc w:val="both"/>
        <w:rPr>
          <w:rFonts w:ascii="Arial" w:hAnsi="Arial" w:cs="Arial"/>
          <w:sz w:val="24"/>
          <w:szCs w:val="24"/>
        </w:rPr>
      </w:pPr>
      <w:r>
        <w:rPr>
          <w:rFonts w:ascii="Arial" w:hAnsi="Arial" w:cs="Arial"/>
          <w:sz w:val="24"/>
          <w:szCs w:val="24"/>
        </w:rPr>
        <w:t>4.5</w:t>
      </w:r>
      <w:r>
        <w:rPr>
          <w:rFonts w:ascii="Arial" w:hAnsi="Arial" w:cs="Arial"/>
          <w:sz w:val="24"/>
          <w:szCs w:val="24"/>
        </w:rPr>
        <w:tab/>
      </w:r>
      <w:r w:rsidRPr="00BD53F9">
        <w:rPr>
          <w:rFonts w:ascii="Arial" w:hAnsi="Arial" w:cs="Arial"/>
          <w:sz w:val="24"/>
          <w:szCs w:val="24"/>
        </w:rPr>
        <w:t xml:space="preserve">To </w:t>
      </w:r>
      <w:r>
        <w:rPr>
          <w:rFonts w:ascii="Arial" w:hAnsi="Arial" w:cs="Arial"/>
          <w:sz w:val="24"/>
          <w:szCs w:val="24"/>
        </w:rPr>
        <w:t xml:space="preserve">review (consult) on </w:t>
      </w:r>
      <w:r w:rsidRPr="00BD53F9">
        <w:rPr>
          <w:rFonts w:ascii="Arial" w:hAnsi="Arial" w:cs="Arial"/>
          <w:sz w:val="24"/>
          <w:szCs w:val="24"/>
        </w:rPr>
        <w:t xml:space="preserve">admissions arrangements </w:t>
      </w:r>
      <w:r>
        <w:rPr>
          <w:rFonts w:ascii="Arial" w:hAnsi="Arial" w:cs="Arial"/>
          <w:sz w:val="24"/>
          <w:szCs w:val="24"/>
        </w:rPr>
        <w:t>every 7 years,</w:t>
      </w:r>
      <w:r w:rsidRPr="00982991">
        <w:rPr>
          <w:rFonts w:ascii="Arial" w:hAnsi="Arial" w:cs="Arial"/>
          <w:sz w:val="24"/>
          <w:szCs w:val="24"/>
        </w:rPr>
        <w:t xml:space="preserve"> even if there have</w:t>
      </w:r>
      <w:r>
        <w:rPr>
          <w:rFonts w:ascii="Arial" w:hAnsi="Arial" w:cs="Arial"/>
          <w:sz w:val="24"/>
          <w:szCs w:val="24"/>
        </w:rPr>
        <w:t xml:space="preserve"> </w:t>
      </w:r>
      <w:r w:rsidRPr="00982991">
        <w:rPr>
          <w:rFonts w:ascii="Arial" w:hAnsi="Arial" w:cs="Arial"/>
          <w:sz w:val="24"/>
          <w:szCs w:val="24"/>
        </w:rPr>
        <w:t>been no changes during that period</w:t>
      </w:r>
      <w:r w:rsidRPr="00BD53F9">
        <w:rPr>
          <w:rFonts w:ascii="Arial" w:hAnsi="Arial" w:cs="Arial"/>
          <w:sz w:val="24"/>
          <w:szCs w:val="24"/>
        </w:rPr>
        <w:t>.</w:t>
      </w:r>
    </w:p>
    <w:p w14:paraId="02D28F4A" w14:textId="77777777" w:rsidR="007119B6" w:rsidRPr="00346D22" w:rsidRDefault="007119B6" w:rsidP="007119B6">
      <w:pPr>
        <w:spacing w:after="0" w:line="240" w:lineRule="auto"/>
        <w:jc w:val="both"/>
        <w:rPr>
          <w:rFonts w:ascii="Arial" w:hAnsi="Arial" w:cs="Arial"/>
          <w:sz w:val="24"/>
          <w:szCs w:val="24"/>
        </w:rPr>
      </w:pPr>
    </w:p>
    <w:p w14:paraId="62CFBBC9" w14:textId="77777777" w:rsidR="007119B6" w:rsidRPr="00346D22" w:rsidRDefault="007119B6" w:rsidP="007119B6">
      <w:pPr>
        <w:spacing w:after="0" w:line="240" w:lineRule="auto"/>
        <w:jc w:val="both"/>
        <w:rPr>
          <w:rFonts w:ascii="Arial" w:hAnsi="Arial" w:cs="Arial"/>
          <w:b/>
          <w:sz w:val="24"/>
          <w:szCs w:val="24"/>
        </w:rPr>
      </w:pPr>
      <w:r>
        <w:rPr>
          <w:rFonts w:ascii="Arial" w:hAnsi="Arial" w:cs="Arial"/>
          <w:b/>
          <w:sz w:val="24"/>
          <w:szCs w:val="24"/>
        </w:rPr>
        <w:t>5</w:t>
      </w:r>
      <w:r w:rsidRPr="00346D22">
        <w:rPr>
          <w:rFonts w:ascii="Arial" w:hAnsi="Arial" w:cs="Arial"/>
          <w:b/>
          <w:sz w:val="24"/>
          <w:szCs w:val="24"/>
        </w:rPr>
        <w:t>.</w:t>
      </w:r>
      <w:r w:rsidRPr="00346D22">
        <w:rPr>
          <w:rFonts w:ascii="Arial" w:hAnsi="Arial" w:cs="Arial"/>
          <w:b/>
          <w:sz w:val="24"/>
          <w:szCs w:val="24"/>
        </w:rPr>
        <w:tab/>
      </w:r>
      <w:r w:rsidRPr="00346D22">
        <w:rPr>
          <w:rFonts w:ascii="Arial" w:hAnsi="Arial" w:cs="Arial"/>
          <w:b/>
          <w:sz w:val="24"/>
          <w:szCs w:val="24"/>
          <w:u w:val="single"/>
        </w:rPr>
        <w:t>Reporting to the Governing Body</w:t>
      </w:r>
    </w:p>
    <w:p w14:paraId="5663E6D0" w14:textId="77777777" w:rsidR="007119B6" w:rsidRPr="00346D22" w:rsidRDefault="007119B6" w:rsidP="007119B6">
      <w:pPr>
        <w:spacing w:after="0" w:line="240" w:lineRule="auto"/>
        <w:jc w:val="both"/>
        <w:rPr>
          <w:rFonts w:ascii="Arial" w:hAnsi="Arial" w:cs="Arial"/>
          <w:sz w:val="24"/>
          <w:szCs w:val="24"/>
        </w:rPr>
      </w:pPr>
    </w:p>
    <w:p w14:paraId="519A8D68" w14:textId="51A4AF1E" w:rsidR="007119B6" w:rsidRPr="00346D22" w:rsidRDefault="007119B6" w:rsidP="007119B6">
      <w:pPr>
        <w:spacing w:after="0" w:line="240" w:lineRule="auto"/>
        <w:ind w:left="720" w:hanging="720"/>
        <w:jc w:val="both"/>
        <w:rPr>
          <w:rFonts w:ascii="Arial" w:hAnsi="Arial" w:cs="Arial"/>
          <w:sz w:val="24"/>
          <w:szCs w:val="24"/>
        </w:rPr>
      </w:pPr>
      <w:r>
        <w:rPr>
          <w:rFonts w:ascii="Arial" w:hAnsi="Arial" w:cs="Arial"/>
          <w:sz w:val="24"/>
          <w:szCs w:val="24"/>
        </w:rPr>
        <w:t>5</w:t>
      </w:r>
      <w:r w:rsidRPr="00346D22">
        <w:rPr>
          <w:rFonts w:ascii="Arial" w:hAnsi="Arial" w:cs="Arial"/>
          <w:sz w:val="24"/>
          <w:szCs w:val="24"/>
        </w:rPr>
        <w:t>.1</w:t>
      </w:r>
      <w:r w:rsidRPr="00346D22">
        <w:rPr>
          <w:rFonts w:ascii="Arial" w:hAnsi="Arial" w:cs="Arial"/>
          <w:sz w:val="24"/>
          <w:szCs w:val="24"/>
        </w:rPr>
        <w:tab/>
        <w:t xml:space="preserve">The Committee clerk will send the minutes (or </w:t>
      </w:r>
      <w:r w:rsidR="004777EB">
        <w:rPr>
          <w:rFonts w:ascii="Arial" w:hAnsi="Arial" w:cs="Arial"/>
          <w:sz w:val="24"/>
          <w:szCs w:val="24"/>
        </w:rPr>
        <w:t>draft minutes, if they are still awaiting approval at the next committee meeting</w:t>
      </w:r>
      <w:r w:rsidRPr="00346D22">
        <w:rPr>
          <w:rFonts w:ascii="Arial" w:hAnsi="Arial" w:cs="Arial"/>
          <w:sz w:val="24"/>
          <w:szCs w:val="24"/>
        </w:rPr>
        <w:t>) of its meetings to the clerk of the Governing Body for inclusion with the agenda of the next meeting of the Governing Body.</w:t>
      </w:r>
    </w:p>
    <w:p w14:paraId="312FB270" w14:textId="77777777" w:rsidR="007119B6" w:rsidRPr="00346D22" w:rsidRDefault="007119B6" w:rsidP="007119B6">
      <w:pPr>
        <w:spacing w:after="0" w:line="240" w:lineRule="auto"/>
        <w:jc w:val="both"/>
        <w:rPr>
          <w:rFonts w:ascii="Arial" w:hAnsi="Arial" w:cs="Arial"/>
          <w:sz w:val="24"/>
          <w:szCs w:val="24"/>
        </w:rPr>
      </w:pPr>
    </w:p>
    <w:p w14:paraId="0DDD3C7F" w14:textId="77777777" w:rsidR="007119B6" w:rsidRDefault="007119B6" w:rsidP="007119B6">
      <w:pPr>
        <w:spacing w:after="0" w:line="240" w:lineRule="auto"/>
        <w:ind w:left="720" w:hanging="720"/>
        <w:jc w:val="both"/>
        <w:rPr>
          <w:rFonts w:ascii="Arial" w:hAnsi="Arial" w:cs="Arial"/>
          <w:sz w:val="24"/>
          <w:szCs w:val="24"/>
        </w:rPr>
      </w:pPr>
      <w:r>
        <w:rPr>
          <w:rFonts w:ascii="Arial" w:hAnsi="Arial" w:cs="Arial"/>
          <w:sz w:val="24"/>
          <w:szCs w:val="24"/>
        </w:rPr>
        <w:t>5</w:t>
      </w:r>
      <w:r w:rsidRPr="00346D22">
        <w:rPr>
          <w:rFonts w:ascii="Arial" w:hAnsi="Arial" w:cs="Arial"/>
          <w:sz w:val="24"/>
          <w:szCs w:val="24"/>
        </w:rPr>
        <w:t>.2</w:t>
      </w:r>
      <w:r w:rsidRPr="00346D22">
        <w:rPr>
          <w:rFonts w:ascii="Arial" w:hAnsi="Arial" w:cs="Arial"/>
          <w:sz w:val="24"/>
          <w:szCs w:val="24"/>
        </w:rPr>
        <w:tab/>
        <w:t>The Committee Chair (or, if the Committee Chair is not present at the full Governing Body meeting, any other member of the Committee who was present at the Committee meeting) shall report to the full Governing Body on any actions undertaken by the committee, as delegated to the Committee by the Governing Body.</w:t>
      </w:r>
    </w:p>
    <w:p w14:paraId="7B668463" w14:textId="77777777" w:rsidR="00913ECB" w:rsidRDefault="00913ECB" w:rsidP="00455A53">
      <w:pPr>
        <w:spacing w:after="0" w:line="240" w:lineRule="auto"/>
        <w:ind w:left="720" w:hanging="720"/>
        <w:jc w:val="both"/>
        <w:rPr>
          <w:rFonts w:ascii="Arial" w:hAnsi="Arial" w:cs="Arial"/>
          <w:sz w:val="24"/>
          <w:szCs w:val="24"/>
        </w:rPr>
      </w:pPr>
    </w:p>
    <w:p w14:paraId="26F1C945" w14:textId="77777777" w:rsidR="00B06607" w:rsidRDefault="00B06607" w:rsidP="00455A53">
      <w:pPr>
        <w:spacing w:after="0" w:line="240" w:lineRule="auto"/>
        <w:ind w:left="720" w:hanging="720"/>
        <w:jc w:val="both"/>
        <w:rPr>
          <w:rFonts w:ascii="Arial" w:hAnsi="Arial" w:cs="Arial"/>
          <w:sz w:val="24"/>
          <w:szCs w:val="24"/>
        </w:rPr>
      </w:pPr>
    </w:p>
    <w:p w14:paraId="24C326EC" w14:textId="77777777" w:rsidR="00B06607" w:rsidRDefault="00B06607" w:rsidP="00455A53">
      <w:pPr>
        <w:spacing w:after="0" w:line="240" w:lineRule="auto"/>
        <w:ind w:left="720" w:hanging="720"/>
        <w:jc w:val="both"/>
        <w:rPr>
          <w:rFonts w:ascii="Arial" w:hAnsi="Arial" w:cs="Arial"/>
          <w:sz w:val="24"/>
          <w:szCs w:val="24"/>
        </w:rPr>
      </w:pPr>
    </w:p>
    <w:p w14:paraId="7B0DC3E5" w14:textId="77777777" w:rsidR="00B06607" w:rsidRDefault="00B06607" w:rsidP="00862AB0">
      <w:pPr>
        <w:spacing w:after="0" w:line="240" w:lineRule="auto"/>
        <w:jc w:val="both"/>
        <w:rPr>
          <w:rFonts w:ascii="Arial" w:hAnsi="Arial" w:cs="Arial"/>
          <w:sz w:val="24"/>
          <w:szCs w:val="24"/>
        </w:rPr>
      </w:pPr>
    </w:p>
    <w:sectPr w:rsidR="00B0660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9C46B" w14:textId="77777777" w:rsidR="00571054" w:rsidRDefault="00571054" w:rsidP="00177B9D">
      <w:pPr>
        <w:spacing w:after="0" w:line="240" w:lineRule="auto"/>
      </w:pPr>
      <w:r>
        <w:separator/>
      </w:r>
    </w:p>
  </w:endnote>
  <w:endnote w:type="continuationSeparator" w:id="0">
    <w:p w14:paraId="0E16741C" w14:textId="77777777" w:rsidR="00571054" w:rsidRDefault="00571054" w:rsidP="00177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4544844"/>
      <w:docPartObj>
        <w:docPartGallery w:val="Page Numbers (Bottom of Page)"/>
        <w:docPartUnique/>
      </w:docPartObj>
    </w:sdtPr>
    <w:sdtEndPr>
      <w:rPr>
        <w:noProof/>
      </w:rPr>
    </w:sdtEndPr>
    <w:sdtContent>
      <w:p w14:paraId="6274E208" w14:textId="400A1E72" w:rsidR="008D33C3" w:rsidRDefault="008D33C3">
        <w:pPr>
          <w:pStyle w:val="Footer"/>
          <w:jc w:val="center"/>
        </w:pPr>
        <w:r>
          <w:fldChar w:fldCharType="begin"/>
        </w:r>
        <w:r>
          <w:instrText xml:space="preserve"> PAGE   \* MERGEFORMAT </w:instrText>
        </w:r>
        <w:r>
          <w:fldChar w:fldCharType="separate"/>
        </w:r>
        <w:r w:rsidR="00380D5C">
          <w:rPr>
            <w:noProof/>
          </w:rPr>
          <w:t>2</w:t>
        </w:r>
        <w:r>
          <w:rPr>
            <w:noProof/>
          </w:rPr>
          <w:fldChar w:fldCharType="end"/>
        </w:r>
      </w:p>
    </w:sdtContent>
  </w:sdt>
  <w:p w14:paraId="0E4CAF8A" w14:textId="77777777" w:rsidR="003F5655" w:rsidRDefault="003F5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8E7BC" w14:textId="77777777" w:rsidR="00571054" w:rsidRDefault="00571054" w:rsidP="00177B9D">
      <w:pPr>
        <w:spacing w:after="0" w:line="240" w:lineRule="auto"/>
      </w:pPr>
      <w:r>
        <w:separator/>
      </w:r>
    </w:p>
  </w:footnote>
  <w:footnote w:type="continuationSeparator" w:id="0">
    <w:p w14:paraId="7A04495B" w14:textId="77777777" w:rsidR="00571054" w:rsidRDefault="00571054" w:rsidP="00177B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31ED7"/>
    <w:multiLevelType w:val="hybridMultilevel"/>
    <w:tmpl w:val="A210B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A97648"/>
    <w:multiLevelType w:val="hybridMultilevel"/>
    <w:tmpl w:val="6D40BE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0947AEE"/>
    <w:multiLevelType w:val="hybridMultilevel"/>
    <w:tmpl w:val="A094C27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B9D"/>
    <w:rsid w:val="000064C5"/>
    <w:rsid w:val="000334D0"/>
    <w:rsid w:val="00034072"/>
    <w:rsid w:val="00035CC6"/>
    <w:rsid w:val="000633A6"/>
    <w:rsid w:val="00065897"/>
    <w:rsid w:val="000A7444"/>
    <w:rsid w:val="000B5C44"/>
    <w:rsid w:val="000F59E0"/>
    <w:rsid w:val="0011398E"/>
    <w:rsid w:val="001629D7"/>
    <w:rsid w:val="001739E2"/>
    <w:rsid w:val="00177B9D"/>
    <w:rsid w:val="001A7237"/>
    <w:rsid w:val="001C44EB"/>
    <w:rsid w:val="001D39CC"/>
    <w:rsid w:val="001E2C1B"/>
    <w:rsid w:val="001F621F"/>
    <w:rsid w:val="00253B5B"/>
    <w:rsid w:val="00267FF6"/>
    <w:rsid w:val="0027355F"/>
    <w:rsid w:val="002815EC"/>
    <w:rsid w:val="002B4863"/>
    <w:rsid w:val="00302A2D"/>
    <w:rsid w:val="00321D4B"/>
    <w:rsid w:val="00327458"/>
    <w:rsid w:val="00343B3C"/>
    <w:rsid w:val="00345265"/>
    <w:rsid w:val="00347FF3"/>
    <w:rsid w:val="00380D5C"/>
    <w:rsid w:val="003A36B3"/>
    <w:rsid w:val="003A5297"/>
    <w:rsid w:val="003B7B15"/>
    <w:rsid w:val="003C4FFB"/>
    <w:rsid w:val="003F5655"/>
    <w:rsid w:val="00455A53"/>
    <w:rsid w:val="004709CA"/>
    <w:rsid w:val="004777EB"/>
    <w:rsid w:val="00491097"/>
    <w:rsid w:val="004D1C42"/>
    <w:rsid w:val="00530E7A"/>
    <w:rsid w:val="0053435E"/>
    <w:rsid w:val="00571054"/>
    <w:rsid w:val="00587C75"/>
    <w:rsid w:val="005B1413"/>
    <w:rsid w:val="005B3C22"/>
    <w:rsid w:val="005D6DB3"/>
    <w:rsid w:val="005E62CF"/>
    <w:rsid w:val="00610DB0"/>
    <w:rsid w:val="00631ADB"/>
    <w:rsid w:val="00642D7D"/>
    <w:rsid w:val="00661CA7"/>
    <w:rsid w:val="006A71D0"/>
    <w:rsid w:val="006F7FA8"/>
    <w:rsid w:val="007119B6"/>
    <w:rsid w:val="00765E6B"/>
    <w:rsid w:val="00780ABB"/>
    <w:rsid w:val="00785220"/>
    <w:rsid w:val="007C24A6"/>
    <w:rsid w:val="007F3244"/>
    <w:rsid w:val="007F7E1A"/>
    <w:rsid w:val="0080648A"/>
    <w:rsid w:val="008218EB"/>
    <w:rsid w:val="00822302"/>
    <w:rsid w:val="008320E3"/>
    <w:rsid w:val="00845F5A"/>
    <w:rsid w:val="00862AB0"/>
    <w:rsid w:val="00863C43"/>
    <w:rsid w:val="008738AA"/>
    <w:rsid w:val="00876CE7"/>
    <w:rsid w:val="008A6BED"/>
    <w:rsid w:val="008B1ACA"/>
    <w:rsid w:val="008C7DD3"/>
    <w:rsid w:val="008D33C3"/>
    <w:rsid w:val="0091261D"/>
    <w:rsid w:val="00913ECB"/>
    <w:rsid w:val="00914C3C"/>
    <w:rsid w:val="009521C2"/>
    <w:rsid w:val="00954DFF"/>
    <w:rsid w:val="00974D25"/>
    <w:rsid w:val="00995402"/>
    <w:rsid w:val="009A05D8"/>
    <w:rsid w:val="009C3C31"/>
    <w:rsid w:val="009F11A7"/>
    <w:rsid w:val="009F4D64"/>
    <w:rsid w:val="009F6C18"/>
    <w:rsid w:val="009F6F41"/>
    <w:rsid w:val="009F7E42"/>
    <w:rsid w:val="00A01730"/>
    <w:rsid w:val="00A03936"/>
    <w:rsid w:val="00A261A5"/>
    <w:rsid w:val="00A3346B"/>
    <w:rsid w:val="00A42A76"/>
    <w:rsid w:val="00A5116D"/>
    <w:rsid w:val="00A550A8"/>
    <w:rsid w:val="00A874B1"/>
    <w:rsid w:val="00B06607"/>
    <w:rsid w:val="00B14017"/>
    <w:rsid w:val="00B6666E"/>
    <w:rsid w:val="00B67EC3"/>
    <w:rsid w:val="00C05BEA"/>
    <w:rsid w:val="00C06E54"/>
    <w:rsid w:val="00C179D4"/>
    <w:rsid w:val="00C373D2"/>
    <w:rsid w:val="00C74F41"/>
    <w:rsid w:val="00C764EB"/>
    <w:rsid w:val="00CB6A0F"/>
    <w:rsid w:val="00D364A4"/>
    <w:rsid w:val="00D611F0"/>
    <w:rsid w:val="00D94A01"/>
    <w:rsid w:val="00D97609"/>
    <w:rsid w:val="00DE21EE"/>
    <w:rsid w:val="00E020F6"/>
    <w:rsid w:val="00E07261"/>
    <w:rsid w:val="00E433DA"/>
    <w:rsid w:val="00F146A6"/>
    <w:rsid w:val="00F34FCF"/>
    <w:rsid w:val="00F62BE1"/>
    <w:rsid w:val="00F63FA7"/>
    <w:rsid w:val="00F67078"/>
    <w:rsid w:val="00F83A16"/>
    <w:rsid w:val="00FA3809"/>
    <w:rsid w:val="00FB7844"/>
    <w:rsid w:val="00FC4B05"/>
    <w:rsid w:val="00FE0D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625DF"/>
  <w15:docId w15:val="{3B7DA303-927D-489C-A3D0-9D4403665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77B9D"/>
    <w:pPr>
      <w:tabs>
        <w:tab w:val="center" w:pos="4513"/>
        <w:tab w:val="right" w:pos="9026"/>
      </w:tabs>
      <w:spacing w:after="0" w:line="240" w:lineRule="auto"/>
    </w:pPr>
  </w:style>
  <w:style w:type="character" w:customStyle="1" w:styleId="HeaderChar">
    <w:name w:val="Header Char"/>
    <w:basedOn w:val="DefaultParagraphFont"/>
    <w:link w:val="Header"/>
    <w:rsid w:val="00177B9D"/>
  </w:style>
  <w:style w:type="paragraph" w:styleId="Footer">
    <w:name w:val="footer"/>
    <w:basedOn w:val="Normal"/>
    <w:link w:val="FooterChar"/>
    <w:uiPriority w:val="99"/>
    <w:unhideWhenUsed/>
    <w:rsid w:val="00177B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B9D"/>
  </w:style>
  <w:style w:type="paragraph" w:styleId="BodyText2">
    <w:name w:val="Body Text 2"/>
    <w:basedOn w:val="Normal"/>
    <w:link w:val="BodyText2Char"/>
    <w:semiHidden/>
    <w:rsid w:val="00913ECB"/>
    <w:pPr>
      <w:spacing w:after="0" w:line="240" w:lineRule="auto"/>
    </w:pPr>
    <w:rPr>
      <w:rFonts w:ascii="Arial" w:eastAsia="Times New Roman" w:hAnsi="Arial" w:cs="Times New Roman"/>
      <w:b/>
      <w:sz w:val="24"/>
      <w:szCs w:val="20"/>
    </w:rPr>
  </w:style>
  <w:style w:type="character" w:customStyle="1" w:styleId="BodyText2Char">
    <w:name w:val="Body Text 2 Char"/>
    <w:basedOn w:val="DefaultParagraphFont"/>
    <w:link w:val="BodyText2"/>
    <w:semiHidden/>
    <w:rsid w:val="00913ECB"/>
    <w:rPr>
      <w:rFonts w:ascii="Arial" w:eastAsia="Times New Roman" w:hAnsi="Arial" w:cs="Times New Roman"/>
      <w:b/>
      <w:sz w:val="24"/>
      <w:szCs w:val="20"/>
    </w:rPr>
  </w:style>
  <w:style w:type="paragraph" w:styleId="ListParagraph">
    <w:name w:val="List Paragraph"/>
    <w:basedOn w:val="Normal"/>
    <w:uiPriority w:val="34"/>
    <w:qFormat/>
    <w:rsid w:val="00913ECB"/>
    <w:pPr>
      <w:spacing w:after="0" w:line="240" w:lineRule="auto"/>
      <w:ind w:left="720"/>
    </w:pPr>
    <w:rPr>
      <w:rFonts w:ascii="Arial" w:eastAsia="Times New Roman" w:hAnsi="Arial" w:cs="Times New Roman"/>
      <w:sz w:val="24"/>
      <w:szCs w:val="20"/>
    </w:rPr>
  </w:style>
  <w:style w:type="paragraph" w:customStyle="1" w:styleId="Default">
    <w:name w:val="Default"/>
    <w:rsid w:val="00913ECB"/>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styleId="CommentReference">
    <w:name w:val="annotation reference"/>
    <w:basedOn w:val="DefaultParagraphFont"/>
    <w:uiPriority w:val="99"/>
    <w:semiHidden/>
    <w:unhideWhenUsed/>
    <w:rsid w:val="008A6BED"/>
    <w:rPr>
      <w:sz w:val="16"/>
      <w:szCs w:val="16"/>
    </w:rPr>
  </w:style>
  <w:style w:type="paragraph" w:styleId="CommentText">
    <w:name w:val="annotation text"/>
    <w:basedOn w:val="Normal"/>
    <w:link w:val="CommentTextChar"/>
    <w:uiPriority w:val="99"/>
    <w:unhideWhenUsed/>
    <w:rsid w:val="008A6BED"/>
    <w:pPr>
      <w:spacing w:line="240" w:lineRule="auto"/>
    </w:pPr>
    <w:rPr>
      <w:sz w:val="20"/>
      <w:szCs w:val="20"/>
    </w:rPr>
  </w:style>
  <w:style w:type="character" w:customStyle="1" w:styleId="CommentTextChar">
    <w:name w:val="Comment Text Char"/>
    <w:basedOn w:val="DefaultParagraphFont"/>
    <w:link w:val="CommentText"/>
    <w:uiPriority w:val="99"/>
    <w:rsid w:val="008A6BED"/>
    <w:rPr>
      <w:sz w:val="20"/>
      <w:szCs w:val="20"/>
    </w:rPr>
  </w:style>
  <w:style w:type="character" w:styleId="Hyperlink">
    <w:name w:val="Hyperlink"/>
    <w:basedOn w:val="DefaultParagraphFont"/>
    <w:uiPriority w:val="99"/>
    <w:unhideWhenUsed/>
    <w:rsid w:val="00863C43"/>
    <w:rPr>
      <w:color w:val="0000FF" w:themeColor="hyperlink"/>
      <w:u w:val="single"/>
    </w:rPr>
  </w:style>
  <w:style w:type="character" w:customStyle="1" w:styleId="UnresolvedMention">
    <w:name w:val="Unresolved Mention"/>
    <w:basedOn w:val="DefaultParagraphFont"/>
    <w:uiPriority w:val="99"/>
    <w:semiHidden/>
    <w:unhideWhenUsed/>
    <w:rsid w:val="00863C43"/>
    <w:rPr>
      <w:color w:val="605E5C"/>
      <w:shd w:val="clear" w:color="auto" w:fill="E1DFDD"/>
    </w:rPr>
  </w:style>
  <w:style w:type="character" w:styleId="FollowedHyperlink">
    <w:name w:val="FollowedHyperlink"/>
    <w:basedOn w:val="DefaultParagraphFont"/>
    <w:uiPriority w:val="99"/>
    <w:semiHidden/>
    <w:unhideWhenUsed/>
    <w:rsid w:val="005B14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19694">
      <w:bodyDiv w:val="1"/>
      <w:marLeft w:val="0"/>
      <w:marRight w:val="0"/>
      <w:marTop w:val="0"/>
      <w:marBottom w:val="0"/>
      <w:divBdr>
        <w:top w:val="none" w:sz="0" w:space="0" w:color="auto"/>
        <w:left w:val="none" w:sz="0" w:space="0" w:color="auto"/>
        <w:bottom w:val="none" w:sz="0" w:space="0" w:color="auto"/>
        <w:right w:val="none" w:sz="0" w:space="0" w:color="auto"/>
      </w:divBdr>
    </w:div>
    <w:div w:id="100953794">
      <w:bodyDiv w:val="1"/>
      <w:marLeft w:val="0"/>
      <w:marRight w:val="0"/>
      <w:marTop w:val="0"/>
      <w:marBottom w:val="0"/>
      <w:divBdr>
        <w:top w:val="none" w:sz="0" w:space="0" w:color="auto"/>
        <w:left w:val="none" w:sz="0" w:space="0" w:color="auto"/>
        <w:bottom w:val="none" w:sz="0" w:space="0" w:color="auto"/>
        <w:right w:val="none" w:sz="0" w:space="0" w:color="auto"/>
      </w:divBdr>
    </w:div>
    <w:div w:id="262232127">
      <w:bodyDiv w:val="1"/>
      <w:marLeft w:val="0"/>
      <w:marRight w:val="0"/>
      <w:marTop w:val="0"/>
      <w:marBottom w:val="0"/>
      <w:divBdr>
        <w:top w:val="none" w:sz="0" w:space="0" w:color="auto"/>
        <w:left w:val="none" w:sz="0" w:space="0" w:color="auto"/>
        <w:bottom w:val="none" w:sz="0" w:space="0" w:color="auto"/>
        <w:right w:val="none" w:sz="0" w:space="0" w:color="auto"/>
      </w:divBdr>
    </w:div>
    <w:div w:id="294411886">
      <w:bodyDiv w:val="1"/>
      <w:marLeft w:val="0"/>
      <w:marRight w:val="0"/>
      <w:marTop w:val="0"/>
      <w:marBottom w:val="0"/>
      <w:divBdr>
        <w:top w:val="none" w:sz="0" w:space="0" w:color="auto"/>
        <w:left w:val="none" w:sz="0" w:space="0" w:color="auto"/>
        <w:bottom w:val="none" w:sz="0" w:space="0" w:color="auto"/>
        <w:right w:val="none" w:sz="0" w:space="0" w:color="auto"/>
      </w:divBdr>
    </w:div>
    <w:div w:id="314603285">
      <w:bodyDiv w:val="1"/>
      <w:marLeft w:val="0"/>
      <w:marRight w:val="0"/>
      <w:marTop w:val="0"/>
      <w:marBottom w:val="0"/>
      <w:divBdr>
        <w:top w:val="none" w:sz="0" w:space="0" w:color="auto"/>
        <w:left w:val="none" w:sz="0" w:space="0" w:color="auto"/>
        <w:bottom w:val="none" w:sz="0" w:space="0" w:color="auto"/>
        <w:right w:val="none" w:sz="0" w:space="0" w:color="auto"/>
      </w:divBdr>
    </w:div>
    <w:div w:id="329530166">
      <w:bodyDiv w:val="1"/>
      <w:marLeft w:val="0"/>
      <w:marRight w:val="0"/>
      <w:marTop w:val="0"/>
      <w:marBottom w:val="0"/>
      <w:divBdr>
        <w:top w:val="none" w:sz="0" w:space="0" w:color="auto"/>
        <w:left w:val="none" w:sz="0" w:space="0" w:color="auto"/>
        <w:bottom w:val="none" w:sz="0" w:space="0" w:color="auto"/>
        <w:right w:val="none" w:sz="0" w:space="0" w:color="auto"/>
      </w:divBdr>
    </w:div>
    <w:div w:id="369839603">
      <w:bodyDiv w:val="1"/>
      <w:marLeft w:val="0"/>
      <w:marRight w:val="0"/>
      <w:marTop w:val="0"/>
      <w:marBottom w:val="0"/>
      <w:divBdr>
        <w:top w:val="none" w:sz="0" w:space="0" w:color="auto"/>
        <w:left w:val="none" w:sz="0" w:space="0" w:color="auto"/>
        <w:bottom w:val="none" w:sz="0" w:space="0" w:color="auto"/>
        <w:right w:val="none" w:sz="0" w:space="0" w:color="auto"/>
      </w:divBdr>
    </w:div>
    <w:div w:id="430512272">
      <w:bodyDiv w:val="1"/>
      <w:marLeft w:val="0"/>
      <w:marRight w:val="0"/>
      <w:marTop w:val="0"/>
      <w:marBottom w:val="0"/>
      <w:divBdr>
        <w:top w:val="none" w:sz="0" w:space="0" w:color="auto"/>
        <w:left w:val="none" w:sz="0" w:space="0" w:color="auto"/>
        <w:bottom w:val="none" w:sz="0" w:space="0" w:color="auto"/>
        <w:right w:val="none" w:sz="0" w:space="0" w:color="auto"/>
      </w:divBdr>
    </w:div>
    <w:div w:id="433400451">
      <w:bodyDiv w:val="1"/>
      <w:marLeft w:val="0"/>
      <w:marRight w:val="0"/>
      <w:marTop w:val="0"/>
      <w:marBottom w:val="0"/>
      <w:divBdr>
        <w:top w:val="none" w:sz="0" w:space="0" w:color="auto"/>
        <w:left w:val="none" w:sz="0" w:space="0" w:color="auto"/>
        <w:bottom w:val="none" w:sz="0" w:space="0" w:color="auto"/>
        <w:right w:val="none" w:sz="0" w:space="0" w:color="auto"/>
      </w:divBdr>
    </w:div>
    <w:div w:id="485365585">
      <w:bodyDiv w:val="1"/>
      <w:marLeft w:val="0"/>
      <w:marRight w:val="0"/>
      <w:marTop w:val="0"/>
      <w:marBottom w:val="0"/>
      <w:divBdr>
        <w:top w:val="none" w:sz="0" w:space="0" w:color="auto"/>
        <w:left w:val="none" w:sz="0" w:space="0" w:color="auto"/>
        <w:bottom w:val="none" w:sz="0" w:space="0" w:color="auto"/>
        <w:right w:val="none" w:sz="0" w:space="0" w:color="auto"/>
      </w:divBdr>
    </w:div>
    <w:div w:id="486821741">
      <w:bodyDiv w:val="1"/>
      <w:marLeft w:val="0"/>
      <w:marRight w:val="0"/>
      <w:marTop w:val="0"/>
      <w:marBottom w:val="0"/>
      <w:divBdr>
        <w:top w:val="none" w:sz="0" w:space="0" w:color="auto"/>
        <w:left w:val="none" w:sz="0" w:space="0" w:color="auto"/>
        <w:bottom w:val="none" w:sz="0" w:space="0" w:color="auto"/>
        <w:right w:val="none" w:sz="0" w:space="0" w:color="auto"/>
      </w:divBdr>
    </w:div>
    <w:div w:id="496186851">
      <w:bodyDiv w:val="1"/>
      <w:marLeft w:val="0"/>
      <w:marRight w:val="0"/>
      <w:marTop w:val="0"/>
      <w:marBottom w:val="0"/>
      <w:divBdr>
        <w:top w:val="none" w:sz="0" w:space="0" w:color="auto"/>
        <w:left w:val="none" w:sz="0" w:space="0" w:color="auto"/>
        <w:bottom w:val="none" w:sz="0" w:space="0" w:color="auto"/>
        <w:right w:val="none" w:sz="0" w:space="0" w:color="auto"/>
      </w:divBdr>
    </w:div>
    <w:div w:id="580408372">
      <w:bodyDiv w:val="1"/>
      <w:marLeft w:val="0"/>
      <w:marRight w:val="0"/>
      <w:marTop w:val="0"/>
      <w:marBottom w:val="0"/>
      <w:divBdr>
        <w:top w:val="none" w:sz="0" w:space="0" w:color="auto"/>
        <w:left w:val="none" w:sz="0" w:space="0" w:color="auto"/>
        <w:bottom w:val="none" w:sz="0" w:space="0" w:color="auto"/>
        <w:right w:val="none" w:sz="0" w:space="0" w:color="auto"/>
      </w:divBdr>
    </w:div>
    <w:div w:id="587613535">
      <w:bodyDiv w:val="1"/>
      <w:marLeft w:val="0"/>
      <w:marRight w:val="0"/>
      <w:marTop w:val="0"/>
      <w:marBottom w:val="0"/>
      <w:divBdr>
        <w:top w:val="none" w:sz="0" w:space="0" w:color="auto"/>
        <w:left w:val="none" w:sz="0" w:space="0" w:color="auto"/>
        <w:bottom w:val="none" w:sz="0" w:space="0" w:color="auto"/>
        <w:right w:val="none" w:sz="0" w:space="0" w:color="auto"/>
      </w:divBdr>
    </w:div>
    <w:div w:id="624116185">
      <w:bodyDiv w:val="1"/>
      <w:marLeft w:val="0"/>
      <w:marRight w:val="0"/>
      <w:marTop w:val="0"/>
      <w:marBottom w:val="0"/>
      <w:divBdr>
        <w:top w:val="none" w:sz="0" w:space="0" w:color="auto"/>
        <w:left w:val="none" w:sz="0" w:space="0" w:color="auto"/>
        <w:bottom w:val="none" w:sz="0" w:space="0" w:color="auto"/>
        <w:right w:val="none" w:sz="0" w:space="0" w:color="auto"/>
      </w:divBdr>
    </w:div>
    <w:div w:id="647855474">
      <w:bodyDiv w:val="1"/>
      <w:marLeft w:val="0"/>
      <w:marRight w:val="0"/>
      <w:marTop w:val="0"/>
      <w:marBottom w:val="0"/>
      <w:divBdr>
        <w:top w:val="none" w:sz="0" w:space="0" w:color="auto"/>
        <w:left w:val="none" w:sz="0" w:space="0" w:color="auto"/>
        <w:bottom w:val="none" w:sz="0" w:space="0" w:color="auto"/>
        <w:right w:val="none" w:sz="0" w:space="0" w:color="auto"/>
      </w:divBdr>
    </w:div>
    <w:div w:id="667708620">
      <w:bodyDiv w:val="1"/>
      <w:marLeft w:val="0"/>
      <w:marRight w:val="0"/>
      <w:marTop w:val="0"/>
      <w:marBottom w:val="0"/>
      <w:divBdr>
        <w:top w:val="none" w:sz="0" w:space="0" w:color="auto"/>
        <w:left w:val="none" w:sz="0" w:space="0" w:color="auto"/>
        <w:bottom w:val="none" w:sz="0" w:space="0" w:color="auto"/>
        <w:right w:val="none" w:sz="0" w:space="0" w:color="auto"/>
      </w:divBdr>
    </w:div>
    <w:div w:id="670448122">
      <w:bodyDiv w:val="1"/>
      <w:marLeft w:val="0"/>
      <w:marRight w:val="0"/>
      <w:marTop w:val="0"/>
      <w:marBottom w:val="0"/>
      <w:divBdr>
        <w:top w:val="none" w:sz="0" w:space="0" w:color="auto"/>
        <w:left w:val="none" w:sz="0" w:space="0" w:color="auto"/>
        <w:bottom w:val="none" w:sz="0" w:space="0" w:color="auto"/>
        <w:right w:val="none" w:sz="0" w:space="0" w:color="auto"/>
      </w:divBdr>
    </w:div>
    <w:div w:id="693043581">
      <w:bodyDiv w:val="1"/>
      <w:marLeft w:val="0"/>
      <w:marRight w:val="0"/>
      <w:marTop w:val="0"/>
      <w:marBottom w:val="0"/>
      <w:divBdr>
        <w:top w:val="none" w:sz="0" w:space="0" w:color="auto"/>
        <w:left w:val="none" w:sz="0" w:space="0" w:color="auto"/>
        <w:bottom w:val="none" w:sz="0" w:space="0" w:color="auto"/>
        <w:right w:val="none" w:sz="0" w:space="0" w:color="auto"/>
      </w:divBdr>
    </w:div>
    <w:div w:id="697239669">
      <w:bodyDiv w:val="1"/>
      <w:marLeft w:val="0"/>
      <w:marRight w:val="0"/>
      <w:marTop w:val="0"/>
      <w:marBottom w:val="0"/>
      <w:divBdr>
        <w:top w:val="none" w:sz="0" w:space="0" w:color="auto"/>
        <w:left w:val="none" w:sz="0" w:space="0" w:color="auto"/>
        <w:bottom w:val="none" w:sz="0" w:space="0" w:color="auto"/>
        <w:right w:val="none" w:sz="0" w:space="0" w:color="auto"/>
      </w:divBdr>
    </w:div>
    <w:div w:id="785544055">
      <w:bodyDiv w:val="1"/>
      <w:marLeft w:val="0"/>
      <w:marRight w:val="0"/>
      <w:marTop w:val="0"/>
      <w:marBottom w:val="0"/>
      <w:divBdr>
        <w:top w:val="none" w:sz="0" w:space="0" w:color="auto"/>
        <w:left w:val="none" w:sz="0" w:space="0" w:color="auto"/>
        <w:bottom w:val="none" w:sz="0" w:space="0" w:color="auto"/>
        <w:right w:val="none" w:sz="0" w:space="0" w:color="auto"/>
      </w:divBdr>
    </w:div>
    <w:div w:id="787433790">
      <w:bodyDiv w:val="1"/>
      <w:marLeft w:val="0"/>
      <w:marRight w:val="0"/>
      <w:marTop w:val="0"/>
      <w:marBottom w:val="0"/>
      <w:divBdr>
        <w:top w:val="none" w:sz="0" w:space="0" w:color="auto"/>
        <w:left w:val="none" w:sz="0" w:space="0" w:color="auto"/>
        <w:bottom w:val="none" w:sz="0" w:space="0" w:color="auto"/>
        <w:right w:val="none" w:sz="0" w:space="0" w:color="auto"/>
      </w:divBdr>
    </w:div>
    <w:div w:id="792869603">
      <w:bodyDiv w:val="1"/>
      <w:marLeft w:val="0"/>
      <w:marRight w:val="0"/>
      <w:marTop w:val="0"/>
      <w:marBottom w:val="0"/>
      <w:divBdr>
        <w:top w:val="none" w:sz="0" w:space="0" w:color="auto"/>
        <w:left w:val="none" w:sz="0" w:space="0" w:color="auto"/>
        <w:bottom w:val="none" w:sz="0" w:space="0" w:color="auto"/>
        <w:right w:val="none" w:sz="0" w:space="0" w:color="auto"/>
      </w:divBdr>
    </w:div>
    <w:div w:id="793134113">
      <w:bodyDiv w:val="1"/>
      <w:marLeft w:val="0"/>
      <w:marRight w:val="0"/>
      <w:marTop w:val="0"/>
      <w:marBottom w:val="0"/>
      <w:divBdr>
        <w:top w:val="none" w:sz="0" w:space="0" w:color="auto"/>
        <w:left w:val="none" w:sz="0" w:space="0" w:color="auto"/>
        <w:bottom w:val="none" w:sz="0" w:space="0" w:color="auto"/>
        <w:right w:val="none" w:sz="0" w:space="0" w:color="auto"/>
      </w:divBdr>
    </w:div>
    <w:div w:id="806167712">
      <w:bodyDiv w:val="1"/>
      <w:marLeft w:val="0"/>
      <w:marRight w:val="0"/>
      <w:marTop w:val="0"/>
      <w:marBottom w:val="0"/>
      <w:divBdr>
        <w:top w:val="none" w:sz="0" w:space="0" w:color="auto"/>
        <w:left w:val="none" w:sz="0" w:space="0" w:color="auto"/>
        <w:bottom w:val="none" w:sz="0" w:space="0" w:color="auto"/>
        <w:right w:val="none" w:sz="0" w:space="0" w:color="auto"/>
      </w:divBdr>
    </w:div>
    <w:div w:id="845247338">
      <w:bodyDiv w:val="1"/>
      <w:marLeft w:val="0"/>
      <w:marRight w:val="0"/>
      <w:marTop w:val="0"/>
      <w:marBottom w:val="0"/>
      <w:divBdr>
        <w:top w:val="none" w:sz="0" w:space="0" w:color="auto"/>
        <w:left w:val="none" w:sz="0" w:space="0" w:color="auto"/>
        <w:bottom w:val="none" w:sz="0" w:space="0" w:color="auto"/>
        <w:right w:val="none" w:sz="0" w:space="0" w:color="auto"/>
      </w:divBdr>
    </w:div>
    <w:div w:id="878401130">
      <w:bodyDiv w:val="1"/>
      <w:marLeft w:val="0"/>
      <w:marRight w:val="0"/>
      <w:marTop w:val="0"/>
      <w:marBottom w:val="0"/>
      <w:divBdr>
        <w:top w:val="none" w:sz="0" w:space="0" w:color="auto"/>
        <w:left w:val="none" w:sz="0" w:space="0" w:color="auto"/>
        <w:bottom w:val="none" w:sz="0" w:space="0" w:color="auto"/>
        <w:right w:val="none" w:sz="0" w:space="0" w:color="auto"/>
      </w:divBdr>
    </w:div>
    <w:div w:id="907106844">
      <w:bodyDiv w:val="1"/>
      <w:marLeft w:val="0"/>
      <w:marRight w:val="0"/>
      <w:marTop w:val="0"/>
      <w:marBottom w:val="0"/>
      <w:divBdr>
        <w:top w:val="none" w:sz="0" w:space="0" w:color="auto"/>
        <w:left w:val="none" w:sz="0" w:space="0" w:color="auto"/>
        <w:bottom w:val="none" w:sz="0" w:space="0" w:color="auto"/>
        <w:right w:val="none" w:sz="0" w:space="0" w:color="auto"/>
      </w:divBdr>
    </w:div>
    <w:div w:id="919409628">
      <w:bodyDiv w:val="1"/>
      <w:marLeft w:val="0"/>
      <w:marRight w:val="0"/>
      <w:marTop w:val="0"/>
      <w:marBottom w:val="0"/>
      <w:divBdr>
        <w:top w:val="none" w:sz="0" w:space="0" w:color="auto"/>
        <w:left w:val="none" w:sz="0" w:space="0" w:color="auto"/>
        <w:bottom w:val="none" w:sz="0" w:space="0" w:color="auto"/>
        <w:right w:val="none" w:sz="0" w:space="0" w:color="auto"/>
      </w:divBdr>
    </w:div>
    <w:div w:id="1106268311">
      <w:bodyDiv w:val="1"/>
      <w:marLeft w:val="0"/>
      <w:marRight w:val="0"/>
      <w:marTop w:val="0"/>
      <w:marBottom w:val="0"/>
      <w:divBdr>
        <w:top w:val="none" w:sz="0" w:space="0" w:color="auto"/>
        <w:left w:val="none" w:sz="0" w:space="0" w:color="auto"/>
        <w:bottom w:val="none" w:sz="0" w:space="0" w:color="auto"/>
        <w:right w:val="none" w:sz="0" w:space="0" w:color="auto"/>
      </w:divBdr>
    </w:div>
    <w:div w:id="1170951660">
      <w:bodyDiv w:val="1"/>
      <w:marLeft w:val="0"/>
      <w:marRight w:val="0"/>
      <w:marTop w:val="0"/>
      <w:marBottom w:val="0"/>
      <w:divBdr>
        <w:top w:val="none" w:sz="0" w:space="0" w:color="auto"/>
        <w:left w:val="none" w:sz="0" w:space="0" w:color="auto"/>
        <w:bottom w:val="none" w:sz="0" w:space="0" w:color="auto"/>
        <w:right w:val="none" w:sz="0" w:space="0" w:color="auto"/>
      </w:divBdr>
    </w:div>
    <w:div w:id="1177189434">
      <w:bodyDiv w:val="1"/>
      <w:marLeft w:val="0"/>
      <w:marRight w:val="0"/>
      <w:marTop w:val="0"/>
      <w:marBottom w:val="0"/>
      <w:divBdr>
        <w:top w:val="none" w:sz="0" w:space="0" w:color="auto"/>
        <w:left w:val="none" w:sz="0" w:space="0" w:color="auto"/>
        <w:bottom w:val="none" w:sz="0" w:space="0" w:color="auto"/>
        <w:right w:val="none" w:sz="0" w:space="0" w:color="auto"/>
      </w:divBdr>
    </w:div>
    <w:div w:id="1184395068">
      <w:bodyDiv w:val="1"/>
      <w:marLeft w:val="0"/>
      <w:marRight w:val="0"/>
      <w:marTop w:val="0"/>
      <w:marBottom w:val="0"/>
      <w:divBdr>
        <w:top w:val="none" w:sz="0" w:space="0" w:color="auto"/>
        <w:left w:val="none" w:sz="0" w:space="0" w:color="auto"/>
        <w:bottom w:val="none" w:sz="0" w:space="0" w:color="auto"/>
        <w:right w:val="none" w:sz="0" w:space="0" w:color="auto"/>
      </w:divBdr>
    </w:div>
    <w:div w:id="1284583064">
      <w:bodyDiv w:val="1"/>
      <w:marLeft w:val="0"/>
      <w:marRight w:val="0"/>
      <w:marTop w:val="0"/>
      <w:marBottom w:val="0"/>
      <w:divBdr>
        <w:top w:val="none" w:sz="0" w:space="0" w:color="auto"/>
        <w:left w:val="none" w:sz="0" w:space="0" w:color="auto"/>
        <w:bottom w:val="none" w:sz="0" w:space="0" w:color="auto"/>
        <w:right w:val="none" w:sz="0" w:space="0" w:color="auto"/>
      </w:divBdr>
    </w:div>
    <w:div w:id="1303315260">
      <w:bodyDiv w:val="1"/>
      <w:marLeft w:val="0"/>
      <w:marRight w:val="0"/>
      <w:marTop w:val="0"/>
      <w:marBottom w:val="0"/>
      <w:divBdr>
        <w:top w:val="none" w:sz="0" w:space="0" w:color="auto"/>
        <w:left w:val="none" w:sz="0" w:space="0" w:color="auto"/>
        <w:bottom w:val="none" w:sz="0" w:space="0" w:color="auto"/>
        <w:right w:val="none" w:sz="0" w:space="0" w:color="auto"/>
      </w:divBdr>
    </w:div>
    <w:div w:id="1404523649">
      <w:bodyDiv w:val="1"/>
      <w:marLeft w:val="0"/>
      <w:marRight w:val="0"/>
      <w:marTop w:val="0"/>
      <w:marBottom w:val="0"/>
      <w:divBdr>
        <w:top w:val="none" w:sz="0" w:space="0" w:color="auto"/>
        <w:left w:val="none" w:sz="0" w:space="0" w:color="auto"/>
        <w:bottom w:val="none" w:sz="0" w:space="0" w:color="auto"/>
        <w:right w:val="none" w:sz="0" w:space="0" w:color="auto"/>
      </w:divBdr>
    </w:div>
    <w:div w:id="1496652368">
      <w:bodyDiv w:val="1"/>
      <w:marLeft w:val="0"/>
      <w:marRight w:val="0"/>
      <w:marTop w:val="0"/>
      <w:marBottom w:val="0"/>
      <w:divBdr>
        <w:top w:val="none" w:sz="0" w:space="0" w:color="auto"/>
        <w:left w:val="none" w:sz="0" w:space="0" w:color="auto"/>
        <w:bottom w:val="none" w:sz="0" w:space="0" w:color="auto"/>
        <w:right w:val="none" w:sz="0" w:space="0" w:color="auto"/>
      </w:divBdr>
    </w:div>
    <w:div w:id="1610694614">
      <w:bodyDiv w:val="1"/>
      <w:marLeft w:val="0"/>
      <w:marRight w:val="0"/>
      <w:marTop w:val="0"/>
      <w:marBottom w:val="0"/>
      <w:divBdr>
        <w:top w:val="none" w:sz="0" w:space="0" w:color="auto"/>
        <w:left w:val="none" w:sz="0" w:space="0" w:color="auto"/>
        <w:bottom w:val="none" w:sz="0" w:space="0" w:color="auto"/>
        <w:right w:val="none" w:sz="0" w:space="0" w:color="auto"/>
      </w:divBdr>
    </w:div>
    <w:div w:id="1643271080">
      <w:bodyDiv w:val="1"/>
      <w:marLeft w:val="0"/>
      <w:marRight w:val="0"/>
      <w:marTop w:val="0"/>
      <w:marBottom w:val="0"/>
      <w:divBdr>
        <w:top w:val="none" w:sz="0" w:space="0" w:color="auto"/>
        <w:left w:val="none" w:sz="0" w:space="0" w:color="auto"/>
        <w:bottom w:val="none" w:sz="0" w:space="0" w:color="auto"/>
        <w:right w:val="none" w:sz="0" w:space="0" w:color="auto"/>
      </w:divBdr>
    </w:div>
    <w:div w:id="1658411235">
      <w:bodyDiv w:val="1"/>
      <w:marLeft w:val="0"/>
      <w:marRight w:val="0"/>
      <w:marTop w:val="0"/>
      <w:marBottom w:val="0"/>
      <w:divBdr>
        <w:top w:val="none" w:sz="0" w:space="0" w:color="auto"/>
        <w:left w:val="none" w:sz="0" w:space="0" w:color="auto"/>
        <w:bottom w:val="none" w:sz="0" w:space="0" w:color="auto"/>
        <w:right w:val="none" w:sz="0" w:space="0" w:color="auto"/>
      </w:divBdr>
    </w:div>
    <w:div w:id="1665425878">
      <w:bodyDiv w:val="1"/>
      <w:marLeft w:val="0"/>
      <w:marRight w:val="0"/>
      <w:marTop w:val="0"/>
      <w:marBottom w:val="0"/>
      <w:divBdr>
        <w:top w:val="none" w:sz="0" w:space="0" w:color="auto"/>
        <w:left w:val="none" w:sz="0" w:space="0" w:color="auto"/>
        <w:bottom w:val="none" w:sz="0" w:space="0" w:color="auto"/>
        <w:right w:val="none" w:sz="0" w:space="0" w:color="auto"/>
      </w:divBdr>
    </w:div>
    <w:div w:id="1669868069">
      <w:bodyDiv w:val="1"/>
      <w:marLeft w:val="0"/>
      <w:marRight w:val="0"/>
      <w:marTop w:val="0"/>
      <w:marBottom w:val="0"/>
      <w:divBdr>
        <w:top w:val="none" w:sz="0" w:space="0" w:color="auto"/>
        <w:left w:val="none" w:sz="0" w:space="0" w:color="auto"/>
        <w:bottom w:val="none" w:sz="0" w:space="0" w:color="auto"/>
        <w:right w:val="none" w:sz="0" w:space="0" w:color="auto"/>
      </w:divBdr>
    </w:div>
    <w:div w:id="1670795167">
      <w:bodyDiv w:val="1"/>
      <w:marLeft w:val="0"/>
      <w:marRight w:val="0"/>
      <w:marTop w:val="0"/>
      <w:marBottom w:val="0"/>
      <w:divBdr>
        <w:top w:val="none" w:sz="0" w:space="0" w:color="auto"/>
        <w:left w:val="none" w:sz="0" w:space="0" w:color="auto"/>
        <w:bottom w:val="none" w:sz="0" w:space="0" w:color="auto"/>
        <w:right w:val="none" w:sz="0" w:space="0" w:color="auto"/>
      </w:divBdr>
    </w:div>
    <w:div w:id="1674138883">
      <w:bodyDiv w:val="1"/>
      <w:marLeft w:val="0"/>
      <w:marRight w:val="0"/>
      <w:marTop w:val="0"/>
      <w:marBottom w:val="0"/>
      <w:divBdr>
        <w:top w:val="none" w:sz="0" w:space="0" w:color="auto"/>
        <w:left w:val="none" w:sz="0" w:space="0" w:color="auto"/>
        <w:bottom w:val="none" w:sz="0" w:space="0" w:color="auto"/>
        <w:right w:val="none" w:sz="0" w:space="0" w:color="auto"/>
      </w:divBdr>
    </w:div>
    <w:div w:id="1711685511">
      <w:bodyDiv w:val="1"/>
      <w:marLeft w:val="0"/>
      <w:marRight w:val="0"/>
      <w:marTop w:val="0"/>
      <w:marBottom w:val="0"/>
      <w:divBdr>
        <w:top w:val="none" w:sz="0" w:space="0" w:color="auto"/>
        <w:left w:val="none" w:sz="0" w:space="0" w:color="auto"/>
        <w:bottom w:val="none" w:sz="0" w:space="0" w:color="auto"/>
        <w:right w:val="none" w:sz="0" w:space="0" w:color="auto"/>
      </w:divBdr>
    </w:div>
    <w:div w:id="1742093939">
      <w:bodyDiv w:val="1"/>
      <w:marLeft w:val="0"/>
      <w:marRight w:val="0"/>
      <w:marTop w:val="0"/>
      <w:marBottom w:val="0"/>
      <w:divBdr>
        <w:top w:val="none" w:sz="0" w:space="0" w:color="auto"/>
        <w:left w:val="none" w:sz="0" w:space="0" w:color="auto"/>
        <w:bottom w:val="none" w:sz="0" w:space="0" w:color="auto"/>
        <w:right w:val="none" w:sz="0" w:space="0" w:color="auto"/>
      </w:divBdr>
    </w:div>
    <w:div w:id="1782216316">
      <w:bodyDiv w:val="1"/>
      <w:marLeft w:val="0"/>
      <w:marRight w:val="0"/>
      <w:marTop w:val="0"/>
      <w:marBottom w:val="0"/>
      <w:divBdr>
        <w:top w:val="none" w:sz="0" w:space="0" w:color="auto"/>
        <w:left w:val="none" w:sz="0" w:space="0" w:color="auto"/>
        <w:bottom w:val="none" w:sz="0" w:space="0" w:color="auto"/>
        <w:right w:val="none" w:sz="0" w:space="0" w:color="auto"/>
      </w:divBdr>
    </w:div>
    <w:div w:id="1783308392">
      <w:bodyDiv w:val="1"/>
      <w:marLeft w:val="0"/>
      <w:marRight w:val="0"/>
      <w:marTop w:val="0"/>
      <w:marBottom w:val="0"/>
      <w:divBdr>
        <w:top w:val="none" w:sz="0" w:space="0" w:color="auto"/>
        <w:left w:val="none" w:sz="0" w:space="0" w:color="auto"/>
        <w:bottom w:val="none" w:sz="0" w:space="0" w:color="auto"/>
        <w:right w:val="none" w:sz="0" w:space="0" w:color="auto"/>
      </w:divBdr>
    </w:div>
    <w:div w:id="1795175082">
      <w:bodyDiv w:val="1"/>
      <w:marLeft w:val="0"/>
      <w:marRight w:val="0"/>
      <w:marTop w:val="0"/>
      <w:marBottom w:val="0"/>
      <w:divBdr>
        <w:top w:val="none" w:sz="0" w:space="0" w:color="auto"/>
        <w:left w:val="none" w:sz="0" w:space="0" w:color="auto"/>
        <w:bottom w:val="none" w:sz="0" w:space="0" w:color="auto"/>
        <w:right w:val="none" w:sz="0" w:space="0" w:color="auto"/>
      </w:divBdr>
    </w:div>
    <w:div w:id="1830444343">
      <w:bodyDiv w:val="1"/>
      <w:marLeft w:val="0"/>
      <w:marRight w:val="0"/>
      <w:marTop w:val="0"/>
      <w:marBottom w:val="0"/>
      <w:divBdr>
        <w:top w:val="none" w:sz="0" w:space="0" w:color="auto"/>
        <w:left w:val="none" w:sz="0" w:space="0" w:color="auto"/>
        <w:bottom w:val="none" w:sz="0" w:space="0" w:color="auto"/>
        <w:right w:val="none" w:sz="0" w:space="0" w:color="auto"/>
      </w:divBdr>
    </w:div>
    <w:div w:id="1839728098">
      <w:bodyDiv w:val="1"/>
      <w:marLeft w:val="0"/>
      <w:marRight w:val="0"/>
      <w:marTop w:val="0"/>
      <w:marBottom w:val="0"/>
      <w:divBdr>
        <w:top w:val="none" w:sz="0" w:space="0" w:color="auto"/>
        <w:left w:val="none" w:sz="0" w:space="0" w:color="auto"/>
        <w:bottom w:val="none" w:sz="0" w:space="0" w:color="auto"/>
        <w:right w:val="none" w:sz="0" w:space="0" w:color="auto"/>
      </w:divBdr>
    </w:div>
    <w:div w:id="1866358638">
      <w:bodyDiv w:val="1"/>
      <w:marLeft w:val="0"/>
      <w:marRight w:val="0"/>
      <w:marTop w:val="0"/>
      <w:marBottom w:val="0"/>
      <w:divBdr>
        <w:top w:val="none" w:sz="0" w:space="0" w:color="auto"/>
        <w:left w:val="none" w:sz="0" w:space="0" w:color="auto"/>
        <w:bottom w:val="none" w:sz="0" w:space="0" w:color="auto"/>
        <w:right w:val="none" w:sz="0" w:space="0" w:color="auto"/>
      </w:divBdr>
    </w:div>
    <w:div w:id="1872036670">
      <w:bodyDiv w:val="1"/>
      <w:marLeft w:val="0"/>
      <w:marRight w:val="0"/>
      <w:marTop w:val="0"/>
      <w:marBottom w:val="0"/>
      <w:divBdr>
        <w:top w:val="none" w:sz="0" w:space="0" w:color="auto"/>
        <w:left w:val="none" w:sz="0" w:space="0" w:color="auto"/>
        <w:bottom w:val="none" w:sz="0" w:space="0" w:color="auto"/>
        <w:right w:val="none" w:sz="0" w:space="0" w:color="auto"/>
      </w:divBdr>
    </w:div>
    <w:div w:id="1926382797">
      <w:bodyDiv w:val="1"/>
      <w:marLeft w:val="0"/>
      <w:marRight w:val="0"/>
      <w:marTop w:val="0"/>
      <w:marBottom w:val="0"/>
      <w:divBdr>
        <w:top w:val="none" w:sz="0" w:space="0" w:color="auto"/>
        <w:left w:val="none" w:sz="0" w:space="0" w:color="auto"/>
        <w:bottom w:val="none" w:sz="0" w:space="0" w:color="auto"/>
        <w:right w:val="none" w:sz="0" w:space="0" w:color="auto"/>
      </w:divBdr>
    </w:div>
    <w:div w:id="2077511625">
      <w:bodyDiv w:val="1"/>
      <w:marLeft w:val="0"/>
      <w:marRight w:val="0"/>
      <w:marTop w:val="0"/>
      <w:marBottom w:val="0"/>
      <w:divBdr>
        <w:top w:val="none" w:sz="0" w:space="0" w:color="auto"/>
        <w:left w:val="none" w:sz="0" w:space="0" w:color="auto"/>
        <w:bottom w:val="none" w:sz="0" w:space="0" w:color="auto"/>
        <w:right w:val="none" w:sz="0" w:space="0" w:color="auto"/>
      </w:divBdr>
    </w:div>
    <w:div w:id="2084907814">
      <w:bodyDiv w:val="1"/>
      <w:marLeft w:val="0"/>
      <w:marRight w:val="0"/>
      <w:marTop w:val="0"/>
      <w:marBottom w:val="0"/>
      <w:divBdr>
        <w:top w:val="none" w:sz="0" w:space="0" w:color="auto"/>
        <w:left w:val="none" w:sz="0" w:space="0" w:color="auto"/>
        <w:bottom w:val="none" w:sz="0" w:space="0" w:color="auto"/>
        <w:right w:val="none" w:sz="0" w:space="0" w:color="auto"/>
      </w:divBdr>
    </w:div>
    <w:div w:id="213355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7635</Words>
  <Characters>43521</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Southwark Council</Company>
  <LinksUpToDate>false</LinksUpToDate>
  <CharactersWithSpaces>51054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Finch, John</dc:creator>
  <cp:lastModifiedBy>Emma Pickersgill (Birtley East)</cp:lastModifiedBy>
  <cp:revision>2</cp:revision>
  <dcterms:created xsi:type="dcterms:W3CDTF">2025-09-04T10:29:00Z</dcterms:created>
  <dcterms:modified xsi:type="dcterms:W3CDTF">2025-09-04T10:29:00Z</dcterms:modified>
</cp:coreProperties>
</file>