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9FD31" w14:textId="180FC6F1" w:rsidR="0049538B" w:rsidRPr="008215DE" w:rsidRDefault="00616B25" w:rsidP="0049538B">
      <w:pPr>
        <w:jc w:val="center"/>
        <w:rPr>
          <w:b/>
          <w:bCs/>
          <w:sz w:val="40"/>
          <w:szCs w:val="40"/>
        </w:rPr>
      </w:pPr>
      <w:r>
        <w:rPr>
          <w:b/>
          <w:bCs/>
          <w:sz w:val="40"/>
          <w:szCs w:val="40"/>
        </w:rPr>
        <w:t xml:space="preserve">Complaints </w:t>
      </w:r>
      <w:r w:rsidR="00642E6F">
        <w:rPr>
          <w:b/>
          <w:bCs/>
          <w:sz w:val="40"/>
          <w:szCs w:val="40"/>
        </w:rPr>
        <w:t xml:space="preserve">Policy and </w:t>
      </w:r>
      <w:r>
        <w:rPr>
          <w:b/>
          <w:bCs/>
          <w:sz w:val="40"/>
          <w:szCs w:val="40"/>
        </w:rPr>
        <w:t>Procedure</w:t>
      </w:r>
    </w:p>
    <w:sdt>
      <w:sdtPr>
        <w:rPr>
          <w:rFonts w:asciiTheme="minorHAnsi" w:eastAsiaTheme="minorHAnsi" w:hAnsiTheme="minorHAnsi" w:cstheme="minorBidi"/>
          <w:b/>
          <w:bCs/>
          <w:color w:val="auto"/>
          <w:sz w:val="24"/>
          <w:szCs w:val="22"/>
        </w:rPr>
        <w:id w:val="1723173440"/>
        <w:docPartObj>
          <w:docPartGallery w:val="Table of Contents"/>
          <w:docPartUnique/>
        </w:docPartObj>
      </w:sdtPr>
      <w:sdtEndPr>
        <w:rPr>
          <w:rFonts w:eastAsiaTheme="minorEastAsia"/>
          <w:b w:val="0"/>
          <w:bCs w:val="0"/>
          <w:sz w:val="21"/>
          <w:szCs w:val="21"/>
        </w:rPr>
      </w:sdtEndPr>
      <w:sdtContent>
        <w:p w14:paraId="028719AD" w14:textId="305EE1CE" w:rsidR="0049538B" w:rsidRPr="00F62CEE" w:rsidRDefault="00616B25" w:rsidP="0049538B">
          <w:pPr>
            <w:pStyle w:val="TOCHeading"/>
            <w:rPr>
              <w:rFonts w:ascii="Open Sans" w:eastAsia="Open Sans" w:hAnsi="Open Sans" w:cs="Open Sans"/>
              <w:color w:val="666666"/>
              <w:sz w:val="21"/>
              <w:szCs w:val="21"/>
              <w:lang w:val="en-US"/>
            </w:rPr>
          </w:pPr>
          <w:r>
            <w:rPr>
              <w:b/>
              <w:bCs/>
            </w:rPr>
            <w:t>Introduction</w:t>
          </w:r>
        </w:p>
        <w:p w14:paraId="119E6C03" w14:textId="77777777" w:rsidR="00616B25" w:rsidRDefault="00616B25" w:rsidP="00616B25">
          <w:r>
            <w:t>Bensham Grove Nursery School endeavours to provide the best education possible for all of its pupils in an open and transparent environment. We welcome any feedback that we receive from parents, pupils and third parties, and we accept that not all of this will be positive. Where concerns are raised the school intends for these to be dealt with:</w:t>
          </w:r>
        </w:p>
        <w:p w14:paraId="05A27BF8" w14:textId="77777777" w:rsidR="00616B25" w:rsidRDefault="00616B25" w:rsidP="00616B25">
          <w:pPr>
            <w:pStyle w:val="ListBullet"/>
            <w:spacing w:after="200"/>
          </w:pPr>
          <w:r>
            <w:t xml:space="preserve">Fairly </w:t>
          </w:r>
        </w:p>
        <w:p w14:paraId="457A9A82" w14:textId="77777777" w:rsidR="00616B25" w:rsidRDefault="00616B25" w:rsidP="00616B25">
          <w:pPr>
            <w:pStyle w:val="ListBullet"/>
            <w:spacing w:after="200"/>
          </w:pPr>
          <w:r>
            <w:t>Openly</w:t>
          </w:r>
        </w:p>
        <w:p w14:paraId="0B8636A9" w14:textId="77777777" w:rsidR="00616B25" w:rsidRDefault="00616B25" w:rsidP="00616B25">
          <w:pPr>
            <w:pStyle w:val="ListBullet"/>
            <w:spacing w:after="200"/>
          </w:pPr>
          <w:r>
            <w:t>Promptly</w:t>
          </w:r>
        </w:p>
        <w:p w14:paraId="36EBA52C" w14:textId="77777777" w:rsidR="00616B25" w:rsidRDefault="00616B25" w:rsidP="00616B25">
          <w:pPr>
            <w:pStyle w:val="ListBullet"/>
            <w:spacing w:after="200"/>
          </w:pPr>
          <w:r>
            <w:t xml:space="preserve">Without Prejudice </w:t>
          </w:r>
        </w:p>
        <w:p w14:paraId="092C502C" w14:textId="1718AF35" w:rsidR="00616B25" w:rsidRDefault="00616B25" w:rsidP="00616B25">
          <w:proofErr w:type="gramStart"/>
          <w:r>
            <w:t>In order to</w:t>
          </w:r>
          <w:proofErr w:type="gramEnd"/>
          <w:r>
            <w:t xml:space="preserve"> do so, the governing body of Bensham Grove Nursery School has approved the following procedure</w:t>
          </w:r>
          <w:r w:rsidR="00642E6F">
            <w:t xml:space="preserve"> alongside the Gateshead LA Complaints Policy</w:t>
          </w:r>
          <w:r>
            <w:t xml:space="preserve"> which explains what you should do if you have any concerns about the school. All members of staff will be familiar with the procedure and will be able to assist you. </w:t>
          </w:r>
        </w:p>
        <w:p w14:paraId="040C4A88" w14:textId="77777777" w:rsidR="00616B25" w:rsidRPr="008F1B30" w:rsidRDefault="00616B25" w:rsidP="00616B25">
          <w:pPr>
            <w:pStyle w:val="Heading3"/>
            <w:rPr>
              <w:color w:val="auto"/>
            </w:rPr>
          </w:pPr>
          <w:r w:rsidRPr="008F1B30">
            <w:rPr>
              <w:color w:val="auto"/>
            </w:rPr>
            <w:t>Which procedure do I need?</w:t>
          </w:r>
        </w:p>
        <w:p w14:paraId="6693ECC4" w14:textId="77777777" w:rsidR="00616B25" w:rsidRDefault="00616B25" w:rsidP="00616B25">
          <w:r>
            <w:t xml:space="preserve">Sometimes, when concerns are more specific, there are alternative and more appropriate policies for dealing with them. The following list details specific topics of complaints, and the correct policy to refer to. You can access these policies on the school website or ask for a copy from the main school reception. </w:t>
          </w:r>
        </w:p>
        <w:p w14:paraId="53EEFF3B" w14:textId="77777777" w:rsidR="00616B25" w:rsidRDefault="00616B25" w:rsidP="00616B25">
          <w:pPr>
            <w:pStyle w:val="ListBullet"/>
            <w:spacing w:after="200"/>
          </w:pPr>
          <w:r w:rsidRPr="00493BA2">
            <w:rPr>
              <w:rStyle w:val="Strong"/>
            </w:rPr>
            <w:t>Pupil admissions</w:t>
          </w:r>
          <w:r>
            <w:t xml:space="preserve">; please see the school’s Admissions Policy </w:t>
          </w:r>
        </w:p>
        <w:p w14:paraId="12C26715" w14:textId="77777777" w:rsidR="00616B25" w:rsidRDefault="00616B25" w:rsidP="00616B25">
          <w:pPr>
            <w:pStyle w:val="ListBullet"/>
            <w:spacing w:after="200"/>
          </w:pPr>
          <w:r w:rsidRPr="00493BA2">
            <w:rPr>
              <w:rStyle w:val="Strong"/>
            </w:rPr>
            <w:t>A third party used by the school</w:t>
          </w:r>
          <w:r>
            <w:t xml:space="preserve">; please complain directly to the third party. </w:t>
          </w:r>
        </w:p>
        <w:p w14:paraId="46F952A4" w14:textId="77777777" w:rsidR="00616B25" w:rsidRDefault="00616B25" w:rsidP="00616B25">
          <w:pPr>
            <w:pStyle w:val="ListBullet"/>
            <w:spacing w:after="200"/>
          </w:pPr>
          <w:r w:rsidRPr="00493BA2">
            <w:rPr>
              <w:rStyle w:val="Strong"/>
            </w:rPr>
            <w:t>Anonymous complaints</w:t>
          </w:r>
          <w:r>
            <w:t>; please see the school’s</w:t>
          </w:r>
          <w:r w:rsidRPr="00A9052F">
            <w:t xml:space="preserve"> Whistle Blowing/Confidential Reporting Policy</w:t>
          </w:r>
          <w:r>
            <w:t>.</w:t>
          </w:r>
        </w:p>
        <w:p w14:paraId="0F747B3F" w14:textId="42E581EE" w:rsidR="002D74AA" w:rsidRPr="002D74AA" w:rsidRDefault="00616B25" w:rsidP="0049538B">
          <w:pPr>
            <w:pStyle w:val="ListBullet"/>
            <w:spacing w:after="200"/>
          </w:pPr>
          <w:r w:rsidRPr="00493BA2">
            <w:rPr>
              <w:rStyle w:val="Strong"/>
            </w:rPr>
            <w:t>Subject Access reque</w:t>
          </w:r>
          <w:r>
            <w:rPr>
              <w:rStyle w:val="Strong"/>
            </w:rPr>
            <w:t>sts and Freedom of Information r</w:t>
          </w:r>
          <w:r w:rsidRPr="00493BA2">
            <w:rPr>
              <w:rStyle w:val="Strong"/>
            </w:rPr>
            <w:t>equests</w:t>
          </w:r>
          <w:r>
            <w:t xml:space="preserve">; please see the school’s Freedom of Information </w:t>
          </w:r>
          <w:proofErr w:type="gramStart"/>
          <w:r>
            <w:t>Policy</w:t>
          </w:r>
          <w:r w:rsidR="00642E6F">
            <w:t xml:space="preserve"> </w:t>
          </w:r>
          <w:r>
            <w:t>.</w:t>
          </w:r>
          <w:proofErr w:type="gramEnd"/>
          <w:r>
            <w:t xml:space="preserve"> </w:t>
          </w:r>
        </w:p>
      </w:sdtContent>
    </w:sdt>
    <w:p w14:paraId="3C7D960D" w14:textId="77FBBC52" w:rsidR="004B4E85" w:rsidRPr="002D74AA" w:rsidRDefault="00616B25" w:rsidP="0049538B">
      <w:pPr>
        <w:rPr>
          <w:sz w:val="24"/>
          <w:szCs w:val="24"/>
        </w:rPr>
      </w:pPr>
      <w:r>
        <w:rPr>
          <w:rFonts w:asciiTheme="majorHAnsi" w:eastAsia="Open Sans" w:hAnsiTheme="majorHAnsi" w:cstheme="majorHAnsi"/>
          <w:b/>
          <w:bCs/>
          <w:color w:val="666666"/>
          <w:sz w:val="24"/>
          <w:szCs w:val="24"/>
        </w:rPr>
        <w:t>Raising concerns</w:t>
      </w:r>
    </w:p>
    <w:p w14:paraId="2DB08196" w14:textId="77777777" w:rsidR="00616B25" w:rsidRDefault="00616B25" w:rsidP="00616B25">
      <w:r>
        <w:t xml:space="preserve">The majority of concerns can be dealt with without resorting to the procedure. Where you have a concern about any aspect of the school or your child’s education or wellbeing, please raise this with your child’s Key Person via the phone or in person. Ideally, they will be able to address your concerns on the </w:t>
      </w:r>
      <w:proofErr w:type="gramStart"/>
      <w:r>
        <w:t>spot, or</w:t>
      </w:r>
      <w:proofErr w:type="gramEnd"/>
      <w:r>
        <w:t xml:space="preserve"> can arrange a meeting with you to discuss the issue. </w:t>
      </w:r>
    </w:p>
    <w:p w14:paraId="676821F8" w14:textId="15F1D34E" w:rsidR="00616B25" w:rsidRDefault="00616B25" w:rsidP="00616B25">
      <w:r>
        <w:t xml:space="preserve">All concerns will be dealt with confidentially, although the staff member may need to take notes if they feel that the matter may need to be taken further or it may arise again in the future. Any such notes will be kept in accordance with the principles of the Data Protection </w:t>
      </w:r>
      <w:r w:rsidR="00642E6F">
        <w:t>Procedures</w:t>
      </w:r>
      <w:r>
        <w:t xml:space="preserve">. However, such notes would </w:t>
      </w:r>
      <w:r>
        <w:lastRenderedPageBreak/>
        <w:t>be able to be used to as evidence if further investigation was required, or if the concern became a formal complaint.</w:t>
      </w:r>
    </w:p>
    <w:p w14:paraId="20EC1611" w14:textId="77777777" w:rsidR="00616B25" w:rsidRPr="008F1B30" w:rsidRDefault="00616B25" w:rsidP="00616B25">
      <w:pPr>
        <w:pStyle w:val="Heading3"/>
        <w:rPr>
          <w:color w:val="auto"/>
        </w:rPr>
      </w:pPr>
      <w:r w:rsidRPr="008F1B30">
        <w:rPr>
          <w:color w:val="auto"/>
        </w:rPr>
        <w:t>Safeguarding</w:t>
      </w:r>
    </w:p>
    <w:p w14:paraId="1C173E07" w14:textId="77777777" w:rsidR="00616B25" w:rsidRDefault="00616B25" w:rsidP="00616B25">
      <w:r>
        <w:t xml:space="preserve">Wherever a complaint indicates that a child’s wellbeing or safety is at risk, the school is under a duty to report this immediately to the local authority. Any action taken will be in accordance with the school’s safeguarding policy which can be found on the school’s website.   </w:t>
      </w:r>
    </w:p>
    <w:p w14:paraId="42B360B1" w14:textId="77777777" w:rsidR="00616B25" w:rsidRPr="008F1B30" w:rsidRDefault="00616B25" w:rsidP="00616B25">
      <w:pPr>
        <w:pStyle w:val="Heading3"/>
        <w:rPr>
          <w:color w:val="auto"/>
        </w:rPr>
      </w:pPr>
      <w:r w:rsidRPr="008F1B30">
        <w:rPr>
          <w:color w:val="auto"/>
        </w:rPr>
        <w:t>Social Media</w:t>
      </w:r>
    </w:p>
    <w:p w14:paraId="76915172" w14:textId="44EF01C0" w:rsidR="00616B25" w:rsidRDefault="00616B25" w:rsidP="00616B25">
      <w:proofErr w:type="gramStart"/>
      <w:r>
        <w:t>In order for</w:t>
      </w:r>
      <w:proofErr w:type="gramEnd"/>
      <w:r>
        <w:t xml:space="preserve"> complaints to be resolved as quickly and </w:t>
      </w:r>
      <w:proofErr w:type="gramStart"/>
      <w:r>
        <w:t>fairly as</w:t>
      </w:r>
      <w:proofErr w:type="gramEnd"/>
      <w:r>
        <w:t xml:space="preserve"> possible, the school requests the complainants do not discuss complaints </w:t>
      </w:r>
      <w:r w:rsidR="00642E6F">
        <w:t>publicly</w:t>
      </w:r>
      <w:r>
        <w:t xml:space="preserve"> via social media such as Facebook and twitter. Complaints will be dealt with confidentially for those involved, and we expect complainants to observe confidentiality also. </w:t>
      </w:r>
    </w:p>
    <w:p w14:paraId="57C38E9C" w14:textId="24C93100" w:rsidR="00616B25" w:rsidRDefault="00616B25" w:rsidP="0049538B">
      <w:pPr>
        <w:rPr>
          <w:rFonts w:asciiTheme="majorHAnsi" w:eastAsia="Open Sans" w:hAnsiTheme="majorHAnsi" w:cstheme="majorHAnsi"/>
          <w:b/>
          <w:bCs/>
          <w:color w:val="666666"/>
          <w:sz w:val="24"/>
          <w:szCs w:val="24"/>
        </w:rPr>
      </w:pPr>
      <w:r>
        <w:rPr>
          <w:rFonts w:asciiTheme="majorHAnsi" w:eastAsia="Open Sans" w:hAnsiTheme="majorHAnsi" w:cstheme="majorHAnsi"/>
          <w:b/>
          <w:bCs/>
          <w:color w:val="666666"/>
          <w:sz w:val="24"/>
          <w:szCs w:val="24"/>
        </w:rPr>
        <w:t>Contact Details</w:t>
      </w:r>
    </w:p>
    <w:p w14:paraId="45BE6E04" w14:textId="2D06B133" w:rsidR="00616B25" w:rsidRPr="005A246F" w:rsidRDefault="00616B25" w:rsidP="00616B25">
      <w:pPr>
        <w:rPr>
          <w:rStyle w:val="Strong"/>
        </w:rPr>
      </w:pPr>
      <w:r w:rsidRPr="005A246F">
        <w:rPr>
          <w:rStyle w:val="Strong"/>
        </w:rPr>
        <w:t xml:space="preserve">Mrs </w:t>
      </w:r>
      <w:r>
        <w:rPr>
          <w:rStyle w:val="Strong"/>
        </w:rPr>
        <w:t>Jill Hutton &amp; Sue McElrue</w:t>
      </w:r>
      <w:r w:rsidRPr="005A246F">
        <w:rPr>
          <w:rStyle w:val="Strong"/>
        </w:rPr>
        <w:t xml:space="preserve"> - Head Teacher</w:t>
      </w:r>
      <w:r>
        <w:rPr>
          <w:rStyle w:val="Strong"/>
        </w:rPr>
        <w:t>s</w:t>
      </w:r>
      <w:r w:rsidR="002D74AA">
        <w:rPr>
          <w:rStyle w:val="Strong"/>
        </w:rPr>
        <w:t xml:space="preserve">     Chair of Governors Rachel Robson</w:t>
      </w:r>
    </w:p>
    <w:p w14:paraId="358F622D" w14:textId="77777777" w:rsidR="00616B25" w:rsidRDefault="00616B25" w:rsidP="00616B25">
      <w:pPr>
        <w:pStyle w:val="NoSpacing"/>
      </w:pPr>
      <w:r>
        <w:t>Bensham Grove Nursery School</w:t>
      </w:r>
    </w:p>
    <w:p w14:paraId="58B62034" w14:textId="77777777" w:rsidR="00616B25" w:rsidRDefault="00616B25" w:rsidP="00616B25">
      <w:pPr>
        <w:pStyle w:val="NoSpacing"/>
      </w:pPr>
      <w:r>
        <w:t>Sidney Grove</w:t>
      </w:r>
    </w:p>
    <w:p w14:paraId="5DFE4C25" w14:textId="77777777" w:rsidR="00616B25" w:rsidRDefault="00616B25" w:rsidP="00616B25">
      <w:pPr>
        <w:pStyle w:val="NoSpacing"/>
      </w:pPr>
      <w:r>
        <w:t xml:space="preserve">Gateshead </w:t>
      </w:r>
    </w:p>
    <w:p w14:paraId="7FBC1ECC" w14:textId="77777777" w:rsidR="00616B25" w:rsidRDefault="00616B25" w:rsidP="00616B25">
      <w:pPr>
        <w:pStyle w:val="NoSpacing"/>
      </w:pPr>
      <w:r>
        <w:t>NE8 2XD</w:t>
      </w:r>
    </w:p>
    <w:p w14:paraId="51ADFAAE" w14:textId="77777777" w:rsidR="002D74AA" w:rsidRDefault="002D74AA" w:rsidP="00616B25">
      <w:pPr>
        <w:rPr>
          <w:rStyle w:val="Strong"/>
        </w:rPr>
      </w:pPr>
    </w:p>
    <w:p w14:paraId="4A487035" w14:textId="74C8AD51" w:rsidR="00616B25" w:rsidRPr="005A246F" w:rsidRDefault="00616B25" w:rsidP="00616B25">
      <w:pPr>
        <w:rPr>
          <w:rStyle w:val="Strong"/>
        </w:rPr>
      </w:pPr>
      <w:r w:rsidRPr="005A246F">
        <w:rPr>
          <w:rStyle w:val="Strong"/>
        </w:rPr>
        <w:t>Clerk to the Governing</w:t>
      </w:r>
      <w:r>
        <w:rPr>
          <w:rStyle w:val="Strong"/>
        </w:rPr>
        <w:t xml:space="preserve"> Body – Bensham Grove </w:t>
      </w:r>
      <w:r w:rsidRPr="005A246F">
        <w:rPr>
          <w:rStyle w:val="Strong"/>
        </w:rPr>
        <w:t xml:space="preserve">Nursery School  </w:t>
      </w:r>
    </w:p>
    <w:p w14:paraId="58056E94" w14:textId="77777777" w:rsidR="00616B25" w:rsidRDefault="00616B25" w:rsidP="00616B25">
      <w:pPr>
        <w:pStyle w:val="NoSpacing"/>
      </w:pPr>
      <w:r>
        <w:t>Governor Support Service</w:t>
      </w:r>
    </w:p>
    <w:p w14:paraId="63700EFC" w14:textId="77777777" w:rsidR="00616B25" w:rsidRDefault="00616B25" w:rsidP="00616B25">
      <w:pPr>
        <w:pStyle w:val="NoSpacing"/>
      </w:pPr>
      <w:r>
        <w:t>Gateshead civic centre</w:t>
      </w:r>
    </w:p>
    <w:p w14:paraId="5CFBD6FA" w14:textId="77777777" w:rsidR="00616B25" w:rsidRDefault="00616B25" w:rsidP="00616B25">
      <w:pPr>
        <w:pStyle w:val="NoSpacing"/>
      </w:pPr>
      <w:r>
        <w:t>Regent Street</w:t>
      </w:r>
    </w:p>
    <w:p w14:paraId="44731135" w14:textId="77777777" w:rsidR="00616B25" w:rsidRDefault="00616B25" w:rsidP="00616B25">
      <w:pPr>
        <w:pStyle w:val="NoSpacing"/>
      </w:pPr>
      <w:r>
        <w:t>Gateshead</w:t>
      </w:r>
    </w:p>
    <w:p w14:paraId="0D67F6AC" w14:textId="77777777" w:rsidR="00616B25" w:rsidRDefault="00616B25" w:rsidP="00616B25">
      <w:pPr>
        <w:pStyle w:val="NoSpacing"/>
      </w:pPr>
      <w:r>
        <w:t>NE8 1HH</w:t>
      </w:r>
    </w:p>
    <w:p w14:paraId="58EDE2FF" w14:textId="77777777" w:rsidR="002D74AA" w:rsidRDefault="002D74AA" w:rsidP="00616B25">
      <w:pPr>
        <w:rPr>
          <w:rStyle w:val="Strong"/>
        </w:rPr>
      </w:pPr>
    </w:p>
    <w:p w14:paraId="2586E488" w14:textId="124BA3A9" w:rsidR="00616B25" w:rsidRDefault="00616B25" w:rsidP="0049538B">
      <w:pPr>
        <w:rPr>
          <w:rFonts w:asciiTheme="majorHAnsi" w:eastAsia="Open Sans" w:hAnsiTheme="majorHAnsi" w:cstheme="majorHAnsi"/>
          <w:b/>
          <w:bCs/>
          <w:color w:val="666666"/>
          <w:sz w:val="24"/>
          <w:szCs w:val="24"/>
        </w:rPr>
      </w:pPr>
      <w:r>
        <w:rPr>
          <w:rFonts w:asciiTheme="majorHAnsi" w:eastAsia="Open Sans" w:hAnsiTheme="majorHAnsi" w:cstheme="majorHAnsi"/>
          <w:b/>
          <w:bCs/>
          <w:color w:val="666666"/>
          <w:sz w:val="24"/>
          <w:szCs w:val="24"/>
        </w:rPr>
        <w:t>Relevant legislation and guidance</w:t>
      </w:r>
    </w:p>
    <w:p w14:paraId="01D52E82" w14:textId="77777777" w:rsidR="00616B25" w:rsidRDefault="00616B25" w:rsidP="00616B25">
      <w:r>
        <w:t xml:space="preserve">The Equality Act 2010 </w:t>
      </w:r>
      <w:hyperlink r:id="rId8" w:history="1">
        <w:r w:rsidRPr="005A246F">
          <w:rPr>
            <w:rStyle w:val="Hyperlink"/>
          </w:rPr>
          <w:t>http://www.legislation.gov.uk/ukpga/2010/15/contents</w:t>
        </w:r>
      </w:hyperlink>
    </w:p>
    <w:p w14:paraId="6A65EA18" w14:textId="77777777" w:rsidR="00616B25" w:rsidRDefault="00616B25" w:rsidP="00616B25">
      <w:r>
        <w:t xml:space="preserve">The Data Protection Act 1998 </w:t>
      </w:r>
      <w:hyperlink r:id="rId9" w:history="1">
        <w:r w:rsidRPr="005A246F">
          <w:rPr>
            <w:rStyle w:val="Hyperlink"/>
          </w:rPr>
          <w:t>http://www.legislation.gov.uk/ukpga/1998/29/contents</w:t>
        </w:r>
      </w:hyperlink>
      <w:r>
        <w:t xml:space="preserve"> </w:t>
      </w:r>
    </w:p>
    <w:p w14:paraId="62D295C0" w14:textId="77777777" w:rsidR="00616B25" w:rsidRDefault="00616B25" w:rsidP="00616B25">
      <w:r>
        <w:t xml:space="preserve">The Education (Independent School Standards) Regulations 2014 </w:t>
      </w:r>
      <w:hyperlink r:id="rId10" w:history="1">
        <w:r w:rsidRPr="005A246F">
          <w:rPr>
            <w:rStyle w:val="Hyperlink"/>
          </w:rPr>
          <w:t>http://www.legislation.gov.uk/uksi/2014/3283/contents/made</w:t>
        </w:r>
      </w:hyperlink>
    </w:p>
    <w:p w14:paraId="43C7E155" w14:textId="77777777" w:rsidR="00616B25" w:rsidRDefault="00616B25" w:rsidP="00616B25">
      <w:r>
        <w:t xml:space="preserve">Education Act 2002 </w:t>
      </w:r>
      <w:hyperlink r:id="rId11" w:history="1">
        <w:r w:rsidRPr="005A246F">
          <w:rPr>
            <w:rStyle w:val="Hyperlink"/>
          </w:rPr>
          <w:t>http://www.legislation.gov.uk/ukpga/2002/32/contents</w:t>
        </w:r>
      </w:hyperlink>
      <w:r>
        <w:t xml:space="preserve"> </w:t>
      </w:r>
    </w:p>
    <w:p w14:paraId="661C5A03" w14:textId="77777777" w:rsidR="00616B25" w:rsidRDefault="00616B25" w:rsidP="00616B25">
      <w:r>
        <w:t xml:space="preserve">The Department for Education Best Practice advice for school complaints procedures </w:t>
      </w:r>
      <w:hyperlink r:id="rId12" w:history="1">
        <w:r w:rsidRPr="005A246F">
          <w:rPr>
            <w:rStyle w:val="Hyperlink"/>
          </w:rPr>
          <w:t>https://www.gov.uk/government/publications/school-complaints-procedures</w:t>
        </w:r>
      </w:hyperlink>
      <w:r>
        <w:t xml:space="preserve"> </w:t>
      </w:r>
    </w:p>
    <w:p w14:paraId="075098D4" w14:textId="4DD298CB" w:rsidR="002D74AA" w:rsidRPr="002D74AA" w:rsidRDefault="00616B25" w:rsidP="002D74AA">
      <w:pPr>
        <w:pStyle w:val="Heading2"/>
      </w:pPr>
      <w:r w:rsidRPr="00DF5EB5">
        <w:lastRenderedPageBreak/>
        <w:t xml:space="preserve"> </w:t>
      </w:r>
      <w:r w:rsidR="002D74AA" w:rsidRPr="002D74AA">
        <w:drawing>
          <wp:inline distT="0" distB="0" distL="0" distR="0" wp14:anchorId="5BF3B95A" wp14:editId="2C95D88D">
            <wp:extent cx="5715000" cy="746760"/>
            <wp:effectExtent l="0" t="0" r="0" b="0"/>
            <wp:docPr id="521260972" name="Picture 2" descr="A pink sign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ink sign with blue tex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000" cy="746760"/>
                    </a:xfrm>
                    <a:prstGeom prst="rect">
                      <a:avLst/>
                    </a:prstGeom>
                    <a:noFill/>
                    <a:ln>
                      <a:noFill/>
                    </a:ln>
                  </pic:spPr>
                </pic:pic>
              </a:graphicData>
            </a:graphic>
          </wp:inline>
        </w:drawing>
      </w:r>
      <w:r w:rsidR="002D74AA" w:rsidRPr="002D74AA">
        <w:rPr>
          <w:b/>
          <w:bCs/>
          <w:color w:val="auto"/>
        </w:rPr>
        <w:t>Adopted by the Governing Body of Bensham Grove Nursery School on November 4</w:t>
      </w:r>
      <w:r w:rsidR="002D74AA" w:rsidRPr="002D74AA">
        <w:rPr>
          <w:b/>
          <w:bCs/>
          <w:color w:val="auto"/>
          <w:vertAlign w:val="superscript"/>
        </w:rPr>
        <w:t>th</w:t>
      </w:r>
      <w:proofErr w:type="gramStart"/>
      <w:r w:rsidR="002D74AA" w:rsidRPr="002D74AA">
        <w:rPr>
          <w:b/>
          <w:bCs/>
          <w:color w:val="auto"/>
        </w:rPr>
        <w:t xml:space="preserve"> 2025</w:t>
      </w:r>
      <w:proofErr w:type="gramEnd"/>
      <w:r w:rsidR="002D74AA" w:rsidRPr="002D74AA">
        <w:rPr>
          <w:color w:val="auto"/>
        </w:rPr>
        <w:t> </w:t>
      </w:r>
    </w:p>
    <w:p w14:paraId="1ACE32A1" w14:textId="625800BA" w:rsidR="002D74AA" w:rsidRPr="002D74AA" w:rsidRDefault="002D74AA" w:rsidP="002D74AA">
      <w:pPr>
        <w:pStyle w:val="Heading2"/>
        <w:rPr>
          <w:color w:val="auto"/>
        </w:rPr>
      </w:pPr>
      <w:r w:rsidRPr="002D74AA">
        <w:rPr>
          <w:b/>
          <w:bCs/>
          <w:color w:val="auto"/>
          <w:u w:val="single"/>
        </w:rPr>
        <w:t>SCHOOL COMPLAINTS POLICY FOR MAINTAINED SCHOOLS – September 2025</w:t>
      </w:r>
      <w:r w:rsidRPr="002D74AA">
        <w:rPr>
          <w:color w:val="auto"/>
        </w:rPr>
        <w:t> </w:t>
      </w:r>
    </w:p>
    <w:p w14:paraId="737919FC" w14:textId="77777777" w:rsidR="002D74AA" w:rsidRPr="002D74AA" w:rsidRDefault="002D74AA" w:rsidP="002D74AA">
      <w:pPr>
        <w:pStyle w:val="Heading2"/>
      </w:pPr>
      <w:r w:rsidRPr="002D74AA">
        <w:t>  </w:t>
      </w:r>
    </w:p>
    <w:p w14:paraId="07E6CE0A" w14:textId="77777777" w:rsidR="002D74AA" w:rsidRPr="002D74AA" w:rsidRDefault="002D74AA" w:rsidP="002D74AA">
      <w:pPr>
        <w:pStyle w:val="Heading2"/>
      </w:pPr>
      <w:r w:rsidRPr="002D74AA">
        <w:t> </w:t>
      </w:r>
    </w:p>
    <w:p w14:paraId="3C7B01EA" w14:textId="32CD7C45" w:rsidR="002D74AA" w:rsidRPr="002D74AA" w:rsidRDefault="002D74AA" w:rsidP="002D74AA">
      <w:pPr>
        <w:pStyle w:val="Heading2"/>
        <w:numPr>
          <w:ilvl w:val="0"/>
          <w:numId w:val="13"/>
        </w:numPr>
        <w:rPr>
          <w:color w:val="auto"/>
          <w:sz w:val="24"/>
          <w:szCs w:val="24"/>
        </w:rPr>
      </w:pPr>
      <w:r w:rsidRPr="002D74AA">
        <w:rPr>
          <w:color w:val="auto"/>
          <w:sz w:val="24"/>
          <w:szCs w:val="24"/>
        </w:rPr>
        <w:t>Introduction</w:t>
      </w:r>
    </w:p>
    <w:p w14:paraId="56055542" w14:textId="77777777" w:rsidR="002D74AA" w:rsidRPr="002D74AA" w:rsidRDefault="002D74AA" w:rsidP="002D74AA">
      <w:pPr>
        <w:pStyle w:val="Heading2"/>
        <w:rPr>
          <w:color w:val="auto"/>
          <w:sz w:val="24"/>
          <w:szCs w:val="24"/>
        </w:rPr>
      </w:pPr>
      <w:r w:rsidRPr="002D74AA">
        <w:rPr>
          <w:color w:val="auto"/>
          <w:sz w:val="24"/>
          <w:szCs w:val="24"/>
        </w:rPr>
        <w:t> </w:t>
      </w:r>
    </w:p>
    <w:p w14:paraId="25A4AA5B" w14:textId="10253724" w:rsidR="002D74AA" w:rsidRPr="002D74AA" w:rsidRDefault="002D74AA" w:rsidP="002D74AA">
      <w:pPr>
        <w:pStyle w:val="Heading2"/>
        <w:numPr>
          <w:ilvl w:val="0"/>
          <w:numId w:val="14"/>
        </w:numPr>
        <w:rPr>
          <w:color w:val="auto"/>
          <w:sz w:val="24"/>
          <w:szCs w:val="24"/>
        </w:rPr>
      </w:pPr>
      <w:r w:rsidRPr="002D74AA">
        <w:rPr>
          <w:color w:val="auto"/>
          <w:sz w:val="24"/>
          <w:szCs w:val="24"/>
        </w:rPr>
        <w:t>General Principles of this School Complaints Policy</w:t>
      </w:r>
    </w:p>
    <w:p w14:paraId="392835AF" w14:textId="77777777" w:rsidR="002D74AA" w:rsidRPr="002D74AA" w:rsidRDefault="002D74AA" w:rsidP="002D74AA">
      <w:pPr>
        <w:pStyle w:val="Heading2"/>
        <w:rPr>
          <w:color w:val="auto"/>
          <w:sz w:val="24"/>
          <w:szCs w:val="24"/>
        </w:rPr>
      </w:pPr>
      <w:r w:rsidRPr="002D74AA">
        <w:rPr>
          <w:color w:val="auto"/>
          <w:sz w:val="24"/>
          <w:szCs w:val="24"/>
        </w:rPr>
        <w:t> </w:t>
      </w:r>
    </w:p>
    <w:p w14:paraId="56A03F22" w14:textId="2F7D97FE" w:rsidR="002D74AA" w:rsidRPr="002D74AA" w:rsidRDefault="002D74AA" w:rsidP="002D74AA">
      <w:pPr>
        <w:pStyle w:val="Heading2"/>
        <w:numPr>
          <w:ilvl w:val="0"/>
          <w:numId w:val="15"/>
        </w:numPr>
        <w:rPr>
          <w:color w:val="auto"/>
          <w:sz w:val="24"/>
          <w:szCs w:val="24"/>
        </w:rPr>
      </w:pPr>
      <w:r w:rsidRPr="002D74AA">
        <w:rPr>
          <w:color w:val="auto"/>
          <w:sz w:val="24"/>
          <w:szCs w:val="24"/>
        </w:rPr>
        <w:t>Matters that are not covered by this School Complaints Polic</w:t>
      </w:r>
      <w:r w:rsidR="008F1B30">
        <w:rPr>
          <w:color w:val="auto"/>
          <w:sz w:val="24"/>
          <w:szCs w:val="24"/>
        </w:rPr>
        <w:t>y</w:t>
      </w:r>
    </w:p>
    <w:p w14:paraId="5CA2DCE8" w14:textId="77777777" w:rsidR="002D74AA" w:rsidRPr="002D74AA" w:rsidRDefault="002D74AA" w:rsidP="002D74AA">
      <w:pPr>
        <w:pStyle w:val="Heading2"/>
        <w:rPr>
          <w:color w:val="auto"/>
          <w:sz w:val="24"/>
          <w:szCs w:val="24"/>
        </w:rPr>
      </w:pPr>
      <w:r w:rsidRPr="002D74AA">
        <w:rPr>
          <w:color w:val="auto"/>
          <w:sz w:val="24"/>
          <w:szCs w:val="24"/>
        </w:rPr>
        <w:t> </w:t>
      </w:r>
    </w:p>
    <w:p w14:paraId="6F019D26" w14:textId="2893FB56" w:rsidR="002D74AA" w:rsidRPr="002D74AA" w:rsidRDefault="002D74AA" w:rsidP="002D74AA">
      <w:pPr>
        <w:pStyle w:val="Heading2"/>
        <w:numPr>
          <w:ilvl w:val="0"/>
          <w:numId w:val="16"/>
        </w:numPr>
        <w:rPr>
          <w:color w:val="auto"/>
          <w:sz w:val="24"/>
          <w:szCs w:val="24"/>
        </w:rPr>
      </w:pPr>
      <w:r w:rsidRPr="002D74AA">
        <w:rPr>
          <w:color w:val="auto"/>
          <w:sz w:val="24"/>
          <w:szCs w:val="24"/>
        </w:rPr>
        <w:t>Procedures to be followed for concerns or complaints falling under this policy</w:t>
      </w:r>
      <w:r w:rsidR="008F1B30" w:rsidRPr="002D74AA">
        <w:rPr>
          <w:color w:val="auto"/>
          <w:sz w:val="24"/>
          <w:szCs w:val="24"/>
        </w:rPr>
        <w:t xml:space="preserve"> </w:t>
      </w:r>
    </w:p>
    <w:p w14:paraId="2BF6B816" w14:textId="1D67A262" w:rsidR="002D74AA" w:rsidRPr="002D74AA" w:rsidRDefault="002D74AA" w:rsidP="002D74AA">
      <w:pPr>
        <w:pStyle w:val="Heading2"/>
        <w:rPr>
          <w:color w:val="auto"/>
          <w:sz w:val="24"/>
          <w:szCs w:val="24"/>
        </w:rPr>
      </w:pPr>
      <w:r w:rsidRPr="002D74AA">
        <w:rPr>
          <w:color w:val="auto"/>
          <w:sz w:val="24"/>
          <w:szCs w:val="24"/>
        </w:rPr>
        <w:t>- Stage 1 - Informal discussion with member of staff, Headteacher or governor</w:t>
      </w:r>
      <w:r w:rsidR="008F1B30" w:rsidRPr="002D74AA">
        <w:rPr>
          <w:color w:val="auto"/>
          <w:sz w:val="24"/>
          <w:szCs w:val="24"/>
        </w:rPr>
        <w:t xml:space="preserve"> </w:t>
      </w:r>
    </w:p>
    <w:p w14:paraId="3300F271" w14:textId="6E1A24D5" w:rsidR="002D74AA" w:rsidRPr="002D74AA" w:rsidRDefault="002D74AA" w:rsidP="002D74AA">
      <w:pPr>
        <w:pStyle w:val="Heading2"/>
        <w:rPr>
          <w:color w:val="auto"/>
          <w:sz w:val="24"/>
          <w:szCs w:val="24"/>
        </w:rPr>
      </w:pPr>
      <w:r w:rsidRPr="002D74AA">
        <w:rPr>
          <w:color w:val="auto"/>
          <w:sz w:val="24"/>
          <w:szCs w:val="24"/>
        </w:rPr>
        <w:t>- Stage 2A - Formal investigation by the Headteacher as Investigating Officer </w:t>
      </w:r>
    </w:p>
    <w:p w14:paraId="4661B9B5" w14:textId="4B053ECF" w:rsidR="002D74AA" w:rsidRPr="002D74AA" w:rsidRDefault="002D74AA" w:rsidP="002D74AA">
      <w:pPr>
        <w:pStyle w:val="Heading2"/>
        <w:rPr>
          <w:color w:val="auto"/>
          <w:sz w:val="24"/>
          <w:szCs w:val="24"/>
        </w:rPr>
      </w:pPr>
      <w:r w:rsidRPr="002D74AA">
        <w:rPr>
          <w:color w:val="auto"/>
          <w:sz w:val="24"/>
          <w:szCs w:val="24"/>
        </w:rPr>
        <w:t>- Stage 2B - Formal investigation by the Chair of Governors as Investigating Officer</w:t>
      </w:r>
      <w:r w:rsidR="008F1B30" w:rsidRPr="002D74AA">
        <w:rPr>
          <w:color w:val="auto"/>
          <w:sz w:val="24"/>
          <w:szCs w:val="24"/>
        </w:rPr>
        <w:t xml:space="preserve"> </w:t>
      </w:r>
    </w:p>
    <w:p w14:paraId="2E1E3ABC" w14:textId="5E87D23D" w:rsidR="002D74AA" w:rsidRPr="002D74AA" w:rsidRDefault="002D74AA" w:rsidP="002D74AA">
      <w:pPr>
        <w:pStyle w:val="Heading2"/>
        <w:rPr>
          <w:color w:val="auto"/>
          <w:sz w:val="24"/>
          <w:szCs w:val="24"/>
        </w:rPr>
      </w:pPr>
      <w:r w:rsidRPr="002D74AA">
        <w:rPr>
          <w:color w:val="auto"/>
          <w:sz w:val="24"/>
          <w:szCs w:val="24"/>
        </w:rPr>
        <w:t>- Stage 2C - Formal investigation by the Vice-Chair as Investigating Officer</w:t>
      </w:r>
      <w:r w:rsidR="008F1B30" w:rsidRPr="002D74AA">
        <w:rPr>
          <w:color w:val="auto"/>
          <w:sz w:val="24"/>
          <w:szCs w:val="24"/>
        </w:rPr>
        <w:t xml:space="preserve"> </w:t>
      </w:r>
    </w:p>
    <w:p w14:paraId="58BFF9F0" w14:textId="111FD00B" w:rsidR="002D74AA" w:rsidRPr="002D74AA" w:rsidRDefault="002D74AA" w:rsidP="002D74AA">
      <w:pPr>
        <w:pStyle w:val="Heading2"/>
        <w:rPr>
          <w:color w:val="auto"/>
          <w:sz w:val="24"/>
          <w:szCs w:val="24"/>
        </w:rPr>
      </w:pPr>
      <w:r w:rsidRPr="002D74AA">
        <w:rPr>
          <w:color w:val="auto"/>
          <w:sz w:val="24"/>
          <w:szCs w:val="24"/>
        </w:rPr>
        <w:t>- Stage 2D - Formal investigation by an independent Investigating Officer</w:t>
      </w:r>
      <w:r w:rsidR="008F1B30" w:rsidRPr="002D74AA">
        <w:rPr>
          <w:color w:val="auto"/>
          <w:sz w:val="24"/>
          <w:szCs w:val="24"/>
        </w:rPr>
        <w:t xml:space="preserve"> </w:t>
      </w:r>
    </w:p>
    <w:p w14:paraId="57E45C81" w14:textId="4CF4E219" w:rsidR="002D74AA" w:rsidRPr="002D74AA" w:rsidRDefault="002D74AA" w:rsidP="002D74AA">
      <w:pPr>
        <w:pStyle w:val="Heading2"/>
        <w:rPr>
          <w:color w:val="auto"/>
          <w:sz w:val="24"/>
          <w:szCs w:val="24"/>
        </w:rPr>
      </w:pPr>
      <w:r w:rsidRPr="002D74AA">
        <w:rPr>
          <w:color w:val="auto"/>
          <w:sz w:val="24"/>
          <w:szCs w:val="24"/>
        </w:rPr>
        <w:t>- Stage 3 - Formal meeting of the governing body’s Complaints committee (a panel of governors will only consider a matter that has already been investigated at stage 2)</w:t>
      </w:r>
      <w:r w:rsidR="008F1B30" w:rsidRPr="002D74AA">
        <w:rPr>
          <w:color w:val="auto"/>
          <w:sz w:val="24"/>
          <w:szCs w:val="24"/>
        </w:rPr>
        <w:t xml:space="preserve"> </w:t>
      </w:r>
    </w:p>
    <w:p w14:paraId="6EBDA56A" w14:textId="5270B1F0" w:rsidR="002D74AA" w:rsidRPr="002D74AA" w:rsidRDefault="002D74AA" w:rsidP="002D74AA">
      <w:pPr>
        <w:pStyle w:val="Heading2"/>
        <w:rPr>
          <w:color w:val="auto"/>
          <w:sz w:val="24"/>
          <w:szCs w:val="24"/>
        </w:rPr>
      </w:pPr>
      <w:r w:rsidRPr="002D74AA">
        <w:rPr>
          <w:color w:val="auto"/>
          <w:sz w:val="24"/>
          <w:szCs w:val="24"/>
        </w:rPr>
        <w:t>- Resolving a concern or complai</w:t>
      </w:r>
      <w:r w:rsidR="008F1B30">
        <w:rPr>
          <w:color w:val="auto"/>
          <w:sz w:val="24"/>
          <w:szCs w:val="24"/>
        </w:rPr>
        <w:t>nt</w:t>
      </w:r>
      <w:r w:rsidR="008F1B30" w:rsidRPr="002D74AA">
        <w:rPr>
          <w:color w:val="auto"/>
          <w:sz w:val="24"/>
          <w:szCs w:val="24"/>
        </w:rPr>
        <w:t xml:space="preserve"> </w:t>
      </w:r>
    </w:p>
    <w:p w14:paraId="7C7FCA91" w14:textId="47794763" w:rsidR="002D74AA" w:rsidRPr="002D74AA" w:rsidRDefault="002D74AA" w:rsidP="002D74AA">
      <w:pPr>
        <w:pStyle w:val="Heading2"/>
        <w:rPr>
          <w:color w:val="auto"/>
          <w:sz w:val="24"/>
          <w:szCs w:val="24"/>
        </w:rPr>
      </w:pPr>
      <w:r w:rsidRPr="002D74AA">
        <w:rPr>
          <w:color w:val="auto"/>
          <w:sz w:val="24"/>
          <w:szCs w:val="24"/>
        </w:rPr>
        <w:t>- The DfE’s role in relation to complaints about maintained schools </w:t>
      </w:r>
    </w:p>
    <w:p w14:paraId="4D8B0EA4" w14:textId="77777777" w:rsidR="002D74AA" w:rsidRPr="002D74AA" w:rsidRDefault="002D74AA" w:rsidP="002D74AA">
      <w:pPr>
        <w:pStyle w:val="Heading2"/>
        <w:rPr>
          <w:color w:val="auto"/>
          <w:sz w:val="24"/>
          <w:szCs w:val="24"/>
        </w:rPr>
      </w:pPr>
      <w:r w:rsidRPr="002D74AA">
        <w:rPr>
          <w:color w:val="auto"/>
          <w:sz w:val="24"/>
          <w:szCs w:val="24"/>
        </w:rPr>
        <w:t> </w:t>
      </w:r>
    </w:p>
    <w:p w14:paraId="6ABD8E0E" w14:textId="38A0E169" w:rsidR="002D74AA" w:rsidRPr="002D74AA" w:rsidRDefault="002D74AA" w:rsidP="002D74AA">
      <w:pPr>
        <w:pStyle w:val="Heading2"/>
        <w:numPr>
          <w:ilvl w:val="0"/>
          <w:numId w:val="17"/>
        </w:numPr>
        <w:rPr>
          <w:color w:val="auto"/>
          <w:sz w:val="24"/>
          <w:szCs w:val="24"/>
        </w:rPr>
      </w:pPr>
      <w:r w:rsidRPr="002D74AA">
        <w:rPr>
          <w:color w:val="auto"/>
          <w:sz w:val="24"/>
          <w:szCs w:val="24"/>
        </w:rPr>
        <w:t>Managing serial and persistent complaints </w:t>
      </w:r>
    </w:p>
    <w:p w14:paraId="04FF9F2F" w14:textId="77777777" w:rsidR="002D74AA" w:rsidRPr="002D74AA" w:rsidRDefault="002D74AA" w:rsidP="002D74AA">
      <w:pPr>
        <w:pStyle w:val="Heading2"/>
        <w:rPr>
          <w:color w:val="auto"/>
          <w:sz w:val="24"/>
          <w:szCs w:val="24"/>
        </w:rPr>
      </w:pPr>
      <w:r w:rsidRPr="002D74AA">
        <w:rPr>
          <w:color w:val="auto"/>
          <w:sz w:val="24"/>
          <w:szCs w:val="24"/>
        </w:rPr>
        <w:t> </w:t>
      </w:r>
    </w:p>
    <w:p w14:paraId="5D8A775C" w14:textId="302090B1" w:rsidR="002D74AA" w:rsidRPr="002D74AA" w:rsidRDefault="002D74AA" w:rsidP="002D74AA">
      <w:pPr>
        <w:pStyle w:val="Heading2"/>
        <w:numPr>
          <w:ilvl w:val="0"/>
          <w:numId w:val="18"/>
        </w:numPr>
        <w:rPr>
          <w:color w:val="auto"/>
          <w:sz w:val="24"/>
          <w:szCs w:val="24"/>
        </w:rPr>
      </w:pPr>
      <w:r w:rsidRPr="002D74AA">
        <w:rPr>
          <w:color w:val="auto"/>
          <w:sz w:val="24"/>
          <w:szCs w:val="24"/>
        </w:rPr>
        <w:t>Stage 3 panel meeting </w:t>
      </w:r>
    </w:p>
    <w:p w14:paraId="2411E17C" w14:textId="16C7C43D" w:rsidR="002D74AA" w:rsidRPr="002D74AA" w:rsidRDefault="002D74AA" w:rsidP="002D74AA">
      <w:pPr>
        <w:pStyle w:val="Heading2"/>
        <w:rPr>
          <w:color w:val="auto"/>
          <w:sz w:val="24"/>
          <w:szCs w:val="24"/>
        </w:rPr>
      </w:pPr>
      <w:r w:rsidRPr="002D74AA">
        <w:rPr>
          <w:color w:val="auto"/>
          <w:sz w:val="24"/>
          <w:szCs w:val="24"/>
        </w:rPr>
        <w:t>-</w:t>
      </w:r>
      <w:r w:rsidRPr="002D74AA">
        <w:rPr>
          <w:b/>
          <w:bCs/>
          <w:color w:val="auto"/>
          <w:sz w:val="24"/>
          <w:szCs w:val="24"/>
        </w:rPr>
        <w:t xml:space="preserve"> </w:t>
      </w:r>
      <w:r w:rsidRPr="002D74AA">
        <w:rPr>
          <w:color w:val="auto"/>
          <w:sz w:val="24"/>
          <w:szCs w:val="24"/>
        </w:rPr>
        <w:t>Actions for the clerk of the Complaints committee </w:t>
      </w:r>
    </w:p>
    <w:p w14:paraId="5D041C73" w14:textId="536E6486" w:rsidR="002D74AA" w:rsidRPr="002D74AA" w:rsidRDefault="002D74AA" w:rsidP="002D74AA">
      <w:pPr>
        <w:pStyle w:val="Heading2"/>
        <w:rPr>
          <w:color w:val="auto"/>
          <w:sz w:val="24"/>
          <w:szCs w:val="24"/>
        </w:rPr>
      </w:pPr>
      <w:r w:rsidRPr="002D74AA">
        <w:rPr>
          <w:color w:val="auto"/>
          <w:sz w:val="24"/>
          <w:szCs w:val="24"/>
        </w:rPr>
        <w:t>- Guidance for panel members </w:t>
      </w:r>
    </w:p>
    <w:p w14:paraId="01C44FC8" w14:textId="42DDB472" w:rsidR="002D74AA" w:rsidRPr="002D74AA" w:rsidRDefault="002D74AA" w:rsidP="002D74AA">
      <w:pPr>
        <w:pStyle w:val="Heading2"/>
        <w:rPr>
          <w:color w:val="auto"/>
          <w:sz w:val="24"/>
          <w:szCs w:val="24"/>
        </w:rPr>
      </w:pPr>
      <w:r w:rsidRPr="002D74AA">
        <w:rPr>
          <w:color w:val="auto"/>
          <w:sz w:val="24"/>
          <w:szCs w:val="24"/>
        </w:rPr>
        <w:lastRenderedPageBreak/>
        <w:t>- Proceedings and actions for panel members </w:t>
      </w:r>
    </w:p>
    <w:p w14:paraId="633563A0" w14:textId="77777777" w:rsidR="002D74AA" w:rsidRPr="002D74AA" w:rsidRDefault="002D74AA" w:rsidP="002D74AA">
      <w:pPr>
        <w:pStyle w:val="Heading2"/>
        <w:rPr>
          <w:color w:val="auto"/>
          <w:sz w:val="24"/>
          <w:szCs w:val="24"/>
        </w:rPr>
      </w:pPr>
      <w:r w:rsidRPr="002D74AA">
        <w:rPr>
          <w:color w:val="auto"/>
          <w:sz w:val="24"/>
          <w:szCs w:val="24"/>
        </w:rPr>
        <w:t> </w:t>
      </w:r>
    </w:p>
    <w:p w14:paraId="123BE545" w14:textId="77777777" w:rsidR="002D74AA" w:rsidRPr="002D74AA" w:rsidRDefault="002D74AA" w:rsidP="002D74AA">
      <w:pPr>
        <w:pStyle w:val="Heading2"/>
        <w:rPr>
          <w:color w:val="auto"/>
          <w:sz w:val="24"/>
          <w:szCs w:val="24"/>
        </w:rPr>
      </w:pPr>
      <w:r w:rsidRPr="002D74AA">
        <w:rPr>
          <w:color w:val="auto"/>
          <w:sz w:val="24"/>
          <w:szCs w:val="24"/>
        </w:rPr>
        <w:t> </w:t>
      </w:r>
    </w:p>
    <w:p w14:paraId="1ED74104" w14:textId="77777777" w:rsidR="002D74AA" w:rsidRPr="002D74AA" w:rsidRDefault="002D74AA" w:rsidP="002D74AA">
      <w:pPr>
        <w:pStyle w:val="Heading2"/>
        <w:rPr>
          <w:color w:val="auto"/>
          <w:sz w:val="24"/>
          <w:szCs w:val="24"/>
        </w:rPr>
      </w:pPr>
      <w:r w:rsidRPr="002D74AA">
        <w:rPr>
          <w:b/>
          <w:bCs/>
          <w:color w:val="auto"/>
          <w:sz w:val="24"/>
          <w:szCs w:val="24"/>
          <w:u w:val="single"/>
        </w:rPr>
        <w:t>Appendices</w:t>
      </w:r>
      <w:r w:rsidRPr="002D74AA">
        <w:rPr>
          <w:color w:val="auto"/>
          <w:sz w:val="24"/>
          <w:szCs w:val="24"/>
        </w:rPr>
        <w:t> </w:t>
      </w:r>
    </w:p>
    <w:p w14:paraId="42E5EBBA" w14:textId="77777777" w:rsidR="002D74AA" w:rsidRPr="002D74AA" w:rsidRDefault="002D74AA" w:rsidP="002D74AA">
      <w:pPr>
        <w:pStyle w:val="Heading2"/>
        <w:rPr>
          <w:color w:val="auto"/>
          <w:sz w:val="24"/>
          <w:szCs w:val="24"/>
        </w:rPr>
      </w:pPr>
      <w:r w:rsidRPr="002D74AA">
        <w:rPr>
          <w:color w:val="auto"/>
          <w:sz w:val="24"/>
          <w:szCs w:val="24"/>
        </w:rPr>
        <w:t> </w:t>
      </w:r>
    </w:p>
    <w:p w14:paraId="09911E08" w14:textId="7A9AD1D8" w:rsidR="002D74AA" w:rsidRPr="002D74AA" w:rsidRDefault="002D74AA" w:rsidP="002D74AA">
      <w:pPr>
        <w:pStyle w:val="Heading2"/>
        <w:rPr>
          <w:color w:val="auto"/>
          <w:sz w:val="24"/>
          <w:szCs w:val="24"/>
        </w:rPr>
      </w:pPr>
      <w:r w:rsidRPr="002D74AA">
        <w:rPr>
          <w:color w:val="auto"/>
          <w:sz w:val="24"/>
          <w:szCs w:val="24"/>
        </w:rPr>
        <w:t>1</w:t>
      </w:r>
      <w:r w:rsidRPr="002D74AA">
        <w:rPr>
          <w:color w:val="auto"/>
          <w:sz w:val="24"/>
          <w:szCs w:val="24"/>
        </w:rPr>
        <w:tab/>
        <w:t>COMPLAINT FORM 1</w:t>
      </w:r>
      <w:r w:rsidR="008F1B30" w:rsidRPr="002D74AA">
        <w:rPr>
          <w:color w:val="auto"/>
          <w:sz w:val="24"/>
          <w:szCs w:val="24"/>
        </w:rPr>
        <w:t xml:space="preserve"> </w:t>
      </w:r>
    </w:p>
    <w:p w14:paraId="1F39DC1F" w14:textId="24F80C97" w:rsidR="002D74AA" w:rsidRPr="002D74AA" w:rsidRDefault="002D74AA" w:rsidP="002D74AA">
      <w:pPr>
        <w:pStyle w:val="Heading2"/>
        <w:rPr>
          <w:color w:val="auto"/>
          <w:sz w:val="24"/>
          <w:szCs w:val="24"/>
        </w:rPr>
      </w:pPr>
      <w:r w:rsidRPr="002D74AA">
        <w:rPr>
          <w:color w:val="auto"/>
          <w:sz w:val="24"/>
          <w:szCs w:val="24"/>
        </w:rPr>
        <w:t>2</w:t>
      </w:r>
      <w:r w:rsidRPr="002D74AA">
        <w:rPr>
          <w:color w:val="auto"/>
          <w:sz w:val="24"/>
          <w:szCs w:val="24"/>
        </w:rPr>
        <w:tab/>
        <w:t>COMPLAINT FORM 2</w:t>
      </w:r>
      <w:r w:rsidR="008F1B30" w:rsidRPr="002D74AA">
        <w:rPr>
          <w:color w:val="auto"/>
          <w:sz w:val="24"/>
          <w:szCs w:val="24"/>
        </w:rPr>
        <w:t xml:space="preserve"> </w:t>
      </w:r>
    </w:p>
    <w:p w14:paraId="09BE421E" w14:textId="6E17AF54" w:rsidR="002D74AA" w:rsidRPr="002D74AA" w:rsidRDefault="002D74AA" w:rsidP="002D74AA">
      <w:pPr>
        <w:pStyle w:val="Heading2"/>
        <w:rPr>
          <w:color w:val="auto"/>
          <w:sz w:val="24"/>
          <w:szCs w:val="24"/>
        </w:rPr>
      </w:pPr>
      <w:r w:rsidRPr="002D74AA">
        <w:rPr>
          <w:color w:val="auto"/>
          <w:sz w:val="24"/>
          <w:szCs w:val="24"/>
        </w:rPr>
        <w:t>3</w:t>
      </w:r>
      <w:r w:rsidRPr="002D74AA">
        <w:rPr>
          <w:color w:val="auto"/>
          <w:sz w:val="24"/>
          <w:szCs w:val="24"/>
        </w:rPr>
        <w:tab/>
      </w:r>
      <w:proofErr w:type="gramStart"/>
      <w:r w:rsidRPr="002D74AA">
        <w:rPr>
          <w:color w:val="auto"/>
          <w:sz w:val="24"/>
          <w:szCs w:val="24"/>
        </w:rPr>
        <w:t>PROCEDURE</w:t>
      </w:r>
      <w:proofErr w:type="gramEnd"/>
      <w:r w:rsidRPr="002D74AA">
        <w:rPr>
          <w:color w:val="auto"/>
          <w:sz w:val="24"/>
          <w:szCs w:val="24"/>
        </w:rPr>
        <w:t xml:space="preserve"> AT COMPLAINT COMMITTEE</w:t>
      </w:r>
      <w:r w:rsidR="008F1B30" w:rsidRPr="002D74AA">
        <w:rPr>
          <w:color w:val="auto"/>
          <w:sz w:val="24"/>
          <w:szCs w:val="24"/>
        </w:rPr>
        <w:t xml:space="preserve"> </w:t>
      </w:r>
    </w:p>
    <w:p w14:paraId="62FB3CDB" w14:textId="6123FEF2" w:rsidR="002D74AA" w:rsidRPr="002D74AA" w:rsidRDefault="002D74AA" w:rsidP="002D74AA">
      <w:pPr>
        <w:pStyle w:val="Heading2"/>
        <w:rPr>
          <w:color w:val="auto"/>
          <w:sz w:val="24"/>
          <w:szCs w:val="24"/>
        </w:rPr>
      </w:pPr>
      <w:r w:rsidRPr="002D74AA">
        <w:rPr>
          <w:color w:val="auto"/>
          <w:sz w:val="24"/>
          <w:szCs w:val="24"/>
        </w:rPr>
        <w:t>4</w:t>
      </w:r>
      <w:r w:rsidRPr="002D74AA">
        <w:rPr>
          <w:color w:val="auto"/>
          <w:sz w:val="24"/>
          <w:szCs w:val="24"/>
        </w:rPr>
        <w:tab/>
        <w:t>Acknowledgement Letter 1 - Model letter for Headteachers - complaint about a member of staff </w:t>
      </w:r>
    </w:p>
    <w:p w14:paraId="5B5A9418" w14:textId="0EBB2994" w:rsidR="002D74AA" w:rsidRPr="002D74AA" w:rsidRDefault="002D74AA" w:rsidP="002D74AA">
      <w:pPr>
        <w:pStyle w:val="Heading2"/>
        <w:rPr>
          <w:color w:val="auto"/>
          <w:sz w:val="24"/>
          <w:szCs w:val="24"/>
        </w:rPr>
      </w:pPr>
      <w:r w:rsidRPr="002D74AA">
        <w:rPr>
          <w:color w:val="auto"/>
          <w:sz w:val="24"/>
          <w:szCs w:val="24"/>
        </w:rPr>
        <w:t>5</w:t>
      </w:r>
      <w:r w:rsidRPr="002D74AA">
        <w:rPr>
          <w:color w:val="auto"/>
          <w:sz w:val="24"/>
          <w:szCs w:val="24"/>
        </w:rPr>
        <w:tab/>
        <w:t>Acknowledgement Letter 2 - Model letter for Chairs of Governors - complaint about the Headteacher or a member of the governing body</w:t>
      </w:r>
      <w:r w:rsidR="008F1B30" w:rsidRPr="002D74AA">
        <w:rPr>
          <w:color w:val="auto"/>
          <w:sz w:val="24"/>
          <w:szCs w:val="24"/>
        </w:rPr>
        <w:t xml:space="preserve"> </w:t>
      </w:r>
    </w:p>
    <w:p w14:paraId="3CF04432" w14:textId="7D2C079F" w:rsidR="002D74AA" w:rsidRPr="002D74AA" w:rsidRDefault="002D74AA" w:rsidP="002D74AA">
      <w:pPr>
        <w:pStyle w:val="Heading2"/>
        <w:rPr>
          <w:color w:val="auto"/>
          <w:sz w:val="24"/>
          <w:szCs w:val="24"/>
        </w:rPr>
      </w:pPr>
      <w:r w:rsidRPr="002D74AA">
        <w:rPr>
          <w:color w:val="auto"/>
          <w:sz w:val="24"/>
          <w:szCs w:val="24"/>
        </w:rPr>
        <w:t>6</w:t>
      </w:r>
      <w:r w:rsidRPr="002D74AA">
        <w:rPr>
          <w:color w:val="auto"/>
          <w:sz w:val="24"/>
          <w:szCs w:val="24"/>
        </w:rPr>
        <w:tab/>
        <w:t>Acknowledgement Letter 3 - Model letter for Vice-Chairs – complaint about the Chair of Governors</w:t>
      </w:r>
      <w:r w:rsidR="008F1B30" w:rsidRPr="002D74AA">
        <w:rPr>
          <w:color w:val="auto"/>
          <w:sz w:val="24"/>
          <w:szCs w:val="24"/>
        </w:rPr>
        <w:t xml:space="preserve"> </w:t>
      </w:r>
    </w:p>
    <w:p w14:paraId="68750615" w14:textId="7A13E15F" w:rsidR="002D74AA" w:rsidRPr="002D74AA" w:rsidRDefault="002D74AA" w:rsidP="002D74AA">
      <w:pPr>
        <w:pStyle w:val="Heading2"/>
        <w:rPr>
          <w:color w:val="auto"/>
          <w:sz w:val="24"/>
          <w:szCs w:val="24"/>
        </w:rPr>
      </w:pPr>
      <w:r w:rsidRPr="002D74AA">
        <w:rPr>
          <w:color w:val="auto"/>
          <w:sz w:val="24"/>
          <w:szCs w:val="24"/>
        </w:rPr>
        <w:t>7</w:t>
      </w:r>
      <w:r w:rsidRPr="002D74AA">
        <w:rPr>
          <w:color w:val="auto"/>
          <w:sz w:val="24"/>
          <w:szCs w:val="24"/>
        </w:rPr>
        <w:tab/>
        <w:t>Acknowledgement Letter 4 - Model letter for independent Investigating Officer – complaint about the whole governing body </w:t>
      </w:r>
    </w:p>
    <w:p w14:paraId="6C773E40" w14:textId="57689CAA" w:rsidR="002D74AA" w:rsidRPr="002D74AA" w:rsidRDefault="002D74AA" w:rsidP="002D74AA">
      <w:pPr>
        <w:pStyle w:val="Heading2"/>
        <w:rPr>
          <w:color w:val="auto"/>
          <w:sz w:val="24"/>
          <w:szCs w:val="24"/>
        </w:rPr>
      </w:pPr>
      <w:r w:rsidRPr="002D74AA">
        <w:rPr>
          <w:color w:val="auto"/>
          <w:sz w:val="24"/>
          <w:szCs w:val="24"/>
        </w:rPr>
        <w:t>8</w:t>
      </w:r>
      <w:r w:rsidRPr="002D74AA">
        <w:rPr>
          <w:color w:val="auto"/>
          <w:sz w:val="24"/>
          <w:szCs w:val="24"/>
        </w:rPr>
        <w:tab/>
        <w:t>Acknowledgement Letter 5 - Model letter for clerk of the Complaints committee</w:t>
      </w:r>
      <w:r w:rsidR="008F1B30" w:rsidRPr="002D74AA">
        <w:rPr>
          <w:color w:val="auto"/>
          <w:sz w:val="24"/>
          <w:szCs w:val="24"/>
        </w:rPr>
        <w:t xml:space="preserve"> </w:t>
      </w:r>
    </w:p>
    <w:p w14:paraId="359C094C" w14:textId="7D2920D3" w:rsidR="002D74AA" w:rsidRPr="002D74AA" w:rsidRDefault="002D74AA" w:rsidP="002D74AA">
      <w:pPr>
        <w:pStyle w:val="Heading2"/>
        <w:rPr>
          <w:color w:val="auto"/>
          <w:sz w:val="24"/>
          <w:szCs w:val="24"/>
        </w:rPr>
      </w:pPr>
      <w:r w:rsidRPr="002D74AA">
        <w:rPr>
          <w:color w:val="auto"/>
          <w:sz w:val="24"/>
          <w:szCs w:val="24"/>
        </w:rPr>
        <w:t>9</w:t>
      </w:r>
      <w:r w:rsidRPr="002D74AA">
        <w:rPr>
          <w:color w:val="auto"/>
          <w:sz w:val="24"/>
          <w:szCs w:val="24"/>
        </w:rPr>
        <w:tab/>
        <w:t>Invitation Letter - Model Letter for clerk of the Complaints committee </w:t>
      </w:r>
    </w:p>
    <w:p w14:paraId="51862FEA" w14:textId="7531BE9E" w:rsidR="002D74AA" w:rsidRPr="002D74AA" w:rsidRDefault="002D74AA" w:rsidP="002D74AA">
      <w:pPr>
        <w:pStyle w:val="Heading2"/>
        <w:rPr>
          <w:color w:val="auto"/>
          <w:sz w:val="24"/>
          <w:szCs w:val="24"/>
        </w:rPr>
      </w:pPr>
      <w:r w:rsidRPr="002D74AA">
        <w:rPr>
          <w:color w:val="auto"/>
          <w:sz w:val="24"/>
          <w:szCs w:val="24"/>
        </w:rPr>
        <w:t> </w:t>
      </w:r>
    </w:p>
    <w:p w14:paraId="23E90C9C" w14:textId="77777777" w:rsidR="002D74AA" w:rsidRPr="002D74AA" w:rsidRDefault="002D74AA" w:rsidP="002D74AA">
      <w:pPr>
        <w:pStyle w:val="Heading2"/>
        <w:rPr>
          <w:color w:val="auto"/>
          <w:sz w:val="24"/>
          <w:szCs w:val="24"/>
        </w:rPr>
      </w:pPr>
      <w:r w:rsidRPr="002D74AA">
        <w:rPr>
          <w:b/>
          <w:bCs/>
          <w:color w:val="auto"/>
          <w:sz w:val="24"/>
          <w:szCs w:val="24"/>
        </w:rPr>
        <w:t>1.</w:t>
      </w:r>
      <w:r w:rsidRPr="002D74AA">
        <w:rPr>
          <w:color w:val="auto"/>
          <w:sz w:val="24"/>
          <w:szCs w:val="24"/>
        </w:rPr>
        <w:tab/>
      </w:r>
      <w:r w:rsidRPr="002D74AA">
        <w:rPr>
          <w:b/>
          <w:bCs/>
          <w:color w:val="auto"/>
          <w:sz w:val="24"/>
          <w:szCs w:val="24"/>
          <w:u w:val="single"/>
        </w:rPr>
        <w:t>Introduction</w:t>
      </w:r>
      <w:r w:rsidRPr="002D74AA">
        <w:rPr>
          <w:color w:val="auto"/>
          <w:sz w:val="24"/>
          <w:szCs w:val="24"/>
        </w:rPr>
        <w:t> </w:t>
      </w:r>
    </w:p>
    <w:p w14:paraId="3E958607" w14:textId="77777777" w:rsidR="002D74AA" w:rsidRPr="002D74AA" w:rsidRDefault="002D74AA" w:rsidP="002D74AA">
      <w:pPr>
        <w:pStyle w:val="Heading2"/>
        <w:rPr>
          <w:color w:val="auto"/>
          <w:sz w:val="24"/>
          <w:szCs w:val="24"/>
        </w:rPr>
      </w:pPr>
      <w:r w:rsidRPr="002D74AA">
        <w:rPr>
          <w:color w:val="auto"/>
          <w:sz w:val="24"/>
          <w:szCs w:val="24"/>
        </w:rPr>
        <w:t> </w:t>
      </w:r>
    </w:p>
    <w:p w14:paraId="09438DB8" w14:textId="77777777" w:rsidR="002D74AA" w:rsidRPr="002D74AA" w:rsidRDefault="002D74AA" w:rsidP="002D74AA">
      <w:pPr>
        <w:pStyle w:val="Heading2"/>
        <w:rPr>
          <w:color w:val="auto"/>
          <w:sz w:val="24"/>
          <w:szCs w:val="24"/>
        </w:rPr>
      </w:pPr>
      <w:r w:rsidRPr="002D74AA">
        <w:rPr>
          <w:color w:val="auto"/>
          <w:sz w:val="24"/>
          <w:szCs w:val="24"/>
        </w:rPr>
        <w:t>1.1</w:t>
      </w:r>
      <w:r w:rsidRPr="002D74AA">
        <w:rPr>
          <w:color w:val="auto"/>
          <w:sz w:val="24"/>
          <w:szCs w:val="24"/>
        </w:rPr>
        <w:tab/>
        <w:t>In accordance with Section 29(1) of the Education Act 2002, all maintained schools and maintained nursery schools must have, and publish on their school website, procedures to deal with all complaints relating to their school and to any community facilities or services that the school provides (unless they are bound by separate (statutory) procedures). </w:t>
      </w:r>
    </w:p>
    <w:p w14:paraId="7FA070C8" w14:textId="77777777" w:rsidR="002D74AA" w:rsidRPr="002D74AA" w:rsidRDefault="002D74AA" w:rsidP="002D74AA">
      <w:pPr>
        <w:pStyle w:val="Heading2"/>
        <w:rPr>
          <w:color w:val="auto"/>
          <w:sz w:val="24"/>
          <w:szCs w:val="24"/>
        </w:rPr>
      </w:pPr>
      <w:r w:rsidRPr="002D74AA">
        <w:rPr>
          <w:color w:val="auto"/>
          <w:sz w:val="24"/>
          <w:szCs w:val="24"/>
        </w:rPr>
        <w:t> </w:t>
      </w:r>
    </w:p>
    <w:p w14:paraId="4913978D" w14:textId="77777777" w:rsidR="002D74AA" w:rsidRPr="002D74AA" w:rsidRDefault="002D74AA" w:rsidP="002D74AA">
      <w:pPr>
        <w:pStyle w:val="Heading2"/>
        <w:rPr>
          <w:color w:val="auto"/>
          <w:sz w:val="24"/>
          <w:szCs w:val="24"/>
        </w:rPr>
      </w:pPr>
      <w:r w:rsidRPr="002D74AA">
        <w:rPr>
          <w:color w:val="auto"/>
          <w:sz w:val="24"/>
          <w:szCs w:val="24"/>
        </w:rPr>
        <w:t>1.2</w:t>
      </w:r>
      <w:r w:rsidRPr="002D74AA">
        <w:rPr>
          <w:color w:val="auto"/>
          <w:sz w:val="24"/>
          <w:szCs w:val="24"/>
        </w:rPr>
        <w:tab/>
        <w:t>All complaints will be dealt with in confidence and matters put to the governing body’s Complaints committee will remain confidential to those committee members.  Anyone wishing to make a complaint is also expected to keep the matter confidential and not refer to it publicly, including but not limited to the press and social media platforms.   </w:t>
      </w:r>
    </w:p>
    <w:p w14:paraId="0FA9CF79" w14:textId="77777777" w:rsidR="002D74AA" w:rsidRPr="002D74AA" w:rsidRDefault="002D74AA" w:rsidP="002D74AA">
      <w:pPr>
        <w:pStyle w:val="Heading2"/>
        <w:rPr>
          <w:color w:val="auto"/>
          <w:sz w:val="24"/>
          <w:szCs w:val="24"/>
        </w:rPr>
      </w:pPr>
      <w:r w:rsidRPr="002D74AA">
        <w:rPr>
          <w:color w:val="auto"/>
          <w:sz w:val="24"/>
          <w:szCs w:val="24"/>
        </w:rPr>
        <w:t> </w:t>
      </w:r>
    </w:p>
    <w:p w14:paraId="008900DF" w14:textId="77777777" w:rsidR="002D74AA" w:rsidRPr="002D74AA" w:rsidRDefault="002D74AA" w:rsidP="002D74AA">
      <w:pPr>
        <w:pStyle w:val="Heading2"/>
        <w:rPr>
          <w:color w:val="auto"/>
          <w:sz w:val="24"/>
          <w:szCs w:val="24"/>
        </w:rPr>
      </w:pPr>
      <w:r w:rsidRPr="002D74AA">
        <w:rPr>
          <w:color w:val="auto"/>
          <w:sz w:val="24"/>
          <w:szCs w:val="24"/>
        </w:rPr>
        <w:t>1.3</w:t>
      </w:r>
      <w:r w:rsidRPr="002D74AA">
        <w:rPr>
          <w:color w:val="auto"/>
          <w:sz w:val="24"/>
          <w:szCs w:val="24"/>
        </w:rPr>
        <w:tab/>
        <w:t>Complainants should not approach individual governors to raise concerns or complaints.  They have no power to act on an individual basis and having prior knowledge of a complaint will prevent the governor from being able to sit on a panel at a later stage of the complaints process.  Complainants should always be advised to follow the process laid out in this policy. </w:t>
      </w:r>
    </w:p>
    <w:p w14:paraId="22F3090F" w14:textId="77777777" w:rsidR="002D74AA" w:rsidRPr="002D74AA" w:rsidRDefault="002D74AA" w:rsidP="002D74AA">
      <w:pPr>
        <w:pStyle w:val="Heading2"/>
        <w:rPr>
          <w:color w:val="auto"/>
          <w:sz w:val="24"/>
          <w:szCs w:val="24"/>
        </w:rPr>
      </w:pPr>
      <w:r w:rsidRPr="002D74AA">
        <w:rPr>
          <w:color w:val="auto"/>
          <w:sz w:val="24"/>
          <w:szCs w:val="24"/>
        </w:rPr>
        <w:lastRenderedPageBreak/>
        <w:t> </w:t>
      </w:r>
    </w:p>
    <w:p w14:paraId="60AF5812" w14:textId="77777777" w:rsidR="002D74AA" w:rsidRPr="002D74AA" w:rsidRDefault="002D74AA" w:rsidP="002D74AA">
      <w:pPr>
        <w:pStyle w:val="Heading2"/>
        <w:rPr>
          <w:color w:val="auto"/>
          <w:sz w:val="24"/>
          <w:szCs w:val="24"/>
        </w:rPr>
      </w:pPr>
      <w:r w:rsidRPr="002D74AA">
        <w:rPr>
          <w:b/>
          <w:bCs/>
          <w:color w:val="auto"/>
          <w:sz w:val="24"/>
          <w:szCs w:val="24"/>
        </w:rPr>
        <w:t>2.</w:t>
      </w:r>
      <w:r w:rsidRPr="002D74AA">
        <w:rPr>
          <w:color w:val="auto"/>
          <w:sz w:val="24"/>
          <w:szCs w:val="24"/>
        </w:rPr>
        <w:tab/>
      </w:r>
      <w:r w:rsidRPr="002D74AA">
        <w:rPr>
          <w:b/>
          <w:bCs/>
          <w:color w:val="auto"/>
          <w:sz w:val="24"/>
          <w:szCs w:val="24"/>
          <w:u w:val="single"/>
        </w:rPr>
        <w:t>General principles of this School Complaints Policy</w:t>
      </w:r>
      <w:r w:rsidRPr="002D74AA">
        <w:rPr>
          <w:color w:val="auto"/>
          <w:sz w:val="24"/>
          <w:szCs w:val="24"/>
        </w:rPr>
        <w:t> </w:t>
      </w:r>
    </w:p>
    <w:p w14:paraId="41D284CA" w14:textId="77777777" w:rsidR="002D74AA" w:rsidRPr="002D74AA" w:rsidRDefault="002D74AA" w:rsidP="002D74AA">
      <w:pPr>
        <w:pStyle w:val="Heading2"/>
        <w:rPr>
          <w:color w:val="auto"/>
          <w:sz w:val="24"/>
          <w:szCs w:val="24"/>
        </w:rPr>
      </w:pPr>
      <w:r w:rsidRPr="002D74AA">
        <w:rPr>
          <w:color w:val="auto"/>
          <w:sz w:val="24"/>
          <w:szCs w:val="24"/>
        </w:rPr>
        <w:t> </w:t>
      </w:r>
    </w:p>
    <w:p w14:paraId="443D1E3D" w14:textId="77777777" w:rsidR="002D74AA" w:rsidRPr="002D74AA" w:rsidRDefault="002D74AA" w:rsidP="002D74AA">
      <w:pPr>
        <w:pStyle w:val="Heading2"/>
        <w:rPr>
          <w:color w:val="auto"/>
          <w:sz w:val="24"/>
          <w:szCs w:val="24"/>
        </w:rPr>
      </w:pPr>
      <w:r w:rsidRPr="002D74AA">
        <w:rPr>
          <w:color w:val="auto"/>
          <w:sz w:val="24"/>
          <w:szCs w:val="24"/>
        </w:rPr>
        <w:t>2.1</w:t>
      </w:r>
      <w:r w:rsidRPr="002D74AA">
        <w:rPr>
          <w:color w:val="auto"/>
          <w:sz w:val="24"/>
          <w:szCs w:val="24"/>
        </w:rPr>
        <w:tab/>
        <w:t>The policy is not limited to parents or carers of children that are registered at the school, and any person, including members of the public (but excluding members of staff), may raise a complaint under this policy. </w:t>
      </w:r>
    </w:p>
    <w:p w14:paraId="77BDD05D" w14:textId="77777777" w:rsidR="002D74AA" w:rsidRPr="002D74AA" w:rsidRDefault="002D74AA" w:rsidP="002D74AA">
      <w:pPr>
        <w:pStyle w:val="Heading2"/>
        <w:rPr>
          <w:color w:val="auto"/>
          <w:sz w:val="24"/>
          <w:szCs w:val="24"/>
        </w:rPr>
      </w:pPr>
      <w:r w:rsidRPr="002D74AA">
        <w:rPr>
          <w:color w:val="auto"/>
          <w:sz w:val="24"/>
          <w:szCs w:val="24"/>
        </w:rPr>
        <w:t>  </w:t>
      </w:r>
    </w:p>
    <w:p w14:paraId="47EF878E" w14:textId="77777777" w:rsidR="002D74AA" w:rsidRPr="002D74AA" w:rsidRDefault="002D74AA" w:rsidP="002D74AA">
      <w:pPr>
        <w:pStyle w:val="Heading2"/>
        <w:rPr>
          <w:color w:val="auto"/>
          <w:sz w:val="24"/>
          <w:szCs w:val="24"/>
        </w:rPr>
      </w:pPr>
      <w:r w:rsidRPr="002D74AA">
        <w:rPr>
          <w:color w:val="auto"/>
          <w:sz w:val="24"/>
          <w:szCs w:val="24"/>
        </w:rPr>
        <w:t>2.2</w:t>
      </w:r>
      <w:r w:rsidRPr="002D74AA">
        <w:rPr>
          <w:color w:val="auto"/>
          <w:sz w:val="24"/>
          <w:szCs w:val="24"/>
        </w:rPr>
        <w:tab/>
        <w:t>The aim of the policy is to bring about a resolution and/or reconciliation, as informally and quickly as may be reasonably possible.  It is intended to be investigatory, not adversarial, and to allow for an impartial, transparent and fair investigation to be undertaken where an informal resolution is not possible.  Those responsible for investigating and responding to a complaint will aim to address the concerns raised, provide an effective response and consider any redress that might be necessary. </w:t>
      </w:r>
    </w:p>
    <w:p w14:paraId="4B303185" w14:textId="77777777" w:rsidR="002D74AA" w:rsidRPr="002D74AA" w:rsidRDefault="002D74AA" w:rsidP="002D74AA">
      <w:pPr>
        <w:pStyle w:val="Heading2"/>
        <w:rPr>
          <w:color w:val="auto"/>
          <w:sz w:val="24"/>
          <w:szCs w:val="24"/>
        </w:rPr>
      </w:pPr>
      <w:r w:rsidRPr="002D74AA">
        <w:rPr>
          <w:color w:val="auto"/>
          <w:sz w:val="24"/>
          <w:szCs w:val="24"/>
        </w:rPr>
        <w:t> </w:t>
      </w:r>
    </w:p>
    <w:p w14:paraId="12E89A7A" w14:textId="77777777" w:rsidR="002D74AA" w:rsidRPr="002D74AA" w:rsidRDefault="002D74AA" w:rsidP="002D74AA">
      <w:pPr>
        <w:pStyle w:val="Heading2"/>
        <w:rPr>
          <w:color w:val="auto"/>
          <w:sz w:val="24"/>
          <w:szCs w:val="24"/>
        </w:rPr>
      </w:pPr>
      <w:r w:rsidRPr="002D74AA">
        <w:rPr>
          <w:color w:val="auto"/>
          <w:sz w:val="24"/>
          <w:szCs w:val="24"/>
        </w:rPr>
        <w:t>2.3</w:t>
      </w:r>
      <w:r w:rsidRPr="002D74AA">
        <w:rPr>
          <w:color w:val="auto"/>
          <w:sz w:val="24"/>
          <w:szCs w:val="24"/>
        </w:rPr>
        <w:tab/>
        <w:t>Where a complaint cannot be resolved informally, or following investigation, and is referred to a panel of governors at Stage 3 of this policy, complainants are entitled to bring someone along to the meeting to provide support.  It is recommended that neither the complainant nor the school bring legal representation, as the committee meeting is not a form of legal proceedings and is aimed at reconciliation and addressing concerns of the complainant.  There may be occasions where legal representation may be appropriate, for example where a school employee is acting as a witness they may be entitled to bring union or legal representation. </w:t>
      </w:r>
    </w:p>
    <w:p w14:paraId="007B0806" w14:textId="77777777" w:rsidR="002D74AA" w:rsidRPr="002D74AA" w:rsidRDefault="002D74AA" w:rsidP="002D74AA">
      <w:pPr>
        <w:pStyle w:val="Heading2"/>
        <w:rPr>
          <w:color w:val="auto"/>
          <w:sz w:val="24"/>
          <w:szCs w:val="24"/>
        </w:rPr>
      </w:pPr>
      <w:r w:rsidRPr="002D74AA">
        <w:rPr>
          <w:color w:val="auto"/>
          <w:sz w:val="24"/>
          <w:szCs w:val="24"/>
        </w:rPr>
        <w:t> </w:t>
      </w:r>
    </w:p>
    <w:p w14:paraId="0AEF8F85" w14:textId="77777777" w:rsidR="002D74AA" w:rsidRPr="002D74AA" w:rsidRDefault="002D74AA" w:rsidP="002D74AA">
      <w:pPr>
        <w:pStyle w:val="Heading2"/>
        <w:rPr>
          <w:color w:val="auto"/>
          <w:sz w:val="24"/>
          <w:szCs w:val="24"/>
        </w:rPr>
      </w:pPr>
      <w:r w:rsidRPr="002D74AA">
        <w:rPr>
          <w:color w:val="auto"/>
          <w:sz w:val="24"/>
          <w:szCs w:val="24"/>
        </w:rPr>
        <w:t>2.4</w:t>
      </w:r>
      <w:r w:rsidRPr="002D74AA">
        <w:rPr>
          <w:color w:val="auto"/>
          <w:sz w:val="24"/>
          <w:szCs w:val="24"/>
        </w:rPr>
        <w:tab/>
        <w:t>Where there are not enough governors available to sit on a complaints panel, it may be necessary to source an independent, suitably skilled governor from another governing body.  This cannot be done where only three specific governors have been appointed to the Complaints committee, so governing bodies are recommended to appoint all non-staff member governors to a pool of governors to allow any three governors who are available at the proposed meeting date/time to be called to sit on the panel as required. </w:t>
      </w:r>
    </w:p>
    <w:p w14:paraId="2361A3C8" w14:textId="77777777" w:rsidR="002D74AA" w:rsidRPr="002D74AA" w:rsidRDefault="002D74AA" w:rsidP="002D74AA">
      <w:pPr>
        <w:pStyle w:val="Heading2"/>
        <w:rPr>
          <w:color w:val="auto"/>
          <w:sz w:val="24"/>
          <w:szCs w:val="24"/>
        </w:rPr>
      </w:pPr>
      <w:r w:rsidRPr="002D74AA">
        <w:rPr>
          <w:color w:val="auto"/>
          <w:sz w:val="24"/>
          <w:szCs w:val="24"/>
        </w:rPr>
        <w:t> </w:t>
      </w:r>
    </w:p>
    <w:p w14:paraId="73D4F30D" w14:textId="77777777" w:rsidR="002D74AA" w:rsidRPr="002D74AA" w:rsidRDefault="002D74AA" w:rsidP="002D74AA">
      <w:pPr>
        <w:pStyle w:val="Heading2"/>
        <w:rPr>
          <w:color w:val="auto"/>
          <w:sz w:val="24"/>
          <w:szCs w:val="24"/>
        </w:rPr>
      </w:pPr>
      <w:r w:rsidRPr="002D74AA">
        <w:rPr>
          <w:color w:val="auto"/>
          <w:sz w:val="24"/>
          <w:szCs w:val="24"/>
        </w:rPr>
        <w:t>2.5</w:t>
      </w:r>
      <w:r w:rsidRPr="002D74AA">
        <w:rPr>
          <w:color w:val="auto"/>
          <w:sz w:val="24"/>
          <w:szCs w:val="24"/>
        </w:rPr>
        <w:tab/>
        <w:t xml:space="preserve">Complaints meetings will go ahead where the complainant is unable (or does not wish) to attend, </w:t>
      </w:r>
      <w:proofErr w:type="gramStart"/>
      <w:r w:rsidRPr="002D74AA">
        <w:rPr>
          <w:color w:val="auto"/>
          <w:sz w:val="24"/>
          <w:szCs w:val="24"/>
        </w:rPr>
        <w:t>as long as</w:t>
      </w:r>
      <w:proofErr w:type="gramEnd"/>
      <w:r w:rsidRPr="002D74AA">
        <w:rPr>
          <w:color w:val="auto"/>
          <w:sz w:val="24"/>
          <w:szCs w:val="24"/>
        </w:rPr>
        <w:t xml:space="preserve"> reasonable attempts to accommodate complainants with dates for the meeting have been made.   </w:t>
      </w:r>
    </w:p>
    <w:p w14:paraId="4B7D358B" w14:textId="77777777" w:rsidR="002D74AA" w:rsidRPr="002D74AA" w:rsidRDefault="002D74AA" w:rsidP="002D74AA">
      <w:pPr>
        <w:pStyle w:val="Heading2"/>
        <w:rPr>
          <w:color w:val="auto"/>
          <w:sz w:val="24"/>
          <w:szCs w:val="24"/>
        </w:rPr>
      </w:pPr>
      <w:r w:rsidRPr="002D74AA">
        <w:rPr>
          <w:color w:val="auto"/>
          <w:sz w:val="24"/>
          <w:szCs w:val="24"/>
        </w:rPr>
        <w:t> </w:t>
      </w:r>
    </w:p>
    <w:p w14:paraId="1D7BE273" w14:textId="77777777" w:rsidR="002D74AA" w:rsidRPr="002D74AA" w:rsidRDefault="002D74AA" w:rsidP="002D74AA">
      <w:pPr>
        <w:pStyle w:val="Heading2"/>
        <w:rPr>
          <w:color w:val="auto"/>
          <w:sz w:val="24"/>
          <w:szCs w:val="24"/>
        </w:rPr>
      </w:pPr>
      <w:r w:rsidRPr="002D74AA">
        <w:rPr>
          <w:color w:val="auto"/>
          <w:sz w:val="24"/>
          <w:szCs w:val="24"/>
        </w:rPr>
        <w:t>2.6</w:t>
      </w:r>
      <w:r w:rsidRPr="002D74AA">
        <w:rPr>
          <w:color w:val="auto"/>
          <w:sz w:val="24"/>
          <w:szCs w:val="24"/>
        </w:rPr>
        <w:tab/>
        <w:t>Complaints meetings can be held virtually if it is not reasonably practicable to meet in person, if all the participants agree to the use of remote access, have access to the technology which will allow them to hear and speak throughout the meeting (and to see and be seen, if a live video link is used) and are able to put across their point of view or fulfil their function, and if the meeting can be held fairly and transparently via remote access. </w:t>
      </w:r>
    </w:p>
    <w:p w14:paraId="34AB1E29" w14:textId="77777777" w:rsidR="002D74AA" w:rsidRPr="002D74AA" w:rsidRDefault="002D74AA" w:rsidP="002D74AA">
      <w:pPr>
        <w:pStyle w:val="Heading2"/>
        <w:rPr>
          <w:color w:val="auto"/>
          <w:sz w:val="24"/>
          <w:szCs w:val="24"/>
        </w:rPr>
      </w:pPr>
      <w:r w:rsidRPr="002D74AA">
        <w:rPr>
          <w:color w:val="auto"/>
          <w:sz w:val="24"/>
          <w:szCs w:val="24"/>
        </w:rPr>
        <w:t> </w:t>
      </w:r>
    </w:p>
    <w:p w14:paraId="23B0D035" w14:textId="77777777" w:rsidR="002D74AA" w:rsidRPr="002D74AA" w:rsidRDefault="002D74AA" w:rsidP="002D74AA">
      <w:pPr>
        <w:pStyle w:val="Heading2"/>
        <w:rPr>
          <w:color w:val="auto"/>
          <w:sz w:val="24"/>
          <w:szCs w:val="24"/>
        </w:rPr>
      </w:pPr>
      <w:r w:rsidRPr="002D74AA">
        <w:rPr>
          <w:color w:val="auto"/>
          <w:sz w:val="24"/>
          <w:szCs w:val="24"/>
        </w:rPr>
        <w:lastRenderedPageBreak/>
        <w:t>2.7</w:t>
      </w:r>
      <w:r w:rsidRPr="002D74AA">
        <w:rPr>
          <w:color w:val="auto"/>
          <w:sz w:val="24"/>
          <w:szCs w:val="24"/>
        </w:rPr>
        <w:tab/>
        <w:t>Throughout the policy, “clerk” refers to the clerk of the Complaints committee and “Governance Professional” refers to the Governance Professional of the governing body (the clerk of the Complaints committee may be the school’s Governance Professional, or the Complaints committee may be clerked by the school).   </w:t>
      </w:r>
    </w:p>
    <w:p w14:paraId="51303567" w14:textId="77777777" w:rsidR="002D74AA" w:rsidRPr="002D74AA" w:rsidRDefault="002D74AA" w:rsidP="002D74AA">
      <w:pPr>
        <w:pStyle w:val="Heading2"/>
        <w:rPr>
          <w:color w:val="auto"/>
          <w:sz w:val="24"/>
          <w:szCs w:val="24"/>
        </w:rPr>
      </w:pPr>
      <w:r w:rsidRPr="002D74AA">
        <w:rPr>
          <w:color w:val="auto"/>
          <w:sz w:val="24"/>
          <w:szCs w:val="24"/>
        </w:rPr>
        <w:t> </w:t>
      </w:r>
    </w:p>
    <w:p w14:paraId="417D9A71" w14:textId="77777777" w:rsidR="002D74AA" w:rsidRPr="002D74AA" w:rsidRDefault="002D74AA" w:rsidP="002D74AA">
      <w:pPr>
        <w:pStyle w:val="Heading2"/>
        <w:rPr>
          <w:color w:val="auto"/>
          <w:sz w:val="24"/>
          <w:szCs w:val="24"/>
        </w:rPr>
      </w:pPr>
      <w:r w:rsidRPr="002D74AA">
        <w:rPr>
          <w:b/>
          <w:bCs/>
          <w:color w:val="auto"/>
          <w:sz w:val="24"/>
          <w:szCs w:val="24"/>
        </w:rPr>
        <w:t>3.</w:t>
      </w:r>
      <w:r w:rsidRPr="002D74AA">
        <w:rPr>
          <w:color w:val="auto"/>
          <w:sz w:val="24"/>
          <w:szCs w:val="24"/>
        </w:rPr>
        <w:tab/>
      </w:r>
      <w:r w:rsidRPr="002D74AA">
        <w:rPr>
          <w:b/>
          <w:bCs/>
          <w:color w:val="auto"/>
          <w:sz w:val="24"/>
          <w:szCs w:val="24"/>
          <w:u w:val="single"/>
        </w:rPr>
        <w:t>Matters that are not covered by this School Complaints Policy</w:t>
      </w:r>
      <w:r w:rsidRPr="002D74AA">
        <w:rPr>
          <w:color w:val="auto"/>
          <w:sz w:val="24"/>
          <w:szCs w:val="24"/>
        </w:rPr>
        <w:t> </w:t>
      </w:r>
    </w:p>
    <w:p w14:paraId="0A9ABBB8" w14:textId="77777777" w:rsidR="002D74AA" w:rsidRPr="002D74AA" w:rsidRDefault="002D74AA" w:rsidP="002D74AA">
      <w:pPr>
        <w:pStyle w:val="Heading2"/>
        <w:rPr>
          <w:color w:val="auto"/>
          <w:sz w:val="24"/>
          <w:szCs w:val="24"/>
        </w:rPr>
      </w:pPr>
      <w:r w:rsidRPr="002D74AA">
        <w:rPr>
          <w:color w:val="auto"/>
          <w:sz w:val="24"/>
          <w:szCs w:val="24"/>
        </w:rPr>
        <w:t> </w:t>
      </w:r>
    </w:p>
    <w:p w14:paraId="6D202D13" w14:textId="77777777" w:rsidR="002D74AA" w:rsidRPr="002D74AA" w:rsidRDefault="002D74AA" w:rsidP="002D74AA">
      <w:pPr>
        <w:pStyle w:val="Heading2"/>
        <w:rPr>
          <w:color w:val="auto"/>
          <w:sz w:val="24"/>
          <w:szCs w:val="24"/>
        </w:rPr>
      </w:pPr>
      <w:r w:rsidRPr="002D74AA">
        <w:rPr>
          <w:color w:val="auto"/>
          <w:sz w:val="24"/>
          <w:szCs w:val="24"/>
        </w:rPr>
        <w:t>The following matters cannot be considered under this School Complaints Policy.  There are separate policies and procedures that deal with them. </w:t>
      </w:r>
    </w:p>
    <w:p w14:paraId="066E2AB1" w14:textId="77777777" w:rsidR="002D74AA" w:rsidRPr="002D74AA" w:rsidRDefault="002D74AA" w:rsidP="002D74AA">
      <w:pPr>
        <w:pStyle w:val="Heading2"/>
        <w:rPr>
          <w:color w:val="auto"/>
          <w:sz w:val="24"/>
          <w:szCs w:val="24"/>
        </w:rPr>
      </w:pPr>
      <w:r w:rsidRPr="002D74AA">
        <w:rPr>
          <w:color w:val="auto"/>
          <w:sz w:val="24"/>
          <w:szCs w:val="24"/>
        </w:rPr>
        <w:t> </w:t>
      </w:r>
    </w:p>
    <w:p w14:paraId="4B687449" w14:textId="77777777" w:rsidR="002D74AA" w:rsidRPr="002D74AA" w:rsidRDefault="002D74AA" w:rsidP="002D74AA">
      <w:pPr>
        <w:pStyle w:val="Heading2"/>
        <w:rPr>
          <w:color w:val="auto"/>
          <w:sz w:val="24"/>
          <w:szCs w:val="24"/>
        </w:rPr>
      </w:pPr>
      <w:r w:rsidRPr="002D74AA">
        <w:rPr>
          <w:color w:val="auto"/>
          <w:sz w:val="24"/>
          <w:szCs w:val="24"/>
        </w:rPr>
        <w:t>3.1</w:t>
      </w:r>
      <w:r w:rsidRPr="002D74AA">
        <w:rPr>
          <w:color w:val="auto"/>
          <w:sz w:val="24"/>
          <w:szCs w:val="24"/>
        </w:rPr>
        <w:tab/>
        <w:t xml:space="preserve">Admissions to schools - these issues are dealt with by the appropriate admissions authority.  Complaints about admission appeals for local </w:t>
      </w:r>
      <w:proofErr w:type="gramStart"/>
      <w:r w:rsidRPr="002D74AA">
        <w:rPr>
          <w:color w:val="auto"/>
          <w:sz w:val="24"/>
          <w:szCs w:val="24"/>
        </w:rPr>
        <w:t>authority maintained</w:t>
      </w:r>
      <w:proofErr w:type="gramEnd"/>
      <w:r w:rsidRPr="002D74AA">
        <w:rPr>
          <w:color w:val="auto"/>
          <w:sz w:val="24"/>
          <w:szCs w:val="24"/>
        </w:rPr>
        <w:t xml:space="preserve"> schools are dealt with by the appropriate ombudsman. </w:t>
      </w:r>
    </w:p>
    <w:p w14:paraId="0141DFE7" w14:textId="77777777" w:rsidR="002D74AA" w:rsidRPr="002D74AA" w:rsidRDefault="002D74AA" w:rsidP="002D74AA">
      <w:pPr>
        <w:pStyle w:val="Heading2"/>
        <w:rPr>
          <w:color w:val="auto"/>
          <w:sz w:val="24"/>
          <w:szCs w:val="24"/>
        </w:rPr>
      </w:pPr>
      <w:r w:rsidRPr="002D74AA">
        <w:rPr>
          <w:color w:val="auto"/>
          <w:sz w:val="24"/>
          <w:szCs w:val="24"/>
        </w:rPr>
        <w:t> </w:t>
      </w:r>
    </w:p>
    <w:p w14:paraId="57374A0D" w14:textId="77777777" w:rsidR="002D74AA" w:rsidRPr="002D74AA" w:rsidRDefault="002D74AA" w:rsidP="002D74AA">
      <w:pPr>
        <w:pStyle w:val="Heading2"/>
        <w:rPr>
          <w:color w:val="auto"/>
          <w:sz w:val="24"/>
          <w:szCs w:val="24"/>
        </w:rPr>
      </w:pPr>
      <w:r w:rsidRPr="002D74AA">
        <w:rPr>
          <w:color w:val="auto"/>
          <w:sz w:val="24"/>
          <w:szCs w:val="24"/>
        </w:rPr>
        <w:t>3.2</w:t>
      </w:r>
      <w:r w:rsidRPr="002D74AA">
        <w:rPr>
          <w:color w:val="auto"/>
          <w:sz w:val="24"/>
          <w:szCs w:val="24"/>
        </w:rPr>
        <w:tab/>
        <w:t xml:space="preserve">School re-organisation proposals – concerns should be raised with the local authority or Diocese as appropriate in the first </w:t>
      </w:r>
      <w:proofErr w:type="gramStart"/>
      <w:r w:rsidRPr="002D74AA">
        <w:rPr>
          <w:color w:val="auto"/>
          <w:sz w:val="24"/>
          <w:szCs w:val="24"/>
        </w:rPr>
        <w:t>instance, and</w:t>
      </w:r>
      <w:proofErr w:type="gramEnd"/>
      <w:r w:rsidRPr="002D74AA">
        <w:rPr>
          <w:color w:val="auto"/>
          <w:sz w:val="24"/>
          <w:szCs w:val="24"/>
        </w:rPr>
        <w:t xml:space="preserve"> then escalated to the DfE if still unresolved. </w:t>
      </w:r>
    </w:p>
    <w:p w14:paraId="7F20CA35" w14:textId="77777777" w:rsidR="002D74AA" w:rsidRPr="002D74AA" w:rsidRDefault="002D74AA" w:rsidP="002D74AA">
      <w:pPr>
        <w:pStyle w:val="Heading2"/>
        <w:rPr>
          <w:color w:val="auto"/>
          <w:sz w:val="24"/>
          <w:szCs w:val="24"/>
        </w:rPr>
      </w:pPr>
      <w:r w:rsidRPr="002D74AA">
        <w:rPr>
          <w:color w:val="auto"/>
          <w:sz w:val="24"/>
          <w:szCs w:val="24"/>
        </w:rPr>
        <w:t> </w:t>
      </w:r>
    </w:p>
    <w:p w14:paraId="27FA57BB" w14:textId="77777777" w:rsidR="002D74AA" w:rsidRPr="002D74AA" w:rsidRDefault="002D74AA" w:rsidP="002D74AA">
      <w:pPr>
        <w:pStyle w:val="Heading2"/>
        <w:rPr>
          <w:color w:val="auto"/>
          <w:sz w:val="24"/>
          <w:szCs w:val="24"/>
        </w:rPr>
      </w:pPr>
      <w:r w:rsidRPr="002D74AA">
        <w:rPr>
          <w:color w:val="auto"/>
          <w:sz w:val="24"/>
          <w:szCs w:val="24"/>
        </w:rPr>
        <w:t>3.3</w:t>
      </w:r>
      <w:r w:rsidRPr="002D74AA">
        <w:rPr>
          <w:color w:val="auto"/>
          <w:sz w:val="24"/>
          <w:szCs w:val="24"/>
        </w:rPr>
        <w:tab/>
        <w:t>Statutory assessments of special educational needs - any concerns should be raised directly with the local authority. </w:t>
      </w:r>
    </w:p>
    <w:p w14:paraId="4A0459CE" w14:textId="77777777" w:rsidR="002D74AA" w:rsidRPr="002D74AA" w:rsidRDefault="002D74AA" w:rsidP="002D74AA">
      <w:pPr>
        <w:pStyle w:val="Heading2"/>
        <w:rPr>
          <w:color w:val="auto"/>
          <w:sz w:val="24"/>
          <w:szCs w:val="24"/>
        </w:rPr>
      </w:pPr>
      <w:r w:rsidRPr="002D74AA">
        <w:rPr>
          <w:color w:val="auto"/>
          <w:sz w:val="24"/>
          <w:szCs w:val="24"/>
        </w:rPr>
        <w:t> </w:t>
      </w:r>
    </w:p>
    <w:p w14:paraId="23F60882" w14:textId="77777777" w:rsidR="002D74AA" w:rsidRPr="002D74AA" w:rsidRDefault="002D74AA" w:rsidP="002D74AA">
      <w:pPr>
        <w:pStyle w:val="Heading2"/>
        <w:rPr>
          <w:color w:val="auto"/>
          <w:sz w:val="24"/>
          <w:szCs w:val="24"/>
        </w:rPr>
      </w:pPr>
      <w:r w:rsidRPr="002D74AA">
        <w:rPr>
          <w:color w:val="auto"/>
          <w:sz w:val="24"/>
          <w:szCs w:val="24"/>
        </w:rPr>
        <w:t>3.4</w:t>
      </w:r>
      <w:r w:rsidRPr="002D74AA">
        <w:rPr>
          <w:color w:val="auto"/>
          <w:sz w:val="24"/>
          <w:szCs w:val="24"/>
        </w:rPr>
        <w:tab/>
        <w:t>Matters likely to require a child protection investigation - complaints about child protection matters should be handled under the school’s Child Protection and Safeguarding Policy and in accordance with the relevant statutory guidance.  Complaints can be referred to the LADO (Local Authority Designated Officer) or the MASH (Multi-Agency Safeguarding Hub). </w:t>
      </w:r>
    </w:p>
    <w:p w14:paraId="30B12072" w14:textId="77777777" w:rsidR="002D74AA" w:rsidRPr="002D74AA" w:rsidRDefault="002D74AA" w:rsidP="002D74AA">
      <w:pPr>
        <w:pStyle w:val="Heading2"/>
        <w:rPr>
          <w:color w:val="auto"/>
          <w:sz w:val="24"/>
          <w:szCs w:val="24"/>
        </w:rPr>
      </w:pPr>
      <w:r w:rsidRPr="002D74AA">
        <w:rPr>
          <w:color w:val="auto"/>
          <w:sz w:val="24"/>
          <w:szCs w:val="24"/>
        </w:rPr>
        <w:t> </w:t>
      </w:r>
    </w:p>
    <w:p w14:paraId="16367841" w14:textId="77777777" w:rsidR="002D74AA" w:rsidRPr="002D74AA" w:rsidRDefault="002D74AA" w:rsidP="002D74AA">
      <w:pPr>
        <w:pStyle w:val="Heading2"/>
        <w:rPr>
          <w:color w:val="auto"/>
          <w:sz w:val="24"/>
          <w:szCs w:val="24"/>
        </w:rPr>
      </w:pPr>
      <w:r w:rsidRPr="002D74AA">
        <w:rPr>
          <w:color w:val="auto"/>
          <w:sz w:val="24"/>
          <w:szCs w:val="24"/>
        </w:rPr>
        <w:t>3.5</w:t>
      </w:r>
      <w:r w:rsidRPr="002D74AA">
        <w:rPr>
          <w:color w:val="auto"/>
          <w:sz w:val="24"/>
          <w:szCs w:val="24"/>
        </w:rPr>
        <w:tab/>
        <w:t xml:space="preserve">Exclusion of children from school – further information about raising concerns about exclusions is available in the </w:t>
      </w:r>
      <w:hyperlink r:id="rId14" w:tgtFrame="_blank" w:history="1">
        <w:r w:rsidRPr="002D74AA">
          <w:rPr>
            <w:rStyle w:val="Hyperlink"/>
            <w:color w:val="auto"/>
            <w:sz w:val="24"/>
            <w:szCs w:val="24"/>
          </w:rPr>
          <w:t>School discipline and exclusion</w:t>
        </w:r>
      </w:hyperlink>
      <w:r w:rsidRPr="002D74AA">
        <w:rPr>
          <w:color w:val="auto"/>
          <w:sz w:val="24"/>
          <w:szCs w:val="24"/>
        </w:rPr>
        <w:t xml:space="preserve"> guidance issued via DFE which has been adopted by the </w:t>
      </w:r>
      <w:proofErr w:type="spellStart"/>
      <w:r w:rsidRPr="002D74AA">
        <w:rPr>
          <w:color w:val="auto"/>
          <w:sz w:val="24"/>
          <w:szCs w:val="24"/>
        </w:rPr>
        <w:t>Governros</w:t>
      </w:r>
      <w:proofErr w:type="spellEnd"/>
      <w:r w:rsidRPr="002D74AA">
        <w:rPr>
          <w:color w:val="auto"/>
          <w:sz w:val="24"/>
          <w:szCs w:val="24"/>
        </w:rPr>
        <w:t>.  Complaints about the application of the Behaviour Policy can be made through this policy. </w:t>
      </w:r>
    </w:p>
    <w:p w14:paraId="42B009FD" w14:textId="77777777" w:rsidR="002D74AA" w:rsidRPr="002D74AA" w:rsidRDefault="002D74AA" w:rsidP="002D74AA">
      <w:pPr>
        <w:pStyle w:val="Heading2"/>
        <w:rPr>
          <w:color w:val="auto"/>
          <w:sz w:val="24"/>
          <w:szCs w:val="24"/>
        </w:rPr>
      </w:pPr>
      <w:r w:rsidRPr="002D74AA">
        <w:rPr>
          <w:color w:val="auto"/>
          <w:sz w:val="24"/>
          <w:szCs w:val="24"/>
        </w:rPr>
        <w:t> </w:t>
      </w:r>
    </w:p>
    <w:p w14:paraId="767C0779" w14:textId="77777777" w:rsidR="002D74AA" w:rsidRPr="002D74AA" w:rsidRDefault="002D74AA" w:rsidP="002D74AA">
      <w:pPr>
        <w:pStyle w:val="Heading2"/>
        <w:rPr>
          <w:color w:val="auto"/>
          <w:sz w:val="24"/>
          <w:szCs w:val="24"/>
        </w:rPr>
      </w:pPr>
      <w:r w:rsidRPr="002D74AA">
        <w:rPr>
          <w:color w:val="auto"/>
          <w:sz w:val="24"/>
          <w:szCs w:val="24"/>
        </w:rPr>
        <w:t>3.6</w:t>
      </w:r>
      <w:r w:rsidRPr="002D74AA">
        <w:rPr>
          <w:color w:val="auto"/>
          <w:sz w:val="24"/>
          <w:szCs w:val="24"/>
        </w:rPr>
        <w:tab/>
        <w:t>Whistleblowing – schools will have an internal Whistleblowing Policy for employees, temporary staff and contractors.  Volunteers who have concerns about schools can complain through this policy. </w:t>
      </w:r>
    </w:p>
    <w:p w14:paraId="0F37A1A0" w14:textId="77777777" w:rsidR="002D74AA" w:rsidRPr="002D74AA" w:rsidRDefault="002D74AA" w:rsidP="002D74AA">
      <w:pPr>
        <w:pStyle w:val="Heading2"/>
        <w:rPr>
          <w:color w:val="auto"/>
          <w:sz w:val="24"/>
          <w:szCs w:val="24"/>
        </w:rPr>
      </w:pPr>
      <w:r w:rsidRPr="002D74AA">
        <w:rPr>
          <w:color w:val="auto"/>
          <w:sz w:val="24"/>
          <w:szCs w:val="24"/>
        </w:rPr>
        <w:t> </w:t>
      </w:r>
    </w:p>
    <w:p w14:paraId="6440238E" w14:textId="77777777" w:rsidR="002D74AA" w:rsidRPr="002D74AA" w:rsidRDefault="002D74AA" w:rsidP="002D74AA">
      <w:pPr>
        <w:pStyle w:val="Heading2"/>
        <w:rPr>
          <w:color w:val="auto"/>
          <w:sz w:val="24"/>
          <w:szCs w:val="24"/>
        </w:rPr>
      </w:pPr>
      <w:r w:rsidRPr="002D74AA">
        <w:rPr>
          <w:color w:val="auto"/>
          <w:sz w:val="24"/>
          <w:szCs w:val="24"/>
        </w:rPr>
        <w:t>3.7</w:t>
      </w:r>
      <w:r w:rsidRPr="002D74AA">
        <w:rPr>
          <w:color w:val="auto"/>
          <w:sz w:val="24"/>
          <w:szCs w:val="24"/>
        </w:rPr>
        <w:tab/>
        <w:t>Staff grievances – these are dealt with under the school’s Grievance Policy. </w:t>
      </w:r>
    </w:p>
    <w:p w14:paraId="0BA0F3C7" w14:textId="77777777" w:rsidR="002D74AA" w:rsidRPr="002D74AA" w:rsidRDefault="002D74AA" w:rsidP="002D74AA">
      <w:pPr>
        <w:pStyle w:val="Heading2"/>
        <w:rPr>
          <w:color w:val="auto"/>
          <w:sz w:val="24"/>
          <w:szCs w:val="24"/>
        </w:rPr>
      </w:pPr>
      <w:r w:rsidRPr="002D74AA">
        <w:rPr>
          <w:color w:val="auto"/>
          <w:sz w:val="24"/>
          <w:szCs w:val="24"/>
        </w:rPr>
        <w:t> </w:t>
      </w:r>
    </w:p>
    <w:p w14:paraId="38B4D011" w14:textId="77777777" w:rsidR="002D74AA" w:rsidRPr="002D74AA" w:rsidRDefault="002D74AA" w:rsidP="002D74AA">
      <w:pPr>
        <w:pStyle w:val="Heading2"/>
        <w:rPr>
          <w:color w:val="auto"/>
          <w:sz w:val="24"/>
          <w:szCs w:val="24"/>
        </w:rPr>
      </w:pPr>
      <w:r w:rsidRPr="002D74AA">
        <w:rPr>
          <w:color w:val="auto"/>
          <w:sz w:val="24"/>
          <w:szCs w:val="24"/>
        </w:rPr>
        <w:lastRenderedPageBreak/>
        <w:t>3.8</w:t>
      </w:r>
      <w:r w:rsidRPr="002D74AA">
        <w:rPr>
          <w:color w:val="auto"/>
          <w:sz w:val="24"/>
          <w:szCs w:val="24"/>
        </w:rPr>
        <w:tab/>
        <w:t xml:space="preserve">Staff conduct complaints – complaints about staff to do with capability or disciplinary issues are dealt with by the Headteacher under the appropriate policy.  Complainants will not be informed of any capability or disciplinary action taken against a staff member </w:t>
      </w:r>
      <w:proofErr w:type="gramStart"/>
      <w:r w:rsidRPr="002D74AA">
        <w:rPr>
          <w:color w:val="auto"/>
          <w:sz w:val="24"/>
          <w:szCs w:val="24"/>
        </w:rPr>
        <w:t>as a result of</w:t>
      </w:r>
      <w:proofErr w:type="gramEnd"/>
      <w:r w:rsidRPr="002D74AA">
        <w:rPr>
          <w:color w:val="auto"/>
          <w:sz w:val="24"/>
          <w:szCs w:val="24"/>
        </w:rPr>
        <w:t xml:space="preserve"> a complaint, but complainants should be notified that the matter is being addressed. </w:t>
      </w:r>
    </w:p>
    <w:p w14:paraId="0B9EED8D" w14:textId="77777777" w:rsidR="002D74AA" w:rsidRPr="002D74AA" w:rsidRDefault="002D74AA" w:rsidP="002D74AA">
      <w:pPr>
        <w:pStyle w:val="Heading2"/>
        <w:rPr>
          <w:color w:val="auto"/>
          <w:sz w:val="24"/>
          <w:szCs w:val="24"/>
        </w:rPr>
      </w:pPr>
      <w:r w:rsidRPr="002D74AA">
        <w:rPr>
          <w:color w:val="auto"/>
          <w:sz w:val="24"/>
          <w:szCs w:val="24"/>
        </w:rPr>
        <w:t> </w:t>
      </w:r>
    </w:p>
    <w:p w14:paraId="6B0BF7BD" w14:textId="77777777" w:rsidR="002D74AA" w:rsidRPr="002D74AA" w:rsidRDefault="002D74AA" w:rsidP="002D74AA">
      <w:pPr>
        <w:pStyle w:val="Heading2"/>
        <w:rPr>
          <w:color w:val="auto"/>
          <w:sz w:val="24"/>
          <w:szCs w:val="24"/>
        </w:rPr>
      </w:pPr>
      <w:r w:rsidRPr="002D74AA">
        <w:rPr>
          <w:color w:val="auto"/>
          <w:sz w:val="24"/>
          <w:szCs w:val="24"/>
        </w:rPr>
        <w:t>3.9</w:t>
      </w:r>
      <w:r w:rsidRPr="002D74AA">
        <w:rPr>
          <w:color w:val="auto"/>
          <w:sz w:val="24"/>
          <w:szCs w:val="24"/>
        </w:rPr>
        <w:tab/>
        <w:t xml:space="preserve">Complaints about services provided by other providers who may use school premises or facilities – schools should ensure that any </w:t>
      </w:r>
      <w:proofErr w:type="gramStart"/>
      <w:r w:rsidRPr="002D74AA">
        <w:rPr>
          <w:color w:val="auto"/>
          <w:sz w:val="24"/>
          <w:szCs w:val="24"/>
        </w:rPr>
        <w:t>third party</w:t>
      </w:r>
      <w:proofErr w:type="gramEnd"/>
      <w:r w:rsidRPr="002D74AA">
        <w:rPr>
          <w:color w:val="auto"/>
          <w:sz w:val="24"/>
          <w:szCs w:val="24"/>
        </w:rPr>
        <w:t xml:space="preserve"> providers have their own complaints procedures in place if they are using school premises or facilities to offer community facilities or </w:t>
      </w:r>
      <w:proofErr w:type="gramStart"/>
      <w:r w:rsidRPr="002D74AA">
        <w:rPr>
          <w:color w:val="auto"/>
          <w:sz w:val="24"/>
          <w:szCs w:val="24"/>
        </w:rPr>
        <w:t>services, and</w:t>
      </w:r>
      <w:proofErr w:type="gramEnd"/>
      <w:r w:rsidRPr="002D74AA">
        <w:rPr>
          <w:color w:val="auto"/>
          <w:sz w:val="24"/>
          <w:szCs w:val="24"/>
        </w:rPr>
        <w:t xml:space="preserve"> should direct complainants to follow the external provider’s own complaints procedure.  </w:t>
      </w:r>
    </w:p>
    <w:p w14:paraId="452BEC5F" w14:textId="77777777" w:rsidR="002D74AA" w:rsidRPr="002D74AA" w:rsidRDefault="002D74AA" w:rsidP="002D74AA">
      <w:pPr>
        <w:pStyle w:val="Heading2"/>
        <w:rPr>
          <w:color w:val="auto"/>
          <w:sz w:val="24"/>
          <w:szCs w:val="24"/>
        </w:rPr>
      </w:pPr>
      <w:r w:rsidRPr="002D74AA">
        <w:rPr>
          <w:color w:val="auto"/>
          <w:sz w:val="24"/>
          <w:szCs w:val="24"/>
        </w:rPr>
        <w:t> </w:t>
      </w:r>
    </w:p>
    <w:p w14:paraId="4117C2C4" w14:textId="77777777" w:rsidR="002D74AA" w:rsidRPr="002D74AA" w:rsidRDefault="002D74AA" w:rsidP="002D74AA">
      <w:pPr>
        <w:pStyle w:val="Heading2"/>
        <w:rPr>
          <w:color w:val="auto"/>
          <w:sz w:val="24"/>
          <w:szCs w:val="24"/>
        </w:rPr>
      </w:pPr>
      <w:r w:rsidRPr="002D74AA">
        <w:rPr>
          <w:color w:val="auto"/>
          <w:sz w:val="24"/>
          <w:szCs w:val="24"/>
        </w:rPr>
        <w:t>3.10</w:t>
      </w:r>
      <w:r w:rsidRPr="002D74AA">
        <w:rPr>
          <w:color w:val="auto"/>
          <w:sz w:val="24"/>
          <w:szCs w:val="24"/>
        </w:rPr>
        <w:tab/>
        <w:t xml:space="preserve">Complaints about the curriculum – complaints about the ‘content’ of the national curriculum should be sent to the DfE using their </w:t>
      </w:r>
      <w:hyperlink r:id="rId15" w:tgtFrame="_blank" w:history="1">
        <w:r w:rsidRPr="002D74AA">
          <w:rPr>
            <w:rStyle w:val="Hyperlink"/>
            <w:color w:val="auto"/>
            <w:sz w:val="24"/>
            <w:szCs w:val="24"/>
          </w:rPr>
          <w:t>contact form</w:t>
        </w:r>
      </w:hyperlink>
      <w:r w:rsidRPr="002D74AA">
        <w:rPr>
          <w:color w:val="auto"/>
          <w:sz w:val="24"/>
          <w:szCs w:val="24"/>
        </w:rPr>
        <w:t>.  Complaints about the ‘delivery’ of the  </w:t>
      </w:r>
    </w:p>
    <w:p w14:paraId="4797B344" w14:textId="77777777" w:rsidR="002D74AA" w:rsidRPr="002D74AA" w:rsidRDefault="002D74AA" w:rsidP="002D74AA">
      <w:pPr>
        <w:pStyle w:val="Heading2"/>
        <w:rPr>
          <w:color w:val="auto"/>
          <w:sz w:val="24"/>
          <w:szCs w:val="24"/>
        </w:rPr>
      </w:pPr>
      <w:r w:rsidRPr="002D74AA">
        <w:rPr>
          <w:color w:val="auto"/>
          <w:sz w:val="24"/>
          <w:szCs w:val="24"/>
        </w:rPr>
        <w:t>curriculum can be made through this policy. </w:t>
      </w:r>
    </w:p>
    <w:p w14:paraId="21C51E48" w14:textId="77777777" w:rsidR="002D74AA" w:rsidRPr="002D74AA" w:rsidRDefault="002D74AA" w:rsidP="002D74AA">
      <w:pPr>
        <w:pStyle w:val="Heading2"/>
        <w:rPr>
          <w:color w:val="auto"/>
          <w:sz w:val="24"/>
          <w:szCs w:val="24"/>
        </w:rPr>
      </w:pPr>
      <w:r w:rsidRPr="002D74AA">
        <w:rPr>
          <w:color w:val="auto"/>
          <w:sz w:val="24"/>
          <w:szCs w:val="24"/>
        </w:rPr>
        <w:t> </w:t>
      </w:r>
    </w:p>
    <w:p w14:paraId="22277D2F" w14:textId="77777777" w:rsidR="002D74AA" w:rsidRPr="002D74AA" w:rsidRDefault="002D74AA" w:rsidP="002D74AA">
      <w:pPr>
        <w:pStyle w:val="Heading2"/>
        <w:rPr>
          <w:color w:val="auto"/>
          <w:sz w:val="24"/>
          <w:szCs w:val="24"/>
        </w:rPr>
      </w:pPr>
      <w:r w:rsidRPr="002D74AA">
        <w:rPr>
          <w:color w:val="auto"/>
          <w:sz w:val="24"/>
          <w:szCs w:val="24"/>
        </w:rPr>
        <w:t>3.11</w:t>
      </w:r>
      <w:r w:rsidRPr="002D74AA">
        <w:rPr>
          <w:color w:val="auto"/>
          <w:sz w:val="24"/>
          <w:szCs w:val="24"/>
        </w:rPr>
        <w:tab/>
        <w:t>Complaints about collective worship – complainants who are dissatisfied with the content of the daily act of collective worship should be signposted to the LA or the local Standing Advisory Council of Religious Education (SACRE). </w:t>
      </w:r>
    </w:p>
    <w:p w14:paraId="5FFA436C" w14:textId="77777777" w:rsidR="002D74AA" w:rsidRPr="002D74AA" w:rsidRDefault="002D74AA" w:rsidP="002D74AA">
      <w:pPr>
        <w:pStyle w:val="Heading2"/>
        <w:rPr>
          <w:color w:val="auto"/>
          <w:sz w:val="24"/>
          <w:szCs w:val="24"/>
        </w:rPr>
      </w:pPr>
      <w:r w:rsidRPr="002D74AA">
        <w:rPr>
          <w:color w:val="auto"/>
          <w:sz w:val="24"/>
          <w:szCs w:val="24"/>
        </w:rPr>
        <w:t> </w:t>
      </w:r>
    </w:p>
    <w:p w14:paraId="1EF96DCA" w14:textId="77777777" w:rsidR="002D74AA" w:rsidRPr="002D74AA" w:rsidRDefault="002D74AA" w:rsidP="002D74AA">
      <w:pPr>
        <w:pStyle w:val="Heading2"/>
        <w:rPr>
          <w:color w:val="auto"/>
          <w:sz w:val="24"/>
          <w:szCs w:val="24"/>
        </w:rPr>
      </w:pPr>
      <w:r w:rsidRPr="002D74AA">
        <w:rPr>
          <w:color w:val="auto"/>
          <w:sz w:val="24"/>
          <w:szCs w:val="24"/>
        </w:rPr>
        <w:t>3.12</w:t>
      </w:r>
      <w:r w:rsidRPr="002D74AA">
        <w:rPr>
          <w:color w:val="auto"/>
          <w:sz w:val="24"/>
          <w:szCs w:val="24"/>
        </w:rPr>
        <w:tab/>
        <w:t>Withdrawal from the curriculum – if parents or carers are not satisfied with the handling of a request to withdraw their child from any aspect of R.E. </w:t>
      </w:r>
    </w:p>
    <w:p w14:paraId="61F592E8" w14:textId="77777777" w:rsidR="002D74AA" w:rsidRPr="002D74AA" w:rsidRDefault="002D74AA" w:rsidP="002D74AA">
      <w:pPr>
        <w:pStyle w:val="Heading2"/>
        <w:rPr>
          <w:color w:val="auto"/>
          <w:sz w:val="24"/>
          <w:szCs w:val="24"/>
        </w:rPr>
      </w:pPr>
      <w:r w:rsidRPr="002D74AA">
        <w:rPr>
          <w:color w:val="auto"/>
          <w:sz w:val="24"/>
          <w:szCs w:val="24"/>
        </w:rPr>
        <w:t> </w:t>
      </w:r>
    </w:p>
    <w:p w14:paraId="2511B4C9" w14:textId="77777777" w:rsidR="002D74AA" w:rsidRPr="002D74AA" w:rsidRDefault="002D74AA" w:rsidP="002D74AA">
      <w:pPr>
        <w:pStyle w:val="Heading2"/>
        <w:rPr>
          <w:color w:val="auto"/>
          <w:sz w:val="24"/>
          <w:szCs w:val="24"/>
        </w:rPr>
      </w:pPr>
      <w:r w:rsidRPr="002D74AA">
        <w:rPr>
          <w:color w:val="auto"/>
          <w:sz w:val="24"/>
          <w:szCs w:val="24"/>
        </w:rPr>
        <w:t>3.13</w:t>
      </w:r>
      <w:r w:rsidRPr="002D74AA">
        <w:rPr>
          <w:color w:val="auto"/>
          <w:sz w:val="24"/>
          <w:szCs w:val="24"/>
        </w:rPr>
        <w:tab/>
        <w:t>Anonymous complaints – unless the Chair of Governors or Headteacher determine that the complaint warrants an investigation. </w:t>
      </w:r>
    </w:p>
    <w:p w14:paraId="33514914" w14:textId="77777777" w:rsidR="002D74AA" w:rsidRPr="002D74AA" w:rsidRDefault="002D74AA" w:rsidP="002D74AA">
      <w:pPr>
        <w:pStyle w:val="Heading2"/>
        <w:rPr>
          <w:color w:val="auto"/>
          <w:sz w:val="24"/>
          <w:szCs w:val="24"/>
        </w:rPr>
      </w:pPr>
      <w:r w:rsidRPr="002D74AA">
        <w:rPr>
          <w:color w:val="auto"/>
          <w:sz w:val="24"/>
          <w:szCs w:val="24"/>
        </w:rPr>
        <w:t> </w:t>
      </w:r>
    </w:p>
    <w:p w14:paraId="506D57BC" w14:textId="77777777" w:rsidR="002D74AA" w:rsidRPr="002D74AA" w:rsidRDefault="002D74AA" w:rsidP="002D74AA">
      <w:pPr>
        <w:pStyle w:val="Heading2"/>
        <w:rPr>
          <w:color w:val="auto"/>
          <w:sz w:val="24"/>
          <w:szCs w:val="24"/>
        </w:rPr>
      </w:pPr>
      <w:r w:rsidRPr="002D74AA">
        <w:rPr>
          <w:color w:val="auto"/>
          <w:sz w:val="24"/>
          <w:szCs w:val="24"/>
        </w:rPr>
        <w:t>3.14</w:t>
      </w:r>
      <w:r w:rsidRPr="002D74AA">
        <w:rPr>
          <w:color w:val="auto"/>
          <w:sz w:val="24"/>
          <w:szCs w:val="24"/>
        </w:rPr>
        <w:tab/>
        <w:t xml:space="preserve">Duplicate complaints – if a duplicate complaint is received from a spouse, partner, grandparent or child after the original complaint is closed, the complainant will be informed that the complaint has already been </w:t>
      </w:r>
      <w:proofErr w:type="gramStart"/>
      <w:r w:rsidRPr="002D74AA">
        <w:rPr>
          <w:color w:val="auto"/>
          <w:sz w:val="24"/>
          <w:szCs w:val="24"/>
        </w:rPr>
        <w:t>considered</w:t>
      </w:r>
      <w:proofErr w:type="gramEnd"/>
      <w:r w:rsidRPr="002D74AA">
        <w:rPr>
          <w:color w:val="auto"/>
          <w:sz w:val="24"/>
          <w:szCs w:val="24"/>
        </w:rPr>
        <w:t xml:space="preserve"> and the process is complete (unless there are new aspects that need to be considered). </w:t>
      </w:r>
    </w:p>
    <w:p w14:paraId="0DCBAE7A" w14:textId="77777777" w:rsidR="002D74AA" w:rsidRPr="002D74AA" w:rsidRDefault="002D74AA" w:rsidP="002D74AA">
      <w:pPr>
        <w:pStyle w:val="Heading2"/>
        <w:rPr>
          <w:color w:val="auto"/>
          <w:sz w:val="24"/>
          <w:szCs w:val="24"/>
        </w:rPr>
      </w:pPr>
      <w:r w:rsidRPr="002D74AA">
        <w:rPr>
          <w:color w:val="auto"/>
          <w:sz w:val="24"/>
          <w:szCs w:val="24"/>
        </w:rPr>
        <w:t> </w:t>
      </w:r>
    </w:p>
    <w:p w14:paraId="59F1365E" w14:textId="77777777" w:rsidR="002D74AA" w:rsidRPr="002D74AA" w:rsidRDefault="002D74AA" w:rsidP="002D74AA">
      <w:pPr>
        <w:pStyle w:val="Heading2"/>
        <w:rPr>
          <w:color w:val="auto"/>
          <w:sz w:val="24"/>
          <w:szCs w:val="24"/>
        </w:rPr>
      </w:pPr>
      <w:r w:rsidRPr="002D74AA">
        <w:rPr>
          <w:color w:val="auto"/>
          <w:sz w:val="24"/>
          <w:szCs w:val="24"/>
        </w:rPr>
        <w:t>3.15</w:t>
      </w:r>
      <w:r w:rsidRPr="002D74AA">
        <w:rPr>
          <w:color w:val="auto"/>
          <w:sz w:val="24"/>
          <w:szCs w:val="24"/>
        </w:rPr>
        <w:tab/>
        <w:t>Complaints that are not made within three months of the incident (or, where a series of associated incidents have occurred, within three months of the last of these incidents) – unless governors consider that exceptional circumstances apply.  </w:t>
      </w:r>
    </w:p>
    <w:p w14:paraId="15BF88E5" w14:textId="77777777" w:rsidR="002D74AA" w:rsidRPr="002D74AA" w:rsidRDefault="002D74AA" w:rsidP="002D74AA">
      <w:pPr>
        <w:pStyle w:val="Heading2"/>
        <w:rPr>
          <w:color w:val="auto"/>
          <w:sz w:val="24"/>
          <w:szCs w:val="24"/>
        </w:rPr>
      </w:pPr>
      <w:r w:rsidRPr="002D74AA">
        <w:rPr>
          <w:color w:val="auto"/>
          <w:sz w:val="24"/>
          <w:szCs w:val="24"/>
        </w:rPr>
        <w:t> </w:t>
      </w:r>
    </w:p>
    <w:p w14:paraId="6FF37D60" w14:textId="77777777" w:rsidR="002D74AA" w:rsidRPr="002D74AA" w:rsidRDefault="002D74AA" w:rsidP="002D74AA">
      <w:pPr>
        <w:pStyle w:val="Heading2"/>
        <w:rPr>
          <w:color w:val="auto"/>
          <w:sz w:val="24"/>
          <w:szCs w:val="24"/>
        </w:rPr>
      </w:pPr>
      <w:r w:rsidRPr="002D74AA">
        <w:rPr>
          <w:color w:val="auto"/>
          <w:sz w:val="24"/>
          <w:szCs w:val="24"/>
        </w:rPr>
        <w:t>3.16</w:t>
      </w:r>
      <w:r w:rsidRPr="002D74AA">
        <w:rPr>
          <w:color w:val="auto"/>
          <w:sz w:val="24"/>
          <w:szCs w:val="24"/>
        </w:rPr>
        <w:tab/>
        <w:t>Complaints that are being investigated by other bodies such as the police, LA safeguarding teams or Tribunals, may result in the procedure being suspended until those public bodies have completed their investigations. </w:t>
      </w:r>
    </w:p>
    <w:p w14:paraId="6B1DB0F3" w14:textId="77777777" w:rsidR="002D74AA" w:rsidRPr="002D74AA" w:rsidRDefault="002D74AA" w:rsidP="002D74AA">
      <w:pPr>
        <w:pStyle w:val="Heading2"/>
        <w:rPr>
          <w:color w:val="auto"/>
          <w:sz w:val="24"/>
          <w:szCs w:val="24"/>
        </w:rPr>
      </w:pPr>
      <w:r w:rsidRPr="002D74AA">
        <w:rPr>
          <w:color w:val="auto"/>
          <w:sz w:val="24"/>
          <w:szCs w:val="24"/>
        </w:rPr>
        <w:lastRenderedPageBreak/>
        <w:t> </w:t>
      </w:r>
    </w:p>
    <w:p w14:paraId="6D1A5BD3" w14:textId="2A8D6916" w:rsidR="002D74AA" w:rsidRPr="002D74AA" w:rsidRDefault="002D74AA" w:rsidP="002D74AA">
      <w:pPr>
        <w:pStyle w:val="Heading2"/>
        <w:rPr>
          <w:color w:val="auto"/>
          <w:sz w:val="24"/>
          <w:szCs w:val="24"/>
        </w:rPr>
      </w:pPr>
      <w:r w:rsidRPr="002D74AA">
        <w:rPr>
          <w:color w:val="auto"/>
          <w:sz w:val="24"/>
          <w:szCs w:val="24"/>
        </w:rPr>
        <w:t>3.17</w:t>
      </w:r>
      <w:r w:rsidRPr="002D74AA">
        <w:rPr>
          <w:color w:val="auto"/>
          <w:sz w:val="24"/>
          <w:szCs w:val="24"/>
        </w:rPr>
        <w:tab/>
        <w:t>Where a complainant has commenced legal action against the school, this may result in the procedure being suspended until those legal proceedings have co</w:t>
      </w:r>
      <w:r w:rsidR="008F1B30">
        <w:rPr>
          <w:color w:val="auto"/>
          <w:sz w:val="24"/>
          <w:szCs w:val="24"/>
        </w:rPr>
        <w:t>ncluded</w:t>
      </w:r>
    </w:p>
    <w:p w14:paraId="2741B01B" w14:textId="77777777" w:rsidR="002D74AA" w:rsidRPr="002D74AA" w:rsidRDefault="002D74AA" w:rsidP="002D74AA">
      <w:pPr>
        <w:pStyle w:val="Heading2"/>
        <w:rPr>
          <w:color w:val="auto"/>
          <w:sz w:val="24"/>
          <w:szCs w:val="24"/>
        </w:rPr>
      </w:pPr>
      <w:r w:rsidRPr="002D74AA">
        <w:rPr>
          <w:b/>
          <w:bCs/>
          <w:color w:val="auto"/>
          <w:sz w:val="24"/>
          <w:szCs w:val="24"/>
        </w:rPr>
        <w:t>4.</w:t>
      </w:r>
      <w:r w:rsidRPr="002D74AA">
        <w:rPr>
          <w:color w:val="auto"/>
          <w:sz w:val="24"/>
          <w:szCs w:val="24"/>
        </w:rPr>
        <w:tab/>
      </w:r>
      <w:r w:rsidRPr="002D74AA">
        <w:rPr>
          <w:b/>
          <w:bCs/>
          <w:color w:val="auto"/>
          <w:sz w:val="24"/>
          <w:szCs w:val="24"/>
          <w:u w:val="single"/>
        </w:rPr>
        <w:t>Procedures to be followed for concerns or complaints falling under this policy</w:t>
      </w:r>
      <w:r w:rsidRPr="002D74AA">
        <w:rPr>
          <w:color w:val="auto"/>
          <w:sz w:val="24"/>
          <w:szCs w:val="24"/>
        </w:rPr>
        <w:t> </w:t>
      </w:r>
    </w:p>
    <w:p w14:paraId="1E0DB86E" w14:textId="77777777" w:rsidR="002D74AA" w:rsidRPr="002D74AA" w:rsidRDefault="002D74AA" w:rsidP="002D74AA">
      <w:pPr>
        <w:pStyle w:val="Heading2"/>
        <w:rPr>
          <w:color w:val="auto"/>
          <w:sz w:val="24"/>
          <w:szCs w:val="24"/>
        </w:rPr>
      </w:pPr>
      <w:r w:rsidRPr="002D74AA">
        <w:rPr>
          <w:color w:val="auto"/>
          <w:sz w:val="24"/>
          <w:szCs w:val="24"/>
        </w:rPr>
        <w:t> </w:t>
      </w:r>
    </w:p>
    <w:p w14:paraId="0F69056B" w14:textId="77777777" w:rsidR="002D74AA" w:rsidRPr="002D74AA" w:rsidRDefault="002D74AA" w:rsidP="002D74AA">
      <w:pPr>
        <w:pStyle w:val="Heading2"/>
        <w:rPr>
          <w:color w:val="auto"/>
          <w:sz w:val="24"/>
          <w:szCs w:val="24"/>
        </w:rPr>
      </w:pPr>
      <w:r w:rsidRPr="002D74AA">
        <w:rPr>
          <w:b/>
          <w:bCs/>
          <w:color w:val="auto"/>
          <w:sz w:val="24"/>
          <w:szCs w:val="24"/>
        </w:rPr>
        <w:t>Stage 1 - Informal discussion with member of staff, Headteacher or governor</w:t>
      </w:r>
      <w:r w:rsidRPr="002D74AA">
        <w:rPr>
          <w:color w:val="auto"/>
          <w:sz w:val="24"/>
          <w:szCs w:val="24"/>
        </w:rPr>
        <w:t> </w:t>
      </w:r>
    </w:p>
    <w:p w14:paraId="4B0188DA" w14:textId="77777777" w:rsidR="002D74AA" w:rsidRPr="002D74AA" w:rsidRDefault="002D74AA" w:rsidP="002D74AA">
      <w:pPr>
        <w:pStyle w:val="Heading2"/>
        <w:rPr>
          <w:color w:val="auto"/>
          <w:sz w:val="24"/>
          <w:szCs w:val="24"/>
        </w:rPr>
      </w:pPr>
      <w:r w:rsidRPr="002D74AA">
        <w:rPr>
          <w:color w:val="auto"/>
          <w:sz w:val="24"/>
          <w:szCs w:val="24"/>
        </w:rPr>
        <w:t> </w:t>
      </w:r>
    </w:p>
    <w:p w14:paraId="14EBE8C4" w14:textId="77777777" w:rsidR="002D74AA" w:rsidRPr="002D74AA" w:rsidRDefault="002D74AA" w:rsidP="002D74AA">
      <w:pPr>
        <w:pStyle w:val="Heading2"/>
        <w:rPr>
          <w:color w:val="auto"/>
          <w:sz w:val="24"/>
          <w:szCs w:val="24"/>
        </w:rPr>
      </w:pPr>
      <w:r w:rsidRPr="002D74AA">
        <w:rPr>
          <w:color w:val="auto"/>
          <w:sz w:val="24"/>
          <w:szCs w:val="24"/>
        </w:rPr>
        <w:t>4.1</w:t>
      </w:r>
      <w:r w:rsidRPr="002D74AA">
        <w:rPr>
          <w:color w:val="auto"/>
          <w:sz w:val="24"/>
          <w:szCs w:val="24"/>
        </w:rPr>
        <w:tab/>
        <w:t xml:space="preserve">Parents/carers are encouraged to raise any concerns they have directly with their child’s teacher, an appropriate member of staff or the Headteacher.  Most concerns can and should be addressed and resolved in this way.  If they remain </w:t>
      </w:r>
      <w:proofErr w:type="gramStart"/>
      <w:r w:rsidRPr="002D74AA">
        <w:rPr>
          <w:color w:val="auto"/>
          <w:sz w:val="24"/>
          <w:szCs w:val="24"/>
        </w:rPr>
        <w:t>unhappy</w:t>
      </w:r>
      <w:proofErr w:type="gramEnd"/>
      <w:r w:rsidRPr="002D74AA">
        <w:rPr>
          <w:color w:val="auto"/>
          <w:sz w:val="24"/>
          <w:szCs w:val="24"/>
        </w:rPr>
        <w:t xml:space="preserve"> they should make a formal appointment to speak to the Headteacher.  Occasionally a resolution is not reached, or the matter is too serious to be resolved in this way, and this document outlines the formal procedure which should then be followed. </w:t>
      </w:r>
    </w:p>
    <w:p w14:paraId="394D6B50" w14:textId="77777777" w:rsidR="002D74AA" w:rsidRPr="002D74AA" w:rsidRDefault="002D74AA" w:rsidP="002D74AA">
      <w:pPr>
        <w:pStyle w:val="Heading2"/>
        <w:rPr>
          <w:color w:val="auto"/>
          <w:sz w:val="24"/>
          <w:szCs w:val="24"/>
        </w:rPr>
      </w:pPr>
      <w:r w:rsidRPr="002D74AA">
        <w:rPr>
          <w:color w:val="auto"/>
          <w:sz w:val="24"/>
          <w:szCs w:val="24"/>
        </w:rPr>
        <w:t> </w:t>
      </w:r>
    </w:p>
    <w:p w14:paraId="6A1ABA2C" w14:textId="77777777" w:rsidR="002D74AA" w:rsidRPr="002D74AA" w:rsidRDefault="002D74AA" w:rsidP="002D74AA">
      <w:pPr>
        <w:pStyle w:val="Heading2"/>
        <w:rPr>
          <w:color w:val="auto"/>
          <w:sz w:val="24"/>
          <w:szCs w:val="24"/>
        </w:rPr>
      </w:pPr>
      <w:r w:rsidRPr="002D74AA">
        <w:rPr>
          <w:color w:val="auto"/>
          <w:sz w:val="24"/>
          <w:szCs w:val="24"/>
        </w:rPr>
        <w:t>4.2</w:t>
      </w:r>
      <w:r w:rsidRPr="002D74AA">
        <w:rPr>
          <w:color w:val="auto"/>
          <w:sz w:val="24"/>
          <w:szCs w:val="24"/>
        </w:rPr>
        <w:tab/>
        <w:t xml:space="preserve">If the complainant is not satisfied with the outcome at Stage 1, they must put their complaint in writing (using Complaint Form 1 at Appendix 1 of this policy), within three calendar months of the incident so it can be considered under Stage 2 of this policy.  The complainant should include details which will assist the investigation, and copies of any relevant documents, as well as the outcome they are looking for </w:t>
      </w:r>
      <w:proofErr w:type="gramStart"/>
      <w:r w:rsidRPr="002D74AA">
        <w:rPr>
          <w:color w:val="auto"/>
          <w:sz w:val="24"/>
          <w:szCs w:val="24"/>
        </w:rPr>
        <w:t>in order to</w:t>
      </w:r>
      <w:proofErr w:type="gramEnd"/>
      <w:r w:rsidRPr="002D74AA">
        <w:rPr>
          <w:color w:val="auto"/>
          <w:sz w:val="24"/>
          <w:szCs w:val="24"/>
        </w:rPr>
        <w:t xml:space="preserve"> resolve the complaint.  The complaint should be sent to the school addressed to the Headteacher (if the complaint is about a member of staff), the Chair of Governors (if the complaint is about the Headteacher or a governor), the Vice-Chair (if the complaint is about the Chair of Governors) or the Governance Professional to the governing body (if the complaint is about the governing body as a whole).  If the complainant is unable to do this, they should ask somebody to transcribe and/or submit the form on their behalf, and the school should offer to do this if requested.  The Headteacher or Chair of Governors should ask someone else to investigate on their behalf if there is a conflict of interest. </w:t>
      </w:r>
    </w:p>
    <w:p w14:paraId="1E650938" w14:textId="77777777" w:rsidR="002D74AA" w:rsidRPr="002D74AA" w:rsidRDefault="002D74AA" w:rsidP="002D74AA">
      <w:pPr>
        <w:pStyle w:val="Heading2"/>
        <w:rPr>
          <w:color w:val="auto"/>
          <w:sz w:val="24"/>
          <w:szCs w:val="24"/>
        </w:rPr>
      </w:pPr>
      <w:r w:rsidRPr="002D74AA">
        <w:rPr>
          <w:color w:val="auto"/>
          <w:sz w:val="24"/>
          <w:szCs w:val="24"/>
        </w:rPr>
        <w:t> </w:t>
      </w:r>
    </w:p>
    <w:p w14:paraId="251F7E04" w14:textId="77777777" w:rsidR="002D74AA" w:rsidRPr="002D74AA" w:rsidRDefault="002D74AA" w:rsidP="002D74AA">
      <w:pPr>
        <w:pStyle w:val="Heading2"/>
        <w:rPr>
          <w:color w:val="auto"/>
          <w:sz w:val="24"/>
          <w:szCs w:val="24"/>
        </w:rPr>
      </w:pPr>
      <w:r w:rsidRPr="002D74AA">
        <w:rPr>
          <w:b/>
          <w:bCs/>
          <w:color w:val="auto"/>
          <w:sz w:val="24"/>
          <w:szCs w:val="24"/>
        </w:rPr>
        <w:t>STAGE 2A – This applies where the complaint relates to a member of staff in the school</w:t>
      </w:r>
      <w:r w:rsidRPr="002D74AA">
        <w:rPr>
          <w:color w:val="auto"/>
          <w:sz w:val="24"/>
          <w:szCs w:val="24"/>
        </w:rPr>
        <w:t> </w:t>
      </w:r>
    </w:p>
    <w:p w14:paraId="44321CAB" w14:textId="77777777" w:rsidR="002D74AA" w:rsidRPr="002D74AA" w:rsidRDefault="002D74AA" w:rsidP="002D74AA">
      <w:pPr>
        <w:pStyle w:val="Heading2"/>
        <w:rPr>
          <w:color w:val="auto"/>
          <w:sz w:val="24"/>
          <w:szCs w:val="24"/>
        </w:rPr>
      </w:pPr>
      <w:r w:rsidRPr="002D74AA">
        <w:rPr>
          <w:b/>
          <w:bCs/>
          <w:color w:val="auto"/>
          <w:sz w:val="24"/>
          <w:szCs w:val="24"/>
        </w:rPr>
        <w:t>STAGE 2B - This applies where the complaint relates to the Headteacher or a member of the governing body</w:t>
      </w:r>
      <w:r w:rsidRPr="002D74AA">
        <w:rPr>
          <w:color w:val="auto"/>
          <w:sz w:val="24"/>
          <w:szCs w:val="24"/>
        </w:rPr>
        <w:t> </w:t>
      </w:r>
    </w:p>
    <w:p w14:paraId="5182B552" w14:textId="77777777" w:rsidR="002D74AA" w:rsidRPr="002D74AA" w:rsidRDefault="002D74AA" w:rsidP="002D74AA">
      <w:pPr>
        <w:pStyle w:val="Heading2"/>
        <w:rPr>
          <w:color w:val="auto"/>
          <w:sz w:val="24"/>
          <w:szCs w:val="24"/>
        </w:rPr>
      </w:pPr>
      <w:r w:rsidRPr="002D74AA">
        <w:rPr>
          <w:b/>
          <w:bCs/>
          <w:color w:val="auto"/>
          <w:sz w:val="24"/>
          <w:szCs w:val="24"/>
        </w:rPr>
        <w:t>STAGE 2C - This applies where the complaint relates to the Chair of Governors</w:t>
      </w:r>
      <w:r w:rsidRPr="002D74AA">
        <w:rPr>
          <w:color w:val="auto"/>
          <w:sz w:val="24"/>
          <w:szCs w:val="24"/>
        </w:rPr>
        <w:t> </w:t>
      </w:r>
    </w:p>
    <w:p w14:paraId="1E72E588" w14:textId="77777777" w:rsidR="002D74AA" w:rsidRPr="002D74AA" w:rsidRDefault="002D74AA" w:rsidP="002D74AA">
      <w:pPr>
        <w:pStyle w:val="Heading2"/>
        <w:rPr>
          <w:color w:val="auto"/>
          <w:sz w:val="24"/>
          <w:szCs w:val="24"/>
        </w:rPr>
      </w:pPr>
      <w:r w:rsidRPr="002D74AA">
        <w:rPr>
          <w:b/>
          <w:bCs/>
          <w:color w:val="auto"/>
          <w:sz w:val="24"/>
          <w:szCs w:val="24"/>
        </w:rPr>
        <w:t xml:space="preserve">STAGE 2D - This applies where the complaint relates to the governing </w:t>
      </w:r>
      <w:proofErr w:type="gramStart"/>
      <w:r w:rsidRPr="002D74AA">
        <w:rPr>
          <w:b/>
          <w:bCs/>
          <w:color w:val="auto"/>
          <w:sz w:val="24"/>
          <w:szCs w:val="24"/>
        </w:rPr>
        <w:t>body as a whole, or</w:t>
      </w:r>
      <w:proofErr w:type="gramEnd"/>
      <w:r w:rsidRPr="002D74AA">
        <w:rPr>
          <w:b/>
          <w:bCs/>
          <w:color w:val="auto"/>
          <w:sz w:val="24"/>
          <w:szCs w:val="24"/>
        </w:rPr>
        <w:t xml:space="preserve"> where all governors are ineligible to investigate</w:t>
      </w:r>
      <w:r w:rsidRPr="002D74AA">
        <w:rPr>
          <w:color w:val="auto"/>
          <w:sz w:val="24"/>
          <w:szCs w:val="24"/>
        </w:rPr>
        <w:t> </w:t>
      </w:r>
    </w:p>
    <w:p w14:paraId="38DC449C" w14:textId="77777777" w:rsidR="002D74AA" w:rsidRPr="002D74AA" w:rsidRDefault="002D74AA" w:rsidP="002D74AA">
      <w:pPr>
        <w:pStyle w:val="Heading2"/>
        <w:rPr>
          <w:color w:val="auto"/>
          <w:sz w:val="24"/>
          <w:szCs w:val="24"/>
        </w:rPr>
      </w:pPr>
      <w:r w:rsidRPr="002D74AA">
        <w:rPr>
          <w:color w:val="auto"/>
          <w:sz w:val="24"/>
          <w:szCs w:val="24"/>
        </w:rPr>
        <w:t> </w:t>
      </w:r>
    </w:p>
    <w:p w14:paraId="7540E2F8" w14:textId="77777777" w:rsidR="002D74AA" w:rsidRPr="002D74AA" w:rsidRDefault="002D74AA" w:rsidP="002D74AA">
      <w:pPr>
        <w:pStyle w:val="Heading2"/>
        <w:rPr>
          <w:color w:val="auto"/>
          <w:sz w:val="24"/>
          <w:szCs w:val="24"/>
        </w:rPr>
      </w:pPr>
      <w:r w:rsidRPr="002D74AA">
        <w:rPr>
          <w:b/>
          <w:bCs/>
          <w:color w:val="auto"/>
          <w:sz w:val="24"/>
          <w:szCs w:val="24"/>
        </w:rPr>
        <w:t>Stage 2A - Formal investigation by the Headteacher as Investigating Officer </w:t>
      </w:r>
      <w:r w:rsidRPr="002D74AA">
        <w:rPr>
          <w:color w:val="auto"/>
          <w:sz w:val="24"/>
          <w:szCs w:val="24"/>
        </w:rPr>
        <w:t> </w:t>
      </w:r>
    </w:p>
    <w:p w14:paraId="55503D2D" w14:textId="77777777" w:rsidR="002D74AA" w:rsidRPr="002D74AA" w:rsidRDefault="002D74AA" w:rsidP="002D74AA">
      <w:pPr>
        <w:pStyle w:val="Heading2"/>
        <w:rPr>
          <w:color w:val="auto"/>
          <w:sz w:val="24"/>
          <w:szCs w:val="24"/>
        </w:rPr>
      </w:pPr>
      <w:r w:rsidRPr="002D74AA">
        <w:rPr>
          <w:color w:val="auto"/>
          <w:sz w:val="24"/>
          <w:szCs w:val="24"/>
        </w:rPr>
        <w:t> </w:t>
      </w:r>
    </w:p>
    <w:p w14:paraId="0247D592" w14:textId="77777777" w:rsidR="002D74AA" w:rsidRPr="002D74AA" w:rsidRDefault="002D74AA" w:rsidP="002D74AA">
      <w:pPr>
        <w:pStyle w:val="Heading2"/>
        <w:rPr>
          <w:color w:val="auto"/>
          <w:sz w:val="24"/>
          <w:szCs w:val="24"/>
        </w:rPr>
      </w:pPr>
      <w:r w:rsidRPr="002D74AA">
        <w:rPr>
          <w:color w:val="auto"/>
          <w:sz w:val="24"/>
          <w:szCs w:val="24"/>
        </w:rPr>
        <w:t>4.3</w:t>
      </w:r>
      <w:r w:rsidRPr="002D74AA">
        <w:rPr>
          <w:color w:val="auto"/>
          <w:sz w:val="24"/>
          <w:szCs w:val="24"/>
        </w:rPr>
        <w:tab/>
        <w:t>The process will be as follows:</w:t>
      </w:r>
      <w:r w:rsidRPr="002D74AA">
        <w:rPr>
          <w:color w:val="auto"/>
          <w:sz w:val="24"/>
          <w:szCs w:val="24"/>
        </w:rPr>
        <w:tab/>
        <w:t> </w:t>
      </w:r>
    </w:p>
    <w:p w14:paraId="18D8FCEF" w14:textId="77777777" w:rsidR="002D74AA" w:rsidRPr="002D74AA" w:rsidRDefault="002D74AA" w:rsidP="002D74AA">
      <w:pPr>
        <w:pStyle w:val="Heading2"/>
        <w:rPr>
          <w:color w:val="auto"/>
          <w:sz w:val="24"/>
          <w:szCs w:val="24"/>
        </w:rPr>
      </w:pPr>
      <w:r w:rsidRPr="002D74AA">
        <w:rPr>
          <w:color w:val="auto"/>
          <w:sz w:val="24"/>
          <w:szCs w:val="24"/>
        </w:rPr>
        <w:lastRenderedPageBreak/>
        <w:t>•</w:t>
      </w:r>
      <w:r w:rsidRPr="002D74AA">
        <w:rPr>
          <w:color w:val="auto"/>
          <w:sz w:val="24"/>
          <w:szCs w:val="24"/>
        </w:rPr>
        <w:tab/>
        <w:t xml:space="preserve">A written complaint should be addressed to the Headteacher at the school, and will be acknowledged in writing by the Headteacher (using Acknowledgement Letter 1 at Appendix 4 of this policy) within 5 school days of receipt of Complaint Form 1, stating that it will be </w:t>
      </w:r>
      <w:proofErr w:type="gramStart"/>
      <w:r w:rsidRPr="002D74AA">
        <w:rPr>
          <w:color w:val="auto"/>
          <w:sz w:val="24"/>
          <w:szCs w:val="24"/>
        </w:rPr>
        <w:t>investigated;</w:t>
      </w:r>
      <w:proofErr w:type="gramEnd"/>
      <w:r w:rsidRPr="002D74AA">
        <w:rPr>
          <w:color w:val="auto"/>
          <w:sz w:val="24"/>
          <w:szCs w:val="24"/>
        </w:rPr>
        <w:t> </w:t>
      </w:r>
    </w:p>
    <w:p w14:paraId="576C2DD3" w14:textId="77777777" w:rsidR="002D74AA" w:rsidRPr="002D74AA" w:rsidRDefault="002D74AA" w:rsidP="002D74AA">
      <w:pPr>
        <w:pStyle w:val="Heading2"/>
        <w:rPr>
          <w:color w:val="auto"/>
          <w:sz w:val="24"/>
          <w:szCs w:val="24"/>
        </w:rPr>
      </w:pPr>
      <w:r w:rsidRPr="002D74AA">
        <w:rPr>
          <w:color w:val="auto"/>
          <w:sz w:val="24"/>
          <w:szCs w:val="24"/>
        </w:rPr>
        <w:t>•</w:t>
      </w:r>
      <w:r w:rsidRPr="002D74AA">
        <w:rPr>
          <w:color w:val="auto"/>
          <w:sz w:val="24"/>
          <w:szCs w:val="24"/>
        </w:rPr>
        <w:tab/>
        <w:t xml:space="preserve">The member of staff concerned will be informed that a complaint has been received and informed that an investigation will be carried </w:t>
      </w:r>
      <w:proofErr w:type="gramStart"/>
      <w:r w:rsidRPr="002D74AA">
        <w:rPr>
          <w:color w:val="auto"/>
          <w:sz w:val="24"/>
          <w:szCs w:val="24"/>
        </w:rPr>
        <w:t>out;</w:t>
      </w:r>
      <w:proofErr w:type="gramEnd"/>
      <w:r w:rsidRPr="002D74AA">
        <w:rPr>
          <w:color w:val="auto"/>
          <w:sz w:val="24"/>
          <w:szCs w:val="24"/>
        </w:rPr>
        <w:t> </w:t>
      </w:r>
    </w:p>
    <w:p w14:paraId="6C26CFB1" w14:textId="77777777" w:rsidR="002D74AA" w:rsidRPr="002D74AA" w:rsidRDefault="002D74AA" w:rsidP="002D74AA">
      <w:pPr>
        <w:pStyle w:val="Heading2"/>
        <w:rPr>
          <w:color w:val="auto"/>
          <w:sz w:val="24"/>
          <w:szCs w:val="24"/>
        </w:rPr>
      </w:pPr>
      <w:r w:rsidRPr="002D74AA">
        <w:rPr>
          <w:color w:val="auto"/>
          <w:sz w:val="24"/>
          <w:szCs w:val="24"/>
        </w:rPr>
        <w:t>•</w:t>
      </w:r>
      <w:r w:rsidRPr="002D74AA">
        <w:rPr>
          <w:color w:val="auto"/>
          <w:sz w:val="24"/>
          <w:szCs w:val="24"/>
        </w:rPr>
        <w:tab/>
        <w:t xml:space="preserve">It is important that the nature of the complaint is clearly understood, and the Headteacher may meet with the complainant to clarify the complaint.  The complainant may be accompanied by a friend or relative if they </w:t>
      </w:r>
      <w:proofErr w:type="gramStart"/>
      <w:r w:rsidRPr="002D74AA">
        <w:rPr>
          <w:color w:val="auto"/>
          <w:sz w:val="24"/>
          <w:szCs w:val="24"/>
        </w:rPr>
        <w:t>wish;</w:t>
      </w:r>
      <w:proofErr w:type="gramEnd"/>
      <w:r w:rsidRPr="002D74AA">
        <w:rPr>
          <w:color w:val="auto"/>
          <w:sz w:val="24"/>
          <w:szCs w:val="24"/>
        </w:rPr>
        <w:t> </w:t>
      </w:r>
    </w:p>
    <w:p w14:paraId="27FAA38D" w14:textId="77777777" w:rsidR="002D74AA" w:rsidRPr="002D74AA" w:rsidRDefault="002D74AA" w:rsidP="002D74AA">
      <w:pPr>
        <w:pStyle w:val="Heading2"/>
        <w:rPr>
          <w:color w:val="auto"/>
          <w:sz w:val="24"/>
          <w:szCs w:val="24"/>
        </w:rPr>
      </w:pPr>
      <w:r w:rsidRPr="002D74AA">
        <w:rPr>
          <w:color w:val="auto"/>
          <w:sz w:val="24"/>
          <w:szCs w:val="24"/>
        </w:rPr>
        <w:t>•</w:t>
      </w:r>
      <w:r w:rsidRPr="002D74AA">
        <w:rPr>
          <w:color w:val="auto"/>
          <w:sz w:val="24"/>
          <w:szCs w:val="24"/>
        </w:rPr>
        <w:tab/>
        <w:t>The Headteacher will investigate and collect any evidence necessary.  Where this involves an interview with a member of staff, they may be accompanied by a friend/</w:t>
      </w:r>
      <w:proofErr w:type="gramStart"/>
      <w:r w:rsidRPr="002D74AA">
        <w:rPr>
          <w:color w:val="auto"/>
          <w:sz w:val="24"/>
          <w:szCs w:val="24"/>
        </w:rPr>
        <w:t>representative;</w:t>
      </w:r>
      <w:proofErr w:type="gramEnd"/>
      <w:r w:rsidRPr="002D74AA">
        <w:rPr>
          <w:color w:val="auto"/>
          <w:sz w:val="24"/>
          <w:szCs w:val="24"/>
        </w:rPr>
        <w:t> </w:t>
      </w:r>
    </w:p>
    <w:p w14:paraId="55612194" w14:textId="77777777" w:rsidR="002D74AA" w:rsidRPr="002D74AA" w:rsidRDefault="002D74AA" w:rsidP="002D74AA">
      <w:pPr>
        <w:pStyle w:val="Heading2"/>
        <w:rPr>
          <w:color w:val="auto"/>
          <w:sz w:val="24"/>
          <w:szCs w:val="24"/>
        </w:rPr>
      </w:pPr>
      <w:r w:rsidRPr="002D74AA">
        <w:rPr>
          <w:color w:val="auto"/>
          <w:sz w:val="24"/>
          <w:szCs w:val="24"/>
        </w:rPr>
        <w:t>•</w:t>
      </w:r>
      <w:r w:rsidRPr="002D74AA">
        <w:rPr>
          <w:color w:val="auto"/>
          <w:sz w:val="24"/>
          <w:szCs w:val="24"/>
        </w:rPr>
        <w:tab/>
        <w:t xml:space="preserve">Pupils should only be interviewed where the nature of the complaint is sufficiently serious to warrant </w:t>
      </w:r>
      <w:proofErr w:type="gramStart"/>
      <w:r w:rsidRPr="002D74AA">
        <w:rPr>
          <w:color w:val="auto"/>
          <w:sz w:val="24"/>
          <w:szCs w:val="24"/>
        </w:rPr>
        <w:t>it</w:t>
      </w:r>
      <w:proofErr w:type="gramEnd"/>
      <w:r w:rsidRPr="002D74AA">
        <w:rPr>
          <w:color w:val="auto"/>
          <w:sz w:val="24"/>
          <w:szCs w:val="24"/>
        </w:rPr>
        <w:t xml:space="preserve"> and adult witnesses are not </w:t>
      </w:r>
      <w:proofErr w:type="gramStart"/>
      <w:r w:rsidRPr="002D74AA">
        <w:rPr>
          <w:color w:val="auto"/>
          <w:sz w:val="24"/>
          <w:szCs w:val="24"/>
        </w:rPr>
        <w:t>available;</w:t>
      </w:r>
      <w:proofErr w:type="gramEnd"/>
      <w:r w:rsidRPr="002D74AA">
        <w:rPr>
          <w:color w:val="auto"/>
          <w:sz w:val="24"/>
          <w:szCs w:val="24"/>
        </w:rPr>
        <w:t> </w:t>
      </w:r>
    </w:p>
    <w:p w14:paraId="0A51FDF1" w14:textId="77777777" w:rsidR="002D74AA" w:rsidRPr="002D74AA" w:rsidRDefault="002D74AA" w:rsidP="002D74AA">
      <w:pPr>
        <w:pStyle w:val="Heading2"/>
        <w:rPr>
          <w:color w:val="auto"/>
          <w:sz w:val="24"/>
          <w:szCs w:val="24"/>
        </w:rPr>
      </w:pPr>
      <w:r w:rsidRPr="002D74AA">
        <w:rPr>
          <w:color w:val="auto"/>
          <w:sz w:val="24"/>
          <w:szCs w:val="24"/>
        </w:rPr>
        <w:t>•</w:t>
      </w:r>
      <w:r w:rsidRPr="002D74AA">
        <w:rPr>
          <w:color w:val="auto"/>
          <w:sz w:val="24"/>
          <w:szCs w:val="24"/>
        </w:rPr>
        <w:tab/>
        <w:t xml:space="preserve">The member of staff concerned will be provided with a copy of the complaint and supporting information, including evidence collected by the Headteacher.  Once they have had an opportunity to consider it, the member of staff concerned will be invited to meet with the Headteacher to present their view and any supporting evidence.  The member of staff concerned may be accompanied at this meeting by a friend or </w:t>
      </w:r>
      <w:proofErr w:type="gramStart"/>
      <w:r w:rsidRPr="002D74AA">
        <w:rPr>
          <w:color w:val="auto"/>
          <w:sz w:val="24"/>
          <w:szCs w:val="24"/>
        </w:rPr>
        <w:t>representative;</w:t>
      </w:r>
      <w:proofErr w:type="gramEnd"/>
      <w:r w:rsidRPr="002D74AA">
        <w:rPr>
          <w:color w:val="auto"/>
          <w:sz w:val="24"/>
          <w:szCs w:val="24"/>
        </w:rPr>
        <w:t> </w:t>
      </w:r>
    </w:p>
    <w:p w14:paraId="0687AB7F" w14:textId="77777777" w:rsidR="002D74AA" w:rsidRPr="002D74AA" w:rsidRDefault="002D74AA" w:rsidP="002D74AA">
      <w:pPr>
        <w:pStyle w:val="Heading2"/>
        <w:rPr>
          <w:color w:val="auto"/>
          <w:sz w:val="24"/>
          <w:szCs w:val="24"/>
        </w:rPr>
      </w:pPr>
      <w:r w:rsidRPr="002D74AA">
        <w:rPr>
          <w:color w:val="auto"/>
          <w:sz w:val="24"/>
          <w:szCs w:val="24"/>
        </w:rPr>
        <w:t>•</w:t>
      </w:r>
      <w:r w:rsidRPr="002D74AA">
        <w:rPr>
          <w:color w:val="auto"/>
          <w:sz w:val="24"/>
          <w:szCs w:val="24"/>
        </w:rPr>
        <w:tab/>
        <w:t>Within 10 school days of sending the acknowledgement letter, the Headteacher will write to the complainant and the member of staff giving the outcome of the investigation and the Headteacher’s decision on the complaint, or explaining why this cannot be achieved within the 10 school days and giving a reasonable date by which the outcome of the investigation will be sent in writing.  </w:t>
      </w:r>
    </w:p>
    <w:p w14:paraId="1DCAC94E" w14:textId="77777777" w:rsidR="002D74AA" w:rsidRPr="002D74AA" w:rsidRDefault="002D74AA" w:rsidP="002D74AA">
      <w:pPr>
        <w:pStyle w:val="Heading2"/>
        <w:rPr>
          <w:color w:val="auto"/>
          <w:sz w:val="24"/>
          <w:szCs w:val="24"/>
        </w:rPr>
      </w:pPr>
      <w:r w:rsidRPr="002D74AA">
        <w:rPr>
          <w:color w:val="auto"/>
          <w:sz w:val="24"/>
          <w:szCs w:val="24"/>
        </w:rPr>
        <w:t> </w:t>
      </w:r>
    </w:p>
    <w:p w14:paraId="07998896" w14:textId="77777777" w:rsidR="002D74AA" w:rsidRPr="002D74AA" w:rsidRDefault="002D74AA" w:rsidP="002D74AA">
      <w:pPr>
        <w:pStyle w:val="Heading2"/>
        <w:rPr>
          <w:color w:val="auto"/>
          <w:sz w:val="24"/>
          <w:szCs w:val="24"/>
        </w:rPr>
      </w:pPr>
      <w:r w:rsidRPr="002D74AA">
        <w:rPr>
          <w:color w:val="auto"/>
          <w:sz w:val="24"/>
          <w:szCs w:val="24"/>
        </w:rPr>
        <w:t>4.4</w:t>
      </w:r>
      <w:r w:rsidRPr="002D74AA">
        <w:rPr>
          <w:color w:val="auto"/>
          <w:sz w:val="24"/>
          <w:szCs w:val="24"/>
        </w:rPr>
        <w:tab/>
        <w:t>If the complainant is dissatisfied with the Headteacher’s decision and/or the way in which the Headteacher investigated the complaint, they may ask the governing body’s Complaints committee to consider those matters under Stage 3 of this policy.   </w:t>
      </w:r>
    </w:p>
    <w:p w14:paraId="28198E67" w14:textId="77777777" w:rsidR="002D74AA" w:rsidRPr="002D74AA" w:rsidRDefault="002D74AA" w:rsidP="002D74AA">
      <w:pPr>
        <w:pStyle w:val="Heading2"/>
        <w:rPr>
          <w:color w:val="auto"/>
          <w:sz w:val="24"/>
          <w:szCs w:val="24"/>
        </w:rPr>
      </w:pPr>
      <w:r w:rsidRPr="002D74AA">
        <w:rPr>
          <w:color w:val="auto"/>
          <w:sz w:val="24"/>
          <w:szCs w:val="24"/>
        </w:rPr>
        <w:t> </w:t>
      </w:r>
    </w:p>
    <w:p w14:paraId="7778C9D3" w14:textId="77777777" w:rsidR="002D74AA" w:rsidRPr="002D74AA" w:rsidRDefault="002D74AA" w:rsidP="002D74AA">
      <w:pPr>
        <w:pStyle w:val="Heading2"/>
        <w:rPr>
          <w:color w:val="auto"/>
          <w:sz w:val="24"/>
          <w:szCs w:val="24"/>
        </w:rPr>
      </w:pPr>
      <w:r w:rsidRPr="002D74AA">
        <w:rPr>
          <w:b/>
          <w:bCs/>
          <w:color w:val="auto"/>
          <w:sz w:val="24"/>
          <w:szCs w:val="24"/>
        </w:rPr>
        <w:t>Stage 2B - Formal investigation by the Chair of Governors as Investigating Officer</w:t>
      </w:r>
      <w:r w:rsidRPr="002D74AA">
        <w:rPr>
          <w:color w:val="auto"/>
          <w:sz w:val="24"/>
          <w:szCs w:val="24"/>
        </w:rPr>
        <w:t> </w:t>
      </w:r>
    </w:p>
    <w:p w14:paraId="6FE39DA2" w14:textId="77777777" w:rsidR="002D74AA" w:rsidRPr="002D74AA" w:rsidRDefault="002D74AA" w:rsidP="002D74AA">
      <w:pPr>
        <w:pStyle w:val="Heading2"/>
        <w:rPr>
          <w:color w:val="auto"/>
          <w:sz w:val="24"/>
          <w:szCs w:val="24"/>
        </w:rPr>
      </w:pPr>
      <w:r w:rsidRPr="002D74AA">
        <w:rPr>
          <w:color w:val="auto"/>
          <w:sz w:val="24"/>
          <w:szCs w:val="24"/>
        </w:rPr>
        <w:t> </w:t>
      </w:r>
    </w:p>
    <w:p w14:paraId="0A2344F8" w14:textId="77777777" w:rsidR="002D74AA" w:rsidRPr="002D74AA" w:rsidRDefault="002D74AA" w:rsidP="002D74AA">
      <w:pPr>
        <w:pStyle w:val="Heading2"/>
        <w:rPr>
          <w:color w:val="auto"/>
          <w:sz w:val="24"/>
          <w:szCs w:val="24"/>
        </w:rPr>
      </w:pPr>
      <w:r w:rsidRPr="002D74AA">
        <w:rPr>
          <w:color w:val="auto"/>
          <w:sz w:val="24"/>
          <w:szCs w:val="24"/>
        </w:rPr>
        <w:t>4.5</w:t>
      </w:r>
      <w:r w:rsidRPr="002D74AA">
        <w:rPr>
          <w:color w:val="auto"/>
          <w:sz w:val="24"/>
          <w:szCs w:val="24"/>
        </w:rPr>
        <w:tab/>
        <w:t>The process will be as follows:</w:t>
      </w:r>
      <w:r w:rsidRPr="002D74AA">
        <w:rPr>
          <w:color w:val="auto"/>
          <w:sz w:val="24"/>
          <w:szCs w:val="24"/>
        </w:rPr>
        <w:tab/>
        <w:t> </w:t>
      </w:r>
    </w:p>
    <w:p w14:paraId="06198DFA" w14:textId="77777777" w:rsidR="002D74AA" w:rsidRPr="002D74AA" w:rsidRDefault="002D74AA" w:rsidP="002D74AA">
      <w:pPr>
        <w:pStyle w:val="Heading2"/>
        <w:rPr>
          <w:color w:val="auto"/>
          <w:sz w:val="24"/>
          <w:szCs w:val="24"/>
        </w:rPr>
      </w:pPr>
      <w:r w:rsidRPr="002D74AA">
        <w:rPr>
          <w:color w:val="auto"/>
          <w:sz w:val="24"/>
          <w:szCs w:val="24"/>
        </w:rPr>
        <w:t>•</w:t>
      </w:r>
      <w:r w:rsidRPr="002D74AA">
        <w:rPr>
          <w:color w:val="auto"/>
          <w:sz w:val="24"/>
          <w:szCs w:val="24"/>
        </w:rPr>
        <w:tab/>
        <w:t xml:space="preserve">A written complaint should be addressed to the Chair of Governors at the school and will be acknowledged in writing by the Chair of Governors (using Acknowledgement Letter 2 at Appendix 5 of this policy) within 5 school days of receipt of Complaint Form 1, stating that it will be </w:t>
      </w:r>
      <w:proofErr w:type="gramStart"/>
      <w:r w:rsidRPr="002D74AA">
        <w:rPr>
          <w:color w:val="auto"/>
          <w:sz w:val="24"/>
          <w:szCs w:val="24"/>
        </w:rPr>
        <w:t>investigated;</w:t>
      </w:r>
      <w:proofErr w:type="gramEnd"/>
      <w:r w:rsidRPr="002D74AA">
        <w:rPr>
          <w:color w:val="auto"/>
          <w:sz w:val="24"/>
          <w:szCs w:val="24"/>
        </w:rPr>
        <w:t> </w:t>
      </w:r>
    </w:p>
    <w:p w14:paraId="1D6865EC" w14:textId="77777777" w:rsidR="002D74AA" w:rsidRPr="002D74AA" w:rsidRDefault="002D74AA" w:rsidP="002D74AA">
      <w:pPr>
        <w:pStyle w:val="Heading2"/>
        <w:rPr>
          <w:color w:val="auto"/>
          <w:sz w:val="24"/>
          <w:szCs w:val="24"/>
        </w:rPr>
      </w:pPr>
      <w:r w:rsidRPr="002D74AA">
        <w:rPr>
          <w:color w:val="auto"/>
          <w:sz w:val="24"/>
          <w:szCs w:val="24"/>
        </w:rPr>
        <w:t>•</w:t>
      </w:r>
      <w:r w:rsidRPr="002D74AA">
        <w:rPr>
          <w:color w:val="auto"/>
          <w:sz w:val="24"/>
          <w:szCs w:val="24"/>
        </w:rPr>
        <w:tab/>
        <w:t xml:space="preserve">The Headteacher or governor concerned will be informed that a complaint has been received and informed that an investigation will be carried </w:t>
      </w:r>
      <w:proofErr w:type="gramStart"/>
      <w:r w:rsidRPr="002D74AA">
        <w:rPr>
          <w:color w:val="auto"/>
          <w:sz w:val="24"/>
          <w:szCs w:val="24"/>
        </w:rPr>
        <w:t>out;</w:t>
      </w:r>
      <w:proofErr w:type="gramEnd"/>
      <w:r w:rsidRPr="002D74AA">
        <w:rPr>
          <w:color w:val="auto"/>
          <w:sz w:val="24"/>
          <w:szCs w:val="24"/>
        </w:rPr>
        <w:t> </w:t>
      </w:r>
    </w:p>
    <w:p w14:paraId="491AC7C1" w14:textId="77777777" w:rsidR="002D74AA" w:rsidRPr="002D74AA" w:rsidRDefault="002D74AA" w:rsidP="002D74AA">
      <w:pPr>
        <w:pStyle w:val="Heading2"/>
        <w:rPr>
          <w:color w:val="auto"/>
          <w:sz w:val="24"/>
          <w:szCs w:val="24"/>
        </w:rPr>
      </w:pPr>
      <w:r w:rsidRPr="002D74AA">
        <w:rPr>
          <w:color w:val="auto"/>
          <w:sz w:val="24"/>
          <w:szCs w:val="24"/>
        </w:rPr>
        <w:lastRenderedPageBreak/>
        <w:t>•</w:t>
      </w:r>
      <w:r w:rsidRPr="002D74AA">
        <w:rPr>
          <w:color w:val="auto"/>
          <w:sz w:val="24"/>
          <w:szCs w:val="24"/>
        </w:rPr>
        <w:tab/>
        <w:t xml:space="preserve">It is important that the nature of the complaint is clearly understood, and the Chair of Governors may meet with the complainant to clarify the complaint.  The complainant may be accompanied by a friend or relative if they </w:t>
      </w:r>
      <w:proofErr w:type="gramStart"/>
      <w:r w:rsidRPr="002D74AA">
        <w:rPr>
          <w:color w:val="auto"/>
          <w:sz w:val="24"/>
          <w:szCs w:val="24"/>
        </w:rPr>
        <w:t>wish;</w:t>
      </w:r>
      <w:proofErr w:type="gramEnd"/>
      <w:r w:rsidRPr="002D74AA">
        <w:rPr>
          <w:color w:val="auto"/>
          <w:sz w:val="24"/>
          <w:szCs w:val="24"/>
        </w:rPr>
        <w:t> </w:t>
      </w:r>
    </w:p>
    <w:p w14:paraId="236E19B9" w14:textId="77777777" w:rsidR="002D74AA" w:rsidRPr="002D74AA" w:rsidRDefault="002D74AA" w:rsidP="002D74AA">
      <w:pPr>
        <w:pStyle w:val="Heading2"/>
        <w:rPr>
          <w:color w:val="auto"/>
          <w:sz w:val="24"/>
          <w:szCs w:val="24"/>
        </w:rPr>
      </w:pPr>
      <w:r w:rsidRPr="002D74AA">
        <w:rPr>
          <w:color w:val="auto"/>
          <w:sz w:val="24"/>
          <w:szCs w:val="24"/>
        </w:rPr>
        <w:t>•</w:t>
      </w:r>
      <w:r w:rsidRPr="002D74AA">
        <w:rPr>
          <w:color w:val="auto"/>
          <w:sz w:val="24"/>
          <w:szCs w:val="24"/>
        </w:rPr>
        <w:tab/>
        <w:t xml:space="preserve">The Chair of Governors will investigate and collect evidence as necessary.  This may include interviewing </w:t>
      </w:r>
      <w:proofErr w:type="gramStart"/>
      <w:r w:rsidRPr="002D74AA">
        <w:rPr>
          <w:color w:val="auto"/>
          <w:sz w:val="24"/>
          <w:szCs w:val="24"/>
        </w:rPr>
        <w:t>witnesses;</w:t>
      </w:r>
      <w:proofErr w:type="gramEnd"/>
      <w:r w:rsidRPr="002D74AA">
        <w:rPr>
          <w:color w:val="auto"/>
          <w:sz w:val="24"/>
          <w:szCs w:val="24"/>
        </w:rPr>
        <w:t> </w:t>
      </w:r>
    </w:p>
    <w:p w14:paraId="51DD832E" w14:textId="77777777" w:rsidR="002D74AA" w:rsidRPr="002D74AA" w:rsidRDefault="002D74AA" w:rsidP="002D74AA">
      <w:pPr>
        <w:pStyle w:val="Heading2"/>
        <w:rPr>
          <w:color w:val="auto"/>
          <w:sz w:val="24"/>
          <w:szCs w:val="24"/>
        </w:rPr>
      </w:pPr>
      <w:r w:rsidRPr="002D74AA">
        <w:rPr>
          <w:color w:val="auto"/>
          <w:sz w:val="24"/>
          <w:szCs w:val="24"/>
        </w:rPr>
        <w:t>•</w:t>
      </w:r>
      <w:r w:rsidRPr="002D74AA">
        <w:rPr>
          <w:color w:val="auto"/>
          <w:sz w:val="24"/>
          <w:szCs w:val="24"/>
        </w:rPr>
        <w:tab/>
        <w:t xml:space="preserve">Pupils should only be interviewed where the nature of the complaint is sufficiently serious to warrant </w:t>
      </w:r>
      <w:proofErr w:type="gramStart"/>
      <w:r w:rsidRPr="002D74AA">
        <w:rPr>
          <w:color w:val="auto"/>
          <w:sz w:val="24"/>
          <w:szCs w:val="24"/>
        </w:rPr>
        <w:t>it</w:t>
      </w:r>
      <w:proofErr w:type="gramEnd"/>
      <w:r w:rsidRPr="002D74AA">
        <w:rPr>
          <w:color w:val="auto"/>
          <w:sz w:val="24"/>
          <w:szCs w:val="24"/>
        </w:rPr>
        <w:t xml:space="preserve"> and adult witnesses are not </w:t>
      </w:r>
      <w:proofErr w:type="gramStart"/>
      <w:r w:rsidRPr="002D74AA">
        <w:rPr>
          <w:color w:val="auto"/>
          <w:sz w:val="24"/>
          <w:szCs w:val="24"/>
        </w:rPr>
        <w:t>available;</w:t>
      </w:r>
      <w:proofErr w:type="gramEnd"/>
      <w:r w:rsidRPr="002D74AA">
        <w:rPr>
          <w:color w:val="auto"/>
          <w:sz w:val="24"/>
          <w:szCs w:val="24"/>
        </w:rPr>
        <w:t> </w:t>
      </w:r>
    </w:p>
    <w:p w14:paraId="39FE65A9" w14:textId="77777777" w:rsidR="002D74AA" w:rsidRPr="002D74AA" w:rsidRDefault="002D74AA" w:rsidP="002D74AA">
      <w:pPr>
        <w:pStyle w:val="Heading2"/>
        <w:rPr>
          <w:color w:val="auto"/>
          <w:sz w:val="24"/>
          <w:szCs w:val="24"/>
        </w:rPr>
      </w:pPr>
      <w:r w:rsidRPr="002D74AA">
        <w:rPr>
          <w:color w:val="auto"/>
          <w:sz w:val="24"/>
          <w:szCs w:val="24"/>
        </w:rPr>
        <w:t>•</w:t>
      </w:r>
      <w:r w:rsidRPr="002D74AA">
        <w:rPr>
          <w:color w:val="auto"/>
          <w:sz w:val="24"/>
          <w:szCs w:val="24"/>
        </w:rPr>
        <w:tab/>
        <w:t xml:space="preserve">The Headteacher or governor concerned will be provided with a copy of the complaint and supporting information, including evidence collected by the Chair of Governors.  Once they have had an opportunity to consider it, the Headteacher or governor will be invited to meet with the Chair of Governors to present their view and any supporting evidence.  The Headteacher or governor may be accompanied at this meeting by a friend or </w:t>
      </w:r>
      <w:proofErr w:type="gramStart"/>
      <w:r w:rsidRPr="002D74AA">
        <w:rPr>
          <w:color w:val="auto"/>
          <w:sz w:val="24"/>
          <w:szCs w:val="24"/>
        </w:rPr>
        <w:t>representative;</w:t>
      </w:r>
      <w:proofErr w:type="gramEnd"/>
      <w:r w:rsidRPr="002D74AA">
        <w:rPr>
          <w:color w:val="auto"/>
          <w:sz w:val="24"/>
          <w:szCs w:val="24"/>
        </w:rPr>
        <w:t> </w:t>
      </w:r>
    </w:p>
    <w:p w14:paraId="6F8ED816" w14:textId="77777777" w:rsidR="002D74AA" w:rsidRPr="002D74AA" w:rsidRDefault="002D74AA" w:rsidP="002D74AA">
      <w:pPr>
        <w:pStyle w:val="Heading2"/>
        <w:rPr>
          <w:color w:val="auto"/>
          <w:sz w:val="24"/>
          <w:szCs w:val="24"/>
        </w:rPr>
      </w:pPr>
      <w:r w:rsidRPr="002D74AA">
        <w:rPr>
          <w:color w:val="auto"/>
          <w:sz w:val="24"/>
          <w:szCs w:val="24"/>
        </w:rPr>
        <w:t>•</w:t>
      </w:r>
      <w:r w:rsidRPr="002D74AA">
        <w:rPr>
          <w:color w:val="auto"/>
          <w:sz w:val="24"/>
          <w:szCs w:val="24"/>
        </w:rPr>
        <w:tab/>
        <w:t>Within 10 school days of sending the letter of acknowledgement, the Chair of Governors will write to the complainant and the Headteacher or governor, giving the outcome of the investigation and the decision on the complaint, or explaining why this cannot be achieved within the 10 school days and giving a reasonable date by which the outcome of the investigation will be sent in writing. </w:t>
      </w:r>
    </w:p>
    <w:p w14:paraId="5604C013" w14:textId="77777777" w:rsidR="002D74AA" w:rsidRPr="002D74AA" w:rsidRDefault="002D74AA" w:rsidP="002D74AA">
      <w:pPr>
        <w:pStyle w:val="Heading2"/>
        <w:rPr>
          <w:color w:val="auto"/>
          <w:sz w:val="24"/>
          <w:szCs w:val="24"/>
        </w:rPr>
      </w:pPr>
      <w:r w:rsidRPr="002D74AA">
        <w:rPr>
          <w:color w:val="auto"/>
          <w:sz w:val="24"/>
          <w:szCs w:val="24"/>
        </w:rPr>
        <w:t> </w:t>
      </w:r>
    </w:p>
    <w:p w14:paraId="0F496AF4" w14:textId="77777777" w:rsidR="002D74AA" w:rsidRPr="002D74AA" w:rsidRDefault="002D74AA" w:rsidP="002D74AA">
      <w:pPr>
        <w:pStyle w:val="Heading2"/>
        <w:rPr>
          <w:color w:val="auto"/>
          <w:sz w:val="24"/>
          <w:szCs w:val="24"/>
        </w:rPr>
      </w:pPr>
      <w:r w:rsidRPr="002D74AA">
        <w:rPr>
          <w:color w:val="auto"/>
          <w:sz w:val="24"/>
          <w:szCs w:val="24"/>
        </w:rPr>
        <w:t>4.6</w:t>
      </w:r>
      <w:r w:rsidRPr="002D74AA">
        <w:rPr>
          <w:color w:val="auto"/>
          <w:sz w:val="24"/>
          <w:szCs w:val="24"/>
        </w:rPr>
        <w:tab/>
        <w:t>If the complainant is dissatisfied with the Chair of Governors’ decision and/or the way in which they investigated the complaint, they may ask the governing body’s Complaints committee to consider those matters under Stage 3 of this policy.   </w:t>
      </w:r>
    </w:p>
    <w:p w14:paraId="0E98C226" w14:textId="77777777" w:rsidR="002D74AA" w:rsidRPr="002D74AA" w:rsidRDefault="002D74AA" w:rsidP="002D74AA">
      <w:pPr>
        <w:pStyle w:val="Heading2"/>
        <w:rPr>
          <w:color w:val="auto"/>
          <w:sz w:val="24"/>
          <w:szCs w:val="24"/>
        </w:rPr>
      </w:pPr>
      <w:r w:rsidRPr="002D74AA">
        <w:rPr>
          <w:color w:val="auto"/>
          <w:sz w:val="24"/>
          <w:szCs w:val="24"/>
        </w:rPr>
        <w:t> </w:t>
      </w:r>
    </w:p>
    <w:p w14:paraId="155CE56D" w14:textId="77777777" w:rsidR="002D74AA" w:rsidRPr="002D74AA" w:rsidRDefault="002D74AA" w:rsidP="002D74AA">
      <w:pPr>
        <w:pStyle w:val="Heading2"/>
        <w:rPr>
          <w:color w:val="auto"/>
          <w:sz w:val="24"/>
          <w:szCs w:val="24"/>
        </w:rPr>
      </w:pPr>
      <w:r w:rsidRPr="002D74AA">
        <w:rPr>
          <w:b/>
          <w:bCs/>
          <w:color w:val="auto"/>
          <w:sz w:val="24"/>
          <w:szCs w:val="24"/>
        </w:rPr>
        <w:t>Stage 2C - Formal investigation by the Vice-Chair as Investigating Officer</w:t>
      </w:r>
      <w:r w:rsidRPr="002D74AA">
        <w:rPr>
          <w:color w:val="auto"/>
          <w:sz w:val="24"/>
          <w:szCs w:val="24"/>
        </w:rPr>
        <w:t> </w:t>
      </w:r>
    </w:p>
    <w:p w14:paraId="27DA543A" w14:textId="77777777" w:rsidR="002D74AA" w:rsidRPr="002D74AA" w:rsidRDefault="002D74AA" w:rsidP="002D74AA">
      <w:pPr>
        <w:pStyle w:val="Heading2"/>
        <w:rPr>
          <w:color w:val="auto"/>
          <w:sz w:val="24"/>
          <w:szCs w:val="24"/>
        </w:rPr>
      </w:pPr>
      <w:r w:rsidRPr="002D74AA">
        <w:rPr>
          <w:color w:val="auto"/>
          <w:sz w:val="24"/>
          <w:szCs w:val="24"/>
        </w:rPr>
        <w:t> </w:t>
      </w:r>
    </w:p>
    <w:p w14:paraId="7DDDEF70" w14:textId="77777777" w:rsidR="002D74AA" w:rsidRPr="002D74AA" w:rsidRDefault="002D74AA" w:rsidP="002D74AA">
      <w:pPr>
        <w:pStyle w:val="Heading2"/>
        <w:rPr>
          <w:color w:val="auto"/>
          <w:sz w:val="24"/>
          <w:szCs w:val="24"/>
        </w:rPr>
      </w:pPr>
      <w:r w:rsidRPr="002D74AA">
        <w:rPr>
          <w:color w:val="auto"/>
          <w:sz w:val="24"/>
          <w:szCs w:val="24"/>
        </w:rPr>
        <w:t>4.7</w:t>
      </w:r>
      <w:r w:rsidRPr="002D74AA">
        <w:rPr>
          <w:color w:val="auto"/>
          <w:sz w:val="24"/>
          <w:szCs w:val="24"/>
        </w:rPr>
        <w:tab/>
        <w:t>The process will be as follows:</w:t>
      </w:r>
      <w:r w:rsidRPr="002D74AA">
        <w:rPr>
          <w:color w:val="auto"/>
          <w:sz w:val="24"/>
          <w:szCs w:val="24"/>
        </w:rPr>
        <w:tab/>
        <w:t> </w:t>
      </w:r>
    </w:p>
    <w:p w14:paraId="463788A2" w14:textId="77777777" w:rsidR="002D74AA" w:rsidRPr="002D74AA" w:rsidRDefault="002D74AA" w:rsidP="002D74AA">
      <w:pPr>
        <w:pStyle w:val="Heading2"/>
        <w:rPr>
          <w:color w:val="auto"/>
          <w:sz w:val="24"/>
          <w:szCs w:val="24"/>
        </w:rPr>
      </w:pPr>
      <w:r w:rsidRPr="002D74AA">
        <w:rPr>
          <w:color w:val="auto"/>
          <w:sz w:val="24"/>
          <w:szCs w:val="24"/>
        </w:rPr>
        <w:t>•</w:t>
      </w:r>
      <w:r w:rsidRPr="002D74AA">
        <w:rPr>
          <w:color w:val="auto"/>
          <w:sz w:val="24"/>
          <w:szCs w:val="24"/>
        </w:rPr>
        <w:tab/>
        <w:t xml:space="preserve">A written complaint should be addressed to the Vice-Chair at the school and will be acknowledged in writing by the Vice-Chair using Acknowledgement Letter 3 at Appendix 6 of this policy) within 5 school days of receipt of Complaint Form 1, stating that it will be </w:t>
      </w:r>
      <w:proofErr w:type="gramStart"/>
      <w:r w:rsidRPr="002D74AA">
        <w:rPr>
          <w:color w:val="auto"/>
          <w:sz w:val="24"/>
          <w:szCs w:val="24"/>
        </w:rPr>
        <w:t>investigated;</w:t>
      </w:r>
      <w:proofErr w:type="gramEnd"/>
      <w:r w:rsidRPr="002D74AA">
        <w:rPr>
          <w:color w:val="auto"/>
          <w:sz w:val="24"/>
          <w:szCs w:val="24"/>
        </w:rPr>
        <w:t> </w:t>
      </w:r>
    </w:p>
    <w:p w14:paraId="5B818CE3" w14:textId="77777777" w:rsidR="002D74AA" w:rsidRPr="002D74AA" w:rsidRDefault="002D74AA" w:rsidP="002D74AA">
      <w:pPr>
        <w:pStyle w:val="Heading2"/>
        <w:rPr>
          <w:color w:val="auto"/>
          <w:sz w:val="24"/>
          <w:szCs w:val="24"/>
        </w:rPr>
      </w:pPr>
      <w:r w:rsidRPr="002D74AA">
        <w:rPr>
          <w:color w:val="auto"/>
          <w:sz w:val="24"/>
          <w:szCs w:val="24"/>
        </w:rPr>
        <w:t>•</w:t>
      </w:r>
      <w:r w:rsidRPr="002D74AA">
        <w:rPr>
          <w:color w:val="auto"/>
          <w:sz w:val="24"/>
          <w:szCs w:val="24"/>
        </w:rPr>
        <w:tab/>
        <w:t xml:space="preserve">The Chair of Governors will be informed that a complaint has been received and informed that an investigation will be carried </w:t>
      </w:r>
      <w:proofErr w:type="gramStart"/>
      <w:r w:rsidRPr="002D74AA">
        <w:rPr>
          <w:color w:val="auto"/>
          <w:sz w:val="24"/>
          <w:szCs w:val="24"/>
        </w:rPr>
        <w:t>out;</w:t>
      </w:r>
      <w:proofErr w:type="gramEnd"/>
      <w:r w:rsidRPr="002D74AA">
        <w:rPr>
          <w:color w:val="auto"/>
          <w:sz w:val="24"/>
          <w:szCs w:val="24"/>
        </w:rPr>
        <w:t> </w:t>
      </w:r>
    </w:p>
    <w:p w14:paraId="1406B8BC" w14:textId="77777777" w:rsidR="002D74AA" w:rsidRPr="002D74AA" w:rsidRDefault="002D74AA" w:rsidP="002D74AA">
      <w:pPr>
        <w:pStyle w:val="Heading2"/>
        <w:rPr>
          <w:color w:val="auto"/>
          <w:sz w:val="24"/>
          <w:szCs w:val="24"/>
        </w:rPr>
      </w:pPr>
      <w:r w:rsidRPr="002D74AA">
        <w:rPr>
          <w:color w:val="auto"/>
          <w:sz w:val="24"/>
          <w:szCs w:val="24"/>
        </w:rPr>
        <w:t>•</w:t>
      </w:r>
      <w:r w:rsidRPr="002D74AA">
        <w:rPr>
          <w:color w:val="auto"/>
          <w:sz w:val="24"/>
          <w:szCs w:val="24"/>
        </w:rPr>
        <w:tab/>
        <w:t xml:space="preserve">It is important that the nature of the complaint is clearly understood, and the Vice-Chair may meet with the complainant to clarify the complaint.  The complainant may be accompanied by a friend or relative if they </w:t>
      </w:r>
      <w:proofErr w:type="gramStart"/>
      <w:r w:rsidRPr="002D74AA">
        <w:rPr>
          <w:color w:val="auto"/>
          <w:sz w:val="24"/>
          <w:szCs w:val="24"/>
        </w:rPr>
        <w:t>wish;</w:t>
      </w:r>
      <w:proofErr w:type="gramEnd"/>
      <w:r w:rsidRPr="002D74AA">
        <w:rPr>
          <w:color w:val="auto"/>
          <w:sz w:val="24"/>
          <w:szCs w:val="24"/>
        </w:rPr>
        <w:t> </w:t>
      </w:r>
    </w:p>
    <w:p w14:paraId="60E9B6B9" w14:textId="77777777" w:rsidR="002D74AA" w:rsidRPr="002D74AA" w:rsidRDefault="002D74AA" w:rsidP="002D74AA">
      <w:pPr>
        <w:pStyle w:val="Heading2"/>
        <w:rPr>
          <w:color w:val="auto"/>
          <w:sz w:val="24"/>
          <w:szCs w:val="24"/>
        </w:rPr>
      </w:pPr>
      <w:r w:rsidRPr="002D74AA">
        <w:rPr>
          <w:color w:val="auto"/>
          <w:sz w:val="24"/>
          <w:szCs w:val="24"/>
        </w:rPr>
        <w:t>•</w:t>
      </w:r>
      <w:r w:rsidRPr="002D74AA">
        <w:rPr>
          <w:color w:val="auto"/>
          <w:sz w:val="24"/>
          <w:szCs w:val="24"/>
        </w:rPr>
        <w:tab/>
        <w:t xml:space="preserve">The Vice-Chair will investigate and collect evidence as necessary.  This may include interviewing </w:t>
      </w:r>
      <w:proofErr w:type="gramStart"/>
      <w:r w:rsidRPr="002D74AA">
        <w:rPr>
          <w:color w:val="auto"/>
          <w:sz w:val="24"/>
          <w:szCs w:val="24"/>
        </w:rPr>
        <w:t>witnesses;</w:t>
      </w:r>
      <w:proofErr w:type="gramEnd"/>
      <w:r w:rsidRPr="002D74AA">
        <w:rPr>
          <w:color w:val="auto"/>
          <w:sz w:val="24"/>
          <w:szCs w:val="24"/>
        </w:rPr>
        <w:t> </w:t>
      </w:r>
    </w:p>
    <w:p w14:paraId="0113BA6B" w14:textId="77777777" w:rsidR="002D74AA" w:rsidRPr="002D74AA" w:rsidRDefault="002D74AA" w:rsidP="002D74AA">
      <w:pPr>
        <w:pStyle w:val="Heading2"/>
        <w:rPr>
          <w:color w:val="auto"/>
          <w:sz w:val="24"/>
          <w:szCs w:val="24"/>
        </w:rPr>
      </w:pPr>
      <w:r w:rsidRPr="002D74AA">
        <w:rPr>
          <w:color w:val="auto"/>
          <w:sz w:val="24"/>
          <w:szCs w:val="24"/>
        </w:rPr>
        <w:t>•</w:t>
      </w:r>
      <w:r w:rsidRPr="002D74AA">
        <w:rPr>
          <w:color w:val="auto"/>
          <w:sz w:val="24"/>
          <w:szCs w:val="24"/>
        </w:rPr>
        <w:tab/>
        <w:t xml:space="preserve">Pupils should only be interviewed where the nature of the complaint is sufficiently serious to warrant </w:t>
      </w:r>
      <w:proofErr w:type="gramStart"/>
      <w:r w:rsidRPr="002D74AA">
        <w:rPr>
          <w:color w:val="auto"/>
          <w:sz w:val="24"/>
          <w:szCs w:val="24"/>
        </w:rPr>
        <w:t>it</w:t>
      </w:r>
      <w:proofErr w:type="gramEnd"/>
      <w:r w:rsidRPr="002D74AA">
        <w:rPr>
          <w:color w:val="auto"/>
          <w:sz w:val="24"/>
          <w:szCs w:val="24"/>
        </w:rPr>
        <w:t xml:space="preserve"> and adult witnesses are not </w:t>
      </w:r>
      <w:proofErr w:type="gramStart"/>
      <w:r w:rsidRPr="002D74AA">
        <w:rPr>
          <w:color w:val="auto"/>
          <w:sz w:val="24"/>
          <w:szCs w:val="24"/>
        </w:rPr>
        <w:t>available;</w:t>
      </w:r>
      <w:proofErr w:type="gramEnd"/>
      <w:r w:rsidRPr="002D74AA">
        <w:rPr>
          <w:color w:val="auto"/>
          <w:sz w:val="24"/>
          <w:szCs w:val="24"/>
        </w:rPr>
        <w:t> </w:t>
      </w:r>
    </w:p>
    <w:p w14:paraId="6CE33ADD" w14:textId="77777777" w:rsidR="002D74AA" w:rsidRPr="002D74AA" w:rsidRDefault="002D74AA" w:rsidP="002D74AA">
      <w:pPr>
        <w:pStyle w:val="Heading2"/>
        <w:rPr>
          <w:color w:val="auto"/>
          <w:sz w:val="24"/>
          <w:szCs w:val="24"/>
        </w:rPr>
      </w:pPr>
      <w:r w:rsidRPr="002D74AA">
        <w:rPr>
          <w:color w:val="auto"/>
          <w:sz w:val="24"/>
          <w:szCs w:val="24"/>
        </w:rPr>
        <w:lastRenderedPageBreak/>
        <w:t>•</w:t>
      </w:r>
      <w:r w:rsidRPr="002D74AA">
        <w:rPr>
          <w:color w:val="auto"/>
          <w:sz w:val="24"/>
          <w:szCs w:val="24"/>
        </w:rPr>
        <w:tab/>
        <w:t xml:space="preserve">The Chair of Governors will be provided with a copy of the complaint and supporting information, including evidence collected by the Vice-Chair.  Once they have had an opportunity to consider it, the Chair of Governors will be invited to meet with the Vice-Chair to present their view and any supporting evidence.  The Chair of Governors may be accompanied at this meeting by a friend or </w:t>
      </w:r>
      <w:proofErr w:type="gramStart"/>
      <w:r w:rsidRPr="002D74AA">
        <w:rPr>
          <w:color w:val="auto"/>
          <w:sz w:val="24"/>
          <w:szCs w:val="24"/>
        </w:rPr>
        <w:t>representative;</w:t>
      </w:r>
      <w:proofErr w:type="gramEnd"/>
      <w:r w:rsidRPr="002D74AA">
        <w:rPr>
          <w:color w:val="auto"/>
          <w:sz w:val="24"/>
          <w:szCs w:val="24"/>
        </w:rPr>
        <w:t> </w:t>
      </w:r>
    </w:p>
    <w:p w14:paraId="64561FA1" w14:textId="77777777" w:rsidR="002D74AA" w:rsidRPr="002D74AA" w:rsidRDefault="002D74AA" w:rsidP="002D74AA">
      <w:pPr>
        <w:pStyle w:val="Heading2"/>
        <w:rPr>
          <w:color w:val="auto"/>
          <w:sz w:val="24"/>
          <w:szCs w:val="24"/>
        </w:rPr>
      </w:pPr>
      <w:r w:rsidRPr="002D74AA">
        <w:rPr>
          <w:color w:val="auto"/>
          <w:sz w:val="24"/>
          <w:szCs w:val="24"/>
        </w:rPr>
        <w:t>•</w:t>
      </w:r>
      <w:r w:rsidRPr="002D74AA">
        <w:rPr>
          <w:color w:val="auto"/>
          <w:sz w:val="24"/>
          <w:szCs w:val="24"/>
        </w:rPr>
        <w:tab/>
        <w:t>Within 10 school days of sending the letter of acknowledgement, the Vice-Chair will write to the complainant and the Chair of Governors, giving the outcome of the investigation and the decision on the complaint, or explaining why this cannot be achieved within the 10 school days and giving a reasonable date by which the outcome of the investigation will be sent in writing. </w:t>
      </w:r>
    </w:p>
    <w:p w14:paraId="570845B8" w14:textId="77777777" w:rsidR="002D74AA" w:rsidRPr="002D74AA" w:rsidRDefault="002D74AA" w:rsidP="002D74AA">
      <w:pPr>
        <w:pStyle w:val="Heading2"/>
        <w:rPr>
          <w:color w:val="auto"/>
          <w:sz w:val="24"/>
          <w:szCs w:val="24"/>
        </w:rPr>
      </w:pPr>
      <w:r w:rsidRPr="002D74AA">
        <w:rPr>
          <w:color w:val="auto"/>
          <w:sz w:val="24"/>
          <w:szCs w:val="24"/>
        </w:rPr>
        <w:t> </w:t>
      </w:r>
    </w:p>
    <w:p w14:paraId="736782B3" w14:textId="77777777" w:rsidR="002D74AA" w:rsidRPr="002D74AA" w:rsidRDefault="002D74AA" w:rsidP="002D74AA">
      <w:pPr>
        <w:pStyle w:val="Heading2"/>
        <w:rPr>
          <w:color w:val="auto"/>
          <w:sz w:val="24"/>
          <w:szCs w:val="24"/>
        </w:rPr>
      </w:pPr>
      <w:r w:rsidRPr="002D74AA">
        <w:rPr>
          <w:color w:val="auto"/>
          <w:sz w:val="24"/>
          <w:szCs w:val="24"/>
        </w:rPr>
        <w:t>4.8</w:t>
      </w:r>
      <w:r w:rsidRPr="002D74AA">
        <w:rPr>
          <w:color w:val="auto"/>
          <w:sz w:val="24"/>
          <w:szCs w:val="24"/>
        </w:rPr>
        <w:tab/>
        <w:t>If the complainant is dissatisfied with the Vice-Chair’s decision and/or the way in which they investigated the complaint, they may ask the governing body’s Complaints committee to consider those matters under Stage 3 of this policy.   </w:t>
      </w:r>
    </w:p>
    <w:p w14:paraId="650E0B94" w14:textId="77777777" w:rsidR="002D74AA" w:rsidRPr="002D74AA" w:rsidRDefault="002D74AA" w:rsidP="002D74AA">
      <w:pPr>
        <w:pStyle w:val="Heading2"/>
        <w:rPr>
          <w:color w:val="auto"/>
          <w:sz w:val="24"/>
          <w:szCs w:val="24"/>
        </w:rPr>
      </w:pPr>
      <w:r w:rsidRPr="002D74AA">
        <w:rPr>
          <w:color w:val="auto"/>
          <w:sz w:val="24"/>
          <w:szCs w:val="24"/>
        </w:rPr>
        <w:t> </w:t>
      </w:r>
    </w:p>
    <w:p w14:paraId="66DF2506" w14:textId="77777777" w:rsidR="002D74AA" w:rsidRPr="002D74AA" w:rsidRDefault="002D74AA" w:rsidP="002D74AA">
      <w:pPr>
        <w:pStyle w:val="Heading2"/>
        <w:rPr>
          <w:color w:val="auto"/>
          <w:sz w:val="24"/>
          <w:szCs w:val="24"/>
        </w:rPr>
      </w:pPr>
      <w:r w:rsidRPr="002D74AA">
        <w:rPr>
          <w:b/>
          <w:bCs/>
          <w:color w:val="auto"/>
          <w:sz w:val="24"/>
          <w:szCs w:val="24"/>
        </w:rPr>
        <w:t>Stage 2D - Formal investigation by an independent Investigating Officer</w:t>
      </w:r>
      <w:r w:rsidRPr="002D74AA">
        <w:rPr>
          <w:color w:val="auto"/>
          <w:sz w:val="24"/>
          <w:szCs w:val="24"/>
        </w:rPr>
        <w:t> </w:t>
      </w:r>
    </w:p>
    <w:p w14:paraId="199C457A" w14:textId="77777777" w:rsidR="002D74AA" w:rsidRPr="002D74AA" w:rsidRDefault="002D74AA" w:rsidP="002D74AA">
      <w:pPr>
        <w:pStyle w:val="Heading2"/>
        <w:rPr>
          <w:color w:val="auto"/>
          <w:sz w:val="24"/>
          <w:szCs w:val="24"/>
        </w:rPr>
      </w:pPr>
      <w:r w:rsidRPr="002D74AA">
        <w:rPr>
          <w:color w:val="auto"/>
          <w:sz w:val="24"/>
          <w:szCs w:val="24"/>
        </w:rPr>
        <w:t> </w:t>
      </w:r>
    </w:p>
    <w:p w14:paraId="1B221B2F" w14:textId="77777777" w:rsidR="002D74AA" w:rsidRPr="002D74AA" w:rsidRDefault="002D74AA" w:rsidP="002D74AA">
      <w:pPr>
        <w:pStyle w:val="Heading2"/>
        <w:rPr>
          <w:color w:val="auto"/>
          <w:sz w:val="24"/>
          <w:szCs w:val="24"/>
        </w:rPr>
      </w:pPr>
      <w:r w:rsidRPr="002D74AA">
        <w:rPr>
          <w:color w:val="auto"/>
          <w:sz w:val="24"/>
          <w:szCs w:val="24"/>
        </w:rPr>
        <w:t xml:space="preserve">In instances where a complaint is against a governing body as a whole; where all governors are invalidated from participating in an investigation; or where it is deemed that the Investigating Officer should be completely independent of the school, there may be a need for Governor Support to source an independent Investigating Officer.  This may </w:t>
      </w:r>
      <w:proofErr w:type="gramStart"/>
      <w:r w:rsidRPr="002D74AA">
        <w:rPr>
          <w:color w:val="auto"/>
          <w:sz w:val="24"/>
          <w:szCs w:val="24"/>
        </w:rPr>
        <w:t>be someone who is</w:t>
      </w:r>
      <w:proofErr w:type="gramEnd"/>
      <w:r w:rsidRPr="002D74AA">
        <w:rPr>
          <w:color w:val="auto"/>
          <w:sz w:val="24"/>
          <w:szCs w:val="24"/>
        </w:rPr>
        <w:t xml:space="preserve"> or was a governor in another school. </w:t>
      </w:r>
    </w:p>
    <w:p w14:paraId="0679A6F4" w14:textId="77777777" w:rsidR="002D74AA" w:rsidRPr="002D74AA" w:rsidRDefault="002D74AA" w:rsidP="002D74AA">
      <w:pPr>
        <w:pStyle w:val="Heading2"/>
        <w:rPr>
          <w:color w:val="auto"/>
          <w:sz w:val="24"/>
          <w:szCs w:val="24"/>
        </w:rPr>
      </w:pPr>
      <w:r w:rsidRPr="002D74AA">
        <w:rPr>
          <w:color w:val="auto"/>
          <w:sz w:val="24"/>
          <w:szCs w:val="24"/>
        </w:rPr>
        <w:t> </w:t>
      </w:r>
    </w:p>
    <w:p w14:paraId="0406A00F" w14:textId="77777777" w:rsidR="002D74AA" w:rsidRPr="002D74AA" w:rsidRDefault="002D74AA" w:rsidP="002D74AA">
      <w:pPr>
        <w:pStyle w:val="Heading2"/>
        <w:rPr>
          <w:color w:val="auto"/>
          <w:sz w:val="24"/>
          <w:szCs w:val="24"/>
        </w:rPr>
      </w:pPr>
      <w:r w:rsidRPr="002D74AA">
        <w:rPr>
          <w:color w:val="auto"/>
          <w:sz w:val="24"/>
          <w:szCs w:val="24"/>
        </w:rPr>
        <w:t>4.9</w:t>
      </w:r>
      <w:r w:rsidRPr="002D74AA">
        <w:rPr>
          <w:color w:val="auto"/>
          <w:sz w:val="24"/>
          <w:szCs w:val="24"/>
        </w:rPr>
        <w:tab/>
        <w:t>The process will be as follows:</w:t>
      </w:r>
      <w:r w:rsidRPr="002D74AA">
        <w:rPr>
          <w:color w:val="auto"/>
          <w:sz w:val="24"/>
          <w:szCs w:val="24"/>
        </w:rPr>
        <w:tab/>
        <w:t> </w:t>
      </w:r>
    </w:p>
    <w:p w14:paraId="0D370285" w14:textId="77777777" w:rsidR="002D74AA" w:rsidRPr="002D74AA" w:rsidRDefault="002D74AA" w:rsidP="002D74AA">
      <w:pPr>
        <w:pStyle w:val="Heading2"/>
        <w:rPr>
          <w:color w:val="auto"/>
          <w:sz w:val="24"/>
          <w:szCs w:val="24"/>
        </w:rPr>
      </w:pPr>
      <w:r w:rsidRPr="002D74AA">
        <w:rPr>
          <w:color w:val="auto"/>
          <w:sz w:val="24"/>
          <w:szCs w:val="24"/>
        </w:rPr>
        <w:t>•</w:t>
      </w:r>
      <w:r w:rsidRPr="002D74AA">
        <w:rPr>
          <w:color w:val="auto"/>
          <w:sz w:val="24"/>
          <w:szCs w:val="24"/>
        </w:rPr>
        <w:tab/>
        <w:t>A written complaint should be addressed to the Governance Professional of the governing body at the school and will be acknowledged in writing by the Governance Professional of the governing body (on behalf of the independent Investigating Officer) using Acknowledgement Letter 4 at Appendix 7 of this policy) within 5 school days of receipt of Complaint Form 1, stating that it will be investigated; </w:t>
      </w:r>
    </w:p>
    <w:p w14:paraId="12685C18" w14:textId="77777777" w:rsidR="002D74AA" w:rsidRPr="002D74AA" w:rsidRDefault="002D74AA" w:rsidP="002D74AA">
      <w:pPr>
        <w:pStyle w:val="Heading2"/>
        <w:rPr>
          <w:color w:val="auto"/>
          <w:sz w:val="24"/>
          <w:szCs w:val="24"/>
        </w:rPr>
      </w:pPr>
      <w:r w:rsidRPr="002D74AA">
        <w:rPr>
          <w:color w:val="auto"/>
          <w:sz w:val="24"/>
          <w:szCs w:val="24"/>
        </w:rPr>
        <w:t>•</w:t>
      </w:r>
      <w:r w:rsidRPr="002D74AA">
        <w:rPr>
          <w:color w:val="auto"/>
          <w:sz w:val="24"/>
          <w:szCs w:val="24"/>
        </w:rPr>
        <w:tab/>
        <w:t xml:space="preserve">The Chair of Governors will be informed that a complaint has been received and informed that an investigation will be carried </w:t>
      </w:r>
      <w:proofErr w:type="gramStart"/>
      <w:r w:rsidRPr="002D74AA">
        <w:rPr>
          <w:color w:val="auto"/>
          <w:sz w:val="24"/>
          <w:szCs w:val="24"/>
        </w:rPr>
        <w:t>out;</w:t>
      </w:r>
      <w:proofErr w:type="gramEnd"/>
      <w:r w:rsidRPr="002D74AA">
        <w:rPr>
          <w:color w:val="auto"/>
          <w:sz w:val="24"/>
          <w:szCs w:val="24"/>
        </w:rPr>
        <w:t> </w:t>
      </w:r>
    </w:p>
    <w:p w14:paraId="48A1CBE7" w14:textId="77777777" w:rsidR="002D74AA" w:rsidRPr="002D74AA" w:rsidRDefault="002D74AA" w:rsidP="002D74AA">
      <w:pPr>
        <w:pStyle w:val="Heading2"/>
        <w:rPr>
          <w:color w:val="auto"/>
          <w:sz w:val="24"/>
          <w:szCs w:val="24"/>
        </w:rPr>
      </w:pPr>
      <w:r w:rsidRPr="002D74AA">
        <w:rPr>
          <w:color w:val="auto"/>
          <w:sz w:val="24"/>
          <w:szCs w:val="24"/>
        </w:rPr>
        <w:t>•</w:t>
      </w:r>
      <w:r w:rsidRPr="002D74AA">
        <w:rPr>
          <w:color w:val="auto"/>
          <w:sz w:val="24"/>
          <w:szCs w:val="24"/>
        </w:rPr>
        <w:tab/>
        <w:t xml:space="preserve">It is important that the nature of the complaint is clearly understood, and the independent Investigating Officer may meet with the complainant to clarify the complaint.  The complainant may be accompanied by a friend or relative if they </w:t>
      </w:r>
      <w:proofErr w:type="gramStart"/>
      <w:r w:rsidRPr="002D74AA">
        <w:rPr>
          <w:color w:val="auto"/>
          <w:sz w:val="24"/>
          <w:szCs w:val="24"/>
        </w:rPr>
        <w:t>wish;</w:t>
      </w:r>
      <w:proofErr w:type="gramEnd"/>
      <w:r w:rsidRPr="002D74AA">
        <w:rPr>
          <w:color w:val="auto"/>
          <w:sz w:val="24"/>
          <w:szCs w:val="24"/>
        </w:rPr>
        <w:t> </w:t>
      </w:r>
    </w:p>
    <w:p w14:paraId="021825D4" w14:textId="77777777" w:rsidR="002D74AA" w:rsidRPr="002D74AA" w:rsidRDefault="002D74AA" w:rsidP="002D74AA">
      <w:pPr>
        <w:pStyle w:val="Heading2"/>
        <w:rPr>
          <w:color w:val="auto"/>
          <w:sz w:val="24"/>
          <w:szCs w:val="24"/>
        </w:rPr>
      </w:pPr>
      <w:r w:rsidRPr="002D74AA">
        <w:rPr>
          <w:color w:val="auto"/>
          <w:sz w:val="24"/>
          <w:szCs w:val="24"/>
        </w:rPr>
        <w:t>•</w:t>
      </w:r>
      <w:r w:rsidRPr="002D74AA">
        <w:rPr>
          <w:color w:val="auto"/>
          <w:sz w:val="24"/>
          <w:szCs w:val="24"/>
        </w:rPr>
        <w:tab/>
        <w:t xml:space="preserve">The independent Investigating Officer will investigate and collect evidence as necessary.  This may include interviewing </w:t>
      </w:r>
      <w:proofErr w:type="gramStart"/>
      <w:r w:rsidRPr="002D74AA">
        <w:rPr>
          <w:color w:val="auto"/>
          <w:sz w:val="24"/>
          <w:szCs w:val="24"/>
        </w:rPr>
        <w:t>witnesses;</w:t>
      </w:r>
      <w:proofErr w:type="gramEnd"/>
      <w:r w:rsidRPr="002D74AA">
        <w:rPr>
          <w:color w:val="auto"/>
          <w:sz w:val="24"/>
          <w:szCs w:val="24"/>
        </w:rPr>
        <w:t> </w:t>
      </w:r>
    </w:p>
    <w:p w14:paraId="736FDF60" w14:textId="77777777" w:rsidR="002D74AA" w:rsidRPr="002D74AA" w:rsidRDefault="002D74AA" w:rsidP="002D74AA">
      <w:pPr>
        <w:pStyle w:val="Heading2"/>
        <w:rPr>
          <w:color w:val="auto"/>
          <w:sz w:val="24"/>
          <w:szCs w:val="24"/>
        </w:rPr>
      </w:pPr>
      <w:r w:rsidRPr="002D74AA">
        <w:rPr>
          <w:color w:val="auto"/>
          <w:sz w:val="24"/>
          <w:szCs w:val="24"/>
        </w:rPr>
        <w:t>•</w:t>
      </w:r>
      <w:r w:rsidRPr="002D74AA">
        <w:rPr>
          <w:color w:val="auto"/>
          <w:sz w:val="24"/>
          <w:szCs w:val="24"/>
        </w:rPr>
        <w:tab/>
        <w:t xml:space="preserve">Pupils should only be interviewed where the nature of the complaint is sufficiently serious to warrant </w:t>
      </w:r>
      <w:proofErr w:type="gramStart"/>
      <w:r w:rsidRPr="002D74AA">
        <w:rPr>
          <w:color w:val="auto"/>
          <w:sz w:val="24"/>
          <w:szCs w:val="24"/>
        </w:rPr>
        <w:t>it</w:t>
      </w:r>
      <w:proofErr w:type="gramEnd"/>
      <w:r w:rsidRPr="002D74AA">
        <w:rPr>
          <w:color w:val="auto"/>
          <w:sz w:val="24"/>
          <w:szCs w:val="24"/>
        </w:rPr>
        <w:t xml:space="preserve"> and adult witnesses are not </w:t>
      </w:r>
      <w:proofErr w:type="gramStart"/>
      <w:r w:rsidRPr="002D74AA">
        <w:rPr>
          <w:color w:val="auto"/>
          <w:sz w:val="24"/>
          <w:szCs w:val="24"/>
        </w:rPr>
        <w:t>available;</w:t>
      </w:r>
      <w:proofErr w:type="gramEnd"/>
      <w:r w:rsidRPr="002D74AA">
        <w:rPr>
          <w:color w:val="auto"/>
          <w:sz w:val="24"/>
          <w:szCs w:val="24"/>
        </w:rPr>
        <w:t> </w:t>
      </w:r>
    </w:p>
    <w:p w14:paraId="25D949E9" w14:textId="77777777" w:rsidR="002D74AA" w:rsidRPr="002D74AA" w:rsidRDefault="002D74AA" w:rsidP="002D74AA">
      <w:pPr>
        <w:pStyle w:val="Heading2"/>
        <w:rPr>
          <w:color w:val="auto"/>
          <w:sz w:val="24"/>
          <w:szCs w:val="24"/>
        </w:rPr>
      </w:pPr>
      <w:r w:rsidRPr="002D74AA">
        <w:rPr>
          <w:color w:val="auto"/>
          <w:sz w:val="24"/>
          <w:szCs w:val="24"/>
        </w:rPr>
        <w:lastRenderedPageBreak/>
        <w:t>•</w:t>
      </w:r>
      <w:r w:rsidRPr="002D74AA">
        <w:rPr>
          <w:color w:val="auto"/>
          <w:sz w:val="24"/>
          <w:szCs w:val="24"/>
        </w:rPr>
        <w:tab/>
        <w:t xml:space="preserve">The Chair of Governors will be provided with a copy of the complaint and supporting information, including evidence collected by the independent Investigating Officer.  Once they have had an opportunity to consider it, the Chair of Governors will be invited to meet with the independent Investigating Officer to present their view and any supporting evidence.  The Chair of Governors may be accompanied at this meeting by a friend or </w:t>
      </w:r>
      <w:proofErr w:type="gramStart"/>
      <w:r w:rsidRPr="002D74AA">
        <w:rPr>
          <w:color w:val="auto"/>
          <w:sz w:val="24"/>
          <w:szCs w:val="24"/>
        </w:rPr>
        <w:t>representative;</w:t>
      </w:r>
      <w:proofErr w:type="gramEnd"/>
      <w:r w:rsidRPr="002D74AA">
        <w:rPr>
          <w:color w:val="auto"/>
          <w:sz w:val="24"/>
          <w:szCs w:val="24"/>
        </w:rPr>
        <w:t> </w:t>
      </w:r>
    </w:p>
    <w:p w14:paraId="1BF52692" w14:textId="77777777" w:rsidR="002D74AA" w:rsidRPr="002D74AA" w:rsidRDefault="002D74AA" w:rsidP="002D74AA">
      <w:pPr>
        <w:pStyle w:val="Heading2"/>
        <w:rPr>
          <w:color w:val="auto"/>
          <w:sz w:val="24"/>
          <w:szCs w:val="24"/>
        </w:rPr>
      </w:pPr>
      <w:r w:rsidRPr="002D74AA">
        <w:rPr>
          <w:color w:val="auto"/>
          <w:sz w:val="24"/>
          <w:szCs w:val="24"/>
        </w:rPr>
        <w:t>•</w:t>
      </w:r>
      <w:r w:rsidRPr="002D74AA">
        <w:rPr>
          <w:color w:val="auto"/>
          <w:sz w:val="24"/>
          <w:szCs w:val="24"/>
        </w:rPr>
        <w:tab/>
        <w:t>Within 10 school days of sending the letter of acknowledgement, the independent Investigating Officer will write to the complainant and the Chair of Governors, giving the outcome of the investigation and the decision on the complaint, or explaining why this cannot be achieved within the 10 school days and giving a reasonable date by which the outcome of the investigation will be sent in writing. </w:t>
      </w:r>
    </w:p>
    <w:p w14:paraId="26D567FD" w14:textId="77777777" w:rsidR="002D74AA" w:rsidRPr="002D74AA" w:rsidRDefault="002D74AA" w:rsidP="002D74AA">
      <w:pPr>
        <w:pStyle w:val="Heading2"/>
        <w:rPr>
          <w:color w:val="auto"/>
          <w:sz w:val="24"/>
          <w:szCs w:val="24"/>
        </w:rPr>
      </w:pPr>
      <w:r w:rsidRPr="002D74AA">
        <w:rPr>
          <w:color w:val="auto"/>
          <w:sz w:val="24"/>
          <w:szCs w:val="24"/>
        </w:rPr>
        <w:t> </w:t>
      </w:r>
    </w:p>
    <w:p w14:paraId="64030A2F" w14:textId="77777777" w:rsidR="002D74AA" w:rsidRPr="002D74AA" w:rsidRDefault="002D74AA" w:rsidP="002D74AA">
      <w:pPr>
        <w:pStyle w:val="Heading2"/>
        <w:rPr>
          <w:color w:val="auto"/>
          <w:sz w:val="24"/>
          <w:szCs w:val="24"/>
        </w:rPr>
      </w:pPr>
      <w:r w:rsidRPr="002D74AA">
        <w:rPr>
          <w:color w:val="auto"/>
          <w:sz w:val="24"/>
          <w:szCs w:val="24"/>
        </w:rPr>
        <w:t>4.10</w:t>
      </w:r>
      <w:r w:rsidRPr="002D74AA">
        <w:rPr>
          <w:color w:val="auto"/>
          <w:sz w:val="24"/>
          <w:szCs w:val="24"/>
        </w:rPr>
        <w:tab/>
        <w:t>If the complainant is dissatisfied with the independent Investigating Officer’s decision and/or the way in which they investigated the complaint, they may ask for an independently sourced Complaints committee to consider those matters under Stage 3 of this policy.   </w:t>
      </w:r>
    </w:p>
    <w:p w14:paraId="63AA8C88" w14:textId="77777777" w:rsidR="002D74AA" w:rsidRPr="002D74AA" w:rsidRDefault="002D74AA" w:rsidP="002D74AA">
      <w:pPr>
        <w:pStyle w:val="Heading2"/>
        <w:rPr>
          <w:color w:val="auto"/>
          <w:sz w:val="24"/>
          <w:szCs w:val="24"/>
        </w:rPr>
      </w:pPr>
      <w:r w:rsidRPr="002D74AA">
        <w:rPr>
          <w:color w:val="auto"/>
          <w:sz w:val="24"/>
          <w:szCs w:val="24"/>
        </w:rPr>
        <w:t> </w:t>
      </w:r>
    </w:p>
    <w:p w14:paraId="20DE26FC" w14:textId="77777777" w:rsidR="002D74AA" w:rsidRPr="002D74AA" w:rsidRDefault="002D74AA" w:rsidP="002D74AA">
      <w:pPr>
        <w:pStyle w:val="Heading2"/>
        <w:rPr>
          <w:color w:val="auto"/>
          <w:sz w:val="24"/>
          <w:szCs w:val="24"/>
        </w:rPr>
      </w:pPr>
      <w:r w:rsidRPr="002D74AA">
        <w:rPr>
          <w:b/>
          <w:bCs/>
          <w:color w:val="auto"/>
          <w:sz w:val="24"/>
          <w:szCs w:val="24"/>
        </w:rPr>
        <w:t>Stage 3</w:t>
      </w:r>
      <w:r w:rsidRPr="002D74AA">
        <w:rPr>
          <w:color w:val="auto"/>
          <w:sz w:val="24"/>
          <w:szCs w:val="24"/>
        </w:rPr>
        <w:tab/>
      </w:r>
      <w:r w:rsidRPr="002D74AA">
        <w:rPr>
          <w:b/>
          <w:bCs/>
          <w:color w:val="auto"/>
          <w:sz w:val="24"/>
          <w:szCs w:val="24"/>
        </w:rPr>
        <w:t>- Formal meeting of the governing body’s Complaints committee (a panel of governors will only consider a matter that has already been investigated at stage 2)</w:t>
      </w:r>
      <w:r w:rsidRPr="002D74AA">
        <w:rPr>
          <w:color w:val="auto"/>
          <w:sz w:val="24"/>
          <w:szCs w:val="24"/>
        </w:rPr>
        <w:t> </w:t>
      </w:r>
    </w:p>
    <w:p w14:paraId="058A4267" w14:textId="77777777" w:rsidR="002D74AA" w:rsidRPr="002D74AA" w:rsidRDefault="002D74AA" w:rsidP="002D74AA">
      <w:pPr>
        <w:pStyle w:val="Heading2"/>
        <w:rPr>
          <w:color w:val="auto"/>
          <w:sz w:val="24"/>
          <w:szCs w:val="24"/>
        </w:rPr>
      </w:pPr>
      <w:r w:rsidRPr="002D74AA">
        <w:rPr>
          <w:color w:val="auto"/>
          <w:sz w:val="24"/>
          <w:szCs w:val="24"/>
        </w:rPr>
        <w:t> </w:t>
      </w:r>
    </w:p>
    <w:p w14:paraId="24222D61" w14:textId="77777777" w:rsidR="002D74AA" w:rsidRPr="002D74AA" w:rsidRDefault="002D74AA" w:rsidP="002D74AA">
      <w:pPr>
        <w:pStyle w:val="Heading2"/>
        <w:rPr>
          <w:color w:val="auto"/>
          <w:sz w:val="24"/>
          <w:szCs w:val="24"/>
        </w:rPr>
      </w:pPr>
      <w:r w:rsidRPr="002D74AA">
        <w:rPr>
          <w:color w:val="auto"/>
          <w:sz w:val="24"/>
          <w:szCs w:val="24"/>
        </w:rPr>
        <w:t>4.11</w:t>
      </w:r>
      <w:r w:rsidRPr="002D74AA">
        <w:rPr>
          <w:color w:val="auto"/>
          <w:sz w:val="24"/>
          <w:szCs w:val="24"/>
        </w:rPr>
        <w:tab/>
        <w:t>The reasons for dissatisfaction must be put in writing (using Complaint Form 2 at Appendix 2 of this policy), and this will provide the focus of the governing body’s Complaints committee’s meeting.  The complainant must send Form 2 to the school addressed to the Governance Professional of the governing body within 15 school days of receipt of the decision letter sent to them by the Investigating Officer.  If the complainant is unable to do this, they should ask somebody to transcribe and/or submit the form on their behalf, and the school should offer to do this if requested.  The form should state if there are any dates and times in the following 2 months that the complainant would be unavailable to attend a committee meeting.  The Governance Professional of the governing body will inform the school as soon as Complaint Form 2 has been received, so it can be passed onto the clerk to the Complaints committee. </w:t>
      </w:r>
    </w:p>
    <w:p w14:paraId="4E33B269" w14:textId="77777777" w:rsidR="002D74AA" w:rsidRPr="002D74AA" w:rsidRDefault="002D74AA" w:rsidP="002D74AA">
      <w:pPr>
        <w:pStyle w:val="Heading2"/>
        <w:rPr>
          <w:color w:val="auto"/>
          <w:sz w:val="24"/>
          <w:szCs w:val="24"/>
        </w:rPr>
      </w:pPr>
      <w:r w:rsidRPr="002D74AA">
        <w:rPr>
          <w:color w:val="auto"/>
          <w:sz w:val="24"/>
          <w:szCs w:val="24"/>
        </w:rPr>
        <w:t> </w:t>
      </w:r>
    </w:p>
    <w:p w14:paraId="30504D9F" w14:textId="77777777" w:rsidR="002D74AA" w:rsidRPr="002D74AA" w:rsidRDefault="002D74AA" w:rsidP="002D74AA">
      <w:pPr>
        <w:pStyle w:val="Heading2"/>
        <w:rPr>
          <w:color w:val="auto"/>
          <w:sz w:val="24"/>
          <w:szCs w:val="24"/>
        </w:rPr>
      </w:pPr>
      <w:r w:rsidRPr="002D74AA">
        <w:rPr>
          <w:color w:val="auto"/>
          <w:sz w:val="24"/>
          <w:szCs w:val="24"/>
        </w:rPr>
        <w:t>4.12</w:t>
      </w:r>
      <w:r w:rsidRPr="002D74AA">
        <w:rPr>
          <w:color w:val="auto"/>
          <w:sz w:val="24"/>
          <w:szCs w:val="24"/>
        </w:rPr>
        <w:tab/>
        <w:t>Where a complaint is investigated by an independent Investigating Officer at stage 2D, or where circumstances dictate that a school has difficulty in arranging a panel meeting with its own governors in a timely manner, there may be a need for Governor Support to source an independent Complaints committee (or additional independent governors to supplement the governing body’s complaint panel). </w:t>
      </w:r>
    </w:p>
    <w:p w14:paraId="13BEA0AF" w14:textId="77777777" w:rsidR="002D74AA" w:rsidRPr="002D74AA" w:rsidRDefault="002D74AA" w:rsidP="002D74AA">
      <w:pPr>
        <w:pStyle w:val="Heading2"/>
        <w:rPr>
          <w:color w:val="auto"/>
          <w:sz w:val="24"/>
          <w:szCs w:val="24"/>
        </w:rPr>
      </w:pPr>
      <w:r w:rsidRPr="002D74AA">
        <w:rPr>
          <w:color w:val="auto"/>
          <w:sz w:val="24"/>
          <w:szCs w:val="24"/>
        </w:rPr>
        <w:t> </w:t>
      </w:r>
    </w:p>
    <w:p w14:paraId="13271DD6" w14:textId="77777777" w:rsidR="002D74AA" w:rsidRPr="002D74AA" w:rsidRDefault="002D74AA" w:rsidP="002D74AA">
      <w:pPr>
        <w:pStyle w:val="Heading2"/>
        <w:rPr>
          <w:color w:val="auto"/>
          <w:sz w:val="24"/>
          <w:szCs w:val="24"/>
        </w:rPr>
      </w:pPr>
      <w:r w:rsidRPr="002D74AA">
        <w:rPr>
          <w:b/>
          <w:bCs/>
          <w:color w:val="auto"/>
          <w:sz w:val="24"/>
          <w:szCs w:val="24"/>
        </w:rPr>
        <w:t>Resolving a concern or complaint</w:t>
      </w:r>
      <w:r w:rsidRPr="002D74AA">
        <w:rPr>
          <w:color w:val="auto"/>
          <w:sz w:val="24"/>
          <w:szCs w:val="24"/>
        </w:rPr>
        <w:t> </w:t>
      </w:r>
    </w:p>
    <w:p w14:paraId="5EB0606D" w14:textId="77777777" w:rsidR="002D74AA" w:rsidRPr="002D74AA" w:rsidRDefault="002D74AA" w:rsidP="002D74AA">
      <w:pPr>
        <w:pStyle w:val="Heading2"/>
        <w:rPr>
          <w:color w:val="auto"/>
          <w:sz w:val="24"/>
          <w:szCs w:val="24"/>
        </w:rPr>
      </w:pPr>
      <w:r w:rsidRPr="002D74AA">
        <w:rPr>
          <w:color w:val="auto"/>
          <w:sz w:val="24"/>
          <w:szCs w:val="24"/>
        </w:rPr>
        <w:t> </w:t>
      </w:r>
    </w:p>
    <w:p w14:paraId="2F700C97" w14:textId="77777777" w:rsidR="002D74AA" w:rsidRPr="002D74AA" w:rsidRDefault="002D74AA" w:rsidP="002D74AA">
      <w:pPr>
        <w:pStyle w:val="Heading2"/>
        <w:rPr>
          <w:color w:val="auto"/>
          <w:sz w:val="24"/>
          <w:szCs w:val="24"/>
        </w:rPr>
      </w:pPr>
      <w:r w:rsidRPr="002D74AA">
        <w:rPr>
          <w:color w:val="auto"/>
          <w:sz w:val="24"/>
          <w:szCs w:val="24"/>
        </w:rPr>
        <w:t>4.13</w:t>
      </w:r>
      <w:r w:rsidRPr="002D74AA">
        <w:rPr>
          <w:color w:val="auto"/>
          <w:sz w:val="24"/>
          <w:szCs w:val="24"/>
        </w:rPr>
        <w:tab/>
        <w:t>Options for resolving the concern or complaint include: </w:t>
      </w:r>
    </w:p>
    <w:p w14:paraId="789FD245" w14:textId="77777777" w:rsidR="002D74AA" w:rsidRPr="002D74AA" w:rsidRDefault="002D74AA" w:rsidP="002D74AA">
      <w:pPr>
        <w:pStyle w:val="Heading2"/>
        <w:rPr>
          <w:color w:val="auto"/>
          <w:sz w:val="24"/>
          <w:szCs w:val="24"/>
        </w:rPr>
      </w:pPr>
      <w:r w:rsidRPr="002D74AA">
        <w:rPr>
          <w:color w:val="auto"/>
          <w:sz w:val="24"/>
          <w:szCs w:val="24"/>
        </w:rPr>
        <w:lastRenderedPageBreak/>
        <w:t>•</w:t>
      </w:r>
      <w:r w:rsidRPr="002D74AA">
        <w:rPr>
          <w:color w:val="auto"/>
          <w:sz w:val="24"/>
          <w:szCs w:val="24"/>
        </w:rPr>
        <w:tab/>
        <w:t>An acknowledgement that the complaint is valid in whole or in part (or not as appropriate</w:t>
      </w:r>
      <w:proofErr w:type="gramStart"/>
      <w:r w:rsidRPr="002D74AA">
        <w:rPr>
          <w:color w:val="auto"/>
          <w:sz w:val="24"/>
          <w:szCs w:val="24"/>
        </w:rPr>
        <w:t>);</w:t>
      </w:r>
      <w:proofErr w:type="gramEnd"/>
      <w:r w:rsidRPr="002D74AA">
        <w:rPr>
          <w:color w:val="auto"/>
          <w:sz w:val="24"/>
          <w:szCs w:val="24"/>
        </w:rPr>
        <w:t> </w:t>
      </w:r>
    </w:p>
    <w:p w14:paraId="2652A3F8" w14:textId="77777777" w:rsidR="002D74AA" w:rsidRPr="002D74AA" w:rsidRDefault="002D74AA" w:rsidP="002D74AA">
      <w:pPr>
        <w:pStyle w:val="Heading2"/>
        <w:rPr>
          <w:color w:val="auto"/>
          <w:sz w:val="24"/>
          <w:szCs w:val="24"/>
        </w:rPr>
      </w:pPr>
      <w:r w:rsidRPr="002D74AA">
        <w:rPr>
          <w:color w:val="auto"/>
          <w:sz w:val="24"/>
          <w:szCs w:val="24"/>
        </w:rPr>
        <w:t>•</w:t>
      </w:r>
      <w:r w:rsidRPr="002D74AA">
        <w:rPr>
          <w:color w:val="auto"/>
          <w:sz w:val="24"/>
          <w:szCs w:val="24"/>
        </w:rPr>
        <w:tab/>
        <w:t xml:space="preserve">An </w:t>
      </w:r>
      <w:proofErr w:type="gramStart"/>
      <w:r w:rsidRPr="002D74AA">
        <w:rPr>
          <w:color w:val="auto"/>
          <w:sz w:val="24"/>
          <w:szCs w:val="24"/>
        </w:rPr>
        <w:t>explanation;</w:t>
      </w:r>
      <w:proofErr w:type="gramEnd"/>
      <w:r w:rsidRPr="002D74AA">
        <w:rPr>
          <w:color w:val="auto"/>
          <w:sz w:val="24"/>
          <w:szCs w:val="24"/>
        </w:rPr>
        <w:t> </w:t>
      </w:r>
    </w:p>
    <w:p w14:paraId="4B692128" w14:textId="77777777" w:rsidR="002D74AA" w:rsidRPr="002D74AA" w:rsidRDefault="002D74AA" w:rsidP="002D74AA">
      <w:pPr>
        <w:pStyle w:val="Heading2"/>
        <w:rPr>
          <w:color w:val="auto"/>
          <w:sz w:val="24"/>
          <w:szCs w:val="24"/>
        </w:rPr>
      </w:pPr>
      <w:r w:rsidRPr="002D74AA">
        <w:rPr>
          <w:color w:val="auto"/>
          <w:sz w:val="24"/>
          <w:szCs w:val="24"/>
        </w:rPr>
        <w:t>•</w:t>
      </w:r>
      <w:r w:rsidRPr="002D74AA">
        <w:rPr>
          <w:color w:val="auto"/>
          <w:sz w:val="24"/>
          <w:szCs w:val="24"/>
        </w:rPr>
        <w:tab/>
        <w:t xml:space="preserve">An admission that the situation could have been handled differently or </w:t>
      </w:r>
      <w:proofErr w:type="gramStart"/>
      <w:r w:rsidRPr="002D74AA">
        <w:rPr>
          <w:color w:val="auto"/>
          <w:sz w:val="24"/>
          <w:szCs w:val="24"/>
        </w:rPr>
        <w:t>better;</w:t>
      </w:r>
      <w:proofErr w:type="gramEnd"/>
      <w:r w:rsidRPr="002D74AA">
        <w:rPr>
          <w:color w:val="auto"/>
          <w:sz w:val="24"/>
          <w:szCs w:val="24"/>
        </w:rPr>
        <w:t> </w:t>
      </w:r>
    </w:p>
    <w:p w14:paraId="1B29E0FD" w14:textId="77777777" w:rsidR="002D74AA" w:rsidRPr="002D74AA" w:rsidRDefault="002D74AA" w:rsidP="002D74AA">
      <w:pPr>
        <w:pStyle w:val="Heading2"/>
        <w:rPr>
          <w:color w:val="auto"/>
          <w:sz w:val="24"/>
          <w:szCs w:val="24"/>
        </w:rPr>
      </w:pPr>
      <w:r w:rsidRPr="002D74AA">
        <w:rPr>
          <w:color w:val="auto"/>
          <w:sz w:val="24"/>
          <w:szCs w:val="24"/>
        </w:rPr>
        <w:t>•</w:t>
      </w:r>
      <w:r w:rsidRPr="002D74AA">
        <w:rPr>
          <w:color w:val="auto"/>
          <w:sz w:val="24"/>
          <w:szCs w:val="24"/>
        </w:rPr>
        <w:tab/>
        <w:t xml:space="preserve">An assurance that the school will try to ensure the event complained of will not </w:t>
      </w:r>
      <w:proofErr w:type="gramStart"/>
      <w:r w:rsidRPr="002D74AA">
        <w:rPr>
          <w:color w:val="auto"/>
          <w:sz w:val="24"/>
          <w:szCs w:val="24"/>
        </w:rPr>
        <w:t>recur;</w:t>
      </w:r>
      <w:proofErr w:type="gramEnd"/>
      <w:r w:rsidRPr="002D74AA">
        <w:rPr>
          <w:color w:val="auto"/>
          <w:sz w:val="24"/>
          <w:szCs w:val="24"/>
        </w:rPr>
        <w:t> </w:t>
      </w:r>
    </w:p>
    <w:p w14:paraId="30A8FB24" w14:textId="77777777" w:rsidR="002D74AA" w:rsidRPr="002D74AA" w:rsidRDefault="002D74AA" w:rsidP="002D74AA">
      <w:pPr>
        <w:pStyle w:val="Heading2"/>
        <w:rPr>
          <w:color w:val="auto"/>
          <w:sz w:val="24"/>
          <w:szCs w:val="24"/>
        </w:rPr>
      </w:pPr>
      <w:r w:rsidRPr="002D74AA">
        <w:rPr>
          <w:color w:val="auto"/>
          <w:sz w:val="24"/>
          <w:szCs w:val="24"/>
        </w:rPr>
        <w:t>•</w:t>
      </w:r>
      <w:r w:rsidRPr="002D74AA">
        <w:rPr>
          <w:color w:val="auto"/>
          <w:sz w:val="24"/>
          <w:szCs w:val="24"/>
        </w:rPr>
        <w:tab/>
        <w:t xml:space="preserve">An explanation of the steps that have been or will be taken to help ensure that it will not happen again and an indication of the timescales within which any changes will be </w:t>
      </w:r>
      <w:proofErr w:type="gramStart"/>
      <w:r w:rsidRPr="002D74AA">
        <w:rPr>
          <w:color w:val="auto"/>
          <w:sz w:val="24"/>
          <w:szCs w:val="24"/>
        </w:rPr>
        <w:t>made;</w:t>
      </w:r>
      <w:proofErr w:type="gramEnd"/>
      <w:r w:rsidRPr="002D74AA">
        <w:rPr>
          <w:color w:val="auto"/>
          <w:sz w:val="24"/>
          <w:szCs w:val="24"/>
        </w:rPr>
        <w:t> </w:t>
      </w:r>
    </w:p>
    <w:p w14:paraId="5DB75484" w14:textId="77777777" w:rsidR="002D74AA" w:rsidRPr="002D74AA" w:rsidRDefault="002D74AA" w:rsidP="002D74AA">
      <w:pPr>
        <w:pStyle w:val="Heading2"/>
        <w:rPr>
          <w:color w:val="auto"/>
          <w:sz w:val="24"/>
          <w:szCs w:val="24"/>
        </w:rPr>
      </w:pPr>
      <w:r w:rsidRPr="002D74AA">
        <w:rPr>
          <w:color w:val="auto"/>
          <w:sz w:val="24"/>
          <w:szCs w:val="24"/>
        </w:rPr>
        <w:t>•</w:t>
      </w:r>
      <w:r w:rsidRPr="002D74AA">
        <w:rPr>
          <w:color w:val="auto"/>
          <w:sz w:val="24"/>
          <w:szCs w:val="24"/>
        </w:rPr>
        <w:tab/>
        <w:t xml:space="preserve">An undertaking to review school policies </w:t>
      </w:r>
      <w:proofErr w:type="gramStart"/>
      <w:r w:rsidRPr="002D74AA">
        <w:rPr>
          <w:color w:val="auto"/>
          <w:sz w:val="24"/>
          <w:szCs w:val="24"/>
        </w:rPr>
        <w:t>in light of</w:t>
      </w:r>
      <w:proofErr w:type="gramEnd"/>
      <w:r w:rsidRPr="002D74AA">
        <w:rPr>
          <w:color w:val="auto"/>
          <w:sz w:val="24"/>
          <w:szCs w:val="24"/>
        </w:rPr>
        <w:t xml:space="preserve"> the </w:t>
      </w:r>
      <w:proofErr w:type="gramStart"/>
      <w:r w:rsidRPr="002D74AA">
        <w:rPr>
          <w:color w:val="auto"/>
          <w:sz w:val="24"/>
          <w:szCs w:val="24"/>
        </w:rPr>
        <w:t>complaint;</w:t>
      </w:r>
      <w:proofErr w:type="gramEnd"/>
      <w:r w:rsidRPr="002D74AA">
        <w:rPr>
          <w:color w:val="auto"/>
          <w:sz w:val="24"/>
          <w:szCs w:val="24"/>
        </w:rPr>
        <w:t> </w:t>
      </w:r>
    </w:p>
    <w:p w14:paraId="5D322DE2" w14:textId="77777777" w:rsidR="002D74AA" w:rsidRPr="002D74AA" w:rsidRDefault="002D74AA" w:rsidP="002D74AA">
      <w:pPr>
        <w:pStyle w:val="Heading2"/>
        <w:rPr>
          <w:color w:val="auto"/>
          <w:sz w:val="24"/>
          <w:szCs w:val="24"/>
        </w:rPr>
      </w:pPr>
      <w:r w:rsidRPr="002D74AA">
        <w:rPr>
          <w:color w:val="auto"/>
          <w:sz w:val="24"/>
          <w:szCs w:val="24"/>
        </w:rPr>
        <w:t>•</w:t>
      </w:r>
      <w:r w:rsidRPr="002D74AA">
        <w:rPr>
          <w:color w:val="auto"/>
          <w:sz w:val="24"/>
          <w:szCs w:val="24"/>
        </w:rPr>
        <w:tab/>
        <w:t>An apology. </w:t>
      </w:r>
    </w:p>
    <w:p w14:paraId="69172073" w14:textId="77777777" w:rsidR="002D74AA" w:rsidRPr="002D74AA" w:rsidRDefault="002D74AA" w:rsidP="002D74AA">
      <w:pPr>
        <w:pStyle w:val="Heading2"/>
        <w:rPr>
          <w:color w:val="auto"/>
          <w:sz w:val="24"/>
          <w:szCs w:val="24"/>
        </w:rPr>
      </w:pPr>
      <w:r w:rsidRPr="002D74AA">
        <w:rPr>
          <w:color w:val="auto"/>
          <w:sz w:val="24"/>
          <w:szCs w:val="24"/>
        </w:rPr>
        <w:t> </w:t>
      </w:r>
    </w:p>
    <w:p w14:paraId="3744C474" w14:textId="77777777" w:rsidR="002D74AA" w:rsidRPr="002D74AA" w:rsidRDefault="002D74AA" w:rsidP="002D74AA">
      <w:pPr>
        <w:pStyle w:val="Heading2"/>
        <w:rPr>
          <w:color w:val="auto"/>
          <w:sz w:val="24"/>
          <w:szCs w:val="24"/>
        </w:rPr>
      </w:pPr>
      <w:r w:rsidRPr="002D74AA">
        <w:rPr>
          <w:b/>
          <w:bCs/>
          <w:color w:val="auto"/>
          <w:sz w:val="24"/>
          <w:szCs w:val="24"/>
        </w:rPr>
        <w:t>The DfE’s role in relation to complaints about maintained schools</w:t>
      </w:r>
      <w:r w:rsidRPr="002D74AA">
        <w:rPr>
          <w:color w:val="auto"/>
          <w:sz w:val="24"/>
          <w:szCs w:val="24"/>
        </w:rPr>
        <w:t> </w:t>
      </w:r>
    </w:p>
    <w:p w14:paraId="64316676" w14:textId="77777777" w:rsidR="002D74AA" w:rsidRPr="002D74AA" w:rsidRDefault="002D74AA" w:rsidP="002D74AA">
      <w:pPr>
        <w:pStyle w:val="Heading2"/>
        <w:rPr>
          <w:color w:val="auto"/>
          <w:sz w:val="24"/>
          <w:szCs w:val="24"/>
        </w:rPr>
      </w:pPr>
      <w:r w:rsidRPr="002D74AA">
        <w:rPr>
          <w:color w:val="auto"/>
          <w:sz w:val="24"/>
          <w:szCs w:val="24"/>
        </w:rPr>
        <w:t> </w:t>
      </w:r>
    </w:p>
    <w:p w14:paraId="5634B247" w14:textId="77777777" w:rsidR="002D74AA" w:rsidRPr="002D74AA" w:rsidRDefault="002D74AA" w:rsidP="002D74AA">
      <w:pPr>
        <w:pStyle w:val="Heading2"/>
        <w:rPr>
          <w:color w:val="auto"/>
          <w:sz w:val="24"/>
          <w:szCs w:val="24"/>
        </w:rPr>
      </w:pPr>
      <w:r w:rsidRPr="002D74AA">
        <w:rPr>
          <w:color w:val="auto"/>
          <w:sz w:val="24"/>
          <w:szCs w:val="24"/>
        </w:rPr>
        <w:t>4.14</w:t>
      </w:r>
      <w:r w:rsidRPr="002D74AA">
        <w:rPr>
          <w:color w:val="auto"/>
          <w:sz w:val="24"/>
          <w:szCs w:val="24"/>
        </w:rPr>
        <w:tab/>
        <w:t xml:space="preserve">If the School Complaints Policy has been exhausted and the complainant remains dissatisfied following the outcome of Stage 3, they have the right to refer the matter to the DfE.  They will only intervene if the complaint has gone through the complaints procedure and been heard by a panel of governors (if it hasn’t they will not consider any such complaint and will refer the complainant back to the school’s School Complaints Policy), and if they then believe that in considering the complaint the panel has acted unlawfully or unreasonably.  They will not normally reinvestigate complaints or overturn a panel’s decision, and any action if appropriate will typically be limited to explaining the legislative framework and what it means in practice at the school </w:t>
      </w:r>
      <w:proofErr w:type="gramStart"/>
      <w:r w:rsidRPr="002D74AA">
        <w:rPr>
          <w:color w:val="auto"/>
          <w:sz w:val="24"/>
          <w:szCs w:val="24"/>
        </w:rPr>
        <w:t>level, or</w:t>
      </w:r>
      <w:proofErr w:type="gramEnd"/>
      <w:r w:rsidRPr="002D74AA">
        <w:rPr>
          <w:color w:val="auto"/>
          <w:sz w:val="24"/>
          <w:szCs w:val="24"/>
        </w:rPr>
        <w:t xml:space="preserve"> recommending improvements to statutory school policies. </w:t>
      </w:r>
    </w:p>
    <w:p w14:paraId="3EA83FD6" w14:textId="77777777" w:rsidR="002D74AA" w:rsidRPr="002D74AA" w:rsidRDefault="002D74AA" w:rsidP="002D74AA">
      <w:pPr>
        <w:pStyle w:val="Heading2"/>
        <w:rPr>
          <w:color w:val="auto"/>
          <w:sz w:val="24"/>
          <w:szCs w:val="24"/>
        </w:rPr>
      </w:pPr>
      <w:r w:rsidRPr="002D74AA">
        <w:rPr>
          <w:color w:val="auto"/>
          <w:sz w:val="24"/>
          <w:szCs w:val="24"/>
        </w:rPr>
        <w:t> </w:t>
      </w:r>
    </w:p>
    <w:p w14:paraId="57A5B9C0" w14:textId="77777777" w:rsidR="002D74AA" w:rsidRPr="002D74AA" w:rsidRDefault="002D74AA" w:rsidP="002D74AA">
      <w:pPr>
        <w:pStyle w:val="Heading2"/>
        <w:rPr>
          <w:color w:val="auto"/>
          <w:sz w:val="24"/>
          <w:szCs w:val="24"/>
        </w:rPr>
      </w:pPr>
      <w:r w:rsidRPr="002D74AA">
        <w:rPr>
          <w:color w:val="auto"/>
          <w:sz w:val="24"/>
          <w:szCs w:val="24"/>
        </w:rPr>
        <w:t xml:space="preserve">Complainants can refer their complaint to the DfE online at </w:t>
      </w:r>
      <w:hyperlink r:id="rId16" w:tgtFrame="_blank" w:history="1">
        <w:r w:rsidRPr="002D74AA">
          <w:rPr>
            <w:rStyle w:val="Hyperlink"/>
            <w:color w:val="auto"/>
            <w:sz w:val="24"/>
            <w:szCs w:val="24"/>
          </w:rPr>
          <w:t>https://www.gov.uk/contact-dfe</w:t>
        </w:r>
      </w:hyperlink>
      <w:r w:rsidRPr="002D74AA">
        <w:rPr>
          <w:color w:val="auto"/>
          <w:sz w:val="24"/>
          <w:szCs w:val="24"/>
        </w:rPr>
        <w:t>, by telephone on 0370 000 2288, or by writing to: </w:t>
      </w:r>
    </w:p>
    <w:p w14:paraId="0BD3DFC2" w14:textId="77777777" w:rsidR="002D74AA" w:rsidRPr="002D74AA" w:rsidRDefault="002D74AA" w:rsidP="002D74AA">
      <w:pPr>
        <w:pStyle w:val="Heading2"/>
        <w:rPr>
          <w:color w:val="auto"/>
          <w:sz w:val="24"/>
          <w:szCs w:val="24"/>
        </w:rPr>
      </w:pPr>
      <w:r w:rsidRPr="002D74AA">
        <w:rPr>
          <w:color w:val="auto"/>
          <w:sz w:val="24"/>
          <w:szCs w:val="24"/>
        </w:rPr>
        <w:t> </w:t>
      </w:r>
    </w:p>
    <w:p w14:paraId="5A3BC342" w14:textId="77777777" w:rsidR="002D74AA" w:rsidRPr="002D74AA" w:rsidRDefault="002D74AA" w:rsidP="002D74AA">
      <w:pPr>
        <w:pStyle w:val="Heading2"/>
        <w:rPr>
          <w:color w:val="auto"/>
          <w:sz w:val="24"/>
          <w:szCs w:val="24"/>
        </w:rPr>
      </w:pPr>
      <w:r w:rsidRPr="002D74AA">
        <w:rPr>
          <w:color w:val="auto"/>
          <w:sz w:val="24"/>
          <w:szCs w:val="24"/>
        </w:rPr>
        <w:t>Department for Education </w:t>
      </w:r>
    </w:p>
    <w:p w14:paraId="41BE9424" w14:textId="77777777" w:rsidR="002D74AA" w:rsidRPr="002D74AA" w:rsidRDefault="002D74AA" w:rsidP="002D74AA">
      <w:pPr>
        <w:pStyle w:val="Heading2"/>
        <w:rPr>
          <w:color w:val="auto"/>
          <w:sz w:val="24"/>
          <w:szCs w:val="24"/>
        </w:rPr>
      </w:pPr>
      <w:r w:rsidRPr="002D74AA">
        <w:rPr>
          <w:color w:val="auto"/>
          <w:sz w:val="24"/>
          <w:szCs w:val="24"/>
        </w:rPr>
        <w:t>Piccadilly Gate </w:t>
      </w:r>
    </w:p>
    <w:p w14:paraId="474608C3" w14:textId="77777777" w:rsidR="002D74AA" w:rsidRPr="002D74AA" w:rsidRDefault="002D74AA" w:rsidP="002D74AA">
      <w:pPr>
        <w:pStyle w:val="Heading2"/>
        <w:rPr>
          <w:color w:val="auto"/>
          <w:sz w:val="24"/>
          <w:szCs w:val="24"/>
        </w:rPr>
      </w:pPr>
      <w:r w:rsidRPr="002D74AA">
        <w:rPr>
          <w:color w:val="auto"/>
          <w:sz w:val="24"/>
          <w:szCs w:val="24"/>
        </w:rPr>
        <w:t>Store Street </w:t>
      </w:r>
    </w:p>
    <w:p w14:paraId="64CAF8F4" w14:textId="77777777" w:rsidR="002D74AA" w:rsidRPr="002D74AA" w:rsidRDefault="002D74AA" w:rsidP="002D74AA">
      <w:pPr>
        <w:pStyle w:val="Heading2"/>
        <w:rPr>
          <w:color w:val="auto"/>
          <w:sz w:val="24"/>
          <w:szCs w:val="24"/>
        </w:rPr>
      </w:pPr>
      <w:r w:rsidRPr="002D74AA">
        <w:rPr>
          <w:color w:val="auto"/>
          <w:sz w:val="24"/>
          <w:szCs w:val="24"/>
        </w:rPr>
        <w:t>Manchester </w:t>
      </w:r>
    </w:p>
    <w:p w14:paraId="59BD99DB" w14:textId="77777777" w:rsidR="002D74AA" w:rsidRPr="002D74AA" w:rsidRDefault="002D74AA" w:rsidP="002D74AA">
      <w:pPr>
        <w:pStyle w:val="Heading2"/>
        <w:rPr>
          <w:color w:val="auto"/>
          <w:sz w:val="24"/>
          <w:szCs w:val="24"/>
        </w:rPr>
      </w:pPr>
      <w:r w:rsidRPr="002D74AA">
        <w:rPr>
          <w:color w:val="auto"/>
          <w:sz w:val="24"/>
          <w:szCs w:val="24"/>
        </w:rPr>
        <w:t>M1 2WD </w:t>
      </w:r>
    </w:p>
    <w:p w14:paraId="59C45201" w14:textId="77777777" w:rsidR="002D74AA" w:rsidRPr="002D74AA" w:rsidRDefault="002D74AA" w:rsidP="002D74AA">
      <w:pPr>
        <w:pStyle w:val="Heading2"/>
        <w:rPr>
          <w:color w:val="auto"/>
          <w:sz w:val="24"/>
          <w:szCs w:val="24"/>
        </w:rPr>
      </w:pPr>
      <w:r w:rsidRPr="002D74AA">
        <w:rPr>
          <w:color w:val="auto"/>
          <w:sz w:val="24"/>
          <w:szCs w:val="24"/>
        </w:rPr>
        <w:t> </w:t>
      </w:r>
    </w:p>
    <w:p w14:paraId="5B8ADC55" w14:textId="77777777" w:rsidR="002D74AA" w:rsidRPr="002D74AA" w:rsidRDefault="002D74AA" w:rsidP="002D74AA">
      <w:pPr>
        <w:pStyle w:val="Heading2"/>
        <w:rPr>
          <w:color w:val="auto"/>
          <w:sz w:val="24"/>
          <w:szCs w:val="24"/>
        </w:rPr>
      </w:pPr>
      <w:r w:rsidRPr="002D74AA">
        <w:rPr>
          <w:color w:val="auto"/>
          <w:sz w:val="24"/>
          <w:szCs w:val="24"/>
        </w:rPr>
        <w:t>   </w:t>
      </w:r>
    </w:p>
    <w:p w14:paraId="79339F43" w14:textId="77777777" w:rsidR="002D74AA" w:rsidRPr="002D74AA" w:rsidRDefault="002D74AA" w:rsidP="002D74AA">
      <w:pPr>
        <w:pStyle w:val="Heading2"/>
        <w:rPr>
          <w:color w:val="auto"/>
          <w:sz w:val="24"/>
          <w:szCs w:val="24"/>
        </w:rPr>
      </w:pPr>
      <w:r w:rsidRPr="002D74AA">
        <w:rPr>
          <w:color w:val="auto"/>
          <w:sz w:val="24"/>
          <w:szCs w:val="24"/>
        </w:rPr>
        <w:t> </w:t>
      </w:r>
    </w:p>
    <w:p w14:paraId="4C71CD3E" w14:textId="77777777" w:rsidR="002D74AA" w:rsidRPr="002D74AA" w:rsidRDefault="002D74AA" w:rsidP="002D74AA">
      <w:pPr>
        <w:pStyle w:val="Heading2"/>
        <w:rPr>
          <w:color w:val="auto"/>
          <w:sz w:val="24"/>
          <w:szCs w:val="24"/>
        </w:rPr>
      </w:pPr>
      <w:r w:rsidRPr="002D74AA">
        <w:rPr>
          <w:color w:val="auto"/>
          <w:sz w:val="24"/>
          <w:szCs w:val="24"/>
        </w:rPr>
        <w:t> </w:t>
      </w:r>
    </w:p>
    <w:p w14:paraId="44DB9FC3" w14:textId="77777777" w:rsidR="002D74AA" w:rsidRPr="002D74AA" w:rsidRDefault="002D74AA" w:rsidP="002D74AA">
      <w:pPr>
        <w:pStyle w:val="Heading2"/>
        <w:rPr>
          <w:color w:val="auto"/>
          <w:sz w:val="24"/>
          <w:szCs w:val="24"/>
        </w:rPr>
      </w:pPr>
      <w:r w:rsidRPr="002D74AA">
        <w:rPr>
          <w:color w:val="auto"/>
          <w:sz w:val="24"/>
          <w:szCs w:val="24"/>
        </w:rPr>
        <w:lastRenderedPageBreak/>
        <w:t> </w:t>
      </w:r>
    </w:p>
    <w:p w14:paraId="388CC652" w14:textId="77777777" w:rsidR="002D74AA" w:rsidRPr="002D74AA" w:rsidRDefault="002D74AA" w:rsidP="002D74AA">
      <w:pPr>
        <w:pStyle w:val="Heading2"/>
        <w:rPr>
          <w:color w:val="auto"/>
          <w:sz w:val="24"/>
          <w:szCs w:val="24"/>
        </w:rPr>
      </w:pPr>
      <w:r w:rsidRPr="002D74AA">
        <w:rPr>
          <w:color w:val="auto"/>
          <w:sz w:val="24"/>
          <w:szCs w:val="24"/>
        </w:rPr>
        <w:t> </w:t>
      </w:r>
    </w:p>
    <w:p w14:paraId="0BA10066" w14:textId="77777777" w:rsidR="002D74AA" w:rsidRPr="002D74AA" w:rsidRDefault="002D74AA" w:rsidP="002D74AA">
      <w:pPr>
        <w:pStyle w:val="Heading2"/>
        <w:rPr>
          <w:color w:val="auto"/>
          <w:sz w:val="24"/>
          <w:szCs w:val="24"/>
        </w:rPr>
      </w:pPr>
      <w:r w:rsidRPr="002D74AA">
        <w:rPr>
          <w:color w:val="auto"/>
          <w:sz w:val="24"/>
          <w:szCs w:val="24"/>
        </w:rPr>
        <w:t> </w:t>
      </w:r>
    </w:p>
    <w:p w14:paraId="73533102" w14:textId="398E8628" w:rsidR="002D74AA" w:rsidRPr="002D74AA" w:rsidRDefault="002D74AA" w:rsidP="002D74AA">
      <w:pPr>
        <w:pStyle w:val="Heading2"/>
        <w:rPr>
          <w:color w:val="auto"/>
          <w:sz w:val="24"/>
          <w:szCs w:val="24"/>
        </w:rPr>
      </w:pPr>
    </w:p>
    <w:p w14:paraId="598C18BB" w14:textId="77777777" w:rsidR="002D74AA" w:rsidRPr="002D74AA" w:rsidRDefault="002D74AA" w:rsidP="002D74AA">
      <w:pPr>
        <w:pStyle w:val="Heading2"/>
        <w:rPr>
          <w:color w:val="auto"/>
          <w:sz w:val="24"/>
          <w:szCs w:val="24"/>
        </w:rPr>
      </w:pPr>
      <w:r w:rsidRPr="002D74AA">
        <w:rPr>
          <w:color w:val="auto"/>
          <w:sz w:val="24"/>
          <w:szCs w:val="24"/>
        </w:rPr>
        <w:t> </w:t>
      </w:r>
    </w:p>
    <w:p w14:paraId="6E9D9346" w14:textId="77777777" w:rsidR="002D74AA" w:rsidRPr="002D74AA" w:rsidRDefault="002D74AA" w:rsidP="002D74AA">
      <w:pPr>
        <w:pStyle w:val="Heading2"/>
        <w:rPr>
          <w:color w:val="auto"/>
          <w:sz w:val="24"/>
          <w:szCs w:val="24"/>
        </w:rPr>
      </w:pPr>
      <w:r w:rsidRPr="002D74AA">
        <w:rPr>
          <w:b/>
          <w:bCs/>
          <w:color w:val="auto"/>
          <w:sz w:val="24"/>
          <w:szCs w:val="24"/>
        </w:rPr>
        <w:t>5.</w:t>
      </w:r>
      <w:r w:rsidRPr="002D74AA">
        <w:rPr>
          <w:color w:val="auto"/>
          <w:sz w:val="24"/>
          <w:szCs w:val="24"/>
        </w:rPr>
        <w:tab/>
      </w:r>
      <w:r w:rsidRPr="002D74AA">
        <w:rPr>
          <w:b/>
          <w:bCs/>
          <w:color w:val="auto"/>
          <w:sz w:val="24"/>
          <w:szCs w:val="24"/>
          <w:u w:val="single"/>
        </w:rPr>
        <w:t xml:space="preserve">Managing serial and persistent complaints </w:t>
      </w:r>
      <w:r w:rsidRPr="002D74AA">
        <w:rPr>
          <w:color w:val="auto"/>
          <w:sz w:val="24"/>
          <w:szCs w:val="24"/>
        </w:rPr>
        <w:t> </w:t>
      </w:r>
    </w:p>
    <w:p w14:paraId="2E27E05D" w14:textId="77777777" w:rsidR="002D74AA" w:rsidRPr="002D74AA" w:rsidRDefault="002D74AA" w:rsidP="002D74AA">
      <w:pPr>
        <w:pStyle w:val="Heading2"/>
        <w:rPr>
          <w:color w:val="auto"/>
          <w:sz w:val="24"/>
          <w:szCs w:val="24"/>
        </w:rPr>
      </w:pPr>
      <w:r w:rsidRPr="002D74AA">
        <w:rPr>
          <w:color w:val="auto"/>
          <w:sz w:val="24"/>
          <w:szCs w:val="24"/>
        </w:rPr>
        <w:t> </w:t>
      </w:r>
    </w:p>
    <w:p w14:paraId="4AD7140B" w14:textId="77777777" w:rsidR="002D74AA" w:rsidRPr="002D74AA" w:rsidRDefault="002D74AA" w:rsidP="002D74AA">
      <w:pPr>
        <w:pStyle w:val="Heading2"/>
        <w:rPr>
          <w:color w:val="auto"/>
          <w:sz w:val="24"/>
          <w:szCs w:val="24"/>
        </w:rPr>
      </w:pPr>
      <w:r w:rsidRPr="002D74AA">
        <w:rPr>
          <w:color w:val="auto"/>
          <w:sz w:val="24"/>
          <w:szCs w:val="24"/>
        </w:rPr>
        <w:t>5.1</w:t>
      </w:r>
      <w:r w:rsidRPr="002D74AA">
        <w:rPr>
          <w:color w:val="auto"/>
          <w:sz w:val="24"/>
          <w:szCs w:val="24"/>
        </w:rPr>
        <w:tab/>
        <w:t xml:space="preserve">If a complainant remains dissatisfied following the conclusion of the complaints procedure and tries to re-open the same issue, schools can inform them that the procedure has been </w:t>
      </w:r>
      <w:proofErr w:type="gramStart"/>
      <w:r w:rsidRPr="002D74AA">
        <w:rPr>
          <w:color w:val="auto"/>
          <w:sz w:val="24"/>
          <w:szCs w:val="24"/>
        </w:rPr>
        <w:t>completed</w:t>
      </w:r>
      <w:proofErr w:type="gramEnd"/>
      <w:r w:rsidRPr="002D74AA">
        <w:rPr>
          <w:color w:val="auto"/>
          <w:sz w:val="24"/>
          <w:szCs w:val="24"/>
        </w:rPr>
        <w:t xml:space="preserve"> and the matter is now closed.  If the complainant contacts the school again on the same issue, the correspondence may then be viewed as ‘serial’ or ‘persistent’ and the school may choose not to respond.  A complaint should not be marked as ‘serial’ before the complainant has completed the complaints procedure, nor for the complainant exercising their right to refer their complaint to their MP, regardless of which stage the complaint has reached. </w:t>
      </w:r>
    </w:p>
    <w:p w14:paraId="3828D60B" w14:textId="77777777" w:rsidR="002D74AA" w:rsidRPr="002D74AA" w:rsidRDefault="002D74AA" w:rsidP="002D74AA">
      <w:pPr>
        <w:pStyle w:val="Heading2"/>
        <w:rPr>
          <w:color w:val="auto"/>
          <w:sz w:val="24"/>
          <w:szCs w:val="24"/>
        </w:rPr>
      </w:pPr>
      <w:r w:rsidRPr="002D74AA">
        <w:rPr>
          <w:color w:val="auto"/>
          <w:sz w:val="24"/>
          <w:szCs w:val="24"/>
        </w:rPr>
        <w:t> </w:t>
      </w:r>
    </w:p>
    <w:p w14:paraId="11A83AFE" w14:textId="77777777" w:rsidR="002D74AA" w:rsidRPr="002D74AA" w:rsidRDefault="002D74AA" w:rsidP="002D74AA">
      <w:pPr>
        <w:pStyle w:val="Heading2"/>
        <w:rPr>
          <w:color w:val="auto"/>
          <w:sz w:val="24"/>
          <w:szCs w:val="24"/>
        </w:rPr>
      </w:pPr>
      <w:r w:rsidRPr="002D74AA">
        <w:rPr>
          <w:color w:val="auto"/>
          <w:sz w:val="24"/>
          <w:szCs w:val="24"/>
        </w:rPr>
        <w:t>5.2</w:t>
      </w:r>
      <w:r w:rsidRPr="002D74AA">
        <w:rPr>
          <w:color w:val="auto"/>
          <w:sz w:val="24"/>
          <w:szCs w:val="24"/>
        </w:rPr>
        <w:tab/>
        <w:t>Schools should not refuse to accept further correspondence or complaints from an individual they have had repeat or excessive contact with.  The application of a ‘serial or persistent’ marking should be against the subject or complaint itself, rather than the complainant. </w:t>
      </w:r>
    </w:p>
    <w:p w14:paraId="7DEBD153" w14:textId="77777777" w:rsidR="002D74AA" w:rsidRPr="002D74AA" w:rsidRDefault="002D74AA" w:rsidP="002D74AA">
      <w:pPr>
        <w:pStyle w:val="Heading2"/>
        <w:rPr>
          <w:color w:val="auto"/>
          <w:sz w:val="24"/>
          <w:szCs w:val="24"/>
        </w:rPr>
      </w:pPr>
      <w:r w:rsidRPr="002D74AA">
        <w:rPr>
          <w:color w:val="auto"/>
          <w:sz w:val="24"/>
          <w:szCs w:val="24"/>
        </w:rPr>
        <w:t> </w:t>
      </w:r>
    </w:p>
    <w:p w14:paraId="5ACA600D" w14:textId="77777777" w:rsidR="002D74AA" w:rsidRPr="002D74AA" w:rsidRDefault="002D74AA" w:rsidP="002D74AA">
      <w:pPr>
        <w:pStyle w:val="Heading2"/>
        <w:rPr>
          <w:color w:val="auto"/>
          <w:sz w:val="24"/>
          <w:szCs w:val="24"/>
        </w:rPr>
      </w:pPr>
      <w:r w:rsidRPr="002D74AA">
        <w:rPr>
          <w:color w:val="auto"/>
          <w:sz w:val="24"/>
          <w:szCs w:val="24"/>
        </w:rPr>
        <w:t>5.3</w:t>
      </w:r>
      <w:r w:rsidRPr="002D74AA">
        <w:rPr>
          <w:color w:val="auto"/>
          <w:sz w:val="24"/>
          <w:szCs w:val="24"/>
        </w:rPr>
        <w:tab/>
        <w:t xml:space="preserve">Staff are not expected to tolerate unacceptable </w:t>
      </w:r>
      <w:proofErr w:type="gramStart"/>
      <w:r w:rsidRPr="002D74AA">
        <w:rPr>
          <w:color w:val="auto"/>
          <w:sz w:val="24"/>
          <w:szCs w:val="24"/>
        </w:rPr>
        <w:t>behaviour</w:t>
      </w:r>
      <w:proofErr w:type="gramEnd"/>
      <w:r w:rsidRPr="002D74AA">
        <w:rPr>
          <w:color w:val="auto"/>
          <w:sz w:val="24"/>
          <w:szCs w:val="24"/>
        </w:rPr>
        <w:t xml:space="preserve"> and the school will take action to protect staff from that behaviour, including that which is abusive, offensive or threatening.  Unreasonable behaviour is defined as that which hinders the school’s consideration of complaints because of the frequency or nature of the complainant’s contact with the school, such as, if the complainant:  </w:t>
      </w:r>
    </w:p>
    <w:p w14:paraId="20D3B927" w14:textId="77777777" w:rsidR="002D74AA" w:rsidRPr="002D74AA" w:rsidRDefault="002D74AA" w:rsidP="002D74AA">
      <w:pPr>
        <w:pStyle w:val="Heading2"/>
        <w:rPr>
          <w:color w:val="auto"/>
          <w:sz w:val="24"/>
          <w:szCs w:val="24"/>
        </w:rPr>
      </w:pPr>
      <w:r w:rsidRPr="002D74AA">
        <w:rPr>
          <w:color w:val="auto"/>
          <w:sz w:val="24"/>
          <w:szCs w:val="24"/>
        </w:rPr>
        <w:t>•</w:t>
      </w:r>
      <w:r w:rsidRPr="002D74AA">
        <w:rPr>
          <w:color w:val="auto"/>
          <w:sz w:val="24"/>
          <w:szCs w:val="24"/>
        </w:rPr>
        <w:tab/>
        <w:t>Refuses to articulate their complaint or specify the grounds of a complaint or the outcomes sought by raising the complaint, despite offers of assistance </w:t>
      </w:r>
    </w:p>
    <w:p w14:paraId="7572CC41" w14:textId="77777777" w:rsidR="002D74AA" w:rsidRPr="002D74AA" w:rsidRDefault="002D74AA" w:rsidP="002D74AA">
      <w:pPr>
        <w:pStyle w:val="Heading2"/>
        <w:rPr>
          <w:color w:val="auto"/>
          <w:sz w:val="24"/>
          <w:szCs w:val="24"/>
        </w:rPr>
      </w:pPr>
      <w:r w:rsidRPr="002D74AA">
        <w:rPr>
          <w:color w:val="auto"/>
          <w:sz w:val="24"/>
          <w:szCs w:val="24"/>
        </w:rPr>
        <w:t>•</w:t>
      </w:r>
      <w:r w:rsidRPr="002D74AA">
        <w:rPr>
          <w:color w:val="auto"/>
          <w:sz w:val="24"/>
          <w:szCs w:val="24"/>
        </w:rPr>
        <w:tab/>
        <w:t xml:space="preserve">Refuses to co-operate with the </w:t>
      </w:r>
      <w:proofErr w:type="gramStart"/>
      <w:r w:rsidRPr="002D74AA">
        <w:rPr>
          <w:color w:val="auto"/>
          <w:sz w:val="24"/>
          <w:szCs w:val="24"/>
        </w:rPr>
        <w:t>complaints</w:t>
      </w:r>
      <w:proofErr w:type="gramEnd"/>
      <w:r w:rsidRPr="002D74AA">
        <w:rPr>
          <w:color w:val="auto"/>
          <w:sz w:val="24"/>
          <w:szCs w:val="24"/>
        </w:rPr>
        <w:t xml:space="preserve"> investigation process  </w:t>
      </w:r>
    </w:p>
    <w:p w14:paraId="5012D791" w14:textId="77777777" w:rsidR="002D74AA" w:rsidRPr="002D74AA" w:rsidRDefault="002D74AA" w:rsidP="002D74AA">
      <w:pPr>
        <w:pStyle w:val="Heading2"/>
        <w:rPr>
          <w:color w:val="auto"/>
          <w:sz w:val="24"/>
          <w:szCs w:val="24"/>
        </w:rPr>
      </w:pPr>
      <w:r w:rsidRPr="002D74AA">
        <w:rPr>
          <w:color w:val="auto"/>
          <w:sz w:val="24"/>
          <w:szCs w:val="24"/>
        </w:rPr>
        <w:t>•</w:t>
      </w:r>
      <w:r w:rsidRPr="002D74AA">
        <w:rPr>
          <w:color w:val="auto"/>
          <w:sz w:val="24"/>
          <w:szCs w:val="24"/>
        </w:rPr>
        <w:tab/>
        <w:t xml:space="preserve">Refuses to accept that certain issues are not within the scope of a </w:t>
      </w:r>
      <w:proofErr w:type="gramStart"/>
      <w:r w:rsidRPr="002D74AA">
        <w:rPr>
          <w:color w:val="auto"/>
          <w:sz w:val="24"/>
          <w:szCs w:val="24"/>
        </w:rPr>
        <w:t>complaints</w:t>
      </w:r>
      <w:proofErr w:type="gramEnd"/>
      <w:r w:rsidRPr="002D74AA">
        <w:rPr>
          <w:color w:val="auto"/>
          <w:sz w:val="24"/>
          <w:szCs w:val="24"/>
        </w:rPr>
        <w:t xml:space="preserve"> procedure </w:t>
      </w:r>
    </w:p>
    <w:p w14:paraId="7DE4BC8D" w14:textId="77777777" w:rsidR="002D74AA" w:rsidRPr="002D74AA" w:rsidRDefault="002D74AA" w:rsidP="002D74AA">
      <w:pPr>
        <w:pStyle w:val="Heading2"/>
        <w:rPr>
          <w:color w:val="auto"/>
          <w:sz w:val="24"/>
          <w:szCs w:val="24"/>
        </w:rPr>
      </w:pPr>
      <w:r w:rsidRPr="002D74AA">
        <w:rPr>
          <w:color w:val="auto"/>
          <w:sz w:val="24"/>
          <w:szCs w:val="24"/>
        </w:rPr>
        <w:t>•</w:t>
      </w:r>
      <w:r w:rsidRPr="002D74AA">
        <w:rPr>
          <w:color w:val="auto"/>
          <w:sz w:val="24"/>
          <w:szCs w:val="24"/>
        </w:rPr>
        <w:tab/>
        <w:t>Insists on the complaint being dealt with in ways which are incompatible with the School Complaints Policy or with good practice  </w:t>
      </w:r>
    </w:p>
    <w:p w14:paraId="4B22561F" w14:textId="77777777" w:rsidR="002D74AA" w:rsidRPr="002D74AA" w:rsidRDefault="002D74AA" w:rsidP="002D74AA">
      <w:pPr>
        <w:pStyle w:val="Heading2"/>
        <w:rPr>
          <w:color w:val="auto"/>
          <w:sz w:val="24"/>
          <w:szCs w:val="24"/>
        </w:rPr>
      </w:pPr>
      <w:r w:rsidRPr="002D74AA">
        <w:rPr>
          <w:color w:val="auto"/>
          <w:sz w:val="24"/>
          <w:szCs w:val="24"/>
        </w:rPr>
        <w:t>•</w:t>
      </w:r>
      <w:r w:rsidRPr="002D74AA">
        <w:rPr>
          <w:color w:val="auto"/>
          <w:sz w:val="24"/>
          <w:szCs w:val="24"/>
        </w:rPr>
        <w:tab/>
        <w:t xml:space="preserve">Introduces trivial or irrelevant information which the complainant expects to be </w:t>
      </w:r>
      <w:proofErr w:type="gramStart"/>
      <w:r w:rsidRPr="002D74AA">
        <w:rPr>
          <w:color w:val="auto"/>
          <w:sz w:val="24"/>
          <w:szCs w:val="24"/>
        </w:rPr>
        <w:t>taken into account</w:t>
      </w:r>
      <w:proofErr w:type="gramEnd"/>
      <w:r w:rsidRPr="002D74AA">
        <w:rPr>
          <w:color w:val="auto"/>
          <w:sz w:val="24"/>
          <w:szCs w:val="24"/>
        </w:rPr>
        <w:t xml:space="preserve"> and commented on </w:t>
      </w:r>
    </w:p>
    <w:p w14:paraId="7F4EC87C" w14:textId="77777777" w:rsidR="002D74AA" w:rsidRPr="002D74AA" w:rsidRDefault="002D74AA" w:rsidP="002D74AA">
      <w:pPr>
        <w:pStyle w:val="Heading2"/>
        <w:rPr>
          <w:color w:val="auto"/>
          <w:sz w:val="24"/>
          <w:szCs w:val="24"/>
        </w:rPr>
      </w:pPr>
      <w:r w:rsidRPr="002D74AA">
        <w:rPr>
          <w:color w:val="auto"/>
          <w:sz w:val="24"/>
          <w:szCs w:val="24"/>
        </w:rPr>
        <w:t>•</w:t>
      </w:r>
      <w:r w:rsidRPr="002D74AA">
        <w:rPr>
          <w:color w:val="auto"/>
          <w:sz w:val="24"/>
          <w:szCs w:val="24"/>
        </w:rPr>
        <w:tab/>
        <w:t>Raises large numbers of detailed but unimportant questions, and insists they are fully answered, often immediately and to their own timescales </w:t>
      </w:r>
    </w:p>
    <w:p w14:paraId="0C6E4C77" w14:textId="77777777" w:rsidR="002D74AA" w:rsidRPr="002D74AA" w:rsidRDefault="002D74AA" w:rsidP="002D74AA">
      <w:pPr>
        <w:pStyle w:val="Heading2"/>
        <w:rPr>
          <w:color w:val="auto"/>
          <w:sz w:val="24"/>
          <w:szCs w:val="24"/>
        </w:rPr>
      </w:pPr>
      <w:r w:rsidRPr="002D74AA">
        <w:rPr>
          <w:color w:val="auto"/>
          <w:sz w:val="24"/>
          <w:szCs w:val="24"/>
        </w:rPr>
        <w:t>•</w:t>
      </w:r>
      <w:r w:rsidRPr="002D74AA">
        <w:rPr>
          <w:color w:val="auto"/>
          <w:sz w:val="24"/>
          <w:szCs w:val="24"/>
        </w:rPr>
        <w:tab/>
        <w:t>Makes unjustified complaints about staff who are trying to deal with the issues, and seeks to have them replaced </w:t>
      </w:r>
    </w:p>
    <w:p w14:paraId="7E7817D1" w14:textId="77777777" w:rsidR="002D74AA" w:rsidRPr="002D74AA" w:rsidRDefault="002D74AA" w:rsidP="002D74AA">
      <w:pPr>
        <w:pStyle w:val="Heading2"/>
        <w:rPr>
          <w:color w:val="auto"/>
          <w:sz w:val="24"/>
          <w:szCs w:val="24"/>
        </w:rPr>
      </w:pPr>
      <w:r w:rsidRPr="002D74AA">
        <w:rPr>
          <w:color w:val="auto"/>
          <w:sz w:val="24"/>
          <w:szCs w:val="24"/>
        </w:rPr>
        <w:lastRenderedPageBreak/>
        <w:t>•</w:t>
      </w:r>
      <w:r w:rsidRPr="002D74AA">
        <w:rPr>
          <w:color w:val="auto"/>
          <w:sz w:val="24"/>
          <w:szCs w:val="24"/>
        </w:rPr>
        <w:tab/>
        <w:t>Changes the basis of the complaint as the investigation proceeds </w:t>
      </w:r>
    </w:p>
    <w:p w14:paraId="60369BAB" w14:textId="77777777" w:rsidR="002D74AA" w:rsidRPr="002D74AA" w:rsidRDefault="002D74AA" w:rsidP="002D74AA">
      <w:pPr>
        <w:pStyle w:val="Heading2"/>
        <w:rPr>
          <w:color w:val="auto"/>
          <w:sz w:val="24"/>
          <w:szCs w:val="24"/>
        </w:rPr>
      </w:pPr>
      <w:r w:rsidRPr="002D74AA">
        <w:rPr>
          <w:color w:val="auto"/>
          <w:sz w:val="24"/>
          <w:szCs w:val="24"/>
        </w:rPr>
        <w:t>•</w:t>
      </w:r>
      <w:r w:rsidRPr="002D74AA">
        <w:rPr>
          <w:color w:val="auto"/>
          <w:sz w:val="24"/>
          <w:szCs w:val="24"/>
        </w:rPr>
        <w:tab/>
        <w:t>Repeatedly makes the same complaint (despite previous investigations or responses concluding that the complaint is groundless or has been addressed) </w:t>
      </w:r>
    </w:p>
    <w:p w14:paraId="29FEDAF2" w14:textId="77777777" w:rsidR="002D74AA" w:rsidRPr="002D74AA" w:rsidRDefault="002D74AA" w:rsidP="002D74AA">
      <w:pPr>
        <w:pStyle w:val="Heading2"/>
        <w:rPr>
          <w:color w:val="auto"/>
          <w:sz w:val="24"/>
          <w:szCs w:val="24"/>
        </w:rPr>
      </w:pPr>
      <w:r w:rsidRPr="002D74AA">
        <w:rPr>
          <w:color w:val="auto"/>
          <w:sz w:val="24"/>
          <w:szCs w:val="24"/>
        </w:rPr>
        <w:t>•</w:t>
      </w:r>
      <w:r w:rsidRPr="002D74AA">
        <w:rPr>
          <w:color w:val="auto"/>
          <w:sz w:val="24"/>
          <w:szCs w:val="24"/>
        </w:rPr>
        <w:tab/>
        <w:t>Refuses to accept the findings of the investigation into a complaint where the school’s School Complaints Policy has been fully and properly implemented and completed including referral to the Department for Education </w:t>
      </w:r>
    </w:p>
    <w:p w14:paraId="31223801" w14:textId="77777777" w:rsidR="002D74AA" w:rsidRPr="002D74AA" w:rsidRDefault="002D74AA" w:rsidP="002D74AA">
      <w:pPr>
        <w:pStyle w:val="Heading2"/>
        <w:rPr>
          <w:color w:val="auto"/>
          <w:sz w:val="24"/>
          <w:szCs w:val="24"/>
        </w:rPr>
      </w:pPr>
      <w:r w:rsidRPr="002D74AA">
        <w:rPr>
          <w:color w:val="auto"/>
          <w:sz w:val="24"/>
          <w:szCs w:val="24"/>
        </w:rPr>
        <w:t>•</w:t>
      </w:r>
      <w:r w:rsidRPr="002D74AA">
        <w:rPr>
          <w:color w:val="auto"/>
          <w:sz w:val="24"/>
          <w:szCs w:val="24"/>
        </w:rPr>
        <w:tab/>
        <w:t>Seeks an unrealistic or unachievable outcome </w:t>
      </w:r>
    </w:p>
    <w:p w14:paraId="08CB39C9" w14:textId="77777777" w:rsidR="002D74AA" w:rsidRPr="002D74AA" w:rsidRDefault="002D74AA" w:rsidP="002D74AA">
      <w:pPr>
        <w:pStyle w:val="Heading2"/>
        <w:rPr>
          <w:color w:val="auto"/>
          <w:sz w:val="24"/>
          <w:szCs w:val="24"/>
        </w:rPr>
      </w:pPr>
      <w:r w:rsidRPr="002D74AA">
        <w:rPr>
          <w:color w:val="auto"/>
          <w:sz w:val="24"/>
          <w:szCs w:val="24"/>
        </w:rPr>
        <w:t>•</w:t>
      </w:r>
      <w:r w:rsidRPr="002D74AA">
        <w:rPr>
          <w:color w:val="auto"/>
          <w:sz w:val="24"/>
          <w:szCs w:val="24"/>
        </w:rPr>
        <w:tab/>
        <w:t>Makes excessive demands on school time by frequent, lengthy and complicated contact with staff regarding the complaint in person, in writing, by email and by telephone while the complaint is being dealt with </w:t>
      </w:r>
    </w:p>
    <w:p w14:paraId="77748911" w14:textId="77777777" w:rsidR="002D74AA" w:rsidRPr="002D74AA" w:rsidRDefault="002D74AA" w:rsidP="002D74AA">
      <w:pPr>
        <w:pStyle w:val="Heading2"/>
        <w:rPr>
          <w:color w:val="auto"/>
          <w:sz w:val="24"/>
          <w:szCs w:val="24"/>
        </w:rPr>
      </w:pPr>
      <w:r w:rsidRPr="002D74AA">
        <w:rPr>
          <w:color w:val="auto"/>
          <w:sz w:val="24"/>
          <w:szCs w:val="24"/>
        </w:rPr>
        <w:t>•</w:t>
      </w:r>
      <w:r w:rsidRPr="002D74AA">
        <w:rPr>
          <w:color w:val="auto"/>
          <w:sz w:val="24"/>
          <w:szCs w:val="24"/>
        </w:rPr>
        <w:tab/>
        <w:t>Uses threats to intimidate </w:t>
      </w:r>
    </w:p>
    <w:p w14:paraId="4CBB4218" w14:textId="77777777" w:rsidR="002D74AA" w:rsidRPr="002D74AA" w:rsidRDefault="002D74AA" w:rsidP="002D74AA">
      <w:pPr>
        <w:pStyle w:val="Heading2"/>
        <w:rPr>
          <w:color w:val="auto"/>
          <w:sz w:val="24"/>
          <w:szCs w:val="24"/>
        </w:rPr>
      </w:pPr>
      <w:r w:rsidRPr="002D74AA">
        <w:rPr>
          <w:color w:val="auto"/>
          <w:sz w:val="24"/>
          <w:szCs w:val="24"/>
        </w:rPr>
        <w:t>•</w:t>
      </w:r>
      <w:r w:rsidRPr="002D74AA">
        <w:rPr>
          <w:color w:val="auto"/>
          <w:sz w:val="24"/>
          <w:szCs w:val="24"/>
        </w:rPr>
        <w:tab/>
        <w:t>Uses abusive, offensive or discriminatory language or violence </w:t>
      </w:r>
    </w:p>
    <w:p w14:paraId="46E3625E" w14:textId="77777777" w:rsidR="002D74AA" w:rsidRPr="002D74AA" w:rsidRDefault="002D74AA" w:rsidP="002D74AA">
      <w:pPr>
        <w:pStyle w:val="Heading2"/>
        <w:rPr>
          <w:color w:val="auto"/>
          <w:sz w:val="24"/>
          <w:szCs w:val="24"/>
        </w:rPr>
      </w:pPr>
      <w:r w:rsidRPr="002D74AA">
        <w:rPr>
          <w:color w:val="auto"/>
          <w:sz w:val="24"/>
          <w:szCs w:val="24"/>
        </w:rPr>
        <w:t xml:space="preserve">• </w:t>
      </w:r>
      <w:r w:rsidRPr="002D74AA">
        <w:rPr>
          <w:color w:val="auto"/>
          <w:sz w:val="24"/>
          <w:szCs w:val="24"/>
        </w:rPr>
        <w:tab/>
        <w:t>Knowingly provides falsified information </w:t>
      </w:r>
    </w:p>
    <w:p w14:paraId="1C418D36" w14:textId="77777777" w:rsidR="002D74AA" w:rsidRPr="002D74AA" w:rsidRDefault="002D74AA" w:rsidP="002D74AA">
      <w:pPr>
        <w:pStyle w:val="Heading2"/>
        <w:rPr>
          <w:color w:val="auto"/>
          <w:sz w:val="24"/>
          <w:szCs w:val="24"/>
        </w:rPr>
      </w:pPr>
      <w:r w:rsidRPr="002D74AA">
        <w:rPr>
          <w:color w:val="auto"/>
          <w:sz w:val="24"/>
          <w:szCs w:val="24"/>
        </w:rPr>
        <w:t xml:space="preserve">• </w:t>
      </w:r>
      <w:r w:rsidRPr="002D74AA">
        <w:rPr>
          <w:color w:val="auto"/>
          <w:sz w:val="24"/>
          <w:szCs w:val="24"/>
        </w:rPr>
        <w:tab/>
        <w:t>Publishes unacceptable information on social media or other public forums. </w:t>
      </w:r>
    </w:p>
    <w:p w14:paraId="19D31B06" w14:textId="77777777" w:rsidR="002D74AA" w:rsidRPr="002D74AA" w:rsidRDefault="002D74AA" w:rsidP="002D74AA">
      <w:pPr>
        <w:pStyle w:val="Heading2"/>
        <w:rPr>
          <w:color w:val="auto"/>
          <w:sz w:val="24"/>
          <w:szCs w:val="24"/>
        </w:rPr>
      </w:pPr>
      <w:r w:rsidRPr="002D74AA">
        <w:rPr>
          <w:color w:val="auto"/>
          <w:sz w:val="24"/>
          <w:szCs w:val="24"/>
        </w:rPr>
        <w:t> </w:t>
      </w:r>
    </w:p>
    <w:p w14:paraId="52C076D1" w14:textId="77777777" w:rsidR="002D74AA" w:rsidRPr="002D74AA" w:rsidRDefault="002D74AA" w:rsidP="002D74AA">
      <w:pPr>
        <w:pStyle w:val="Heading2"/>
        <w:rPr>
          <w:color w:val="auto"/>
          <w:sz w:val="24"/>
          <w:szCs w:val="24"/>
        </w:rPr>
      </w:pPr>
      <w:r w:rsidRPr="002D74AA">
        <w:rPr>
          <w:color w:val="auto"/>
          <w:sz w:val="24"/>
          <w:szCs w:val="24"/>
        </w:rPr>
        <w:t>5.4</w:t>
      </w:r>
      <w:r w:rsidRPr="002D74AA">
        <w:rPr>
          <w:color w:val="auto"/>
          <w:sz w:val="24"/>
          <w:szCs w:val="24"/>
        </w:rPr>
        <w:tab/>
        <w:t>Complainants should try to limit their communication with the school that relates to their complaint, while the complaint is being progressed.  It is not helpful if repeated correspondence is sent (either by letter, phone, email or text), as it could delay the outcome being reached.  </w:t>
      </w:r>
    </w:p>
    <w:p w14:paraId="3C9B0E43" w14:textId="77777777" w:rsidR="002D74AA" w:rsidRPr="002D74AA" w:rsidRDefault="002D74AA" w:rsidP="002D74AA">
      <w:pPr>
        <w:pStyle w:val="Heading2"/>
        <w:rPr>
          <w:color w:val="auto"/>
          <w:sz w:val="24"/>
          <w:szCs w:val="24"/>
        </w:rPr>
      </w:pPr>
      <w:r w:rsidRPr="002D74AA">
        <w:rPr>
          <w:color w:val="auto"/>
          <w:sz w:val="24"/>
          <w:szCs w:val="24"/>
        </w:rPr>
        <w:t> </w:t>
      </w:r>
    </w:p>
    <w:p w14:paraId="237EEE1E" w14:textId="77777777" w:rsidR="002D74AA" w:rsidRPr="002D74AA" w:rsidRDefault="002D74AA" w:rsidP="002D74AA">
      <w:pPr>
        <w:pStyle w:val="Heading2"/>
        <w:rPr>
          <w:color w:val="auto"/>
          <w:sz w:val="24"/>
          <w:szCs w:val="24"/>
        </w:rPr>
      </w:pPr>
      <w:r w:rsidRPr="002D74AA">
        <w:rPr>
          <w:color w:val="auto"/>
          <w:sz w:val="24"/>
          <w:szCs w:val="24"/>
        </w:rPr>
        <w:t>5.5</w:t>
      </w:r>
      <w:r w:rsidRPr="002D74AA">
        <w:rPr>
          <w:color w:val="auto"/>
          <w:sz w:val="24"/>
          <w:szCs w:val="24"/>
        </w:rPr>
        <w:tab/>
        <w:t>Whenever possible, the Headteacher or Chair of Governors/Vice-Chair as Investigating Officer will discuss any concerns with the complainant informally before applying an ‘unreasonable’ marking.  </w:t>
      </w:r>
    </w:p>
    <w:p w14:paraId="5781BD34" w14:textId="77777777" w:rsidR="002D74AA" w:rsidRPr="002D74AA" w:rsidRDefault="002D74AA" w:rsidP="002D74AA">
      <w:pPr>
        <w:pStyle w:val="Heading2"/>
        <w:rPr>
          <w:color w:val="auto"/>
          <w:sz w:val="24"/>
          <w:szCs w:val="24"/>
        </w:rPr>
      </w:pPr>
      <w:r w:rsidRPr="002D74AA">
        <w:rPr>
          <w:color w:val="auto"/>
          <w:sz w:val="24"/>
          <w:szCs w:val="24"/>
        </w:rPr>
        <w:t> </w:t>
      </w:r>
    </w:p>
    <w:p w14:paraId="27445899" w14:textId="77777777" w:rsidR="002D74AA" w:rsidRPr="002D74AA" w:rsidRDefault="002D74AA" w:rsidP="002D74AA">
      <w:pPr>
        <w:pStyle w:val="Heading2"/>
        <w:rPr>
          <w:color w:val="auto"/>
          <w:sz w:val="24"/>
          <w:szCs w:val="24"/>
        </w:rPr>
      </w:pPr>
      <w:r w:rsidRPr="002D74AA">
        <w:rPr>
          <w:color w:val="auto"/>
          <w:sz w:val="24"/>
          <w:szCs w:val="24"/>
        </w:rPr>
        <w:t>5.6</w:t>
      </w:r>
      <w:r w:rsidRPr="002D74AA">
        <w:rPr>
          <w:color w:val="auto"/>
          <w:sz w:val="24"/>
          <w:szCs w:val="24"/>
        </w:rPr>
        <w:tab/>
        <w:t>If the behaviour continues, the Headteacher will write to the complainant explaining that their behaviour is unreasonable and ask them to change it.  For complainants who excessively contact the school causing a significant level of disruption, the school may specify methods of communication and limit the number of contacts in a communication plan.  This will be reviewed after six months. </w:t>
      </w:r>
    </w:p>
    <w:p w14:paraId="04079DDB" w14:textId="77777777" w:rsidR="002D74AA" w:rsidRPr="002D74AA" w:rsidRDefault="002D74AA" w:rsidP="002D74AA">
      <w:pPr>
        <w:pStyle w:val="Heading2"/>
        <w:rPr>
          <w:color w:val="auto"/>
          <w:sz w:val="24"/>
          <w:szCs w:val="24"/>
        </w:rPr>
      </w:pPr>
      <w:r w:rsidRPr="002D74AA">
        <w:rPr>
          <w:color w:val="auto"/>
          <w:sz w:val="24"/>
          <w:szCs w:val="24"/>
        </w:rPr>
        <w:t> </w:t>
      </w:r>
    </w:p>
    <w:p w14:paraId="333F9DD8" w14:textId="77777777" w:rsidR="002D74AA" w:rsidRPr="002D74AA" w:rsidRDefault="002D74AA" w:rsidP="002D74AA">
      <w:pPr>
        <w:pStyle w:val="Heading2"/>
        <w:rPr>
          <w:color w:val="auto"/>
          <w:sz w:val="24"/>
          <w:szCs w:val="24"/>
        </w:rPr>
      </w:pPr>
      <w:r w:rsidRPr="002D74AA">
        <w:rPr>
          <w:color w:val="auto"/>
          <w:sz w:val="24"/>
          <w:szCs w:val="24"/>
        </w:rPr>
        <w:t>5.7</w:t>
      </w:r>
      <w:r w:rsidRPr="002D74AA">
        <w:rPr>
          <w:color w:val="auto"/>
          <w:sz w:val="24"/>
          <w:szCs w:val="24"/>
        </w:rPr>
        <w:tab/>
        <w:t xml:space="preserve">Schools may stop responding to complainants only if </w:t>
      </w:r>
      <w:proofErr w:type="gramStart"/>
      <w:r w:rsidRPr="002D74AA">
        <w:rPr>
          <w:color w:val="auto"/>
          <w:sz w:val="24"/>
          <w:szCs w:val="24"/>
        </w:rPr>
        <w:t>all of</w:t>
      </w:r>
      <w:proofErr w:type="gramEnd"/>
      <w:r w:rsidRPr="002D74AA">
        <w:rPr>
          <w:color w:val="auto"/>
          <w:sz w:val="24"/>
          <w:szCs w:val="24"/>
        </w:rPr>
        <w:t xml:space="preserve"> the following apply:  </w:t>
      </w:r>
    </w:p>
    <w:p w14:paraId="2A9745A8" w14:textId="77777777" w:rsidR="002D74AA" w:rsidRPr="002D74AA" w:rsidRDefault="002D74AA" w:rsidP="002D74AA">
      <w:pPr>
        <w:pStyle w:val="Heading2"/>
        <w:rPr>
          <w:color w:val="auto"/>
          <w:sz w:val="24"/>
          <w:szCs w:val="24"/>
        </w:rPr>
      </w:pPr>
      <w:r w:rsidRPr="002D74AA">
        <w:rPr>
          <w:color w:val="auto"/>
          <w:sz w:val="24"/>
          <w:szCs w:val="24"/>
        </w:rPr>
        <w:t>•</w:t>
      </w:r>
      <w:r w:rsidRPr="002D74AA">
        <w:rPr>
          <w:color w:val="auto"/>
          <w:sz w:val="24"/>
          <w:szCs w:val="24"/>
        </w:rPr>
        <w:tab/>
        <w:t>Every reasonable step has been taken to address the complainant’s concerns </w:t>
      </w:r>
    </w:p>
    <w:p w14:paraId="0857FDE0" w14:textId="77777777" w:rsidR="002D74AA" w:rsidRPr="002D74AA" w:rsidRDefault="002D74AA" w:rsidP="002D74AA">
      <w:pPr>
        <w:pStyle w:val="Heading2"/>
        <w:rPr>
          <w:color w:val="auto"/>
          <w:sz w:val="24"/>
          <w:szCs w:val="24"/>
        </w:rPr>
      </w:pPr>
      <w:r w:rsidRPr="002D74AA">
        <w:rPr>
          <w:color w:val="auto"/>
          <w:sz w:val="24"/>
          <w:szCs w:val="24"/>
        </w:rPr>
        <w:t>•</w:t>
      </w:r>
      <w:r w:rsidRPr="002D74AA">
        <w:rPr>
          <w:color w:val="auto"/>
          <w:sz w:val="24"/>
          <w:szCs w:val="24"/>
        </w:rPr>
        <w:tab/>
        <w:t>The complainant has been given a clear statement of the school’s position and their options </w:t>
      </w:r>
    </w:p>
    <w:p w14:paraId="32B32490" w14:textId="77777777" w:rsidR="002D74AA" w:rsidRPr="002D74AA" w:rsidRDefault="002D74AA" w:rsidP="002D74AA">
      <w:pPr>
        <w:pStyle w:val="Heading2"/>
        <w:rPr>
          <w:color w:val="auto"/>
          <w:sz w:val="24"/>
          <w:szCs w:val="24"/>
        </w:rPr>
      </w:pPr>
      <w:r w:rsidRPr="002D74AA">
        <w:rPr>
          <w:color w:val="auto"/>
          <w:sz w:val="24"/>
          <w:szCs w:val="24"/>
        </w:rPr>
        <w:t>•</w:t>
      </w:r>
      <w:r w:rsidRPr="002D74AA">
        <w:rPr>
          <w:color w:val="auto"/>
          <w:sz w:val="24"/>
          <w:szCs w:val="24"/>
        </w:rPr>
        <w:tab/>
        <w:t>The complainant contacts the school repeatedly, making substantially the same points each time </w:t>
      </w:r>
    </w:p>
    <w:p w14:paraId="1D8E65E8" w14:textId="77777777" w:rsidR="002D74AA" w:rsidRPr="002D74AA" w:rsidRDefault="002D74AA" w:rsidP="002D74AA">
      <w:pPr>
        <w:pStyle w:val="Heading2"/>
        <w:rPr>
          <w:color w:val="auto"/>
          <w:sz w:val="24"/>
          <w:szCs w:val="24"/>
        </w:rPr>
      </w:pPr>
      <w:r w:rsidRPr="002D74AA">
        <w:rPr>
          <w:color w:val="auto"/>
          <w:sz w:val="24"/>
          <w:szCs w:val="24"/>
        </w:rPr>
        <w:t>The case to stop responding is stronger if any one of the following applies:  </w:t>
      </w:r>
    </w:p>
    <w:p w14:paraId="7AE83498" w14:textId="77777777" w:rsidR="002D74AA" w:rsidRPr="002D74AA" w:rsidRDefault="002D74AA" w:rsidP="002D74AA">
      <w:pPr>
        <w:pStyle w:val="Heading2"/>
        <w:rPr>
          <w:color w:val="auto"/>
          <w:sz w:val="24"/>
          <w:szCs w:val="24"/>
        </w:rPr>
      </w:pPr>
      <w:r w:rsidRPr="002D74AA">
        <w:rPr>
          <w:color w:val="auto"/>
          <w:sz w:val="24"/>
          <w:szCs w:val="24"/>
        </w:rPr>
        <w:lastRenderedPageBreak/>
        <w:t>•</w:t>
      </w:r>
      <w:r w:rsidRPr="002D74AA">
        <w:rPr>
          <w:color w:val="auto"/>
          <w:sz w:val="24"/>
          <w:szCs w:val="24"/>
        </w:rPr>
        <w:tab/>
        <w:t>The complainant’s letters, e-mails or telephone calls are often or always abusive or aggressive </w:t>
      </w:r>
    </w:p>
    <w:p w14:paraId="393697B7" w14:textId="77777777" w:rsidR="002D74AA" w:rsidRPr="002D74AA" w:rsidRDefault="002D74AA" w:rsidP="002D74AA">
      <w:pPr>
        <w:pStyle w:val="Heading2"/>
        <w:rPr>
          <w:color w:val="auto"/>
          <w:sz w:val="24"/>
          <w:szCs w:val="24"/>
        </w:rPr>
      </w:pPr>
      <w:r w:rsidRPr="002D74AA">
        <w:rPr>
          <w:color w:val="auto"/>
          <w:sz w:val="24"/>
          <w:szCs w:val="24"/>
        </w:rPr>
        <w:t>•</w:t>
      </w:r>
      <w:r w:rsidRPr="002D74AA">
        <w:rPr>
          <w:color w:val="auto"/>
          <w:sz w:val="24"/>
          <w:szCs w:val="24"/>
        </w:rPr>
        <w:tab/>
        <w:t>The complainant makes insulting personal comments about or threats towards staff </w:t>
      </w:r>
    </w:p>
    <w:p w14:paraId="7E6721EA" w14:textId="77777777" w:rsidR="002D74AA" w:rsidRPr="002D74AA" w:rsidRDefault="002D74AA" w:rsidP="002D74AA">
      <w:pPr>
        <w:pStyle w:val="Heading2"/>
        <w:rPr>
          <w:color w:val="auto"/>
          <w:sz w:val="24"/>
          <w:szCs w:val="24"/>
        </w:rPr>
      </w:pPr>
      <w:r w:rsidRPr="002D74AA">
        <w:rPr>
          <w:color w:val="auto"/>
          <w:sz w:val="24"/>
          <w:szCs w:val="24"/>
        </w:rPr>
        <w:t>•</w:t>
      </w:r>
      <w:r w:rsidRPr="002D74AA">
        <w:rPr>
          <w:color w:val="auto"/>
          <w:sz w:val="24"/>
          <w:szCs w:val="24"/>
        </w:rPr>
        <w:tab/>
        <w:t>The school has reason to believe the individual is contacting them with the intention of causing disruption of inconvenience </w:t>
      </w:r>
    </w:p>
    <w:p w14:paraId="558D176D" w14:textId="77777777" w:rsidR="002D74AA" w:rsidRPr="002D74AA" w:rsidRDefault="002D74AA" w:rsidP="002D74AA">
      <w:pPr>
        <w:pStyle w:val="Heading2"/>
        <w:rPr>
          <w:color w:val="auto"/>
          <w:sz w:val="24"/>
          <w:szCs w:val="24"/>
        </w:rPr>
      </w:pPr>
      <w:r w:rsidRPr="002D74AA">
        <w:rPr>
          <w:color w:val="auto"/>
          <w:sz w:val="24"/>
          <w:szCs w:val="24"/>
        </w:rPr>
        <w:t>Schools should not stop responding just because an individual is difficult to deal with or asks complex questions.  If a school has decided it is appropriate to stop responding, they need to inform the individual. </w:t>
      </w:r>
    </w:p>
    <w:p w14:paraId="20C88F89" w14:textId="77777777" w:rsidR="002D74AA" w:rsidRPr="002D74AA" w:rsidRDefault="002D74AA" w:rsidP="002D74AA">
      <w:pPr>
        <w:pStyle w:val="Heading2"/>
        <w:rPr>
          <w:color w:val="auto"/>
          <w:sz w:val="24"/>
          <w:szCs w:val="24"/>
        </w:rPr>
      </w:pPr>
      <w:r w:rsidRPr="002D74AA">
        <w:rPr>
          <w:color w:val="auto"/>
          <w:sz w:val="24"/>
          <w:szCs w:val="24"/>
        </w:rPr>
        <w:t> </w:t>
      </w:r>
    </w:p>
    <w:p w14:paraId="49373391" w14:textId="77777777" w:rsidR="002D74AA" w:rsidRPr="002D74AA" w:rsidRDefault="002D74AA" w:rsidP="002D74AA">
      <w:pPr>
        <w:pStyle w:val="Heading2"/>
        <w:rPr>
          <w:color w:val="auto"/>
          <w:sz w:val="24"/>
          <w:szCs w:val="24"/>
        </w:rPr>
      </w:pPr>
      <w:r w:rsidRPr="002D74AA">
        <w:rPr>
          <w:color w:val="auto"/>
          <w:sz w:val="24"/>
          <w:szCs w:val="24"/>
        </w:rPr>
        <w:t>5.8</w:t>
      </w:r>
      <w:r w:rsidRPr="002D74AA">
        <w:rPr>
          <w:color w:val="auto"/>
          <w:sz w:val="24"/>
          <w:szCs w:val="24"/>
        </w:rPr>
        <w:tab/>
        <w:t xml:space="preserve">If an individual’s behaviour is causing a significant level of disruption, regardless of </w:t>
      </w:r>
      <w:proofErr w:type="gramStart"/>
      <w:r w:rsidRPr="002D74AA">
        <w:rPr>
          <w:color w:val="auto"/>
          <w:sz w:val="24"/>
          <w:szCs w:val="24"/>
        </w:rPr>
        <w:t>whether or not</w:t>
      </w:r>
      <w:proofErr w:type="gramEnd"/>
      <w:r w:rsidRPr="002D74AA">
        <w:rPr>
          <w:color w:val="auto"/>
          <w:sz w:val="24"/>
          <w:szCs w:val="24"/>
        </w:rPr>
        <w:t xml:space="preserve"> they have raised a complaint, schools can implement a tailored communication strategy.  For example, they can restrict the individual to a single point of contact via an e-mail address, and/or limit the number of times they can make contact, such as a fixed number of contacts per term.  It can be suggested that complainants who are difficult to deal with ask a third party to act on their behalf, such as the local Citizen’s Advice. </w:t>
      </w:r>
    </w:p>
    <w:p w14:paraId="65C20F60" w14:textId="77777777" w:rsidR="002D74AA" w:rsidRPr="002D74AA" w:rsidRDefault="002D74AA" w:rsidP="002D74AA">
      <w:pPr>
        <w:pStyle w:val="Heading2"/>
        <w:rPr>
          <w:color w:val="auto"/>
          <w:sz w:val="24"/>
          <w:szCs w:val="24"/>
        </w:rPr>
      </w:pPr>
      <w:r w:rsidRPr="002D74AA">
        <w:rPr>
          <w:color w:val="auto"/>
          <w:sz w:val="24"/>
          <w:szCs w:val="24"/>
        </w:rPr>
        <w:t> </w:t>
      </w:r>
    </w:p>
    <w:p w14:paraId="60D4BD93" w14:textId="77777777" w:rsidR="002D74AA" w:rsidRPr="002D74AA" w:rsidRDefault="002D74AA" w:rsidP="002D74AA">
      <w:pPr>
        <w:pStyle w:val="Heading2"/>
        <w:rPr>
          <w:color w:val="auto"/>
          <w:sz w:val="24"/>
          <w:szCs w:val="24"/>
        </w:rPr>
      </w:pPr>
      <w:r w:rsidRPr="002D74AA">
        <w:rPr>
          <w:color w:val="auto"/>
          <w:sz w:val="24"/>
          <w:szCs w:val="24"/>
        </w:rPr>
        <w:t>5.9</w:t>
      </w:r>
      <w:r w:rsidRPr="002D74AA">
        <w:rPr>
          <w:color w:val="auto"/>
          <w:sz w:val="24"/>
          <w:szCs w:val="24"/>
        </w:rPr>
        <w:tab/>
        <w:t>If an individual’s behaviour persists to the point that may constitute harassment, schools should seek legal advice.  In some cases, injunctions and other court orders can be issued to individuals preventing them from contacting schools direct. </w:t>
      </w:r>
    </w:p>
    <w:p w14:paraId="5C79993A" w14:textId="77777777" w:rsidR="002D74AA" w:rsidRPr="002D74AA" w:rsidRDefault="002D74AA" w:rsidP="002D74AA">
      <w:pPr>
        <w:pStyle w:val="Heading2"/>
        <w:rPr>
          <w:color w:val="auto"/>
          <w:sz w:val="24"/>
          <w:szCs w:val="24"/>
        </w:rPr>
      </w:pPr>
      <w:r w:rsidRPr="002D74AA">
        <w:rPr>
          <w:color w:val="auto"/>
          <w:sz w:val="24"/>
          <w:szCs w:val="24"/>
        </w:rPr>
        <w:t> </w:t>
      </w:r>
    </w:p>
    <w:p w14:paraId="3FF82455" w14:textId="77777777" w:rsidR="002D74AA" w:rsidRPr="002D74AA" w:rsidRDefault="002D74AA" w:rsidP="002D74AA">
      <w:pPr>
        <w:pStyle w:val="Heading2"/>
        <w:rPr>
          <w:color w:val="auto"/>
          <w:sz w:val="24"/>
          <w:szCs w:val="24"/>
        </w:rPr>
      </w:pPr>
      <w:r w:rsidRPr="002D74AA">
        <w:rPr>
          <w:color w:val="auto"/>
          <w:sz w:val="24"/>
          <w:szCs w:val="24"/>
        </w:rPr>
        <w:t>5.10</w:t>
      </w:r>
      <w:r w:rsidRPr="002D74AA">
        <w:rPr>
          <w:color w:val="auto"/>
          <w:sz w:val="24"/>
          <w:szCs w:val="24"/>
        </w:rPr>
        <w:tab/>
        <w:t>In response to any serious incident of aggression or violence, the Headteacher will immediately inform the police and communicate the school’s actions in writing.  This may include barring an individual from the school. </w:t>
      </w:r>
    </w:p>
    <w:p w14:paraId="36CD9E61" w14:textId="06ECAB79" w:rsidR="002D74AA" w:rsidRPr="002D74AA" w:rsidRDefault="002D74AA" w:rsidP="002D74AA">
      <w:pPr>
        <w:pStyle w:val="Heading2"/>
        <w:rPr>
          <w:color w:val="auto"/>
          <w:sz w:val="24"/>
          <w:szCs w:val="24"/>
        </w:rPr>
      </w:pPr>
      <w:r w:rsidRPr="002D74AA">
        <w:rPr>
          <w:color w:val="auto"/>
          <w:sz w:val="24"/>
          <w:szCs w:val="24"/>
        </w:rPr>
        <w:t> </w:t>
      </w:r>
    </w:p>
    <w:p w14:paraId="0941B66C" w14:textId="77777777" w:rsidR="002D74AA" w:rsidRPr="002D74AA" w:rsidRDefault="002D74AA" w:rsidP="002D74AA">
      <w:pPr>
        <w:pStyle w:val="Heading2"/>
        <w:rPr>
          <w:color w:val="auto"/>
          <w:sz w:val="24"/>
          <w:szCs w:val="24"/>
        </w:rPr>
      </w:pPr>
      <w:r w:rsidRPr="002D74AA">
        <w:rPr>
          <w:b/>
          <w:bCs/>
          <w:color w:val="auto"/>
          <w:sz w:val="24"/>
          <w:szCs w:val="24"/>
        </w:rPr>
        <w:t>6.</w:t>
      </w:r>
      <w:r w:rsidRPr="002D74AA">
        <w:rPr>
          <w:color w:val="auto"/>
          <w:sz w:val="24"/>
          <w:szCs w:val="24"/>
        </w:rPr>
        <w:tab/>
      </w:r>
      <w:r w:rsidRPr="002D74AA">
        <w:rPr>
          <w:b/>
          <w:bCs/>
          <w:color w:val="auto"/>
          <w:sz w:val="24"/>
          <w:szCs w:val="24"/>
          <w:u w:val="single"/>
        </w:rPr>
        <w:t>Stage 3 panel meeting</w:t>
      </w:r>
      <w:r w:rsidRPr="002D74AA">
        <w:rPr>
          <w:color w:val="auto"/>
          <w:sz w:val="24"/>
          <w:szCs w:val="24"/>
        </w:rPr>
        <w:t> </w:t>
      </w:r>
    </w:p>
    <w:p w14:paraId="39001624" w14:textId="77777777" w:rsidR="002D74AA" w:rsidRPr="002D74AA" w:rsidRDefault="002D74AA" w:rsidP="002D74AA">
      <w:pPr>
        <w:pStyle w:val="Heading2"/>
        <w:rPr>
          <w:color w:val="auto"/>
          <w:sz w:val="24"/>
          <w:szCs w:val="24"/>
        </w:rPr>
      </w:pPr>
      <w:r w:rsidRPr="002D74AA">
        <w:rPr>
          <w:color w:val="auto"/>
          <w:sz w:val="24"/>
          <w:szCs w:val="24"/>
        </w:rPr>
        <w:t> </w:t>
      </w:r>
    </w:p>
    <w:p w14:paraId="535E32CD" w14:textId="77777777" w:rsidR="002D74AA" w:rsidRPr="002D74AA" w:rsidRDefault="002D74AA" w:rsidP="002D74AA">
      <w:pPr>
        <w:pStyle w:val="Heading2"/>
        <w:rPr>
          <w:color w:val="auto"/>
          <w:sz w:val="24"/>
          <w:szCs w:val="24"/>
        </w:rPr>
      </w:pPr>
      <w:r w:rsidRPr="002D74AA">
        <w:rPr>
          <w:b/>
          <w:bCs/>
          <w:color w:val="auto"/>
          <w:sz w:val="24"/>
          <w:szCs w:val="24"/>
        </w:rPr>
        <w:t>Actions for the clerk of the Complaints committee</w:t>
      </w:r>
      <w:r w:rsidRPr="002D74AA">
        <w:rPr>
          <w:color w:val="auto"/>
          <w:sz w:val="24"/>
          <w:szCs w:val="24"/>
        </w:rPr>
        <w:t> </w:t>
      </w:r>
    </w:p>
    <w:p w14:paraId="5FCFC680" w14:textId="77777777" w:rsidR="002D74AA" w:rsidRPr="002D74AA" w:rsidRDefault="002D74AA" w:rsidP="002D74AA">
      <w:pPr>
        <w:pStyle w:val="Heading2"/>
        <w:rPr>
          <w:color w:val="auto"/>
          <w:sz w:val="24"/>
          <w:szCs w:val="24"/>
        </w:rPr>
      </w:pPr>
      <w:r w:rsidRPr="002D74AA">
        <w:rPr>
          <w:color w:val="auto"/>
          <w:sz w:val="24"/>
          <w:szCs w:val="24"/>
        </w:rPr>
        <w:t> </w:t>
      </w:r>
    </w:p>
    <w:p w14:paraId="40FF0925" w14:textId="77777777" w:rsidR="002D74AA" w:rsidRPr="002D74AA" w:rsidRDefault="002D74AA" w:rsidP="002D74AA">
      <w:pPr>
        <w:pStyle w:val="Heading2"/>
        <w:rPr>
          <w:color w:val="auto"/>
          <w:sz w:val="24"/>
          <w:szCs w:val="24"/>
        </w:rPr>
      </w:pPr>
      <w:r w:rsidRPr="002D74AA">
        <w:rPr>
          <w:color w:val="auto"/>
          <w:sz w:val="24"/>
          <w:szCs w:val="24"/>
        </w:rPr>
        <w:t>6.1</w:t>
      </w:r>
      <w:r w:rsidRPr="002D74AA">
        <w:rPr>
          <w:color w:val="auto"/>
          <w:sz w:val="24"/>
          <w:szCs w:val="24"/>
        </w:rPr>
        <w:tab/>
        <w:t>The process for the committee clerk will be as follows: </w:t>
      </w:r>
    </w:p>
    <w:p w14:paraId="130EB8D2" w14:textId="77777777" w:rsidR="002D74AA" w:rsidRPr="002D74AA" w:rsidRDefault="002D74AA" w:rsidP="002D74AA">
      <w:pPr>
        <w:pStyle w:val="Heading2"/>
        <w:rPr>
          <w:color w:val="auto"/>
          <w:sz w:val="24"/>
          <w:szCs w:val="24"/>
        </w:rPr>
      </w:pPr>
      <w:r w:rsidRPr="002D74AA">
        <w:rPr>
          <w:color w:val="auto"/>
          <w:sz w:val="24"/>
          <w:szCs w:val="24"/>
        </w:rPr>
        <w:t>•</w:t>
      </w:r>
      <w:r w:rsidRPr="002D74AA">
        <w:rPr>
          <w:color w:val="auto"/>
          <w:sz w:val="24"/>
          <w:szCs w:val="24"/>
        </w:rPr>
        <w:tab/>
        <w:t xml:space="preserve">A written complaint will be acknowledged in writing by the clerk within 5 school days of receipt of Complaint Form 2, (using Acknowledgement Letter 5 at Appendix 8 of this policy).  The letter should state that it will be considered by a panel of governors, usually no sooner than 12 school days and no later than 20 school days from the date that the acknowledgement letter is sent, and should be </w:t>
      </w:r>
      <w:proofErr w:type="spellStart"/>
      <w:r w:rsidRPr="002D74AA">
        <w:rPr>
          <w:color w:val="auto"/>
          <w:sz w:val="24"/>
          <w:szCs w:val="24"/>
        </w:rPr>
        <w:t>cc’ed</w:t>
      </w:r>
      <w:proofErr w:type="spellEnd"/>
      <w:r w:rsidRPr="002D74AA">
        <w:rPr>
          <w:color w:val="auto"/>
          <w:sz w:val="24"/>
          <w:szCs w:val="24"/>
        </w:rPr>
        <w:t xml:space="preserve"> to the Headteacher and Chair of Governors (and the Investigating Officer, if the investigation was not carried out by either). </w:t>
      </w:r>
    </w:p>
    <w:p w14:paraId="36D504BD" w14:textId="77777777" w:rsidR="002D74AA" w:rsidRPr="002D74AA" w:rsidRDefault="002D74AA" w:rsidP="002D74AA">
      <w:pPr>
        <w:pStyle w:val="Heading2"/>
        <w:numPr>
          <w:ilvl w:val="0"/>
          <w:numId w:val="19"/>
        </w:numPr>
        <w:rPr>
          <w:color w:val="auto"/>
          <w:sz w:val="24"/>
          <w:szCs w:val="24"/>
        </w:rPr>
      </w:pPr>
      <w:r w:rsidRPr="002D74AA">
        <w:rPr>
          <w:color w:val="auto"/>
          <w:sz w:val="24"/>
          <w:szCs w:val="24"/>
        </w:rPr>
        <w:lastRenderedPageBreak/>
        <w:t xml:space="preserve">Within 5 school days of sending the acknowledgement letter, the clerk will arrange a panel of three governors to consider the complaint, to meet usually no sooner than 12 school days and no later than 20 school days from the date that the acknowledgement letter is </w:t>
      </w:r>
      <w:proofErr w:type="gramStart"/>
      <w:r w:rsidRPr="002D74AA">
        <w:rPr>
          <w:color w:val="auto"/>
          <w:sz w:val="24"/>
          <w:szCs w:val="24"/>
        </w:rPr>
        <w:t>sent;</w:t>
      </w:r>
      <w:proofErr w:type="gramEnd"/>
      <w:r w:rsidRPr="002D74AA">
        <w:rPr>
          <w:color w:val="auto"/>
          <w:sz w:val="24"/>
          <w:szCs w:val="24"/>
        </w:rPr>
        <w:t> </w:t>
      </w:r>
    </w:p>
    <w:p w14:paraId="2523A632" w14:textId="77777777" w:rsidR="002D74AA" w:rsidRPr="002D74AA" w:rsidRDefault="002D74AA" w:rsidP="002D74AA">
      <w:pPr>
        <w:pStyle w:val="Heading2"/>
        <w:rPr>
          <w:color w:val="auto"/>
          <w:sz w:val="24"/>
          <w:szCs w:val="24"/>
        </w:rPr>
      </w:pPr>
      <w:r w:rsidRPr="002D74AA">
        <w:rPr>
          <w:color w:val="auto"/>
          <w:sz w:val="24"/>
          <w:szCs w:val="24"/>
        </w:rPr>
        <w:t>•</w:t>
      </w:r>
      <w:r w:rsidRPr="002D74AA">
        <w:rPr>
          <w:color w:val="auto"/>
          <w:sz w:val="24"/>
          <w:szCs w:val="24"/>
        </w:rPr>
        <w:tab/>
        <w:t>The clerk should check whether governors have a conflict of interest (including, but not limited to, being in a relationship with the complainant or having an involvement in the incident that is the basis for the complaint) that would prevent them from sitting on the panel.  If they do, they should declare this conflict of interest to the clerk and not sit on the panel.  Staff members who are governors should also not sit on the panel – where there aren’t enough governors to form a panel, governors from another governing body can be used.   </w:t>
      </w:r>
    </w:p>
    <w:p w14:paraId="63AB9657" w14:textId="77777777" w:rsidR="002D74AA" w:rsidRPr="002D74AA" w:rsidRDefault="002D74AA" w:rsidP="002D74AA">
      <w:pPr>
        <w:pStyle w:val="Heading2"/>
        <w:rPr>
          <w:color w:val="auto"/>
          <w:sz w:val="24"/>
          <w:szCs w:val="24"/>
        </w:rPr>
      </w:pPr>
      <w:r w:rsidRPr="002D74AA">
        <w:rPr>
          <w:color w:val="auto"/>
          <w:sz w:val="24"/>
          <w:szCs w:val="24"/>
        </w:rPr>
        <w:t>•</w:t>
      </w:r>
      <w:r w:rsidRPr="002D74AA">
        <w:rPr>
          <w:color w:val="auto"/>
          <w:sz w:val="24"/>
          <w:szCs w:val="24"/>
        </w:rPr>
        <w:tab/>
        <w:t xml:space="preserve">The clerk should ensure that the Investigating Officer is available to attend the meeting to explain to the panel the decision made, and the reasons for it, </w:t>
      </w:r>
      <w:proofErr w:type="gramStart"/>
      <w:r w:rsidRPr="002D74AA">
        <w:rPr>
          <w:color w:val="auto"/>
          <w:sz w:val="24"/>
          <w:szCs w:val="24"/>
        </w:rPr>
        <w:t>as a result of</w:t>
      </w:r>
      <w:proofErr w:type="gramEnd"/>
      <w:r w:rsidRPr="002D74AA">
        <w:rPr>
          <w:color w:val="auto"/>
          <w:sz w:val="24"/>
          <w:szCs w:val="24"/>
        </w:rPr>
        <w:t xml:space="preserve"> the investigation that took place at Stage </w:t>
      </w:r>
      <w:proofErr w:type="gramStart"/>
      <w:r w:rsidRPr="002D74AA">
        <w:rPr>
          <w:color w:val="auto"/>
          <w:sz w:val="24"/>
          <w:szCs w:val="24"/>
        </w:rPr>
        <w:t>2;</w:t>
      </w:r>
      <w:proofErr w:type="gramEnd"/>
      <w:r w:rsidRPr="002D74AA">
        <w:rPr>
          <w:color w:val="auto"/>
          <w:sz w:val="24"/>
          <w:szCs w:val="24"/>
        </w:rPr>
        <w:t>  </w:t>
      </w:r>
    </w:p>
    <w:p w14:paraId="48B38110" w14:textId="77777777" w:rsidR="002D74AA" w:rsidRPr="002D74AA" w:rsidRDefault="002D74AA" w:rsidP="002D74AA">
      <w:pPr>
        <w:pStyle w:val="Heading2"/>
        <w:rPr>
          <w:color w:val="auto"/>
          <w:sz w:val="24"/>
          <w:szCs w:val="24"/>
        </w:rPr>
      </w:pPr>
      <w:r w:rsidRPr="002D74AA">
        <w:rPr>
          <w:color w:val="auto"/>
          <w:sz w:val="24"/>
          <w:szCs w:val="24"/>
        </w:rPr>
        <w:t>•</w:t>
      </w:r>
      <w:r w:rsidRPr="002D74AA">
        <w:rPr>
          <w:color w:val="auto"/>
          <w:sz w:val="24"/>
          <w:szCs w:val="24"/>
        </w:rPr>
        <w:tab/>
        <w:t>When the panel is set up within 5 school days of the acknowledgement letter being sent, the clerk will write an invitation letter (using the Invitation Letter at Appendix 9 of this policy) to the complainant, the Headteacher and Chair of Governors (and the Investigating Officer, if the investigation was not carried out by either).  The letter should: </w:t>
      </w:r>
    </w:p>
    <w:p w14:paraId="296B2D83" w14:textId="77777777" w:rsidR="002D74AA" w:rsidRPr="002D74AA" w:rsidRDefault="002D74AA" w:rsidP="002D74AA">
      <w:pPr>
        <w:pStyle w:val="Heading2"/>
        <w:numPr>
          <w:ilvl w:val="0"/>
          <w:numId w:val="20"/>
        </w:numPr>
        <w:rPr>
          <w:color w:val="auto"/>
          <w:sz w:val="24"/>
          <w:szCs w:val="24"/>
        </w:rPr>
      </w:pPr>
      <w:r w:rsidRPr="002D74AA">
        <w:rPr>
          <w:color w:val="auto"/>
          <w:sz w:val="24"/>
          <w:szCs w:val="24"/>
        </w:rPr>
        <w:t xml:space="preserve">State the meeting date, time and location, and the names of the panel </w:t>
      </w:r>
      <w:proofErr w:type="gramStart"/>
      <w:r w:rsidRPr="002D74AA">
        <w:rPr>
          <w:color w:val="auto"/>
          <w:sz w:val="24"/>
          <w:szCs w:val="24"/>
        </w:rPr>
        <w:t>members;</w:t>
      </w:r>
      <w:proofErr w:type="gramEnd"/>
      <w:r w:rsidRPr="002D74AA">
        <w:rPr>
          <w:color w:val="auto"/>
          <w:sz w:val="24"/>
          <w:szCs w:val="24"/>
        </w:rPr>
        <w:t> </w:t>
      </w:r>
    </w:p>
    <w:p w14:paraId="0FBDC73F" w14:textId="77777777" w:rsidR="002D74AA" w:rsidRPr="002D74AA" w:rsidRDefault="002D74AA" w:rsidP="002D74AA">
      <w:pPr>
        <w:pStyle w:val="Heading2"/>
        <w:numPr>
          <w:ilvl w:val="0"/>
          <w:numId w:val="21"/>
        </w:numPr>
        <w:rPr>
          <w:color w:val="auto"/>
          <w:sz w:val="24"/>
          <w:szCs w:val="24"/>
        </w:rPr>
      </w:pPr>
      <w:r w:rsidRPr="002D74AA">
        <w:rPr>
          <w:color w:val="auto"/>
          <w:sz w:val="24"/>
          <w:szCs w:val="24"/>
        </w:rPr>
        <w:t>Advise all parties of their right to be accompanied to the meeting by a friend/</w:t>
      </w:r>
      <w:proofErr w:type="gramStart"/>
      <w:r w:rsidRPr="002D74AA">
        <w:rPr>
          <w:color w:val="auto"/>
          <w:sz w:val="24"/>
          <w:szCs w:val="24"/>
        </w:rPr>
        <w:t>adviser;</w:t>
      </w:r>
      <w:proofErr w:type="gramEnd"/>
      <w:r w:rsidRPr="002D74AA">
        <w:rPr>
          <w:color w:val="auto"/>
          <w:sz w:val="24"/>
          <w:szCs w:val="24"/>
        </w:rPr>
        <w:t> </w:t>
      </w:r>
    </w:p>
    <w:p w14:paraId="7E916864" w14:textId="77777777" w:rsidR="002D74AA" w:rsidRPr="002D74AA" w:rsidRDefault="002D74AA" w:rsidP="002D74AA">
      <w:pPr>
        <w:pStyle w:val="Heading2"/>
        <w:numPr>
          <w:ilvl w:val="0"/>
          <w:numId w:val="22"/>
        </w:numPr>
        <w:rPr>
          <w:color w:val="auto"/>
          <w:sz w:val="24"/>
          <w:szCs w:val="24"/>
        </w:rPr>
      </w:pPr>
      <w:r w:rsidRPr="002D74AA">
        <w:rPr>
          <w:color w:val="auto"/>
          <w:sz w:val="24"/>
          <w:szCs w:val="24"/>
        </w:rPr>
        <w:t xml:space="preserve">State that the meeting will go ahead in the absence of the complainant, unless a reason for absence acceptable to the committee is presented prior to or at the beginning of the </w:t>
      </w:r>
      <w:proofErr w:type="gramStart"/>
      <w:r w:rsidRPr="002D74AA">
        <w:rPr>
          <w:color w:val="auto"/>
          <w:sz w:val="24"/>
          <w:szCs w:val="24"/>
        </w:rPr>
        <w:t>meeting;</w:t>
      </w:r>
      <w:proofErr w:type="gramEnd"/>
      <w:r w:rsidRPr="002D74AA">
        <w:rPr>
          <w:color w:val="auto"/>
          <w:sz w:val="24"/>
          <w:szCs w:val="24"/>
        </w:rPr>
        <w:t> </w:t>
      </w:r>
    </w:p>
    <w:p w14:paraId="2B5EC07C" w14:textId="77777777" w:rsidR="002D74AA" w:rsidRPr="002D74AA" w:rsidRDefault="002D74AA" w:rsidP="002D74AA">
      <w:pPr>
        <w:pStyle w:val="Heading2"/>
        <w:numPr>
          <w:ilvl w:val="0"/>
          <w:numId w:val="23"/>
        </w:numPr>
        <w:rPr>
          <w:color w:val="auto"/>
          <w:sz w:val="24"/>
          <w:szCs w:val="24"/>
        </w:rPr>
      </w:pPr>
      <w:r w:rsidRPr="002D74AA">
        <w:rPr>
          <w:color w:val="auto"/>
          <w:sz w:val="24"/>
          <w:szCs w:val="24"/>
        </w:rPr>
        <w:t xml:space="preserve">Request copies of any supporting documents to be submitted and the names of any witness(es) that all parties wish to call 6 school days prior to the meeting date, to allow the clerk to send out the meeting agenda and papers 5 school days prior to the meeting.  It is the Headteacher’s decision </w:t>
      </w:r>
      <w:proofErr w:type="gramStart"/>
      <w:r w:rsidRPr="002D74AA">
        <w:rPr>
          <w:color w:val="auto"/>
          <w:sz w:val="24"/>
          <w:szCs w:val="24"/>
        </w:rPr>
        <w:t>whether or not</w:t>
      </w:r>
      <w:proofErr w:type="gramEnd"/>
      <w:r w:rsidRPr="002D74AA">
        <w:rPr>
          <w:color w:val="auto"/>
          <w:sz w:val="24"/>
          <w:szCs w:val="24"/>
        </w:rPr>
        <w:t xml:space="preserve"> to ask members of school staff to attend the meeting, subject to the discretion of the committee </w:t>
      </w:r>
      <w:proofErr w:type="gramStart"/>
      <w:r w:rsidRPr="002D74AA">
        <w:rPr>
          <w:color w:val="auto"/>
          <w:sz w:val="24"/>
          <w:szCs w:val="24"/>
        </w:rPr>
        <w:t>chair;</w:t>
      </w:r>
      <w:proofErr w:type="gramEnd"/>
      <w:r w:rsidRPr="002D74AA">
        <w:rPr>
          <w:color w:val="auto"/>
          <w:sz w:val="24"/>
          <w:szCs w:val="24"/>
        </w:rPr>
        <w:t> </w:t>
      </w:r>
    </w:p>
    <w:p w14:paraId="6D0B2E22" w14:textId="77777777" w:rsidR="002D74AA" w:rsidRPr="002D74AA" w:rsidRDefault="002D74AA" w:rsidP="002D74AA">
      <w:pPr>
        <w:pStyle w:val="Heading2"/>
        <w:rPr>
          <w:color w:val="auto"/>
          <w:sz w:val="24"/>
          <w:szCs w:val="24"/>
        </w:rPr>
      </w:pPr>
      <w:r w:rsidRPr="002D74AA">
        <w:rPr>
          <w:color w:val="auto"/>
          <w:sz w:val="24"/>
          <w:szCs w:val="24"/>
        </w:rPr>
        <w:t>•</w:t>
      </w:r>
      <w:r w:rsidRPr="002D74AA">
        <w:rPr>
          <w:color w:val="auto"/>
          <w:sz w:val="24"/>
          <w:szCs w:val="24"/>
        </w:rPr>
        <w:tab/>
        <w:t>5 school days prior to the meeting, the clerk will send out the meeting agenda and papers to all attendees, including the following: </w:t>
      </w:r>
    </w:p>
    <w:p w14:paraId="60F5CD6E" w14:textId="77777777" w:rsidR="002D74AA" w:rsidRPr="002D74AA" w:rsidRDefault="002D74AA" w:rsidP="002D74AA">
      <w:pPr>
        <w:pStyle w:val="Heading2"/>
        <w:numPr>
          <w:ilvl w:val="0"/>
          <w:numId w:val="24"/>
        </w:numPr>
        <w:rPr>
          <w:color w:val="auto"/>
          <w:sz w:val="24"/>
          <w:szCs w:val="24"/>
        </w:rPr>
      </w:pPr>
      <w:r w:rsidRPr="002D74AA">
        <w:rPr>
          <w:color w:val="auto"/>
          <w:sz w:val="24"/>
          <w:szCs w:val="24"/>
        </w:rPr>
        <w:t xml:space="preserve">a cover sheet stating the meeting date, time and location, names of all participants in the meeting including the clerk, complainant, Investigating Officer, panel members and any witnesses, and a table of </w:t>
      </w:r>
      <w:proofErr w:type="gramStart"/>
      <w:r w:rsidRPr="002D74AA">
        <w:rPr>
          <w:color w:val="auto"/>
          <w:sz w:val="24"/>
          <w:szCs w:val="24"/>
        </w:rPr>
        <w:t>contents;</w:t>
      </w:r>
      <w:proofErr w:type="gramEnd"/>
      <w:r w:rsidRPr="002D74AA">
        <w:rPr>
          <w:color w:val="auto"/>
          <w:sz w:val="24"/>
          <w:szCs w:val="24"/>
        </w:rPr>
        <w:t> </w:t>
      </w:r>
    </w:p>
    <w:p w14:paraId="50D6D132" w14:textId="77777777" w:rsidR="002D74AA" w:rsidRPr="002D74AA" w:rsidRDefault="002D74AA" w:rsidP="002D74AA">
      <w:pPr>
        <w:pStyle w:val="Heading2"/>
        <w:numPr>
          <w:ilvl w:val="0"/>
          <w:numId w:val="25"/>
        </w:numPr>
        <w:rPr>
          <w:color w:val="auto"/>
          <w:sz w:val="24"/>
          <w:szCs w:val="24"/>
        </w:rPr>
      </w:pPr>
      <w:r w:rsidRPr="002D74AA">
        <w:rPr>
          <w:color w:val="auto"/>
          <w:sz w:val="24"/>
          <w:szCs w:val="24"/>
        </w:rPr>
        <w:t xml:space="preserve">procedure for the </w:t>
      </w:r>
      <w:proofErr w:type="gramStart"/>
      <w:r w:rsidRPr="002D74AA">
        <w:rPr>
          <w:color w:val="auto"/>
          <w:sz w:val="24"/>
          <w:szCs w:val="24"/>
        </w:rPr>
        <w:t>meeting;</w:t>
      </w:r>
      <w:proofErr w:type="gramEnd"/>
      <w:r w:rsidRPr="002D74AA">
        <w:rPr>
          <w:color w:val="auto"/>
          <w:sz w:val="24"/>
          <w:szCs w:val="24"/>
        </w:rPr>
        <w:t> </w:t>
      </w:r>
    </w:p>
    <w:p w14:paraId="5C245C01" w14:textId="77777777" w:rsidR="002D74AA" w:rsidRPr="002D74AA" w:rsidRDefault="002D74AA" w:rsidP="002D74AA">
      <w:pPr>
        <w:pStyle w:val="Heading2"/>
        <w:numPr>
          <w:ilvl w:val="0"/>
          <w:numId w:val="26"/>
        </w:numPr>
        <w:rPr>
          <w:color w:val="auto"/>
          <w:sz w:val="24"/>
          <w:szCs w:val="24"/>
        </w:rPr>
      </w:pPr>
      <w:r w:rsidRPr="002D74AA">
        <w:rPr>
          <w:color w:val="auto"/>
          <w:sz w:val="24"/>
          <w:szCs w:val="24"/>
        </w:rPr>
        <w:t xml:space="preserve">a copy of the complaint and any supporting documents which have been received from any of the </w:t>
      </w:r>
      <w:proofErr w:type="gramStart"/>
      <w:r w:rsidRPr="002D74AA">
        <w:rPr>
          <w:color w:val="auto"/>
          <w:sz w:val="24"/>
          <w:szCs w:val="24"/>
        </w:rPr>
        <w:t>participants;</w:t>
      </w:r>
      <w:proofErr w:type="gramEnd"/>
      <w:r w:rsidRPr="002D74AA">
        <w:rPr>
          <w:color w:val="auto"/>
          <w:sz w:val="24"/>
          <w:szCs w:val="24"/>
        </w:rPr>
        <w:t> </w:t>
      </w:r>
    </w:p>
    <w:p w14:paraId="79EA8154" w14:textId="77777777" w:rsidR="002D74AA" w:rsidRPr="002D74AA" w:rsidRDefault="002D74AA" w:rsidP="002D74AA">
      <w:pPr>
        <w:pStyle w:val="Heading2"/>
        <w:numPr>
          <w:ilvl w:val="0"/>
          <w:numId w:val="27"/>
        </w:numPr>
        <w:rPr>
          <w:color w:val="auto"/>
          <w:sz w:val="24"/>
          <w:szCs w:val="24"/>
        </w:rPr>
      </w:pPr>
      <w:r w:rsidRPr="002D74AA">
        <w:rPr>
          <w:color w:val="auto"/>
          <w:sz w:val="24"/>
          <w:szCs w:val="24"/>
        </w:rPr>
        <w:t>a copy of the school’s School Complaints Policy as published on the school’s website at the time the complaint was submitted </w:t>
      </w:r>
    </w:p>
    <w:p w14:paraId="34707418" w14:textId="77777777" w:rsidR="002D74AA" w:rsidRPr="002D74AA" w:rsidRDefault="002D74AA" w:rsidP="002D74AA">
      <w:pPr>
        <w:pStyle w:val="Heading2"/>
        <w:rPr>
          <w:color w:val="auto"/>
          <w:sz w:val="24"/>
          <w:szCs w:val="24"/>
        </w:rPr>
      </w:pPr>
      <w:r w:rsidRPr="002D74AA">
        <w:rPr>
          <w:color w:val="auto"/>
          <w:sz w:val="24"/>
          <w:szCs w:val="24"/>
        </w:rPr>
        <w:t> </w:t>
      </w:r>
    </w:p>
    <w:p w14:paraId="59228ADE" w14:textId="77777777" w:rsidR="002D74AA" w:rsidRPr="002D74AA" w:rsidRDefault="002D74AA" w:rsidP="002D74AA">
      <w:pPr>
        <w:pStyle w:val="Heading2"/>
        <w:rPr>
          <w:color w:val="auto"/>
          <w:sz w:val="24"/>
          <w:szCs w:val="24"/>
        </w:rPr>
      </w:pPr>
      <w:r w:rsidRPr="002D74AA">
        <w:rPr>
          <w:b/>
          <w:bCs/>
          <w:color w:val="auto"/>
          <w:sz w:val="24"/>
          <w:szCs w:val="24"/>
        </w:rPr>
        <w:lastRenderedPageBreak/>
        <w:t>Guidance for panel members</w:t>
      </w:r>
      <w:r w:rsidRPr="002D74AA">
        <w:rPr>
          <w:color w:val="auto"/>
          <w:sz w:val="24"/>
          <w:szCs w:val="24"/>
        </w:rPr>
        <w:t> </w:t>
      </w:r>
    </w:p>
    <w:p w14:paraId="1D3651CC" w14:textId="77777777" w:rsidR="002D74AA" w:rsidRPr="002D74AA" w:rsidRDefault="002D74AA" w:rsidP="002D74AA">
      <w:pPr>
        <w:pStyle w:val="Heading2"/>
        <w:rPr>
          <w:color w:val="auto"/>
          <w:sz w:val="24"/>
          <w:szCs w:val="24"/>
        </w:rPr>
      </w:pPr>
      <w:r w:rsidRPr="002D74AA">
        <w:rPr>
          <w:color w:val="auto"/>
          <w:sz w:val="24"/>
          <w:szCs w:val="24"/>
        </w:rPr>
        <w:t> </w:t>
      </w:r>
    </w:p>
    <w:p w14:paraId="47ECCF35" w14:textId="77777777" w:rsidR="002D74AA" w:rsidRPr="002D74AA" w:rsidRDefault="002D74AA" w:rsidP="002D74AA">
      <w:pPr>
        <w:pStyle w:val="Heading2"/>
        <w:rPr>
          <w:color w:val="auto"/>
          <w:sz w:val="24"/>
          <w:szCs w:val="24"/>
        </w:rPr>
      </w:pPr>
      <w:r w:rsidRPr="002D74AA">
        <w:rPr>
          <w:color w:val="auto"/>
          <w:sz w:val="24"/>
          <w:szCs w:val="24"/>
        </w:rPr>
        <w:t>6.2</w:t>
      </w:r>
      <w:r w:rsidRPr="002D74AA">
        <w:rPr>
          <w:color w:val="auto"/>
          <w:sz w:val="24"/>
          <w:szCs w:val="24"/>
        </w:rPr>
        <w:tab/>
        <w:t>It is important that the committee meeting is independent and impartial, and that it is seen to be so.   </w:t>
      </w:r>
    </w:p>
    <w:p w14:paraId="62D604C2" w14:textId="77777777" w:rsidR="002D74AA" w:rsidRPr="002D74AA" w:rsidRDefault="002D74AA" w:rsidP="002D74AA">
      <w:pPr>
        <w:pStyle w:val="Heading2"/>
        <w:rPr>
          <w:color w:val="auto"/>
          <w:sz w:val="24"/>
          <w:szCs w:val="24"/>
        </w:rPr>
      </w:pPr>
      <w:r w:rsidRPr="002D74AA">
        <w:rPr>
          <w:color w:val="auto"/>
          <w:sz w:val="24"/>
          <w:szCs w:val="24"/>
        </w:rPr>
        <w:t> </w:t>
      </w:r>
    </w:p>
    <w:p w14:paraId="478184E1" w14:textId="77777777" w:rsidR="002D74AA" w:rsidRPr="002D74AA" w:rsidRDefault="002D74AA" w:rsidP="002D74AA">
      <w:pPr>
        <w:pStyle w:val="Heading2"/>
        <w:rPr>
          <w:color w:val="auto"/>
          <w:sz w:val="24"/>
          <w:szCs w:val="24"/>
        </w:rPr>
      </w:pPr>
      <w:r w:rsidRPr="002D74AA">
        <w:rPr>
          <w:color w:val="auto"/>
          <w:sz w:val="24"/>
          <w:szCs w:val="24"/>
        </w:rPr>
        <w:t>6.3</w:t>
      </w:r>
      <w:r w:rsidRPr="002D74AA">
        <w:rPr>
          <w:color w:val="auto"/>
          <w:sz w:val="24"/>
          <w:szCs w:val="24"/>
        </w:rPr>
        <w:tab/>
        <w:t>The aim of the meeting, which will be held in private, will always be to resolve the complaint and achieve reconciliation between the school and the complainant.  However, it must be recognised that the complainant might not be satisfied with the outcome if the meeting does not find in their favour.  It may only be possible to establish the facts and make recommendations which will satisfy the complainant that his or her complaint has been taken seriously.  </w:t>
      </w:r>
    </w:p>
    <w:p w14:paraId="4ED395FC" w14:textId="77777777" w:rsidR="002D74AA" w:rsidRPr="002D74AA" w:rsidRDefault="002D74AA" w:rsidP="002D74AA">
      <w:pPr>
        <w:pStyle w:val="Heading2"/>
        <w:rPr>
          <w:color w:val="auto"/>
          <w:sz w:val="24"/>
          <w:szCs w:val="24"/>
        </w:rPr>
      </w:pPr>
      <w:r w:rsidRPr="002D74AA">
        <w:rPr>
          <w:color w:val="auto"/>
          <w:sz w:val="24"/>
          <w:szCs w:val="24"/>
        </w:rPr>
        <w:t> </w:t>
      </w:r>
    </w:p>
    <w:p w14:paraId="262DD41E" w14:textId="77777777" w:rsidR="002D74AA" w:rsidRPr="002D74AA" w:rsidRDefault="002D74AA" w:rsidP="002D74AA">
      <w:pPr>
        <w:pStyle w:val="Heading2"/>
        <w:rPr>
          <w:color w:val="auto"/>
          <w:sz w:val="24"/>
          <w:szCs w:val="24"/>
        </w:rPr>
      </w:pPr>
      <w:r w:rsidRPr="002D74AA">
        <w:rPr>
          <w:color w:val="auto"/>
          <w:sz w:val="24"/>
          <w:szCs w:val="24"/>
        </w:rPr>
        <w:t>6.4</w:t>
      </w:r>
      <w:r w:rsidRPr="002D74AA">
        <w:rPr>
          <w:color w:val="auto"/>
          <w:sz w:val="24"/>
          <w:szCs w:val="24"/>
        </w:rPr>
        <w:tab/>
        <w:t>While this is a formal process, the meeting should be as informal as possible and not be inhibiting or intimidating to the complainant, as many complainants will feel nervous and inhibited in a formal setting.  Parents/carers also often feel emotional when discussing an issue that affects their child.  The committee Chair will ensure that the proceedings are as welcoming as possible.  </w:t>
      </w:r>
    </w:p>
    <w:p w14:paraId="472F4822" w14:textId="77777777" w:rsidR="002D74AA" w:rsidRPr="002D74AA" w:rsidRDefault="002D74AA" w:rsidP="002D74AA">
      <w:pPr>
        <w:pStyle w:val="Heading2"/>
        <w:rPr>
          <w:color w:val="auto"/>
          <w:sz w:val="24"/>
          <w:szCs w:val="24"/>
        </w:rPr>
      </w:pPr>
      <w:r w:rsidRPr="002D74AA">
        <w:rPr>
          <w:color w:val="auto"/>
          <w:sz w:val="24"/>
          <w:szCs w:val="24"/>
        </w:rPr>
        <w:t> </w:t>
      </w:r>
    </w:p>
    <w:p w14:paraId="7BEF13E5" w14:textId="77777777" w:rsidR="002D74AA" w:rsidRPr="002D74AA" w:rsidRDefault="002D74AA" w:rsidP="002D74AA">
      <w:pPr>
        <w:pStyle w:val="Heading2"/>
        <w:rPr>
          <w:color w:val="auto"/>
          <w:sz w:val="24"/>
          <w:szCs w:val="24"/>
        </w:rPr>
      </w:pPr>
      <w:r w:rsidRPr="002D74AA">
        <w:rPr>
          <w:color w:val="auto"/>
          <w:sz w:val="24"/>
          <w:szCs w:val="24"/>
        </w:rPr>
        <w:t>6.5</w:t>
      </w:r>
      <w:r w:rsidRPr="002D74AA">
        <w:rPr>
          <w:color w:val="auto"/>
          <w:sz w:val="24"/>
          <w:szCs w:val="24"/>
        </w:rPr>
        <w:tab/>
        <w:t xml:space="preserve">Everyone must be treated with respect and courtesy and both the </w:t>
      </w:r>
      <w:proofErr w:type="gramStart"/>
      <w:r w:rsidRPr="002D74AA">
        <w:rPr>
          <w:color w:val="auto"/>
          <w:sz w:val="24"/>
          <w:szCs w:val="24"/>
        </w:rPr>
        <w:t>complainant</w:t>
      </w:r>
      <w:proofErr w:type="gramEnd"/>
      <w:r w:rsidRPr="002D74AA">
        <w:rPr>
          <w:color w:val="auto"/>
          <w:sz w:val="24"/>
          <w:szCs w:val="24"/>
        </w:rPr>
        <w:t xml:space="preserve"> and the Investigating Officer should be given the opportunity to state their case without undue interruption.  Exceptionally, in situations of undue aggression, or where relationships have deteriorated to the point that a meeting is unlikely to be able to make reasonable progress, the committee may hear the parties’ statements separately, i.e. with only </w:t>
      </w:r>
      <w:proofErr w:type="gramStart"/>
      <w:r w:rsidRPr="002D74AA">
        <w:rPr>
          <w:color w:val="auto"/>
          <w:sz w:val="24"/>
          <w:szCs w:val="24"/>
        </w:rPr>
        <w:t>one party</w:t>
      </w:r>
      <w:proofErr w:type="gramEnd"/>
      <w:r w:rsidRPr="002D74AA">
        <w:rPr>
          <w:color w:val="auto"/>
          <w:sz w:val="24"/>
          <w:szCs w:val="24"/>
        </w:rPr>
        <w:t xml:space="preserve"> present, in turn, before calling them together for questions to be put.  In this situation, it is important that no additional information is introduced that is not made available to the other party. </w:t>
      </w:r>
    </w:p>
    <w:p w14:paraId="1DDB2657" w14:textId="77777777" w:rsidR="002D74AA" w:rsidRPr="002D74AA" w:rsidRDefault="002D74AA" w:rsidP="002D74AA">
      <w:pPr>
        <w:pStyle w:val="Heading2"/>
        <w:rPr>
          <w:color w:val="auto"/>
          <w:sz w:val="24"/>
          <w:szCs w:val="24"/>
        </w:rPr>
      </w:pPr>
      <w:r w:rsidRPr="002D74AA">
        <w:rPr>
          <w:color w:val="auto"/>
          <w:sz w:val="24"/>
          <w:szCs w:val="24"/>
        </w:rPr>
        <w:t> </w:t>
      </w:r>
    </w:p>
    <w:p w14:paraId="7B5A8BAD" w14:textId="77777777" w:rsidR="002D74AA" w:rsidRPr="002D74AA" w:rsidRDefault="002D74AA" w:rsidP="002D74AA">
      <w:pPr>
        <w:pStyle w:val="Heading2"/>
        <w:rPr>
          <w:color w:val="auto"/>
          <w:sz w:val="24"/>
          <w:szCs w:val="24"/>
        </w:rPr>
      </w:pPr>
      <w:r w:rsidRPr="002D74AA">
        <w:rPr>
          <w:color w:val="auto"/>
          <w:sz w:val="24"/>
          <w:szCs w:val="24"/>
        </w:rPr>
        <w:t>6.6</w:t>
      </w:r>
      <w:r w:rsidRPr="002D74AA">
        <w:rPr>
          <w:color w:val="auto"/>
          <w:sz w:val="24"/>
          <w:szCs w:val="24"/>
        </w:rPr>
        <w:tab/>
        <w:t>Information relating to the complaint and the meeting is confidential and should not be discussed outside of the committee meeting by any party. </w:t>
      </w:r>
    </w:p>
    <w:p w14:paraId="5BAD7544" w14:textId="77777777" w:rsidR="002D74AA" w:rsidRPr="002D74AA" w:rsidRDefault="002D74AA" w:rsidP="002D74AA">
      <w:pPr>
        <w:pStyle w:val="Heading2"/>
        <w:rPr>
          <w:color w:val="auto"/>
          <w:sz w:val="24"/>
          <w:szCs w:val="24"/>
        </w:rPr>
      </w:pPr>
      <w:r w:rsidRPr="002D74AA">
        <w:rPr>
          <w:color w:val="auto"/>
          <w:sz w:val="24"/>
          <w:szCs w:val="24"/>
        </w:rPr>
        <w:t> </w:t>
      </w:r>
    </w:p>
    <w:p w14:paraId="287890A4" w14:textId="77777777" w:rsidR="002D74AA" w:rsidRPr="002D74AA" w:rsidRDefault="002D74AA" w:rsidP="002D74AA">
      <w:pPr>
        <w:pStyle w:val="Heading2"/>
        <w:rPr>
          <w:color w:val="auto"/>
          <w:sz w:val="24"/>
          <w:szCs w:val="24"/>
        </w:rPr>
      </w:pPr>
      <w:r w:rsidRPr="002D74AA">
        <w:rPr>
          <w:b/>
          <w:bCs/>
          <w:color w:val="auto"/>
          <w:sz w:val="24"/>
          <w:szCs w:val="24"/>
        </w:rPr>
        <w:t>Proceedings and actions for panel members</w:t>
      </w:r>
      <w:r w:rsidRPr="002D74AA">
        <w:rPr>
          <w:color w:val="auto"/>
          <w:sz w:val="24"/>
          <w:szCs w:val="24"/>
        </w:rPr>
        <w:t> </w:t>
      </w:r>
    </w:p>
    <w:p w14:paraId="34519C60" w14:textId="77777777" w:rsidR="002D74AA" w:rsidRPr="002D74AA" w:rsidRDefault="002D74AA" w:rsidP="002D74AA">
      <w:pPr>
        <w:pStyle w:val="Heading2"/>
        <w:rPr>
          <w:color w:val="auto"/>
          <w:sz w:val="24"/>
          <w:szCs w:val="24"/>
        </w:rPr>
      </w:pPr>
      <w:r w:rsidRPr="002D74AA">
        <w:rPr>
          <w:color w:val="auto"/>
          <w:sz w:val="24"/>
          <w:szCs w:val="24"/>
        </w:rPr>
        <w:t> </w:t>
      </w:r>
    </w:p>
    <w:p w14:paraId="39E8DC94" w14:textId="77777777" w:rsidR="002D74AA" w:rsidRPr="002D74AA" w:rsidRDefault="002D74AA" w:rsidP="002D74AA">
      <w:pPr>
        <w:pStyle w:val="Heading2"/>
        <w:rPr>
          <w:color w:val="auto"/>
          <w:sz w:val="24"/>
          <w:szCs w:val="24"/>
        </w:rPr>
      </w:pPr>
      <w:r w:rsidRPr="002D74AA">
        <w:rPr>
          <w:color w:val="auto"/>
          <w:sz w:val="24"/>
          <w:szCs w:val="24"/>
        </w:rPr>
        <w:t>Fifteen minutes prior to the meeting, committee members should meet at the venue to discuss any points that may need clarifying with the clerk.  The clerk will remain with the panel throughout the process to give advice to the panel. </w:t>
      </w:r>
    </w:p>
    <w:p w14:paraId="3562DB1B" w14:textId="77777777" w:rsidR="002D74AA" w:rsidRPr="002D74AA" w:rsidRDefault="002D74AA" w:rsidP="002D74AA">
      <w:pPr>
        <w:pStyle w:val="Heading2"/>
        <w:rPr>
          <w:color w:val="auto"/>
          <w:sz w:val="24"/>
          <w:szCs w:val="24"/>
        </w:rPr>
      </w:pPr>
      <w:r w:rsidRPr="002D74AA">
        <w:rPr>
          <w:color w:val="auto"/>
          <w:sz w:val="24"/>
          <w:szCs w:val="24"/>
        </w:rPr>
        <w:t> </w:t>
      </w:r>
    </w:p>
    <w:p w14:paraId="2C7C5D46" w14:textId="77777777" w:rsidR="002D74AA" w:rsidRPr="002D74AA" w:rsidRDefault="002D74AA" w:rsidP="002D74AA">
      <w:pPr>
        <w:pStyle w:val="Heading2"/>
        <w:rPr>
          <w:color w:val="auto"/>
          <w:sz w:val="24"/>
          <w:szCs w:val="24"/>
        </w:rPr>
      </w:pPr>
      <w:r w:rsidRPr="002D74AA">
        <w:rPr>
          <w:color w:val="auto"/>
          <w:sz w:val="24"/>
          <w:szCs w:val="24"/>
        </w:rPr>
        <w:t>6.7</w:t>
      </w:r>
      <w:r w:rsidRPr="002D74AA">
        <w:rPr>
          <w:color w:val="auto"/>
          <w:sz w:val="24"/>
          <w:szCs w:val="24"/>
        </w:rPr>
        <w:tab/>
        <w:t>The process for the committee Chair will be as follows (with the committee Chair using the “PROCEDURE AT COMPLAINT COMMITTEE MEETING” document at Appendix 3 of this policy for guidance): </w:t>
      </w:r>
    </w:p>
    <w:p w14:paraId="3A12FE54" w14:textId="77777777" w:rsidR="002D74AA" w:rsidRPr="002D74AA" w:rsidRDefault="002D74AA" w:rsidP="002D74AA">
      <w:pPr>
        <w:pStyle w:val="Heading2"/>
        <w:rPr>
          <w:color w:val="auto"/>
          <w:sz w:val="24"/>
          <w:szCs w:val="24"/>
        </w:rPr>
      </w:pPr>
      <w:r w:rsidRPr="002D74AA">
        <w:rPr>
          <w:color w:val="auto"/>
          <w:sz w:val="24"/>
          <w:szCs w:val="24"/>
        </w:rPr>
        <w:lastRenderedPageBreak/>
        <w:t>•</w:t>
      </w:r>
      <w:r w:rsidRPr="002D74AA">
        <w:rPr>
          <w:color w:val="auto"/>
          <w:sz w:val="24"/>
          <w:szCs w:val="24"/>
        </w:rPr>
        <w:tab/>
        <w:t xml:space="preserve">Ensure that prior to the meeting, no party is left alone with the committee members other than the </w:t>
      </w:r>
      <w:proofErr w:type="gramStart"/>
      <w:r w:rsidRPr="002D74AA">
        <w:rPr>
          <w:color w:val="auto"/>
          <w:sz w:val="24"/>
          <w:szCs w:val="24"/>
        </w:rPr>
        <w:t>clerk;</w:t>
      </w:r>
      <w:proofErr w:type="gramEnd"/>
      <w:r w:rsidRPr="002D74AA">
        <w:rPr>
          <w:color w:val="auto"/>
          <w:sz w:val="24"/>
          <w:szCs w:val="24"/>
        </w:rPr>
        <w:t> </w:t>
      </w:r>
    </w:p>
    <w:p w14:paraId="05B3A354" w14:textId="77777777" w:rsidR="002D74AA" w:rsidRPr="002D74AA" w:rsidRDefault="002D74AA" w:rsidP="002D74AA">
      <w:pPr>
        <w:pStyle w:val="Heading2"/>
        <w:rPr>
          <w:color w:val="auto"/>
          <w:sz w:val="24"/>
          <w:szCs w:val="24"/>
        </w:rPr>
      </w:pPr>
      <w:r w:rsidRPr="002D74AA">
        <w:rPr>
          <w:color w:val="auto"/>
          <w:sz w:val="24"/>
          <w:szCs w:val="24"/>
        </w:rPr>
        <w:t>•</w:t>
      </w:r>
      <w:r w:rsidRPr="002D74AA">
        <w:rPr>
          <w:color w:val="auto"/>
          <w:sz w:val="24"/>
          <w:szCs w:val="24"/>
        </w:rPr>
        <w:tab/>
        <w:t xml:space="preserve">Invite all parties to enter the room and welcome everyone, and invite those present to introduce </w:t>
      </w:r>
      <w:proofErr w:type="gramStart"/>
      <w:r w:rsidRPr="002D74AA">
        <w:rPr>
          <w:color w:val="auto"/>
          <w:sz w:val="24"/>
          <w:szCs w:val="24"/>
        </w:rPr>
        <w:t>themselves;</w:t>
      </w:r>
      <w:proofErr w:type="gramEnd"/>
      <w:r w:rsidRPr="002D74AA">
        <w:rPr>
          <w:color w:val="auto"/>
          <w:sz w:val="24"/>
          <w:szCs w:val="24"/>
        </w:rPr>
        <w:t>   </w:t>
      </w:r>
    </w:p>
    <w:p w14:paraId="578D7394" w14:textId="77777777" w:rsidR="002D74AA" w:rsidRPr="002D74AA" w:rsidRDefault="002D74AA" w:rsidP="002D74AA">
      <w:pPr>
        <w:pStyle w:val="Heading2"/>
        <w:rPr>
          <w:color w:val="auto"/>
          <w:sz w:val="24"/>
          <w:szCs w:val="24"/>
        </w:rPr>
      </w:pPr>
      <w:r w:rsidRPr="002D74AA">
        <w:rPr>
          <w:color w:val="auto"/>
          <w:sz w:val="24"/>
          <w:szCs w:val="24"/>
        </w:rPr>
        <w:t>•</w:t>
      </w:r>
      <w:r w:rsidRPr="002D74AA">
        <w:rPr>
          <w:color w:val="auto"/>
          <w:sz w:val="24"/>
          <w:szCs w:val="24"/>
        </w:rPr>
        <w:tab/>
        <w:t xml:space="preserve">Check that the complainant received the papers and a copy of the meeting procedure in </w:t>
      </w:r>
      <w:proofErr w:type="gramStart"/>
      <w:r w:rsidRPr="002D74AA">
        <w:rPr>
          <w:color w:val="auto"/>
          <w:sz w:val="24"/>
          <w:szCs w:val="24"/>
        </w:rPr>
        <w:t>advance;</w:t>
      </w:r>
      <w:proofErr w:type="gramEnd"/>
      <w:r w:rsidRPr="002D74AA">
        <w:rPr>
          <w:color w:val="auto"/>
          <w:sz w:val="24"/>
          <w:szCs w:val="24"/>
        </w:rPr>
        <w:t> </w:t>
      </w:r>
    </w:p>
    <w:p w14:paraId="6897D918" w14:textId="77777777" w:rsidR="002D74AA" w:rsidRPr="002D74AA" w:rsidRDefault="002D74AA" w:rsidP="002D74AA">
      <w:pPr>
        <w:pStyle w:val="Heading2"/>
        <w:rPr>
          <w:color w:val="auto"/>
          <w:sz w:val="24"/>
          <w:szCs w:val="24"/>
        </w:rPr>
      </w:pPr>
      <w:r w:rsidRPr="002D74AA">
        <w:rPr>
          <w:color w:val="auto"/>
          <w:sz w:val="24"/>
          <w:szCs w:val="24"/>
        </w:rPr>
        <w:t>•</w:t>
      </w:r>
      <w:r w:rsidRPr="002D74AA">
        <w:rPr>
          <w:color w:val="auto"/>
          <w:sz w:val="24"/>
          <w:szCs w:val="24"/>
        </w:rPr>
        <w:tab/>
        <w:t xml:space="preserve">Explain the remit of the panel, and that the aim of the meeting is to resolve the complaint and achieve reconciliation between the school and the </w:t>
      </w:r>
      <w:proofErr w:type="gramStart"/>
      <w:r w:rsidRPr="002D74AA">
        <w:rPr>
          <w:color w:val="auto"/>
          <w:sz w:val="24"/>
          <w:szCs w:val="24"/>
        </w:rPr>
        <w:t>complainant;</w:t>
      </w:r>
      <w:proofErr w:type="gramEnd"/>
      <w:r w:rsidRPr="002D74AA">
        <w:rPr>
          <w:color w:val="auto"/>
          <w:sz w:val="24"/>
          <w:szCs w:val="24"/>
        </w:rPr>
        <w:t> </w:t>
      </w:r>
    </w:p>
    <w:p w14:paraId="24704FE0" w14:textId="77777777" w:rsidR="002D74AA" w:rsidRPr="002D74AA" w:rsidRDefault="002D74AA" w:rsidP="002D74AA">
      <w:pPr>
        <w:pStyle w:val="Heading2"/>
        <w:rPr>
          <w:color w:val="auto"/>
          <w:sz w:val="24"/>
          <w:szCs w:val="24"/>
        </w:rPr>
      </w:pPr>
      <w:r w:rsidRPr="002D74AA">
        <w:rPr>
          <w:color w:val="auto"/>
          <w:sz w:val="24"/>
          <w:szCs w:val="24"/>
        </w:rPr>
        <w:t>•</w:t>
      </w:r>
      <w:r w:rsidRPr="002D74AA">
        <w:rPr>
          <w:color w:val="auto"/>
          <w:sz w:val="24"/>
          <w:szCs w:val="24"/>
        </w:rPr>
        <w:tab/>
        <w:t xml:space="preserve">Summarise the procedure to be followed and provide any clarification requested, and explain that the governors’ complaints committee will consider the reasons for the complainant’s dissatisfaction as given in writing in Form </w:t>
      </w:r>
      <w:proofErr w:type="gramStart"/>
      <w:r w:rsidRPr="002D74AA">
        <w:rPr>
          <w:color w:val="auto"/>
          <w:sz w:val="24"/>
          <w:szCs w:val="24"/>
        </w:rPr>
        <w:t>2;</w:t>
      </w:r>
      <w:proofErr w:type="gramEnd"/>
      <w:r w:rsidRPr="002D74AA">
        <w:rPr>
          <w:color w:val="auto"/>
          <w:sz w:val="24"/>
          <w:szCs w:val="24"/>
        </w:rPr>
        <w:t>   </w:t>
      </w:r>
    </w:p>
    <w:p w14:paraId="03B51C45" w14:textId="77777777" w:rsidR="002D74AA" w:rsidRPr="002D74AA" w:rsidRDefault="002D74AA" w:rsidP="002D74AA">
      <w:pPr>
        <w:pStyle w:val="Heading2"/>
        <w:rPr>
          <w:color w:val="auto"/>
          <w:sz w:val="24"/>
          <w:szCs w:val="24"/>
        </w:rPr>
      </w:pPr>
      <w:r w:rsidRPr="002D74AA">
        <w:rPr>
          <w:color w:val="auto"/>
          <w:sz w:val="24"/>
          <w:szCs w:val="24"/>
        </w:rPr>
        <w:t>•</w:t>
      </w:r>
      <w:r w:rsidRPr="002D74AA">
        <w:rPr>
          <w:color w:val="auto"/>
          <w:sz w:val="24"/>
          <w:szCs w:val="24"/>
        </w:rPr>
        <w:tab/>
        <w:t xml:space="preserve">Invite the complainant to confirm that the complaint is as set out on their form/letter and the resolution they are </w:t>
      </w:r>
      <w:proofErr w:type="gramStart"/>
      <w:r w:rsidRPr="002D74AA">
        <w:rPr>
          <w:color w:val="auto"/>
          <w:sz w:val="24"/>
          <w:szCs w:val="24"/>
        </w:rPr>
        <w:t>seeking;</w:t>
      </w:r>
      <w:proofErr w:type="gramEnd"/>
      <w:r w:rsidRPr="002D74AA">
        <w:rPr>
          <w:color w:val="auto"/>
          <w:sz w:val="24"/>
          <w:szCs w:val="24"/>
        </w:rPr>
        <w:t> </w:t>
      </w:r>
    </w:p>
    <w:p w14:paraId="560A3904" w14:textId="77777777" w:rsidR="002D74AA" w:rsidRPr="002D74AA" w:rsidRDefault="002D74AA" w:rsidP="002D74AA">
      <w:pPr>
        <w:pStyle w:val="Heading2"/>
        <w:rPr>
          <w:color w:val="auto"/>
          <w:sz w:val="24"/>
          <w:szCs w:val="24"/>
        </w:rPr>
      </w:pPr>
      <w:r w:rsidRPr="002D74AA">
        <w:rPr>
          <w:color w:val="auto"/>
          <w:sz w:val="24"/>
          <w:szCs w:val="24"/>
        </w:rPr>
        <w:t>•</w:t>
      </w:r>
      <w:r w:rsidRPr="002D74AA">
        <w:rPr>
          <w:color w:val="auto"/>
          <w:sz w:val="24"/>
          <w:szCs w:val="24"/>
        </w:rPr>
        <w:tab/>
        <w:t xml:space="preserve">Take control of the meeting and ensure it is conducted </w:t>
      </w:r>
      <w:proofErr w:type="gramStart"/>
      <w:r w:rsidRPr="002D74AA">
        <w:rPr>
          <w:color w:val="auto"/>
          <w:sz w:val="24"/>
          <w:szCs w:val="24"/>
        </w:rPr>
        <w:t>fairly according</w:t>
      </w:r>
      <w:proofErr w:type="gramEnd"/>
      <w:r w:rsidRPr="002D74AA">
        <w:rPr>
          <w:color w:val="auto"/>
          <w:sz w:val="24"/>
          <w:szCs w:val="24"/>
        </w:rPr>
        <w:t xml:space="preserve"> to the </w:t>
      </w:r>
      <w:proofErr w:type="gramStart"/>
      <w:r w:rsidRPr="002D74AA">
        <w:rPr>
          <w:color w:val="auto"/>
          <w:sz w:val="24"/>
          <w:szCs w:val="24"/>
        </w:rPr>
        <w:t>policy;</w:t>
      </w:r>
      <w:proofErr w:type="gramEnd"/>
      <w:r w:rsidRPr="002D74AA">
        <w:rPr>
          <w:color w:val="auto"/>
          <w:sz w:val="24"/>
          <w:szCs w:val="24"/>
        </w:rPr>
        <w:t> </w:t>
      </w:r>
    </w:p>
    <w:p w14:paraId="613A1FE6" w14:textId="77777777" w:rsidR="002D74AA" w:rsidRPr="002D74AA" w:rsidRDefault="002D74AA" w:rsidP="002D74AA">
      <w:pPr>
        <w:pStyle w:val="Heading2"/>
        <w:rPr>
          <w:color w:val="auto"/>
          <w:sz w:val="24"/>
          <w:szCs w:val="24"/>
        </w:rPr>
      </w:pPr>
      <w:r w:rsidRPr="002D74AA">
        <w:rPr>
          <w:color w:val="auto"/>
          <w:sz w:val="24"/>
          <w:szCs w:val="24"/>
        </w:rPr>
        <w:t>•</w:t>
      </w:r>
      <w:r w:rsidRPr="002D74AA">
        <w:rPr>
          <w:color w:val="auto"/>
          <w:sz w:val="24"/>
          <w:szCs w:val="24"/>
        </w:rPr>
        <w:tab/>
        <w:t xml:space="preserve">Explain that the panel are to remain impartial </w:t>
      </w:r>
      <w:proofErr w:type="gramStart"/>
      <w:r w:rsidRPr="002D74AA">
        <w:rPr>
          <w:color w:val="auto"/>
          <w:sz w:val="24"/>
          <w:szCs w:val="24"/>
        </w:rPr>
        <w:t>during the course of</w:t>
      </w:r>
      <w:proofErr w:type="gramEnd"/>
      <w:r w:rsidRPr="002D74AA">
        <w:rPr>
          <w:color w:val="auto"/>
          <w:sz w:val="24"/>
          <w:szCs w:val="24"/>
        </w:rPr>
        <w:t xml:space="preserve"> the meeting, and that any participant may be asked to leave the meeting if their behaviour becomes unacceptable, abusive or offensive, and the meeting concluded in their </w:t>
      </w:r>
      <w:proofErr w:type="gramStart"/>
      <w:r w:rsidRPr="002D74AA">
        <w:rPr>
          <w:color w:val="auto"/>
          <w:sz w:val="24"/>
          <w:szCs w:val="24"/>
        </w:rPr>
        <w:t>absence;</w:t>
      </w:r>
      <w:proofErr w:type="gramEnd"/>
      <w:r w:rsidRPr="002D74AA">
        <w:rPr>
          <w:color w:val="auto"/>
          <w:sz w:val="24"/>
          <w:szCs w:val="24"/>
        </w:rPr>
        <w:t> </w:t>
      </w:r>
    </w:p>
    <w:p w14:paraId="0DE6A568" w14:textId="77777777" w:rsidR="002D74AA" w:rsidRPr="002D74AA" w:rsidRDefault="002D74AA" w:rsidP="002D74AA">
      <w:pPr>
        <w:pStyle w:val="Heading2"/>
        <w:numPr>
          <w:ilvl w:val="0"/>
          <w:numId w:val="28"/>
        </w:numPr>
        <w:rPr>
          <w:color w:val="auto"/>
          <w:sz w:val="24"/>
          <w:szCs w:val="24"/>
        </w:rPr>
      </w:pPr>
      <w:r w:rsidRPr="002D74AA">
        <w:rPr>
          <w:color w:val="auto"/>
          <w:sz w:val="24"/>
          <w:szCs w:val="24"/>
        </w:rPr>
        <w:t xml:space="preserve">State that papers distributed in advance will be taken as read and ask all parties to refer to them by page number and not quote from them at </w:t>
      </w:r>
      <w:proofErr w:type="gramStart"/>
      <w:r w:rsidRPr="002D74AA">
        <w:rPr>
          <w:color w:val="auto"/>
          <w:sz w:val="24"/>
          <w:szCs w:val="24"/>
        </w:rPr>
        <w:t>length;</w:t>
      </w:r>
      <w:proofErr w:type="gramEnd"/>
      <w:r w:rsidRPr="002D74AA">
        <w:rPr>
          <w:color w:val="auto"/>
          <w:sz w:val="24"/>
          <w:szCs w:val="24"/>
        </w:rPr>
        <w:t> </w:t>
      </w:r>
    </w:p>
    <w:p w14:paraId="64643B01" w14:textId="77777777" w:rsidR="002D74AA" w:rsidRPr="002D74AA" w:rsidRDefault="002D74AA" w:rsidP="002D74AA">
      <w:pPr>
        <w:pStyle w:val="Heading2"/>
        <w:rPr>
          <w:color w:val="auto"/>
          <w:sz w:val="24"/>
          <w:szCs w:val="24"/>
        </w:rPr>
      </w:pPr>
      <w:r w:rsidRPr="002D74AA">
        <w:rPr>
          <w:color w:val="auto"/>
          <w:sz w:val="24"/>
          <w:szCs w:val="24"/>
        </w:rPr>
        <w:t>•</w:t>
      </w:r>
      <w:r w:rsidRPr="002D74AA">
        <w:rPr>
          <w:color w:val="auto"/>
          <w:sz w:val="24"/>
          <w:szCs w:val="24"/>
        </w:rPr>
        <w:tab/>
        <w:t xml:space="preserve">Invite the complainant to give the reason for their dissatisfaction with the outcome of stage 2, drawing key points to the committee’s attention.  This should only refer to information that has already been </w:t>
      </w:r>
      <w:proofErr w:type="gramStart"/>
      <w:r w:rsidRPr="002D74AA">
        <w:rPr>
          <w:color w:val="auto"/>
          <w:sz w:val="24"/>
          <w:szCs w:val="24"/>
        </w:rPr>
        <w:t>submitted;</w:t>
      </w:r>
      <w:proofErr w:type="gramEnd"/>
      <w:r w:rsidRPr="002D74AA">
        <w:rPr>
          <w:color w:val="auto"/>
          <w:sz w:val="24"/>
          <w:szCs w:val="24"/>
        </w:rPr>
        <w:t xml:space="preserve"> </w:t>
      </w:r>
      <w:r w:rsidRPr="002D74AA">
        <w:rPr>
          <w:color w:val="auto"/>
          <w:sz w:val="24"/>
          <w:szCs w:val="24"/>
        </w:rPr>
        <w:tab/>
        <w:t> </w:t>
      </w:r>
    </w:p>
    <w:p w14:paraId="7438865A" w14:textId="77777777" w:rsidR="002D74AA" w:rsidRPr="002D74AA" w:rsidRDefault="002D74AA" w:rsidP="002D74AA">
      <w:pPr>
        <w:pStyle w:val="Heading2"/>
        <w:rPr>
          <w:color w:val="auto"/>
          <w:sz w:val="24"/>
          <w:szCs w:val="24"/>
        </w:rPr>
      </w:pPr>
      <w:r w:rsidRPr="002D74AA">
        <w:rPr>
          <w:color w:val="auto"/>
          <w:sz w:val="24"/>
          <w:szCs w:val="24"/>
        </w:rPr>
        <w:t>•</w:t>
      </w:r>
      <w:r w:rsidRPr="002D74AA">
        <w:rPr>
          <w:color w:val="auto"/>
          <w:sz w:val="24"/>
          <w:szCs w:val="24"/>
        </w:rPr>
        <w:tab/>
        <w:t xml:space="preserve">Should the complainant wish to call witnesses, the committee Chair will consider each request individually, consulting committee members as appropriate.  Each witness, having contributed their information, may be questioned by the Investigating Officer and the committee members in turn, and the witness will then leave the </w:t>
      </w:r>
      <w:proofErr w:type="gramStart"/>
      <w:r w:rsidRPr="002D74AA">
        <w:rPr>
          <w:color w:val="auto"/>
          <w:sz w:val="24"/>
          <w:szCs w:val="24"/>
        </w:rPr>
        <w:t>meeting;</w:t>
      </w:r>
      <w:proofErr w:type="gramEnd"/>
      <w:r w:rsidRPr="002D74AA">
        <w:rPr>
          <w:color w:val="auto"/>
          <w:sz w:val="24"/>
          <w:szCs w:val="24"/>
        </w:rPr>
        <w:t> </w:t>
      </w:r>
    </w:p>
    <w:p w14:paraId="3787279A" w14:textId="77777777" w:rsidR="002D74AA" w:rsidRPr="002D74AA" w:rsidRDefault="002D74AA" w:rsidP="002D74AA">
      <w:pPr>
        <w:pStyle w:val="Heading2"/>
        <w:rPr>
          <w:color w:val="auto"/>
          <w:sz w:val="24"/>
          <w:szCs w:val="24"/>
        </w:rPr>
      </w:pPr>
      <w:r w:rsidRPr="002D74AA">
        <w:rPr>
          <w:color w:val="auto"/>
          <w:sz w:val="24"/>
          <w:szCs w:val="24"/>
        </w:rPr>
        <w:t>•</w:t>
      </w:r>
      <w:r w:rsidRPr="002D74AA">
        <w:rPr>
          <w:color w:val="auto"/>
          <w:sz w:val="24"/>
          <w:szCs w:val="24"/>
        </w:rPr>
        <w:tab/>
        <w:t xml:space="preserve">Invite the Investigating Officer to question the complainant on what has been </w:t>
      </w:r>
      <w:proofErr w:type="gramStart"/>
      <w:r w:rsidRPr="002D74AA">
        <w:rPr>
          <w:color w:val="auto"/>
          <w:sz w:val="24"/>
          <w:szCs w:val="24"/>
        </w:rPr>
        <w:t>presented;</w:t>
      </w:r>
      <w:proofErr w:type="gramEnd"/>
      <w:r w:rsidRPr="002D74AA">
        <w:rPr>
          <w:color w:val="auto"/>
          <w:sz w:val="24"/>
          <w:szCs w:val="24"/>
        </w:rPr>
        <w:t> </w:t>
      </w:r>
    </w:p>
    <w:p w14:paraId="570710FE" w14:textId="77777777" w:rsidR="002D74AA" w:rsidRPr="002D74AA" w:rsidRDefault="002D74AA" w:rsidP="002D74AA">
      <w:pPr>
        <w:pStyle w:val="Heading2"/>
        <w:rPr>
          <w:color w:val="auto"/>
          <w:sz w:val="24"/>
          <w:szCs w:val="24"/>
        </w:rPr>
      </w:pPr>
      <w:r w:rsidRPr="002D74AA">
        <w:rPr>
          <w:color w:val="auto"/>
          <w:sz w:val="24"/>
          <w:szCs w:val="24"/>
        </w:rPr>
        <w:t>•</w:t>
      </w:r>
      <w:r w:rsidRPr="002D74AA">
        <w:rPr>
          <w:color w:val="auto"/>
          <w:sz w:val="24"/>
          <w:szCs w:val="24"/>
        </w:rPr>
        <w:tab/>
        <w:t xml:space="preserve">Invite committee members to question the complainant on what has been </w:t>
      </w:r>
      <w:proofErr w:type="gramStart"/>
      <w:r w:rsidRPr="002D74AA">
        <w:rPr>
          <w:color w:val="auto"/>
          <w:sz w:val="24"/>
          <w:szCs w:val="24"/>
        </w:rPr>
        <w:t>presented;</w:t>
      </w:r>
      <w:proofErr w:type="gramEnd"/>
      <w:r w:rsidRPr="002D74AA">
        <w:rPr>
          <w:color w:val="auto"/>
          <w:sz w:val="24"/>
          <w:szCs w:val="24"/>
        </w:rPr>
        <w:t> </w:t>
      </w:r>
    </w:p>
    <w:p w14:paraId="4523B624" w14:textId="77777777" w:rsidR="002D74AA" w:rsidRPr="002D74AA" w:rsidRDefault="002D74AA" w:rsidP="002D74AA">
      <w:pPr>
        <w:pStyle w:val="Heading2"/>
        <w:rPr>
          <w:color w:val="auto"/>
          <w:sz w:val="24"/>
          <w:szCs w:val="24"/>
        </w:rPr>
      </w:pPr>
      <w:r w:rsidRPr="002D74AA">
        <w:rPr>
          <w:color w:val="auto"/>
          <w:sz w:val="24"/>
          <w:szCs w:val="24"/>
        </w:rPr>
        <w:t>•</w:t>
      </w:r>
      <w:r w:rsidRPr="002D74AA">
        <w:rPr>
          <w:color w:val="auto"/>
          <w:sz w:val="24"/>
          <w:szCs w:val="24"/>
        </w:rPr>
        <w:tab/>
        <w:t xml:space="preserve">Invite the Investigating Officer to give details of their investigation, </w:t>
      </w:r>
      <w:proofErr w:type="gramStart"/>
      <w:r w:rsidRPr="002D74AA">
        <w:rPr>
          <w:color w:val="auto"/>
          <w:sz w:val="24"/>
          <w:szCs w:val="24"/>
        </w:rPr>
        <w:t>similarly</w:t>
      </w:r>
      <w:proofErr w:type="gramEnd"/>
      <w:r w:rsidRPr="002D74AA">
        <w:rPr>
          <w:color w:val="auto"/>
          <w:sz w:val="24"/>
          <w:szCs w:val="24"/>
        </w:rPr>
        <w:t xml:space="preserve"> considering each request to call witnesses as </w:t>
      </w:r>
      <w:proofErr w:type="gramStart"/>
      <w:r w:rsidRPr="002D74AA">
        <w:rPr>
          <w:color w:val="auto"/>
          <w:sz w:val="24"/>
          <w:szCs w:val="24"/>
        </w:rPr>
        <w:t>above;</w:t>
      </w:r>
      <w:proofErr w:type="gramEnd"/>
      <w:r w:rsidRPr="002D74AA">
        <w:rPr>
          <w:color w:val="auto"/>
          <w:sz w:val="24"/>
          <w:szCs w:val="24"/>
        </w:rPr>
        <w:t> </w:t>
      </w:r>
    </w:p>
    <w:p w14:paraId="060F6311" w14:textId="77777777" w:rsidR="002D74AA" w:rsidRPr="002D74AA" w:rsidRDefault="002D74AA" w:rsidP="002D74AA">
      <w:pPr>
        <w:pStyle w:val="Heading2"/>
        <w:rPr>
          <w:color w:val="auto"/>
          <w:sz w:val="24"/>
          <w:szCs w:val="24"/>
        </w:rPr>
      </w:pPr>
      <w:r w:rsidRPr="002D74AA">
        <w:rPr>
          <w:color w:val="auto"/>
          <w:sz w:val="24"/>
          <w:szCs w:val="24"/>
        </w:rPr>
        <w:t>•</w:t>
      </w:r>
      <w:r w:rsidRPr="002D74AA">
        <w:rPr>
          <w:color w:val="auto"/>
          <w:sz w:val="24"/>
          <w:szCs w:val="24"/>
        </w:rPr>
        <w:tab/>
        <w:t xml:space="preserve">Invite the complainant to question the Investigating Officer on what has been </w:t>
      </w:r>
      <w:proofErr w:type="gramStart"/>
      <w:r w:rsidRPr="002D74AA">
        <w:rPr>
          <w:color w:val="auto"/>
          <w:sz w:val="24"/>
          <w:szCs w:val="24"/>
        </w:rPr>
        <w:t>presented;</w:t>
      </w:r>
      <w:proofErr w:type="gramEnd"/>
      <w:r w:rsidRPr="002D74AA">
        <w:rPr>
          <w:color w:val="auto"/>
          <w:sz w:val="24"/>
          <w:szCs w:val="24"/>
        </w:rPr>
        <w:t> </w:t>
      </w:r>
    </w:p>
    <w:p w14:paraId="17582A71" w14:textId="77777777" w:rsidR="002D74AA" w:rsidRPr="002D74AA" w:rsidRDefault="002D74AA" w:rsidP="002D74AA">
      <w:pPr>
        <w:pStyle w:val="Heading2"/>
        <w:rPr>
          <w:color w:val="auto"/>
          <w:sz w:val="24"/>
          <w:szCs w:val="24"/>
        </w:rPr>
      </w:pPr>
      <w:r w:rsidRPr="002D74AA">
        <w:rPr>
          <w:color w:val="auto"/>
          <w:sz w:val="24"/>
          <w:szCs w:val="24"/>
        </w:rPr>
        <w:t>•</w:t>
      </w:r>
      <w:r w:rsidRPr="002D74AA">
        <w:rPr>
          <w:color w:val="auto"/>
          <w:sz w:val="24"/>
          <w:szCs w:val="24"/>
        </w:rPr>
        <w:tab/>
        <w:t xml:space="preserve">Invite committee members to question the Investigating Officer on what has been </w:t>
      </w:r>
      <w:proofErr w:type="gramStart"/>
      <w:r w:rsidRPr="002D74AA">
        <w:rPr>
          <w:color w:val="auto"/>
          <w:sz w:val="24"/>
          <w:szCs w:val="24"/>
        </w:rPr>
        <w:t>presented;</w:t>
      </w:r>
      <w:proofErr w:type="gramEnd"/>
      <w:r w:rsidRPr="002D74AA">
        <w:rPr>
          <w:color w:val="auto"/>
          <w:sz w:val="24"/>
          <w:szCs w:val="24"/>
        </w:rPr>
        <w:t> </w:t>
      </w:r>
    </w:p>
    <w:p w14:paraId="2C60EB6C" w14:textId="77777777" w:rsidR="002D74AA" w:rsidRPr="002D74AA" w:rsidRDefault="002D74AA" w:rsidP="002D74AA">
      <w:pPr>
        <w:pStyle w:val="Heading2"/>
        <w:rPr>
          <w:color w:val="auto"/>
          <w:sz w:val="24"/>
          <w:szCs w:val="24"/>
        </w:rPr>
      </w:pPr>
      <w:r w:rsidRPr="002D74AA">
        <w:rPr>
          <w:color w:val="auto"/>
          <w:sz w:val="24"/>
          <w:szCs w:val="24"/>
        </w:rPr>
        <w:t>•</w:t>
      </w:r>
      <w:r w:rsidRPr="002D74AA">
        <w:rPr>
          <w:color w:val="auto"/>
          <w:sz w:val="24"/>
          <w:szCs w:val="24"/>
        </w:rPr>
        <w:tab/>
        <w:t xml:space="preserve">Invite the complainant to sum up and make a final statement.  New information is not to be </w:t>
      </w:r>
      <w:proofErr w:type="gramStart"/>
      <w:r w:rsidRPr="002D74AA">
        <w:rPr>
          <w:color w:val="auto"/>
          <w:sz w:val="24"/>
          <w:szCs w:val="24"/>
        </w:rPr>
        <w:t>introduced;</w:t>
      </w:r>
      <w:proofErr w:type="gramEnd"/>
      <w:r w:rsidRPr="002D74AA">
        <w:rPr>
          <w:color w:val="auto"/>
          <w:sz w:val="24"/>
          <w:szCs w:val="24"/>
        </w:rPr>
        <w:t> </w:t>
      </w:r>
    </w:p>
    <w:p w14:paraId="1D3454D2" w14:textId="77777777" w:rsidR="002D74AA" w:rsidRPr="002D74AA" w:rsidRDefault="002D74AA" w:rsidP="002D74AA">
      <w:pPr>
        <w:pStyle w:val="Heading2"/>
        <w:rPr>
          <w:color w:val="auto"/>
          <w:sz w:val="24"/>
          <w:szCs w:val="24"/>
        </w:rPr>
      </w:pPr>
      <w:r w:rsidRPr="002D74AA">
        <w:rPr>
          <w:color w:val="auto"/>
          <w:sz w:val="24"/>
          <w:szCs w:val="24"/>
        </w:rPr>
        <w:lastRenderedPageBreak/>
        <w:t>•</w:t>
      </w:r>
      <w:r w:rsidRPr="002D74AA">
        <w:rPr>
          <w:color w:val="auto"/>
          <w:sz w:val="24"/>
          <w:szCs w:val="24"/>
        </w:rPr>
        <w:tab/>
        <w:t xml:space="preserve">Invite the Investigating Officer to sum up and make a final statement.  New information is not to be </w:t>
      </w:r>
      <w:proofErr w:type="gramStart"/>
      <w:r w:rsidRPr="002D74AA">
        <w:rPr>
          <w:color w:val="auto"/>
          <w:sz w:val="24"/>
          <w:szCs w:val="24"/>
        </w:rPr>
        <w:t>introduced;</w:t>
      </w:r>
      <w:proofErr w:type="gramEnd"/>
      <w:r w:rsidRPr="002D74AA">
        <w:rPr>
          <w:color w:val="auto"/>
          <w:sz w:val="24"/>
          <w:szCs w:val="24"/>
        </w:rPr>
        <w:t> </w:t>
      </w:r>
    </w:p>
    <w:p w14:paraId="7BA6B3CF" w14:textId="77777777" w:rsidR="002D74AA" w:rsidRPr="002D74AA" w:rsidRDefault="002D74AA" w:rsidP="002D74AA">
      <w:pPr>
        <w:pStyle w:val="Heading2"/>
        <w:rPr>
          <w:color w:val="auto"/>
          <w:sz w:val="24"/>
          <w:szCs w:val="24"/>
        </w:rPr>
      </w:pPr>
      <w:r w:rsidRPr="002D74AA">
        <w:rPr>
          <w:color w:val="auto"/>
          <w:sz w:val="24"/>
          <w:szCs w:val="24"/>
        </w:rPr>
        <w:t>•</w:t>
      </w:r>
      <w:r w:rsidRPr="002D74AA">
        <w:rPr>
          <w:color w:val="auto"/>
          <w:sz w:val="24"/>
          <w:szCs w:val="24"/>
        </w:rPr>
        <w:tab/>
        <w:t xml:space="preserve">Tell parties that the committee will now consider its decision, and the clerk will communicate that decision in writing within 5 school </w:t>
      </w:r>
      <w:proofErr w:type="gramStart"/>
      <w:r w:rsidRPr="002D74AA">
        <w:rPr>
          <w:color w:val="auto"/>
          <w:sz w:val="24"/>
          <w:szCs w:val="24"/>
        </w:rPr>
        <w:t>days;</w:t>
      </w:r>
      <w:proofErr w:type="gramEnd"/>
      <w:r w:rsidRPr="002D74AA">
        <w:rPr>
          <w:color w:val="auto"/>
          <w:sz w:val="24"/>
          <w:szCs w:val="24"/>
        </w:rPr>
        <w:t> </w:t>
      </w:r>
    </w:p>
    <w:p w14:paraId="454CFCE4" w14:textId="77777777" w:rsidR="002D74AA" w:rsidRPr="002D74AA" w:rsidRDefault="002D74AA" w:rsidP="002D74AA">
      <w:pPr>
        <w:pStyle w:val="Heading2"/>
        <w:rPr>
          <w:color w:val="auto"/>
          <w:sz w:val="24"/>
          <w:szCs w:val="24"/>
        </w:rPr>
      </w:pPr>
      <w:r w:rsidRPr="002D74AA">
        <w:rPr>
          <w:color w:val="auto"/>
          <w:sz w:val="24"/>
          <w:szCs w:val="24"/>
        </w:rPr>
        <w:t>•</w:t>
      </w:r>
      <w:r w:rsidRPr="002D74AA">
        <w:rPr>
          <w:color w:val="auto"/>
          <w:sz w:val="24"/>
          <w:szCs w:val="24"/>
        </w:rPr>
        <w:tab/>
        <w:t>Ask all parties to leave the meeting so the committee can consider the complaint and evidence presented, reach a decision and agree the reasons for that decision.  The clerk remains to advise the committee and record its decision.   </w:t>
      </w:r>
    </w:p>
    <w:p w14:paraId="358E97DC" w14:textId="77777777" w:rsidR="002D74AA" w:rsidRDefault="002D74AA" w:rsidP="002D74AA">
      <w:pPr>
        <w:pStyle w:val="Heading2"/>
        <w:rPr>
          <w:color w:val="auto"/>
          <w:sz w:val="24"/>
          <w:szCs w:val="24"/>
        </w:rPr>
      </w:pPr>
      <w:r w:rsidRPr="002D74AA">
        <w:rPr>
          <w:color w:val="auto"/>
          <w:sz w:val="24"/>
          <w:szCs w:val="24"/>
        </w:rPr>
        <w:t> </w:t>
      </w:r>
    </w:p>
    <w:p w14:paraId="6BA4EA92" w14:textId="77777777" w:rsidR="008F1B30" w:rsidRDefault="008F1B30" w:rsidP="008F1B30"/>
    <w:p w14:paraId="7D54AB10" w14:textId="77777777" w:rsidR="008F1B30" w:rsidRDefault="008F1B30" w:rsidP="008F1B30"/>
    <w:p w14:paraId="3723E08B" w14:textId="77777777" w:rsidR="008F1B30" w:rsidRDefault="008F1B30" w:rsidP="008F1B30"/>
    <w:p w14:paraId="5D1C71C4" w14:textId="77777777" w:rsidR="008F1B30" w:rsidRDefault="008F1B30" w:rsidP="008F1B30"/>
    <w:p w14:paraId="2B8AF868" w14:textId="77777777" w:rsidR="008F1B30" w:rsidRDefault="008F1B30" w:rsidP="008F1B30"/>
    <w:p w14:paraId="7AA6D8C8" w14:textId="77777777" w:rsidR="008F1B30" w:rsidRDefault="008F1B30" w:rsidP="008F1B30"/>
    <w:p w14:paraId="7A375A84" w14:textId="77777777" w:rsidR="008F1B30" w:rsidRDefault="008F1B30" w:rsidP="008F1B30"/>
    <w:p w14:paraId="4974063B" w14:textId="77777777" w:rsidR="008F1B30" w:rsidRDefault="008F1B30" w:rsidP="008F1B30"/>
    <w:p w14:paraId="78F62FE6" w14:textId="77777777" w:rsidR="008F1B30" w:rsidRDefault="008F1B30" w:rsidP="008F1B30"/>
    <w:p w14:paraId="52FEB27E" w14:textId="77777777" w:rsidR="008F1B30" w:rsidRDefault="008F1B30" w:rsidP="008F1B30"/>
    <w:p w14:paraId="2CEAE88B" w14:textId="77777777" w:rsidR="008F1B30" w:rsidRDefault="008F1B30" w:rsidP="008F1B30"/>
    <w:p w14:paraId="4001B17E" w14:textId="77777777" w:rsidR="008F1B30" w:rsidRDefault="008F1B30" w:rsidP="008F1B30"/>
    <w:p w14:paraId="3A51AD83" w14:textId="77777777" w:rsidR="008F1B30" w:rsidRDefault="008F1B30" w:rsidP="008F1B30"/>
    <w:p w14:paraId="6FDB0A97" w14:textId="77777777" w:rsidR="008F1B30" w:rsidRDefault="008F1B30" w:rsidP="008F1B30"/>
    <w:p w14:paraId="3EA85A9D" w14:textId="77777777" w:rsidR="008F1B30" w:rsidRDefault="008F1B30" w:rsidP="008F1B30"/>
    <w:p w14:paraId="024875E7" w14:textId="77777777" w:rsidR="008F1B30" w:rsidRDefault="008F1B30" w:rsidP="008F1B30"/>
    <w:p w14:paraId="1435AE47" w14:textId="77777777" w:rsidR="008F1B30" w:rsidRDefault="008F1B30" w:rsidP="008F1B30"/>
    <w:p w14:paraId="39F22EEE" w14:textId="77777777" w:rsidR="008F1B30" w:rsidRDefault="008F1B30" w:rsidP="008F1B30"/>
    <w:p w14:paraId="4C1BF144" w14:textId="77777777" w:rsidR="008F1B30" w:rsidRDefault="008F1B30" w:rsidP="008F1B30"/>
    <w:p w14:paraId="0FD3C16E" w14:textId="77777777" w:rsidR="008F1B30" w:rsidRDefault="008F1B30" w:rsidP="008F1B30"/>
    <w:p w14:paraId="0C9C28EA" w14:textId="77777777" w:rsidR="008F1B30" w:rsidRDefault="008F1B30" w:rsidP="008F1B30"/>
    <w:p w14:paraId="19A6CEE1" w14:textId="77777777" w:rsidR="008F1B30" w:rsidRDefault="008F1B30" w:rsidP="008F1B30"/>
    <w:p w14:paraId="5B6026F6" w14:textId="77777777" w:rsidR="008F1B30" w:rsidRDefault="008F1B30" w:rsidP="008F1B30"/>
    <w:p w14:paraId="735B4298" w14:textId="77777777" w:rsidR="008F1B30" w:rsidRDefault="008F1B30" w:rsidP="008F1B30"/>
    <w:p w14:paraId="74B138E1" w14:textId="77777777" w:rsidR="008F1B30" w:rsidRDefault="008F1B30" w:rsidP="008F1B30"/>
    <w:p w14:paraId="37FDCE2B" w14:textId="26E2DE65" w:rsidR="002D74AA" w:rsidRPr="002D74AA" w:rsidRDefault="002D74AA" w:rsidP="002D74AA">
      <w:pPr>
        <w:pStyle w:val="Heading2"/>
        <w:rPr>
          <w:color w:val="auto"/>
          <w:sz w:val="24"/>
          <w:szCs w:val="24"/>
        </w:rPr>
      </w:pPr>
    </w:p>
    <w:p w14:paraId="1EDB07B0" w14:textId="77777777" w:rsidR="002D74AA" w:rsidRPr="002D74AA" w:rsidRDefault="002D74AA" w:rsidP="002D74AA">
      <w:pPr>
        <w:pStyle w:val="Heading2"/>
        <w:rPr>
          <w:color w:val="auto"/>
          <w:sz w:val="24"/>
          <w:szCs w:val="24"/>
        </w:rPr>
      </w:pPr>
      <w:r w:rsidRPr="002D74AA">
        <w:rPr>
          <w:b/>
          <w:bCs/>
          <w:color w:val="auto"/>
          <w:sz w:val="24"/>
          <w:szCs w:val="24"/>
          <w:u w:val="single"/>
        </w:rPr>
        <w:t>Appendix 1</w:t>
      </w:r>
      <w:r w:rsidRPr="002D74AA">
        <w:rPr>
          <w:color w:val="auto"/>
          <w:sz w:val="24"/>
          <w:szCs w:val="24"/>
        </w:rPr>
        <w:t> </w:t>
      </w:r>
    </w:p>
    <w:p w14:paraId="53C2AA07" w14:textId="77777777" w:rsidR="002D74AA" w:rsidRPr="002D74AA" w:rsidRDefault="002D74AA" w:rsidP="002D74AA">
      <w:pPr>
        <w:pStyle w:val="Heading2"/>
        <w:rPr>
          <w:color w:val="auto"/>
          <w:sz w:val="24"/>
          <w:szCs w:val="24"/>
        </w:rPr>
      </w:pPr>
      <w:r w:rsidRPr="002D74AA">
        <w:rPr>
          <w:color w:val="auto"/>
          <w:sz w:val="24"/>
          <w:szCs w:val="24"/>
        </w:rPr>
        <w:t> </w:t>
      </w:r>
    </w:p>
    <w:p w14:paraId="6E01A622" w14:textId="77777777" w:rsidR="002D74AA" w:rsidRPr="002D74AA" w:rsidRDefault="002D74AA" w:rsidP="002D74AA">
      <w:pPr>
        <w:pStyle w:val="Heading2"/>
        <w:rPr>
          <w:color w:val="auto"/>
          <w:sz w:val="24"/>
          <w:szCs w:val="24"/>
        </w:rPr>
      </w:pPr>
      <w:r w:rsidRPr="002D74AA">
        <w:rPr>
          <w:b/>
          <w:bCs/>
          <w:color w:val="auto"/>
          <w:sz w:val="24"/>
          <w:szCs w:val="24"/>
          <w:u w:val="single"/>
        </w:rPr>
        <w:t>COMPLAINT FORM 1 – to be sent to the school for the attention of the Headteacher (if the complaint is about a member of staff), the Chair of Governors (if the complaint is about the Headteacher or a governor), the Vice-Chair (if the complaint is about the Chair of Governors) or the Governance Professional of the governing body (if the complaint is about the governing body as a whole)</w:t>
      </w:r>
      <w:r w:rsidRPr="002D74AA">
        <w:rPr>
          <w:color w:val="auto"/>
          <w:sz w:val="24"/>
          <w:szCs w:val="24"/>
        </w:rPr>
        <w:t> </w:t>
      </w:r>
    </w:p>
    <w:p w14:paraId="504F4D27" w14:textId="77777777" w:rsidR="002D74AA" w:rsidRPr="002D74AA" w:rsidRDefault="002D74AA" w:rsidP="002D74AA">
      <w:pPr>
        <w:pStyle w:val="Heading2"/>
        <w:rPr>
          <w:color w:val="auto"/>
          <w:sz w:val="24"/>
          <w:szCs w:val="24"/>
        </w:rPr>
      </w:pPr>
      <w:r w:rsidRPr="002D74AA">
        <w:rPr>
          <w:color w:val="auto"/>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7"/>
        <w:gridCol w:w="4503"/>
      </w:tblGrid>
      <w:tr w:rsidR="002D74AA" w:rsidRPr="002D74AA" w14:paraId="40D4F7A3" w14:textId="77777777">
        <w:trPr>
          <w:trHeight w:val="300"/>
        </w:trPr>
        <w:tc>
          <w:tcPr>
            <w:tcW w:w="9030" w:type="dxa"/>
            <w:gridSpan w:val="2"/>
            <w:tcBorders>
              <w:top w:val="single" w:sz="6" w:space="0" w:color="auto"/>
              <w:left w:val="single" w:sz="6" w:space="0" w:color="auto"/>
              <w:bottom w:val="single" w:sz="6" w:space="0" w:color="auto"/>
              <w:right w:val="single" w:sz="6" w:space="0" w:color="auto"/>
            </w:tcBorders>
            <w:hideMark/>
          </w:tcPr>
          <w:p w14:paraId="0D4FB31A" w14:textId="77777777" w:rsidR="002D74AA" w:rsidRPr="002D74AA" w:rsidRDefault="002D74AA" w:rsidP="002D74AA">
            <w:pPr>
              <w:pStyle w:val="Heading2"/>
              <w:rPr>
                <w:color w:val="auto"/>
                <w:sz w:val="24"/>
                <w:szCs w:val="24"/>
              </w:rPr>
            </w:pPr>
            <w:r w:rsidRPr="002D74AA">
              <w:rPr>
                <w:b/>
                <w:bCs/>
                <w:color w:val="auto"/>
                <w:sz w:val="24"/>
                <w:szCs w:val="24"/>
              </w:rPr>
              <w:t>Name:</w:t>
            </w:r>
            <w:r w:rsidRPr="002D74AA">
              <w:rPr>
                <w:color w:val="auto"/>
                <w:sz w:val="24"/>
                <w:szCs w:val="24"/>
              </w:rPr>
              <w:t> </w:t>
            </w:r>
          </w:p>
          <w:p w14:paraId="4596AF6E" w14:textId="77777777" w:rsidR="002D74AA" w:rsidRPr="002D74AA" w:rsidRDefault="002D74AA" w:rsidP="002D74AA">
            <w:pPr>
              <w:pStyle w:val="Heading2"/>
              <w:rPr>
                <w:color w:val="auto"/>
                <w:sz w:val="24"/>
                <w:szCs w:val="24"/>
              </w:rPr>
            </w:pPr>
            <w:r w:rsidRPr="002D74AA">
              <w:rPr>
                <w:color w:val="auto"/>
                <w:sz w:val="24"/>
                <w:szCs w:val="24"/>
              </w:rPr>
              <w:t> </w:t>
            </w:r>
          </w:p>
        </w:tc>
      </w:tr>
      <w:tr w:rsidR="002D74AA" w:rsidRPr="002D74AA" w14:paraId="7A32F7C0" w14:textId="77777777">
        <w:trPr>
          <w:trHeight w:val="300"/>
        </w:trPr>
        <w:tc>
          <w:tcPr>
            <w:tcW w:w="9030" w:type="dxa"/>
            <w:gridSpan w:val="2"/>
            <w:tcBorders>
              <w:top w:val="single" w:sz="6" w:space="0" w:color="auto"/>
              <w:left w:val="single" w:sz="6" w:space="0" w:color="auto"/>
              <w:bottom w:val="single" w:sz="6" w:space="0" w:color="auto"/>
              <w:right w:val="single" w:sz="6" w:space="0" w:color="auto"/>
            </w:tcBorders>
            <w:hideMark/>
          </w:tcPr>
          <w:p w14:paraId="452CF88A" w14:textId="77777777" w:rsidR="002D74AA" w:rsidRPr="002D74AA" w:rsidRDefault="002D74AA" w:rsidP="002D74AA">
            <w:pPr>
              <w:pStyle w:val="Heading2"/>
              <w:rPr>
                <w:color w:val="auto"/>
                <w:sz w:val="24"/>
                <w:szCs w:val="24"/>
              </w:rPr>
            </w:pPr>
            <w:r w:rsidRPr="002D74AA">
              <w:rPr>
                <w:b/>
                <w:bCs/>
                <w:color w:val="auto"/>
                <w:sz w:val="24"/>
                <w:szCs w:val="24"/>
              </w:rPr>
              <w:t>Address:</w:t>
            </w:r>
            <w:r w:rsidRPr="002D74AA">
              <w:rPr>
                <w:color w:val="auto"/>
                <w:sz w:val="24"/>
                <w:szCs w:val="24"/>
              </w:rPr>
              <w:t> </w:t>
            </w:r>
          </w:p>
          <w:p w14:paraId="6947952E" w14:textId="77777777" w:rsidR="002D74AA" w:rsidRPr="002D74AA" w:rsidRDefault="002D74AA" w:rsidP="002D74AA">
            <w:pPr>
              <w:pStyle w:val="Heading2"/>
              <w:rPr>
                <w:color w:val="auto"/>
                <w:sz w:val="24"/>
                <w:szCs w:val="24"/>
              </w:rPr>
            </w:pPr>
            <w:r w:rsidRPr="002D74AA">
              <w:rPr>
                <w:color w:val="auto"/>
                <w:sz w:val="24"/>
                <w:szCs w:val="24"/>
              </w:rPr>
              <w:t> </w:t>
            </w:r>
          </w:p>
        </w:tc>
      </w:tr>
      <w:tr w:rsidR="002D74AA" w:rsidRPr="002D74AA" w14:paraId="7E54D2B7" w14:textId="77777777">
        <w:trPr>
          <w:trHeight w:val="540"/>
        </w:trPr>
        <w:tc>
          <w:tcPr>
            <w:tcW w:w="9030" w:type="dxa"/>
            <w:gridSpan w:val="2"/>
            <w:tcBorders>
              <w:top w:val="single" w:sz="6" w:space="0" w:color="auto"/>
              <w:left w:val="single" w:sz="6" w:space="0" w:color="auto"/>
              <w:bottom w:val="single" w:sz="6" w:space="0" w:color="auto"/>
              <w:right w:val="single" w:sz="6" w:space="0" w:color="auto"/>
            </w:tcBorders>
            <w:hideMark/>
          </w:tcPr>
          <w:p w14:paraId="10576C20" w14:textId="77777777" w:rsidR="002D74AA" w:rsidRPr="002D74AA" w:rsidRDefault="002D74AA" w:rsidP="002D74AA">
            <w:pPr>
              <w:pStyle w:val="Heading2"/>
              <w:rPr>
                <w:color w:val="auto"/>
                <w:sz w:val="24"/>
                <w:szCs w:val="24"/>
              </w:rPr>
            </w:pPr>
            <w:r w:rsidRPr="002D74AA">
              <w:rPr>
                <w:color w:val="auto"/>
                <w:sz w:val="24"/>
                <w:szCs w:val="24"/>
              </w:rPr>
              <w:t> </w:t>
            </w:r>
          </w:p>
          <w:p w14:paraId="04DBC658" w14:textId="77777777" w:rsidR="002D74AA" w:rsidRPr="002D74AA" w:rsidRDefault="002D74AA" w:rsidP="002D74AA">
            <w:pPr>
              <w:pStyle w:val="Heading2"/>
              <w:rPr>
                <w:color w:val="auto"/>
                <w:sz w:val="24"/>
                <w:szCs w:val="24"/>
              </w:rPr>
            </w:pPr>
            <w:r w:rsidRPr="002D74AA">
              <w:rPr>
                <w:color w:val="auto"/>
                <w:sz w:val="24"/>
                <w:szCs w:val="24"/>
              </w:rPr>
              <w:t> </w:t>
            </w:r>
          </w:p>
        </w:tc>
      </w:tr>
      <w:tr w:rsidR="002D74AA" w:rsidRPr="002D74AA" w14:paraId="42809625" w14:textId="77777777">
        <w:trPr>
          <w:trHeight w:val="300"/>
        </w:trPr>
        <w:tc>
          <w:tcPr>
            <w:tcW w:w="9030" w:type="dxa"/>
            <w:gridSpan w:val="2"/>
            <w:tcBorders>
              <w:top w:val="single" w:sz="6" w:space="0" w:color="auto"/>
              <w:left w:val="single" w:sz="6" w:space="0" w:color="auto"/>
              <w:bottom w:val="single" w:sz="6" w:space="0" w:color="auto"/>
              <w:right w:val="single" w:sz="6" w:space="0" w:color="auto"/>
            </w:tcBorders>
            <w:hideMark/>
          </w:tcPr>
          <w:p w14:paraId="1724B1E4" w14:textId="77777777" w:rsidR="002D74AA" w:rsidRPr="002D74AA" w:rsidRDefault="002D74AA" w:rsidP="002D74AA">
            <w:pPr>
              <w:pStyle w:val="Heading2"/>
              <w:rPr>
                <w:color w:val="auto"/>
                <w:sz w:val="24"/>
                <w:szCs w:val="24"/>
              </w:rPr>
            </w:pPr>
            <w:r w:rsidRPr="002D74AA">
              <w:rPr>
                <w:b/>
                <w:bCs/>
                <w:color w:val="auto"/>
                <w:sz w:val="24"/>
                <w:szCs w:val="24"/>
              </w:rPr>
              <w:t>Post code:</w:t>
            </w:r>
            <w:r w:rsidRPr="002D74AA">
              <w:rPr>
                <w:color w:val="auto"/>
                <w:sz w:val="24"/>
                <w:szCs w:val="24"/>
              </w:rPr>
              <w:t> </w:t>
            </w:r>
          </w:p>
          <w:p w14:paraId="75C93198" w14:textId="77777777" w:rsidR="002D74AA" w:rsidRPr="002D74AA" w:rsidRDefault="002D74AA" w:rsidP="002D74AA">
            <w:pPr>
              <w:pStyle w:val="Heading2"/>
              <w:rPr>
                <w:color w:val="auto"/>
                <w:sz w:val="24"/>
                <w:szCs w:val="24"/>
              </w:rPr>
            </w:pPr>
            <w:r w:rsidRPr="002D74AA">
              <w:rPr>
                <w:color w:val="auto"/>
                <w:sz w:val="24"/>
                <w:szCs w:val="24"/>
              </w:rPr>
              <w:t> </w:t>
            </w:r>
          </w:p>
        </w:tc>
      </w:tr>
      <w:tr w:rsidR="002D74AA" w:rsidRPr="002D74AA" w14:paraId="2990E8C4" w14:textId="77777777">
        <w:trPr>
          <w:trHeight w:val="300"/>
        </w:trPr>
        <w:tc>
          <w:tcPr>
            <w:tcW w:w="4515" w:type="dxa"/>
            <w:tcBorders>
              <w:top w:val="single" w:sz="6" w:space="0" w:color="auto"/>
              <w:left w:val="single" w:sz="6" w:space="0" w:color="auto"/>
              <w:bottom w:val="single" w:sz="6" w:space="0" w:color="auto"/>
              <w:right w:val="single" w:sz="6" w:space="0" w:color="auto"/>
            </w:tcBorders>
            <w:hideMark/>
          </w:tcPr>
          <w:p w14:paraId="5A0CE215" w14:textId="77777777" w:rsidR="002D74AA" w:rsidRPr="002D74AA" w:rsidRDefault="002D74AA" w:rsidP="002D74AA">
            <w:pPr>
              <w:pStyle w:val="Heading2"/>
              <w:rPr>
                <w:color w:val="auto"/>
                <w:sz w:val="24"/>
                <w:szCs w:val="24"/>
              </w:rPr>
            </w:pPr>
            <w:r w:rsidRPr="002D74AA">
              <w:rPr>
                <w:b/>
                <w:bCs/>
                <w:color w:val="auto"/>
                <w:sz w:val="24"/>
                <w:szCs w:val="24"/>
              </w:rPr>
              <w:t>Daytime tel. no:</w:t>
            </w:r>
            <w:r w:rsidRPr="002D74AA">
              <w:rPr>
                <w:color w:val="auto"/>
                <w:sz w:val="24"/>
                <w:szCs w:val="24"/>
              </w:rPr>
              <w:t> </w:t>
            </w:r>
          </w:p>
        </w:tc>
        <w:tc>
          <w:tcPr>
            <w:tcW w:w="4515" w:type="dxa"/>
            <w:tcBorders>
              <w:top w:val="single" w:sz="6" w:space="0" w:color="auto"/>
              <w:left w:val="single" w:sz="6" w:space="0" w:color="auto"/>
              <w:bottom w:val="single" w:sz="6" w:space="0" w:color="auto"/>
              <w:right w:val="single" w:sz="6" w:space="0" w:color="auto"/>
            </w:tcBorders>
            <w:hideMark/>
          </w:tcPr>
          <w:p w14:paraId="3B4A14E6" w14:textId="77777777" w:rsidR="002D74AA" w:rsidRPr="002D74AA" w:rsidRDefault="002D74AA" w:rsidP="002D74AA">
            <w:pPr>
              <w:pStyle w:val="Heading2"/>
              <w:rPr>
                <w:color w:val="auto"/>
                <w:sz w:val="24"/>
                <w:szCs w:val="24"/>
              </w:rPr>
            </w:pPr>
            <w:r w:rsidRPr="002D74AA">
              <w:rPr>
                <w:b/>
                <w:bCs/>
                <w:color w:val="auto"/>
                <w:sz w:val="24"/>
                <w:szCs w:val="24"/>
              </w:rPr>
              <w:t>E-mail address:</w:t>
            </w:r>
            <w:r w:rsidRPr="002D74AA">
              <w:rPr>
                <w:color w:val="auto"/>
                <w:sz w:val="24"/>
                <w:szCs w:val="24"/>
              </w:rPr>
              <w:t> </w:t>
            </w:r>
          </w:p>
          <w:p w14:paraId="24108A28" w14:textId="77777777" w:rsidR="002D74AA" w:rsidRPr="002D74AA" w:rsidRDefault="002D74AA" w:rsidP="002D74AA">
            <w:pPr>
              <w:pStyle w:val="Heading2"/>
              <w:rPr>
                <w:color w:val="auto"/>
                <w:sz w:val="24"/>
                <w:szCs w:val="24"/>
              </w:rPr>
            </w:pPr>
            <w:r w:rsidRPr="002D74AA">
              <w:rPr>
                <w:color w:val="auto"/>
                <w:sz w:val="24"/>
                <w:szCs w:val="24"/>
              </w:rPr>
              <w:t> </w:t>
            </w:r>
          </w:p>
        </w:tc>
      </w:tr>
      <w:tr w:rsidR="002D74AA" w:rsidRPr="002D74AA" w14:paraId="32DBB7CE" w14:textId="77777777">
        <w:trPr>
          <w:trHeight w:val="300"/>
        </w:trPr>
        <w:tc>
          <w:tcPr>
            <w:tcW w:w="9030" w:type="dxa"/>
            <w:gridSpan w:val="2"/>
            <w:tcBorders>
              <w:top w:val="single" w:sz="6" w:space="0" w:color="auto"/>
              <w:left w:val="single" w:sz="6" w:space="0" w:color="auto"/>
              <w:bottom w:val="single" w:sz="6" w:space="0" w:color="auto"/>
              <w:right w:val="single" w:sz="6" w:space="0" w:color="auto"/>
            </w:tcBorders>
            <w:hideMark/>
          </w:tcPr>
          <w:p w14:paraId="373E5E93" w14:textId="77777777" w:rsidR="002D74AA" w:rsidRPr="002D74AA" w:rsidRDefault="002D74AA" w:rsidP="002D74AA">
            <w:pPr>
              <w:pStyle w:val="Heading2"/>
              <w:rPr>
                <w:color w:val="auto"/>
                <w:sz w:val="24"/>
                <w:szCs w:val="24"/>
              </w:rPr>
            </w:pPr>
            <w:r w:rsidRPr="002D74AA">
              <w:rPr>
                <w:b/>
                <w:bCs/>
                <w:color w:val="auto"/>
                <w:sz w:val="24"/>
                <w:szCs w:val="24"/>
              </w:rPr>
              <w:t>Date of the incident complained of:  </w:t>
            </w:r>
            <w:r w:rsidRPr="002D74AA">
              <w:rPr>
                <w:color w:val="auto"/>
                <w:sz w:val="24"/>
                <w:szCs w:val="24"/>
              </w:rPr>
              <w:t> </w:t>
            </w:r>
          </w:p>
          <w:p w14:paraId="6EBF1028" w14:textId="77777777" w:rsidR="002D74AA" w:rsidRPr="002D74AA" w:rsidRDefault="002D74AA" w:rsidP="002D74AA">
            <w:pPr>
              <w:pStyle w:val="Heading2"/>
              <w:rPr>
                <w:color w:val="auto"/>
                <w:sz w:val="24"/>
                <w:szCs w:val="24"/>
              </w:rPr>
            </w:pPr>
            <w:r w:rsidRPr="002D74AA">
              <w:rPr>
                <w:color w:val="auto"/>
                <w:sz w:val="24"/>
                <w:szCs w:val="24"/>
              </w:rPr>
              <w:t> </w:t>
            </w:r>
          </w:p>
        </w:tc>
      </w:tr>
      <w:tr w:rsidR="002D74AA" w:rsidRPr="002D74AA" w14:paraId="02809B7A" w14:textId="77777777">
        <w:trPr>
          <w:trHeight w:val="300"/>
        </w:trPr>
        <w:tc>
          <w:tcPr>
            <w:tcW w:w="9030" w:type="dxa"/>
            <w:gridSpan w:val="2"/>
            <w:tcBorders>
              <w:top w:val="single" w:sz="6" w:space="0" w:color="auto"/>
              <w:left w:val="single" w:sz="6" w:space="0" w:color="auto"/>
              <w:bottom w:val="single" w:sz="6" w:space="0" w:color="auto"/>
              <w:right w:val="single" w:sz="6" w:space="0" w:color="auto"/>
            </w:tcBorders>
            <w:hideMark/>
          </w:tcPr>
          <w:p w14:paraId="32273B9E" w14:textId="77777777" w:rsidR="002D74AA" w:rsidRPr="002D74AA" w:rsidRDefault="002D74AA" w:rsidP="002D74AA">
            <w:pPr>
              <w:pStyle w:val="Heading2"/>
              <w:rPr>
                <w:color w:val="auto"/>
                <w:sz w:val="24"/>
                <w:szCs w:val="24"/>
              </w:rPr>
            </w:pPr>
            <w:r w:rsidRPr="002D74AA">
              <w:rPr>
                <w:b/>
                <w:bCs/>
                <w:color w:val="auto"/>
                <w:sz w:val="24"/>
                <w:szCs w:val="24"/>
              </w:rPr>
              <w:t>I wish to complain about a (please circle one):  </w:t>
            </w:r>
            <w:r w:rsidRPr="002D74AA">
              <w:rPr>
                <w:color w:val="auto"/>
                <w:sz w:val="24"/>
                <w:szCs w:val="24"/>
              </w:rPr>
              <w:t> </w:t>
            </w:r>
          </w:p>
          <w:p w14:paraId="2626F7D0" w14:textId="77777777" w:rsidR="002D74AA" w:rsidRPr="002D74AA" w:rsidRDefault="002D74AA" w:rsidP="002D74AA">
            <w:pPr>
              <w:pStyle w:val="Heading2"/>
              <w:rPr>
                <w:color w:val="auto"/>
                <w:sz w:val="24"/>
                <w:szCs w:val="24"/>
              </w:rPr>
            </w:pPr>
            <w:r w:rsidRPr="002D74AA">
              <w:rPr>
                <w:color w:val="auto"/>
                <w:sz w:val="24"/>
                <w:szCs w:val="24"/>
              </w:rPr>
              <w:t> </w:t>
            </w:r>
          </w:p>
          <w:p w14:paraId="3FFDB11E" w14:textId="77777777" w:rsidR="002D74AA" w:rsidRPr="002D74AA" w:rsidRDefault="002D74AA" w:rsidP="002D74AA">
            <w:pPr>
              <w:pStyle w:val="Heading2"/>
              <w:rPr>
                <w:color w:val="auto"/>
                <w:sz w:val="24"/>
                <w:szCs w:val="24"/>
              </w:rPr>
            </w:pPr>
            <w:r w:rsidRPr="002D74AA">
              <w:rPr>
                <w:b/>
                <w:bCs/>
                <w:color w:val="auto"/>
                <w:sz w:val="24"/>
                <w:szCs w:val="24"/>
              </w:rPr>
              <w:t>Staff member       Headteacher           Governor           Chair of Governors        Governing Body</w:t>
            </w:r>
            <w:r w:rsidRPr="002D74AA">
              <w:rPr>
                <w:color w:val="auto"/>
                <w:sz w:val="24"/>
                <w:szCs w:val="24"/>
              </w:rPr>
              <w:t> </w:t>
            </w:r>
          </w:p>
        </w:tc>
      </w:tr>
      <w:tr w:rsidR="002D74AA" w:rsidRPr="002D74AA" w14:paraId="3389DFBF" w14:textId="77777777">
        <w:trPr>
          <w:trHeight w:val="300"/>
        </w:trPr>
        <w:tc>
          <w:tcPr>
            <w:tcW w:w="9030" w:type="dxa"/>
            <w:gridSpan w:val="2"/>
            <w:tcBorders>
              <w:top w:val="single" w:sz="6" w:space="0" w:color="auto"/>
              <w:left w:val="single" w:sz="6" w:space="0" w:color="auto"/>
              <w:bottom w:val="single" w:sz="6" w:space="0" w:color="auto"/>
              <w:right w:val="single" w:sz="6" w:space="0" w:color="auto"/>
            </w:tcBorders>
            <w:hideMark/>
          </w:tcPr>
          <w:p w14:paraId="1AD9470D" w14:textId="77777777" w:rsidR="002D74AA" w:rsidRPr="002D74AA" w:rsidRDefault="002D74AA" w:rsidP="002D74AA">
            <w:pPr>
              <w:pStyle w:val="Heading2"/>
              <w:rPr>
                <w:color w:val="auto"/>
                <w:sz w:val="24"/>
                <w:szCs w:val="24"/>
              </w:rPr>
            </w:pPr>
            <w:r w:rsidRPr="002D74AA">
              <w:rPr>
                <w:b/>
                <w:bCs/>
                <w:color w:val="auto"/>
                <w:sz w:val="24"/>
                <w:szCs w:val="24"/>
              </w:rPr>
              <w:t>Name of the staff member/Headteacher/Governor that I wish to complain about: </w:t>
            </w:r>
            <w:r w:rsidRPr="002D74AA">
              <w:rPr>
                <w:color w:val="auto"/>
                <w:sz w:val="24"/>
                <w:szCs w:val="24"/>
              </w:rPr>
              <w:t> </w:t>
            </w:r>
          </w:p>
          <w:p w14:paraId="1C878C41" w14:textId="77777777" w:rsidR="002D74AA" w:rsidRPr="002D74AA" w:rsidRDefault="002D74AA" w:rsidP="002D74AA">
            <w:pPr>
              <w:pStyle w:val="Heading2"/>
              <w:rPr>
                <w:color w:val="auto"/>
                <w:sz w:val="24"/>
                <w:szCs w:val="24"/>
              </w:rPr>
            </w:pPr>
            <w:r w:rsidRPr="002D74AA">
              <w:rPr>
                <w:color w:val="auto"/>
                <w:sz w:val="24"/>
                <w:szCs w:val="24"/>
              </w:rPr>
              <w:t> </w:t>
            </w:r>
          </w:p>
          <w:p w14:paraId="171C4B85" w14:textId="77777777" w:rsidR="002D74AA" w:rsidRPr="002D74AA" w:rsidRDefault="002D74AA" w:rsidP="002D74AA">
            <w:pPr>
              <w:pStyle w:val="Heading2"/>
              <w:rPr>
                <w:color w:val="auto"/>
                <w:sz w:val="24"/>
                <w:szCs w:val="24"/>
              </w:rPr>
            </w:pPr>
            <w:r w:rsidRPr="002D74AA">
              <w:rPr>
                <w:color w:val="auto"/>
                <w:sz w:val="24"/>
                <w:szCs w:val="24"/>
              </w:rPr>
              <w:t> </w:t>
            </w:r>
          </w:p>
        </w:tc>
      </w:tr>
    </w:tbl>
    <w:p w14:paraId="4B595F3A" w14:textId="77777777" w:rsidR="002D74AA" w:rsidRPr="002D74AA" w:rsidRDefault="002D74AA" w:rsidP="002D74AA">
      <w:pPr>
        <w:pStyle w:val="Heading2"/>
        <w:rPr>
          <w:color w:val="auto"/>
          <w:sz w:val="24"/>
          <w:szCs w:val="24"/>
        </w:rPr>
      </w:pPr>
      <w:r w:rsidRPr="002D74AA">
        <w:rPr>
          <w:color w:val="auto"/>
          <w:sz w:val="24"/>
          <w:szCs w:val="24"/>
        </w:rPr>
        <w:t> </w:t>
      </w:r>
    </w:p>
    <w:p w14:paraId="3EA720CB" w14:textId="77777777" w:rsidR="002D74AA" w:rsidRPr="002D74AA" w:rsidRDefault="002D74AA" w:rsidP="002D74AA">
      <w:pPr>
        <w:pStyle w:val="Heading2"/>
        <w:rPr>
          <w:color w:val="auto"/>
          <w:sz w:val="24"/>
          <w:szCs w:val="24"/>
        </w:rPr>
      </w:pPr>
      <w:r w:rsidRPr="002D74AA">
        <w:rPr>
          <w:b/>
          <w:bCs/>
          <w:color w:val="auto"/>
          <w:sz w:val="24"/>
          <w:szCs w:val="24"/>
          <w:u w:val="single"/>
        </w:rPr>
        <w:t xml:space="preserve">Part 1 </w:t>
      </w:r>
      <w:r w:rsidRPr="002D74AA">
        <w:rPr>
          <w:color w:val="auto"/>
          <w:sz w:val="24"/>
          <w:szCs w:val="24"/>
          <w:u w:val="single"/>
        </w:rPr>
        <w:t xml:space="preserve">- please </w:t>
      </w:r>
      <w:proofErr w:type="gramStart"/>
      <w:r w:rsidRPr="002D74AA">
        <w:rPr>
          <w:color w:val="auto"/>
          <w:sz w:val="24"/>
          <w:szCs w:val="24"/>
          <w:u w:val="single"/>
        </w:rPr>
        <w:t>continue on</w:t>
      </w:r>
      <w:proofErr w:type="gramEnd"/>
      <w:r w:rsidRPr="002D74AA">
        <w:rPr>
          <w:color w:val="auto"/>
          <w:sz w:val="24"/>
          <w:szCs w:val="24"/>
          <w:u w:val="single"/>
        </w:rPr>
        <w:t xml:space="preserve"> a separate sheet if necessary. </w:t>
      </w:r>
      <w:r w:rsidRPr="002D74AA">
        <w:rPr>
          <w:color w:val="auto"/>
          <w:sz w:val="24"/>
          <w:szCs w:val="24"/>
        </w:rPr>
        <w:t xml:space="preserve"> Any supporting documents should be submitted with this form, including any witness statements.</w:t>
      </w:r>
      <w:r w:rsidRPr="002D74AA">
        <w:rPr>
          <w:b/>
          <w:bCs/>
          <w:color w:val="auto"/>
          <w:sz w:val="24"/>
          <w:szCs w:val="24"/>
        </w:rPr>
        <w:t>  </w:t>
      </w:r>
      <w:r w:rsidRPr="002D74AA">
        <w:rPr>
          <w:color w:val="auto"/>
          <w:sz w:val="24"/>
          <w:szCs w:val="24"/>
        </w:rPr>
        <w:t> </w:t>
      </w:r>
    </w:p>
    <w:p w14:paraId="2CA1D4BA" w14:textId="77777777" w:rsidR="002D74AA" w:rsidRPr="002D74AA" w:rsidRDefault="002D74AA" w:rsidP="002D74AA">
      <w:pPr>
        <w:pStyle w:val="Heading2"/>
        <w:rPr>
          <w:color w:val="auto"/>
          <w:sz w:val="24"/>
          <w:szCs w:val="24"/>
        </w:rPr>
      </w:pPr>
      <w:r w:rsidRPr="002D74AA">
        <w:rPr>
          <w:color w:val="auto"/>
          <w:sz w:val="24"/>
          <w:szCs w:val="24"/>
        </w:rPr>
        <w:t> </w:t>
      </w:r>
    </w:p>
    <w:p w14:paraId="576ABA43" w14:textId="77777777" w:rsidR="002D74AA" w:rsidRPr="002D74AA" w:rsidRDefault="002D74AA" w:rsidP="002D74AA">
      <w:pPr>
        <w:pStyle w:val="Heading2"/>
        <w:rPr>
          <w:color w:val="auto"/>
          <w:sz w:val="24"/>
          <w:szCs w:val="24"/>
        </w:rPr>
      </w:pPr>
      <w:r w:rsidRPr="002D74AA">
        <w:rPr>
          <w:b/>
          <w:bCs/>
          <w:color w:val="auto"/>
          <w:sz w:val="24"/>
          <w:szCs w:val="24"/>
        </w:rPr>
        <w:t>Please summarise your complaint:  </w:t>
      </w:r>
      <w:r w:rsidRPr="002D74AA">
        <w:rPr>
          <w:color w:val="auto"/>
          <w:sz w:val="24"/>
          <w:szCs w:val="24"/>
        </w:rPr>
        <w:t> </w:t>
      </w:r>
    </w:p>
    <w:p w14:paraId="34787C40" w14:textId="77777777" w:rsidR="002D74AA" w:rsidRPr="002D74AA" w:rsidRDefault="002D74AA" w:rsidP="002D74AA">
      <w:pPr>
        <w:pStyle w:val="Heading2"/>
        <w:rPr>
          <w:color w:val="auto"/>
          <w:sz w:val="24"/>
          <w:szCs w:val="24"/>
        </w:rPr>
      </w:pPr>
      <w:r w:rsidRPr="002D74AA">
        <w:rPr>
          <w:color w:val="auto"/>
          <w:sz w:val="24"/>
          <w:szCs w:val="24"/>
        </w:rPr>
        <w:t> </w:t>
      </w:r>
    </w:p>
    <w:p w14:paraId="1135B4F6" w14:textId="73D3ABB9" w:rsidR="002D74AA" w:rsidRPr="002D74AA" w:rsidRDefault="002D74AA" w:rsidP="002D74AA">
      <w:pPr>
        <w:pStyle w:val="Heading2"/>
        <w:rPr>
          <w:color w:val="auto"/>
          <w:sz w:val="24"/>
          <w:szCs w:val="24"/>
        </w:rPr>
      </w:pPr>
      <w:r w:rsidRPr="002D74AA">
        <w:rPr>
          <w:color w:val="auto"/>
          <w:sz w:val="24"/>
          <w:szCs w:val="24"/>
        </w:rPr>
        <w:lastRenderedPageBreak/>
        <w:t> </w:t>
      </w:r>
    </w:p>
    <w:p w14:paraId="546BFFC8" w14:textId="77777777" w:rsidR="002D74AA" w:rsidRPr="002D74AA" w:rsidRDefault="002D74AA" w:rsidP="002D74AA">
      <w:pPr>
        <w:pStyle w:val="Heading2"/>
        <w:rPr>
          <w:color w:val="auto"/>
          <w:sz w:val="24"/>
          <w:szCs w:val="24"/>
        </w:rPr>
      </w:pPr>
      <w:r w:rsidRPr="002D74AA">
        <w:rPr>
          <w:b/>
          <w:bCs/>
          <w:color w:val="auto"/>
          <w:sz w:val="24"/>
          <w:szCs w:val="24"/>
        </w:rPr>
        <w:t>Please summarise what outcome(s) you seek:</w:t>
      </w:r>
      <w:r w:rsidRPr="002D74AA">
        <w:rPr>
          <w:color w:val="auto"/>
          <w:sz w:val="24"/>
          <w:szCs w:val="24"/>
        </w:rPr>
        <w:t> </w:t>
      </w:r>
    </w:p>
    <w:p w14:paraId="4E408142" w14:textId="77777777" w:rsidR="002D74AA" w:rsidRPr="002D74AA" w:rsidRDefault="002D74AA" w:rsidP="002D74AA">
      <w:pPr>
        <w:pStyle w:val="Heading2"/>
        <w:rPr>
          <w:color w:val="auto"/>
          <w:sz w:val="24"/>
          <w:szCs w:val="24"/>
        </w:rPr>
      </w:pPr>
      <w:r w:rsidRPr="002D74AA">
        <w:rPr>
          <w:color w:val="auto"/>
          <w:sz w:val="24"/>
          <w:szCs w:val="24"/>
        </w:rPr>
        <w:t> </w:t>
      </w:r>
    </w:p>
    <w:p w14:paraId="1BABA682" w14:textId="77777777" w:rsidR="002D74AA" w:rsidRPr="002D74AA" w:rsidRDefault="002D74AA" w:rsidP="002D74AA">
      <w:pPr>
        <w:pStyle w:val="Heading2"/>
        <w:rPr>
          <w:color w:val="auto"/>
          <w:sz w:val="24"/>
          <w:szCs w:val="24"/>
        </w:rPr>
      </w:pPr>
      <w:r w:rsidRPr="002D74AA">
        <w:rPr>
          <w:color w:val="auto"/>
          <w:sz w:val="24"/>
          <w:szCs w:val="24"/>
        </w:rPr>
        <w:t> </w:t>
      </w:r>
    </w:p>
    <w:p w14:paraId="231F816D" w14:textId="77777777" w:rsidR="002D74AA" w:rsidRPr="002D74AA" w:rsidRDefault="002D74AA" w:rsidP="002D74AA">
      <w:pPr>
        <w:pStyle w:val="Heading2"/>
        <w:rPr>
          <w:color w:val="auto"/>
          <w:sz w:val="24"/>
          <w:szCs w:val="24"/>
        </w:rPr>
      </w:pPr>
      <w:r w:rsidRPr="002D74AA">
        <w:rPr>
          <w:color w:val="auto"/>
          <w:sz w:val="24"/>
          <w:szCs w:val="24"/>
        </w:rPr>
        <w:t> </w:t>
      </w:r>
    </w:p>
    <w:p w14:paraId="0AB4EEEB" w14:textId="77777777" w:rsidR="002D74AA" w:rsidRPr="002D74AA" w:rsidRDefault="002D74AA" w:rsidP="002D74AA">
      <w:pPr>
        <w:pStyle w:val="Heading2"/>
        <w:rPr>
          <w:color w:val="auto"/>
          <w:sz w:val="24"/>
          <w:szCs w:val="24"/>
        </w:rPr>
      </w:pPr>
      <w:r w:rsidRPr="002D74AA">
        <w:rPr>
          <w:color w:val="auto"/>
          <w:sz w:val="24"/>
          <w:szCs w:val="24"/>
        </w:rPr>
        <w:t> </w:t>
      </w:r>
    </w:p>
    <w:p w14:paraId="5A3E6950" w14:textId="77777777" w:rsidR="002D74AA" w:rsidRPr="002D74AA" w:rsidRDefault="002D74AA" w:rsidP="002D74AA">
      <w:pPr>
        <w:pStyle w:val="Heading2"/>
        <w:rPr>
          <w:color w:val="auto"/>
          <w:sz w:val="24"/>
          <w:szCs w:val="24"/>
        </w:rPr>
      </w:pPr>
      <w:r w:rsidRPr="002D74AA">
        <w:rPr>
          <w:color w:val="auto"/>
          <w:sz w:val="24"/>
          <w:szCs w:val="24"/>
        </w:rPr>
        <w:t> </w:t>
      </w:r>
    </w:p>
    <w:p w14:paraId="275B07E4" w14:textId="77777777" w:rsidR="002D74AA" w:rsidRPr="002D74AA" w:rsidRDefault="002D74AA" w:rsidP="002D74AA">
      <w:pPr>
        <w:pStyle w:val="Heading2"/>
        <w:rPr>
          <w:color w:val="auto"/>
          <w:sz w:val="24"/>
          <w:szCs w:val="24"/>
        </w:rPr>
      </w:pPr>
      <w:r w:rsidRPr="002D74AA">
        <w:rPr>
          <w:color w:val="auto"/>
          <w:sz w:val="24"/>
          <w:szCs w:val="24"/>
        </w:rPr>
        <w:t> </w:t>
      </w:r>
    </w:p>
    <w:p w14:paraId="6A4A89E5" w14:textId="77777777" w:rsidR="002D74AA" w:rsidRPr="002D74AA" w:rsidRDefault="002D74AA" w:rsidP="002D74AA">
      <w:pPr>
        <w:pStyle w:val="Heading2"/>
        <w:rPr>
          <w:color w:val="auto"/>
          <w:sz w:val="24"/>
          <w:szCs w:val="24"/>
        </w:rPr>
      </w:pPr>
      <w:r w:rsidRPr="002D74AA">
        <w:rPr>
          <w:b/>
          <w:bCs/>
          <w:color w:val="auto"/>
          <w:sz w:val="24"/>
          <w:szCs w:val="24"/>
        </w:rPr>
        <w:t>The names of your witnesses must be given here:</w:t>
      </w:r>
      <w:r w:rsidRPr="002D74AA">
        <w:rPr>
          <w:color w:val="auto"/>
          <w:sz w:val="24"/>
          <w:szCs w:val="24"/>
        </w:rPr>
        <w:t> </w:t>
      </w:r>
    </w:p>
    <w:p w14:paraId="48990EC0" w14:textId="77777777" w:rsidR="002D74AA" w:rsidRPr="002D74AA" w:rsidRDefault="002D74AA" w:rsidP="002D74AA">
      <w:pPr>
        <w:pStyle w:val="Heading2"/>
        <w:rPr>
          <w:color w:val="auto"/>
          <w:sz w:val="24"/>
          <w:szCs w:val="24"/>
        </w:rPr>
      </w:pPr>
      <w:r w:rsidRPr="002D74AA">
        <w:rPr>
          <w:color w:val="auto"/>
          <w:sz w:val="24"/>
          <w:szCs w:val="24"/>
        </w:rPr>
        <w:t> </w:t>
      </w:r>
    </w:p>
    <w:p w14:paraId="32D7BF8E" w14:textId="77777777" w:rsidR="002D74AA" w:rsidRPr="002D74AA" w:rsidRDefault="002D74AA" w:rsidP="002D74AA">
      <w:pPr>
        <w:pStyle w:val="Heading2"/>
        <w:rPr>
          <w:color w:val="auto"/>
          <w:sz w:val="24"/>
          <w:szCs w:val="24"/>
        </w:rPr>
      </w:pPr>
      <w:r w:rsidRPr="002D74AA">
        <w:rPr>
          <w:color w:val="auto"/>
          <w:sz w:val="24"/>
          <w:szCs w:val="24"/>
        </w:rPr>
        <w:t> </w:t>
      </w:r>
    </w:p>
    <w:p w14:paraId="19DC8254" w14:textId="77777777" w:rsidR="002D74AA" w:rsidRDefault="002D74AA" w:rsidP="002D74AA">
      <w:pPr>
        <w:pStyle w:val="Heading2"/>
        <w:rPr>
          <w:color w:val="auto"/>
          <w:sz w:val="24"/>
          <w:szCs w:val="24"/>
        </w:rPr>
      </w:pPr>
      <w:r w:rsidRPr="002D74AA">
        <w:rPr>
          <w:color w:val="auto"/>
          <w:sz w:val="24"/>
          <w:szCs w:val="24"/>
        </w:rPr>
        <w:t> </w:t>
      </w:r>
    </w:p>
    <w:p w14:paraId="4EFF0F34" w14:textId="77777777" w:rsidR="008F1B30" w:rsidRDefault="008F1B30" w:rsidP="008F1B30"/>
    <w:p w14:paraId="06C958F2" w14:textId="77777777" w:rsidR="008F1B30" w:rsidRDefault="008F1B30" w:rsidP="008F1B30"/>
    <w:p w14:paraId="64107051" w14:textId="77777777" w:rsidR="008F1B30" w:rsidRDefault="008F1B30" w:rsidP="008F1B30"/>
    <w:p w14:paraId="6D145294" w14:textId="77777777" w:rsidR="008F1B30" w:rsidRDefault="008F1B30" w:rsidP="008F1B30"/>
    <w:p w14:paraId="01540BCC" w14:textId="77777777" w:rsidR="008F1B30" w:rsidRDefault="008F1B30" w:rsidP="008F1B30"/>
    <w:p w14:paraId="2FBF7C7D" w14:textId="77777777" w:rsidR="008F1B30" w:rsidRDefault="008F1B30" w:rsidP="008F1B30"/>
    <w:p w14:paraId="047F6247" w14:textId="77777777" w:rsidR="008F1B30" w:rsidRDefault="008F1B30" w:rsidP="008F1B30"/>
    <w:p w14:paraId="1966E66D" w14:textId="77777777" w:rsidR="008F1B30" w:rsidRDefault="008F1B30" w:rsidP="008F1B30"/>
    <w:p w14:paraId="46A76FCA" w14:textId="77777777" w:rsidR="008F1B30" w:rsidRDefault="008F1B30" w:rsidP="008F1B30"/>
    <w:p w14:paraId="4A7D46F4" w14:textId="77777777" w:rsidR="008F1B30" w:rsidRDefault="008F1B30" w:rsidP="008F1B30"/>
    <w:p w14:paraId="042F1FFD" w14:textId="77777777" w:rsidR="008F1B30" w:rsidRDefault="008F1B30" w:rsidP="008F1B30"/>
    <w:p w14:paraId="358F120A" w14:textId="77777777" w:rsidR="008F1B30" w:rsidRDefault="008F1B30" w:rsidP="008F1B30"/>
    <w:p w14:paraId="2C724766" w14:textId="77777777" w:rsidR="008F1B30" w:rsidRDefault="008F1B30" w:rsidP="008F1B30"/>
    <w:p w14:paraId="5A960A08" w14:textId="77777777" w:rsidR="008F1B30" w:rsidRDefault="008F1B30" w:rsidP="008F1B30"/>
    <w:p w14:paraId="622CF0AF" w14:textId="77777777" w:rsidR="008F1B30" w:rsidRDefault="008F1B30" w:rsidP="008F1B30"/>
    <w:p w14:paraId="19EC1069" w14:textId="77777777" w:rsidR="008F1B30" w:rsidRDefault="008F1B30" w:rsidP="008F1B30"/>
    <w:p w14:paraId="43711684" w14:textId="77777777" w:rsidR="008F1B30" w:rsidRDefault="008F1B30" w:rsidP="008F1B30"/>
    <w:p w14:paraId="26369FFA" w14:textId="77777777" w:rsidR="008F1B30" w:rsidRDefault="008F1B30" w:rsidP="008F1B30"/>
    <w:p w14:paraId="64F88117" w14:textId="77777777" w:rsidR="008F1B30" w:rsidRDefault="008F1B30" w:rsidP="008F1B30"/>
    <w:p w14:paraId="58D032C4" w14:textId="77777777" w:rsidR="008F1B30" w:rsidRPr="002D74AA" w:rsidRDefault="008F1B30" w:rsidP="008F1B30"/>
    <w:p w14:paraId="3B809EE4" w14:textId="77777777" w:rsidR="002D74AA" w:rsidRPr="002D74AA" w:rsidRDefault="002D74AA" w:rsidP="002D74AA">
      <w:pPr>
        <w:pStyle w:val="Heading2"/>
        <w:rPr>
          <w:color w:val="auto"/>
          <w:sz w:val="24"/>
          <w:szCs w:val="24"/>
        </w:rPr>
      </w:pPr>
      <w:r w:rsidRPr="002D74AA">
        <w:rPr>
          <w:color w:val="auto"/>
          <w:sz w:val="24"/>
          <w:szCs w:val="24"/>
        </w:rPr>
        <w:lastRenderedPageBreak/>
        <w:t> </w:t>
      </w:r>
    </w:p>
    <w:p w14:paraId="505C6A84" w14:textId="77777777" w:rsidR="002D74AA" w:rsidRPr="002D74AA" w:rsidRDefault="002D74AA" w:rsidP="002D74AA">
      <w:pPr>
        <w:pStyle w:val="Heading2"/>
        <w:rPr>
          <w:color w:val="auto"/>
          <w:sz w:val="24"/>
          <w:szCs w:val="24"/>
        </w:rPr>
      </w:pPr>
      <w:r w:rsidRPr="002D74AA">
        <w:rPr>
          <w:b/>
          <w:bCs/>
          <w:color w:val="auto"/>
          <w:sz w:val="24"/>
          <w:szCs w:val="24"/>
          <w:u w:val="single"/>
        </w:rPr>
        <w:t>Appendix 2</w:t>
      </w:r>
      <w:r w:rsidRPr="002D74AA">
        <w:rPr>
          <w:color w:val="auto"/>
          <w:sz w:val="24"/>
          <w:szCs w:val="24"/>
        </w:rPr>
        <w:t> </w:t>
      </w:r>
    </w:p>
    <w:p w14:paraId="046F340E" w14:textId="77777777" w:rsidR="002D74AA" w:rsidRPr="002D74AA" w:rsidRDefault="002D74AA" w:rsidP="002D74AA">
      <w:pPr>
        <w:pStyle w:val="Heading2"/>
        <w:rPr>
          <w:color w:val="auto"/>
          <w:sz w:val="24"/>
          <w:szCs w:val="24"/>
        </w:rPr>
      </w:pPr>
      <w:r w:rsidRPr="002D74AA">
        <w:rPr>
          <w:color w:val="auto"/>
          <w:sz w:val="24"/>
          <w:szCs w:val="24"/>
        </w:rPr>
        <w:t> </w:t>
      </w:r>
    </w:p>
    <w:p w14:paraId="392CB85B" w14:textId="77777777" w:rsidR="002D74AA" w:rsidRPr="002D74AA" w:rsidRDefault="002D74AA" w:rsidP="002D74AA">
      <w:pPr>
        <w:pStyle w:val="Heading2"/>
        <w:rPr>
          <w:color w:val="auto"/>
          <w:sz w:val="24"/>
          <w:szCs w:val="24"/>
        </w:rPr>
      </w:pPr>
      <w:r w:rsidRPr="002D74AA">
        <w:rPr>
          <w:b/>
          <w:bCs/>
          <w:color w:val="auto"/>
          <w:sz w:val="24"/>
          <w:szCs w:val="24"/>
          <w:u w:val="single"/>
        </w:rPr>
        <w:t>COMPLAINT FORM 2</w:t>
      </w:r>
      <w:r w:rsidRPr="002D74AA">
        <w:rPr>
          <w:color w:val="auto"/>
          <w:sz w:val="24"/>
          <w:szCs w:val="24"/>
          <w:u w:val="single"/>
        </w:rPr>
        <w:t xml:space="preserve"> </w:t>
      </w:r>
      <w:r w:rsidRPr="002D74AA">
        <w:rPr>
          <w:b/>
          <w:bCs/>
          <w:color w:val="auto"/>
          <w:sz w:val="24"/>
          <w:szCs w:val="24"/>
          <w:u w:val="single"/>
        </w:rPr>
        <w:t>to be sent to the school for the attention of the Governance Professional of the governing body</w:t>
      </w:r>
      <w:r w:rsidRPr="002D74AA">
        <w:rPr>
          <w:color w:val="auto"/>
          <w:sz w:val="24"/>
          <w:szCs w:val="24"/>
        </w:rPr>
        <w:t> </w:t>
      </w:r>
    </w:p>
    <w:p w14:paraId="03A9488A" w14:textId="77777777" w:rsidR="002D74AA" w:rsidRPr="002D74AA" w:rsidRDefault="002D74AA" w:rsidP="002D74AA">
      <w:pPr>
        <w:pStyle w:val="Heading2"/>
        <w:rPr>
          <w:color w:val="auto"/>
          <w:sz w:val="24"/>
          <w:szCs w:val="24"/>
        </w:rPr>
      </w:pPr>
      <w:r w:rsidRPr="002D74AA">
        <w:rPr>
          <w:color w:val="auto"/>
          <w:sz w:val="24"/>
          <w:szCs w:val="24"/>
        </w:rPr>
        <w:t> </w:t>
      </w:r>
    </w:p>
    <w:p w14:paraId="10508292" w14:textId="77777777" w:rsidR="002D74AA" w:rsidRPr="002D74AA" w:rsidRDefault="002D74AA" w:rsidP="002D74AA">
      <w:pPr>
        <w:pStyle w:val="Heading2"/>
        <w:rPr>
          <w:color w:val="auto"/>
          <w:sz w:val="24"/>
          <w:szCs w:val="24"/>
        </w:rPr>
      </w:pPr>
      <w:r w:rsidRPr="002D74AA">
        <w:rPr>
          <w:color w:val="auto"/>
          <w:sz w:val="24"/>
          <w:szCs w:val="24"/>
        </w:rPr>
        <w:t>Please note, the governors’ complaints committee will not consider this form at Stage 3 until the complaint has been investigated at Stage 2. </w:t>
      </w:r>
    </w:p>
    <w:p w14:paraId="7BADC37F" w14:textId="77777777" w:rsidR="002D74AA" w:rsidRPr="002D74AA" w:rsidRDefault="002D74AA" w:rsidP="002D74AA">
      <w:pPr>
        <w:pStyle w:val="Heading2"/>
        <w:rPr>
          <w:color w:val="auto"/>
          <w:sz w:val="24"/>
          <w:szCs w:val="24"/>
        </w:rPr>
      </w:pPr>
      <w:r w:rsidRPr="002D74AA">
        <w:rPr>
          <w:color w:val="auto"/>
          <w:sz w:val="24"/>
          <w:szCs w:val="24"/>
        </w:rPr>
        <w:t> </w:t>
      </w:r>
    </w:p>
    <w:p w14:paraId="5431E2A3" w14:textId="77777777" w:rsidR="002D74AA" w:rsidRPr="002D74AA" w:rsidRDefault="002D74AA" w:rsidP="002D74AA">
      <w:pPr>
        <w:pStyle w:val="Heading2"/>
        <w:rPr>
          <w:color w:val="auto"/>
          <w:sz w:val="24"/>
          <w:szCs w:val="24"/>
        </w:rPr>
      </w:pPr>
      <w:r w:rsidRPr="002D74AA">
        <w:rPr>
          <w:color w:val="auto"/>
          <w:sz w:val="24"/>
          <w:szCs w:val="24"/>
        </w:rPr>
        <w:t xml:space="preserve">Please </w:t>
      </w:r>
      <w:proofErr w:type="gramStart"/>
      <w:r w:rsidRPr="002D74AA">
        <w:rPr>
          <w:color w:val="auto"/>
          <w:sz w:val="24"/>
          <w:szCs w:val="24"/>
        </w:rPr>
        <w:t>continue on</w:t>
      </w:r>
      <w:proofErr w:type="gramEnd"/>
      <w:r w:rsidRPr="002D74AA">
        <w:rPr>
          <w:color w:val="auto"/>
          <w:sz w:val="24"/>
          <w:szCs w:val="24"/>
        </w:rPr>
        <w:t xml:space="preserve"> a separate sheet if necessary.  Any supporting documents should be submitted with this form, including any witness statements.</w:t>
      </w:r>
      <w:r w:rsidRPr="002D74AA">
        <w:rPr>
          <w:b/>
          <w:bCs/>
          <w:color w:val="auto"/>
          <w:sz w:val="24"/>
          <w:szCs w:val="24"/>
        </w:rPr>
        <w:t>  </w:t>
      </w:r>
      <w:r w:rsidRPr="002D74AA">
        <w:rPr>
          <w:color w:val="auto"/>
          <w:sz w:val="24"/>
          <w:szCs w:val="24"/>
        </w:rPr>
        <w:t> </w:t>
      </w:r>
    </w:p>
    <w:p w14:paraId="18D058AA" w14:textId="77777777" w:rsidR="002D74AA" w:rsidRPr="002D74AA" w:rsidRDefault="002D74AA" w:rsidP="002D74AA">
      <w:pPr>
        <w:pStyle w:val="Heading2"/>
        <w:rPr>
          <w:color w:val="auto"/>
          <w:sz w:val="24"/>
          <w:szCs w:val="24"/>
        </w:rPr>
      </w:pPr>
      <w:r w:rsidRPr="002D74AA">
        <w:rPr>
          <w:color w:val="auto"/>
          <w:sz w:val="24"/>
          <w:szCs w:val="24"/>
        </w:rPr>
        <w:t> </w:t>
      </w:r>
    </w:p>
    <w:p w14:paraId="0BE6363F" w14:textId="77777777" w:rsidR="002D74AA" w:rsidRPr="002D74AA" w:rsidRDefault="002D74AA" w:rsidP="002D74AA">
      <w:pPr>
        <w:pStyle w:val="Heading2"/>
        <w:rPr>
          <w:color w:val="auto"/>
          <w:sz w:val="24"/>
          <w:szCs w:val="24"/>
        </w:rPr>
      </w:pPr>
      <w:r w:rsidRPr="002D74AA">
        <w:rPr>
          <w:b/>
          <w:bCs/>
          <w:color w:val="auto"/>
          <w:sz w:val="24"/>
          <w:szCs w:val="24"/>
        </w:rPr>
        <w:t>Name</w:t>
      </w:r>
      <w:r w:rsidRPr="002D74AA">
        <w:rPr>
          <w:color w:val="auto"/>
          <w:sz w:val="24"/>
          <w:szCs w:val="24"/>
        </w:rPr>
        <w:t> </w:t>
      </w:r>
    </w:p>
    <w:p w14:paraId="19BBC31D" w14:textId="77777777" w:rsidR="002D74AA" w:rsidRPr="002D74AA" w:rsidRDefault="002D74AA" w:rsidP="002D74AA">
      <w:pPr>
        <w:pStyle w:val="Heading2"/>
        <w:rPr>
          <w:color w:val="auto"/>
          <w:sz w:val="24"/>
          <w:szCs w:val="24"/>
        </w:rPr>
      </w:pPr>
      <w:r w:rsidRPr="002D74AA">
        <w:rPr>
          <w:color w:val="auto"/>
          <w:sz w:val="24"/>
          <w:szCs w:val="24"/>
        </w:rPr>
        <w:t> </w:t>
      </w:r>
    </w:p>
    <w:p w14:paraId="5338FA2A" w14:textId="77777777" w:rsidR="002D74AA" w:rsidRPr="002D74AA" w:rsidRDefault="002D74AA" w:rsidP="002D74AA">
      <w:pPr>
        <w:pStyle w:val="Heading2"/>
        <w:rPr>
          <w:color w:val="auto"/>
          <w:sz w:val="24"/>
          <w:szCs w:val="24"/>
        </w:rPr>
      </w:pPr>
      <w:r w:rsidRPr="002D74AA">
        <w:rPr>
          <w:color w:val="auto"/>
          <w:sz w:val="24"/>
          <w:szCs w:val="24"/>
        </w:rPr>
        <w:t> </w:t>
      </w:r>
    </w:p>
    <w:p w14:paraId="4BE1F3CD" w14:textId="77777777" w:rsidR="002D74AA" w:rsidRPr="002D74AA" w:rsidRDefault="002D74AA" w:rsidP="002D74AA">
      <w:pPr>
        <w:pStyle w:val="Heading2"/>
        <w:rPr>
          <w:color w:val="auto"/>
          <w:sz w:val="24"/>
          <w:szCs w:val="24"/>
        </w:rPr>
      </w:pPr>
      <w:r w:rsidRPr="002D74AA">
        <w:rPr>
          <w:color w:val="auto"/>
          <w:sz w:val="24"/>
          <w:szCs w:val="24"/>
        </w:rPr>
        <w:t> </w:t>
      </w:r>
    </w:p>
    <w:p w14:paraId="3652D172" w14:textId="77777777" w:rsidR="002D74AA" w:rsidRPr="002D74AA" w:rsidRDefault="002D74AA" w:rsidP="002D74AA">
      <w:pPr>
        <w:pStyle w:val="Heading2"/>
        <w:rPr>
          <w:color w:val="auto"/>
          <w:sz w:val="24"/>
          <w:szCs w:val="24"/>
        </w:rPr>
      </w:pPr>
      <w:r w:rsidRPr="002D74AA">
        <w:rPr>
          <w:b/>
          <w:bCs/>
          <w:color w:val="auto"/>
          <w:sz w:val="24"/>
          <w:szCs w:val="24"/>
        </w:rPr>
        <w:t>Please summarise the reason(s) for your dissatisfaction with the outcome of the investigation of your complaint at Stage 2:  </w:t>
      </w:r>
      <w:r w:rsidRPr="002D74AA">
        <w:rPr>
          <w:color w:val="auto"/>
          <w:sz w:val="24"/>
          <w:szCs w:val="24"/>
        </w:rPr>
        <w:t> </w:t>
      </w:r>
    </w:p>
    <w:p w14:paraId="2239D151" w14:textId="77777777" w:rsidR="002D74AA" w:rsidRPr="002D74AA" w:rsidRDefault="002D74AA" w:rsidP="002D74AA">
      <w:pPr>
        <w:pStyle w:val="Heading2"/>
        <w:rPr>
          <w:color w:val="auto"/>
          <w:sz w:val="24"/>
          <w:szCs w:val="24"/>
        </w:rPr>
      </w:pPr>
      <w:r w:rsidRPr="002D74AA">
        <w:rPr>
          <w:color w:val="auto"/>
          <w:sz w:val="24"/>
          <w:szCs w:val="24"/>
        </w:rPr>
        <w:t> </w:t>
      </w:r>
    </w:p>
    <w:p w14:paraId="1F1FCE2B" w14:textId="77777777" w:rsidR="002D74AA" w:rsidRPr="002D74AA" w:rsidRDefault="002D74AA" w:rsidP="002D74AA">
      <w:pPr>
        <w:pStyle w:val="Heading2"/>
        <w:rPr>
          <w:color w:val="auto"/>
          <w:sz w:val="24"/>
          <w:szCs w:val="24"/>
        </w:rPr>
      </w:pPr>
      <w:r w:rsidRPr="002D74AA">
        <w:rPr>
          <w:color w:val="auto"/>
          <w:sz w:val="24"/>
          <w:szCs w:val="24"/>
        </w:rPr>
        <w:t> </w:t>
      </w:r>
    </w:p>
    <w:p w14:paraId="223514E0" w14:textId="77777777" w:rsidR="002D74AA" w:rsidRPr="002D74AA" w:rsidRDefault="002D74AA" w:rsidP="002D74AA">
      <w:pPr>
        <w:pStyle w:val="Heading2"/>
        <w:rPr>
          <w:color w:val="auto"/>
          <w:sz w:val="24"/>
          <w:szCs w:val="24"/>
        </w:rPr>
      </w:pPr>
      <w:r w:rsidRPr="002D74AA">
        <w:rPr>
          <w:color w:val="auto"/>
          <w:sz w:val="24"/>
          <w:szCs w:val="24"/>
        </w:rPr>
        <w:t> </w:t>
      </w:r>
    </w:p>
    <w:p w14:paraId="696E9343" w14:textId="77777777" w:rsidR="002D74AA" w:rsidRPr="002D74AA" w:rsidRDefault="002D74AA" w:rsidP="002D74AA">
      <w:pPr>
        <w:pStyle w:val="Heading2"/>
        <w:rPr>
          <w:color w:val="auto"/>
          <w:sz w:val="24"/>
          <w:szCs w:val="24"/>
        </w:rPr>
      </w:pPr>
      <w:r w:rsidRPr="002D74AA">
        <w:rPr>
          <w:color w:val="auto"/>
          <w:sz w:val="24"/>
          <w:szCs w:val="24"/>
        </w:rPr>
        <w:t> </w:t>
      </w:r>
    </w:p>
    <w:p w14:paraId="521472E4" w14:textId="77777777" w:rsidR="002D74AA" w:rsidRPr="002D74AA" w:rsidRDefault="002D74AA" w:rsidP="002D74AA">
      <w:pPr>
        <w:pStyle w:val="Heading2"/>
        <w:rPr>
          <w:color w:val="auto"/>
          <w:sz w:val="24"/>
          <w:szCs w:val="24"/>
        </w:rPr>
      </w:pPr>
      <w:r w:rsidRPr="002D74AA">
        <w:rPr>
          <w:color w:val="auto"/>
          <w:sz w:val="24"/>
          <w:szCs w:val="24"/>
        </w:rPr>
        <w:t> </w:t>
      </w:r>
    </w:p>
    <w:p w14:paraId="758870D6" w14:textId="77777777" w:rsidR="002D74AA" w:rsidRPr="002D74AA" w:rsidRDefault="002D74AA" w:rsidP="002D74AA">
      <w:pPr>
        <w:pStyle w:val="Heading2"/>
        <w:rPr>
          <w:color w:val="auto"/>
          <w:sz w:val="24"/>
          <w:szCs w:val="24"/>
        </w:rPr>
      </w:pPr>
      <w:r w:rsidRPr="002D74AA">
        <w:rPr>
          <w:color w:val="auto"/>
          <w:sz w:val="24"/>
          <w:szCs w:val="24"/>
        </w:rPr>
        <w:t> </w:t>
      </w:r>
    </w:p>
    <w:p w14:paraId="0E5DC40C" w14:textId="77777777" w:rsidR="002D74AA" w:rsidRPr="002D74AA" w:rsidRDefault="002D74AA" w:rsidP="002D74AA">
      <w:pPr>
        <w:pStyle w:val="Heading2"/>
        <w:rPr>
          <w:color w:val="auto"/>
          <w:sz w:val="24"/>
          <w:szCs w:val="24"/>
        </w:rPr>
      </w:pPr>
      <w:r w:rsidRPr="002D74AA">
        <w:rPr>
          <w:color w:val="auto"/>
          <w:sz w:val="24"/>
          <w:szCs w:val="24"/>
        </w:rPr>
        <w:t> </w:t>
      </w:r>
    </w:p>
    <w:p w14:paraId="3E36AF0A" w14:textId="77777777" w:rsidR="002D74AA" w:rsidRPr="002D74AA" w:rsidRDefault="002D74AA" w:rsidP="002D74AA">
      <w:pPr>
        <w:pStyle w:val="Heading2"/>
        <w:rPr>
          <w:color w:val="auto"/>
          <w:sz w:val="24"/>
          <w:szCs w:val="24"/>
        </w:rPr>
      </w:pPr>
      <w:r w:rsidRPr="002D74AA">
        <w:rPr>
          <w:color w:val="auto"/>
          <w:sz w:val="24"/>
          <w:szCs w:val="24"/>
        </w:rPr>
        <w:t> </w:t>
      </w:r>
    </w:p>
    <w:p w14:paraId="52E5F2B1" w14:textId="77777777" w:rsidR="002D74AA" w:rsidRPr="002D74AA" w:rsidRDefault="002D74AA" w:rsidP="002D74AA">
      <w:pPr>
        <w:pStyle w:val="Heading2"/>
        <w:rPr>
          <w:color w:val="auto"/>
          <w:sz w:val="24"/>
          <w:szCs w:val="24"/>
        </w:rPr>
      </w:pPr>
      <w:r w:rsidRPr="002D74AA">
        <w:rPr>
          <w:color w:val="auto"/>
          <w:sz w:val="24"/>
          <w:szCs w:val="24"/>
        </w:rPr>
        <w:t> </w:t>
      </w:r>
    </w:p>
    <w:p w14:paraId="5A9C44E5" w14:textId="77777777" w:rsidR="002D74AA" w:rsidRPr="002D74AA" w:rsidRDefault="002D74AA" w:rsidP="002D74AA">
      <w:pPr>
        <w:pStyle w:val="Heading2"/>
        <w:rPr>
          <w:color w:val="auto"/>
          <w:sz w:val="24"/>
          <w:szCs w:val="24"/>
        </w:rPr>
      </w:pPr>
      <w:r w:rsidRPr="002D74AA">
        <w:rPr>
          <w:color w:val="auto"/>
          <w:sz w:val="24"/>
          <w:szCs w:val="24"/>
        </w:rPr>
        <w:t> </w:t>
      </w:r>
    </w:p>
    <w:p w14:paraId="380BE1CE" w14:textId="77777777" w:rsidR="002D74AA" w:rsidRPr="002D74AA" w:rsidRDefault="002D74AA" w:rsidP="002D74AA">
      <w:pPr>
        <w:pStyle w:val="Heading2"/>
        <w:rPr>
          <w:color w:val="auto"/>
          <w:sz w:val="24"/>
          <w:szCs w:val="24"/>
        </w:rPr>
      </w:pPr>
      <w:r w:rsidRPr="002D74AA">
        <w:rPr>
          <w:color w:val="auto"/>
          <w:sz w:val="24"/>
          <w:szCs w:val="24"/>
        </w:rPr>
        <w:t> </w:t>
      </w:r>
    </w:p>
    <w:p w14:paraId="3AE262CB" w14:textId="77777777" w:rsidR="002D74AA" w:rsidRPr="002D74AA" w:rsidRDefault="002D74AA" w:rsidP="002D74AA">
      <w:pPr>
        <w:pStyle w:val="Heading2"/>
        <w:rPr>
          <w:color w:val="auto"/>
          <w:sz w:val="24"/>
          <w:szCs w:val="24"/>
        </w:rPr>
      </w:pPr>
      <w:r w:rsidRPr="002D74AA">
        <w:rPr>
          <w:color w:val="auto"/>
          <w:sz w:val="24"/>
          <w:szCs w:val="24"/>
        </w:rPr>
        <w:t> </w:t>
      </w:r>
    </w:p>
    <w:p w14:paraId="19F4E01D" w14:textId="77777777" w:rsidR="002D74AA" w:rsidRPr="002D74AA" w:rsidRDefault="002D74AA" w:rsidP="002D74AA">
      <w:pPr>
        <w:pStyle w:val="Heading2"/>
        <w:rPr>
          <w:color w:val="auto"/>
          <w:sz w:val="24"/>
          <w:szCs w:val="24"/>
        </w:rPr>
      </w:pPr>
      <w:r w:rsidRPr="002D74AA">
        <w:rPr>
          <w:color w:val="auto"/>
          <w:sz w:val="24"/>
          <w:szCs w:val="24"/>
        </w:rPr>
        <w:t> </w:t>
      </w:r>
    </w:p>
    <w:p w14:paraId="62466E42" w14:textId="77777777" w:rsidR="002D74AA" w:rsidRPr="002D74AA" w:rsidRDefault="002D74AA" w:rsidP="002D74AA">
      <w:pPr>
        <w:pStyle w:val="Heading2"/>
        <w:rPr>
          <w:color w:val="auto"/>
          <w:sz w:val="24"/>
          <w:szCs w:val="24"/>
        </w:rPr>
      </w:pPr>
      <w:r w:rsidRPr="002D74AA">
        <w:rPr>
          <w:color w:val="auto"/>
          <w:sz w:val="24"/>
          <w:szCs w:val="24"/>
        </w:rPr>
        <w:t> </w:t>
      </w:r>
    </w:p>
    <w:p w14:paraId="4300BCE2" w14:textId="77777777" w:rsidR="002D74AA" w:rsidRPr="002D74AA" w:rsidRDefault="002D74AA" w:rsidP="002D74AA">
      <w:pPr>
        <w:pStyle w:val="Heading2"/>
        <w:rPr>
          <w:color w:val="auto"/>
          <w:sz w:val="24"/>
          <w:szCs w:val="24"/>
        </w:rPr>
      </w:pPr>
      <w:r w:rsidRPr="002D74AA">
        <w:rPr>
          <w:color w:val="auto"/>
          <w:sz w:val="24"/>
          <w:szCs w:val="24"/>
        </w:rPr>
        <w:t> </w:t>
      </w:r>
    </w:p>
    <w:p w14:paraId="0E5AFAF4" w14:textId="77777777" w:rsidR="002D74AA" w:rsidRPr="002D74AA" w:rsidRDefault="002D74AA" w:rsidP="002D74AA">
      <w:pPr>
        <w:pStyle w:val="Heading2"/>
        <w:rPr>
          <w:color w:val="auto"/>
          <w:sz w:val="24"/>
          <w:szCs w:val="24"/>
        </w:rPr>
      </w:pPr>
      <w:r w:rsidRPr="002D74AA">
        <w:rPr>
          <w:color w:val="auto"/>
          <w:sz w:val="24"/>
          <w:szCs w:val="24"/>
        </w:rPr>
        <w:t> </w:t>
      </w:r>
    </w:p>
    <w:p w14:paraId="7FC5D079" w14:textId="431F7890" w:rsidR="002D74AA" w:rsidRPr="002D74AA" w:rsidRDefault="002D74AA" w:rsidP="002D74AA">
      <w:pPr>
        <w:pStyle w:val="Heading2"/>
        <w:rPr>
          <w:color w:val="auto"/>
          <w:sz w:val="24"/>
          <w:szCs w:val="24"/>
        </w:rPr>
      </w:pPr>
      <w:r w:rsidRPr="002D74AA">
        <w:rPr>
          <w:color w:val="auto"/>
          <w:sz w:val="24"/>
          <w:szCs w:val="24"/>
        </w:rPr>
        <w:lastRenderedPageBreak/>
        <w:t> </w:t>
      </w:r>
    </w:p>
    <w:p w14:paraId="62DBBF32" w14:textId="77777777" w:rsidR="002D74AA" w:rsidRPr="002D74AA" w:rsidRDefault="002D74AA" w:rsidP="002D74AA">
      <w:pPr>
        <w:pStyle w:val="Heading2"/>
        <w:rPr>
          <w:color w:val="auto"/>
          <w:sz w:val="24"/>
          <w:szCs w:val="24"/>
        </w:rPr>
      </w:pPr>
      <w:r w:rsidRPr="002D74AA">
        <w:rPr>
          <w:b/>
          <w:bCs/>
          <w:color w:val="auto"/>
          <w:sz w:val="24"/>
          <w:szCs w:val="24"/>
        </w:rPr>
        <w:t>Please state what outcome(s) you seek:</w:t>
      </w:r>
      <w:r w:rsidRPr="002D74AA">
        <w:rPr>
          <w:color w:val="auto"/>
          <w:sz w:val="24"/>
          <w:szCs w:val="24"/>
        </w:rPr>
        <w:t> </w:t>
      </w:r>
    </w:p>
    <w:p w14:paraId="2342CA24" w14:textId="77777777" w:rsidR="002D74AA" w:rsidRPr="002D74AA" w:rsidRDefault="002D74AA" w:rsidP="002D74AA">
      <w:pPr>
        <w:pStyle w:val="Heading2"/>
        <w:rPr>
          <w:color w:val="auto"/>
          <w:sz w:val="24"/>
          <w:szCs w:val="24"/>
        </w:rPr>
      </w:pPr>
      <w:r w:rsidRPr="002D74AA">
        <w:rPr>
          <w:color w:val="auto"/>
          <w:sz w:val="24"/>
          <w:szCs w:val="24"/>
        </w:rPr>
        <w:t> </w:t>
      </w:r>
    </w:p>
    <w:p w14:paraId="54518CE9" w14:textId="77777777" w:rsidR="002D74AA" w:rsidRPr="002D74AA" w:rsidRDefault="002D74AA" w:rsidP="002D74AA">
      <w:pPr>
        <w:pStyle w:val="Heading2"/>
        <w:rPr>
          <w:color w:val="auto"/>
          <w:sz w:val="24"/>
          <w:szCs w:val="24"/>
        </w:rPr>
      </w:pPr>
      <w:r w:rsidRPr="002D74AA">
        <w:rPr>
          <w:color w:val="auto"/>
          <w:sz w:val="24"/>
          <w:szCs w:val="24"/>
        </w:rPr>
        <w:t> </w:t>
      </w:r>
    </w:p>
    <w:p w14:paraId="5797AB92" w14:textId="77777777" w:rsidR="002D74AA" w:rsidRPr="002D74AA" w:rsidRDefault="002D74AA" w:rsidP="002D74AA">
      <w:pPr>
        <w:pStyle w:val="Heading2"/>
        <w:rPr>
          <w:color w:val="auto"/>
          <w:sz w:val="24"/>
          <w:szCs w:val="24"/>
        </w:rPr>
      </w:pPr>
      <w:r w:rsidRPr="002D74AA">
        <w:rPr>
          <w:color w:val="auto"/>
          <w:sz w:val="24"/>
          <w:szCs w:val="24"/>
        </w:rPr>
        <w:t> </w:t>
      </w:r>
    </w:p>
    <w:p w14:paraId="709DF393" w14:textId="77777777" w:rsidR="002D74AA" w:rsidRPr="002D74AA" w:rsidRDefault="002D74AA" w:rsidP="002D74AA">
      <w:pPr>
        <w:pStyle w:val="Heading2"/>
        <w:rPr>
          <w:color w:val="auto"/>
          <w:sz w:val="24"/>
          <w:szCs w:val="24"/>
        </w:rPr>
      </w:pPr>
      <w:r w:rsidRPr="002D74AA">
        <w:rPr>
          <w:color w:val="auto"/>
          <w:sz w:val="24"/>
          <w:szCs w:val="24"/>
        </w:rPr>
        <w:t> </w:t>
      </w:r>
    </w:p>
    <w:p w14:paraId="7696520C" w14:textId="77777777" w:rsidR="002D74AA" w:rsidRPr="002D74AA" w:rsidRDefault="002D74AA" w:rsidP="002D74AA">
      <w:pPr>
        <w:pStyle w:val="Heading2"/>
        <w:rPr>
          <w:color w:val="auto"/>
          <w:sz w:val="24"/>
          <w:szCs w:val="24"/>
        </w:rPr>
      </w:pPr>
      <w:r w:rsidRPr="002D74AA">
        <w:rPr>
          <w:color w:val="auto"/>
          <w:sz w:val="24"/>
          <w:szCs w:val="24"/>
        </w:rPr>
        <w:t> </w:t>
      </w:r>
    </w:p>
    <w:p w14:paraId="7FD69C1A" w14:textId="77777777" w:rsidR="002D74AA" w:rsidRPr="002D74AA" w:rsidRDefault="002D74AA" w:rsidP="002D74AA">
      <w:pPr>
        <w:pStyle w:val="Heading2"/>
        <w:rPr>
          <w:color w:val="auto"/>
          <w:sz w:val="24"/>
          <w:szCs w:val="24"/>
        </w:rPr>
      </w:pPr>
      <w:r w:rsidRPr="002D74AA">
        <w:rPr>
          <w:color w:val="auto"/>
          <w:sz w:val="24"/>
          <w:szCs w:val="24"/>
        </w:rPr>
        <w:t> </w:t>
      </w:r>
    </w:p>
    <w:p w14:paraId="672F9A7D" w14:textId="77777777" w:rsidR="002D74AA" w:rsidRPr="002D74AA" w:rsidRDefault="002D74AA" w:rsidP="002D74AA">
      <w:pPr>
        <w:pStyle w:val="Heading2"/>
        <w:rPr>
          <w:color w:val="auto"/>
          <w:sz w:val="24"/>
          <w:szCs w:val="24"/>
        </w:rPr>
      </w:pPr>
      <w:r w:rsidRPr="002D74AA">
        <w:rPr>
          <w:color w:val="auto"/>
          <w:sz w:val="24"/>
          <w:szCs w:val="24"/>
        </w:rPr>
        <w:t> </w:t>
      </w:r>
    </w:p>
    <w:p w14:paraId="28468FCB" w14:textId="77777777" w:rsidR="002D74AA" w:rsidRPr="002D74AA" w:rsidRDefault="002D74AA" w:rsidP="002D74AA">
      <w:pPr>
        <w:pStyle w:val="Heading2"/>
        <w:rPr>
          <w:color w:val="auto"/>
          <w:sz w:val="24"/>
          <w:szCs w:val="24"/>
        </w:rPr>
      </w:pPr>
      <w:r w:rsidRPr="002D74AA">
        <w:rPr>
          <w:color w:val="auto"/>
          <w:sz w:val="24"/>
          <w:szCs w:val="24"/>
        </w:rPr>
        <w:t> </w:t>
      </w:r>
    </w:p>
    <w:p w14:paraId="3607252E" w14:textId="77777777" w:rsidR="002D74AA" w:rsidRPr="002D74AA" w:rsidRDefault="002D74AA" w:rsidP="002D74AA">
      <w:pPr>
        <w:pStyle w:val="Heading2"/>
        <w:rPr>
          <w:color w:val="auto"/>
          <w:sz w:val="24"/>
          <w:szCs w:val="24"/>
        </w:rPr>
      </w:pPr>
      <w:r w:rsidRPr="002D74AA">
        <w:rPr>
          <w:color w:val="auto"/>
          <w:sz w:val="24"/>
          <w:szCs w:val="24"/>
        </w:rPr>
        <w:t> </w:t>
      </w:r>
    </w:p>
    <w:p w14:paraId="4B2A25A9" w14:textId="77777777" w:rsidR="002D74AA" w:rsidRPr="002D74AA" w:rsidRDefault="002D74AA" w:rsidP="002D74AA">
      <w:pPr>
        <w:pStyle w:val="Heading2"/>
        <w:rPr>
          <w:color w:val="auto"/>
          <w:sz w:val="24"/>
          <w:szCs w:val="24"/>
        </w:rPr>
      </w:pPr>
      <w:r w:rsidRPr="002D74AA">
        <w:rPr>
          <w:b/>
          <w:bCs/>
          <w:color w:val="auto"/>
          <w:sz w:val="24"/>
          <w:szCs w:val="24"/>
        </w:rPr>
        <w:t>The names of your witnesses must be given here:</w:t>
      </w:r>
      <w:r w:rsidRPr="002D74AA">
        <w:rPr>
          <w:color w:val="auto"/>
          <w:sz w:val="24"/>
          <w:szCs w:val="24"/>
        </w:rPr>
        <w:t> </w:t>
      </w:r>
    </w:p>
    <w:p w14:paraId="2AF396F8" w14:textId="77777777" w:rsidR="002D74AA" w:rsidRPr="002D74AA" w:rsidRDefault="002D74AA" w:rsidP="002D74AA">
      <w:pPr>
        <w:pStyle w:val="Heading2"/>
        <w:rPr>
          <w:color w:val="auto"/>
          <w:sz w:val="24"/>
          <w:szCs w:val="24"/>
        </w:rPr>
      </w:pPr>
      <w:r w:rsidRPr="002D74AA">
        <w:rPr>
          <w:color w:val="auto"/>
          <w:sz w:val="24"/>
          <w:szCs w:val="24"/>
        </w:rPr>
        <w:t> </w:t>
      </w:r>
    </w:p>
    <w:p w14:paraId="5DF36203" w14:textId="77777777" w:rsidR="002D74AA" w:rsidRPr="002D74AA" w:rsidRDefault="002D74AA" w:rsidP="002D74AA">
      <w:pPr>
        <w:pStyle w:val="Heading2"/>
        <w:rPr>
          <w:color w:val="auto"/>
          <w:sz w:val="24"/>
          <w:szCs w:val="24"/>
        </w:rPr>
      </w:pPr>
      <w:r w:rsidRPr="002D74AA">
        <w:rPr>
          <w:color w:val="auto"/>
          <w:sz w:val="24"/>
          <w:szCs w:val="24"/>
        </w:rPr>
        <w:t> </w:t>
      </w:r>
    </w:p>
    <w:p w14:paraId="5D03F696" w14:textId="77777777" w:rsidR="002D74AA" w:rsidRPr="002D74AA" w:rsidRDefault="002D74AA" w:rsidP="002D74AA">
      <w:pPr>
        <w:pStyle w:val="Heading2"/>
        <w:rPr>
          <w:color w:val="auto"/>
          <w:sz w:val="24"/>
          <w:szCs w:val="24"/>
        </w:rPr>
      </w:pPr>
      <w:r w:rsidRPr="002D74AA">
        <w:rPr>
          <w:color w:val="auto"/>
          <w:sz w:val="24"/>
          <w:szCs w:val="24"/>
        </w:rPr>
        <w:t> </w:t>
      </w:r>
    </w:p>
    <w:p w14:paraId="7C17CF1A" w14:textId="77777777" w:rsidR="002D74AA" w:rsidRPr="002D74AA" w:rsidRDefault="002D74AA" w:rsidP="002D74AA">
      <w:pPr>
        <w:pStyle w:val="Heading2"/>
        <w:rPr>
          <w:color w:val="auto"/>
          <w:sz w:val="24"/>
          <w:szCs w:val="24"/>
        </w:rPr>
      </w:pPr>
      <w:r w:rsidRPr="002D74AA">
        <w:rPr>
          <w:b/>
          <w:bCs/>
          <w:color w:val="auto"/>
          <w:sz w:val="24"/>
          <w:szCs w:val="24"/>
        </w:rPr>
        <w:t xml:space="preserve">Dates and times that I would </w:t>
      </w:r>
      <w:r w:rsidRPr="002D74AA">
        <w:rPr>
          <w:b/>
          <w:bCs/>
          <w:color w:val="auto"/>
          <w:sz w:val="24"/>
          <w:szCs w:val="24"/>
          <w:u w:val="single"/>
        </w:rPr>
        <w:t>not</w:t>
      </w:r>
      <w:r w:rsidRPr="002D74AA">
        <w:rPr>
          <w:b/>
          <w:bCs/>
          <w:color w:val="auto"/>
          <w:sz w:val="24"/>
          <w:szCs w:val="24"/>
        </w:rPr>
        <w:t xml:space="preserve"> be able to attend the committee meeting in the next 2 months:</w:t>
      </w:r>
      <w:r w:rsidRPr="002D74AA">
        <w:rPr>
          <w:color w:val="auto"/>
          <w:sz w:val="24"/>
          <w:szCs w:val="24"/>
        </w:rPr>
        <w:t> </w:t>
      </w:r>
    </w:p>
    <w:p w14:paraId="387106E4" w14:textId="77777777" w:rsidR="002D74AA" w:rsidRPr="002D74AA" w:rsidRDefault="002D74AA" w:rsidP="002D74AA">
      <w:pPr>
        <w:pStyle w:val="Heading2"/>
        <w:rPr>
          <w:color w:val="auto"/>
          <w:sz w:val="24"/>
          <w:szCs w:val="24"/>
        </w:rPr>
      </w:pPr>
      <w:r w:rsidRPr="002D74AA">
        <w:rPr>
          <w:color w:val="auto"/>
          <w:sz w:val="24"/>
          <w:szCs w:val="24"/>
        </w:rPr>
        <w:t> </w:t>
      </w:r>
    </w:p>
    <w:p w14:paraId="632228C6" w14:textId="77777777" w:rsidR="002D74AA" w:rsidRPr="002D74AA" w:rsidRDefault="002D74AA" w:rsidP="002D74AA">
      <w:pPr>
        <w:pStyle w:val="Heading2"/>
        <w:rPr>
          <w:color w:val="auto"/>
          <w:sz w:val="24"/>
          <w:szCs w:val="24"/>
        </w:rPr>
      </w:pPr>
      <w:r w:rsidRPr="002D74AA">
        <w:rPr>
          <w:color w:val="auto"/>
          <w:sz w:val="24"/>
          <w:szCs w:val="24"/>
        </w:rPr>
        <w:t> </w:t>
      </w:r>
    </w:p>
    <w:p w14:paraId="30832CDD" w14:textId="77777777" w:rsidR="002D74AA" w:rsidRPr="002D74AA" w:rsidRDefault="002D74AA" w:rsidP="002D74AA">
      <w:pPr>
        <w:pStyle w:val="Heading2"/>
        <w:rPr>
          <w:color w:val="auto"/>
          <w:sz w:val="24"/>
          <w:szCs w:val="24"/>
        </w:rPr>
      </w:pPr>
      <w:r w:rsidRPr="002D74AA">
        <w:rPr>
          <w:color w:val="auto"/>
          <w:sz w:val="24"/>
          <w:szCs w:val="24"/>
        </w:rPr>
        <w:t> </w:t>
      </w:r>
    </w:p>
    <w:p w14:paraId="335CFA92" w14:textId="77777777" w:rsidR="002D74AA" w:rsidRPr="002D74AA" w:rsidRDefault="002D74AA" w:rsidP="002D74AA">
      <w:pPr>
        <w:pStyle w:val="Heading2"/>
        <w:rPr>
          <w:color w:val="auto"/>
          <w:sz w:val="24"/>
          <w:szCs w:val="24"/>
        </w:rPr>
      </w:pPr>
      <w:r w:rsidRPr="002D74AA">
        <w:rPr>
          <w:color w:val="auto"/>
          <w:sz w:val="24"/>
          <w:szCs w:val="24"/>
        </w:rPr>
        <w:t> </w:t>
      </w:r>
    </w:p>
    <w:p w14:paraId="1105762E" w14:textId="77777777" w:rsidR="002D74AA" w:rsidRDefault="002D74AA" w:rsidP="002D74AA">
      <w:pPr>
        <w:pStyle w:val="Heading2"/>
        <w:rPr>
          <w:color w:val="auto"/>
          <w:sz w:val="24"/>
          <w:szCs w:val="24"/>
        </w:rPr>
      </w:pPr>
      <w:r w:rsidRPr="002D74AA">
        <w:rPr>
          <w:color w:val="auto"/>
          <w:sz w:val="24"/>
          <w:szCs w:val="24"/>
        </w:rPr>
        <w:t> </w:t>
      </w:r>
    </w:p>
    <w:p w14:paraId="0938E339" w14:textId="77777777" w:rsidR="005E3EC1" w:rsidRDefault="005E3EC1" w:rsidP="005E3EC1"/>
    <w:p w14:paraId="35CA4085" w14:textId="77777777" w:rsidR="005E3EC1" w:rsidRPr="002D74AA" w:rsidRDefault="005E3EC1" w:rsidP="005E3EC1"/>
    <w:p w14:paraId="19936C99" w14:textId="77777777" w:rsidR="002D74AA" w:rsidRPr="002D74AA" w:rsidRDefault="002D74AA" w:rsidP="002D74AA">
      <w:pPr>
        <w:pStyle w:val="Heading2"/>
        <w:rPr>
          <w:color w:val="auto"/>
          <w:sz w:val="24"/>
          <w:szCs w:val="24"/>
        </w:rPr>
      </w:pPr>
      <w:r w:rsidRPr="002D74AA">
        <w:rPr>
          <w:b/>
          <w:bCs/>
          <w:color w:val="auto"/>
          <w:sz w:val="24"/>
          <w:szCs w:val="24"/>
          <w:u w:val="single"/>
        </w:rPr>
        <w:lastRenderedPageBreak/>
        <w:t>Appendix 3</w:t>
      </w:r>
      <w:r w:rsidRPr="002D74AA">
        <w:rPr>
          <w:color w:val="auto"/>
          <w:sz w:val="24"/>
          <w:szCs w:val="24"/>
        </w:rPr>
        <w:t> </w:t>
      </w:r>
    </w:p>
    <w:p w14:paraId="47B9F1AA" w14:textId="77777777" w:rsidR="002D74AA" w:rsidRPr="002D74AA" w:rsidRDefault="002D74AA" w:rsidP="002D74AA">
      <w:pPr>
        <w:pStyle w:val="Heading2"/>
        <w:rPr>
          <w:color w:val="auto"/>
          <w:sz w:val="24"/>
          <w:szCs w:val="24"/>
        </w:rPr>
      </w:pPr>
      <w:r w:rsidRPr="002D74AA">
        <w:rPr>
          <w:color w:val="auto"/>
          <w:sz w:val="24"/>
          <w:szCs w:val="24"/>
        </w:rPr>
        <w:t> </w:t>
      </w:r>
    </w:p>
    <w:p w14:paraId="4378D68E" w14:textId="77777777" w:rsidR="002D74AA" w:rsidRPr="002D74AA" w:rsidRDefault="002D74AA" w:rsidP="002D74AA">
      <w:pPr>
        <w:pStyle w:val="Heading2"/>
        <w:rPr>
          <w:color w:val="auto"/>
          <w:sz w:val="24"/>
          <w:szCs w:val="24"/>
        </w:rPr>
      </w:pPr>
      <w:r w:rsidRPr="002D74AA">
        <w:rPr>
          <w:b/>
          <w:bCs/>
          <w:color w:val="auto"/>
          <w:sz w:val="24"/>
          <w:szCs w:val="24"/>
          <w:u w:val="single"/>
        </w:rPr>
        <w:t>PROCEDURE AT COMPLAINT COMMITTEE MEETING</w:t>
      </w:r>
      <w:r w:rsidRPr="002D74AA">
        <w:rPr>
          <w:color w:val="auto"/>
          <w:sz w:val="24"/>
          <w:szCs w:val="24"/>
        </w:rPr>
        <w:t> </w:t>
      </w:r>
    </w:p>
    <w:p w14:paraId="0DCBF096" w14:textId="77777777" w:rsidR="002D74AA" w:rsidRPr="002D74AA" w:rsidRDefault="002D74AA" w:rsidP="002D74AA">
      <w:pPr>
        <w:pStyle w:val="Heading2"/>
        <w:rPr>
          <w:color w:val="auto"/>
          <w:sz w:val="24"/>
          <w:szCs w:val="24"/>
        </w:rPr>
      </w:pPr>
      <w:r w:rsidRPr="002D74AA">
        <w:rPr>
          <w:color w:val="auto"/>
          <w:sz w:val="24"/>
          <w:szCs w:val="24"/>
        </w:rPr>
        <w:t> </w:t>
      </w:r>
    </w:p>
    <w:p w14:paraId="63D96CA7" w14:textId="77777777" w:rsidR="002D74AA" w:rsidRPr="002D74AA" w:rsidRDefault="002D74AA" w:rsidP="002D74AA">
      <w:pPr>
        <w:pStyle w:val="Heading2"/>
        <w:rPr>
          <w:color w:val="auto"/>
          <w:sz w:val="24"/>
          <w:szCs w:val="24"/>
        </w:rPr>
      </w:pPr>
      <w:r w:rsidRPr="002D74AA">
        <w:rPr>
          <w:b/>
          <w:bCs/>
          <w:i/>
          <w:iCs/>
          <w:color w:val="auto"/>
          <w:sz w:val="24"/>
          <w:szCs w:val="24"/>
        </w:rPr>
        <w:t>Before the meeting begins, during the pre-meeting of the committee and during any adjournment of the meeting, no member of the committee should be alone with any party (i.e. member of staff, Headteacher, governor or witness), except for the clerk </w:t>
      </w:r>
      <w:r w:rsidRPr="002D74AA">
        <w:rPr>
          <w:color w:val="auto"/>
          <w:sz w:val="24"/>
          <w:szCs w:val="24"/>
        </w:rPr>
        <w:t> </w:t>
      </w:r>
    </w:p>
    <w:p w14:paraId="272A2B6B" w14:textId="77777777" w:rsidR="002D74AA" w:rsidRPr="002D74AA" w:rsidRDefault="002D74AA" w:rsidP="002D74AA">
      <w:pPr>
        <w:pStyle w:val="Heading2"/>
        <w:rPr>
          <w:color w:val="auto"/>
          <w:sz w:val="24"/>
          <w:szCs w:val="24"/>
        </w:rPr>
      </w:pPr>
      <w:r w:rsidRPr="002D74AA">
        <w:rPr>
          <w:color w:val="auto"/>
          <w:sz w:val="24"/>
          <w:szCs w:val="24"/>
        </w:rPr>
        <w:t> </w:t>
      </w:r>
    </w:p>
    <w:p w14:paraId="17D07F2A" w14:textId="77777777" w:rsidR="002D74AA" w:rsidRPr="002D74AA" w:rsidRDefault="002D74AA" w:rsidP="002D74AA">
      <w:pPr>
        <w:pStyle w:val="Heading2"/>
        <w:rPr>
          <w:color w:val="auto"/>
          <w:sz w:val="24"/>
          <w:szCs w:val="24"/>
        </w:rPr>
      </w:pPr>
      <w:r w:rsidRPr="002D74AA">
        <w:rPr>
          <w:color w:val="auto"/>
          <w:sz w:val="24"/>
          <w:szCs w:val="24"/>
        </w:rPr>
        <w:t>At the start of the meeting, all parties should enter the room together </w:t>
      </w:r>
    </w:p>
    <w:p w14:paraId="34AB3930" w14:textId="77777777" w:rsidR="002D74AA" w:rsidRPr="002D74AA" w:rsidRDefault="002D74AA" w:rsidP="002D74AA">
      <w:pPr>
        <w:pStyle w:val="Heading2"/>
        <w:rPr>
          <w:color w:val="auto"/>
          <w:sz w:val="24"/>
          <w:szCs w:val="24"/>
        </w:rPr>
      </w:pPr>
      <w:r w:rsidRPr="002D74AA">
        <w:rPr>
          <w:color w:val="auto"/>
          <w:sz w:val="24"/>
          <w:szCs w:val="24"/>
        </w:rPr>
        <w:t> </w:t>
      </w:r>
    </w:p>
    <w:p w14:paraId="27BDB27E" w14:textId="77777777" w:rsidR="002D74AA" w:rsidRPr="002D74AA" w:rsidRDefault="002D74AA" w:rsidP="002D74AA">
      <w:pPr>
        <w:pStyle w:val="Heading2"/>
        <w:rPr>
          <w:color w:val="auto"/>
          <w:sz w:val="24"/>
          <w:szCs w:val="24"/>
        </w:rPr>
      </w:pPr>
      <w:r w:rsidRPr="002D74AA">
        <w:rPr>
          <w:color w:val="auto"/>
          <w:sz w:val="24"/>
          <w:szCs w:val="24"/>
        </w:rPr>
        <w:t>Welcome – committee Chair asks those present to introduce themselves </w:t>
      </w:r>
    </w:p>
    <w:p w14:paraId="33754D43" w14:textId="77777777" w:rsidR="002D74AA" w:rsidRPr="002D74AA" w:rsidRDefault="002D74AA" w:rsidP="002D74AA">
      <w:pPr>
        <w:pStyle w:val="Heading2"/>
        <w:rPr>
          <w:color w:val="auto"/>
          <w:sz w:val="24"/>
          <w:szCs w:val="24"/>
        </w:rPr>
      </w:pPr>
      <w:r w:rsidRPr="002D74AA">
        <w:rPr>
          <w:color w:val="auto"/>
          <w:sz w:val="24"/>
          <w:szCs w:val="24"/>
        </w:rPr>
        <w:t> </w:t>
      </w:r>
    </w:p>
    <w:p w14:paraId="3621D3BD" w14:textId="77777777" w:rsidR="002D74AA" w:rsidRPr="002D74AA" w:rsidRDefault="002D74AA" w:rsidP="002D74AA">
      <w:pPr>
        <w:pStyle w:val="Heading2"/>
        <w:rPr>
          <w:color w:val="auto"/>
          <w:sz w:val="24"/>
          <w:szCs w:val="24"/>
        </w:rPr>
      </w:pPr>
      <w:r w:rsidRPr="002D74AA">
        <w:rPr>
          <w:color w:val="auto"/>
          <w:sz w:val="24"/>
          <w:szCs w:val="24"/>
        </w:rPr>
        <w:t xml:space="preserve">Committee Chair explains the point of the meeting, that the panel are to resolve the complaint, and achieve reconciliation between the school and the complainant.  The committee Chair will explain that the panel are to remain impartial </w:t>
      </w:r>
      <w:proofErr w:type="gramStart"/>
      <w:r w:rsidRPr="002D74AA">
        <w:rPr>
          <w:color w:val="auto"/>
          <w:sz w:val="24"/>
          <w:szCs w:val="24"/>
        </w:rPr>
        <w:t>during the course of</w:t>
      </w:r>
      <w:proofErr w:type="gramEnd"/>
      <w:r w:rsidRPr="002D74AA">
        <w:rPr>
          <w:color w:val="auto"/>
          <w:sz w:val="24"/>
          <w:szCs w:val="24"/>
        </w:rPr>
        <w:t xml:space="preserve"> the meeting, and that any participant may be asked to leave the meeting if their behaviour becomes unacceptable, abusive or offensive, and the meeting concluded in their absence.  The committee Chair will then: </w:t>
      </w:r>
    </w:p>
    <w:p w14:paraId="4AC4CFAD" w14:textId="77777777" w:rsidR="002D74AA" w:rsidRPr="002D74AA" w:rsidRDefault="002D74AA" w:rsidP="002D74AA">
      <w:pPr>
        <w:pStyle w:val="Heading2"/>
        <w:rPr>
          <w:color w:val="auto"/>
          <w:sz w:val="24"/>
          <w:szCs w:val="24"/>
        </w:rPr>
      </w:pPr>
      <w:r w:rsidRPr="002D74AA">
        <w:rPr>
          <w:color w:val="auto"/>
          <w:sz w:val="24"/>
          <w:szCs w:val="24"/>
        </w:rPr>
        <w:t> </w:t>
      </w:r>
    </w:p>
    <w:p w14:paraId="7B600DC4" w14:textId="77777777" w:rsidR="002D74AA" w:rsidRPr="002D74AA" w:rsidRDefault="002D74AA" w:rsidP="002D74AA">
      <w:pPr>
        <w:pStyle w:val="Heading2"/>
        <w:numPr>
          <w:ilvl w:val="0"/>
          <w:numId w:val="29"/>
        </w:numPr>
        <w:rPr>
          <w:color w:val="auto"/>
          <w:sz w:val="24"/>
          <w:szCs w:val="24"/>
        </w:rPr>
      </w:pPr>
      <w:r w:rsidRPr="002D74AA">
        <w:rPr>
          <w:color w:val="auto"/>
          <w:sz w:val="24"/>
          <w:szCs w:val="24"/>
        </w:rPr>
        <w:t>Ask parent(s)/or their representative/or both to present their case (with witnesses where appropriate), and to confirm the outcome that they are seeking </w:t>
      </w:r>
    </w:p>
    <w:p w14:paraId="2EFD03F4" w14:textId="77777777" w:rsidR="002D74AA" w:rsidRPr="002D74AA" w:rsidRDefault="002D74AA" w:rsidP="002D74AA">
      <w:pPr>
        <w:pStyle w:val="Heading2"/>
        <w:rPr>
          <w:color w:val="auto"/>
          <w:sz w:val="24"/>
          <w:szCs w:val="24"/>
        </w:rPr>
      </w:pPr>
      <w:r w:rsidRPr="002D74AA">
        <w:rPr>
          <w:color w:val="auto"/>
          <w:sz w:val="24"/>
          <w:szCs w:val="24"/>
        </w:rPr>
        <w:t> </w:t>
      </w:r>
    </w:p>
    <w:p w14:paraId="3B8D62E9" w14:textId="77777777" w:rsidR="002D74AA" w:rsidRPr="002D74AA" w:rsidRDefault="002D74AA" w:rsidP="002D74AA">
      <w:pPr>
        <w:pStyle w:val="Heading2"/>
        <w:numPr>
          <w:ilvl w:val="0"/>
          <w:numId w:val="30"/>
        </w:numPr>
        <w:rPr>
          <w:color w:val="auto"/>
          <w:sz w:val="24"/>
          <w:szCs w:val="24"/>
        </w:rPr>
      </w:pPr>
      <w:r w:rsidRPr="002D74AA">
        <w:rPr>
          <w:color w:val="auto"/>
          <w:sz w:val="24"/>
          <w:szCs w:val="24"/>
        </w:rPr>
        <w:t>Invite parties (i.e. Investigating Officer and committee members) to ask the parent questions </w:t>
      </w:r>
    </w:p>
    <w:p w14:paraId="3A18521F" w14:textId="77777777" w:rsidR="002D74AA" w:rsidRPr="002D74AA" w:rsidRDefault="002D74AA" w:rsidP="002D74AA">
      <w:pPr>
        <w:pStyle w:val="Heading2"/>
        <w:rPr>
          <w:color w:val="auto"/>
          <w:sz w:val="24"/>
          <w:szCs w:val="24"/>
        </w:rPr>
      </w:pPr>
      <w:r w:rsidRPr="002D74AA">
        <w:rPr>
          <w:color w:val="auto"/>
          <w:sz w:val="24"/>
          <w:szCs w:val="24"/>
        </w:rPr>
        <w:t> </w:t>
      </w:r>
    </w:p>
    <w:p w14:paraId="5213420F" w14:textId="77777777" w:rsidR="002D74AA" w:rsidRPr="002D74AA" w:rsidRDefault="002D74AA" w:rsidP="002D74AA">
      <w:pPr>
        <w:pStyle w:val="Heading2"/>
        <w:numPr>
          <w:ilvl w:val="0"/>
          <w:numId w:val="31"/>
        </w:numPr>
        <w:rPr>
          <w:color w:val="auto"/>
          <w:sz w:val="24"/>
          <w:szCs w:val="24"/>
        </w:rPr>
      </w:pPr>
      <w:r w:rsidRPr="002D74AA">
        <w:rPr>
          <w:color w:val="auto"/>
          <w:sz w:val="24"/>
          <w:szCs w:val="24"/>
        </w:rPr>
        <w:t>Ask the Investigating Officer to present their case (with witnesses where appropriate) </w:t>
      </w:r>
    </w:p>
    <w:p w14:paraId="47DA0846" w14:textId="77777777" w:rsidR="002D74AA" w:rsidRPr="002D74AA" w:rsidRDefault="002D74AA" w:rsidP="002D74AA">
      <w:pPr>
        <w:pStyle w:val="Heading2"/>
        <w:rPr>
          <w:color w:val="auto"/>
          <w:sz w:val="24"/>
          <w:szCs w:val="24"/>
        </w:rPr>
      </w:pPr>
      <w:r w:rsidRPr="002D74AA">
        <w:rPr>
          <w:color w:val="auto"/>
          <w:sz w:val="24"/>
          <w:szCs w:val="24"/>
        </w:rPr>
        <w:t> </w:t>
      </w:r>
    </w:p>
    <w:p w14:paraId="127C4292" w14:textId="77777777" w:rsidR="002D74AA" w:rsidRPr="002D74AA" w:rsidRDefault="002D74AA" w:rsidP="002D74AA">
      <w:pPr>
        <w:pStyle w:val="Heading2"/>
        <w:numPr>
          <w:ilvl w:val="0"/>
          <w:numId w:val="32"/>
        </w:numPr>
        <w:rPr>
          <w:color w:val="auto"/>
          <w:sz w:val="24"/>
          <w:szCs w:val="24"/>
        </w:rPr>
      </w:pPr>
      <w:r w:rsidRPr="002D74AA">
        <w:rPr>
          <w:color w:val="auto"/>
          <w:sz w:val="24"/>
          <w:szCs w:val="24"/>
        </w:rPr>
        <w:t>Invite parties (i.e. parent(s), parent’s representative and committee members) to ask the Investigating Officer questions </w:t>
      </w:r>
    </w:p>
    <w:p w14:paraId="4412860C" w14:textId="77777777" w:rsidR="002D74AA" w:rsidRPr="002D74AA" w:rsidRDefault="002D74AA" w:rsidP="002D74AA">
      <w:pPr>
        <w:pStyle w:val="Heading2"/>
        <w:rPr>
          <w:color w:val="auto"/>
          <w:sz w:val="24"/>
          <w:szCs w:val="24"/>
        </w:rPr>
      </w:pPr>
      <w:r w:rsidRPr="002D74AA">
        <w:rPr>
          <w:color w:val="auto"/>
          <w:sz w:val="24"/>
          <w:szCs w:val="24"/>
        </w:rPr>
        <w:t> </w:t>
      </w:r>
    </w:p>
    <w:p w14:paraId="15AD5E3E" w14:textId="77777777" w:rsidR="002D74AA" w:rsidRPr="002D74AA" w:rsidRDefault="002D74AA" w:rsidP="002D74AA">
      <w:pPr>
        <w:pStyle w:val="Heading2"/>
        <w:rPr>
          <w:color w:val="auto"/>
          <w:sz w:val="24"/>
          <w:szCs w:val="24"/>
        </w:rPr>
      </w:pPr>
      <w:r w:rsidRPr="002D74AA">
        <w:rPr>
          <w:b/>
          <w:bCs/>
          <w:i/>
          <w:iCs/>
          <w:color w:val="auto"/>
          <w:sz w:val="24"/>
          <w:szCs w:val="24"/>
        </w:rPr>
        <w:t>All parties are requested to make notes during the meeting, refrain from interrupting others and to ask questions at the appropriate times during the meeting.</w:t>
      </w:r>
      <w:r w:rsidRPr="002D74AA">
        <w:rPr>
          <w:color w:val="auto"/>
          <w:sz w:val="24"/>
          <w:szCs w:val="24"/>
        </w:rPr>
        <w:t> </w:t>
      </w:r>
    </w:p>
    <w:p w14:paraId="370528DF" w14:textId="77777777" w:rsidR="002D74AA" w:rsidRPr="002D74AA" w:rsidRDefault="002D74AA" w:rsidP="002D74AA">
      <w:pPr>
        <w:pStyle w:val="Heading2"/>
        <w:rPr>
          <w:color w:val="auto"/>
          <w:sz w:val="24"/>
          <w:szCs w:val="24"/>
        </w:rPr>
      </w:pPr>
      <w:r w:rsidRPr="002D74AA">
        <w:rPr>
          <w:color w:val="auto"/>
          <w:sz w:val="24"/>
          <w:szCs w:val="24"/>
        </w:rPr>
        <w:t> </w:t>
      </w:r>
    </w:p>
    <w:p w14:paraId="5BFDBD44" w14:textId="77777777" w:rsidR="002D74AA" w:rsidRPr="002D74AA" w:rsidRDefault="002D74AA" w:rsidP="002D74AA">
      <w:pPr>
        <w:pStyle w:val="Heading2"/>
        <w:numPr>
          <w:ilvl w:val="0"/>
          <w:numId w:val="33"/>
        </w:numPr>
        <w:rPr>
          <w:color w:val="auto"/>
          <w:sz w:val="24"/>
          <w:szCs w:val="24"/>
        </w:rPr>
      </w:pPr>
      <w:r w:rsidRPr="002D74AA">
        <w:rPr>
          <w:color w:val="auto"/>
          <w:sz w:val="24"/>
          <w:szCs w:val="24"/>
        </w:rPr>
        <w:t>Check that all points either party wishes to raise have been covered </w:t>
      </w:r>
    </w:p>
    <w:p w14:paraId="3052B3C5" w14:textId="77777777" w:rsidR="002D74AA" w:rsidRPr="002D74AA" w:rsidRDefault="002D74AA" w:rsidP="002D74AA">
      <w:pPr>
        <w:pStyle w:val="Heading2"/>
        <w:rPr>
          <w:color w:val="auto"/>
          <w:sz w:val="24"/>
          <w:szCs w:val="24"/>
        </w:rPr>
      </w:pPr>
      <w:r w:rsidRPr="002D74AA">
        <w:rPr>
          <w:color w:val="auto"/>
          <w:sz w:val="24"/>
          <w:szCs w:val="24"/>
        </w:rPr>
        <w:t> </w:t>
      </w:r>
    </w:p>
    <w:p w14:paraId="6FC74CC7" w14:textId="77777777" w:rsidR="002D74AA" w:rsidRPr="002D74AA" w:rsidRDefault="002D74AA" w:rsidP="002D74AA">
      <w:pPr>
        <w:pStyle w:val="Heading2"/>
        <w:numPr>
          <w:ilvl w:val="0"/>
          <w:numId w:val="34"/>
        </w:numPr>
        <w:rPr>
          <w:color w:val="auto"/>
          <w:sz w:val="24"/>
          <w:szCs w:val="24"/>
        </w:rPr>
      </w:pPr>
      <w:r w:rsidRPr="002D74AA">
        <w:rPr>
          <w:color w:val="auto"/>
          <w:sz w:val="24"/>
          <w:szCs w:val="24"/>
        </w:rPr>
        <w:lastRenderedPageBreak/>
        <w:t>Ask the parent(s)/or their representative/or both to sum up if they wish to (new information is not to be introduced) </w:t>
      </w:r>
    </w:p>
    <w:p w14:paraId="4BD961AF" w14:textId="77777777" w:rsidR="002D74AA" w:rsidRPr="002D74AA" w:rsidRDefault="002D74AA" w:rsidP="002D74AA">
      <w:pPr>
        <w:pStyle w:val="Heading2"/>
        <w:rPr>
          <w:color w:val="auto"/>
          <w:sz w:val="24"/>
          <w:szCs w:val="24"/>
        </w:rPr>
      </w:pPr>
      <w:r w:rsidRPr="002D74AA">
        <w:rPr>
          <w:color w:val="auto"/>
          <w:sz w:val="24"/>
          <w:szCs w:val="24"/>
        </w:rPr>
        <w:t> </w:t>
      </w:r>
    </w:p>
    <w:p w14:paraId="6D8545EC" w14:textId="77777777" w:rsidR="002D74AA" w:rsidRPr="002D74AA" w:rsidRDefault="002D74AA" w:rsidP="002D74AA">
      <w:pPr>
        <w:pStyle w:val="Heading2"/>
        <w:numPr>
          <w:ilvl w:val="0"/>
          <w:numId w:val="35"/>
        </w:numPr>
        <w:rPr>
          <w:color w:val="auto"/>
          <w:sz w:val="24"/>
          <w:szCs w:val="24"/>
        </w:rPr>
      </w:pPr>
      <w:r w:rsidRPr="002D74AA">
        <w:rPr>
          <w:color w:val="auto"/>
          <w:sz w:val="24"/>
          <w:szCs w:val="24"/>
        </w:rPr>
        <w:t>Ask the Investigating Officer to sum up if they wish to (new information is not to be introduced) </w:t>
      </w:r>
    </w:p>
    <w:p w14:paraId="2CD85649" w14:textId="77777777" w:rsidR="002D74AA" w:rsidRPr="002D74AA" w:rsidRDefault="002D74AA" w:rsidP="002D74AA">
      <w:pPr>
        <w:pStyle w:val="Heading2"/>
        <w:rPr>
          <w:color w:val="auto"/>
          <w:sz w:val="24"/>
          <w:szCs w:val="24"/>
        </w:rPr>
      </w:pPr>
      <w:r w:rsidRPr="002D74AA">
        <w:rPr>
          <w:color w:val="auto"/>
          <w:sz w:val="24"/>
          <w:szCs w:val="24"/>
        </w:rPr>
        <w:t> </w:t>
      </w:r>
    </w:p>
    <w:p w14:paraId="02730990" w14:textId="77777777" w:rsidR="002D74AA" w:rsidRPr="002D74AA" w:rsidRDefault="002D74AA" w:rsidP="002D74AA">
      <w:pPr>
        <w:pStyle w:val="Heading2"/>
        <w:numPr>
          <w:ilvl w:val="0"/>
          <w:numId w:val="36"/>
        </w:numPr>
        <w:rPr>
          <w:color w:val="auto"/>
          <w:sz w:val="24"/>
          <w:szCs w:val="24"/>
        </w:rPr>
      </w:pPr>
      <w:r w:rsidRPr="002D74AA">
        <w:rPr>
          <w:color w:val="auto"/>
          <w:sz w:val="24"/>
          <w:szCs w:val="24"/>
        </w:rPr>
        <w:t xml:space="preserve">Tell parties that the committee will now consider its decision, and the clerk will communicate that decision to them in writing within </w:t>
      </w:r>
      <w:r w:rsidRPr="002D74AA">
        <w:rPr>
          <w:b/>
          <w:bCs/>
          <w:color w:val="auto"/>
          <w:sz w:val="24"/>
          <w:szCs w:val="24"/>
        </w:rPr>
        <w:t>5 school days</w:t>
      </w:r>
      <w:r w:rsidRPr="002D74AA">
        <w:rPr>
          <w:color w:val="auto"/>
          <w:sz w:val="24"/>
          <w:szCs w:val="24"/>
        </w:rPr>
        <w:t>   </w:t>
      </w:r>
    </w:p>
    <w:p w14:paraId="12428107" w14:textId="77777777" w:rsidR="002D74AA" w:rsidRPr="002D74AA" w:rsidRDefault="002D74AA" w:rsidP="002D74AA">
      <w:pPr>
        <w:pStyle w:val="Heading2"/>
        <w:rPr>
          <w:color w:val="auto"/>
          <w:sz w:val="24"/>
          <w:szCs w:val="24"/>
        </w:rPr>
      </w:pPr>
      <w:r w:rsidRPr="002D74AA">
        <w:rPr>
          <w:color w:val="auto"/>
          <w:sz w:val="24"/>
          <w:szCs w:val="24"/>
        </w:rPr>
        <w:t> </w:t>
      </w:r>
    </w:p>
    <w:p w14:paraId="1C5CA75D" w14:textId="77777777" w:rsidR="002D74AA" w:rsidRPr="002D74AA" w:rsidRDefault="002D74AA" w:rsidP="002D74AA">
      <w:pPr>
        <w:pStyle w:val="Heading2"/>
        <w:numPr>
          <w:ilvl w:val="0"/>
          <w:numId w:val="37"/>
        </w:numPr>
        <w:rPr>
          <w:color w:val="auto"/>
          <w:sz w:val="24"/>
          <w:szCs w:val="24"/>
        </w:rPr>
      </w:pPr>
      <w:r w:rsidRPr="002D74AA">
        <w:rPr>
          <w:color w:val="auto"/>
          <w:sz w:val="24"/>
          <w:szCs w:val="24"/>
        </w:rPr>
        <w:t>Ask all parties to leave the meeting so the committee can consider the complaint and evidence presented, reach a decision and agree the reasons for that decision.  The clerk remains to advise the committee and record its decision </w:t>
      </w:r>
    </w:p>
    <w:p w14:paraId="298D5FA5" w14:textId="77777777" w:rsidR="002D74AA" w:rsidRPr="002D74AA" w:rsidRDefault="002D74AA" w:rsidP="002D74AA">
      <w:pPr>
        <w:pStyle w:val="Heading2"/>
        <w:rPr>
          <w:color w:val="auto"/>
          <w:sz w:val="24"/>
          <w:szCs w:val="24"/>
        </w:rPr>
      </w:pPr>
      <w:r w:rsidRPr="002D74AA">
        <w:rPr>
          <w:color w:val="auto"/>
          <w:sz w:val="24"/>
          <w:szCs w:val="24"/>
        </w:rPr>
        <w:t> </w:t>
      </w:r>
    </w:p>
    <w:p w14:paraId="2F9B1402" w14:textId="77777777" w:rsidR="002D74AA" w:rsidRPr="002D74AA" w:rsidRDefault="002D74AA" w:rsidP="002D74AA">
      <w:pPr>
        <w:pStyle w:val="Heading2"/>
        <w:rPr>
          <w:color w:val="auto"/>
          <w:sz w:val="24"/>
          <w:szCs w:val="24"/>
        </w:rPr>
      </w:pPr>
      <w:r w:rsidRPr="002D74AA">
        <w:rPr>
          <w:color w:val="auto"/>
          <w:sz w:val="24"/>
          <w:szCs w:val="24"/>
        </w:rPr>
        <w:t> </w:t>
      </w:r>
    </w:p>
    <w:p w14:paraId="6B5B6D1C" w14:textId="77777777" w:rsidR="002D74AA" w:rsidRPr="002D74AA" w:rsidRDefault="002D74AA" w:rsidP="002D74AA">
      <w:pPr>
        <w:pStyle w:val="Heading2"/>
        <w:rPr>
          <w:color w:val="auto"/>
          <w:sz w:val="24"/>
          <w:szCs w:val="24"/>
        </w:rPr>
      </w:pPr>
      <w:r w:rsidRPr="002D74AA">
        <w:rPr>
          <w:color w:val="auto"/>
          <w:sz w:val="24"/>
          <w:szCs w:val="24"/>
        </w:rPr>
        <w:t> </w:t>
      </w:r>
    </w:p>
    <w:p w14:paraId="2D75C9F4" w14:textId="77777777" w:rsidR="002D74AA" w:rsidRPr="002D74AA" w:rsidRDefault="002D74AA" w:rsidP="002D74AA">
      <w:pPr>
        <w:pStyle w:val="Heading2"/>
        <w:rPr>
          <w:color w:val="auto"/>
          <w:sz w:val="24"/>
          <w:szCs w:val="24"/>
        </w:rPr>
      </w:pPr>
      <w:r w:rsidRPr="002D74AA">
        <w:rPr>
          <w:color w:val="auto"/>
          <w:sz w:val="24"/>
          <w:szCs w:val="24"/>
        </w:rPr>
        <w:t> </w:t>
      </w:r>
    </w:p>
    <w:p w14:paraId="1AD15602" w14:textId="77777777" w:rsidR="002D74AA" w:rsidRPr="002D74AA" w:rsidRDefault="002D74AA" w:rsidP="002D74AA">
      <w:pPr>
        <w:pStyle w:val="Heading2"/>
        <w:rPr>
          <w:color w:val="auto"/>
          <w:sz w:val="24"/>
          <w:szCs w:val="24"/>
        </w:rPr>
      </w:pPr>
      <w:r w:rsidRPr="002D74AA">
        <w:rPr>
          <w:color w:val="auto"/>
          <w:sz w:val="24"/>
          <w:szCs w:val="24"/>
        </w:rPr>
        <w:t> </w:t>
      </w:r>
    </w:p>
    <w:p w14:paraId="6BDD3F53" w14:textId="77777777" w:rsidR="002D74AA" w:rsidRPr="002D74AA" w:rsidRDefault="002D74AA" w:rsidP="002D74AA">
      <w:pPr>
        <w:pStyle w:val="Heading2"/>
        <w:rPr>
          <w:color w:val="auto"/>
          <w:sz w:val="24"/>
          <w:szCs w:val="24"/>
        </w:rPr>
      </w:pPr>
      <w:r w:rsidRPr="002D74AA">
        <w:rPr>
          <w:color w:val="auto"/>
          <w:sz w:val="24"/>
          <w:szCs w:val="24"/>
        </w:rPr>
        <w:t> </w:t>
      </w:r>
    </w:p>
    <w:p w14:paraId="21D340A0" w14:textId="77777777" w:rsidR="002D74AA" w:rsidRDefault="002D74AA" w:rsidP="002D74AA">
      <w:pPr>
        <w:pStyle w:val="Heading2"/>
        <w:rPr>
          <w:color w:val="auto"/>
          <w:sz w:val="24"/>
          <w:szCs w:val="24"/>
        </w:rPr>
      </w:pPr>
      <w:r w:rsidRPr="002D74AA">
        <w:rPr>
          <w:color w:val="auto"/>
          <w:sz w:val="24"/>
          <w:szCs w:val="24"/>
        </w:rPr>
        <w:t> </w:t>
      </w:r>
    </w:p>
    <w:p w14:paraId="1F0E4B58" w14:textId="77777777" w:rsidR="005E3EC1" w:rsidRPr="002D74AA" w:rsidRDefault="005E3EC1" w:rsidP="005E3EC1"/>
    <w:p w14:paraId="4062FC23" w14:textId="77777777" w:rsidR="002D74AA" w:rsidRPr="002D74AA" w:rsidRDefault="002D74AA" w:rsidP="002D74AA">
      <w:pPr>
        <w:pStyle w:val="Heading2"/>
        <w:rPr>
          <w:color w:val="auto"/>
          <w:sz w:val="24"/>
          <w:szCs w:val="24"/>
        </w:rPr>
      </w:pPr>
      <w:r w:rsidRPr="002D74AA">
        <w:rPr>
          <w:b/>
          <w:bCs/>
          <w:color w:val="auto"/>
          <w:sz w:val="24"/>
          <w:szCs w:val="24"/>
          <w:u w:val="single"/>
        </w:rPr>
        <w:lastRenderedPageBreak/>
        <w:t>Appendix 4</w:t>
      </w:r>
      <w:r w:rsidRPr="002D74AA">
        <w:rPr>
          <w:color w:val="auto"/>
          <w:sz w:val="24"/>
          <w:szCs w:val="24"/>
        </w:rPr>
        <w:t> </w:t>
      </w:r>
    </w:p>
    <w:p w14:paraId="306FA587" w14:textId="77777777" w:rsidR="002D74AA" w:rsidRPr="002D74AA" w:rsidRDefault="002D74AA" w:rsidP="002D74AA">
      <w:pPr>
        <w:pStyle w:val="Heading2"/>
        <w:rPr>
          <w:color w:val="auto"/>
          <w:sz w:val="24"/>
          <w:szCs w:val="24"/>
        </w:rPr>
      </w:pPr>
      <w:r w:rsidRPr="002D74AA">
        <w:rPr>
          <w:color w:val="auto"/>
          <w:sz w:val="24"/>
          <w:szCs w:val="24"/>
        </w:rPr>
        <w:t> </w:t>
      </w:r>
    </w:p>
    <w:p w14:paraId="462E0B94" w14:textId="77777777" w:rsidR="002D74AA" w:rsidRPr="002D74AA" w:rsidRDefault="002D74AA" w:rsidP="002D74AA">
      <w:pPr>
        <w:pStyle w:val="Heading2"/>
        <w:rPr>
          <w:color w:val="auto"/>
          <w:sz w:val="24"/>
          <w:szCs w:val="24"/>
        </w:rPr>
      </w:pPr>
      <w:r w:rsidRPr="002D74AA">
        <w:rPr>
          <w:b/>
          <w:bCs/>
          <w:color w:val="auto"/>
          <w:sz w:val="24"/>
          <w:szCs w:val="24"/>
          <w:u w:val="single"/>
          <w:lang w:val="en-US"/>
        </w:rPr>
        <w:t>Acknowledgement letter 1</w:t>
      </w:r>
      <w:r w:rsidRPr="002D74AA">
        <w:rPr>
          <w:color w:val="auto"/>
          <w:sz w:val="24"/>
          <w:szCs w:val="24"/>
        </w:rPr>
        <w:t> </w:t>
      </w:r>
    </w:p>
    <w:p w14:paraId="6F7EF6F1" w14:textId="77777777" w:rsidR="002D74AA" w:rsidRPr="002D74AA" w:rsidRDefault="002D74AA" w:rsidP="002D74AA">
      <w:pPr>
        <w:pStyle w:val="Heading2"/>
        <w:rPr>
          <w:color w:val="auto"/>
          <w:sz w:val="24"/>
          <w:szCs w:val="24"/>
        </w:rPr>
      </w:pPr>
      <w:r w:rsidRPr="002D74AA">
        <w:rPr>
          <w:color w:val="auto"/>
          <w:sz w:val="24"/>
          <w:szCs w:val="24"/>
        </w:rPr>
        <w:t> </w:t>
      </w:r>
    </w:p>
    <w:p w14:paraId="74D47502" w14:textId="77777777" w:rsidR="002D74AA" w:rsidRPr="002D74AA" w:rsidRDefault="002D74AA" w:rsidP="002D74AA">
      <w:pPr>
        <w:pStyle w:val="Heading2"/>
        <w:rPr>
          <w:color w:val="auto"/>
          <w:sz w:val="24"/>
          <w:szCs w:val="24"/>
        </w:rPr>
      </w:pPr>
      <w:r w:rsidRPr="002D74AA">
        <w:rPr>
          <w:color w:val="auto"/>
          <w:sz w:val="24"/>
          <w:szCs w:val="24"/>
        </w:rPr>
        <w:t>Name </w:t>
      </w:r>
    </w:p>
    <w:p w14:paraId="1599B881" w14:textId="77777777" w:rsidR="002D74AA" w:rsidRPr="002D74AA" w:rsidRDefault="002D74AA" w:rsidP="002D74AA">
      <w:pPr>
        <w:pStyle w:val="Heading2"/>
        <w:rPr>
          <w:color w:val="auto"/>
          <w:sz w:val="24"/>
          <w:szCs w:val="24"/>
        </w:rPr>
      </w:pPr>
      <w:r w:rsidRPr="002D74AA">
        <w:rPr>
          <w:color w:val="auto"/>
          <w:sz w:val="24"/>
          <w:szCs w:val="24"/>
        </w:rPr>
        <w:t>Address line 1 </w:t>
      </w:r>
    </w:p>
    <w:p w14:paraId="4547DA32" w14:textId="77777777" w:rsidR="002D74AA" w:rsidRPr="002D74AA" w:rsidRDefault="002D74AA" w:rsidP="002D74AA">
      <w:pPr>
        <w:pStyle w:val="Heading2"/>
        <w:rPr>
          <w:color w:val="auto"/>
          <w:sz w:val="24"/>
          <w:szCs w:val="24"/>
        </w:rPr>
      </w:pPr>
      <w:r w:rsidRPr="002D74AA">
        <w:rPr>
          <w:color w:val="auto"/>
          <w:sz w:val="24"/>
          <w:szCs w:val="24"/>
        </w:rPr>
        <w:t>Address line 2 </w:t>
      </w:r>
    </w:p>
    <w:p w14:paraId="708A85E1" w14:textId="77777777" w:rsidR="002D74AA" w:rsidRPr="002D74AA" w:rsidRDefault="002D74AA" w:rsidP="002D74AA">
      <w:pPr>
        <w:pStyle w:val="Heading2"/>
        <w:rPr>
          <w:color w:val="auto"/>
          <w:sz w:val="24"/>
          <w:szCs w:val="24"/>
        </w:rPr>
      </w:pPr>
      <w:r w:rsidRPr="002D74AA">
        <w:rPr>
          <w:color w:val="auto"/>
          <w:sz w:val="24"/>
          <w:szCs w:val="24"/>
        </w:rPr>
        <w:t>Address line 3 </w:t>
      </w:r>
    </w:p>
    <w:p w14:paraId="0D3F0127" w14:textId="77777777" w:rsidR="002D74AA" w:rsidRPr="002D74AA" w:rsidRDefault="002D74AA" w:rsidP="002D74AA">
      <w:pPr>
        <w:pStyle w:val="Heading2"/>
        <w:rPr>
          <w:color w:val="auto"/>
          <w:sz w:val="24"/>
          <w:szCs w:val="24"/>
        </w:rPr>
      </w:pPr>
      <w:r w:rsidRPr="002D74AA">
        <w:rPr>
          <w:color w:val="auto"/>
          <w:sz w:val="24"/>
          <w:szCs w:val="24"/>
        </w:rPr>
        <w:t>Post code </w:t>
      </w:r>
    </w:p>
    <w:p w14:paraId="451BE4BF" w14:textId="77777777" w:rsidR="002D74AA" w:rsidRPr="002D74AA" w:rsidRDefault="002D74AA" w:rsidP="002D74AA">
      <w:pPr>
        <w:pStyle w:val="Heading2"/>
        <w:rPr>
          <w:color w:val="auto"/>
          <w:sz w:val="24"/>
          <w:szCs w:val="24"/>
        </w:rPr>
      </w:pPr>
      <w:r w:rsidRPr="002D74AA">
        <w:rPr>
          <w:color w:val="auto"/>
          <w:sz w:val="24"/>
          <w:szCs w:val="24"/>
        </w:rPr>
        <w:t> </w:t>
      </w:r>
    </w:p>
    <w:p w14:paraId="5A235A56" w14:textId="77777777" w:rsidR="002D74AA" w:rsidRPr="002D74AA" w:rsidRDefault="002D74AA" w:rsidP="002D74AA">
      <w:pPr>
        <w:pStyle w:val="Heading2"/>
        <w:rPr>
          <w:color w:val="auto"/>
          <w:sz w:val="24"/>
          <w:szCs w:val="24"/>
        </w:rPr>
      </w:pPr>
      <w:r w:rsidRPr="002D74AA">
        <w:rPr>
          <w:b/>
          <w:bCs/>
          <w:color w:val="auto"/>
          <w:sz w:val="24"/>
          <w:szCs w:val="24"/>
        </w:rPr>
        <w:t>Private &amp; Confidential</w:t>
      </w:r>
      <w:r w:rsidRPr="002D74AA">
        <w:rPr>
          <w:color w:val="auto"/>
          <w:sz w:val="24"/>
          <w:szCs w:val="24"/>
        </w:rPr>
        <w:t> </w:t>
      </w:r>
    </w:p>
    <w:p w14:paraId="194D851D" w14:textId="77777777" w:rsidR="002D74AA" w:rsidRPr="002D74AA" w:rsidRDefault="002D74AA" w:rsidP="002D74AA">
      <w:pPr>
        <w:pStyle w:val="Heading2"/>
        <w:rPr>
          <w:color w:val="auto"/>
          <w:sz w:val="24"/>
          <w:szCs w:val="24"/>
        </w:rPr>
      </w:pPr>
      <w:r w:rsidRPr="002D74AA">
        <w:rPr>
          <w:color w:val="auto"/>
          <w:sz w:val="24"/>
          <w:szCs w:val="24"/>
        </w:rPr>
        <w:t> </w:t>
      </w:r>
    </w:p>
    <w:p w14:paraId="4DF86447" w14:textId="77777777" w:rsidR="002D74AA" w:rsidRPr="002D74AA" w:rsidRDefault="002D74AA" w:rsidP="002D74AA">
      <w:pPr>
        <w:pStyle w:val="Heading2"/>
        <w:rPr>
          <w:color w:val="auto"/>
          <w:sz w:val="24"/>
          <w:szCs w:val="24"/>
        </w:rPr>
      </w:pPr>
      <w:r w:rsidRPr="002D74AA">
        <w:rPr>
          <w:color w:val="auto"/>
          <w:sz w:val="24"/>
          <w:szCs w:val="24"/>
        </w:rPr>
        <w:t>[Date] </w:t>
      </w:r>
    </w:p>
    <w:p w14:paraId="4D2BE137" w14:textId="77777777" w:rsidR="002D74AA" w:rsidRPr="002D74AA" w:rsidRDefault="002D74AA" w:rsidP="002D74AA">
      <w:pPr>
        <w:pStyle w:val="Heading2"/>
        <w:rPr>
          <w:color w:val="auto"/>
          <w:sz w:val="24"/>
          <w:szCs w:val="24"/>
        </w:rPr>
      </w:pPr>
      <w:r w:rsidRPr="002D74AA">
        <w:rPr>
          <w:color w:val="auto"/>
          <w:sz w:val="24"/>
          <w:szCs w:val="24"/>
        </w:rPr>
        <w:t> </w:t>
      </w:r>
    </w:p>
    <w:p w14:paraId="276BEAA0" w14:textId="77777777" w:rsidR="002D74AA" w:rsidRPr="002D74AA" w:rsidRDefault="002D74AA" w:rsidP="002D74AA">
      <w:pPr>
        <w:pStyle w:val="Heading2"/>
        <w:rPr>
          <w:color w:val="auto"/>
          <w:sz w:val="24"/>
          <w:szCs w:val="24"/>
        </w:rPr>
      </w:pPr>
      <w:r w:rsidRPr="002D74AA">
        <w:rPr>
          <w:color w:val="auto"/>
          <w:sz w:val="24"/>
          <w:szCs w:val="24"/>
        </w:rPr>
        <w:t>Dear [name of complainant] </w:t>
      </w:r>
    </w:p>
    <w:p w14:paraId="7214C853" w14:textId="77777777" w:rsidR="002D74AA" w:rsidRPr="002D74AA" w:rsidRDefault="002D74AA" w:rsidP="002D74AA">
      <w:pPr>
        <w:pStyle w:val="Heading2"/>
        <w:rPr>
          <w:color w:val="auto"/>
          <w:sz w:val="24"/>
          <w:szCs w:val="24"/>
        </w:rPr>
      </w:pPr>
      <w:r w:rsidRPr="002D74AA">
        <w:rPr>
          <w:color w:val="auto"/>
          <w:sz w:val="24"/>
          <w:szCs w:val="24"/>
        </w:rPr>
        <w:t> </w:t>
      </w:r>
    </w:p>
    <w:p w14:paraId="22560DF1" w14:textId="77777777" w:rsidR="002D74AA" w:rsidRPr="002D74AA" w:rsidRDefault="002D74AA" w:rsidP="002D74AA">
      <w:pPr>
        <w:pStyle w:val="Heading2"/>
        <w:rPr>
          <w:b/>
          <w:bCs/>
          <w:color w:val="auto"/>
          <w:sz w:val="24"/>
          <w:szCs w:val="24"/>
        </w:rPr>
      </w:pPr>
      <w:r w:rsidRPr="002D74AA">
        <w:rPr>
          <w:b/>
          <w:bCs/>
          <w:color w:val="auto"/>
          <w:sz w:val="24"/>
          <w:szCs w:val="24"/>
          <w:lang w:val="en-US"/>
        </w:rPr>
        <w:t>Re: Complaint about a member of staff – [name of school]</w:t>
      </w:r>
      <w:r w:rsidRPr="002D74AA">
        <w:rPr>
          <w:b/>
          <w:bCs/>
          <w:color w:val="auto"/>
          <w:sz w:val="24"/>
          <w:szCs w:val="24"/>
        </w:rPr>
        <w:t> </w:t>
      </w:r>
    </w:p>
    <w:p w14:paraId="5A619EB5" w14:textId="77777777" w:rsidR="002D74AA" w:rsidRPr="002D74AA" w:rsidRDefault="002D74AA" w:rsidP="002D74AA">
      <w:pPr>
        <w:pStyle w:val="Heading2"/>
        <w:rPr>
          <w:color w:val="auto"/>
          <w:sz w:val="24"/>
          <w:szCs w:val="24"/>
        </w:rPr>
      </w:pPr>
      <w:r w:rsidRPr="002D74AA">
        <w:rPr>
          <w:color w:val="auto"/>
          <w:sz w:val="24"/>
          <w:szCs w:val="24"/>
        </w:rPr>
        <w:t> </w:t>
      </w:r>
    </w:p>
    <w:p w14:paraId="6E125C85" w14:textId="77777777" w:rsidR="002D74AA" w:rsidRPr="002D74AA" w:rsidRDefault="002D74AA" w:rsidP="002D74AA">
      <w:pPr>
        <w:pStyle w:val="Heading2"/>
        <w:rPr>
          <w:color w:val="auto"/>
          <w:sz w:val="24"/>
          <w:szCs w:val="24"/>
        </w:rPr>
      </w:pPr>
      <w:r w:rsidRPr="002D74AA">
        <w:rPr>
          <w:color w:val="auto"/>
          <w:sz w:val="24"/>
          <w:szCs w:val="24"/>
        </w:rPr>
        <w:t>I am writing to acknowledge receipt of Complaint Form 1, and to let you know that I will investigate this complaint as Investigating Officer.  It is important that the nature of the complaint is clearly understood, and I may need to meet with you or contact you to clarify the complaint.  If we meet to discuss this complaint formally, you may be accompanied by a friend or relative if they wish.   </w:t>
      </w:r>
    </w:p>
    <w:p w14:paraId="51744131" w14:textId="77777777" w:rsidR="002D74AA" w:rsidRPr="002D74AA" w:rsidRDefault="002D74AA" w:rsidP="002D74AA">
      <w:pPr>
        <w:pStyle w:val="Heading2"/>
        <w:rPr>
          <w:color w:val="auto"/>
          <w:sz w:val="24"/>
          <w:szCs w:val="24"/>
        </w:rPr>
      </w:pPr>
      <w:r w:rsidRPr="002D74AA">
        <w:rPr>
          <w:color w:val="auto"/>
          <w:sz w:val="24"/>
          <w:szCs w:val="24"/>
        </w:rPr>
        <w:t> </w:t>
      </w:r>
    </w:p>
    <w:p w14:paraId="73F5DDC6" w14:textId="77777777" w:rsidR="002D74AA" w:rsidRPr="002D74AA" w:rsidRDefault="002D74AA" w:rsidP="002D74AA">
      <w:pPr>
        <w:pStyle w:val="Heading2"/>
        <w:rPr>
          <w:color w:val="auto"/>
          <w:sz w:val="24"/>
          <w:szCs w:val="24"/>
        </w:rPr>
      </w:pPr>
      <w:r w:rsidRPr="002D74AA">
        <w:rPr>
          <w:color w:val="auto"/>
          <w:sz w:val="24"/>
          <w:szCs w:val="24"/>
        </w:rPr>
        <w:t>I will investigate and collect any evidence necessary.  The member of staff concerned will be provided with a copy of the complaint and supporting information, including evidence collected by myself.  Once they have had an opportunity to consider it, the member of staff concerned will be invited to meet with me to present their view and any supporting evidence.   </w:t>
      </w:r>
    </w:p>
    <w:p w14:paraId="3A49E120" w14:textId="77777777" w:rsidR="002D74AA" w:rsidRPr="002D74AA" w:rsidRDefault="002D74AA" w:rsidP="002D74AA">
      <w:pPr>
        <w:pStyle w:val="Heading2"/>
        <w:rPr>
          <w:color w:val="auto"/>
          <w:sz w:val="24"/>
          <w:szCs w:val="24"/>
        </w:rPr>
      </w:pPr>
      <w:r w:rsidRPr="002D74AA">
        <w:rPr>
          <w:color w:val="auto"/>
          <w:sz w:val="24"/>
          <w:szCs w:val="24"/>
        </w:rPr>
        <w:t> </w:t>
      </w:r>
    </w:p>
    <w:p w14:paraId="3F4E6D8E" w14:textId="77777777" w:rsidR="002D74AA" w:rsidRPr="002D74AA" w:rsidRDefault="002D74AA" w:rsidP="002D74AA">
      <w:pPr>
        <w:pStyle w:val="Heading2"/>
        <w:rPr>
          <w:color w:val="auto"/>
          <w:sz w:val="24"/>
          <w:szCs w:val="24"/>
        </w:rPr>
      </w:pPr>
      <w:r w:rsidRPr="002D74AA">
        <w:rPr>
          <w:color w:val="auto"/>
          <w:sz w:val="24"/>
          <w:szCs w:val="24"/>
        </w:rPr>
        <w:t>Within 10 school days of the date on this acknowledgement letter, I will write to you and the member of staff giving the outcome of my investigation and my decision on the complaint, or explaining why this cannot be achieved within the 10 school days and giving a reasonable date by which the outcome of the investigation will be sent in writing.   </w:t>
      </w:r>
    </w:p>
    <w:p w14:paraId="3ECDADC3" w14:textId="77777777" w:rsidR="002D74AA" w:rsidRPr="002D74AA" w:rsidRDefault="002D74AA" w:rsidP="002D74AA">
      <w:pPr>
        <w:pStyle w:val="Heading2"/>
        <w:rPr>
          <w:color w:val="auto"/>
          <w:sz w:val="24"/>
          <w:szCs w:val="24"/>
        </w:rPr>
      </w:pPr>
      <w:r w:rsidRPr="002D74AA">
        <w:rPr>
          <w:color w:val="auto"/>
          <w:sz w:val="24"/>
          <w:szCs w:val="24"/>
        </w:rPr>
        <w:t> </w:t>
      </w:r>
    </w:p>
    <w:p w14:paraId="1ECB438C" w14:textId="60E4F4A5" w:rsidR="002D74AA" w:rsidRPr="002D74AA" w:rsidRDefault="002D74AA" w:rsidP="002D74AA">
      <w:pPr>
        <w:pStyle w:val="Heading2"/>
        <w:rPr>
          <w:color w:val="auto"/>
          <w:sz w:val="24"/>
          <w:szCs w:val="24"/>
        </w:rPr>
      </w:pPr>
      <w:r w:rsidRPr="002D74AA">
        <w:rPr>
          <w:color w:val="auto"/>
          <w:sz w:val="24"/>
          <w:szCs w:val="24"/>
        </w:rPr>
        <w:t>Yours sincerely, </w:t>
      </w:r>
    </w:p>
    <w:p w14:paraId="6F1C48BD" w14:textId="2422B622" w:rsidR="002D74AA" w:rsidRPr="002D74AA" w:rsidRDefault="002D74AA" w:rsidP="002D74AA">
      <w:pPr>
        <w:pStyle w:val="Heading2"/>
        <w:rPr>
          <w:color w:val="auto"/>
          <w:sz w:val="24"/>
          <w:szCs w:val="24"/>
        </w:rPr>
      </w:pPr>
      <w:r w:rsidRPr="002D74AA">
        <w:rPr>
          <w:color w:val="auto"/>
          <w:sz w:val="24"/>
          <w:szCs w:val="24"/>
        </w:rPr>
        <w:lastRenderedPageBreak/>
        <w:t xml:space="preserve">[Name of </w:t>
      </w:r>
      <w:proofErr w:type="gramStart"/>
      <w:r w:rsidRPr="002D74AA">
        <w:rPr>
          <w:color w:val="auto"/>
          <w:sz w:val="24"/>
          <w:szCs w:val="24"/>
        </w:rPr>
        <w:t>Headteacher] </w:t>
      </w:r>
      <w:r w:rsidR="005E3EC1">
        <w:rPr>
          <w:color w:val="auto"/>
          <w:sz w:val="24"/>
          <w:szCs w:val="24"/>
        </w:rPr>
        <w:t xml:space="preserve"> </w:t>
      </w:r>
      <w:r w:rsidRPr="002D74AA">
        <w:rPr>
          <w:color w:val="auto"/>
          <w:sz w:val="24"/>
          <w:szCs w:val="24"/>
        </w:rPr>
        <w:t>Headteacher</w:t>
      </w:r>
      <w:proofErr w:type="gramEnd"/>
      <w:r w:rsidRPr="002D74AA">
        <w:rPr>
          <w:color w:val="auto"/>
          <w:sz w:val="24"/>
          <w:szCs w:val="24"/>
        </w:rPr>
        <w:t xml:space="preserve"> &amp; Investigating Officer [name of school]  </w:t>
      </w:r>
    </w:p>
    <w:p w14:paraId="2B1F6BBB" w14:textId="77777777" w:rsidR="002D74AA" w:rsidRPr="002D74AA" w:rsidRDefault="002D74AA" w:rsidP="002D74AA">
      <w:pPr>
        <w:pStyle w:val="Heading2"/>
        <w:rPr>
          <w:color w:val="auto"/>
          <w:sz w:val="24"/>
          <w:szCs w:val="24"/>
        </w:rPr>
      </w:pPr>
      <w:r w:rsidRPr="002D74AA">
        <w:rPr>
          <w:b/>
          <w:bCs/>
          <w:color w:val="auto"/>
          <w:sz w:val="24"/>
          <w:szCs w:val="24"/>
          <w:u w:val="single"/>
          <w:lang w:val="en-US"/>
        </w:rPr>
        <w:t>Appendix 5</w:t>
      </w:r>
      <w:r w:rsidRPr="002D74AA">
        <w:rPr>
          <w:color w:val="auto"/>
          <w:sz w:val="24"/>
          <w:szCs w:val="24"/>
        </w:rPr>
        <w:t> </w:t>
      </w:r>
    </w:p>
    <w:p w14:paraId="6F749C27" w14:textId="77777777" w:rsidR="002D74AA" w:rsidRPr="002D74AA" w:rsidRDefault="002D74AA" w:rsidP="002D74AA">
      <w:pPr>
        <w:pStyle w:val="Heading2"/>
        <w:rPr>
          <w:color w:val="auto"/>
          <w:sz w:val="24"/>
          <w:szCs w:val="24"/>
        </w:rPr>
      </w:pPr>
      <w:r w:rsidRPr="002D74AA">
        <w:rPr>
          <w:color w:val="auto"/>
          <w:sz w:val="24"/>
          <w:szCs w:val="24"/>
        </w:rPr>
        <w:t> </w:t>
      </w:r>
    </w:p>
    <w:p w14:paraId="39FD6AD9" w14:textId="62B1FF76" w:rsidR="002D74AA" w:rsidRPr="002D74AA" w:rsidRDefault="002D74AA" w:rsidP="002D74AA">
      <w:pPr>
        <w:pStyle w:val="Heading2"/>
        <w:rPr>
          <w:color w:val="auto"/>
          <w:sz w:val="24"/>
          <w:szCs w:val="24"/>
        </w:rPr>
      </w:pPr>
      <w:r w:rsidRPr="002D74AA">
        <w:rPr>
          <w:b/>
          <w:bCs/>
          <w:color w:val="auto"/>
          <w:sz w:val="24"/>
          <w:szCs w:val="24"/>
          <w:u w:val="single"/>
          <w:lang w:val="en-US"/>
        </w:rPr>
        <w:t>Acknowledgement letter 2</w:t>
      </w:r>
      <w:r w:rsidRPr="002D74AA">
        <w:rPr>
          <w:color w:val="auto"/>
          <w:sz w:val="24"/>
          <w:szCs w:val="24"/>
        </w:rPr>
        <w:t>  </w:t>
      </w:r>
    </w:p>
    <w:p w14:paraId="49F8E7CA" w14:textId="77777777" w:rsidR="002D74AA" w:rsidRPr="002D74AA" w:rsidRDefault="002D74AA" w:rsidP="002D74AA">
      <w:pPr>
        <w:pStyle w:val="Heading2"/>
        <w:rPr>
          <w:color w:val="auto"/>
          <w:sz w:val="24"/>
          <w:szCs w:val="24"/>
        </w:rPr>
      </w:pPr>
      <w:r w:rsidRPr="002D74AA">
        <w:rPr>
          <w:color w:val="auto"/>
          <w:sz w:val="24"/>
          <w:szCs w:val="24"/>
        </w:rPr>
        <w:t>Name </w:t>
      </w:r>
    </w:p>
    <w:p w14:paraId="6CE10BDE" w14:textId="77777777" w:rsidR="002D74AA" w:rsidRPr="002D74AA" w:rsidRDefault="002D74AA" w:rsidP="002D74AA">
      <w:pPr>
        <w:pStyle w:val="Heading2"/>
        <w:rPr>
          <w:color w:val="auto"/>
          <w:sz w:val="24"/>
          <w:szCs w:val="24"/>
        </w:rPr>
      </w:pPr>
      <w:r w:rsidRPr="002D74AA">
        <w:rPr>
          <w:color w:val="auto"/>
          <w:sz w:val="24"/>
          <w:szCs w:val="24"/>
        </w:rPr>
        <w:t>Address line 1 </w:t>
      </w:r>
    </w:p>
    <w:p w14:paraId="10913B89" w14:textId="77777777" w:rsidR="002D74AA" w:rsidRPr="002D74AA" w:rsidRDefault="002D74AA" w:rsidP="002D74AA">
      <w:pPr>
        <w:pStyle w:val="Heading2"/>
        <w:rPr>
          <w:color w:val="auto"/>
          <w:sz w:val="24"/>
          <w:szCs w:val="24"/>
        </w:rPr>
      </w:pPr>
      <w:r w:rsidRPr="002D74AA">
        <w:rPr>
          <w:color w:val="auto"/>
          <w:sz w:val="24"/>
          <w:szCs w:val="24"/>
        </w:rPr>
        <w:t>Address line 2 </w:t>
      </w:r>
    </w:p>
    <w:p w14:paraId="2EA5C239" w14:textId="77777777" w:rsidR="002D74AA" w:rsidRPr="002D74AA" w:rsidRDefault="002D74AA" w:rsidP="002D74AA">
      <w:pPr>
        <w:pStyle w:val="Heading2"/>
        <w:rPr>
          <w:color w:val="auto"/>
          <w:sz w:val="24"/>
          <w:szCs w:val="24"/>
        </w:rPr>
      </w:pPr>
      <w:r w:rsidRPr="002D74AA">
        <w:rPr>
          <w:color w:val="auto"/>
          <w:sz w:val="24"/>
          <w:szCs w:val="24"/>
        </w:rPr>
        <w:t>Address line 3 </w:t>
      </w:r>
    </w:p>
    <w:p w14:paraId="2818DB2D" w14:textId="77777777" w:rsidR="002D74AA" w:rsidRPr="002D74AA" w:rsidRDefault="002D74AA" w:rsidP="002D74AA">
      <w:pPr>
        <w:pStyle w:val="Heading2"/>
        <w:rPr>
          <w:color w:val="auto"/>
          <w:sz w:val="24"/>
          <w:szCs w:val="24"/>
        </w:rPr>
      </w:pPr>
      <w:r w:rsidRPr="002D74AA">
        <w:rPr>
          <w:color w:val="auto"/>
          <w:sz w:val="24"/>
          <w:szCs w:val="24"/>
        </w:rPr>
        <w:t>Post code </w:t>
      </w:r>
    </w:p>
    <w:p w14:paraId="5C9D1859" w14:textId="77777777" w:rsidR="002D74AA" w:rsidRPr="002D74AA" w:rsidRDefault="002D74AA" w:rsidP="002D74AA">
      <w:pPr>
        <w:pStyle w:val="Heading2"/>
        <w:rPr>
          <w:color w:val="auto"/>
          <w:sz w:val="24"/>
          <w:szCs w:val="24"/>
        </w:rPr>
      </w:pPr>
      <w:r w:rsidRPr="002D74AA">
        <w:rPr>
          <w:color w:val="auto"/>
          <w:sz w:val="24"/>
          <w:szCs w:val="24"/>
        </w:rPr>
        <w:t> </w:t>
      </w:r>
    </w:p>
    <w:p w14:paraId="7580DB35" w14:textId="283F503A" w:rsidR="002D74AA" w:rsidRPr="002D74AA" w:rsidRDefault="002D74AA" w:rsidP="002D74AA">
      <w:pPr>
        <w:pStyle w:val="Heading2"/>
        <w:rPr>
          <w:color w:val="auto"/>
          <w:sz w:val="24"/>
          <w:szCs w:val="24"/>
        </w:rPr>
      </w:pPr>
      <w:r w:rsidRPr="002D74AA">
        <w:rPr>
          <w:b/>
          <w:bCs/>
          <w:color w:val="auto"/>
          <w:sz w:val="24"/>
          <w:szCs w:val="24"/>
        </w:rPr>
        <w:t>Private &amp; Confidential</w:t>
      </w:r>
      <w:r w:rsidRPr="002D74AA">
        <w:rPr>
          <w:color w:val="auto"/>
          <w:sz w:val="24"/>
          <w:szCs w:val="24"/>
        </w:rPr>
        <w:t> </w:t>
      </w:r>
    </w:p>
    <w:p w14:paraId="6B667763" w14:textId="77777777" w:rsidR="002D74AA" w:rsidRPr="002D74AA" w:rsidRDefault="002D74AA" w:rsidP="002D74AA">
      <w:pPr>
        <w:pStyle w:val="Heading2"/>
        <w:rPr>
          <w:color w:val="auto"/>
          <w:sz w:val="24"/>
          <w:szCs w:val="24"/>
        </w:rPr>
      </w:pPr>
      <w:r w:rsidRPr="002D74AA">
        <w:rPr>
          <w:color w:val="auto"/>
          <w:sz w:val="24"/>
          <w:szCs w:val="24"/>
        </w:rPr>
        <w:t>[Date] </w:t>
      </w:r>
    </w:p>
    <w:p w14:paraId="54FF09F9" w14:textId="77777777" w:rsidR="002D74AA" w:rsidRPr="002D74AA" w:rsidRDefault="002D74AA" w:rsidP="002D74AA">
      <w:pPr>
        <w:pStyle w:val="Heading2"/>
        <w:rPr>
          <w:color w:val="auto"/>
          <w:sz w:val="24"/>
          <w:szCs w:val="24"/>
        </w:rPr>
      </w:pPr>
      <w:r w:rsidRPr="002D74AA">
        <w:rPr>
          <w:color w:val="auto"/>
          <w:sz w:val="24"/>
          <w:szCs w:val="24"/>
        </w:rPr>
        <w:t> </w:t>
      </w:r>
    </w:p>
    <w:p w14:paraId="572E7CC8" w14:textId="77777777" w:rsidR="002D74AA" w:rsidRPr="002D74AA" w:rsidRDefault="002D74AA" w:rsidP="002D74AA">
      <w:pPr>
        <w:pStyle w:val="Heading2"/>
        <w:rPr>
          <w:color w:val="auto"/>
          <w:sz w:val="24"/>
          <w:szCs w:val="24"/>
        </w:rPr>
      </w:pPr>
      <w:r w:rsidRPr="002D74AA">
        <w:rPr>
          <w:color w:val="auto"/>
          <w:sz w:val="24"/>
          <w:szCs w:val="24"/>
        </w:rPr>
        <w:t>Dear [name of complainant] </w:t>
      </w:r>
    </w:p>
    <w:p w14:paraId="2D75F101" w14:textId="77777777" w:rsidR="002D74AA" w:rsidRPr="002D74AA" w:rsidRDefault="002D74AA" w:rsidP="002D74AA">
      <w:pPr>
        <w:pStyle w:val="Heading2"/>
        <w:rPr>
          <w:color w:val="auto"/>
          <w:sz w:val="24"/>
          <w:szCs w:val="24"/>
        </w:rPr>
      </w:pPr>
      <w:r w:rsidRPr="002D74AA">
        <w:rPr>
          <w:color w:val="auto"/>
          <w:sz w:val="24"/>
          <w:szCs w:val="24"/>
        </w:rPr>
        <w:t> </w:t>
      </w:r>
    </w:p>
    <w:p w14:paraId="20AB7FDE" w14:textId="77777777" w:rsidR="002D74AA" w:rsidRPr="002D74AA" w:rsidRDefault="002D74AA" w:rsidP="002D74AA">
      <w:pPr>
        <w:pStyle w:val="Heading2"/>
        <w:rPr>
          <w:b/>
          <w:bCs/>
          <w:color w:val="auto"/>
          <w:sz w:val="24"/>
          <w:szCs w:val="24"/>
        </w:rPr>
      </w:pPr>
      <w:r w:rsidRPr="002D74AA">
        <w:rPr>
          <w:b/>
          <w:bCs/>
          <w:color w:val="auto"/>
          <w:sz w:val="24"/>
          <w:szCs w:val="24"/>
          <w:lang w:val="en-US"/>
        </w:rPr>
        <w:t>Re: Complaint about the Headteacher or a member of the governing body – [name of school]</w:t>
      </w:r>
      <w:r w:rsidRPr="002D74AA">
        <w:rPr>
          <w:b/>
          <w:bCs/>
          <w:color w:val="auto"/>
          <w:sz w:val="24"/>
          <w:szCs w:val="24"/>
        </w:rPr>
        <w:t> </w:t>
      </w:r>
    </w:p>
    <w:p w14:paraId="6E552C94" w14:textId="77777777" w:rsidR="002D74AA" w:rsidRPr="002D74AA" w:rsidRDefault="002D74AA" w:rsidP="002D74AA">
      <w:pPr>
        <w:pStyle w:val="Heading2"/>
        <w:rPr>
          <w:color w:val="auto"/>
          <w:sz w:val="24"/>
          <w:szCs w:val="24"/>
        </w:rPr>
      </w:pPr>
      <w:r w:rsidRPr="002D74AA">
        <w:rPr>
          <w:color w:val="auto"/>
          <w:sz w:val="24"/>
          <w:szCs w:val="24"/>
        </w:rPr>
        <w:t> </w:t>
      </w:r>
    </w:p>
    <w:p w14:paraId="549C2E2A" w14:textId="77777777" w:rsidR="002D74AA" w:rsidRPr="002D74AA" w:rsidRDefault="002D74AA" w:rsidP="002D74AA">
      <w:pPr>
        <w:pStyle w:val="Heading2"/>
        <w:rPr>
          <w:color w:val="auto"/>
          <w:sz w:val="24"/>
          <w:szCs w:val="24"/>
        </w:rPr>
      </w:pPr>
      <w:r w:rsidRPr="002D74AA">
        <w:rPr>
          <w:color w:val="auto"/>
          <w:sz w:val="24"/>
          <w:szCs w:val="24"/>
        </w:rPr>
        <w:t>I am writing to acknowledge receipt of Complaint Form 1, and to let you know that I will investigate this complaint as Investigating Officer.  It is important that the nature of the complaint is clearly understood, and I may need to meet with you or contact you to clarify the complaint.  If we meet to discuss this complaint formally, you may be accompanied by a friend or relative if they wish.   </w:t>
      </w:r>
    </w:p>
    <w:p w14:paraId="06A3D99A" w14:textId="77777777" w:rsidR="002D74AA" w:rsidRPr="002D74AA" w:rsidRDefault="002D74AA" w:rsidP="002D74AA">
      <w:pPr>
        <w:pStyle w:val="Heading2"/>
        <w:rPr>
          <w:color w:val="auto"/>
          <w:sz w:val="24"/>
          <w:szCs w:val="24"/>
        </w:rPr>
      </w:pPr>
      <w:r w:rsidRPr="002D74AA">
        <w:rPr>
          <w:color w:val="auto"/>
          <w:sz w:val="24"/>
          <w:szCs w:val="24"/>
        </w:rPr>
        <w:t> </w:t>
      </w:r>
    </w:p>
    <w:p w14:paraId="56DFA257" w14:textId="77777777" w:rsidR="002D74AA" w:rsidRPr="002D74AA" w:rsidRDefault="002D74AA" w:rsidP="002D74AA">
      <w:pPr>
        <w:pStyle w:val="Heading2"/>
        <w:rPr>
          <w:color w:val="auto"/>
          <w:sz w:val="24"/>
          <w:szCs w:val="24"/>
        </w:rPr>
      </w:pPr>
      <w:r w:rsidRPr="002D74AA">
        <w:rPr>
          <w:color w:val="auto"/>
          <w:sz w:val="24"/>
          <w:szCs w:val="24"/>
        </w:rPr>
        <w:t>I will investigate and collect any evidence necessary.  The Headteacher/member of the governing body [delete as appropriate] will be provided with a copy of the complaint and supporting information, including evidence collected by myself.  Once they have had an opportunity to consider it, the Headteacher/member of the governing body [delete as appropriate] concerned will be invited to meet with me to present their view and any supporting evidence.   </w:t>
      </w:r>
    </w:p>
    <w:p w14:paraId="7A30C708" w14:textId="1FF57DC4" w:rsidR="002D74AA" w:rsidRPr="002D74AA" w:rsidRDefault="002D74AA" w:rsidP="002D74AA">
      <w:pPr>
        <w:pStyle w:val="Heading2"/>
        <w:rPr>
          <w:color w:val="auto"/>
          <w:sz w:val="24"/>
          <w:szCs w:val="24"/>
        </w:rPr>
      </w:pPr>
      <w:r w:rsidRPr="002D74AA">
        <w:rPr>
          <w:color w:val="auto"/>
          <w:sz w:val="24"/>
          <w:szCs w:val="24"/>
        </w:rPr>
        <w:t> Within 10 school days of the date on this acknowledgement letter, I will write to you and the Headteacher/member of the governing body [delete as appropriate] giving the outcome of my investigation and my decision on the complaint, or explaining why this cannot be achieved within the 10 school days and giving a reasonable date by which the outcome of the investigation will be sent in writing.   </w:t>
      </w:r>
    </w:p>
    <w:p w14:paraId="73F4ED18" w14:textId="27E680A0" w:rsidR="002D74AA" w:rsidRPr="002D74AA" w:rsidRDefault="002D74AA" w:rsidP="002D74AA">
      <w:pPr>
        <w:pStyle w:val="Heading2"/>
        <w:rPr>
          <w:color w:val="auto"/>
          <w:sz w:val="24"/>
          <w:szCs w:val="24"/>
        </w:rPr>
      </w:pPr>
      <w:r w:rsidRPr="002D74AA">
        <w:rPr>
          <w:color w:val="auto"/>
          <w:sz w:val="24"/>
          <w:szCs w:val="24"/>
        </w:rPr>
        <w:t> Yours sincerely, </w:t>
      </w:r>
    </w:p>
    <w:p w14:paraId="7BF5BDC2" w14:textId="581965A7" w:rsidR="002D74AA" w:rsidRPr="002D74AA" w:rsidRDefault="002D74AA" w:rsidP="002D74AA">
      <w:pPr>
        <w:pStyle w:val="Heading2"/>
        <w:rPr>
          <w:color w:val="auto"/>
          <w:sz w:val="24"/>
          <w:szCs w:val="24"/>
        </w:rPr>
      </w:pPr>
      <w:r w:rsidRPr="002D74AA">
        <w:rPr>
          <w:color w:val="auto"/>
          <w:sz w:val="24"/>
          <w:szCs w:val="24"/>
        </w:rPr>
        <w:t> [Name of Chair of Governors] </w:t>
      </w:r>
    </w:p>
    <w:p w14:paraId="5B3F822F" w14:textId="5E1554F2" w:rsidR="002D74AA" w:rsidRDefault="002D74AA" w:rsidP="002D74AA">
      <w:pPr>
        <w:pStyle w:val="Heading2"/>
        <w:rPr>
          <w:color w:val="auto"/>
          <w:sz w:val="24"/>
          <w:szCs w:val="24"/>
        </w:rPr>
      </w:pPr>
      <w:r w:rsidRPr="002D74AA">
        <w:rPr>
          <w:color w:val="auto"/>
          <w:sz w:val="24"/>
          <w:szCs w:val="24"/>
        </w:rPr>
        <w:lastRenderedPageBreak/>
        <w:t>Chair of Governors &amp; Investigating Officer [name of school]  </w:t>
      </w:r>
    </w:p>
    <w:p w14:paraId="13D24F98" w14:textId="77777777" w:rsidR="005E3EC1" w:rsidRPr="002D74AA" w:rsidRDefault="005E3EC1" w:rsidP="005E3EC1"/>
    <w:p w14:paraId="2E722C54" w14:textId="77777777" w:rsidR="002D74AA" w:rsidRPr="002D74AA" w:rsidRDefault="002D74AA" w:rsidP="002D74AA">
      <w:pPr>
        <w:pStyle w:val="Heading2"/>
        <w:rPr>
          <w:color w:val="auto"/>
          <w:sz w:val="24"/>
          <w:szCs w:val="24"/>
        </w:rPr>
      </w:pPr>
      <w:r w:rsidRPr="002D74AA">
        <w:rPr>
          <w:b/>
          <w:bCs/>
          <w:color w:val="auto"/>
          <w:sz w:val="24"/>
          <w:szCs w:val="24"/>
          <w:u w:val="single"/>
        </w:rPr>
        <w:lastRenderedPageBreak/>
        <w:t>Appendix 6</w:t>
      </w:r>
      <w:r w:rsidRPr="002D74AA">
        <w:rPr>
          <w:color w:val="auto"/>
          <w:sz w:val="24"/>
          <w:szCs w:val="24"/>
        </w:rPr>
        <w:t> </w:t>
      </w:r>
    </w:p>
    <w:p w14:paraId="6D1B5187" w14:textId="77777777" w:rsidR="002D74AA" w:rsidRPr="002D74AA" w:rsidRDefault="002D74AA" w:rsidP="002D74AA">
      <w:pPr>
        <w:pStyle w:val="Heading2"/>
        <w:rPr>
          <w:color w:val="auto"/>
          <w:sz w:val="24"/>
          <w:szCs w:val="24"/>
        </w:rPr>
      </w:pPr>
      <w:r w:rsidRPr="002D74AA">
        <w:rPr>
          <w:color w:val="auto"/>
          <w:sz w:val="24"/>
          <w:szCs w:val="24"/>
        </w:rPr>
        <w:t> </w:t>
      </w:r>
    </w:p>
    <w:p w14:paraId="4C139F07" w14:textId="77777777" w:rsidR="002D74AA" w:rsidRPr="002D74AA" w:rsidRDefault="002D74AA" w:rsidP="002D74AA">
      <w:pPr>
        <w:pStyle w:val="Heading2"/>
        <w:rPr>
          <w:color w:val="auto"/>
          <w:sz w:val="24"/>
          <w:szCs w:val="24"/>
        </w:rPr>
      </w:pPr>
      <w:r w:rsidRPr="002D74AA">
        <w:rPr>
          <w:b/>
          <w:bCs/>
          <w:color w:val="auto"/>
          <w:sz w:val="24"/>
          <w:szCs w:val="24"/>
          <w:u w:val="single"/>
          <w:lang w:val="en-US"/>
        </w:rPr>
        <w:t>Acknowledgement letter 3</w:t>
      </w:r>
      <w:r w:rsidRPr="002D74AA">
        <w:rPr>
          <w:color w:val="auto"/>
          <w:sz w:val="24"/>
          <w:szCs w:val="24"/>
        </w:rPr>
        <w:t> </w:t>
      </w:r>
    </w:p>
    <w:p w14:paraId="27C8BA78" w14:textId="77777777" w:rsidR="002D74AA" w:rsidRPr="002D74AA" w:rsidRDefault="002D74AA" w:rsidP="002D74AA">
      <w:pPr>
        <w:pStyle w:val="Heading2"/>
        <w:rPr>
          <w:color w:val="auto"/>
          <w:sz w:val="24"/>
          <w:szCs w:val="24"/>
        </w:rPr>
      </w:pPr>
      <w:r w:rsidRPr="002D74AA">
        <w:rPr>
          <w:color w:val="auto"/>
          <w:sz w:val="24"/>
          <w:szCs w:val="24"/>
        </w:rPr>
        <w:t> </w:t>
      </w:r>
    </w:p>
    <w:p w14:paraId="5AA648C9" w14:textId="77777777" w:rsidR="002D74AA" w:rsidRPr="002D74AA" w:rsidRDefault="002D74AA" w:rsidP="002D74AA">
      <w:pPr>
        <w:pStyle w:val="Heading2"/>
        <w:rPr>
          <w:color w:val="auto"/>
          <w:sz w:val="24"/>
          <w:szCs w:val="24"/>
        </w:rPr>
      </w:pPr>
      <w:r w:rsidRPr="002D74AA">
        <w:rPr>
          <w:color w:val="auto"/>
          <w:sz w:val="24"/>
          <w:szCs w:val="24"/>
        </w:rPr>
        <w:t>Name </w:t>
      </w:r>
    </w:p>
    <w:p w14:paraId="384333E4" w14:textId="77777777" w:rsidR="002D74AA" w:rsidRPr="002D74AA" w:rsidRDefault="002D74AA" w:rsidP="002D74AA">
      <w:pPr>
        <w:pStyle w:val="Heading2"/>
        <w:rPr>
          <w:color w:val="auto"/>
          <w:sz w:val="24"/>
          <w:szCs w:val="24"/>
        </w:rPr>
      </w:pPr>
      <w:r w:rsidRPr="002D74AA">
        <w:rPr>
          <w:color w:val="auto"/>
          <w:sz w:val="24"/>
          <w:szCs w:val="24"/>
        </w:rPr>
        <w:t>Address line 1 </w:t>
      </w:r>
    </w:p>
    <w:p w14:paraId="052A88C0" w14:textId="77777777" w:rsidR="002D74AA" w:rsidRPr="002D74AA" w:rsidRDefault="002D74AA" w:rsidP="002D74AA">
      <w:pPr>
        <w:pStyle w:val="Heading2"/>
        <w:rPr>
          <w:color w:val="auto"/>
          <w:sz w:val="24"/>
          <w:szCs w:val="24"/>
        </w:rPr>
      </w:pPr>
      <w:r w:rsidRPr="002D74AA">
        <w:rPr>
          <w:color w:val="auto"/>
          <w:sz w:val="24"/>
          <w:szCs w:val="24"/>
        </w:rPr>
        <w:t>Address line 2 </w:t>
      </w:r>
    </w:p>
    <w:p w14:paraId="4BCCD5D6" w14:textId="77777777" w:rsidR="002D74AA" w:rsidRPr="002D74AA" w:rsidRDefault="002D74AA" w:rsidP="002D74AA">
      <w:pPr>
        <w:pStyle w:val="Heading2"/>
        <w:rPr>
          <w:color w:val="auto"/>
          <w:sz w:val="24"/>
          <w:szCs w:val="24"/>
        </w:rPr>
      </w:pPr>
      <w:r w:rsidRPr="002D74AA">
        <w:rPr>
          <w:color w:val="auto"/>
          <w:sz w:val="24"/>
          <w:szCs w:val="24"/>
        </w:rPr>
        <w:t>Address line 3 </w:t>
      </w:r>
    </w:p>
    <w:p w14:paraId="0C345367" w14:textId="77777777" w:rsidR="002D74AA" w:rsidRPr="002D74AA" w:rsidRDefault="002D74AA" w:rsidP="002D74AA">
      <w:pPr>
        <w:pStyle w:val="Heading2"/>
        <w:rPr>
          <w:color w:val="auto"/>
          <w:sz w:val="24"/>
          <w:szCs w:val="24"/>
        </w:rPr>
      </w:pPr>
      <w:r w:rsidRPr="002D74AA">
        <w:rPr>
          <w:color w:val="auto"/>
          <w:sz w:val="24"/>
          <w:szCs w:val="24"/>
        </w:rPr>
        <w:t>Post code </w:t>
      </w:r>
    </w:p>
    <w:p w14:paraId="4E705608" w14:textId="77777777" w:rsidR="002D74AA" w:rsidRPr="002D74AA" w:rsidRDefault="002D74AA" w:rsidP="002D74AA">
      <w:pPr>
        <w:pStyle w:val="Heading2"/>
        <w:rPr>
          <w:color w:val="auto"/>
          <w:sz w:val="24"/>
          <w:szCs w:val="24"/>
        </w:rPr>
      </w:pPr>
      <w:r w:rsidRPr="002D74AA">
        <w:rPr>
          <w:color w:val="auto"/>
          <w:sz w:val="24"/>
          <w:szCs w:val="24"/>
        </w:rPr>
        <w:t> </w:t>
      </w:r>
    </w:p>
    <w:p w14:paraId="46A152EA" w14:textId="77777777" w:rsidR="002D74AA" w:rsidRPr="002D74AA" w:rsidRDefault="002D74AA" w:rsidP="002D74AA">
      <w:pPr>
        <w:pStyle w:val="Heading2"/>
        <w:rPr>
          <w:color w:val="auto"/>
          <w:sz w:val="24"/>
          <w:szCs w:val="24"/>
        </w:rPr>
      </w:pPr>
      <w:r w:rsidRPr="002D74AA">
        <w:rPr>
          <w:b/>
          <w:bCs/>
          <w:color w:val="auto"/>
          <w:sz w:val="24"/>
          <w:szCs w:val="24"/>
        </w:rPr>
        <w:t>Private &amp; Confidential</w:t>
      </w:r>
      <w:r w:rsidRPr="002D74AA">
        <w:rPr>
          <w:color w:val="auto"/>
          <w:sz w:val="24"/>
          <w:szCs w:val="24"/>
        </w:rPr>
        <w:t> </w:t>
      </w:r>
    </w:p>
    <w:p w14:paraId="35F6A4F7" w14:textId="77777777" w:rsidR="002D74AA" w:rsidRPr="002D74AA" w:rsidRDefault="002D74AA" w:rsidP="002D74AA">
      <w:pPr>
        <w:pStyle w:val="Heading2"/>
        <w:rPr>
          <w:color w:val="auto"/>
          <w:sz w:val="24"/>
          <w:szCs w:val="24"/>
        </w:rPr>
      </w:pPr>
      <w:r w:rsidRPr="002D74AA">
        <w:rPr>
          <w:color w:val="auto"/>
          <w:sz w:val="24"/>
          <w:szCs w:val="24"/>
        </w:rPr>
        <w:t> </w:t>
      </w:r>
    </w:p>
    <w:p w14:paraId="522355EC" w14:textId="77777777" w:rsidR="002D74AA" w:rsidRPr="002D74AA" w:rsidRDefault="002D74AA" w:rsidP="002D74AA">
      <w:pPr>
        <w:pStyle w:val="Heading2"/>
        <w:rPr>
          <w:color w:val="auto"/>
          <w:sz w:val="24"/>
          <w:szCs w:val="24"/>
        </w:rPr>
      </w:pPr>
      <w:r w:rsidRPr="002D74AA">
        <w:rPr>
          <w:color w:val="auto"/>
          <w:sz w:val="24"/>
          <w:szCs w:val="24"/>
        </w:rPr>
        <w:t>[Date] </w:t>
      </w:r>
    </w:p>
    <w:p w14:paraId="30A40F6F" w14:textId="77777777" w:rsidR="002D74AA" w:rsidRPr="002D74AA" w:rsidRDefault="002D74AA" w:rsidP="002D74AA">
      <w:pPr>
        <w:pStyle w:val="Heading2"/>
        <w:rPr>
          <w:color w:val="auto"/>
          <w:sz w:val="24"/>
          <w:szCs w:val="24"/>
        </w:rPr>
      </w:pPr>
      <w:r w:rsidRPr="002D74AA">
        <w:rPr>
          <w:color w:val="auto"/>
          <w:sz w:val="24"/>
          <w:szCs w:val="24"/>
        </w:rPr>
        <w:t> </w:t>
      </w:r>
    </w:p>
    <w:p w14:paraId="20F0E0DB" w14:textId="77777777" w:rsidR="002D74AA" w:rsidRPr="002D74AA" w:rsidRDefault="002D74AA" w:rsidP="002D74AA">
      <w:pPr>
        <w:pStyle w:val="Heading2"/>
        <w:rPr>
          <w:color w:val="auto"/>
          <w:sz w:val="24"/>
          <w:szCs w:val="24"/>
        </w:rPr>
      </w:pPr>
      <w:r w:rsidRPr="002D74AA">
        <w:rPr>
          <w:color w:val="auto"/>
          <w:sz w:val="24"/>
          <w:szCs w:val="24"/>
        </w:rPr>
        <w:t>Dear [name of complainant] </w:t>
      </w:r>
    </w:p>
    <w:p w14:paraId="53EEE8A1" w14:textId="77777777" w:rsidR="002D74AA" w:rsidRPr="002D74AA" w:rsidRDefault="002D74AA" w:rsidP="002D74AA">
      <w:pPr>
        <w:pStyle w:val="Heading2"/>
        <w:rPr>
          <w:color w:val="auto"/>
          <w:sz w:val="24"/>
          <w:szCs w:val="24"/>
        </w:rPr>
      </w:pPr>
      <w:r w:rsidRPr="002D74AA">
        <w:rPr>
          <w:color w:val="auto"/>
          <w:sz w:val="24"/>
          <w:szCs w:val="24"/>
        </w:rPr>
        <w:t> </w:t>
      </w:r>
    </w:p>
    <w:p w14:paraId="0F5F55BD" w14:textId="77777777" w:rsidR="002D74AA" w:rsidRPr="002D74AA" w:rsidRDefault="002D74AA" w:rsidP="002D74AA">
      <w:pPr>
        <w:pStyle w:val="Heading2"/>
        <w:rPr>
          <w:b/>
          <w:bCs/>
          <w:color w:val="auto"/>
          <w:sz w:val="24"/>
          <w:szCs w:val="24"/>
        </w:rPr>
      </w:pPr>
      <w:r w:rsidRPr="002D74AA">
        <w:rPr>
          <w:b/>
          <w:bCs/>
          <w:color w:val="auto"/>
          <w:sz w:val="24"/>
          <w:szCs w:val="24"/>
          <w:lang w:val="en-US"/>
        </w:rPr>
        <w:t>Re: Complaint about the Chair of Governors – [name of school]</w:t>
      </w:r>
      <w:r w:rsidRPr="002D74AA">
        <w:rPr>
          <w:b/>
          <w:bCs/>
          <w:color w:val="auto"/>
          <w:sz w:val="24"/>
          <w:szCs w:val="24"/>
        </w:rPr>
        <w:t> </w:t>
      </w:r>
    </w:p>
    <w:p w14:paraId="5768E0B1" w14:textId="77777777" w:rsidR="002D74AA" w:rsidRPr="002D74AA" w:rsidRDefault="002D74AA" w:rsidP="002D74AA">
      <w:pPr>
        <w:pStyle w:val="Heading2"/>
        <w:rPr>
          <w:color w:val="auto"/>
          <w:sz w:val="24"/>
          <w:szCs w:val="24"/>
        </w:rPr>
      </w:pPr>
      <w:r w:rsidRPr="002D74AA">
        <w:rPr>
          <w:color w:val="auto"/>
          <w:sz w:val="24"/>
          <w:szCs w:val="24"/>
        </w:rPr>
        <w:t> </w:t>
      </w:r>
    </w:p>
    <w:p w14:paraId="6D80C682" w14:textId="77777777" w:rsidR="002D74AA" w:rsidRPr="002D74AA" w:rsidRDefault="002D74AA" w:rsidP="002D74AA">
      <w:pPr>
        <w:pStyle w:val="Heading2"/>
        <w:rPr>
          <w:color w:val="auto"/>
          <w:sz w:val="24"/>
          <w:szCs w:val="24"/>
        </w:rPr>
      </w:pPr>
      <w:r w:rsidRPr="002D74AA">
        <w:rPr>
          <w:color w:val="auto"/>
          <w:sz w:val="24"/>
          <w:szCs w:val="24"/>
        </w:rPr>
        <w:t>I am writing to acknowledge receipt of Complaint Form 1, and to let you know that I will investigate this complaint as Investigating Officer.  It is important that the nature of the complaint is clearly understood, and I may need to meet with you or contact you to clarify the complaint.  If we meet to discuss this complaint formally, you may be accompanied by a friend or relative if they wish.   </w:t>
      </w:r>
    </w:p>
    <w:p w14:paraId="004C4BC3" w14:textId="77777777" w:rsidR="002D74AA" w:rsidRPr="002D74AA" w:rsidRDefault="002D74AA" w:rsidP="002D74AA">
      <w:pPr>
        <w:pStyle w:val="Heading2"/>
        <w:rPr>
          <w:color w:val="auto"/>
          <w:sz w:val="24"/>
          <w:szCs w:val="24"/>
        </w:rPr>
      </w:pPr>
      <w:r w:rsidRPr="002D74AA">
        <w:rPr>
          <w:color w:val="auto"/>
          <w:sz w:val="24"/>
          <w:szCs w:val="24"/>
        </w:rPr>
        <w:t> </w:t>
      </w:r>
    </w:p>
    <w:p w14:paraId="0A0325ED" w14:textId="77777777" w:rsidR="002D74AA" w:rsidRPr="002D74AA" w:rsidRDefault="002D74AA" w:rsidP="002D74AA">
      <w:pPr>
        <w:pStyle w:val="Heading2"/>
        <w:rPr>
          <w:color w:val="auto"/>
          <w:sz w:val="24"/>
          <w:szCs w:val="24"/>
        </w:rPr>
      </w:pPr>
      <w:r w:rsidRPr="002D74AA">
        <w:rPr>
          <w:color w:val="auto"/>
          <w:sz w:val="24"/>
          <w:szCs w:val="24"/>
        </w:rPr>
        <w:t>I will investigate and collect any evidence necessary.  The Chair of Governors will be provided with a copy of the complaint and supporting information, including evidence collected by myself.  Once they have had an opportunity to consider it, the Chair of Governors will be invited to meet with me to present their view and any supporting evidence.   </w:t>
      </w:r>
    </w:p>
    <w:p w14:paraId="35D29D69" w14:textId="77777777" w:rsidR="002D74AA" w:rsidRPr="002D74AA" w:rsidRDefault="002D74AA" w:rsidP="002D74AA">
      <w:pPr>
        <w:pStyle w:val="Heading2"/>
        <w:rPr>
          <w:color w:val="auto"/>
          <w:sz w:val="24"/>
          <w:szCs w:val="24"/>
        </w:rPr>
      </w:pPr>
      <w:r w:rsidRPr="002D74AA">
        <w:rPr>
          <w:color w:val="auto"/>
          <w:sz w:val="24"/>
          <w:szCs w:val="24"/>
        </w:rPr>
        <w:t> </w:t>
      </w:r>
    </w:p>
    <w:p w14:paraId="6BEDA2B8" w14:textId="77777777" w:rsidR="002D74AA" w:rsidRPr="002D74AA" w:rsidRDefault="002D74AA" w:rsidP="002D74AA">
      <w:pPr>
        <w:pStyle w:val="Heading2"/>
        <w:rPr>
          <w:color w:val="auto"/>
          <w:sz w:val="24"/>
          <w:szCs w:val="24"/>
        </w:rPr>
      </w:pPr>
      <w:r w:rsidRPr="002D74AA">
        <w:rPr>
          <w:color w:val="auto"/>
          <w:sz w:val="24"/>
          <w:szCs w:val="24"/>
        </w:rPr>
        <w:t>Within 10 school days of the date on this acknowledgement letter, I will write to you and the Chair of Governors giving the outcome of my investigation and my decision on the complaint, or explaining why this cannot be achieved within the 10 school days and giving a reasonable date by which the outcome of the investigation will be sent in writing.   </w:t>
      </w:r>
    </w:p>
    <w:p w14:paraId="492FC561" w14:textId="66E8E967" w:rsidR="002D74AA" w:rsidRPr="002D74AA" w:rsidRDefault="002D74AA" w:rsidP="002D74AA">
      <w:pPr>
        <w:pStyle w:val="Heading2"/>
        <w:rPr>
          <w:color w:val="auto"/>
          <w:sz w:val="24"/>
          <w:szCs w:val="24"/>
        </w:rPr>
      </w:pPr>
      <w:r w:rsidRPr="002D74AA">
        <w:rPr>
          <w:color w:val="auto"/>
          <w:sz w:val="24"/>
          <w:szCs w:val="24"/>
        </w:rPr>
        <w:t> Yours sincerely</w:t>
      </w:r>
    </w:p>
    <w:p w14:paraId="48B3F580" w14:textId="77777777" w:rsidR="002D74AA" w:rsidRPr="002D74AA" w:rsidRDefault="002D74AA" w:rsidP="002D74AA">
      <w:pPr>
        <w:pStyle w:val="Heading2"/>
        <w:rPr>
          <w:color w:val="auto"/>
          <w:sz w:val="24"/>
          <w:szCs w:val="24"/>
        </w:rPr>
      </w:pPr>
      <w:r w:rsidRPr="002D74AA">
        <w:rPr>
          <w:color w:val="auto"/>
          <w:sz w:val="24"/>
          <w:szCs w:val="24"/>
        </w:rPr>
        <w:t>[Name of Vice-Chair] </w:t>
      </w:r>
    </w:p>
    <w:p w14:paraId="05C59CF5" w14:textId="77777777" w:rsidR="005E3EC1" w:rsidRDefault="002D74AA" w:rsidP="002D74AA">
      <w:pPr>
        <w:pStyle w:val="Heading2"/>
        <w:rPr>
          <w:color w:val="auto"/>
          <w:sz w:val="24"/>
          <w:szCs w:val="24"/>
        </w:rPr>
      </w:pPr>
      <w:r w:rsidRPr="002D74AA">
        <w:rPr>
          <w:color w:val="auto"/>
          <w:sz w:val="24"/>
          <w:szCs w:val="24"/>
        </w:rPr>
        <w:lastRenderedPageBreak/>
        <w:t>Vice-Chair &amp; Investigating Officer [name of school]  </w:t>
      </w:r>
    </w:p>
    <w:p w14:paraId="4883362D" w14:textId="5C88C39F" w:rsidR="002D74AA" w:rsidRPr="002D74AA" w:rsidRDefault="002D74AA" w:rsidP="002D74AA">
      <w:pPr>
        <w:pStyle w:val="Heading2"/>
        <w:rPr>
          <w:color w:val="auto"/>
          <w:sz w:val="24"/>
          <w:szCs w:val="24"/>
        </w:rPr>
      </w:pPr>
      <w:r w:rsidRPr="002D74AA">
        <w:rPr>
          <w:b/>
          <w:bCs/>
          <w:color w:val="auto"/>
          <w:sz w:val="24"/>
          <w:szCs w:val="24"/>
          <w:u w:val="single"/>
        </w:rPr>
        <w:t>Appendix 7</w:t>
      </w:r>
      <w:r w:rsidRPr="002D74AA">
        <w:rPr>
          <w:color w:val="auto"/>
          <w:sz w:val="24"/>
          <w:szCs w:val="24"/>
        </w:rPr>
        <w:t> </w:t>
      </w:r>
    </w:p>
    <w:p w14:paraId="6CC24193" w14:textId="77777777" w:rsidR="002D74AA" w:rsidRPr="002D74AA" w:rsidRDefault="002D74AA" w:rsidP="002D74AA">
      <w:pPr>
        <w:pStyle w:val="Heading2"/>
        <w:rPr>
          <w:color w:val="auto"/>
          <w:sz w:val="24"/>
          <w:szCs w:val="24"/>
        </w:rPr>
      </w:pPr>
      <w:r w:rsidRPr="002D74AA">
        <w:rPr>
          <w:color w:val="auto"/>
          <w:sz w:val="24"/>
          <w:szCs w:val="24"/>
        </w:rPr>
        <w:t> </w:t>
      </w:r>
    </w:p>
    <w:p w14:paraId="735A8D73" w14:textId="77777777" w:rsidR="002D74AA" w:rsidRPr="002D74AA" w:rsidRDefault="002D74AA" w:rsidP="002D74AA">
      <w:pPr>
        <w:pStyle w:val="Heading2"/>
        <w:rPr>
          <w:color w:val="auto"/>
          <w:sz w:val="24"/>
          <w:szCs w:val="24"/>
        </w:rPr>
      </w:pPr>
      <w:r w:rsidRPr="002D74AA">
        <w:rPr>
          <w:b/>
          <w:bCs/>
          <w:color w:val="auto"/>
          <w:sz w:val="24"/>
          <w:szCs w:val="24"/>
          <w:u w:val="single"/>
          <w:lang w:val="en-US"/>
        </w:rPr>
        <w:t>Acknowledgement letter 4</w:t>
      </w:r>
      <w:r w:rsidRPr="002D74AA">
        <w:rPr>
          <w:color w:val="auto"/>
          <w:sz w:val="24"/>
          <w:szCs w:val="24"/>
        </w:rPr>
        <w:t> </w:t>
      </w:r>
    </w:p>
    <w:p w14:paraId="73F16817" w14:textId="77777777" w:rsidR="002D74AA" w:rsidRPr="002D74AA" w:rsidRDefault="002D74AA" w:rsidP="002D74AA">
      <w:pPr>
        <w:pStyle w:val="Heading2"/>
        <w:rPr>
          <w:color w:val="auto"/>
          <w:sz w:val="24"/>
          <w:szCs w:val="24"/>
        </w:rPr>
      </w:pPr>
      <w:r w:rsidRPr="002D74AA">
        <w:rPr>
          <w:color w:val="auto"/>
          <w:sz w:val="24"/>
          <w:szCs w:val="24"/>
        </w:rPr>
        <w:t> </w:t>
      </w:r>
    </w:p>
    <w:p w14:paraId="0F33292D" w14:textId="77777777" w:rsidR="002D74AA" w:rsidRPr="002D74AA" w:rsidRDefault="002D74AA" w:rsidP="002D74AA">
      <w:pPr>
        <w:pStyle w:val="Heading2"/>
        <w:rPr>
          <w:color w:val="auto"/>
          <w:sz w:val="24"/>
          <w:szCs w:val="24"/>
        </w:rPr>
      </w:pPr>
      <w:r w:rsidRPr="002D74AA">
        <w:rPr>
          <w:color w:val="auto"/>
          <w:sz w:val="24"/>
          <w:szCs w:val="24"/>
        </w:rPr>
        <w:t>Name </w:t>
      </w:r>
    </w:p>
    <w:p w14:paraId="38BF6FB3" w14:textId="77777777" w:rsidR="002D74AA" w:rsidRPr="002D74AA" w:rsidRDefault="002D74AA" w:rsidP="002D74AA">
      <w:pPr>
        <w:pStyle w:val="Heading2"/>
        <w:rPr>
          <w:color w:val="auto"/>
          <w:sz w:val="24"/>
          <w:szCs w:val="24"/>
        </w:rPr>
      </w:pPr>
      <w:r w:rsidRPr="002D74AA">
        <w:rPr>
          <w:color w:val="auto"/>
          <w:sz w:val="24"/>
          <w:szCs w:val="24"/>
        </w:rPr>
        <w:t>Address line 1 </w:t>
      </w:r>
    </w:p>
    <w:p w14:paraId="232D0364" w14:textId="77777777" w:rsidR="002D74AA" w:rsidRPr="002D74AA" w:rsidRDefault="002D74AA" w:rsidP="002D74AA">
      <w:pPr>
        <w:pStyle w:val="Heading2"/>
        <w:rPr>
          <w:color w:val="auto"/>
          <w:sz w:val="24"/>
          <w:szCs w:val="24"/>
        </w:rPr>
      </w:pPr>
      <w:r w:rsidRPr="002D74AA">
        <w:rPr>
          <w:color w:val="auto"/>
          <w:sz w:val="24"/>
          <w:szCs w:val="24"/>
        </w:rPr>
        <w:t>Address line 2 </w:t>
      </w:r>
    </w:p>
    <w:p w14:paraId="10E7D33F" w14:textId="77777777" w:rsidR="002D74AA" w:rsidRPr="002D74AA" w:rsidRDefault="002D74AA" w:rsidP="002D74AA">
      <w:pPr>
        <w:pStyle w:val="Heading2"/>
        <w:rPr>
          <w:color w:val="auto"/>
          <w:sz w:val="24"/>
          <w:szCs w:val="24"/>
        </w:rPr>
      </w:pPr>
      <w:r w:rsidRPr="002D74AA">
        <w:rPr>
          <w:color w:val="auto"/>
          <w:sz w:val="24"/>
          <w:szCs w:val="24"/>
        </w:rPr>
        <w:t>Address line 3 </w:t>
      </w:r>
    </w:p>
    <w:p w14:paraId="289FC90B" w14:textId="77777777" w:rsidR="002D74AA" w:rsidRPr="002D74AA" w:rsidRDefault="002D74AA" w:rsidP="002D74AA">
      <w:pPr>
        <w:pStyle w:val="Heading2"/>
        <w:rPr>
          <w:color w:val="auto"/>
          <w:sz w:val="24"/>
          <w:szCs w:val="24"/>
        </w:rPr>
      </w:pPr>
      <w:r w:rsidRPr="002D74AA">
        <w:rPr>
          <w:color w:val="auto"/>
          <w:sz w:val="24"/>
          <w:szCs w:val="24"/>
        </w:rPr>
        <w:t>Post code </w:t>
      </w:r>
    </w:p>
    <w:p w14:paraId="14F06478" w14:textId="77777777" w:rsidR="002D74AA" w:rsidRPr="002D74AA" w:rsidRDefault="002D74AA" w:rsidP="002D74AA">
      <w:pPr>
        <w:pStyle w:val="Heading2"/>
        <w:rPr>
          <w:color w:val="auto"/>
          <w:sz w:val="24"/>
          <w:szCs w:val="24"/>
        </w:rPr>
      </w:pPr>
      <w:r w:rsidRPr="002D74AA">
        <w:rPr>
          <w:color w:val="auto"/>
          <w:sz w:val="24"/>
          <w:szCs w:val="24"/>
        </w:rPr>
        <w:t> </w:t>
      </w:r>
    </w:p>
    <w:p w14:paraId="654B0F48" w14:textId="77777777" w:rsidR="002D74AA" w:rsidRPr="002D74AA" w:rsidRDefault="002D74AA" w:rsidP="002D74AA">
      <w:pPr>
        <w:pStyle w:val="Heading2"/>
        <w:rPr>
          <w:color w:val="auto"/>
          <w:sz w:val="24"/>
          <w:szCs w:val="24"/>
        </w:rPr>
      </w:pPr>
      <w:r w:rsidRPr="002D74AA">
        <w:rPr>
          <w:b/>
          <w:bCs/>
          <w:color w:val="auto"/>
          <w:sz w:val="24"/>
          <w:szCs w:val="24"/>
        </w:rPr>
        <w:t>Private &amp; Confidential</w:t>
      </w:r>
      <w:r w:rsidRPr="002D74AA">
        <w:rPr>
          <w:color w:val="auto"/>
          <w:sz w:val="24"/>
          <w:szCs w:val="24"/>
        </w:rPr>
        <w:t> </w:t>
      </w:r>
    </w:p>
    <w:p w14:paraId="0B962622" w14:textId="77777777" w:rsidR="002D74AA" w:rsidRPr="002D74AA" w:rsidRDefault="002D74AA" w:rsidP="002D74AA">
      <w:pPr>
        <w:pStyle w:val="Heading2"/>
        <w:rPr>
          <w:color w:val="auto"/>
          <w:sz w:val="24"/>
          <w:szCs w:val="24"/>
        </w:rPr>
      </w:pPr>
      <w:r w:rsidRPr="002D74AA">
        <w:rPr>
          <w:color w:val="auto"/>
          <w:sz w:val="24"/>
          <w:szCs w:val="24"/>
        </w:rPr>
        <w:t> </w:t>
      </w:r>
    </w:p>
    <w:p w14:paraId="1A41AC30" w14:textId="77777777" w:rsidR="002D74AA" w:rsidRPr="002D74AA" w:rsidRDefault="002D74AA" w:rsidP="002D74AA">
      <w:pPr>
        <w:pStyle w:val="Heading2"/>
        <w:rPr>
          <w:color w:val="auto"/>
          <w:sz w:val="24"/>
          <w:szCs w:val="24"/>
        </w:rPr>
      </w:pPr>
      <w:r w:rsidRPr="002D74AA">
        <w:rPr>
          <w:color w:val="auto"/>
          <w:sz w:val="24"/>
          <w:szCs w:val="24"/>
        </w:rPr>
        <w:t>[Date] </w:t>
      </w:r>
    </w:p>
    <w:p w14:paraId="64776C00" w14:textId="77777777" w:rsidR="002D74AA" w:rsidRPr="002D74AA" w:rsidRDefault="002D74AA" w:rsidP="002D74AA">
      <w:pPr>
        <w:pStyle w:val="Heading2"/>
        <w:rPr>
          <w:color w:val="auto"/>
          <w:sz w:val="24"/>
          <w:szCs w:val="24"/>
        </w:rPr>
      </w:pPr>
      <w:r w:rsidRPr="002D74AA">
        <w:rPr>
          <w:color w:val="auto"/>
          <w:sz w:val="24"/>
          <w:szCs w:val="24"/>
        </w:rPr>
        <w:t> </w:t>
      </w:r>
    </w:p>
    <w:p w14:paraId="54772F8A" w14:textId="77777777" w:rsidR="002D74AA" w:rsidRPr="002D74AA" w:rsidRDefault="002D74AA" w:rsidP="002D74AA">
      <w:pPr>
        <w:pStyle w:val="Heading2"/>
        <w:rPr>
          <w:color w:val="auto"/>
          <w:sz w:val="24"/>
          <w:szCs w:val="24"/>
        </w:rPr>
      </w:pPr>
      <w:r w:rsidRPr="002D74AA">
        <w:rPr>
          <w:color w:val="auto"/>
          <w:sz w:val="24"/>
          <w:szCs w:val="24"/>
        </w:rPr>
        <w:t>Dear [name of complainant] </w:t>
      </w:r>
    </w:p>
    <w:p w14:paraId="7B679E6A" w14:textId="77777777" w:rsidR="002D74AA" w:rsidRPr="002D74AA" w:rsidRDefault="002D74AA" w:rsidP="002D74AA">
      <w:pPr>
        <w:pStyle w:val="Heading2"/>
        <w:rPr>
          <w:color w:val="auto"/>
          <w:sz w:val="24"/>
          <w:szCs w:val="24"/>
        </w:rPr>
      </w:pPr>
      <w:r w:rsidRPr="002D74AA">
        <w:rPr>
          <w:color w:val="auto"/>
          <w:sz w:val="24"/>
          <w:szCs w:val="24"/>
        </w:rPr>
        <w:t> </w:t>
      </w:r>
    </w:p>
    <w:p w14:paraId="51354E2E" w14:textId="77777777" w:rsidR="002D74AA" w:rsidRPr="002D74AA" w:rsidRDefault="002D74AA" w:rsidP="002D74AA">
      <w:pPr>
        <w:pStyle w:val="Heading2"/>
        <w:rPr>
          <w:b/>
          <w:bCs/>
          <w:color w:val="auto"/>
          <w:sz w:val="24"/>
          <w:szCs w:val="24"/>
        </w:rPr>
      </w:pPr>
      <w:r w:rsidRPr="002D74AA">
        <w:rPr>
          <w:b/>
          <w:bCs/>
          <w:color w:val="auto"/>
          <w:sz w:val="24"/>
          <w:szCs w:val="24"/>
          <w:lang w:val="en-US"/>
        </w:rPr>
        <w:t>Re: Complaint about the whole Governing Body – [name of school]</w:t>
      </w:r>
      <w:r w:rsidRPr="002D74AA">
        <w:rPr>
          <w:b/>
          <w:bCs/>
          <w:color w:val="auto"/>
          <w:sz w:val="24"/>
          <w:szCs w:val="24"/>
        </w:rPr>
        <w:t> </w:t>
      </w:r>
    </w:p>
    <w:p w14:paraId="0505165A" w14:textId="77777777" w:rsidR="002D74AA" w:rsidRPr="002D74AA" w:rsidRDefault="002D74AA" w:rsidP="002D74AA">
      <w:pPr>
        <w:pStyle w:val="Heading2"/>
        <w:rPr>
          <w:color w:val="auto"/>
          <w:sz w:val="24"/>
          <w:szCs w:val="24"/>
        </w:rPr>
      </w:pPr>
      <w:r w:rsidRPr="002D74AA">
        <w:rPr>
          <w:color w:val="auto"/>
          <w:sz w:val="24"/>
          <w:szCs w:val="24"/>
        </w:rPr>
        <w:t> </w:t>
      </w:r>
    </w:p>
    <w:p w14:paraId="2F3733CB" w14:textId="77777777" w:rsidR="002D74AA" w:rsidRPr="002D74AA" w:rsidRDefault="002D74AA" w:rsidP="002D74AA">
      <w:pPr>
        <w:pStyle w:val="Heading2"/>
        <w:rPr>
          <w:color w:val="auto"/>
          <w:sz w:val="24"/>
          <w:szCs w:val="24"/>
        </w:rPr>
      </w:pPr>
      <w:r w:rsidRPr="002D74AA">
        <w:rPr>
          <w:color w:val="auto"/>
          <w:sz w:val="24"/>
          <w:szCs w:val="24"/>
        </w:rPr>
        <w:t>I am writing to acknowledge receipt of Complaint Form 1, and to let you know that I will investigate this complaint as Investigating Officer.  It is important that the nature of the complaint is clearly understood, and I may need to meet with you or contact you to clarify the complaint.  If we meet to discuss this complaint formally, you may be accompanied by a friend or relative if they wish.   </w:t>
      </w:r>
    </w:p>
    <w:p w14:paraId="73CAB5F4" w14:textId="77777777" w:rsidR="002D74AA" w:rsidRPr="002D74AA" w:rsidRDefault="002D74AA" w:rsidP="002D74AA">
      <w:pPr>
        <w:pStyle w:val="Heading2"/>
        <w:rPr>
          <w:color w:val="auto"/>
          <w:sz w:val="24"/>
          <w:szCs w:val="24"/>
        </w:rPr>
      </w:pPr>
      <w:r w:rsidRPr="002D74AA">
        <w:rPr>
          <w:color w:val="auto"/>
          <w:sz w:val="24"/>
          <w:szCs w:val="24"/>
        </w:rPr>
        <w:t> </w:t>
      </w:r>
    </w:p>
    <w:p w14:paraId="42B34F38" w14:textId="77777777" w:rsidR="002D74AA" w:rsidRPr="002D74AA" w:rsidRDefault="002D74AA" w:rsidP="002D74AA">
      <w:pPr>
        <w:pStyle w:val="Heading2"/>
        <w:rPr>
          <w:color w:val="auto"/>
          <w:sz w:val="24"/>
          <w:szCs w:val="24"/>
        </w:rPr>
      </w:pPr>
      <w:r w:rsidRPr="002D74AA">
        <w:rPr>
          <w:color w:val="auto"/>
          <w:sz w:val="24"/>
          <w:szCs w:val="24"/>
        </w:rPr>
        <w:t>I will investigate and collect any evidence necessary.  The Chair of Governors will be provided with a copy of the complaint and supporting information, including evidence collected by myself.  Once they have had an opportunity to consider it, the Chair of Governors will be invited to meet with me to present their view and any supporting evidence.   </w:t>
      </w:r>
    </w:p>
    <w:p w14:paraId="73F301AA" w14:textId="77777777" w:rsidR="002D74AA" w:rsidRPr="002D74AA" w:rsidRDefault="002D74AA" w:rsidP="002D74AA">
      <w:pPr>
        <w:pStyle w:val="Heading2"/>
        <w:rPr>
          <w:color w:val="auto"/>
          <w:sz w:val="24"/>
          <w:szCs w:val="24"/>
        </w:rPr>
      </w:pPr>
      <w:r w:rsidRPr="002D74AA">
        <w:rPr>
          <w:color w:val="auto"/>
          <w:sz w:val="24"/>
          <w:szCs w:val="24"/>
        </w:rPr>
        <w:t> </w:t>
      </w:r>
    </w:p>
    <w:p w14:paraId="4C93CD4B" w14:textId="77777777" w:rsidR="002D74AA" w:rsidRPr="002D74AA" w:rsidRDefault="002D74AA" w:rsidP="002D74AA">
      <w:pPr>
        <w:pStyle w:val="Heading2"/>
        <w:rPr>
          <w:color w:val="auto"/>
          <w:sz w:val="24"/>
          <w:szCs w:val="24"/>
        </w:rPr>
      </w:pPr>
      <w:r w:rsidRPr="002D74AA">
        <w:rPr>
          <w:color w:val="auto"/>
          <w:sz w:val="24"/>
          <w:szCs w:val="24"/>
        </w:rPr>
        <w:t>Within 10 school days of the date on this acknowledgement letter, I will write to you and the Chair of Governors giving the outcome of my investigation and my decision on the complaint, or explaining why this cannot be achieved within the 10 school days and giving a reasonable date by which the outcome of the investigation will be sent in writing.   </w:t>
      </w:r>
    </w:p>
    <w:p w14:paraId="2E9DCD4B" w14:textId="77777777" w:rsidR="005E3EC1" w:rsidRDefault="002D74AA" w:rsidP="002D74AA">
      <w:pPr>
        <w:pStyle w:val="Heading2"/>
        <w:rPr>
          <w:color w:val="auto"/>
          <w:sz w:val="24"/>
          <w:szCs w:val="24"/>
        </w:rPr>
      </w:pPr>
      <w:r w:rsidRPr="002D74AA">
        <w:rPr>
          <w:color w:val="auto"/>
          <w:sz w:val="24"/>
          <w:szCs w:val="24"/>
        </w:rPr>
        <w:t> Yours sincerely, </w:t>
      </w:r>
    </w:p>
    <w:p w14:paraId="1086F0D8" w14:textId="14196E01" w:rsidR="002D74AA" w:rsidRPr="002D74AA" w:rsidRDefault="002D74AA" w:rsidP="002D74AA">
      <w:pPr>
        <w:pStyle w:val="Heading2"/>
        <w:rPr>
          <w:color w:val="auto"/>
          <w:sz w:val="24"/>
          <w:szCs w:val="24"/>
        </w:rPr>
      </w:pPr>
      <w:r w:rsidRPr="002D74AA">
        <w:rPr>
          <w:color w:val="auto"/>
          <w:sz w:val="24"/>
          <w:szCs w:val="24"/>
        </w:rPr>
        <w:lastRenderedPageBreak/>
        <w:t>[Name] </w:t>
      </w:r>
    </w:p>
    <w:p w14:paraId="35232359" w14:textId="5F32D432" w:rsidR="002D74AA" w:rsidRPr="002D74AA" w:rsidRDefault="002D74AA" w:rsidP="002D74AA">
      <w:pPr>
        <w:pStyle w:val="Heading2"/>
        <w:rPr>
          <w:color w:val="auto"/>
          <w:sz w:val="24"/>
          <w:szCs w:val="24"/>
        </w:rPr>
      </w:pPr>
      <w:r w:rsidRPr="002D74AA">
        <w:rPr>
          <w:color w:val="auto"/>
          <w:sz w:val="24"/>
          <w:szCs w:val="24"/>
        </w:rPr>
        <w:t>Investigating Officer [name of school]  </w:t>
      </w:r>
    </w:p>
    <w:p w14:paraId="200FD0E2" w14:textId="77777777" w:rsidR="002D74AA" w:rsidRPr="002D74AA" w:rsidRDefault="002D74AA" w:rsidP="002D74AA">
      <w:pPr>
        <w:pStyle w:val="Heading2"/>
        <w:rPr>
          <w:color w:val="auto"/>
          <w:sz w:val="24"/>
          <w:szCs w:val="24"/>
        </w:rPr>
      </w:pPr>
      <w:r w:rsidRPr="002D74AA">
        <w:rPr>
          <w:b/>
          <w:bCs/>
          <w:color w:val="auto"/>
          <w:sz w:val="24"/>
          <w:szCs w:val="24"/>
          <w:u w:val="single"/>
          <w:lang w:val="en-US"/>
        </w:rPr>
        <w:t>Appendix 8</w:t>
      </w:r>
      <w:r w:rsidRPr="002D74AA">
        <w:rPr>
          <w:color w:val="auto"/>
          <w:sz w:val="24"/>
          <w:szCs w:val="24"/>
        </w:rPr>
        <w:t> </w:t>
      </w:r>
    </w:p>
    <w:p w14:paraId="19CD2B22" w14:textId="77777777" w:rsidR="002D74AA" w:rsidRPr="002D74AA" w:rsidRDefault="002D74AA" w:rsidP="002D74AA">
      <w:pPr>
        <w:pStyle w:val="Heading2"/>
        <w:rPr>
          <w:color w:val="auto"/>
          <w:sz w:val="24"/>
          <w:szCs w:val="24"/>
        </w:rPr>
      </w:pPr>
      <w:r w:rsidRPr="002D74AA">
        <w:rPr>
          <w:color w:val="auto"/>
          <w:sz w:val="24"/>
          <w:szCs w:val="24"/>
        </w:rPr>
        <w:t> </w:t>
      </w:r>
    </w:p>
    <w:p w14:paraId="6EFC7BF2" w14:textId="77777777" w:rsidR="002D74AA" w:rsidRPr="002D74AA" w:rsidRDefault="002D74AA" w:rsidP="002D74AA">
      <w:pPr>
        <w:pStyle w:val="Heading2"/>
        <w:rPr>
          <w:color w:val="auto"/>
          <w:sz w:val="24"/>
          <w:szCs w:val="24"/>
        </w:rPr>
      </w:pPr>
      <w:r w:rsidRPr="002D74AA">
        <w:rPr>
          <w:b/>
          <w:bCs/>
          <w:color w:val="auto"/>
          <w:sz w:val="24"/>
          <w:szCs w:val="24"/>
          <w:u w:val="single"/>
          <w:lang w:val="en-US"/>
        </w:rPr>
        <w:t>Acknowledgement letter 5</w:t>
      </w:r>
      <w:r w:rsidRPr="002D74AA">
        <w:rPr>
          <w:color w:val="auto"/>
          <w:sz w:val="24"/>
          <w:szCs w:val="24"/>
        </w:rPr>
        <w:t> </w:t>
      </w:r>
    </w:p>
    <w:p w14:paraId="672BEB22" w14:textId="77777777" w:rsidR="002D74AA" w:rsidRPr="002D74AA" w:rsidRDefault="002D74AA" w:rsidP="002D74AA">
      <w:pPr>
        <w:pStyle w:val="Heading2"/>
        <w:rPr>
          <w:color w:val="auto"/>
          <w:sz w:val="24"/>
          <w:szCs w:val="24"/>
        </w:rPr>
      </w:pPr>
      <w:r w:rsidRPr="002D74AA">
        <w:rPr>
          <w:color w:val="auto"/>
          <w:sz w:val="24"/>
          <w:szCs w:val="24"/>
        </w:rPr>
        <w:t> </w:t>
      </w:r>
    </w:p>
    <w:p w14:paraId="1AE87575" w14:textId="77777777" w:rsidR="002D74AA" w:rsidRPr="002D74AA" w:rsidRDefault="002D74AA" w:rsidP="002D74AA">
      <w:pPr>
        <w:pStyle w:val="Heading2"/>
        <w:rPr>
          <w:color w:val="auto"/>
          <w:sz w:val="24"/>
          <w:szCs w:val="24"/>
        </w:rPr>
      </w:pPr>
      <w:r w:rsidRPr="002D74AA">
        <w:rPr>
          <w:color w:val="auto"/>
          <w:sz w:val="24"/>
          <w:szCs w:val="24"/>
        </w:rPr>
        <w:t>Name </w:t>
      </w:r>
    </w:p>
    <w:p w14:paraId="62EED7E1" w14:textId="77777777" w:rsidR="002D74AA" w:rsidRPr="002D74AA" w:rsidRDefault="002D74AA" w:rsidP="002D74AA">
      <w:pPr>
        <w:pStyle w:val="Heading2"/>
        <w:rPr>
          <w:color w:val="auto"/>
          <w:sz w:val="24"/>
          <w:szCs w:val="24"/>
        </w:rPr>
      </w:pPr>
      <w:r w:rsidRPr="002D74AA">
        <w:rPr>
          <w:color w:val="auto"/>
          <w:sz w:val="24"/>
          <w:szCs w:val="24"/>
        </w:rPr>
        <w:t>Address line 1 </w:t>
      </w:r>
    </w:p>
    <w:p w14:paraId="7FDCAC6D" w14:textId="77777777" w:rsidR="002D74AA" w:rsidRPr="002D74AA" w:rsidRDefault="002D74AA" w:rsidP="002D74AA">
      <w:pPr>
        <w:pStyle w:val="Heading2"/>
        <w:rPr>
          <w:color w:val="auto"/>
          <w:sz w:val="24"/>
          <w:szCs w:val="24"/>
        </w:rPr>
      </w:pPr>
      <w:r w:rsidRPr="002D74AA">
        <w:rPr>
          <w:color w:val="auto"/>
          <w:sz w:val="24"/>
          <w:szCs w:val="24"/>
        </w:rPr>
        <w:t>Address line 2 </w:t>
      </w:r>
    </w:p>
    <w:p w14:paraId="4FCFBBB2" w14:textId="77777777" w:rsidR="002D74AA" w:rsidRPr="002D74AA" w:rsidRDefault="002D74AA" w:rsidP="002D74AA">
      <w:pPr>
        <w:pStyle w:val="Heading2"/>
        <w:rPr>
          <w:color w:val="auto"/>
          <w:sz w:val="24"/>
          <w:szCs w:val="24"/>
        </w:rPr>
      </w:pPr>
      <w:r w:rsidRPr="002D74AA">
        <w:rPr>
          <w:color w:val="auto"/>
          <w:sz w:val="24"/>
          <w:szCs w:val="24"/>
        </w:rPr>
        <w:t>Address line 3 </w:t>
      </w:r>
    </w:p>
    <w:p w14:paraId="6F607D4B" w14:textId="77777777" w:rsidR="002D74AA" w:rsidRPr="002D74AA" w:rsidRDefault="002D74AA" w:rsidP="002D74AA">
      <w:pPr>
        <w:pStyle w:val="Heading2"/>
        <w:rPr>
          <w:color w:val="auto"/>
          <w:sz w:val="24"/>
          <w:szCs w:val="24"/>
        </w:rPr>
      </w:pPr>
      <w:r w:rsidRPr="002D74AA">
        <w:rPr>
          <w:color w:val="auto"/>
          <w:sz w:val="24"/>
          <w:szCs w:val="24"/>
        </w:rPr>
        <w:t>Post code </w:t>
      </w:r>
    </w:p>
    <w:p w14:paraId="63B39A15" w14:textId="77777777" w:rsidR="002D74AA" w:rsidRPr="002D74AA" w:rsidRDefault="002D74AA" w:rsidP="002D74AA">
      <w:pPr>
        <w:pStyle w:val="Heading2"/>
        <w:rPr>
          <w:color w:val="auto"/>
          <w:sz w:val="24"/>
          <w:szCs w:val="24"/>
        </w:rPr>
      </w:pPr>
      <w:r w:rsidRPr="002D74AA">
        <w:rPr>
          <w:color w:val="auto"/>
          <w:sz w:val="24"/>
          <w:szCs w:val="24"/>
        </w:rPr>
        <w:t> </w:t>
      </w:r>
    </w:p>
    <w:p w14:paraId="7C2B10EF" w14:textId="77777777" w:rsidR="002D74AA" w:rsidRPr="002D74AA" w:rsidRDefault="002D74AA" w:rsidP="002D74AA">
      <w:pPr>
        <w:pStyle w:val="Heading2"/>
        <w:rPr>
          <w:color w:val="auto"/>
          <w:sz w:val="24"/>
          <w:szCs w:val="24"/>
        </w:rPr>
      </w:pPr>
      <w:r w:rsidRPr="002D74AA">
        <w:rPr>
          <w:b/>
          <w:bCs/>
          <w:color w:val="auto"/>
          <w:sz w:val="24"/>
          <w:szCs w:val="24"/>
        </w:rPr>
        <w:t>Private &amp; Confidential</w:t>
      </w:r>
      <w:r w:rsidRPr="002D74AA">
        <w:rPr>
          <w:color w:val="auto"/>
          <w:sz w:val="24"/>
          <w:szCs w:val="24"/>
        </w:rPr>
        <w:t> </w:t>
      </w:r>
    </w:p>
    <w:p w14:paraId="1B35A3F4" w14:textId="77777777" w:rsidR="002D74AA" w:rsidRPr="002D74AA" w:rsidRDefault="002D74AA" w:rsidP="002D74AA">
      <w:pPr>
        <w:pStyle w:val="Heading2"/>
        <w:rPr>
          <w:color w:val="auto"/>
          <w:sz w:val="24"/>
          <w:szCs w:val="24"/>
        </w:rPr>
      </w:pPr>
      <w:r w:rsidRPr="002D74AA">
        <w:rPr>
          <w:color w:val="auto"/>
          <w:sz w:val="24"/>
          <w:szCs w:val="24"/>
        </w:rPr>
        <w:t> </w:t>
      </w:r>
    </w:p>
    <w:p w14:paraId="73DF7651" w14:textId="77777777" w:rsidR="002D74AA" w:rsidRPr="002D74AA" w:rsidRDefault="002D74AA" w:rsidP="002D74AA">
      <w:pPr>
        <w:pStyle w:val="Heading2"/>
        <w:rPr>
          <w:color w:val="auto"/>
          <w:sz w:val="24"/>
          <w:szCs w:val="24"/>
        </w:rPr>
      </w:pPr>
      <w:r w:rsidRPr="002D74AA">
        <w:rPr>
          <w:color w:val="auto"/>
          <w:sz w:val="24"/>
          <w:szCs w:val="24"/>
        </w:rPr>
        <w:t>[Date] </w:t>
      </w:r>
    </w:p>
    <w:p w14:paraId="5ECB07D8" w14:textId="77777777" w:rsidR="002D74AA" w:rsidRPr="002D74AA" w:rsidRDefault="002D74AA" w:rsidP="002D74AA">
      <w:pPr>
        <w:pStyle w:val="Heading2"/>
        <w:rPr>
          <w:color w:val="auto"/>
          <w:sz w:val="24"/>
          <w:szCs w:val="24"/>
        </w:rPr>
      </w:pPr>
      <w:r w:rsidRPr="002D74AA">
        <w:rPr>
          <w:color w:val="auto"/>
          <w:sz w:val="24"/>
          <w:szCs w:val="24"/>
        </w:rPr>
        <w:t> </w:t>
      </w:r>
    </w:p>
    <w:p w14:paraId="2DF8E494" w14:textId="77777777" w:rsidR="002D74AA" w:rsidRPr="002D74AA" w:rsidRDefault="002D74AA" w:rsidP="002D74AA">
      <w:pPr>
        <w:pStyle w:val="Heading2"/>
        <w:rPr>
          <w:color w:val="auto"/>
          <w:sz w:val="24"/>
          <w:szCs w:val="24"/>
        </w:rPr>
      </w:pPr>
      <w:r w:rsidRPr="002D74AA">
        <w:rPr>
          <w:color w:val="auto"/>
          <w:sz w:val="24"/>
          <w:szCs w:val="24"/>
        </w:rPr>
        <w:t>Dear [name of complainant] </w:t>
      </w:r>
    </w:p>
    <w:p w14:paraId="4065C5F3" w14:textId="77777777" w:rsidR="002D74AA" w:rsidRPr="002D74AA" w:rsidRDefault="002D74AA" w:rsidP="002D74AA">
      <w:pPr>
        <w:pStyle w:val="Heading2"/>
        <w:rPr>
          <w:b/>
          <w:bCs/>
          <w:color w:val="auto"/>
          <w:sz w:val="24"/>
          <w:szCs w:val="24"/>
        </w:rPr>
      </w:pPr>
      <w:r w:rsidRPr="002D74AA">
        <w:rPr>
          <w:b/>
          <w:bCs/>
          <w:color w:val="auto"/>
          <w:sz w:val="24"/>
          <w:szCs w:val="24"/>
        </w:rPr>
        <w:t> </w:t>
      </w:r>
    </w:p>
    <w:p w14:paraId="1B67E05C" w14:textId="77777777" w:rsidR="002D74AA" w:rsidRPr="002D74AA" w:rsidRDefault="002D74AA" w:rsidP="002D74AA">
      <w:pPr>
        <w:pStyle w:val="Heading2"/>
        <w:rPr>
          <w:b/>
          <w:bCs/>
          <w:color w:val="auto"/>
          <w:sz w:val="24"/>
          <w:szCs w:val="24"/>
        </w:rPr>
      </w:pPr>
      <w:r w:rsidRPr="002D74AA">
        <w:rPr>
          <w:b/>
          <w:bCs/>
          <w:color w:val="auto"/>
          <w:sz w:val="24"/>
          <w:szCs w:val="24"/>
          <w:lang w:val="en-US"/>
        </w:rPr>
        <w:t>Re: Complaint – [name of school]</w:t>
      </w:r>
      <w:r w:rsidRPr="002D74AA">
        <w:rPr>
          <w:b/>
          <w:bCs/>
          <w:color w:val="auto"/>
          <w:sz w:val="24"/>
          <w:szCs w:val="24"/>
        </w:rPr>
        <w:t> </w:t>
      </w:r>
    </w:p>
    <w:p w14:paraId="37561307" w14:textId="21887228" w:rsidR="002D74AA" w:rsidRPr="002D74AA" w:rsidRDefault="002D74AA" w:rsidP="002D74AA">
      <w:pPr>
        <w:pStyle w:val="Heading2"/>
        <w:rPr>
          <w:color w:val="auto"/>
          <w:sz w:val="24"/>
          <w:szCs w:val="24"/>
        </w:rPr>
      </w:pPr>
      <w:r w:rsidRPr="002D74AA">
        <w:rPr>
          <w:color w:val="auto"/>
          <w:sz w:val="24"/>
          <w:szCs w:val="24"/>
        </w:rPr>
        <w:t xml:space="preserve"> I have received Complaint Form 2 which states that you are not satisfied with the outcome of the investigation carried out by the Investigating Officer.  I received Complaints Form 2 on [date], and I am writing as stated in the school’s School Complaints Policy to acknowledge receipt, and to advise you that your complaint will be investigated by a panel of governors usually no sooner than </w:t>
      </w:r>
      <w:r w:rsidRPr="002D74AA">
        <w:rPr>
          <w:b/>
          <w:bCs/>
          <w:color w:val="auto"/>
          <w:sz w:val="24"/>
          <w:szCs w:val="24"/>
        </w:rPr>
        <w:t>12 school days</w:t>
      </w:r>
      <w:r w:rsidRPr="002D74AA">
        <w:rPr>
          <w:color w:val="auto"/>
          <w:sz w:val="24"/>
          <w:szCs w:val="24"/>
        </w:rPr>
        <w:t xml:space="preserve"> and no later than </w:t>
      </w:r>
      <w:r w:rsidRPr="002D74AA">
        <w:rPr>
          <w:b/>
          <w:bCs/>
          <w:color w:val="auto"/>
          <w:sz w:val="24"/>
          <w:szCs w:val="24"/>
        </w:rPr>
        <w:t xml:space="preserve">20 school days </w:t>
      </w:r>
      <w:r w:rsidRPr="002D74AA">
        <w:rPr>
          <w:color w:val="auto"/>
          <w:sz w:val="24"/>
          <w:szCs w:val="24"/>
        </w:rPr>
        <w:t>from the date this acknowledgement letter is sent.  I will send an invitation letter to you as soon as the meeting has been arranged. </w:t>
      </w:r>
    </w:p>
    <w:p w14:paraId="2BD96F69" w14:textId="0A903782" w:rsidR="002D74AA" w:rsidRPr="002D74AA" w:rsidRDefault="002D74AA" w:rsidP="002D74AA">
      <w:pPr>
        <w:pStyle w:val="Heading2"/>
        <w:rPr>
          <w:color w:val="auto"/>
          <w:sz w:val="24"/>
          <w:szCs w:val="24"/>
        </w:rPr>
      </w:pPr>
      <w:r w:rsidRPr="002D74AA">
        <w:rPr>
          <w:color w:val="auto"/>
          <w:sz w:val="24"/>
          <w:szCs w:val="24"/>
        </w:rPr>
        <w:t> If you decide to withdraw your complaint in the meantime, please let me know as soon as possible at [e-mail address].  Please feel free to contact me if you have any other questions in the meantime. </w:t>
      </w:r>
    </w:p>
    <w:p w14:paraId="5F95E87B" w14:textId="43D4EBD0" w:rsidR="002D74AA" w:rsidRPr="002D74AA" w:rsidRDefault="002D74AA" w:rsidP="002D74AA">
      <w:pPr>
        <w:pStyle w:val="Heading2"/>
        <w:rPr>
          <w:color w:val="auto"/>
          <w:sz w:val="24"/>
          <w:szCs w:val="24"/>
        </w:rPr>
      </w:pPr>
      <w:r w:rsidRPr="002D74AA">
        <w:rPr>
          <w:color w:val="auto"/>
          <w:sz w:val="24"/>
          <w:szCs w:val="24"/>
        </w:rPr>
        <w:t> Yours sincerely, </w:t>
      </w:r>
    </w:p>
    <w:p w14:paraId="78250078" w14:textId="36B3DA0F" w:rsidR="002D74AA" w:rsidRPr="002D74AA" w:rsidRDefault="002D74AA" w:rsidP="002D74AA">
      <w:pPr>
        <w:pStyle w:val="Heading2"/>
        <w:rPr>
          <w:color w:val="auto"/>
          <w:sz w:val="24"/>
          <w:szCs w:val="24"/>
        </w:rPr>
      </w:pPr>
      <w:r w:rsidRPr="002D74AA">
        <w:rPr>
          <w:color w:val="auto"/>
          <w:sz w:val="24"/>
          <w:szCs w:val="24"/>
        </w:rPr>
        <w:t> [Name of clerk] </w:t>
      </w:r>
    </w:p>
    <w:p w14:paraId="3E900264" w14:textId="77777777" w:rsidR="002D74AA" w:rsidRPr="002D74AA" w:rsidRDefault="002D74AA" w:rsidP="002D74AA">
      <w:pPr>
        <w:pStyle w:val="Heading2"/>
        <w:rPr>
          <w:color w:val="auto"/>
          <w:sz w:val="24"/>
          <w:szCs w:val="24"/>
        </w:rPr>
      </w:pPr>
      <w:r w:rsidRPr="002D74AA">
        <w:rPr>
          <w:color w:val="auto"/>
          <w:sz w:val="24"/>
          <w:szCs w:val="24"/>
        </w:rPr>
        <w:t>Clerk to the Complaints committee of [name of school]  </w:t>
      </w:r>
    </w:p>
    <w:p w14:paraId="0332224C" w14:textId="0DA610BD" w:rsidR="002D74AA" w:rsidRPr="002D74AA" w:rsidRDefault="002D74AA" w:rsidP="002D74AA">
      <w:pPr>
        <w:pStyle w:val="Heading2"/>
        <w:rPr>
          <w:color w:val="auto"/>
          <w:sz w:val="24"/>
          <w:szCs w:val="24"/>
        </w:rPr>
      </w:pPr>
      <w:r w:rsidRPr="002D74AA">
        <w:rPr>
          <w:color w:val="auto"/>
          <w:sz w:val="24"/>
          <w:szCs w:val="24"/>
        </w:rPr>
        <w:t>cc. </w:t>
      </w:r>
    </w:p>
    <w:p w14:paraId="355A8252" w14:textId="77777777" w:rsidR="002D74AA" w:rsidRPr="002D74AA" w:rsidRDefault="002D74AA" w:rsidP="002D74AA">
      <w:pPr>
        <w:pStyle w:val="Heading2"/>
        <w:rPr>
          <w:color w:val="auto"/>
          <w:sz w:val="24"/>
          <w:szCs w:val="24"/>
        </w:rPr>
      </w:pPr>
      <w:r w:rsidRPr="002D74AA">
        <w:rPr>
          <w:color w:val="auto"/>
          <w:sz w:val="24"/>
          <w:szCs w:val="24"/>
        </w:rPr>
        <w:t>Headteacher </w:t>
      </w:r>
    </w:p>
    <w:p w14:paraId="1711D0EA" w14:textId="77777777" w:rsidR="005E3EC1" w:rsidRDefault="002D74AA" w:rsidP="002D74AA">
      <w:pPr>
        <w:pStyle w:val="Heading2"/>
        <w:rPr>
          <w:color w:val="auto"/>
          <w:sz w:val="24"/>
          <w:szCs w:val="24"/>
        </w:rPr>
      </w:pPr>
      <w:r w:rsidRPr="002D74AA">
        <w:rPr>
          <w:color w:val="auto"/>
          <w:sz w:val="24"/>
          <w:szCs w:val="24"/>
        </w:rPr>
        <w:t>Chair of Governors </w:t>
      </w:r>
    </w:p>
    <w:p w14:paraId="6001CF00" w14:textId="549945A6" w:rsidR="002D74AA" w:rsidRPr="002D74AA" w:rsidRDefault="002D74AA" w:rsidP="002D74AA">
      <w:pPr>
        <w:pStyle w:val="Heading2"/>
        <w:rPr>
          <w:color w:val="auto"/>
          <w:sz w:val="24"/>
          <w:szCs w:val="24"/>
        </w:rPr>
      </w:pPr>
      <w:r w:rsidRPr="002D74AA">
        <w:rPr>
          <w:color w:val="auto"/>
          <w:sz w:val="24"/>
          <w:szCs w:val="24"/>
        </w:rPr>
        <w:lastRenderedPageBreak/>
        <w:t>Investigating Officer (if the Stage 2 investigation was carried out by the Vice-Chair or an independent Investigating Officer) </w:t>
      </w:r>
    </w:p>
    <w:p w14:paraId="69524BDA" w14:textId="77777777" w:rsidR="005E3EC1" w:rsidRDefault="002D74AA" w:rsidP="002D74AA">
      <w:pPr>
        <w:pStyle w:val="Heading2"/>
        <w:rPr>
          <w:color w:val="auto"/>
          <w:sz w:val="24"/>
          <w:szCs w:val="24"/>
        </w:rPr>
      </w:pPr>
      <w:r w:rsidRPr="002D74AA">
        <w:rPr>
          <w:color w:val="auto"/>
          <w:sz w:val="24"/>
          <w:szCs w:val="24"/>
        </w:rPr>
        <w:t> </w:t>
      </w:r>
    </w:p>
    <w:p w14:paraId="0FD6AF89" w14:textId="0FEF45B8" w:rsidR="002D74AA" w:rsidRPr="002D74AA" w:rsidRDefault="002D74AA" w:rsidP="002D74AA">
      <w:pPr>
        <w:pStyle w:val="Heading2"/>
        <w:rPr>
          <w:color w:val="auto"/>
          <w:sz w:val="24"/>
          <w:szCs w:val="24"/>
        </w:rPr>
      </w:pPr>
      <w:r w:rsidRPr="002D74AA">
        <w:rPr>
          <w:b/>
          <w:bCs/>
          <w:color w:val="auto"/>
          <w:sz w:val="24"/>
          <w:szCs w:val="24"/>
          <w:u w:val="single"/>
          <w:lang w:val="en-US"/>
        </w:rPr>
        <w:t>Appendix 9</w:t>
      </w:r>
      <w:r w:rsidRPr="002D74AA">
        <w:rPr>
          <w:color w:val="auto"/>
          <w:sz w:val="24"/>
          <w:szCs w:val="24"/>
        </w:rPr>
        <w:t> </w:t>
      </w:r>
    </w:p>
    <w:p w14:paraId="3A18CF85" w14:textId="77777777" w:rsidR="002D74AA" w:rsidRPr="002D74AA" w:rsidRDefault="002D74AA" w:rsidP="002D74AA">
      <w:pPr>
        <w:pStyle w:val="Heading2"/>
        <w:rPr>
          <w:color w:val="auto"/>
          <w:sz w:val="24"/>
          <w:szCs w:val="24"/>
        </w:rPr>
      </w:pPr>
      <w:r w:rsidRPr="002D74AA">
        <w:rPr>
          <w:color w:val="auto"/>
          <w:sz w:val="24"/>
          <w:szCs w:val="24"/>
        </w:rPr>
        <w:t> </w:t>
      </w:r>
    </w:p>
    <w:p w14:paraId="64DDF65C" w14:textId="77777777" w:rsidR="002D74AA" w:rsidRPr="002D74AA" w:rsidRDefault="002D74AA" w:rsidP="002D74AA">
      <w:pPr>
        <w:pStyle w:val="Heading2"/>
        <w:rPr>
          <w:color w:val="auto"/>
          <w:sz w:val="24"/>
          <w:szCs w:val="24"/>
        </w:rPr>
      </w:pPr>
      <w:r w:rsidRPr="002D74AA">
        <w:rPr>
          <w:b/>
          <w:bCs/>
          <w:color w:val="auto"/>
          <w:sz w:val="24"/>
          <w:szCs w:val="24"/>
          <w:u w:val="single"/>
          <w:lang w:val="en-US"/>
        </w:rPr>
        <w:t>Invitation letter</w:t>
      </w:r>
      <w:r w:rsidRPr="002D74AA">
        <w:rPr>
          <w:color w:val="auto"/>
          <w:sz w:val="24"/>
          <w:szCs w:val="24"/>
        </w:rPr>
        <w:t> </w:t>
      </w:r>
    </w:p>
    <w:p w14:paraId="3241077B" w14:textId="77777777" w:rsidR="002D74AA" w:rsidRPr="002D74AA" w:rsidRDefault="002D74AA" w:rsidP="002D74AA">
      <w:pPr>
        <w:pStyle w:val="Heading2"/>
        <w:rPr>
          <w:color w:val="auto"/>
          <w:sz w:val="24"/>
          <w:szCs w:val="24"/>
        </w:rPr>
      </w:pPr>
      <w:r w:rsidRPr="002D74AA">
        <w:rPr>
          <w:color w:val="auto"/>
          <w:sz w:val="24"/>
          <w:szCs w:val="24"/>
        </w:rPr>
        <w:t> </w:t>
      </w:r>
    </w:p>
    <w:p w14:paraId="03C8CE48" w14:textId="77777777" w:rsidR="002D74AA" w:rsidRPr="002D74AA" w:rsidRDefault="002D74AA" w:rsidP="002D74AA">
      <w:pPr>
        <w:pStyle w:val="Heading2"/>
        <w:rPr>
          <w:color w:val="auto"/>
          <w:sz w:val="24"/>
          <w:szCs w:val="24"/>
        </w:rPr>
      </w:pPr>
      <w:r w:rsidRPr="002D74AA">
        <w:rPr>
          <w:color w:val="auto"/>
          <w:sz w:val="24"/>
          <w:szCs w:val="24"/>
        </w:rPr>
        <w:t>Name </w:t>
      </w:r>
    </w:p>
    <w:p w14:paraId="499E5667" w14:textId="77777777" w:rsidR="002D74AA" w:rsidRPr="002D74AA" w:rsidRDefault="002D74AA" w:rsidP="002D74AA">
      <w:pPr>
        <w:pStyle w:val="Heading2"/>
        <w:rPr>
          <w:color w:val="auto"/>
          <w:sz w:val="24"/>
          <w:szCs w:val="24"/>
        </w:rPr>
      </w:pPr>
      <w:r w:rsidRPr="002D74AA">
        <w:rPr>
          <w:color w:val="auto"/>
          <w:sz w:val="24"/>
          <w:szCs w:val="24"/>
        </w:rPr>
        <w:t>Address line 1 </w:t>
      </w:r>
    </w:p>
    <w:p w14:paraId="5A659ABD" w14:textId="77777777" w:rsidR="002D74AA" w:rsidRPr="002D74AA" w:rsidRDefault="002D74AA" w:rsidP="002D74AA">
      <w:pPr>
        <w:pStyle w:val="Heading2"/>
        <w:rPr>
          <w:color w:val="auto"/>
          <w:sz w:val="24"/>
          <w:szCs w:val="24"/>
        </w:rPr>
      </w:pPr>
      <w:r w:rsidRPr="002D74AA">
        <w:rPr>
          <w:color w:val="auto"/>
          <w:sz w:val="24"/>
          <w:szCs w:val="24"/>
        </w:rPr>
        <w:t>Address line 2 </w:t>
      </w:r>
    </w:p>
    <w:p w14:paraId="06EE1F07" w14:textId="77777777" w:rsidR="002D74AA" w:rsidRPr="002D74AA" w:rsidRDefault="002D74AA" w:rsidP="002D74AA">
      <w:pPr>
        <w:pStyle w:val="Heading2"/>
        <w:rPr>
          <w:color w:val="auto"/>
          <w:sz w:val="24"/>
          <w:szCs w:val="24"/>
        </w:rPr>
      </w:pPr>
      <w:r w:rsidRPr="002D74AA">
        <w:rPr>
          <w:color w:val="auto"/>
          <w:sz w:val="24"/>
          <w:szCs w:val="24"/>
        </w:rPr>
        <w:t>Address line 3 </w:t>
      </w:r>
    </w:p>
    <w:p w14:paraId="78290543" w14:textId="77777777" w:rsidR="002D74AA" w:rsidRPr="002D74AA" w:rsidRDefault="002D74AA" w:rsidP="002D74AA">
      <w:pPr>
        <w:pStyle w:val="Heading2"/>
        <w:rPr>
          <w:color w:val="auto"/>
          <w:sz w:val="24"/>
          <w:szCs w:val="24"/>
        </w:rPr>
      </w:pPr>
      <w:r w:rsidRPr="002D74AA">
        <w:rPr>
          <w:color w:val="auto"/>
          <w:sz w:val="24"/>
          <w:szCs w:val="24"/>
        </w:rPr>
        <w:t>Post code </w:t>
      </w:r>
    </w:p>
    <w:p w14:paraId="58BBE49B" w14:textId="77777777" w:rsidR="002D74AA" w:rsidRPr="002D74AA" w:rsidRDefault="002D74AA" w:rsidP="002D74AA">
      <w:pPr>
        <w:pStyle w:val="Heading2"/>
        <w:rPr>
          <w:color w:val="auto"/>
          <w:sz w:val="24"/>
          <w:szCs w:val="24"/>
        </w:rPr>
      </w:pPr>
      <w:r w:rsidRPr="002D74AA">
        <w:rPr>
          <w:color w:val="auto"/>
          <w:sz w:val="24"/>
          <w:szCs w:val="24"/>
        </w:rPr>
        <w:t> </w:t>
      </w:r>
    </w:p>
    <w:p w14:paraId="3B3E0585" w14:textId="77777777" w:rsidR="002D74AA" w:rsidRPr="002D74AA" w:rsidRDefault="002D74AA" w:rsidP="002D74AA">
      <w:pPr>
        <w:pStyle w:val="Heading2"/>
        <w:rPr>
          <w:color w:val="auto"/>
          <w:sz w:val="24"/>
          <w:szCs w:val="24"/>
        </w:rPr>
      </w:pPr>
      <w:r w:rsidRPr="002D74AA">
        <w:rPr>
          <w:b/>
          <w:bCs/>
          <w:color w:val="auto"/>
          <w:sz w:val="24"/>
          <w:szCs w:val="24"/>
        </w:rPr>
        <w:t>Private &amp; Confidential</w:t>
      </w:r>
      <w:r w:rsidRPr="002D74AA">
        <w:rPr>
          <w:color w:val="auto"/>
          <w:sz w:val="24"/>
          <w:szCs w:val="24"/>
        </w:rPr>
        <w:t> </w:t>
      </w:r>
    </w:p>
    <w:p w14:paraId="556698C8" w14:textId="77777777" w:rsidR="002D74AA" w:rsidRPr="002D74AA" w:rsidRDefault="002D74AA" w:rsidP="002D74AA">
      <w:pPr>
        <w:pStyle w:val="Heading2"/>
        <w:rPr>
          <w:color w:val="auto"/>
          <w:sz w:val="24"/>
          <w:szCs w:val="24"/>
        </w:rPr>
      </w:pPr>
      <w:r w:rsidRPr="002D74AA">
        <w:rPr>
          <w:color w:val="auto"/>
          <w:sz w:val="24"/>
          <w:szCs w:val="24"/>
        </w:rPr>
        <w:t> </w:t>
      </w:r>
    </w:p>
    <w:p w14:paraId="5C0005D9" w14:textId="77777777" w:rsidR="002D74AA" w:rsidRPr="002D74AA" w:rsidRDefault="002D74AA" w:rsidP="002D74AA">
      <w:pPr>
        <w:pStyle w:val="Heading2"/>
        <w:rPr>
          <w:color w:val="auto"/>
          <w:sz w:val="24"/>
          <w:szCs w:val="24"/>
        </w:rPr>
      </w:pPr>
      <w:r w:rsidRPr="002D74AA">
        <w:rPr>
          <w:color w:val="auto"/>
          <w:sz w:val="24"/>
          <w:szCs w:val="24"/>
        </w:rPr>
        <w:t>[Date] </w:t>
      </w:r>
    </w:p>
    <w:p w14:paraId="07ED43D5" w14:textId="77777777" w:rsidR="002D74AA" w:rsidRPr="002D74AA" w:rsidRDefault="002D74AA" w:rsidP="002D74AA">
      <w:pPr>
        <w:pStyle w:val="Heading2"/>
        <w:rPr>
          <w:color w:val="auto"/>
          <w:sz w:val="24"/>
          <w:szCs w:val="24"/>
        </w:rPr>
      </w:pPr>
      <w:r w:rsidRPr="002D74AA">
        <w:rPr>
          <w:color w:val="auto"/>
          <w:sz w:val="24"/>
          <w:szCs w:val="24"/>
        </w:rPr>
        <w:t> </w:t>
      </w:r>
    </w:p>
    <w:p w14:paraId="344FE85E" w14:textId="77777777" w:rsidR="002D74AA" w:rsidRPr="002D74AA" w:rsidRDefault="002D74AA" w:rsidP="002D74AA">
      <w:pPr>
        <w:pStyle w:val="Heading2"/>
        <w:rPr>
          <w:color w:val="auto"/>
          <w:sz w:val="24"/>
          <w:szCs w:val="24"/>
        </w:rPr>
      </w:pPr>
      <w:r w:rsidRPr="002D74AA">
        <w:rPr>
          <w:color w:val="auto"/>
          <w:sz w:val="24"/>
          <w:szCs w:val="24"/>
        </w:rPr>
        <w:t>Dear [name of complainant] </w:t>
      </w:r>
    </w:p>
    <w:p w14:paraId="78923B82" w14:textId="77777777" w:rsidR="002D74AA" w:rsidRPr="002D74AA" w:rsidRDefault="002D74AA" w:rsidP="002D74AA">
      <w:pPr>
        <w:pStyle w:val="Heading2"/>
        <w:rPr>
          <w:color w:val="auto"/>
          <w:sz w:val="24"/>
          <w:szCs w:val="24"/>
        </w:rPr>
      </w:pPr>
      <w:r w:rsidRPr="002D74AA">
        <w:rPr>
          <w:color w:val="auto"/>
          <w:sz w:val="24"/>
          <w:szCs w:val="24"/>
        </w:rPr>
        <w:t> </w:t>
      </w:r>
    </w:p>
    <w:p w14:paraId="1D01D082" w14:textId="77777777" w:rsidR="002D74AA" w:rsidRPr="002D74AA" w:rsidRDefault="002D74AA" w:rsidP="002D74AA">
      <w:pPr>
        <w:pStyle w:val="Heading2"/>
        <w:rPr>
          <w:b/>
          <w:bCs/>
          <w:color w:val="auto"/>
          <w:sz w:val="24"/>
          <w:szCs w:val="24"/>
        </w:rPr>
      </w:pPr>
      <w:r w:rsidRPr="002D74AA">
        <w:rPr>
          <w:b/>
          <w:bCs/>
          <w:color w:val="auto"/>
          <w:sz w:val="24"/>
          <w:szCs w:val="24"/>
          <w:lang w:val="en-US"/>
        </w:rPr>
        <w:t>Re: Complaint – [name of school]</w:t>
      </w:r>
      <w:r w:rsidRPr="002D74AA">
        <w:rPr>
          <w:b/>
          <w:bCs/>
          <w:color w:val="auto"/>
          <w:sz w:val="24"/>
          <w:szCs w:val="24"/>
        </w:rPr>
        <w:t> </w:t>
      </w:r>
    </w:p>
    <w:p w14:paraId="69A8BC74" w14:textId="77777777" w:rsidR="002D74AA" w:rsidRPr="002D74AA" w:rsidRDefault="002D74AA" w:rsidP="002D74AA">
      <w:pPr>
        <w:pStyle w:val="Heading2"/>
        <w:rPr>
          <w:color w:val="auto"/>
          <w:sz w:val="24"/>
          <w:szCs w:val="24"/>
        </w:rPr>
      </w:pPr>
      <w:r w:rsidRPr="002D74AA">
        <w:rPr>
          <w:color w:val="auto"/>
          <w:sz w:val="24"/>
          <w:szCs w:val="24"/>
        </w:rPr>
        <w:t> </w:t>
      </w:r>
    </w:p>
    <w:p w14:paraId="095294F2" w14:textId="77777777" w:rsidR="002D74AA" w:rsidRPr="002D74AA" w:rsidRDefault="002D74AA" w:rsidP="002D74AA">
      <w:pPr>
        <w:pStyle w:val="Heading2"/>
        <w:rPr>
          <w:color w:val="auto"/>
          <w:sz w:val="24"/>
          <w:szCs w:val="24"/>
        </w:rPr>
      </w:pPr>
      <w:r w:rsidRPr="002D74AA">
        <w:rPr>
          <w:color w:val="auto"/>
          <w:sz w:val="24"/>
          <w:szCs w:val="24"/>
        </w:rPr>
        <w:t>Following my letter to you dated [date] acknowledging receipt of Complaints Form 2, I am writing to you and copying in the Headteacher and Chair of Governors [and Investigating Officer, if the Stage 2 investigation was carried out by the Vice-Chair or an independent Investigating Officer] as stated in the school’s School Complaints Policy to: </w:t>
      </w:r>
    </w:p>
    <w:p w14:paraId="4028C37B" w14:textId="77777777" w:rsidR="002D74AA" w:rsidRPr="002D74AA" w:rsidRDefault="002D74AA" w:rsidP="002D74AA">
      <w:pPr>
        <w:pStyle w:val="Heading2"/>
        <w:rPr>
          <w:color w:val="auto"/>
          <w:sz w:val="24"/>
          <w:szCs w:val="24"/>
        </w:rPr>
      </w:pPr>
      <w:r w:rsidRPr="002D74AA">
        <w:rPr>
          <w:color w:val="auto"/>
          <w:sz w:val="24"/>
          <w:szCs w:val="24"/>
        </w:rPr>
        <w:t> </w:t>
      </w:r>
    </w:p>
    <w:p w14:paraId="76E02F08" w14:textId="77777777" w:rsidR="002D74AA" w:rsidRPr="002D74AA" w:rsidRDefault="002D74AA" w:rsidP="002D74AA">
      <w:pPr>
        <w:pStyle w:val="Heading2"/>
        <w:rPr>
          <w:color w:val="auto"/>
          <w:sz w:val="24"/>
          <w:szCs w:val="24"/>
        </w:rPr>
      </w:pPr>
      <w:r w:rsidRPr="002D74AA">
        <w:rPr>
          <w:color w:val="auto"/>
          <w:sz w:val="24"/>
          <w:szCs w:val="24"/>
        </w:rPr>
        <w:t>(a) confirm that a meeting of the governors’ Complaints committee will be arranged for [date] at [time] at [venue], and the panel members will be [names of panel members</w:t>
      </w:r>
      <w:proofErr w:type="gramStart"/>
      <w:r w:rsidRPr="002D74AA">
        <w:rPr>
          <w:color w:val="auto"/>
          <w:sz w:val="24"/>
          <w:szCs w:val="24"/>
        </w:rPr>
        <w:t>];</w:t>
      </w:r>
      <w:proofErr w:type="gramEnd"/>
      <w:r w:rsidRPr="002D74AA">
        <w:rPr>
          <w:color w:val="auto"/>
          <w:sz w:val="24"/>
          <w:szCs w:val="24"/>
        </w:rPr>
        <w:t> </w:t>
      </w:r>
    </w:p>
    <w:p w14:paraId="11792E96" w14:textId="77777777" w:rsidR="002D74AA" w:rsidRPr="002D74AA" w:rsidRDefault="002D74AA" w:rsidP="002D74AA">
      <w:pPr>
        <w:pStyle w:val="Heading2"/>
        <w:rPr>
          <w:color w:val="auto"/>
          <w:sz w:val="24"/>
          <w:szCs w:val="24"/>
        </w:rPr>
      </w:pPr>
      <w:r w:rsidRPr="002D74AA">
        <w:rPr>
          <w:color w:val="auto"/>
          <w:sz w:val="24"/>
          <w:szCs w:val="24"/>
        </w:rPr>
        <w:t> </w:t>
      </w:r>
    </w:p>
    <w:p w14:paraId="70FCDA86" w14:textId="77777777" w:rsidR="002D74AA" w:rsidRPr="002D74AA" w:rsidRDefault="002D74AA" w:rsidP="002D74AA">
      <w:pPr>
        <w:pStyle w:val="Heading2"/>
        <w:rPr>
          <w:color w:val="auto"/>
          <w:sz w:val="24"/>
          <w:szCs w:val="24"/>
        </w:rPr>
      </w:pPr>
      <w:r w:rsidRPr="002D74AA">
        <w:rPr>
          <w:color w:val="auto"/>
          <w:sz w:val="24"/>
          <w:szCs w:val="24"/>
        </w:rPr>
        <w:t>(b) advise all parties of your right to be accompanied to the meeting by a friend/</w:t>
      </w:r>
      <w:proofErr w:type="gramStart"/>
      <w:r w:rsidRPr="002D74AA">
        <w:rPr>
          <w:color w:val="auto"/>
          <w:sz w:val="24"/>
          <w:szCs w:val="24"/>
        </w:rPr>
        <w:t>adviser;</w:t>
      </w:r>
      <w:proofErr w:type="gramEnd"/>
      <w:r w:rsidRPr="002D74AA">
        <w:rPr>
          <w:color w:val="auto"/>
          <w:sz w:val="24"/>
          <w:szCs w:val="24"/>
        </w:rPr>
        <w:t> </w:t>
      </w:r>
    </w:p>
    <w:p w14:paraId="2F584310" w14:textId="77777777" w:rsidR="002D74AA" w:rsidRPr="002D74AA" w:rsidRDefault="002D74AA" w:rsidP="002D74AA">
      <w:pPr>
        <w:pStyle w:val="Heading2"/>
        <w:rPr>
          <w:color w:val="auto"/>
          <w:sz w:val="24"/>
          <w:szCs w:val="24"/>
        </w:rPr>
      </w:pPr>
      <w:r w:rsidRPr="002D74AA">
        <w:rPr>
          <w:color w:val="auto"/>
          <w:sz w:val="24"/>
          <w:szCs w:val="24"/>
        </w:rPr>
        <w:t> </w:t>
      </w:r>
    </w:p>
    <w:p w14:paraId="6811845E" w14:textId="77777777" w:rsidR="002D74AA" w:rsidRPr="002D74AA" w:rsidRDefault="002D74AA" w:rsidP="002D74AA">
      <w:pPr>
        <w:pStyle w:val="Heading2"/>
        <w:rPr>
          <w:color w:val="auto"/>
          <w:sz w:val="24"/>
          <w:szCs w:val="24"/>
        </w:rPr>
      </w:pPr>
      <w:r w:rsidRPr="002D74AA">
        <w:rPr>
          <w:color w:val="auto"/>
          <w:sz w:val="24"/>
          <w:szCs w:val="24"/>
        </w:rPr>
        <w:t>(c) state that the meeting will go ahead in the absence of the complainant, unless a reason for absence acceptable to the committee is presented prior to or at the beginning of the meeting. </w:t>
      </w:r>
    </w:p>
    <w:p w14:paraId="030FF5E6" w14:textId="77777777" w:rsidR="002D74AA" w:rsidRPr="002D74AA" w:rsidRDefault="002D74AA" w:rsidP="002D74AA">
      <w:pPr>
        <w:pStyle w:val="Heading2"/>
        <w:rPr>
          <w:color w:val="auto"/>
          <w:sz w:val="24"/>
          <w:szCs w:val="24"/>
        </w:rPr>
      </w:pPr>
      <w:r w:rsidRPr="002D74AA">
        <w:rPr>
          <w:color w:val="auto"/>
          <w:sz w:val="24"/>
          <w:szCs w:val="24"/>
        </w:rPr>
        <w:t> </w:t>
      </w:r>
    </w:p>
    <w:p w14:paraId="165933AD" w14:textId="77777777" w:rsidR="002D74AA" w:rsidRPr="002D74AA" w:rsidRDefault="002D74AA" w:rsidP="002D74AA">
      <w:pPr>
        <w:pStyle w:val="Heading2"/>
        <w:rPr>
          <w:color w:val="auto"/>
          <w:sz w:val="24"/>
          <w:szCs w:val="24"/>
        </w:rPr>
      </w:pPr>
      <w:r w:rsidRPr="002D74AA">
        <w:rPr>
          <w:color w:val="auto"/>
          <w:sz w:val="24"/>
          <w:szCs w:val="24"/>
        </w:rPr>
        <w:lastRenderedPageBreak/>
        <w:t xml:space="preserve">I am also requesting, as stated in the school’s School Complaints Policy, that you send me any supporting documents you wish to submit, and the names of any witness(es) that you wish to call, at least six school days before the meeting, i.e. by </w:t>
      </w:r>
      <w:r w:rsidRPr="002D74AA">
        <w:rPr>
          <w:b/>
          <w:bCs/>
          <w:color w:val="auto"/>
          <w:sz w:val="24"/>
          <w:szCs w:val="24"/>
        </w:rPr>
        <w:t>[insert date]</w:t>
      </w:r>
      <w:r w:rsidRPr="002D74AA">
        <w:rPr>
          <w:color w:val="auto"/>
          <w:sz w:val="24"/>
          <w:szCs w:val="24"/>
        </w:rPr>
        <w:t xml:space="preserve"> at the latest, so that I can circulate any written evidence and information, including a list of those who will be present, to all parties at least five school days in advance of the meeting.  It is the Headteacher’s decision </w:t>
      </w:r>
      <w:proofErr w:type="gramStart"/>
      <w:r w:rsidRPr="002D74AA">
        <w:rPr>
          <w:color w:val="auto"/>
          <w:sz w:val="24"/>
          <w:szCs w:val="24"/>
        </w:rPr>
        <w:t>whether or not</w:t>
      </w:r>
      <w:proofErr w:type="gramEnd"/>
      <w:r w:rsidRPr="002D74AA">
        <w:rPr>
          <w:color w:val="auto"/>
          <w:sz w:val="24"/>
          <w:szCs w:val="24"/>
        </w:rPr>
        <w:t xml:space="preserve"> to ask members of school staff to attend the meeting, subject to the discretion of the committee Chair. </w:t>
      </w:r>
    </w:p>
    <w:p w14:paraId="77203363" w14:textId="77777777" w:rsidR="002D74AA" w:rsidRPr="002D74AA" w:rsidRDefault="002D74AA" w:rsidP="002D74AA">
      <w:pPr>
        <w:pStyle w:val="Heading2"/>
        <w:rPr>
          <w:color w:val="auto"/>
          <w:sz w:val="24"/>
          <w:szCs w:val="24"/>
        </w:rPr>
      </w:pPr>
      <w:r w:rsidRPr="002D74AA">
        <w:rPr>
          <w:color w:val="auto"/>
          <w:sz w:val="24"/>
          <w:szCs w:val="24"/>
        </w:rPr>
        <w:t> </w:t>
      </w:r>
    </w:p>
    <w:p w14:paraId="29604F02" w14:textId="77777777" w:rsidR="002D74AA" w:rsidRPr="002D74AA" w:rsidRDefault="002D74AA" w:rsidP="002D74AA">
      <w:pPr>
        <w:pStyle w:val="Heading2"/>
        <w:rPr>
          <w:color w:val="auto"/>
          <w:sz w:val="24"/>
          <w:szCs w:val="24"/>
        </w:rPr>
      </w:pPr>
      <w:r w:rsidRPr="002D74AA">
        <w:rPr>
          <w:color w:val="auto"/>
          <w:sz w:val="24"/>
          <w:szCs w:val="24"/>
        </w:rPr>
        <w:t>If you decide to withdraw your complaint in the meantime, please let me know as soon as possible at [e-mail address].  Please feel free to contact me if you have any other questions in the meantime. </w:t>
      </w:r>
    </w:p>
    <w:p w14:paraId="6EC3C4E2" w14:textId="77777777" w:rsidR="002D74AA" w:rsidRPr="002D74AA" w:rsidRDefault="002D74AA" w:rsidP="002D74AA">
      <w:pPr>
        <w:pStyle w:val="Heading2"/>
        <w:rPr>
          <w:color w:val="auto"/>
          <w:sz w:val="24"/>
          <w:szCs w:val="24"/>
        </w:rPr>
      </w:pPr>
      <w:r w:rsidRPr="002D74AA">
        <w:rPr>
          <w:color w:val="auto"/>
          <w:sz w:val="24"/>
          <w:szCs w:val="24"/>
        </w:rPr>
        <w:t> </w:t>
      </w:r>
    </w:p>
    <w:p w14:paraId="6765050A" w14:textId="77777777" w:rsidR="002D74AA" w:rsidRPr="002D74AA" w:rsidRDefault="002D74AA" w:rsidP="002D74AA">
      <w:pPr>
        <w:pStyle w:val="Heading2"/>
        <w:rPr>
          <w:color w:val="auto"/>
          <w:sz w:val="24"/>
          <w:szCs w:val="24"/>
        </w:rPr>
      </w:pPr>
      <w:r w:rsidRPr="002D74AA">
        <w:rPr>
          <w:color w:val="auto"/>
          <w:sz w:val="24"/>
          <w:szCs w:val="24"/>
        </w:rPr>
        <w:t>Yours sincerely, </w:t>
      </w:r>
    </w:p>
    <w:p w14:paraId="297F430D" w14:textId="77777777" w:rsidR="002D74AA" w:rsidRPr="002D74AA" w:rsidRDefault="002D74AA" w:rsidP="002D74AA">
      <w:pPr>
        <w:pStyle w:val="Heading2"/>
        <w:rPr>
          <w:color w:val="auto"/>
          <w:sz w:val="24"/>
          <w:szCs w:val="24"/>
        </w:rPr>
      </w:pPr>
      <w:r w:rsidRPr="002D74AA">
        <w:rPr>
          <w:color w:val="auto"/>
          <w:sz w:val="24"/>
          <w:szCs w:val="24"/>
        </w:rPr>
        <w:t> </w:t>
      </w:r>
    </w:p>
    <w:p w14:paraId="123C0B37" w14:textId="77777777" w:rsidR="002D74AA" w:rsidRPr="002D74AA" w:rsidRDefault="002D74AA" w:rsidP="002D74AA">
      <w:pPr>
        <w:pStyle w:val="Heading2"/>
        <w:rPr>
          <w:color w:val="auto"/>
          <w:sz w:val="24"/>
          <w:szCs w:val="24"/>
        </w:rPr>
      </w:pPr>
      <w:r w:rsidRPr="002D74AA">
        <w:rPr>
          <w:color w:val="auto"/>
          <w:sz w:val="24"/>
          <w:szCs w:val="24"/>
        </w:rPr>
        <w:t> </w:t>
      </w:r>
    </w:p>
    <w:p w14:paraId="2486E704" w14:textId="77777777" w:rsidR="002D74AA" w:rsidRPr="002D74AA" w:rsidRDefault="002D74AA" w:rsidP="002D74AA">
      <w:pPr>
        <w:pStyle w:val="Heading2"/>
        <w:rPr>
          <w:color w:val="auto"/>
          <w:sz w:val="24"/>
          <w:szCs w:val="24"/>
        </w:rPr>
      </w:pPr>
      <w:r w:rsidRPr="002D74AA">
        <w:rPr>
          <w:color w:val="auto"/>
          <w:sz w:val="24"/>
          <w:szCs w:val="24"/>
        </w:rPr>
        <w:t> </w:t>
      </w:r>
    </w:p>
    <w:p w14:paraId="66595A78" w14:textId="77777777" w:rsidR="002D74AA" w:rsidRPr="002D74AA" w:rsidRDefault="002D74AA" w:rsidP="002D74AA">
      <w:pPr>
        <w:pStyle w:val="Heading2"/>
        <w:rPr>
          <w:color w:val="auto"/>
          <w:sz w:val="24"/>
          <w:szCs w:val="24"/>
        </w:rPr>
      </w:pPr>
      <w:r w:rsidRPr="002D74AA">
        <w:rPr>
          <w:color w:val="auto"/>
          <w:sz w:val="24"/>
          <w:szCs w:val="24"/>
        </w:rPr>
        <w:t> </w:t>
      </w:r>
    </w:p>
    <w:p w14:paraId="0CF09B84" w14:textId="77777777" w:rsidR="002D74AA" w:rsidRPr="002D74AA" w:rsidRDefault="002D74AA" w:rsidP="002D74AA">
      <w:pPr>
        <w:pStyle w:val="Heading2"/>
        <w:rPr>
          <w:color w:val="auto"/>
          <w:sz w:val="24"/>
          <w:szCs w:val="24"/>
        </w:rPr>
      </w:pPr>
      <w:r w:rsidRPr="002D74AA">
        <w:rPr>
          <w:color w:val="auto"/>
          <w:sz w:val="24"/>
          <w:szCs w:val="24"/>
        </w:rPr>
        <w:t> </w:t>
      </w:r>
    </w:p>
    <w:p w14:paraId="058ADC57" w14:textId="77777777" w:rsidR="002D74AA" w:rsidRPr="002D74AA" w:rsidRDefault="002D74AA" w:rsidP="002D74AA">
      <w:pPr>
        <w:pStyle w:val="Heading2"/>
        <w:rPr>
          <w:color w:val="auto"/>
          <w:sz w:val="24"/>
          <w:szCs w:val="24"/>
        </w:rPr>
      </w:pPr>
      <w:r w:rsidRPr="002D74AA">
        <w:rPr>
          <w:color w:val="auto"/>
          <w:sz w:val="24"/>
          <w:szCs w:val="24"/>
        </w:rPr>
        <w:t>[Name of clerk] </w:t>
      </w:r>
    </w:p>
    <w:p w14:paraId="3B33B0B9" w14:textId="77777777" w:rsidR="002D74AA" w:rsidRPr="002D74AA" w:rsidRDefault="002D74AA" w:rsidP="002D74AA">
      <w:pPr>
        <w:pStyle w:val="Heading2"/>
        <w:rPr>
          <w:color w:val="auto"/>
          <w:sz w:val="24"/>
          <w:szCs w:val="24"/>
        </w:rPr>
      </w:pPr>
      <w:r w:rsidRPr="002D74AA">
        <w:rPr>
          <w:color w:val="auto"/>
          <w:sz w:val="24"/>
          <w:szCs w:val="24"/>
        </w:rPr>
        <w:t>Clerk to the Complaints committee of [name of school]  </w:t>
      </w:r>
    </w:p>
    <w:p w14:paraId="490F8F1C" w14:textId="77777777" w:rsidR="002D74AA" w:rsidRPr="002D74AA" w:rsidRDefault="002D74AA" w:rsidP="002D74AA">
      <w:pPr>
        <w:pStyle w:val="Heading2"/>
        <w:rPr>
          <w:color w:val="auto"/>
          <w:sz w:val="24"/>
          <w:szCs w:val="24"/>
        </w:rPr>
      </w:pPr>
      <w:r w:rsidRPr="002D74AA">
        <w:rPr>
          <w:color w:val="auto"/>
          <w:sz w:val="24"/>
          <w:szCs w:val="24"/>
        </w:rPr>
        <w:t> </w:t>
      </w:r>
    </w:p>
    <w:p w14:paraId="74F20035" w14:textId="77777777" w:rsidR="002D74AA" w:rsidRPr="002D74AA" w:rsidRDefault="002D74AA" w:rsidP="002D74AA">
      <w:pPr>
        <w:pStyle w:val="Heading2"/>
        <w:rPr>
          <w:color w:val="auto"/>
          <w:sz w:val="24"/>
          <w:szCs w:val="24"/>
        </w:rPr>
      </w:pPr>
      <w:r w:rsidRPr="002D74AA">
        <w:rPr>
          <w:color w:val="auto"/>
          <w:sz w:val="24"/>
          <w:szCs w:val="24"/>
        </w:rPr>
        <w:t>cc. </w:t>
      </w:r>
    </w:p>
    <w:p w14:paraId="02FEE5B2" w14:textId="77777777" w:rsidR="002D74AA" w:rsidRPr="002D74AA" w:rsidRDefault="002D74AA" w:rsidP="002D74AA">
      <w:pPr>
        <w:pStyle w:val="Heading2"/>
        <w:rPr>
          <w:color w:val="auto"/>
          <w:sz w:val="24"/>
          <w:szCs w:val="24"/>
        </w:rPr>
      </w:pPr>
      <w:r w:rsidRPr="002D74AA">
        <w:rPr>
          <w:color w:val="auto"/>
          <w:sz w:val="24"/>
          <w:szCs w:val="24"/>
        </w:rPr>
        <w:t>Headteacher </w:t>
      </w:r>
    </w:p>
    <w:p w14:paraId="07BE9BA2" w14:textId="77777777" w:rsidR="002D74AA" w:rsidRPr="002D74AA" w:rsidRDefault="002D74AA" w:rsidP="002D74AA">
      <w:pPr>
        <w:pStyle w:val="Heading2"/>
        <w:rPr>
          <w:color w:val="auto"/>
          <w:sz w:val="24"/>
          <w:szCs w:val="24"/>
        </w:rPr>
      </w:pPr>
      <w:r w:rsidRPr="002D74AA">
        <w:rPr>
          <w:color w:val="auto"/>
          <w:sz w:val="24"/>
          <w:szCs w:val="24"/>
        </w:rPr>
        <w:t>Chair of Governors </w:t>
      </w:r>
    </w:p>
    <w:p w14:paraId="366551A6" w14:textId="77777777" w:rsidR="002D74AA" w:rsidRPr="002D74AA" w:rsidRDefault="002D74AA" w:rsidP="002D74AA">
      <w:pPr>
        <w:pStyle w:val="Heading2"/>
        <w:rPr>
          <w:color w:val="auto"/>
          <w:sz w:val="24"/>
          <w:szCs w:val="24"/>
        </w:rPr>
      </w:pPr>
      <w:r w:rsidRPr="002D74AA">
        <w:rPr>
          <w:color w:val="auto"/>
          <w:sz w:val="24"/>
          <w:szCs w:val="24"/>
        </w:rPr>
        <w:t>Investigating Officer (if the Stage 2 investigation was carried out by the Vice-Chair or an independent Investigating Officer) </w:t>
      </w:r>
    </w:p>
    <w:p w14:paraId="67FA15D3" w14:textId="77777777" w:rsidR="002D74AA" w:rsidRPr="002D74AA" w:rsidRDefault="002D74AA" w:rsidP="002D74AA">
      <w:pPr>
        <w:pStyle w:val="Heading2"/>
        <w:rPr>
          <w:color w:val="auto"/>
          <w:sz w:val="24"/>
          <w:szCs w:val="24"/>
        </w:rPr>
      </w:pPr>
      <w:r w:rsidRPr="002D74AA">
        <w:rPr>
          <w:color w:val="auto"/>
          <w:sz w:val="24"/>
          <w:szCs w:val="24"/>
        </w:rPr>
        <w:t> </w:t>
      </w:r>
    </w:p>
    <w:p w14:paraId="68B600A6" w14:textId="002429FB" w:rsidR="00616B25" w:rsidRPr="002D74AA" w:rsidRDefault="00616B25" w:rsidP="00616B25">
      <w:pPr>
        <w:pStyle w:val="Heading2"/>
        <w:rPr>
          <w:color w:val="auto"/>
          <w:sz w:val="24"/>
          <w:szCs w:val="24"/>
        </w:rPr>
      </w:pPr>
    </w:p>
    <w:p w14:paraId="32E121A9" w14:textId="43699925" w:rsidR="00616B25" w:rsidRPr="002D74AA" w:rsidRDefault="00616B25" w:rsidP="0049538B">
      <w:pPr>
        <w:rPr>
          <w:rFonts w:ascii="Calibri" w:eastAsiaTheme="majorEastAsia" w:hAnsi="Calibri" w:cstheme="majorBidi"/>
          <w:b/>
          <w:bCs/>
          <w:sz w:val="24"/>
          <w:szCs w:val="24"/>
        </w:rPr>
      </w:pPr>
    </w:p>
    <w:p w14:paraId="38E153F7" w14:textId="77777777" w:rsidR="00616B25" w:rsidRPr="002D74AA" w:rsidRDefault="00616B25" w:rsidP="0049538B">
      <w:pPr>
        <w:rPr>
          <w:rFonts w:ascii="Calibri" w:eastAsiaTheme="majorEastAsia" w:hAnsi="Calibri" w:cstheme="majorBidi"/>
          <w:b/>
          <w:bCs/>
          <w:sz w:val="24"/>
          <w:szCs w:val="24"/>
        </w:rPr>
      </w:pPr>
    </w:p>
    <w:p w14:paraId="5065078F" w14:textId="77777777" w:rsidR="00616B25" w:rsidRPr="002D74AA" w:rsidRDefault="00616B25" w:rsidP="0049538B">
      <w:pPr>
        <w:rPr>
          <w:rFonts w:ascii="Calibri" w:eastAsiaTheme="majorEastAsia" w:hAnsi="Calibri" w:cstheme="majorBidi"/>
          <w:b/>
          <w:bCs/>
          <w:sz w:val="24"/>
          <w:szCs w:val="24"/>
        </w:rPr>
      </w:pPr>
    </w:p>
    <w:p w14:paraId="7D38CEF2" w14:textId="77777777" w:rsidR="00616B25" w:rsidRPr="002D74AA" w:rsidRDefault="00616B25" w:rsidP="0049538B">
      <w:pPr>
        <w:rPr>
          <w:rFonts w:ascii="Calibri" w:eastAsiaTheme="majorEastAsia" w:hAnsi="Calibri" w:cstheme="majorBidi"/>
          <w:b/>
          <w:bCs/>
          <w:sz w:val="24"/>
          <w:szCs w:val="24"/>
        </w:rPr>
      </w:pPr>
    </w:p>
    <w:p w14:paraId="3F740602" w14:textId="77777777" w:rsidR="00616B25" w:rsidRPr="002D74AA" w:rsidRDefault="00616B25" w:rsidP="0049538B">
      <w:pPr>
        <w:rPr>
          <w:rFonts w:ascii="Calibri" w:eastAsiaTheme="majorEastAsia" w:hAnsi="Calibri" w:cstheme="majorBidi"/>
          <w:b/>
          <w:bCs/>
          <w:sz w:val="24"/>
          <w:szCs w:val="24"/>
        </w:rPr>
      </w:pPr>
    </w:p>
    <w:p w14:paraId="56DD72CE" w14:textId="3C16B411" w:rsidR="00616B25" w:rsidRPr="002D74AA" w:rsidRDefault="00616B25" w:rsidP="0049538B">
      <w:pPr>
        <w:rPr>
          <w:rFonts w:asciiTheme="majorHAnsi" w:eastAsia="Open Sans" w:hAnsiTheme="majorHAnsi" w:cstheme="majorHAnsi"/>
          <w:b/>
          <w:bCs/>
          <w:sz w:val="24"/>
          <w:szCs w:val="24"/>
        </w:rPr>
      </w:pPr>
    </w:p>
    <w:sectPr w:rsidR="00616B25" w:rsidRPr="002D74AA" w:rsidSect="00AE1321">
      <w:footerReference w:type="default" r:id="rId17"/>
      <w:headerReference w:type="first" r:id="rId18"/>
      <w:footerReference w:type="first" r:id="rId19"/>
      <w:pgSz w:w="11906" w:h="16838"/>
      <w:pgMar w:top="1440" w:right="1440" w:bottom="1440" w:left="1440" w:header="345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B64C7" w14:textId="77777777" w:rsidR="00F6130F" w:rsidRDefault="00F6130F" w:rsidP="005112F5">
      <w:pPr>
        <w:spacing w:after="0" w:line="240" w:lineRule="auto"/>
      </w:pPr>
      <w:r>
        <w:separator/>
      </w:r>
    </w:p>
  </w:endnote>
  <w:endnote w:type="continuationSeparator" w:id="0">
    <w:p w14:paraId="0B11A161" w14:textId="77777777" w:rsidR="00F6130F" w:rsidRDefault="00F6130F" w:rsidP="00511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9913350"/>
      <w:docPartObj>
        <w:docPartGallery w:val="Page Numbers (Bottom of Page)"/>
        <w:docPartUnique/>
      </w:docPartObj>
    </w:sdtPr>
    <w:sdtEndPr>
      <w:rPr>
        <w:noProof/>
      </w:rPr>
    </w:sdtEndPr>
    <w:sdtContent>
      <w:p w14:paraId="5275B57B" w14:textId="77777777" w:rsidR="004A08A4" w:rsidRDefault="004A08A4">
        <w:pPr>
          <w:pStyle w:val="Footer"/>
          <w:jc w:val="center"/>
        </w:pPr>
        <w:r>
          <w:fldChar w:fldCharType="begin"/>
        </w:r>
        <w:r>
          <w:instrText xml:space="preserve"> PAGE   \* MERGEFORMAT </w:instrText>
        </w:r>
        <w:r>
          <w:fldChar w:fldCharType="separate"/>
        </w:r>
        <w:r w:rsidR="00F6130F">
          <w:rPr>
            <w:noProof/>
          </w:rPr>
          <w:t>2</w:t>
        </w:r>
        <w:r>
          <w:rPr>
            <w:noProof/>
          </w:rPr>
          <w:fldChar w:fldCharType="end"/>
        </w:r>
      </w:p>
    </w:sdtContent>
  </w:sdt>
  <w:p w14:paraId="5F4AD4D2" w14:textId="5136D553" w:rsidR="00DF6841" w:rsidRDefault="00DF6841" w:rsidP="005E3EC1">
    <w:pPr>
      <w:pStyle w:val="Footer"/>
      <w:jc w:val="right"/>
    </w:pPr>
    <w:r>
      <w:t xml:space="preserve">Reviewed </w:t>
    </w:r>
    <w:r w:rsidR="005E3EC1">
      <w:t xml:space="preserve">October </w:t>
    </w:r>
    <w:r>
      <w:t>2025</w:t>
    </w:r>
  </w:p>
  <w:p w14:paraId="37F0AD88" w14:textId="518F2AA8" w:rsidR="005E3EC1" w:rsidRDefault="005E3EC1" w:rsidP="005E3EC1">
    <w:pPr>
      <w:pStyle w:val="Footer"/>
      <w:jc w:val="right"/>
    </w:pPr>
    <w:r>
      <w:t>Re-Adopted November 2025</w:t>
    </w:r>
  </w:p>
  <w:p w14:paraId="08C00687" w14:textId="77777777" w:rsidR="004A08A4" w:rsidRDefault="004A08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8EF58" w14:textId="3111B7C7" w:rsidR="00DF6841" w:rsidRDefault="00DF6841" w:rsidP="00DF6841">
    <w:pPr>
      <w:pStyle w:val="Footer"/>
      <w:jc w:val="center"/>
    </w:pPr>
    <w:r>
      <w:t>Reviewed Autumn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87ACB" w14:textId="77777777" w:rsidR="00F6130F" w:rsidRDefault="00F6130F" w:rsidP="005112F5">
      <w:pPr>
        <w:spacing w:after="0" w:line="240" w:lineRule="auto"/>
      </w:pPr>
      <w:r>
        <w:separator/>
      </w:r>
    </w:p>
  </w:footnote>
  <w:footnote w:type="continuationSeparator" w:id="0">
    <w:p w14:paraId="42412518" w14:textId="77777777" w:rsidR="00F6130F" w:rsidRDefault="00F6130F" w:rsidP="005112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D6974" w14:textId="77777777" w:rsidR="00AE1321" w:rsidRDefault="00AE1321">
    <w:pPr>
      <w:pStyle w:val="Header"/>
    </w:pPr>
    <w:r>
      <w:rPr>
        <w:rFonts w:ascii="Times New Roman" w:hAnsi="Times New Roman"/>
        <w:noProof/>
        <w:szCs w:val="24"/>
        <w:lang w:eastAsia="en-GB"/>
      </w:rPr>
      <w:drawing>
        <wp:anchor distT="0" distB="0" distL="114300" distR="114300" simplePos="0" relativeHeight="251661312" behindDoc="0" locked="0" layoutInCell="1" allowOverlap="1" wp14:anchorId="31EBE9C9" wp14:editId="42749817">
          <wp:simplePos x="0" y="0"/>
          <wp:positionH relativeFrom="margin">
            <wp:align>center</wp:align>
          </wp:positionH>
          <wp:positionV relativeFrom="page">
            <wp:posOffset>467995</wp:posOffset>
          </wp:positionV>
          <wp:extent cx="1735200" cy="1731600"/>
          <wp:effectExtent l="0" t="0" r="0" b="2540"/>
          <wp:wrapNone/>
          <wp:docPr id="4" name="Picture 4" descr="Bensham Grove Nursery School logo" title="Bensham Grove Nurse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Documents\Logos\BGCNS - Logo.gif"/>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35200" cy="17316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980468"/>
    <w:lvl w:ilvl="0">
      <w:start w:val="1"/>
      <w:numFmt w:val="decimal"/>
      <w:pStyle w:val="Title"/>
      <w:lvlText w:val="%1."/>
      <w:lvlJc w:val="left"/>
      <w:pPr>
        <w:tabs>
          <w:tab w:val="num" w:pos="1492"/>
        </w:tabs>
        <w:ind w:left="1492" w:hanging="360"/>
      </w:pPr>
    </w:lvl>
  </w:abstractNum>
  <w:abstractNum w:abstractNumId="1" w15:restartNumberingAfterBreak="0">
    <w:nsid w:val="FFFFFF7D"/>
    <w:multiLevelType w:val="singleLevel"/>
    <w:tmpl w:val="F83A6A56"/>
    <w:lvl w:ilvl="0">
      <w:start w:val="1"/>
      <w:numFmt w:val="decimal"/>
      <w:pStyle w:val="BalloonTextChar"/>
      <w:lvlText w:val="%1."/>
      <w:lvlJc w:val="left"/>
      <w:pPr>
        <w:tabs>
          <w:tab w:val="num" w:pos="1209"/>
        </w:tabs>
        <w:ind w:left="1209" w:hanging="360"/>
      </w:pPr>
    </w:lvl>
  </w:abstractNum>
  <w:abstractNum w:abstractNumId="2" w15:restartNumberingAfterBreak="0">
    <w:nsid w:val="FFFFFF7E"/>
    <w:multiLevelType w:val="singleLevel"/>
    <w:tmpl w:val="4C2817F4"/>
    <w:lvl w:ilvl="0">
      <w:start w:val="1"/>
      <w:numFmt w:val="decimal"/>
      <w:pStyle w:val="List2"/>
      <w:lvlText w:val="%1."/>
      <w:lvlJc w:val="left"/>
      <w:pPr>
        <w:tabs>
          <w:tab w:val="num" w:pos="926"/>
        </w:tabs>
        <w:ind w:left="926" w:hanging="360"/>
      </w:pPr>
    </w:lvl>
  </w:abstractNum>
  <w:abstractNum w:abstractNumId="3" w15:restartNumberingAfterBreak="0">
    <w:nsid w:val="FFFFFF7F"/>
    <w:multiLevelType w:val="singleLevel"/>
    <w:tmpl w:val="C0946B5C"/>
    <w:lvl w:ilvl="0">
      <w:start w:val="1"/>
      <w:numFmt w:val="decimal"/>
      <w:pStyle w:val="List3"/>
      <w:lvlText w:val="%1."/>
      <w:lvlJc w:val="left"/>
      <w:pPr>
        <w:tabs>
          <w:tab w:val="num" w:pos="643"/>
        </w:tabs>
        <w:ind w:left="643" w:hanging="360"/>
      </w:pPr>
    </w:lvl>
  </w:abstractNum>
  <w:abstractNum w:abstractNumId="4" w15:restartNumberingAfterBreak="0">
    <w:nsid w:val="FFFFFF80"/>
    <w:multiLevelType w:val="singleLevel"/>
    <w:tmpl w:val="EAE8473E"/>
    <w:lvl w:ilvl="0">
      <w:start w:val="1"/>
      <w:numFmt w:val="bullet"/>
      <w:pStyle w:val="ListNumber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160E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6C22A1E"/>
    <w:lvl w:ilvl="0">
      <w:start w:val="1"/>
      <w:numFmt w:val="bullet"/>
      <w:pStyle w:val="ListNumber4"/>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92FE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5E4258"/>
    <w:lvl w:ilvl="0">
      <w:start w:val="1"/>
      <w:numFmt w:val="decimal"/>
      <w:pStyle w:val="ListBullet3"/>
      <w:lvlText w:val="%1."/>
      <w:lvlJc w:val="left"/>
      <w:pPr>
        <w:tabs>
          <w:tab w:val="num" w:pos="360"/>
        </w:tabs>
        <w:ind w:left="360" w:hanging="360"/>
      </w:pPr>
    </w:lvl>
  </w:abstractNum>
  <w:abstractNum w:abstractNumId="9" w15:restartNumberingAfterBreak="0">
    <w:nsid w:val="FFFFFF89"/>
    <w:multiLevelType w:val="singleLevel"/>
    <w:tmpl w:val="91423C3A"/>
    <w:lvl w:ilvl="0">
      <w:start w:val="1"/>
      <w:numFmt w:val="bullet"/>
      <w:pStyle w:val="ListNumber2"/>
      <w:lvlText w:val=""/>
      <w:lvlJc w:val="left"/>
      <w:pPr>
        <w:tabs>
          <w:tab w:val="num" w:pos="360"/>
        </w:tabs>
        <w:ind w:left="360" w:hanging="360"/>
      </w:pPr>
      <w:rPr>
        <w:rFonts w:ascii="Symbol" w:hAnsi="Symbol" w:hint="default"/>
      </w:rPr>
    </w:lvl>
  </w:abstractNum>
  <w:abstractNum w:abstractNumId="10" w15:restartNumberingAfterBreak="0">
    <w:nsid w:val="0A2439B3"/>
    <w:multiLevelType w:val="multilevel"/>
    <w:tmpl w:val="86F62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5BB5634"/>
    <w:multiLevelType w:val="hybridMultilevel"/>
    <w:tmpl w:val="A3300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043EDD"/>
    <w:multiLevelType w:val="multilevel"/>
    <w:tmpl w:val="EC143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F327C2C"/>
    <w:multiLevelType w:val="multilevel"/>
    <w:tmpl w:val="D36C85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473D32"/>
    <w:multiLevelType w:val="multilevel"/>
    <w:tmpl w:val="D8722E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E555F1"/>
    <w:multiLevelType w:val="multilevel"/>
    <w:tmpl w:val="9F7A7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94F63D7"/>
    <w:multiLevelType w:val="multilevel"/>
    <w:tmpl w:val="0E508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A6F257E"/>
    <w:multiLevelType w:val="multilevel"/>
    <w:tmpl w:val="05D4FE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321E43"/>
    <w:multiLevelType w:val="multilevel"/>
    <w:tmpl w:val="56321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3C8317F"/>
    <w:multiLevelType w:val="multilevel"/>
    <w:tmpl w:val="2AE4B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3D7760B"/>
    <w:multiLevelType w:val="multilevel"/>
    <w:tmpl w:val="A4EA0E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53565D1"/>
    <w:multiLevelType w:val="multilevel"/>
    <w:tmpl w:val="B344E5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DB158B"/>
    <w:multiLevelType w:val="multilevel"/>
    <w:tmpl w:val="637C1B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B93FC6"/>
    <w:multiLevelType w:val="multilevel"/>
    <w:tmpl w:val="BC14E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0C05A77"/>
    <w:multiLevelType w:val="multilevel"/>
    <w:tmpl w:val="C4AEC7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E02176"/>
    <w:multiLevelType w:val="multilevel"/>
    <w:tmpl w:val="A32C74B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14516BA"/>
    <w:multiLevelType w:val="multilevel"/>
    <w:tmpl w:val="43965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6BD617F"/>
    <w:multiLevelType w:val="hybridMultilevel"/>
    <w:tmpl w:val="F75878E6"/>
    <w:lvl w:ilvl="0" w:tplc="4C9A21F4">
      <w:numFmt w:val="bullet"/>
      <w:lvlText w:val="·"/>
      <w:lvlJc w:val="left"/>
      <w:pPr>
        <w:ind w:left="720" w:hanging="360"/>
      </w:pPr>
      <w:rPr>
        <w:rFonts w:ascii="Open Sans" w:eastAsia="Open Sans" w:hAnsi="Open Sans" w:cs="Open Sans" w:hint="default"/>
        <w:color w:val="666666"/>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ED003A"/>
    <w:multiLevelType w:val="multilevel"/>
    <w:tmpl w:val="D7543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E3B469F"/>
    <w:multiLevelType w:val="multilevel"/>
    <w:tmpl w:val="06B21C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92510D"/>
    <w:multiLevelType w:val="multilevel"/>
    <w:tmpl w:val="441430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1DA291C"/>
    <w:multiLevelType w:val="multilevel"/>
    <w:tmpl w:val="A8C8AA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AE814D3"/>
    <w:multiLevelType w:val="multilevel"/>
    <w:tmpl w:val="33D6E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0595B47"/>
    <w:multiLevelType w:val="multilevel"/>
    <w:tmpl w:val="DD2EE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1A63C77"/>
    <w:multiLevelType w:val="multilevel"/>
    <w:tmpl w:val="D47E7D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0D1089"/>
    <w:multiLevelType w:val="multilevel"/>
    <w:tmpl w:val="044AC7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6405A0D"/>
    <w:multiLevelType w:val="multilevel"/>
    <w:tmpl w:val="BFF82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62160745">
    <w:abstractNumId w:val="9"/>
  </w:num>
  <w:num w:numId="2" w16cid:durableId="314379310">
    <w:abstractNumId w:val="7"/>
  </w:num>
  <w:num w:numId="3" w16cid:durableId="259215104">
    <w:abstractNumId w:val="6"/>
  </w:num>
  <w:num w:numId="4" w16cid:durableId="66001240">
    <w:abstractNumId w:val="5"/>
  </w:num>
  <w:num w:numId="5" w16cid:durableId="519703910">
    <w:abstractNumId w:val="4"/>
  </w:num>
  <w:num w:numId="6" w16cid:durableId="278876580">
    <w:abstractNumId w:val="8"/>
  </w:num>
  <w:num w:numId="7" w16cid:durableId="1447384459">
    <w:abstractNumId w:val="3"/>
  </w:num>
  <w:num w:numId="8" w16cid:durableId="1206721266">
    <w:abstractNumId w:val="2"/>
  </w:num>
  <w:num w:numId="9" w16cid:durableId="1632709925">
    <w:abstractNumId w:val="1"/>
  </w:num>
  <w:num w:numId="10" w16cid:durableId="1620868636">
    <w:abstractNumId w:val="0"/>
  </w:num>
  <w:num w:numId="11" w16cid:durableId="1386635074">
    <w:abstractNumId w:val="27"/>
  </w:num>
  <w:num w:numId="12" w16cid:durableId="2071271649">
    <w:abstractNumId w:val="11"/>
  </w:num>
  <w:num w:numId="13" w16cid:durableId="211423118">
    <w:abstractNumId w:val="10"/>
  </w:num>
  <w:num w:numId="14" w16cid:durableId="1501313188">
    <w:abstractNumId w:val="30"/>
  </w:num>
  <w:num w:numId="15" w16cid:durableId="1921676740">
    <w:abstractNumId w:val="17"/>
  </w:num>
  <w:num w:numId="16" w16cid:durableId="1788815905">
    <w:abstractNumId w:val="20"/>
  </w:num>
  <w:num w:numId="17" w16cid:durableId="699629207">
    <w:abstractNumId w:val="31"/>
  </w:num>
  <w:num w:numId="18" w16cid:durableId="400368286">
    <w:abstractNumId w:val="25"/>
  </w:num>
  <w:num w:numId="19" w16cid:durableId="1063674681">
    <w:abstractNumId w:val="19"/>
  </w:num>
  <w:num w:numId="20" w16cid:durableId="834954701">
    <w:abstractNumId w:val="29"/>
  </w:num>
  <w:num w:numId="21" w16cid:durableId="1523518127">
    <w:abstractNumId w:val="21"/>
  </w:num>
  <w:num w:numId="22" w16cid:durableId="434987330">
    <w:abstractNumId w:val="13"/>
  </w:num>
  <w:num w:numId="23" w16cid:durableId="1100250196">
    <w:abstractNumId w:val="35"/>
  </w:num>
  <w:num w:numId="24" w16cid:durableId="662510400">
    <w:abstractNumId w:val="34"/>
  </w:num>
  <w:num w:numId="25" w16cid:durableId="64954568">
    <w:abstractNumId w:val="14"/>
  </w:num>
  <w:num w:numId="26" w16cid:durableId="1403599610">
    <w:abstractNumId w:val="24"/>
  </w:num>
  <w:num w:numId="27" w16cid:durableId="1381124020">
    <w:abstractNumId w:val="22"/>
  </w:num>
  <w:num w:numId="28" w16cid:durableId="1763526876">
    <w:abstractNumId w:val="12"/>
  </w:num>
  <w:num w:numId="29" w16cid:durableId="813527206">
    <w:abstractNumId w:val="32"/>
  </w:num>
  <w:num w:numId="30" w16cid:durableId="1026832025">
    <w:abstractNumId w:val="33"/>
  </w:num>
  <w:num w:numId="31" w16cid:durableId="381254338">
    <w:abstractNumId w:val="23"/>
  </w:num>
  <w:num w:numId="32" w16cid:durableId="1311708595">
    <w:abstractNumId w:val="15"/>
  </w:num>
  <w:num w:numId="33" w16cid:durableId="823662170">
    <w:abstractNumId w:val="16"/>
  </w:num>
  <w:num w:numId="34" w16cid:durableId="579481051">
    <w:abstractNumId w:val="18"/>
  </w:num>
  <w:num w:numId="35" w16cid:durableId="1879969884">
    <w:abstractNumId w:val="28"/>
  </w:num>
  <w:num w:numId="36" w16cid:durableId="1121193036">
    <w:abstractNumId w:val="26"/>
  </w:num>
  <w:num w:numId="37" w16cid:durableId="172243456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30F"/>
    <w:rsid w:val="00001227"/>
    <w:rsid w:val="000475DA"/>
    <w:rsid w:val="00070484"/>
    <w:rsid w:val="00084395"/>
    <w:rsid w:val="00096118"/>
    <w:rsid w:val="000A6741"/>
    <w:rsid w:val="000E2084"/>
    <w:rsid w:val="000E56A0"/>
    <w:rsid w:val="0013433A"/>
    <w:rsid w:val="001453FE"/>
    <w:rsid w:val="00180895"/>
    <w:rsid w:val="001E6DA8"/>
    <w:rsid w:val="002B06AB"/>
    <w:rsid w:val="002D74AA"/>
    <w:rsid w:val="002F4544"/>
    <w:rsid w:val="002F4D0E"/>
    <w:rsid w:val="00417ACC"/>
    <w:rsid w:val="004305CC"/>
    <w:rsid w:val="004324C8"/>
    <w:rsid w:val="004621D9"/>
    <w:rsid w:val="00467816"/>
    <w:rsid w:val="00493F55"/>
    <w:rsid w:val="0049538B"/>
    <w:rsid w:val="004A08A4"/>
    <w:rsid w:val="004B4788"/>
    <w:rsid w:val="004B4E85"/>
    <w:rsid w:val="004D3480"/>
    <w:rsid w:val="005112F5"/>
    <w:rsid w:val="00556523"/>
    <w:rsid w:val="0056789D"/>
    <w:rsid w:val="005741B4"/>
    <w:rsid w:val="005E3EC1"/>
    <w:rsid w:val="00616B25"/>
    <w:rsid w:val="00642E6F"/>
    <w:rsid w:val="006963D4"/>
    <w:rsid w:val="0069795D"/>
    <w:rsid w:val="006E1CD8"/>
    <w:rsid w:val="00797766"/>
    <w:rsid w:val="007E46FD"/>
    <w:rsid w:val="00811376"/>
    <w:rsid w:val="008215DE"/>
    <w:rsid w:val="00855DF3"/>
    <w:rsid w:val="008F1B30"/>
    <w:rsid w:val="008F276D"/>
    <w:rsid w:val="00963659"/>
    <w:rsid w:val="009A1E33"/>
    <w:rsid w:val="00A3747D"/>
    <w:rsid w:val="00AE1321"/>
    <w:rsid w:val="00B11EC4"/>
    <w:rsid w:val="00B54531"/>
    <w:rsid w:val="00B65301"/>
    <w:rsid w:val="00BF01FC"/>
    <w:rsid w:val="00C162B2"/>
    <w:rsid w:val="00C20E7F"/>
    <w:rsid w:val="00C312AB"/>
    <w:rsid w:val="00C623FD"/>
    <w:rsid w:val="00C85B6E"/>
    <w:rsid w:val="00D12D62"/>
    <w:rsid w:val="00D208F4"/>
    <w:rsid w:val="00D66347"/>
    <w:rsid w:val="00DD46FD"/>
    <w:rsid w:val="00DE615E"/>
    <w:rsid w:val="00DF6841"/>
    <w:rsid w:val="00E013E1"/>
    <w:rsid w:val="00E63B4C"/>
    <w:rsid w:val="00EB3416"/>
    <w:rsid w:val="00EB4C2B"/>
    <w:rsid w:val="00F250E8"/>
    <w:rsid w:val="00F4262B"/>
    <w:rsid w:val="00F46920"/>
    <w:rsid w:val="00F55251"/>
    <w:rsid w:val="00F6130F"/>
    <w:rsid w:val="00FA44AE"/>
    <w:rsid w:val="00FB6FE4"/>
    <w:rsid w:val="00FC52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3E61108"/>
  <w15:docId w15:val="{9538B84E-CC20-408A-9FEA-F93B7A68C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38B"/>
  </w:style>
  <w:style w:type="paragraph" w:styleId="Heading1">
    <w:name w:val="heading 1"/>
    <w:basedOn w:val="Normal"/>
    <w:next w:val="Normal"/>
    <w:link w:val="Heading1Char"/>
    <w:uiPriority w:val="9"/>
    <w:qFormat/>
    <w:rsid w:val="0049538B"/>
    <w:pPr>
      <w:keepNext/>
      <w:keepLines/>
      <w:pBdr>
        <w:bottom w:val="single" w:sz="4" w:space="2" w:color="C0504D"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49538B"/>
    <w:pPr>
      <w:keepNext/>
      <w:keepLines/>
      <w:spacing w:before="120" w:after="0" w:line="240" w:lineRule="auto"/>
      <w:outlineLvl w:val="1"/>
    </w:pPr>
    <w:rPr>
      <w:rFonts w:asciiTheme="majorHAnsi" w:eastAsiaTheme="majorEastAsia" w:hAnsiTheme="majorHAnsi" w:cstheme="majorBidi"/>
      <w:color w:val="C0504D" w:themeColor="accent2"/>
      <w:sz w:val="36"/>
      <w:szCs w:val="36"/>
    </w:rPr>
  </w:style>
  <w:style w:type="paragraph" w:styleId="Heading3">
    <w:name w:val="heading 3"/>
    <w:basedOn w:val="Normal"/>
    <w:next w:val="Normal"/>
    <w:link w:val="Heading3Char"/>
    <w:uiPriority w:val="9"/>
    <w:unhideWhenUsed/>
    <w:qFormat/>
    <w:rsid w:val="0049538B"/>
    <w:pPr>
      <w:keepNext/>
      <w:keepLines/>
      <w:spacing w:before="80" w:after="0" w:line="240" w:lineRule="auto"/>
      <w:outlineLvl w:val="2"/>
    </w:pPr>
    <w:rPr>
      <w:rFonts w:asciiTheme="majorHAnsi" w:eastAsiaTheme="majorEastAsia" w:hAnsiTheme="majorHAnsi" w:cstheme="majorBidi"/>
      <w:color w:val="943634" w:themeColor="accent2" w:themeShade="BF"/>
      <w:sz w:val="32"/>
      <w:szCs w:val="32"/>
    </w:rPr>
  </w:style>
  <w:style w:type="paragraph" w:styleId="Heading4">
    <w:name w:val="heading 4"/>
    <w:basedOn w:val="Normal"/>
    <w:next w:val="Normal"/>
    <w:link w:val="Heading4Char"/>
    <w:uiPriority w:val="9"/>
    <w:unhideWhenUsed/>
    <w:qFormat/>
    <w:rsid w:val="0049538B"/>
    <w:pPr>
      <w:keepNext/>
      <w:keepLines/>
      <w:spacing w:before="80" w:after="0" w:line="240" w:lineRule="auto"/>
      <w:outlineLvl w:val="3"/>
    </w:pPr>
    <w:rPr>
      <w:rFonts w:asciiTheme="majorHAnsi" w:eastAsiaTheme="majorEastAsia" w:hAnsiTheme="majorHAnsi" w:cstheme="majorBidi"/>
      <w:i/>
      <w:iCs/>
      <w:color w:val="632423" w:themeColor="accent2" w:themeShade="80"/>
      <w:sz w:val="28"/>
      <w:szCs w:val="28"/>
    </w:rPr>
  </w:style>
  <w:style w:type="paragraph" w:styleId="Heading5">
    <w:name w:val="heading 5"/>
    <w:basedOn w:val="Normal"/>
    <w:next w:val="Normal"/>
    <w:link w:val="Heading5Char"/>
    <w:uiPriority w:val="9"/>
    <w:semiHidden/>
    <w:unhideWhenUsed/>
    <w:qFormat/>
    <w:rsid w:val="0049538B"/>
    <w:pPr>
      <w:keepNext/>
      <w:keepLines/>
      <w:spacing w:before="80" w:after="0" w:line="240" w:lineRule="auto"/>
      <w:outlineLvl w:val="4"/>
    </w:pPr>
    <w:rPr>
      <w:rFonts w:asciiTheme="majorHAnsi" w:eastAsiaTheme="majorEastAsia" w:hAnsiTheme="majorHAnsi" w:cstheme="majorBidi"/>
      <w:color w:val="943634" w:themeColor="accent2" w:themeShade="BF"/>
      <w:sz w:val="24"/>
      <w:szCs w:val="24"/>
    </w:rPr>
  </w:style>
  <w:style w:type="paragraph" w:styleId="Heading6">
    <w:name w:val="heading 6"/>
    <w:basedOn w:val="Normal"/>
    <w:next w:val="Normal"/>
    <w:link w:val="Heading6Char"/>
    <w:uiPriority w:val="9"/>
    <w:semiHidden/>
    <w:unhideWhenUsed/>
    <w:qFormat/>
    <w:rsid w:val="0049538B"/>
    <w:pPr>
      <w:keepNext/>
      <w:keepLines/>
      <w:spacing w:before="80" w:after="0" w:line="240" w:lineRule="auto"/>
      <w:outlineLvl w:val="5"/>
    </w:pPr>
    <w:rPr>
      <w:rFonts w:asciiTheme="majorHAnsi" w:eastAsiaTheme="majorEastAsia" w:hAnsiTheme="majorHAnsi" w:cstheme="majorBidi"/>
      <w:i/>
      <w:iCs/>
      <w:color w:val="632423" w:themeColor="accent2" w:themeShade="80"/>
      <w:sz w:val="24"/>
      <w:szCs w:val="24"/>
    </w:rPr>
  </w:style>
  <w:style w:type="paragraph" w:styleId="Heading7">
    <w:name w:val="heading 7"/>
    <w:basedOn w:val="Normal"/>
    <w:next w:val="Normal"/>
    <w:link w:val="Heading7Char"/>
    <w:uiPriority w:val="9"/>
    <w:semiHidden/>
    <w:unhideWhenUsed/>
    <w:qFormat/>
    <w:rsid w:val="0049538B"/>
    <w:pPr>
      <w:keepNext/>
      <w:keepLines/>
      <w:spacing w:before="80" w:after="0" w:line="240" w:lineRule="auto"/>
      <w:outlineLvl w:val="6"/>
    </w:pPr>
    <w:rPr>
      <w:rFonts w:asciiTheme="majorHAnsi" w:eastAsiaTheme="majorEastAsia" w:hAnsiTheme="majorHAnsi" w:cstheme="majorBidi"/>
      <w:b/>
      <w:bCs/>
      <w:color w:val="632423" w:themeColor="accent2" w:themeShade="80"/>
      <w:sz w:val="22"/>
      <w:szCs w:val="22"/>
    </w:rPr>
  </w:style>
  <w:style w:type="paragraph" w:styleId="Heading8">
    <w:name w:val="heading 8"/>
    <w:basedOn w:val="Normal"/>
    <w:next w:val="Normal"/>
    <w:link w:val="Heading8Char"/>
    <w:uiPriority w:val="9"/>
    <w:unhideWhenUsed/>
    <w:qFormat/>
    <w:rsid w:val="0049538B"/>
    <w:pPr>
      <w:keepNext/>
      <w:keepLines/>
      <w:spacing w:before="80" w:after="0" w:line="240" w:lineRule="auto"/>
      <w:outlineLvl w:val="7"/>
    </w:pPr>
    <w:rPr>
      <w:rFonts w:asciiTheme="majorHAnsi" w:eastAsiaTheme="majorEastAsia" w:hAnsiTheme="majorHAnsi" w:cstheme="majorBidi"/>
      <w:color w:val="632423" w:themeColor="accent2" w:themeShade="80"/>
      <w:sz w:val="22"/>
      <w:szCs w:val="22"/>
    </w:rPr>
  </w:style>
  <w:style w:type="paragraph" w:styleId="Heading9">
    <w:name w:val="heading 9"/>
    <w:basedOn w:val="Normal"/>
    <w:next w:val="Normal"/>
    <w:link w:val="Heading9Char"/>
    <w:uiPriority w:val="9"/>
    <w:semiHidden/>
    <w:unhideWhenUsed/>
    <w:qFormat/>
    <w:rsid w:val="0049538B"/>
    <w:pPr>
      <w:keepNext/>
      <w:keepLines/>
      <w:spacing w:before="80" w:after="0" w:line="240" w:lineRule="auto"/>
      <w:outlineLvl w:val="8"/>
    </w:pPr>
    <w:rPr>
      <w:rFonts w:asciiTheme="majorHAnsi" w:eastAsiaTheme="majorEastAsia" w:hAnsiTheme="majorHAnsi" w:cstheme="majorBidi"/>
      <w:i/>
      <w:iCs/>
      <w:color w:val="632423"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12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12F5"/>
  </w:style>
  <w:style w:type="paragraph" w:styleId="Footer">
    <w:name w:val="footer"/>
    <w:basedOn w:val="Normal"/>
    <w:link w:val="FooterChar"/>
    <w:uiPriority w:val="99"/>
    <w:unhideWhenUsed/>
    <w:rsid w:val="005112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12F5"/>
  </w:style>
  <w:style w:type="character" w:customStyle="1" w:styleId="Heading1Char">
    <w:name w:val="Heading 1 Char"/>
    <w:basedOn w:val="DefaultParagraphFont"/>
    <w:link w:val="Heading1"/>
    <w:uiPriority w:val="9"/>
    <w:rsid w:val="0049538B"/>
    <w:rPr>
      <w:rFonts w:asciiTheme="majorHAnsi" w:eastAsiaTheme="majorEastAsia" w:hAnsiTheme="majorHAnsi" w:cstheme="majorBidi"/>
      <w:color w:val="262626" w:themeColor="text1" w:themeTint="D9"/>
      <w:sz w:val="40"/>
      <w:szCs w:val="40"/>
    </w:rPr>
  </w:style>
  <w:style w:type="paragraph" w:styleId="Subtitle">
    <w:name w:val="Subtitle"/>
    <w:basedOn w:val="Normal"/>
    <w:next w:val="Normal"/>
    <w:link w:val="SubtitleChar"/>
    <w:uiPriority w:val="11"/>
    <w:qFormat/>
    <w:rsid w:val="0049538B"/>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49538B"/>
    <w:rPr>
      <w:caps/>
      <w:color w:val="404040" w:themeColor="text1" w:themeTint="BF"/>
      <w:spacing w:val="20"/>
      <w:sz w:val="28"/>
      <w:szCs w:val="28"/>
    </w:rPr>
  </w:style>
  <w:style w:type="character" w:customStyle="1" w:styleId="Heading8Char">
    <w:name w:val="Heading 8 Char"/>
    <w:basedOn w:val="DefaultParagraphFont"/>
    <w:link w:val="Heading8"/>
    <w:uiPriority w:val="9"/>
    <w:rsid w:val="0049538B"/>
    <w:rPr>
      <w:rFonts w:asciiTheme="majorHAnsi" w:eastAsiaTheme="majorEastAsia" w:hAnsiTheme="majorHAnsi" w:cstheme="majorBidi"/>
      <w:color w:val="632423" w:themeColor="accent2" w:themeShade="80"/>
      <w:sz w:val="22"/>
      <w:szCs w:val="22"/>
    </w:rPr>
  </w:style>
  <w:style w:type="character" w:customStyle="1" w:styleId="Heading2Char">
    <w:name w:val="Heading 2 Char"/>
    <w:basedOn w:val="DefaultParagraphFont"/>
    <w:link w:val="Heading2"/>
    <w:uiPriority w:val="9"/>
    <w:rsid w:val="0049538B"/>
    <w:rPr>
      <w:rFonts w:asciiTheme="majorHAnsi" w:eastAsiaTheme="majorEastAsia" w:hAnsiTheme="majorHAnsi" w:cstheme="majorBidi"/>
      <w:color w:val="C0504D" w:themeColor="accent2"/>
      <w:sz w:val="36"/>
      <w:szCs w:val="36"/>
    </w:rPr>
  </w:style>
  <w:style w:type="character" w:customStyle="1" w:styleId="Heading3Char">
    <w:name w:val="Heading 3 Char"/>
    <w:basedOn w:val="DefaultParagraphFont"/>
    <w:link w:val="Heading3"/>
    <w:uiPriority w:val="9"/>
    <w:rsid w:val="0049538B"/>
    <w:rPr>
      <w:rFonts w:asciiTheme="majorHAnsi" w:eastAsiaTheme="majorEastAsia" w:hAnsiTheme="majorHAnsi" w:cstheme="majorBidi"/>
      <w:color w:val="943634" w:themeColor="accent2" w:themeShade="BF"/>
      <w:sz w:val="32"/>
      <w:szCs w:val="32"/>
    </w:rPr>
  </w:style>
  <w:style w:type="paragraph" w:styleId="ListBullet">
    <w:name w:val="List Bullet"/>
    <w:basedOn w:val="Normal"/>
    <w:uiPriority w:val="99"/>
    <w:unhideWhenUsed/>
    <w:qFormat/>
    <w:rsid w:val="006E1CD8"/>
    <w:pPr>
      <w:numPr>
        <w:numId w:val="1"/>
      </w:numPr>
      <w:contextualSpacing/>
    </w:pPr>
  </w:style>
  <w:style w:type="character" w:customStyle="1" w:styleId="Heading4Char">
    <w:name w:val="Heading 4 Char"/>
    <w:basedOn w:val="DefaultParagraphFont"/>
    <w:link w:val="Heading4"/>
    <w:uiPriority w:val="9"/>
    <w:rsid w:val="0049538B"/>
    <w:rPr>
      <w:rFonts w:asciiTheme="majorHAnsi" w:eastAsiaTheme="majorEastAsia" w:hAnsiTheme="majorHAnsi" w:cstheme="majorBidi"/>
      <w:i/>
      <w:iCs/>
      <w:color w:val="632423" w:themeColor="accent2" w:themeShade="80"/>
      <w:sz w:val="28"/>
      <w:szCs w:val="28"/>
    </w:rPr>
  </w:style>
  <w:style w:type="character" w:styleId="LineNumber">
    <w:name w:val="line number"/>
    <w:basedOn w:val="DefaultParagraphFont"/>
    <w:uiPriority w:val="99"/>
    <w:unhideWhenUsed/>
    <w:rsid w:val="00EB3416"/>
  </w:style>
  <w:style w:type="paragraph" w:styleId="ListNumber">
    <w:name w:val="List Number"/>
    <w:basedOn w:val="Normal"/>
    <w:uiPriority w:val="99"/>
    <w:unhideWhenUsed/>
    <w:rsid w:val="00EB3416"/>
    <w:pPr>
      <w:numPr>
        <w:numId w:val="6"/>
      </w:numPr>
      <w:contextualSpacing/>
    </w:pPr>
  </w:style>
  <w:style w:type="character" w:styleId="Strong">
    <w:name w:val="Strong"/>
    <w:basedOn w:val="DefaultParagraphFont"/>
    <w:uiPriority w:val="22"/>
    <w:qFormat/>
    <w:rsid w:val="0049538B"/>
    <w:rPr>
      <w:b/>
      <w:bCs/>
    </w:rPr>
  </w:style>
  <w:style w:type="paragraph" w:styleId="Quote">
    <w:name w:val="Quote"/>
    <w:basedOn w:val="Normal"/>
    <w:next w:val="Normal"/>
    <w:link w:val="QuoteChar"/>
    <w:uiPriority w:val="29"/>
    <w:qFormat/>
    <w:rsid w:val="0049538B"/>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49538B"/>
    <w:rPr>
      <w:rFonts w:asciiTheme="majorHAnsi" w:eastAsiaTheme="majorEastAsia" w:hAnsiTheme="majorHAnsi" w:cstheme="majorBidi"/>
      <w:color w:val="000000" w:themeColor="text1"/>
      <w:sz w:val="24"/>
      <w:szCs w:val="24"/>
    </w:rPr>
  </w:style>
  <w:style w:type="character" w:styleId="Hyperlink">
    <w:name w:val="Hyperlink"/>
    <w:basedOn w:val="DefaultParagraphFont"/>
    <w:uiPriority w:val="99"/>
    <w:unhideWhenUsed/>
    <w:rsid w:val="00EB3416"/>
    <w:rPr>
      <w:color w:val="0000FF" w:themeColor="hyperlink"/>
      <w:u w:val="single"/>
    </w:rPr>
  </w:style>
  <w:style w:type="paragraph" w:styleId="NoSpacing">
    <w:name w:val="No Spacing"/>
    <w:uiPriority w:val="1"/>
    <w:qFormat/>
    <w:rsid w:val="0049538B"/>
    <w:pPr>
      <w:spacing w:after="0" w:line="240" w:lineRule="auto"/>
    </w:pPr>
  </w:style>
  <w:style w:type="paragraph" w:styleId="ListNumber2">
    <w:name w:val="List Number 2"/>
    <w:basedOn w:val="Normal"/>
    <w:uiPriority w:val="99"/>
    <w:unhideWhenUsed/>
    <w:rsid w:val="00FC524B"/>
    <w:pPr>
      <w:numPr>
        <w:numId w:val="7"/>
      </w:numPr>
      <w:contextualSpacing/>
    </w:pPr>
  </w:style>
  <w:style w:type="paragraph" w:styleId="ListNumber3">
    <w:name w:val="List Number 3"/>
    <w:basedOn w:val="Normal"/>
    <w:uiPriority w:val="99"/>
    <w:unhideWhenUsed/>
    <w:rsid w:val="00FC524B"/>
    <w:pPr>
      <w:numPr>
        <w:numId w:val="8"/>
      </w:numPr>
      <w:contextualSpacing/>
    </w:pPr>
  </w:style>
  <w:style w:type="paragraph" w:styleId="ListBullet3">
    <w:name w:val="List Bullet 3"/>
    <w:basedOn w:val="Normal"/>
    <w:uiPriority w:val="99"/>
    <w:unhideWhenUsed/>
    <w:rsid w:val="00FC524B"/>
    <w:pPr>
      <w:numPr>
        <w:numId w:val="3"/>
      </w:numPr>
      <w:contextualSpacing/>
    </w:pPr>
  </w:style>
  <w:style w:type="paragraph" w:styleId="ListBullet5">
    <w:name w:val="List Bullet 5"/>
    <w:basedOn w:val="Normal"/>
    <w:uiPriority w:val="99"/>
    <w:unhideWhenUsed/>
    <w:rsid w:val="00FC524B"/>
    <w:pPr>
      <w:numPr>
        <w:numId w:val="5"/>
      </w:numPr>
      <w:contextualSpacing/>
    </w:pPr>
  </w:style>
  <w:style w:type="paragraph" w:styleId="ListContinue">
    <w:name w:val="List Continue"/>
    <w:basedOn w:val="Normal"/>
    <w:uiPriority w:val="99"/>
    <w:unhideWhenUsed/>
    <w:rsid w:val="00556523"/>
    <w:pPr>
      <w:spacing w:after="120"/>
      <w:ind w:left="357"/>
      <w:contextualSpacing/>
    </w:pPr>
  </w:style>
  <w:style w:type="paragraph" w:styleId="ListContinue2">
    <w:name w:val="List Continue 2"/>
    <w:basedOn w:val="Normal"/>
    <w:uiPriority w:val="99"/>
    <w:unhideWhenUsed/>
    <w:rsid w:val="00FC524B"/>
    <w:pPr>
      <w:spacing w:after="120"/>
      <w:ind w:left="566"/>
      <w:contextualSpacing/>
    </w:pPr>
  </w:style>
  <w:style w:type="paragraph" w:styleId="ListContinue3">
    <w:name w:val="List Continue 3"/>
    <w:basedOn w:val="Normal"/>
    <w:uiPriority w:val="99"/>
    <w:unhideWhenUsed/>
    <w:rsid w:val="00556523"/>
    <w:pPr>
      <w:spacing w:after="120"/>
      <w:ind w:left="924"/>
      <w:contextualSpacing/>
    </w:pPr>
  </w:style>
  <w:style w:type="paragraph" w:styleId="List">
    <w:name w:val="List"/>
    <w:basedOn w:val="Normal"/>
    <w:uiPriority w:val="99"/>
    <w:unhideWhenUsed/>
    <w:rsid w:val="00FC524B"/>
    <w:pPr>
      <w:ind w:left="283" w:hanging="283"/>
      <w:contextualSpacing/>
    </w:pPr>
  </w:style>
  <w:style w:type="paragraph" w:styleId="List3">
    <w:name w:val="List 3"/>
    <w:basedOn w:val="Normal"/>
    <w:uiPriority w:val="99"/>
    <w:unhideWhenUsed/>
    <w:rsid w:val="00FC524B"/>
    <w:pPr>
      <w:ind w:left="849" w:hanging="283"/>
      <w:contextualSpacing/>
    </w:pPr>
  </w:style>
  <w:style w:type="paragraph" w:styleId="List2">
    <w:name w:val="List 2"/>
    <w:basedOn w:val="Normal"/>
    <w:uiPriority w:val="99"/>
    <w:unhideWhenUsed/>
    <w:rsid w:val="00FC524B"/>
    <w:pPr>
      <w:ind w:left="566" w:hanging="283"/>
      <w:contextualSpacing/>
    </w:pPr>
  </w:style>
  <w:style w:type="paragraph" w:styleId="ListNumber4">
    <w:name w:val="List Number 4"/>
    <w:basedOn w:val="Normal"/>
    <w:uiPriority w:val="99"/>
    <w:unhideWhenUsed/>
    <w:rsid w:val="00B54531"/>
    <w:pPr>
      <w:numPr>
        <w:numId w:val="9"/>
      </w:numPr>
      <w:contextualSpacing/>
    </w:pPr>
  </w:style>
  <w:style w:type="paragraph" w:styleId="ListNumber5">
    <w:name w:val="List Number 5"/>
    <w:basedOn w:val="Normal"/>
    <w:uiPriority w:val="99"/>
    <w:unhideWhenUsed/>
    <w:rsid w:val="004B4E85"/>
    <w:pPr>
      <w:numPr>
        <w:numId w:val="10"/>
      </w:numPr>
      <w:contextualSpacing/>
    </w:pPr>
  </w:style>
  <w:style w:type="paragraph" w:styleId="ListContinue5">
    <w:name w:val="List Continue 5"/>
    <w:basedOn w:val="Normal"/>
    <w:uiPriority w:val="99"/>
    <w:unhideWhenUsed/>
    <w:rsid w:val="004B4E85"/>
    <w:pPr>
      <w:spacing w:after="120"/>
      <w:ind w:left="1491"/>
      <w:contextualSpacing/>
    </w:pPr>
  </w:style>
  <w:style w:type="paragraph" w:styleId="TOCHeading">
    <w:name w:val="TOC Heading"/>
    <w:basedOn w:val="Heading1"/>
    <w:next w:val="Normal"/>
    <w:uiPriority w:val="39"/>
    <w:unhideWhenUsed/>
    <w:qFormat/>
    <w:rsid w:val="0049538B"/>
    <w:pPr>
      <w:outlineLvl w:val="9"/>
    </w:pPr>
  </w:style>
  <w:style w:type="paragraph" w:styleId="TOC1">
    <w:name w:val="toc 1"/>
    <w:basedOn w:val="Normal"/>
    <w:next w:val="Normal"/>
    <w:autoRedefine/>
    <w:uiPriority w:val="39"/>
    <w:unhideWhenUsed/>
    <w:rsid w:val="00B11EC4"/>
    <w:pPr>
      <w:spacing w:after="100"/>
    </w:pPr>
  </w:style>
  <w:style w:type="paragraph" w:styleId="TOC2">
    <w:name w:val="toc 2"/>
    <w:basedOn w:val="Normal"/>
    <w:next w:val="Normal"/>
    <w:autoRedefine/>
    <w:uiPriority w:val="39"/>
    <w:unhideWhenUsed/>
    <w:rsid w:val="00B11EC4"/>
    <w:pPr>
      <w:spacing w:after="100"/>
      <w:ind w:left="240"/>
    </w:pPr>
  </w:style>
  <w:style w:type="paragraph" w:styleId="TOC3">
    <w:name w:val="toc 3"/>
    <w:basedOn w:val="Normal"/>
    <w:next w:val="Normal"/>
    <w:autoRedefine/>
    <w:uiPriority w:val="39"/>
    <w:unhideWhenUsed/>
    <w:rsid w:val="00B11EC4"/>
    <w:pPr>
      <w:spacing w:after="100"/>
      <w:ind w:left="480"/>
    </w:pPr>
  </w:style>
  <w:style w:type="paragraph" w:styleId="BalloonText">
    <w:name w:val="Balloon Text"/>
    <w:basedOn w:val="Normal"/>
    <w:link w:val="BalloonTextChar"/>
    <w:uiPriority w:val="99"/>
    <w:semiHidden/>
    <w:unhideWhenUsed/>
    <w:rsid w:val="00B11E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1EC4"/>
    <w:rPr>
      <w:rFonts w:ascii="Tahoma" w:hAnsi="Tahoma" w:cs="Tahoma"/>
      <w:sz w:val="16"/>
      <w:szCs w:val="16"/>
    </w:rPr>
  </w:style>
  <w:style w:type="paragraph" w:styleId="Title">
    <w:name w:val="Title"/>
    <w:basedOn w:val="Normal"/>
    <w:next w:val="Normal"/>
    <w:link w:val="TitleChar"/>
    <w:uiPriority w:val="10"/>
    <w:qFormat/>
    <w:rsid w:val="0049538B"/>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49538B"/>
    <w:rPr>
      <w:rFonts w:asciiTheme="majorHAnsi" w:eastAsiaTheme="majorEastAsia" w:hAnsiTheme="majorHAnsi" w:cstheme="majorBidi"/>
      <w:color w:val="262626" w:themeColor="text1" w:themeTint="D9"/>
      <w:sz w:val="96"/>
      <w:szCs w:val="96"/>
    </w:rPr>
  </w:style>
  <w:style w:type="character" w:styleId="BookTitle">
    <w:name w:val="Book Title"/>
    <w:basedOn w:val="DefaultParagraphFont"/>
    <w:uiPriority w:val="33"/>
    <w:qFormat/>
    <w:rsid w:val="0049538B"/>
    <w:rPr>
      <w:b/>
      <w:bCs/>
      <w:caps w:val="0"/>
      <w:smallCaps/>
      <w:spacing w:val="0"/>
    </w:rPr>
  </w:style>
  <w:style w:type="paragraph" w:styleId="NoteHeading">
    <w:name w:val="Note Heading"/>
    <w:basedOn w:val="Normal"/>
    <w:next w:val="Normal"/>
    <w:link w:val="NoteHeadingChar"/>
    <w:uiPriority w:val="99"/>
    <w:unhideWhenUsed/>
    <w:rsid w:val="00180895"/>
    <w:pPr>
      <w:spacing w:after="0" w:line="240" w:lineRule="auto"/>
    </w:pPr>
  </w:style>
  <w:style w:type="character" w:customStyle="1" w:styleId="NoteHeadingChar">
    <w:name w:val="Note Heading Char"/>
    <w:basedOn w:val="DefaultParagraphFont"/>
    <w:link w:val="NoteHeading"/>
    <w:uiPriority w:val="99"/>
    <w:rsid w:val="00180895"/>
    <w:rPr>
      <w:sz w:val="24"/>
    </w:rPr>
  </w:style>
  <w:style w:type="paragraph" w:styleId="Salutation">
    <w:name w:val="Salutation"/>
    <w:basedOn w:val="Normal"/>
    <w:next w:val="Normal"/>
    <w:link w:val="SalutationChar"/>
    <w:uiPriority w:val="99"/>
    <w:unhideWhenUsed/>
    <w:rsid w:val="00180895"/>
  </w:style>
  <w:style w:type="character" w:customStyle="1" w:styleId="SalutationChar">
    <w:name w:val="Salutation Char"/>
    <w:basedOn w:val="DefaultParagraphFont"/>
    <w:link w:val="Salutation"/>
    <w:uiPriority w:val="99"/>
    <w:rsid w:val="00180895"/>
    <w:rPr>
      <w:sz w:val="24"/>
    </w:rPr>
  </w:style>
  <w:style w:type="paragraph" w:styleId="ListParagraph">
    <w:name w:val="List Paragraph"/>
    <w:basedOn w:val="Normal"/>
    <w:uiPriority w:val="34"/>
    <w:qFormat/>
    <w:rsid w:val="0049538B"/>
    <w:pPr>
      <w:ind w:left="720"/>
      <w:contextualSpacing/>
    </w:pPr>
  </w:style>
  <w:style w:type="character" w:customStyle="1" w:styleId="Heading5Char">
    <w:name w:val="Heading 5 Char"/>
    <w:basedOn w:val="DefaultParagraphFont"/>
    <w:link w:val="Heading5"/>
    <w:uiPriority w:val="9"/>
    <w:semiHidden/>
    <w:rsid w:val="0049538B"/>
    <w:rPr>
      <w:rFonts w:asciiTheme="majorHAnsi" w:eastAsiaTheme="majorEastAsia" w:hAnsiTheme="majorHAnsi" w:cstheme="majorBidi"/>
      <w:color w:val="943634" w:themeColor="accent2" w:themeShade="BF"/>
      <w:sz w:val="24"/>
      <w:szCs w:val="24"/>
    </w:rPr>
  </w:style>
  <w:style w:type="character" w:customStyle="1" w:styleId="Heading6Char">
    <w:name w:val="Heading 6 Char"/>
    <w:basedOn w:val="DefaultParagraphFont"/>
    <w:link w:val="Heading6"/>
    <w:uiPriority w:val="9"/>
    <w:semiHidden/>
    <w:rsid w:val="0049538B"/>
    <w:rPr>
      <w:rFonts w:asciiTheme="majorHAnsi" w:eastAsiaTheme="majorEastAsia" w:hAnsiTheme="majorHAnsi" w:cstheme="majorBidi"/>
      <w:i/>
      <w:iCs/>
      <w:color w:val="632423" w:themeColor="accent2" w:themeShade="80"/>
      <w:sz w:val="24"/>
      <w:szCs w:val="24"/>
    </w:rPr>
  </w:style>
  <w:style w:type="character" w:customStyle="1" w:styleId="Heading7Char">
    <w:name w:val="Heading 7 Char"/>
    <w:basedOn w:val="DefaultParagraphFont"/>
    <w:link w:val="Heading7"/>
    <w:uiPriority w:val="9"/>
    <w:semiHidden/>
    <w:rsid w:val="0049538B"/>
    <w:rPr>
      <w:rFonts w:asciiTheme="majorHAnsi" w:eastAsiaTheme="majorEastAsia" w:hAnsiTheme="majorHAnsi" w:cstheme="majorBidi"/>
      <w:b/>
      <w:bCs/>
      <w:color w:val="632423" w:themeColor="accent2" w:themeShade="80"/>
      <w:sz w:val="22"/>
      <w:szCs w:val="22"/>
    </w:rPr>
  </w:style>
  <w:style w:type="character" w:customStyle="1" w:styleId="Heading9Char">
    <w:name w:val="Heading 9 Char"/>
    <w:basedOn w:val="DefaultParagraphFont"/>
    <w:link w:val="Heading9"/>
    <w:uiPriority w:val="9"/>
    <w:semiHidden/>
    <w:rsid w:val="0049538B"/>
    <w:rPr>
      <w:rFonts w:asciiTheme="majorHAnsi" w:eastAsiaTheme="majorEastAsia" w:hAnsiTheme="majorHAnsi" w:cstheme="majorBidi"/>
      <w:i/>
      <w:iCs/>
      <w:color w:val="632423" w:themeColor="accent2" w:themeShade="80"/>
      <w:sz w:val="22"/>
      <w:szCs w:val="22"/>
    </w:rPr>
  </w:style>
  <w:style w:type="paragraph" w:styleId="Caption">
    <w:name w:val="caption"/>
    <w:basedOn w:val="Normal"/>
    <w:next w:val="Normal"/>
    <w:uiPriority w:val="35"/>
    <w:semiHidden/>
    <w:unhideWhenUsed/>
    <w:qFormat/>
    <w:rsid w:val="0049538B"/>
    <w:pPr>
      <w:spacing w:line="240" w:lineRule="auto"/>
    </w:pPr>
    <w:rPr>
      <w:b/>
      <w:bCs/>
      <w:color w:val="404040" w:themeColor="text1" w:themeTint="BF"/>
      <w:sz w:val="16"/>
      <w:szCs w:val="16"/>
    </w:rPr>
  </w:style>
  <w:style w:type="character" w:styleId="Emphasis">
    <w:name w:val="Emphasis"/>
    <w:basedOn w:val="DefaultParagraphFont"/>
    <w:uiPriority w:val="20"/>
    <w:qFormat/>
    <w:rsid w:val="0049538B"/>
    <w:rPr>
      <w:i/>
      <w:iCs/>
      <w:color w:val="000000" w:themeColor="text1"/>
    </w:rPr>
  </w:style>
  <w:style w:type="paragraph" w:styleId="IntenseQuote">
    <w:name w:val="Intense Quote"/>
    <w:basedOn w:val="Normal"/>
    <w:next w:val="Normal"/>
    <w:link w:val="IntenseQuoteChar"/>
    <w:uiPriority w:val="30"/>
    <w:qFormat/>
    <w:rsid w:val="0049538B"/>
    <w:pPr>
      <w:pBdr>
        <w:top w:val="single" w:sz="24" w:space="4" w:color="C0504D"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49538B"/>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49538B"/>
    <w:rPr>
      <w:i/>
      <w:iCs/>
      <w:color w:val="595959" w:themeColor="text1" w:themeTint="A6"/>
    </w:rPr>
  </w:style>
  <w:style w:type="character" w:styleId="IntenseEmphasis">
    <w:name w:val="Intense Emphasis"/>
    <w:basedOn w:val="DefaultParagraphFont"/>
    <w:uiPriority w:val="21"/>
    <w:qFormat/>
    <w:rsid w:val="0049538B"/>
    <w:rPr>
      <w:b/>
      <w:bCs/>
      <w:i/>
      <w:iCs/>
      <w:caps w:val="0"/>
      <w:smallCaps w:val="0"/>
      <w:strike w:val="0"/>
      <w:dstrike w:val="0"/>
      <w:color w:val="C0504D" w:themeColor="accent2"/>
    </w:rPr>
  </w:style>
  <w:style w:type="character" w:styleId="SubtleReference">
    <w:name w:val="Subtle Reference"/>
    <w:basedOn w:val="DefaultParagraphFont"/>
    <w:uiPriority w:val="31"/>
    <w:qFormat/>
    <w:rsid w:val="0049538B"/>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49538B"/>
    <w:rPr>
      <w:b/>
      <w:bCs/>
      <w:caps w:val="0"/>
      <w:smallCaps/>
      <w:color w:val="auto"/>
      <w:spacing w:val="0"/>
      <w:u w:val="single"/>
    </w:rPr>
  </w:style>
  <w:style w:type="paragraph" w:styleId="ListBullet4">
    <w:name w:val="List Bullet 4"/>
    <w:basedOn w:val="Normal"/>
    <w:uiPriority w:val="99"/>
    <w:unhideWhenUsed/>
    <w:rsid w:val="00616B25"/>
    <w:pPr>
      <w:tabs>
        <w:tab w:val="num" w:pos="1209"/>
      </w:tabs>
      <w:spacing w:after="200"/>
      <w:ind w:left="1209" w:hanging="360"/>
      <w:contextualSpacing/>
    </w:pPr>
    <w:rPr>
      <w:rFonts w:eastAsiaTheme="minorHAnsi"/>
      <w:sz w:val="24"/>
      <w:szCs w:val="22"/>
    </w:rPr>
  </w:style>
  <w:style w:type="table" w:styleId="TableGrid">
    <w:name w:val="Table Grid"/>
    <w:basedOn w:val="TableNormal"/>
    <w:uiPriority w:val="59"/>
    <w:rsid w:val="00616B25"/>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2D74A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2D74A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cxw195201920">
    <w:name w:val="scxw195201920"/>
    <w:basedOn w:val="DefaultParagraphFont"/>
    <w:rsid w:val="002D74AA"/>
  </w:style>
  <w:style w:type="character" w:customStyle="1" w:styleId="wacimagecontainer">
    <w:name w:val="wacimagecontainer"/>
    <w:basedOn w:val="DefaultParagraphFont"/>
    <w:rsid w:val="002D74AA"/>
  </w:style>
  <w:style w:type="character" w:customStyle="1" w:styleId="textrun">
    <w:name w:val="textrun"/>
    <w:basedOn w:val="DefaultParagraphFont"/>
    <w:rsid w:val="002D74AA"/>
  </w:style>
  <w:style w:type="character" w:customStyle="1" w:styleId="eop">
    <w:name w:val="eop"/>
    <w:basedOn w:val="DefaultParagraphFont"/>
    <w:rsid w:val="002D74AA"/>
  </w:style>
  <w:style w:type="character" w:customStyle="1" w:styleId="normaltextrun">
    <w:name w:val="normaltextrun"/>
    <w:basedOn w:val="DefaultParagraphFont"/>
    <w:rsid w:val="002D74AA"/>
  </w:style>
  <w:style w:type="paragraph" w:customStyle="1" w:styleId="outlineelement">
    <w:name w:val="outlineelement"/>
    <w:basedOn w:val="Normal"/>
    <w:rsid w:val="002D74A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2D74AA"/>
    <w:rPr>
      <w:color w:val="800080"/>
      <w:u w:val="single"/>
    </w:rPr>
  </w:style>
  <w:style w:type="character" w:customStyle="1" w:styleId="fieldrange">
    <w:name w:val="fieldrange"/>
    <w:basedOn w:val="DefaultParagraphFont"/>
    <w:rsid w:val="002D74AA"/>
  </w:style>
  <w:style w:type="character" w:customStyle="1" w:styleId="tabrun">
    <w:name w:val="tabrun"/>
    <w:basedOn w:val="DefaultParagraphFont"/>
    <w:rsid w:val="002D74AA"/>
  </w:style>
  <w:style w:type="character" w:customStyle="1" w:styleId="tabchar">
    <w:name w:val="tabchar"/>
    <w:basedOn w:val="DefaultParagraphFont"/>
    <w:rsid w:val="002D74AA"/>
  </w:style>
  <w:style w:type="character" w:styleId="UnresolvedMention">
    <w:name w:val="Unresolved Mention"/>
    <w:basedOn w:val="DefaultParagraphFont"/>
    <w:uiPriority w:val="99"/>
    <w:semiHidden/>
    <w:unhideWhenUsed/>
    <w:rsid w:val="002D74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0/15/contents" TargetMode="Externa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uk/government/publications/school-complaints-procedur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gov.uk/contact-df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gov.uk/ukpga/2002/32/contents" TargetMode="External"/><Relationship Id="rId5" Type="http://schemas.openxmlformats.org/officeDocument/2006/relationships/webSettings" Target="webSettings.xml"/><Relationship Id="rId15" Type="http://schemas.openxmlformats.org/officeDocument/2006/relationships/hyperlink" Target="https://www.gov.uk/contact-dfe" TargetMode="External"/><Relationship Id="rId10" Type="http://schemas.openxmlformats.org/officeDocument/2006/relationships/hyperlink" Target="http://www.legislation.gov.uk/uksi/2014/3283/contents/mad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legislation.gov.uk/ukpga/1998/29/contents" TargetMode="External"/><Relationship Id="rId14" Type="http://schemas.openxmlformats.org/officeDocument/2006/relationships/hyperlink" Target="https://www.gov.uk/school-discipline-exclusions/exclusions" TargetMode="External"/></Relationships>
</file>

<file path=word/_rels/header1.xml.rels><?xml version="1.0" encoding="UTF-8" standalone="yes"?>
<Relationships xmlns="http://schemas.openxmlformats.org/package/2006/relationships"><Relationship Id="rId2" Type="http://schemas.openxmlformats.org/officeDocument/2006/relationships/image" Target="file:///M:\Documents\Logos\BGCNS%20-%20Logo.gif" TargetMode="External"/><Relationship Id="rId1" Type="http://schemas.openxmlformats.org/officeDocument/2006/relationships/image" Target="media/image2.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elshaw\AppData\Local\Microsoft\Windows\Temporary%20Internet%20Files\Content.Outlook\DYDFF3P8\BG%20Policy%20-%20Template%20-%20with%20Contents%20P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ensham Grove Policie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2825D-350B-412D-9F2C-33DEB6ABD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BG Policy - Template - with Contents Page.dotx</Template>
  <TotalTime>0</TotalTime>
  <Pages>36</Pages>
  <Words>9229</Words>
  <Characters>48179</Characters>
  <Application>Microsoft Office Word</Application>
  <DocSecurity>0</DocSecurity>
  <Lines>1094</Lines>
  <Paragraphs>591</Paragraphs>
  <ScaleCrop>false</ScaleCrop>
  <HeadingPairs>
    <vt:vector size="2" baseType="variant">
      <vt:variant>
        <vt:lpstr>Title</vt:lpstr>
      </vt:variant>
      <vt:variant>
        <vt:i4>1</vt:i4>
      </vt:variant>
    </vt:vector>
  </HeadingPairs>
  <TitlesOfParts>
    <vt:vector size="1" baseType="lpstr">
      <vt:lpstr/>
    </vt:vector>
  </TitlesOfParts>
  <Company>Gateshead Council</Company>
  <LinksUpToDate>false</LinksUpToDate>
  <CharactersWithSpaces>56817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Janine Belshaw</dc:creator>
  <cp:lastModifiedBy>Sue McElrue</cp:lastModifiedBy>
  <cp:revision>2</cp:revision>
  <dcterms:created xsi:type="dcterms:W3CDTF">2025-11-20T16:30:00Z</dcterms:created>
  <dcterms:modified xsi:type="dcterms:W3CDTF">2025-11-20T16:30:00Z</dcterms:modified>
</cp:coreProperties>
</file>