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38105" w14:textId="3E5A311C" w:rsidR="00553E74" w:rsidRDefault="006B05A0" w:rsidP="00553E74">
      <w:pPr>
        <w:pStyle w:val="Heading1"/>
      </w:pPr>
      <w:r>
        <w:t>Behaviour P</w:t>
      </w:r>
      <w:r w:rsidR="008D3C04">
        <w:t>rinciples Written Statement</w:t>
      </w:r>
    </w:p>
    <w:p w14:paraId="18D7F780" w14:textId="6FE85AA5" w:rsidR="008D3C04" w:rsidRPr="006A7F0A" w:rsidRDefault="008D3C04" w:rsidP="008D3C04">
      <w:pPr>
        <w:rPr>
          <w:sz w:val="28"/>
          <w:szCs w:val="28"/>
        </w:rPr>
      </w:pPr>
      <w:r w:rsidRPr="006A7F0A">
        <w:rPr>
          <w:sz w:val="28"/>
          <w:szCs w:val="28"/>
        </w:rPr>
        <w:t xml:space="preserve">The governors of Bensham Grove Nursery School believe that behaviour is part of a child’s wider development </w:t>
      </w:r>
      <w:r w:rsidR="00857FA4" w:rsidRPr="006A7F0A">
        <w:rPr>
          <w:sz w:val="28"/>
          <w:szCs w:val="28"/>
        </w:rPr>
        <w:t>and is supported</w:t>
      </w:r>
      <w:r w:rsidRPr="006A7F0A">
        <w:rPr>
          <w:sz w:val="28"/>
          <w:szCs w:val="28"/>
        </w:rPr>
        <w:t xml:space="preserve"> through positive</w:t>
      </w:r>
      <w:r w:rsidR="00857FA4" w:rsidRPr="006A7F0A">
        <w:rPr>
          <w:sz w:val="28"/>
          <w:szCs w:val="28"/>
        </w:rPr>
        <w:t xml:space="preserve"> and respectful</w:t>
      </w:r>
      <w:r w:rsidRPr="006A7F0A">
        <w:rPr>
          <w:sz w:val="28"/>
          <w:szCs w:val="28"/>
        </w:rPr>
        <w:t xml:space="preserve"> interactions</w:t>
      </w:r>
      <w:r w:rsidR="00857FA4" w:rsidRPr="006A7F0A">
        <w:rPr>
          <w:sz w:val="28"/>
          <w:szCs w:val="28"/>
        </w:rPr>
        <w:t xml:space="preserve">. </w:t>
      </w:r>
      <w:r w:rsidR="003260E0" w:rsidRPr="006A7F0A">
        <w:rPr>
          <w:sz w:val="28"/>
          <w:szCs w:val="28"/>
        </w:rPr>
        <w:t>The following statement has been agreed by staff and governors.</w:t>
      </w:r>
    </w:p>
    <w:p w14:paraId="02B146F8" w14:textId="065985FA" w:rsidR="003260E0" w:rsidRPr="006A7F0A" w:rsidRDefault="008D3C04" w:rsidP="008D3C04">
      <w:pPr>
        <w:rPr>
          <w:sz w:val="28"/>
          <w:szCs w:val="28"/>
        </w:rPr>
      </w:pPr>
      <w:r w:rsidRPr="006A7F0A">
        <w:rPr>
          <w:sz w:val="28"/>
          <w:szCs w:val="28"/>
        </w:rPr>
        <w:t xml:space="preserve">Our setting believes </w:t>
      </w:r>
      <w:r w:rsidR="003260E0" w:rsidRPr="006A7F0A">
        <w:rPr>
          <w:sz w:val="28"/>
          <w:szCs w:val="28"/>
        </w:rPr>
        <w:t xml:space="preserve">that children flourish best when their personal, </w:t>
      </w:r>
      <w:r w:rsidR="006A7F0A" w:rsidRPr="006A7F0A">
        <w:rPr>
          <w:sz w:val="28"/>
          <w:szCs w:val="28"/>
        </w:rPr>
        <w:t>social,</w:t>
      </w:r>
      <w:r w:rsidR="003260E0" w:rsidRPr="006A7F0A">
        <w:rPr>
          <w:sz w:val="28"/>
          <w:szCs w:val="28"/>
        </w:rPr>
        <w:t xml:space="preserve"> and emotional needs are met, where they are supported to understand themselves and their behaviour and the effect this has on themselves and others. This is a developmental </w:t>
      </w:r>
      <w:r w:rsidR="00857FA4" w:rsidRPr="006A7F0A">
        <w:rPr>
          <w:sz w:val="28"/>
          <w:szCs w:val="28"/>
        </w:rPr>
        <w:t>journey</w:t>
      </w:r>
      <w:r w:rsidR="003D614F" w:rsidRPr="006A7F0A">
        <w:rPr>
          <w:sz w:val="28"/>
          <w:szCs w:val="28"/>
        </w:rPr>
        <w:t xml:space="preserve">, one </w:t>
      </w:r>
      <w:r w:rsidR="00857FA4" w:rsidRPr="006A7F0A">
        <w:rPr>
          <w:sz w:val="28"/>
          <w:szCs w:val="28"/>
        </w:rPr>
        <w:t xml:space="preserve">where staff </w:t>
      </w:r>
      <w:r w:rsidR="003260E0" w:rsidRPr="006A7F0A">
        <w:rPr>
          <w:sz w:val="28"/>
          <w:szCs w:val="28"/>
        </w:rPr>
        <w:t>support, encourag</w:t>
      </w:r>
      <w:r w:rsidR="00857FA4" w:rsidRPr="006A7F0A">
        <w:rPr>
          <w:sz w:val="28"/>
          <w:szCs w:val="28"/>
        </w:rPr>
        <w:t>e and t</w:t>
      </w:r>
      <w:r w:rsidR="003260E0" w:rsidRPr="006A7F0A">
        <w:rPr>
          <w:sz w:val="28"/>
          <w:szCs w:val="28"/>
        </w:rPr>
        <w:t xml:space="preserve">each </w:t>
      </w:r>
      <w:r w:rsidR="00857FA4" w:rsidRPr="006A7F0A">
        <w:rPr>
          <w:sz w:val="28"/>
          <w:szCs w:val="28"/>
        </w:rPr>
        <w:t>children; using</w:t>
      </w:r>
      <w:r w:rsidR="003260E0" w:rsidRPr="006A7F0A">
        <w:rPr>
          <w:sz w:val="28"/>
          <w:szCs w:val="28"/>
        </w:rPr>
        <w:t xml:space="preserve"> positive examples</w:t>
      </w:r>
      <w:r w:rsidR="00857FA4" w:rsidRPr="006A7F0A">
        <w:rPr>
          <w:sz w:val="28"/>
          <w:szCs w:val="28"/>
        </w:rPr>
        <w:t xml:space="preserve"> observed within school and teachable moments through story, </w:t>
      </w:r>
      <w:r w:rsidR="003D614F" w:rsidRPr="006A7F0A">
        <w:rPr>
          <w:sz w:val="28"/>
          <w:szCs w:val="28"/>
        </w:rPr>
        <w:t xml:space="preserve">rhyme, </w:t>
      </w:r>
      <w:r w:rsidR="006A7F0A" w:rsidRPr="006A7F0A">
        <w:rPr>
          <w:sz w:val="28"/>
          <w:szCs w:val="28"/>
        </w:rPr>
        <w:t>puppets,</w:t>
      </w:r>
      <w:r w:rsidR="00857FA4" w:rsidRPr="006A7F0A">
        <w:rPr>
          <w:sz w:val="28"/>
          <w:szCs w:val="28"/>
        </w:rPr>
        <w:t xml:space="preserve"> and social scenarios. </w:t>
      </w:r>
    </w:p>
    <w:p w14:paraId="45B442C2" w14:textId="00AE283D" w:rsidR="00701DBA" w:rsidRPr="00C40632" w:rsidRDefault="006A7F0A" w:rsidP="00701DBA">
      <w:pPr>
        <w:rPr>
          <w:sz w:val="28"/>
          <w:szCs w:val="28"/>
        </w:rPr>
      </w:pPr>
      <w:r>
        <w:rPr>
          <w:sz w:val="28"/>
          <w:szCs w:val="28"/>
        </w:rPr>
        <w:t>Bensham Grove Nursery School</w:t>
      </w:r>
      <w:r w:rsidR="00385464">
        <w:rPr>
          <w:sz w:val="28"/>
          <w:szCs w:val="28"/>
        </w:rPr>
        <w:t xml:space="preserve"> </w:t>
      </w:r>
      <w:r w:rsidR="00701DBA" w:rsidRPr="00C40632">
        <w:rPr>
          <w:sz w:val="28"/>
          <w:szCs w:val="28"/>
        </w:rPr>
        <w:t>will:</w:t>
      </w:r>
    </w:p>
    <w:p w14:paraId="2F71EAE3" w14:textId="3B2EA08D" w:rsidR="00701DBA" w:rsidRPr="00C40632" w:rsidRDefault="00701DBA" w:rsidP="00701DBA">
      <w:pPr>
        <w:rPr>
          <w:sz w:val="28"/>
          <w:szCs w:val="28"/>
        </w:rPr>
      </w:pPr>
      <w:r w:rsidRPr="00C40632">
        <w:rPr>
          <w:sz w:val="28"/>
          <w:szCs w:val="28"/>
        </w:rPr>
        <w:t xml:space="preserve">•Always </w:t>
      </w:r>
      <w:r w:rsidR="00956259" w:rsidRPr="00C40632">
        <w:rPr>
          <w:sz w:val="28"/>
          <w:szCs w:val="28"/>
        </w:rPr>
        <w:t>consider</w:t>
      </w:r>
      <w:r w:rsidRPr="00C40632">
        <w:rPr>
          <w:sz w:val="28"/>
          <w:szCs w:val="28"/>
        </w:rPr>
        <w:t xml:space="preserve"> the child’s age and stage of development</w:t>
      </w:r>
      <w:r w:rsidR="00C73CB9">
        <w:rPr>
          <w:sz w:val="28"/>
          <w:szCs w:val="28"/>
        </w:rPr>
        <w:t>, understanding that sometimes behaviour can be a form of communication</w:t>
      </w:r>
    </w:p>
    <w:p w14:paraId="404CDB36" w14:textId="5E194EB4" w:rsidR="00701DBA" w:rsidRPr="00C40632" w:rsidRDefault="00701DBA" w:rsidP="00701DBA">
      <w:pPr>
        <w:rPr>
          <w:sz w:val="28"/>
          <w:szCs w:val="28"/>
        </w:rPr>
      </w:pPr>
      <w:r w:rsidRPr="00C40632">
        <w:rPr>
          <w:sz w:val="28"/>
          <w:szCs w:val="28"/>
        </w:rPr>
        <w:t xml:space="preserve">•Provide a safe environment that is appropriate for children’s emotional and physical needs </w:t>
      </w:r>
    </w:p>
    <w:p w14:paraId="5F826ACD" w14:textId="0BED318D" w:rsidR="00701DBA" w:rsidRPr="00C40632" w:rsidRDefault="00701DBA" w:rsidP="00701DBA">
      <w:pPr>
        <w:rPr>
          <w:sz w:val="28"/>
          <w:szCs w:val="28"/>
        </w:rPr>
      </w:pPr>
      <w:r w:rsidRPr="00C40632">
        <w:rPr>
          <w:sz w:val="28"/>
          <w:szCs w:val="28"/>
        </w:rPr>
        <w:t>•Set consistent boundaries which make sense to the children</w:t>
      </w:r>
    </w:p>
    <w:p w14:paraId="29481F8D" w14:textId="0FDA6E5D" w:rsidR="00701DBA" w:rsidRPr="00C40632" w:rsidRDefault="00701DBA" w:rsidP="00701DBA">
      <w:pPr>
        <w:rPr>
          <w:sz w:val="28"/>
          <w:szCs w:val="28"/>
        </w:rPr>
      </w:pPr>
      <w:r w:rsidRPr="00C40632">
        <w:rPr>
          <w:sz w:val="28"/>
          <w:szCs w:val="28"/>
        </w:rPr>
        <w:t>•Use intervention strategies that match the child’s level of development and understanding</w:t>
      </w:r>
      <w:r w:rsidR="00E23D42">
        <w:rPr>
          <w:sz w:val="28"/>
          <w:szCs w:val="28"/>
        </w:rPr>
        <w:t xml:space="preserve"> while ensuring high expectations</w:t>
      </w:r>
    </w:p>
    <w:p w14:paraId="4EEF3F56" w14:textId="3C4BB319" w:rsidR="00701DBA" w:rsidRPr="00C40632" w:rsidRDefault="00701DBA" w:rsidP="00701DBA">
      <w:pPr>
        <w:rPr>
          <w:sz w:val="28"/>
          <w:szCs w:val="28"/>
        </w:rPr>
      </w:pPr>
      <w:r w:rsidRPr="00C40632">
        <w:rPr>
          <w:sz w:val="28"/>
          <w:szCs w:val="28"/>
        </w:rPr>
        <w:t>•</w:t>
      </w:r>
      <w:r w:rsidR="00E570F5">
        <w:rPr>
          <w:sz w:val="28"/>
          <w:szCs w:val="28"/>
        </w:rPr>
        <w:t>A</w:t>
      </w:r>
      <w:r w:rsidRPr="00C40632">
        <w:rPr>
          <w:sz w:val="28"/>
          <w:szCs w:val="28"/>
        </w:rPr>
        <w:t>cknowledge children’s endeavours to</w:t>
      </w:r>
      <w:r w:rsidR="00427C47" w:rsidRPr="00C40632">
        <w:rPr>
          <w:sz w:val="28"/>
          <w:szCs w:val="28"/>
        </w:rPr>
        <w:t xml:space="preserve"> demonstrate positive behaviour</w:t>
      </w:r>
      <w:r w:rsidRPr="00C40632">
        <w:rPr>
          <w:sz w:val="28"/>
          <w:szCs w:val="28"/>
        </w:rPr>
        <w:t xml:space="preserve"> in a positive way</w:t>
      </w:r>
    </w:p>
    <w:p w14:paraId="4B5D9B49" w14:textId="6FD23187" w:rsidR="00701DBA" w:rsidRPr="00C40632" w:rsidRDefault="00701DBA" w:rsidP="00701DBA">
      <w:pPr>
        <w:rPr>
          <w:sz w:val="28"/>
          <w:szCs w:val="28"/>
        </w:rPr>
      </w:pPr>
      <w:r w:rsidRPr="00C40632">
        <w:rPr>
          <w:sz w:val="28"/>
          <w:szCs w:val="28"/>
        </w:rPr>
        <w:t>•Help children to understand that people may have different views and that everyone has the right to make their own decisions</w:t>
      </w:r>
    </w:p>
    <w:p w14:paraId="611B1F93" w14:textId="70901126" w:rsidR="00701DBA" w:rsidRPr="00C40632" w:rsidRDefault="00701DBA" w:rsidP="00701DBA">
      <w:pPr>
        <w:rPr>
          <w:sz w:val="28"/>
          <w:szCs w:val="28"/>
        </w:rPr>
      </w:pPr>
      <w:r w:rsidRPr="00C40632">
        <w:rPr>
          <w:sz w:val="28"/>
          <w:szCs w:val="28"/>
        </w:rPr>
        <w:lastRenderedPageBreak/>
        <w:t xml:space="preserve">•Support each child in understanding their </w:t>
      </w:r>
      <w:r w:rsidR="00427C47" w:rsidRPr="00C40632">
        <w:rPr>
          <w:sz w:val="28"/>
          <w:szCs w:val="28"/>
        </w:rPr>
        <w:t>behaviour,</w:t>
      </w:r>
      <w:r w:rsidRPr="00C40632">
        <w:rPr>
          <w:sz w:val="28"/>
          <w:szCs w:val="28"/>
        </w:rPr>
        <w:t xml:space="preserve"> why </w:t>
      </w:r>
      <w:r w:rsidR="00E570F5">
        <w:rPr>
          <w:sz w:val="28"/>
          <w:szCs w:val="28"/>
        </w:rPr>
        <w:t>this</w:t>
      </w:r>
      <w:r w:rsidRPr="00C40632">
        <w:rPr>
          <w:sz w:val="28"/>
          <w:szCs w:val="28"/>
        </w:rPr>
        <w:t xml:space="preserve"> happens, the effect it has and how to take control and to put things right when they</w:t>
      </w:r>
      <w:r w:rsidR="00427C47" w:rsidRPr="00C40632">
        <w:rPr>
          <w:sz w:val="28"/>
          <w:szCs w:val="28"/>
        </w:rPr>
        <w:t xml:space="preserve"> have not gone the way they expected </w:t>
      </w:r>
    </w:p>
    <w:p w14:paraId="6897455C" w14:textId="003B0157" w:rsidR="00701DBA" w:rsidRDefault="00701DBA" w:rsidP="00701DBA">
      <w:pPr>
        <w:rPr>
          <w:sz w:val="28"/>
          <w:szCs w:val="28"/>
        </w:rPr>
      </w:pPr>
      <w:r w:rsidRPr="00C40632">
        <w:rPr>
          <w:sz w:val="28"/>
          <w:szCs w:val="28"/>
        </w:rPr>
        <w:t xml:space="preserve">•Work positively and constructively with parents and carers to provide the child with a sense of security and trust through honesty, </w:t>
      </w:r>
      <w:r w:rsidR="006A7F0A" w:rsidRPr="00C40632">
        <w:rPr>
          <w:sz w:val="28"/>
          <w:szCs w:val="28"/>
        </w:rPr>
        <w:t>consistency,</w:t>
      </w:r>
      <w:r w:rsidRPr="00C40632">
        <w:rPr>
          <w:sz w:val="28"/>
          <w:szCs w:val="28"/>
        </w:rPr>
        <w:t xml:space="preserve"> and fairness in dealing with any conflict</w:t>
      </w:r>
    </w:p>
    <w:p w14:paraId="3AFB34E4" w14:textId="5228DE2D" w:rsidR="006A7F0A" w:rsidRDefault="006A7F0A" w:rsidP="00701DBA">
      <w:pPr>
        <w:rPr>
          <w:sz w:val="28"/>
          <w:szCs w:val="28"/>
        </w:rPr>
      </w:pPr>
    </w:p>
    <w:p w14:paraId="04E04BE7" w14:textId="2BCC9172" w:rsidR="006A7F0A" w:rsidRDefault="006A7F0A" w:rsidP="00701DBA">
      <w:pPr>
        <w:rPr>
          <w:sz w:val="28"/>
          <w:szCs w:val="28"/>
        </w:rPr>
      </w:pPr>
    </w:p>
    <w:p w14:paraId="61F4828D" w14:textId="2E696D72" w:rsidR="006A7F0A" w:rsidRDefault="006A7F0A" w:rsidP="00701DBA">
      <w:pPr>
        <w:rPr>
          <w:sz w:val="28"/>
          <w:szCs w:val="28"/>
        </w:rPr>
      </w:pPr>
      <w:r>
        <w:rPr>
          <w:sz w:val="28"/>
          <w:szCs w:val="28"/>
        </w:rPr>
        <w:t xml:space="preserve">Statement approved and adopted by the Bensham Grove </w:t>
      </w:r>
      <w:r w:rsidR="00175EF5">
        <w:rPr>
          <w:sz w:val="28"/>
          <w:szCs w:val="28"/>
        </w:rPr>
        <w:t xml:space="preserve">Nursery School </w:t>
      </w:r>
      <w:r>
        <w:rPr>
          <w:sz w:val="28"/>
          <w:szCs w:val="28"/>
        </w:rPr>
        <w:t>Governing Body on 15/6/2021.</w:t>
      </w:r>
    </w:p>
    <w:p w14:paraId="327E0587" w14:textId="480E0ECB" w:rsidR="00200923" w:rsidRPr="00C40632" w:rsidRDefault="00200923" w:rsidP="00701DBA">
      <w:pPr>
        <w:rPr>
          <w:sz w:val="28"/>
          <w:szCs w:val="28"/>
        </w:rPr>
      </w:pPr>
      <w:r>
        <w:rPr>
          <w:sz w:val="28"/>
          <w:szCs w:val="28"/>
        </w:rPr>
        <w:t xml:space="preserve">Statement reviewed by the Bensham Grove </w:t>
      </w:r>
      <w:r w:rsidR="00175EF5">
        <w:rPr>
          <w:sz w:val="28"/>
          <w:szCs w:val="28"/>
        </w:rPr>
        <w:t xml:space="preserve">Nursery School </w:t>
      </w:r>
      <w:r>
        <w:rPr>
          <w:sz w:val="28"/>
          <w:szCs w:val="28"/>
        </w:rPr>
        <w:t xml:space="preserve">Governing Body on </w:t>
      </w:r>
      <w:r w:rsidR="000A608D">
        <w:rPr>
          <w:sz w:val="28"/>
          <w:szCs w:val="28"/>
        </w:rPr>
        <w:t>21</w:t>
      </w:r>
      <w:r>
        <w:rPr>
          <w:sz w:val="28"/>
          <w:szCs w:val="28"/>
        </w:rPr>
        <w:t>/11/2</w:t>
      </w:r>
      <w:r w:rsidR="00175EF5">
        <w:rPr>
          <w:sz w:val="28"/>
          <w:szCs w:val="28"/>
        </w:rPr>
        <w:t>023</w:t>
      </w:r>
    </w:p>
    <w:sectPr w:rsidR="00200923" w:rsidRPr="00C40632" w:rsidSect="00AE1321"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345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D66B6" w14:textId="77777777" w:rsidR="00A87C45" w:rsidRDefault="00A87C45" w:rsidP="005112F5">
      <w:pPr>
        <w:spacing w:after="0" w:line="240" w:lineRule="auto"/>
      </w:pPr>
      <w:r>
        <w:separator/>
      </w:r>
    </w:p>
  </w:endnote>
  <w:endnote w:type="continuationSeparator" w:id="0">
    <w:p w14:paraId="4720F352" w14:textId="77777777" w:rsidR="00A87C45" w:rsidRDefault="00A87C45" w:rsidP="00511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9913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D4D9B" w14:textId="77777777" w:rsidR="004A08A4" w:rsidRDefault="004A08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59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6718C2" w14:textId="77777777" w:rsidR="004A08A4" w:rsidRDefault="004A08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98597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2924CE" w14:textId="77777777" w:rsidR="00C20E7F" w:rsidRDefault="00C20E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59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75DBE3" w14:textId="77777777" w:rsidR="00C20E7F" w:rsidRDefault="00C20E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755A1" w14:textId="77777777" w:rsidR="00A87C45" w:rsidRDefault="00A87C45" w:rsidP="005112F5">
      <w:pPr>
        <w:spacing w:after="0" w:line="240" w:lineRule="auto"/>
      </w:pPr>
      <w:r>
        <w:separator/>
      </w:r>
    </w:p>
  </w:footnote>
  <w:footnote w:type="continuationSeparator" w:id="0">
    <w:p w14:paraId="7C634A11" w14:textId="77777777" w:rsidR="00A87C45" w:rsidRDefault="00A87C45" w:rsidP="00511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F0AD6" w14:textId="77777777" w:rsidR="00AE1321" w:rsidRDefault="00AE1321">
    <w:pPr>
      <w:pStyle w:val="Header"/>
    </w:pPr>
    <w:r>
      <w:rPr>
        <w:rFonts w:ascii="Times New Roman" w:hAnsi="Times New Roman"/>
        <w:noProof/>
        <w:szCs w:val="24"/>
        <w:lang w:eastAsia="en-GB"/>
      </w:rPr>
      <w:drawing>
        <wp:anchor distT="0" distB="0" distL="114300" distR="114300" simplePos="0" relativeHeight="251661312" behindDoc="0" locked="0" layoutInCell="1" allowOverlap="1" wp14:anchorId="057BFC25" wp14:editId="0084CAD9">
          <wp:simplePos x="0" y="0"/>
          <wp:positionH relativeFrom="margin">
            <wp:align>center</wp:align>
          </wp:positionH>
          <wp:positionV relativeFrom="page">
            <wp:posOffset>467995</wp:posOffset>
          </wp:positionV>
          <wp:extent cx="1735200" cy="1731600"/>
          <wp:effectExtent l="0" t="0" r="0" b="2540"/>
          <wp:wrapNone/>
          <wp:docPr id="4" name="Picture 4" descr="Bensham Grove Nursery School logo" title="Bensham Grove Nurse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:\Documents\Logos\BGCNS - Logo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200" cy="173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F1E2A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C699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5851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F21B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9080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0E5E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ACC1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8C88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C5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D4F9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FCE2C7B"/>
    <w:multiLevelType w:val="hybridMultilevel"/>
    <w:tmpl w:val="CBE0E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7661AC"/>
    <w:multiLevelType w:val="hybridMultilevel"/>
    <w:tmpl w:val="AE84A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15425"/>
    <w:multiLevelType w:val="hybridMultilevel"/>
    <w:tmpl w:val="941A3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203B4"/>
    <w:multiLevelType w:val="hybridMultilevel"/>
    <w:tmpl w:val="C6AAF7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418535">
    <w:abstractNumId w:val="9"/>
  </w:num>
  <w:num w:numId="2" w16cid:durableId="148711796">
    <w:abstractNumId w:val="7"/>
  </w:num>
  <w:num w:numId="3" w16cid:durableId="312569860">
    <w:abstractNumId w:val="6"/>
  </w:num>
  <w:num w:numId="4" w16cid:durableId="969045472">
    <w:abstractNumId w:val="5"/>
  </w:num>
  <w:num w:numId="5" w16cid:durableId="461774274">
    <w:abstractNumId w:val="4"/>
  </w:num>
  <w:num w:numId="6" w16cid:durableId="463743191">
    <w:abstractNumId w:val="8"/>
  </w:num>
  <w:num w:numId="7" w16cid:durableId="616454316">
    <w:abstractNumId w:val="3"/>
  </w:num>
  <w:num w:numId="8" w16cid:durableId="412244512">
    <w:abstractNumId w:val="2"/>
  </w:num>
  <w:num w:numId="9" w16cid:durableId="542450937">
    <w:abstractNumId w:val="1"/>
  </w:num>
  <w:num w:numId="10" w16cid:durableId="1943684220">
    <w:abstractNumId w:val="0"/>
  </w:num>
  <w:num w:numId="11" w16cid:durableId="806893346">
    <w:abstractNumId w:val="11"/>
  </w:num>
  <w:num w:numId="12" w16cid:durableId="1420172621">
    <w:abstractNumId w:val="13"/>
  </w:num>
  <w:num w:numId="13" w16cid:durableId="426660216">
    <w:abstractNumId w:val="10"/>
  </w:num>
  <w:num w:numId="14" w16cid:durableId="7166630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1BF"/>
    <w:rsid w:val="00070484"/>
    <w:rsid w:val="00080A14"/>
    <w:rsid w:val="00084395"/>
    <w:rsid w:val="000A608D"/>
    <w:rsid w:val="000E56A0"/>
    <w:rsid w:val="00107B6F"/>
    <w:rsid w:val="001148D0"/>
    <w:rsid w:val="00164EA7"/>
    <w:rsid w:val="00175EF5"/>
    <w:rsid w:val="001D2171"/>
    <w:rsid w:val="001E0485"/>
    <w:rsid w:val="00200923"/>
    <w:rsid w:val="00201126"/>
    <w:rsid w:val="002166F5"/>
    <w:rsid w:val="00262E6B"/>
    <w:rsid w:val="0027779F"/>
    <w:rsid w:val="002B3CA2"/>
    <w:rsid w:val="002F4544"/>
    <w:rsid w:val="003207E2"/>
    <w:rsid w:val="003260E0"/>
    <w:rsid w:val="00385464"/>
    <w:rsid w:val="003D614F"/>
    <w:rsid w:val="00427C47"/>
    <w:rsid w:val="004305CC"/>
    <w:rsid w:val="004324C8"/>
    <w:rsid w:val="00436840"/>
    <w:rsid w:val="004773AA"/>
    <w:rsid w:val="00493F55"/>
    <w:rsid w:val="004A08A4"/>
    <w:rsid w:val="004B4788"/>
    <w:rsid w:val="004D3480"/>
    <w:rsid w:val="005112F5"/>
    <w:rsid w:val="00514923"/>
    <w:rsid w:val="00553E74"/>
    <w:rsid w:val="005741B4"/>
    <w:rsid w:val="005D3429"/>
    <w:rsid w:val="006230A4"/>
    <w:rsid w:val="00653C29"/>
    <w:rsid w:val="006A7F0A"/>
    <w:rsid w:val="006B05A0"/>
    <w:rsid w:val="006E1CD8"/>
    <w:rsid w:val="00701DBA"/>
    <w:rsid w:val="00797766"/>
    <w:rsid w:val="00855DF3"/>
    <w:rsid w:val="00857FA4"/>
    <w:rsid w:val="008D3C04"/>
    <w:rsid w:val="008F276D"/>
    <w:rsid w:val="00910DCA"/>
    <w:rsid w:val="0093722D"/>
    <w:rsid w:val="00956259"/>
    <w:rsid w:val="00963659"/>
    <w:rsid w:val="00996BA5"/>
    <w:rsid w:val="009A57C5"/>
    <w:rsid w:val="00A30285"/>
    <w:rsid w:val="00A3747D"/>
    <w:rsid w:val="00A62AF1"/>
    <w:rsid w:val="00A87C45"/>
    <w:rsid w:val="00A96293"/>
    <w:rsid w:val="00AB0814"/>
    <w:rsid w:val="00AD51D6"/>
    <w:rsid w:val="00AE1321"/>
    <w:rsid w:val="00AE4090"/>
    <w:rsid w:val="00AF5685"/>
    <w:rsid w:val="00BC7812"/>
    <w:rsid w:val="00BF2321"/>
    <w:rsid w:val="00BF7A92"/>
    <w:rsid w:val="00C12EEE"/>
    <w:rsid w:val="00C162B2"/>
    <w:rsid w:val="00C20E7F"/>
    <w:rsid w:val="00C312AB"/>
    <w:rsid w:val="00C34CC3"/>
    <w:rsid w:val="00C40632"/>
    <w:rsid w:val="00C623FD"/>
    <w:rsid w:val="00C73CB9"/>
    <w:rsid w:val="00D66347"/>
    <w:rsid w:val="00DA61BF"/>
    <w:rsid w:val="00DD46FD"/>
    <w:rsid w:val="00DE615E"/>
    <w:rsid w:val="00E23D42"/>
    <w:rsid w:val="00E24C2E"/>
    <w:rsid w:val="00E570F5"/>
    <w:rsid w:val="00EB4C2B"/>
    <w:rsid w:val="00EB6DBA"/>
    <w:rsid w:val="00ED4AEE"/>
    <w:rsid w:val="00ED72BD"/>
    <w:rsid w:val="00EF7E67"/>
    <w:rsid w:val="00F250E8"/>
    <w:rsid w:val="00F44492"/>
    <w:rsid w:val="00F55251"/>
    <w:rsid w:val="00F659F8"/>
    <w:rsid w:val="00FB6FE4"/>
    <w:rsid w:val="00FC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F5F47F"/>
  <w15:docId w15:val="{0D229360-9E0A-41F6-895C-386781EF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1B4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0E7F"/>
    <w:pPr>
      <w:keepNext/>
      <w:keepLines/>
      <w:spacing w:before="360" w:after="240"/>
      <w:outlineLvl w:val="0"/>
    </w:pPr>
    <w:rPr>
      <w:rFonts w:ascii="Calibri" w:eastAsiaTheme="majorEastAsia" w:hAnsi="Calibr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3659"/>
    <w:pPr>
      <w:keepNext/>
      <w:keepLines/>
      <w:spacing w:before="240" w:after="12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3F55"/>
    <w:pPr>
      <w:keepNext/>
      <w:keepLines/>
      <w:spacing w:before="200" w:after="0"/>
      <w:outlineLvl w:val="2"/>
    </w:pPr>
    <w:rPr>
      <w:rFonts w:ascii="Calibri" w:eastAsiaTheme="majorEastAsia" w:hAnsi="Calibri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615E"/>
    <w:pPr>
      <w:keepNext/>
      <w:keepLines/>
      <w:spacing w:before="200" w:after="0"/>
      <w:outlineLvl w:val="3"/>
    </w:pPr>
    <w:rPr>
      <w:rFonts w:ascii="Calibri" w:eastAsiaTheme="majorEastAsia" w:hAnsi="Calibri" w:cstheme="majorBidi"/>
      <w:b/>
      <w:bCs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741B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2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2F5"/>
  </w:style>
  <w:style w:type="paragraph" w:styleId="Footer">
    <w:name w:val="footer"/>
    <w:basedOn w:val="Normal"/>
    <w:link w:val="FooterChar"/>
    <w:uiPriority w:val="99"/>
    <w:unhideWhenUsed/>
    <w:rsid w:val="005112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2F5"/>
  </w:style>
  <w:style w:type="character" w:customStyle="1" w:styleId="Heading1Char">
    <w:name w:val="Heading 1 Char"/>
    <w:basedOn w:val="DefaultParagraphFont"/>
    <w:link w:val="Heading1"/>
    <w:uiPriority w:val="9"/>
    <w:rsid w:val="00C20E7F"/>
    <w:rPr>
      <w:rFonts w:ascii="Calibri" w:eastAsiaTheme="majorEastAsia" w:hAnsi="Calibri" w:cstheme="majorBidi"/>
      <w:b/>
      <w:bCs/>
      <w:sz w:val="36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41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741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5741B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63659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93F55"/>
    <w:rPr>
      <w:rFonts w:ascii="Calibri" w:eastAsiaTheme="majorEastAsia" w:hAnsi="Calibri" w:cstheme="majorBidi"/>
      <w:b/>
      <w:bCs/>
      <w:i/>
      <w:sz w:val="24"/>
    </w:rPr>
  </w:style>
  <w:style w:type="paragraph" w:styleId="ListBullet">
    <w:name w:val="List Bullet"/>
    <w:basedOn w:val="Normal"/>
    <w:uiPriority w:val="99"/>
    <w:unhideWhenUsed/>
    <w:qFormat/>
    <w:rsid w:val="006E1CD8"/>
    <w:pPr>
      <w:numPr>
        <w:numId w:val="1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DE615E"/>
    <w:rPr>
      <w:rFonts w:ascii="Calibri" w:eastAsiaTheme="majorEastAsia" w:hAnsi="Calibri" w:cstheme="majorBidi"/>
      <w:b/>
      <w:bCs/>
      <w:iCs/>
      <w:sz w:val="24"/>
    </w:rPr>
  </w:style>
  <w:style w:type="character" w:styleId="Strong">
    <w:name w:val="Strong"/>
    <w:basedOn w:val="DefaultParagraphFont"/>
    <w:uiPriority w:val="22"/>
    <w:qFormat/>
    <w:rsid w:val="00553E74"/>
    <w:rPr>
      <w:b/>
      <w:bCs/>
    </w:rPr>
  </w:style>
  <w:style w:type="paragraph" w:styleId="ListParagraph">
    <w:name w:val="List Paragraph"/>
    <w:basedOn w:val="Normal"/>
    <w:uiPriority w:val="34"/>
    <w:qFormat/>
    <w:rsid w:val="00E57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M:\Documents\Logos\BGCNS%20-%20Logo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chard\My%20Documents\Denise\Bensham%20Grove\Policies\Template\BG%20Policy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ED79E-F39E-4FE8-85BD-1EDC5B43A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D:\Richard\My Documents\Denise\Bensham Grove\Policies\Template\BG Policy - Template.dotx</Template>
  <TotalTime>2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Gateshead Council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Malcolm Kilner</cp:lastModifiedBy>
  <cp:revision>4</cp:revision>
  <dcterms:created xsi:type="dcterms:W3CDTF">2023-11-16T18:32:00Z</dcterms:created>
  <dcterms:modified xsi:type="dcterms:W3CDTF">2023-11-20T06:52:00Z</dcterms:modified>
</cp:coreProperties>
</file>