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38" w:rsidRDefault="00A04438">
      <w:pPr>
        <w:spacing w:after="0" w:line="240" w:lineRule="auto"/>
        <w:rPr>
          <w:b/>
          <w:color w:val="E50522"/>
          <w:sz w:val="28"/>
          <w:szCs w:val="28"/>
        </w:rPr>
      </w:pPr>
      <w:bookmarkStart w:id="0" w:name="_GoBack"/>
      <w:bookmarkEnd w:id="0"/>
    </w:p>
    <w:p w:rsidR="00A04438" w:rsidRDefault="00FF1079">
      <w:pPr>
        <w:spacing w:after="0" w:line="240" w:lineRule="auto"/>
        <w:rPr>
          <w:b/>
          <w:color w:val="E50522"/>
          <w:sz w:val="28"/>
          <w:szCs w:val="28"/>
        </w:rPr>
      </w:pPr>
      <w:r>
        <w:rPr>
          <w:b/>
          <w:color w:val="E50522"/>
          <w:sz w:val="28"/>
          <w:szCs w:val="28"/>
        </w:rPr>
        <w:t>Turning the spotlight on yourself</w:t>
      </w:r>
    </w:p>
    <w:p w:rsidR="00A04438" w:rsidRDefault="00A04438">
      <w:pPr>
        <w:spacing w:after="0" w:line="240" w:lineRule="auto"/>
        <w:rPr>
          <w:b/>
          <w:color w:val="E50522"/>
          <w:sz w:val="28"/>
          <w:szCs w:val="28"/>
        </w:rPr>
      </w:pPr>
    </w:p>
    <w:p w:rsidR="00A04438" w:rsidRDefault="00FF1079">
      <w:pPr>
        <w:rPr>
          <w:sz w:val="24"/>
          <w:szCs w:val="24"/>
        </w:rPr>
      </w:pPr>
      <w:r>
        <w:rPr>
          <w:sz w:val="24"/>
          <w:szCs w:val="24"/>
        </w:rPr>
        <w:t>How do you turn the spotlight on yourself? We all approach decision-making in different ways, and this can be influenced by various factors, such as our personality, how those around us make decisions, how confident we feel, how independent we are, the pre</w:t>
      </w:r>
      <w:r>
        <w:rPr>
          <w:sz w:val="24"/>
          <w:szCs w:val="24"/>
        </w:rPr>
        <w:t>ssure we’re feeling, and the extent we feel destiny plays a part in life. Whichever is important to you, here are some steps you can take to help discover what’s important to you and your future.</w:t>
      </w:r>
    </w:p>
    <w:p w:rsidR="00A04438" w:rsidRDefault="00A04438">
      <w:pPr>
        <w:rPr>
          <w:b/>
          <w:sz w:val="24"/>
          <w:szCs w:val="24"/>
        </w:rPr>
      </w:pPr>
    </w:p>
    <w:p w:rsidR="00A04438" w:rsidRDefault="00FF1079">
      <w:pPr>
        <w:spacing w:after="0" w:line="240" w:lineRule="auto"/>
        <w:rPr>
          <w:b/>
          <w:color w:val="E50522"/>
          <w:sz w:val="24"/>
          <w:szCs w:val="24"/>
        </w:rPr>
      </w:pPr>
      <w:r>
        <w:rPr>
          <w:b/>
          <w:color w:val="E50522"/>
          <w:sz w:val="24"/>
          <w:szCs w:val="24"/>
        </w:rPr>
        <w:t>Activity 1: Where are you now?</w:t>
      </w:r>
    </w:p>
    <w:p w:rsidR="00A04438" w:rsidRDefault="00A04438">
      <w:pPr>
        <w:spacing w:after="0" w:line="240" w:lineRule="auto"/>
        <w:rPr>
          <w:b/>
          <w:color w:val="E50522"/>
          <w:sz w:val="24"/>
          <w:szCs w:val="24"/>
        </w:rPr>
      </w:pPr>
    </w:p>
    <w:p w:rsidR="00A04438" w:rsidRDefault="00FF1079">
      <w:pPr>
        <w:rPr>
          <w:color w:val="000000"/>
          <w:sz w:val="24"/>
          <w:szCs w:val="24"/>
        </w:rPr>
      </w:pPr>
      <w:r>
        <w:rPr>
          <w:color w:val="000000"/>
          <w:sz w:val="24"/>
          <w:szCs w:val="24"/>
        </w:rPr>
        <w:t>This is a good starting poi</w:t>
      </w:r>
      <w:r>
        <w:rPr>
          <w:color w:val="000000"/>
          <w:sz w:val="24"/>
          <w:szCs w:val="24"/>
        </w:rPr>
        <w:t xml:space="preserve">nt – it’s about you, so think carefully about it and note down your thoughts or ideas. </w:t>
      </w:r>
    </w:p>
    <w:tbl>
      <w:tblPr>
        <w:tblStyle w:val="a"/>
        <w:tblW w:w="2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7"/>
        <w:gridCol w:w="16170"/>
      </w:tblGrid>
      <w:tr w:rsidR="00A04438">
        <w:trPr>
          <w:trHeight w:val="1537"/>
        </w:trPr>
        <w:tc>
          <w:tcPr>
            <w:tcW w:w="5077" w:type="dxa"/>
          </w:tcPr>
          <w:p w:rsidR="00A04438" w:rsidRDefault="00FF1079">
            <w:pPr>
              <w:rPr>
                <w:color w:val="000000"/>
                <w:sz w:val="24"/>
                <w:szCs w:val="24"/>
              </w:rPr>
            </w:pPr>
            <w:r>
              <w:rPr>
                <w:color w:val="E50522"/>
                <w:sz w:val="24"/>
                <w:szCs w:val="24"/>
              </w:rPr>
              <w:t xml:space="preserve">• </w:t>
            </w:r>
            <w:r>
              <w:rPr>
                <w:b/>
                <w:color w:val="000000"/>
                <w:sz w:val="24"/>
                <w:szCs w:val="24"/>
              </w:rPr>
              <w:t>What are your interests?</w:t>
            </w:r>
          </w:p>
          <w:p w:rsidR="00A04438" w:rsidRDefault="00FF1079">
            <w:pPr>
              <w:rPr>
                <w:sz w:val="24"/>
                <w:szCs w:val="24"/>
              </w:rPr>
            </w:pPr>
            <w:r>
              <w:rPr>
                <w:sz w:val="24"/>
                <w:szCs w:val="24"/>
              </w:rPr>
              <w:t>(this could be hobbies, activities, or subject ec).</w:t>
            </w:r>
          </w:p>
        </w:tc>
        <w:tc>
          <w:tcPr>
            <w:tcW w:w="16171" w:type="dxa"/>
          </w:tcPr>
          <w:p w:rsidR="00A04438" w:rsidRDefault="00A04438">
            <w:pPr>
              <w:rPr>
                <w:sz w:val="24"/>
                <w:szCs w:val="24"/>
              </w:rPr>
            </w:pPr>
          </w:p>
        </w:tc>
      </w:tr>
      <w:tr w:rsidR="00A04438">
        <w:trPr>
          <w:trHeight w:val="1559"/>
        </w:trPr>
        <w:tc>
          <w:tcPr>
            <w:tcW w:w="5077" w:type="dxa"/>
          </w:tcPr>
          <w:p w:rsidR="00A04438" w:rsidRDefault="00FF1079">
            <w:pPr>
              <w:rPr>
                <w:color w:val="000000"/>
                <w:sz w:val="24"/>
                <w:szCs w:val="24"/>
              </w:rPr>
            </w:pPr>
            <w:r>
              <w:rPr>
                <w:color w:val="E50522"/>
                <w:sz w:val="24"/>
                <w:szCs w:val="24"/>
              </w:rPr>
              <w:t xml:space="preserve">• </w:t>
            </w:r>
            <w:r>
              <w:rPr>
                <w:b/>
                <w:color w:val="000000"/>
                <w:sz w:val="24"/>
                <w:szCs w:val="24"/>
              </w:rPr>
              <w:t>What are your skills?</w:t>
            </w:r>
          </w:p>
          <w:p w:rsidR="00A04438" w:rsidRDefault="00FF1079">
            <w:pPr>
              <w:rPr>
                <w:sz w:val="24"/>
                <w:szCs w:val="24"/>
              </w:rPr>
            </w:pPr>
            <w:r>
              <w:rPr>
                <w:color w:val="000000"/>
                <w:sz w:val="24"/>
                <w:szCs w:val="24"/>
              </w:rPr>
              <w:t>(</w:t>
            </w:r>
            <w:r>
              <w:rPr>
                <w:sz w:val="24"/>
                <w:szCs w:val="24"/>
              </w:rPr>
              <w:t>the sorts of things you’re good at - use obvious skills such a</w:t>
            </w:r>
            <w:r>
              <w:rPr>
                <w:sz w:val="24"/>
                <w:szCs w:val="24"/>
              </w:rPr>
              <w:t xml:space="preserve">s working with numbers, as well as softer skills such as being a good listener). </w:t>
            </w:r>
          </w:p>
          <w:p w:rsidR="00A04438" w:rsidRDefault="00A04438">
            <w:pPr>
              <w:rPr>
                <w:sz w:val="24"/>
                <w:szCs w:val="24"/>
              </w:rPr>
            </w:pPr>
          </w:p>
        </w:tc>
        <w:tc>
          <w:tcPr>
            <w:tcW w:w="16171" w:type="dxa"/>
          </w:tcPr>
          <w:p w:rsidR="00A04438" w:rsidRDefault="00A04438">
            <w:pPr>
              <w:rPr>
                <w:sz w:val="24"/>
                <w:szCs w:val="24"/>
              </w:rPr>
            </w:pPr>
          </w:p>
          <w:p w:rsidR="00A04438" w:rsidRDefault="00A04438">
            <w:pPr>
              <w:rPr>
                <w:sz w:val="24"/>
                <w:szCs w:val="24"/>
              </w:rPr>
            </w:pPr>
          </w:p>
        </w:tc>
      </w:tr>
      <w:tr w:rsidR="00A04438">
        <w:trPr>
          <w:trHeight w:val="1656"/>
        </w:trPr>
        <w:tc>
          <w:tcPr>
            <w:tcW w:w="5077" w:type="dxa"/>
          </w:tcPr>
          <w:p w:rsidR="00A04438" w:rsidRDefault="00FF1079">
            <w:pPr>
              <w:rPr>
                <w:b/>
                <w:color w:val="000000"/>
                <w:sz w:val="24"/>
                <w:szCs w:val="24"/>
              </w:rPr>
            </w:pPr>
            <w:r>
              <w:rPr>
                <w:b/>
                <w:color w:val="E50522"/>
                <w:sz w:val="24"/>
                <w:szCs w:val="24"/>
              </w:rPr>
              <w:t xml:space="preserve">• </w:t>
            </w:r>
            <w:r>
              <w:rPr>
                <w:b/>
                <w:color w:val="000000"/>
                <w:sz w:val="24"/>
                <w:szCs w:val="24"/>
              </w:rPr>
              <w:t>What do you value?</w:t>
            </w:r>
          </w:p>
          <w:p w:rsidR="00A04438" w:rsidRDefault="00FF1079">
            <w:pPr>
              <w:rPr>
                <w:sz w:val="24"/>
                <w:szCs w:val="24"/>
              </w:rPr>
            </w:pPr>
            <w:r>
              <w:rPr>
                <w:color w:val="000000"/>
                <w:sz w:val="24"/>
                <w:szCs w:val="24"/>
              </w:rPr>
              <w:t>(t</w:t>
            </w:r>
            <w:r>
              <w:rPr>
                <w:sz w:val="24"/>
                <w:szCs w:val="24"/>
              </w:rPr>
              <w:t xml:space="preserve">he things that are important to you, both in your social and study life. For example </w:t>
            </w:r>
            <w:r>
              <w:rPr>
                <w:color w:val="000000"/>
                <w:sz w:val="24"/>
                <w:szCs w:val="24"/>
              </w:rPr>
              <w:t>family, work, socialising, personal interests, being active, money, structure, flexibility</w:t>
            </w:r>
            <w:r>
              <w:rPr>
                <w:sz w:val="24"/>
                <w:szCs w:val="24"/>
              </w:rPr>
              <w:t>).</w:t>
            </w:r>
          </w:p>
          <w:p w:rsidR="00A04438" w:rsidRDefault="00A04438">
            <w:pPr>
              <w:rPr>
                <w:sz w:val="24"/>
                <w:szCs w:val="24"/>
              </w:rPr>
            </w:pPr>
          </w:p>
        </w:tc>
        <w:tc>
          <w:tcPr>
            <w:tcW w:w="16171" w:type="dxa"/>
          </w:tcPr>
          <w:p w:rsidR="00A04438" w:rsidRDefault="00A04438">
            <w:pPr>
              <w:rPr>
                <w:sz w:val="24"/>
                <w:szCs w:val="24"/>
              </w:rPr>
            </w:pPr>
          </w:p>
        </w:tc>
      </w:tr>
      <w:tr w:rsidR="00A04438">
        <w:trPr>
          <w:trHeight w:val="1577"/>
        </w:trPr>
        <w:tc>
          <w:tcPr>
            <w:tcW w:w="5077" w:type="dxa"/>
          </w:tcPr>
          <w:p w:rsidR="00A04438" w:rsidRDefault="00FF1079">
            <w:pPr>
              <w:rPr>
                <w:color w:val="000000"/>
                <w:sz w:val="24"/>
                <w:szCs w:val="24"/>
              </w:rPr>
            </w:pPr>
            <w:r>
              <w:rPr>
                <w:color w:val="E50522"/>
                <w:sz w:val="24"/>
                <w:szCs w:val="24"/>
              </w:rPr>
              <w:t xml:space="preserve">• </w:t>
            </w:r>
            <w:r>
              <w:rPr>
                <w:b/>
                <w:color w:val="000000"/>
                <w:sz w:val="24"/>
                <w:szCs w:val="24"/>
              </w:rPr>
              <w:t>What motivates you?</w:t>
            </w:r>
          </w:p>
          <w:p w:rsidR="00A04438" w:rsidRDefault="00FF1079">
            <w:pPr>
              <w:rPr>
                <w:sz w:val="24"/>
                <w:szCs w:val="24"/>
              </w:rPr>
            </w:pPr>
            <w:r>
              <w:rPr>
                <w:color w:val="000000"/>
                <w:sz w:val="24"/>
                <w:szCs w:val="24"/>
              </w:rPr>
              <w:t>(t</w:t>
            </w:r>
            <w:r>
              <w:rPr>
                <w:sz w:val="24"/>
                <w:szCs w:val="24"/>
              </w:rPr>
              <w:t>he things you’re enthusiastic about, or encourage you to take action and get involved).</w:t>
            </w:r>
          </w:p>
          <w:p w:rsidR="00A04438" w:rsidRDefault="00A04438">
            <w:pPr>
              <w:rPr>
                <w:sz w:val="24"/>
                <w:szCs w:val="24"/>
              </w:rPr>
            </w:pPr>
          </w:p>
        </w:tc>
        <w:tc>
          <w:tcPr>
            <w:tcW w:w="16171" w:type="dxa"/>
          </w:tcPr>
          <w:p w:rsidR="00A04438" w:rsidRDefault="00A04438">
            <w:pPr>
              <w:rPr>
                <w:sz w:val="24"/>
                <w:szCs w:val="24"/>
              </w:rPr>
            </w:pPr>
          </w:p>
          <w:p w:rsidR="00A04438" w:rsidRDefault="00A04438">
            <w:pPr>
              <w:rPr>
                <w:sz w:val="24"/>
                <w:szCs w:val="24"/>
              </w:rPr>
            </w:pPr>
          </w:p>
          <w:p w:rsidR="00A04438" w:rsidRDefault="00A04438">
            <w:pPr>
              <w:rPr>
                <w:sz w:val="24"/>
                <w:szCs w:val="24"/>
              </w:rPr>
            </w:pPr>
          </w:p>
        </w:tc>
      </w:tr>
      <w:tr w:rsidR="00A04438">
        <w:trPr>
          <w:trHeight w:val="1556"/>
        </w:trPr>
        <w:tc>
          <w:tcPr>
            <w:tcW w:w="5077" w:type="dxa"/>
          </w:tcPr>
          <w:p w:rsidR="00A04438" w:rsidRDefault="00FF1079">
            <w:pPr>
              <w:rPr>
                <w:b/>
                <w:color w:val="000000"/>
                <w:sz w:val="24"/>
                <w:szCs w:val="24"/>
              </w:rPr>
            </w:pPr>
            <w:r>
              <w:rPr>
                <w:color w:val="E50522"/>
                <w:sz w:val="24"/>
                <w:szCs w:val="24"/>
              </w:rPr>
              <w:t xml:space="preserve">• </w:t>
            </w:r>
            <w:r>
              <w:rPr>
                <w:b/>
                <w:color w:val="000000"/>
                <w:sz w:val="24"/>
                <w:szCs w:val="24"/>
              </w:rPr>
              <w:t>No idea at all?</w:t>
            </w:r>
          </w:p>
          <w:p w:rsidR="00A04438" w:rsidRDefault="00FF1079">
            <w:pPr>
              <w:rPr>
                <w:color w:val="000000"/>
                <w:sz w:val="24"/>
                <w:szCs w:val="24"/>
              </w:rPr>
            </w:pPr>
            <w:r>
              <w:rPr>
                <w:color w:val="000000"/>
                <w:sz w:val="24"/>
                <w:szCs w:val="24"/>
              </w:rPr>
              <w:t xml:space="preserve">Then have a go at the </w:t>
            </w:r>
            <w:hyperlink r:id="rId7">
              <w:r>
                <w:rPr>
                  <w:color w:val="0000FF"/>
                  <w:sz w:val="24"/>
                  <w:szCs w:val="24"/>
                  <w:u w:val="single"/>
                </w:rPr>
                <w:t>UCAS Buzz Quiz</w:t>
              </w:r>
            </w:hyperlink>
            <w:r>
              <w:rPr>
                <w:color w:val="000000"/>
                <w:sz w:val="24"/>
                <w:szCs w:val="24"/>
              </w:rPr>
              <w:t xml:space="preserve"> – jot down what you’re like or what you could do. </w:t>
            </w:r>
          </w:p>
        </w:tc>
        <w:tc>
          <w:tcPr>
            <w:tcW w:w="16171" w:type="dxa"/>
          </w:tcPr>
          <w:p w:rsidR="00A04438" w:rsidRDefault="00A04438">
            <w:pPr>
              <w:rPr>
                <w:sz w:val="24"/>
                <w:szCs w:val="24"/>
              </w:rPr>
            </w:pPr>
          </w:p>
        </w:tc>
      </w:tr>
    </w:tbl>
    <w:p w:rsidR="00A04438" w:rsidRDefault="00A04438">
      <w:pPr>
        <w:rPr>
          <w:sz w:val="24"/>
          <w:szCs w:val="24"/>
        </w:rPr>
      </w:pPr>
    </w:p>
    <w:p w:rsidR="00A04438" w:rsidRDefault="00FF1079">
      <w:pPr>
        <w:rPr>
          <w:b/>
          <w:color w:val="E50522"/>
          <w:sz w:val="24"/>
          <w:szCs w:val="24"/>
        </w:rPr>
      </w:pPr>
      <w:r>
        <w:br w:type="page"/>
      </w:r>
    </w:p>
    <w:p w:rsidR="00A04438" w:rsidRDefault="00A04438">
      <w:pPr>
        <w:spacing w:after="0" w:line="240" w:lineRule="auto"/>
        <w:rPr>
          <w:b/>
          <w:color w:val="E50522"/>
          <w:sz w:val="24"/>
          <w:szCs w:val="24"/>
        </w:rPr>
      </w:pPr>
    </w:p>
    <w:p w:rsidR="00A04438" w:rsidRDefault="00FF1079">
      <w:pPr>
        <w:spacing w:after="0" w:line="240" w:lineRule="auto"/>
        <w:rPr>
          <w:b/>
          <w:color w:val="E50522"/>
          <w:sz w:val="24"/>
          <w:szCs w:val="24"/>
        </w:rPr>
      </w:pPr>
      <w:r>
        <w:rPr>
          <w:b/>
          <w:color w:val="E50522"/>
          <w:sz w:val="24"/>
          <w:szCs w:val="24"/>
        </w:rPr>
        <w:t>Activity 2:  Where do you want to get to?</w:t>
      </w:r>
    </w:p>
    <w:p w:rsidR="00A04438" w:rsidRDefault="00A04438">
      <w:pPr>
        <w:spacing w:after="0" w:line="240" w:lineRule="auto"/>
        <w:rPr>
          <w:b/>
          <w:color w:val="E50522"/>
          <w:sz w:val="24"/>
          <w:szCs w:val="24"/>
        </w:rPr>
      </w:pPr>
    </w:p>
    <w:p w:rsidR="00A04438" w:rsidRDefault="00FF1079">
      <w:pPr>
        <w:spacing w:after="0" w:line="240" w:lineRule="auto"/>
        <w:rPr>
          <w:color w:val="000000"/>
          <w:sz w:val="24"/>
          <w:szCs w:val="24"/>
        </w:rPr>
      </w:pPr>
      <w:r>
        <w:rPr>
          <w:color w:val="000000"/>
          <w:sz w:val="24"/>
          <w:szCs w:val="24"/>
        </w:rPr>
        <w:t>You may have a clear picture of what you want to do next, or what career you’re aimin</w:t>
      </w:r>
      <w:r>
        <w:rPr>
          <w:color w:val="000000"/>
          <w:sz w:val="24"/>
          <w:szCs w:val="24"/>
        </w:rPr>
        <w:t xml:space="preserve">g for, or you may feel you haven’t got a clue and don’t know where to start. Chances are, you’re somewhere in between, so what ideas do you have? </w:t>
      </w:r>
    </w:p>
    <w:p w:rsidR="00A04438" w:rsidRDefault="00A04438">
      <w:pPr>
        <w:spacing w:after="0" w:line="240" w:lineRule="auto"/>
        <w:rPr>
          <w:color w:val="000000"/>
          <w:sz w:val="24"/>
          <w:szCs w:val="24"/>
        </w:rPr>
      </w:pPr>
    </w:p>
    <w:tbl>
      <w:tblPr>
        <w:tblStyle w:val="a0"/>
        <w:tblW w:w="2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6585"/>
      </w:tblGrid>
      <w:tr w:rsidR="00A04438">
        <w:trPr>
          <w:trHeight w:val="2088"/>
        </w:trPr>
        <w:tc>
          <w:tcPr>
            <w:tcW w:w="4673" w:type="dxa"/>
          </w:tcPr>
          <w:p w:rsidR="00A04438" w:rsidRDefault="00FF1079">
            <w:pPr>
              <w:rPr>
                <w:color w:val="000000"/>
                <w:sz w:val="24"/>
                <w:szCs w:val="24"/>
              </w:rPr>
            </w:pPr>
            <w:r>
              <w:rPr>
                <w:b/>
                <w:color w:val="E50522"/>
                <w:sz w:val="24"/>
                <w:szCs w:val="24"/>
              </w:rPr>
              <w:t xml:space="preserve">• </w:t>
            </w:r>
            <w:r>
              <w:rPr>
                <w:color w:val="000000"/>
                <w:sz w:val="24"/>
                <w:szCs w:val="24"/>
              </w:rPr>
              <w:t>Are there any jobs or career areas you’re interested in?</w:t>
            </w:r>
          </w:p>
          <w:p w:rsidR="00A04438" w:rsidRDefault="00FF1079">
            <w:pPr>
              <w:rPr>
                <w:color w:val="000000"/>
                <w:sz w:val="24"/>
                <w:szCs w:val="24"/>
              </w:rPr>
            </w:pPr>
            <w:r>
              <w:rPr>
                <w:sz w:val="24"/>
                <w:szCs w:val="24"/>
              </w:rPr>
              <w:t>police profiling</w:t>
            </w:r>
          </w:p>
          <w:p w:rsidR="00A04438" w:rsidRDefault="00FF1079">
            <w:pPr>
              <w:rPr>
                <w:color w:val="000000"/>
                <w:sz w:val="24"/>
                <w:szCs w:val="24"/>
              </w:rPr>
            </w:pPr>
            <w:hyperlink r:id="rId8">
              <w:r>
                <w:rPr>
                  <w:color w:val="0000FF"/>
                  <w:sz w:val="24"/>
                  <w:szCs w:val="24"/>
                  <w:u w:val="single"/>
                </w:rPr>
                <w:t>Find career ideas</w:t>
              </w:r>
            </w:hyperlink>
            <w:r>
              <w:rPr>
                <w:color w:val="000000"/>
                <w:sz w:val="24"/>
                <w:szCs w:val="24"/>
              </w:rPr>
              <w:t xml:space="preserve"> and </w:t>
            </w:r>
            <w:hyperlink r:id="rId9" w:anchor="js=on">
              <w:r>
                <w:rPr>
                  <w:color w:val="0000FF"/>
                  <w:sz w:val="24"/>
                  <w:szCs w:val="24"/>
                  <w:u w:val="single"/>
                </w:rPr>
                <w:t>explore jobs</w:t>
              </w:r>
            </w:hyperlink>
            <w:r>
              <w:rPr>
                <w:color w:val="000000"/>
                <w:sz w:val="24"/>
                <w:szCs w:val="24"/>
              </w:rPr>
              <w:t xml:space="preserve"> as there are a huge variety of roles out there, </w:t>
            </w:r>
            <w:r>
              <w:rPr>
                <w:color w:val="000000"/>
                <w:sz w:val="24"/>
                <w:szCs w:val="24"/>
              </w:rPr>
              <w:t xml:space="preserve">many of which you might never have thought of. </w:t>
            </w:r>
          </w:p>
        </w:tc>
        <w:tc>
          <w:tcPr>
            <w:tcW w:w="16585" w:type="dxa"/>
          </w:tcPr>
          <w:p w:rsidR="00A04438" w:rsidRDefault="00A04438">
            <w:pPr>
              <w:rPr>
                <w:color w:val="000000"/>
                <w:sz w:val="24"/>
                <w:szCs w:val="24"/>
              </w:rPr>
            </w:pPr>
          </w:p>
        </w:tc>
      </w:tr>
      <w:tr w:rsidR="00A04438">
        <w:trPr>
          <w:trHeight w:val="1848"/>
        </w:trPr>
        <w:tc>
          <w:tcPr>
            <w:tcW w:w="4673" w:type="dxa"/>
          </w:tcPr>
          <w:p w:rsidR="00A04438" w:rsidRDefault="00FF1079">
            <w:pPr>
              <w:rPr>
                <w:sz w:val="24"/>
                <w:szCs w:val="24"/>
              </w:rPr>
            </w:pPr>
            <w:r>
              <w:rPr>
                <w:b/>
                <w:color w:val="E50522"/>
                <w:sz w:val="24"/>
                <w:szCs w:val="24"/>
              </w:rPr>
              <w:t xml:space="preserve">• </w:t>
            </w:r>
            <w:r>
              <w:rPr>
                <w:color w:val="000000"/>
                <w:sz w:val="24"/>
                <w:szCs w:val="24"/>
              </w:rPr>
              <w:t xml:space="preserve">Are there subjects you love or ones you wish you could study? </w:t>
            </w:r>
          </w:p>
        </w:tc>
        <w:tc>
          <w:tcPr>
            <w:tcW w:w="16585" w:type="dxa"/>
          </w:tcPr>
          <w:p w:rsidR="00A04438" w:rsidRDefault="00A04438">
            <w:pPr>
              <w:rPr>
                <w:color w:val="000000"/>
                <w:sz w:val="24"/>
                <w:szCs w:val="24"/>
              </w:rPr>
            </w:pPr>
          </w:p>
        </w:tc>
      </w:tr>
      <w:tr w:rsidR="00A04438">
        <w:trPr>
          <w:trHeight w:val="1832"/>
        </w:trPr>
        <w:tc>
          <w:tcPr>
            <w:tcW w:w="4673" w:type="dxa"/>
          </w:tcPr>
          <w:p w:rsidR="00A04438" w:rsidRDefault="00FF1079">
            <w:pPr>
              <w:rPr>
                <w:sz w:val="24"/>
                <w:szCs w:val="24"/>
              </w:rPr>
            </w:pPr>
            <w:r>
              <w:rPr>
                <w:b/>
                <w:color w:val="E50522"/>
                <w:sz w:val="24"/>
                <w:szCs w:val="24"/>
              </w:rPr>
              <w:t xml:space="preserve">• </w:t>
            </w:r>
            <w:r>
              <w:rPr>
                <w:color w:val="000000"/>
                <w:sz w:val="24"/>
                <w:szCs w:val="24"/>
              </w:rPr>
              <w:t>Do you have hobbies or interests you’d like to take further?</w:t>
            </w:r>
          </w:p>
        </w:tc>
        <w:tc>
          <w:tcPr>
            <w:tcW w:w="16585" w:type="dxa"/>
          </w:tcPr>
          <w:p w:rsidR="00A04438" w:rsidRDefault="00A04438">
            <w:pPr>
              <w:rPr>
                <w:color w:val="000000"/>
                <w:sz w:val="24"/>
                <w:szCs w:val="24"/>
              </w:rPr>
            </w:pPr>
          </w:p>
        </w:tc>
      </w:tr>
    </w:tbl>
    <w:p w:rsidR="00A04438" w:rsidRDefault="00A04438">
      <w:pPr>
        <w:spacing w:after="0" w:line="240" w:lineRule="auto"/>
        <w:rPr>
          <w:b/>
          <w:color w:val="E50522"/>
          <w:sz w:val="24"/>
          <w:szCs w:val="24"/>
        </w:rPr>
      </w:pPr>
    </w:p>
    <w:p w:rsidR="00A04438" w:rsidRDefault="00FF1079">
      <w:pPr>
        <w:rPr>
          <w:b/>
          <w:color w:val="E50522"/>
          <w:sz w:val="24"/>
          <w:szCs w:val="24"/>
        </w:rPr>
      </w:pPr>
      <w:r>
        <w:br w:type="page"/>
      </w:r>
    </w:p>
    <w:p w:rsidR="00A04438" w:rsidRDefault="00A04438">
      <w:pPr>
        <w:spacing w:after="0" w:line="240" w:lineRule="auto"/>
        <w:rPr>
          <w:b/>
          <w:color w:val="E50522"/>
          <w:sz w:val="24"/>
          <w:szCs w:val="24"/>
        </w:rPr>
      </w:pPr>
    </w:p>
    <w:p w:rsidR="00A04438" w:rsidRDefault="00FF1079">
      <w:pPr>
        <w:spacing w:after="0" w:line="240" w:lineRule="auto"/>
        <w:rPr>
          <w:b/>
          <w:color w:val="E50522"/>
          <w:sz w:val="24"/>
          <w:szCs w:val="24"/>
        </w:rPr>
      </w:pPr>
      <w:r>
        <w:rPr>
          <w:b/>
          <w:color w:val="E50522"/>
          <w:sz w:val="24"/>
          <w:szCs w:val="24"/>
        </w:rPr>
        <w:t>Activity 3: What matters to you most in life?</w:t>
      </w:r>
    </w:p>
    <w:p w:rsidR="00A04438" w:rsidRDefault="00A04438">
      <w:pPr>
        <w:spacing w:after="0" w:line="240" w:lineRule="auto"/>
        <w:rPr>
          <w:b/>
          <w:color w:val="E50522"/>
          <w:sz w:val="24"/>
          <w:szCs w:val="24"/>
        </w:rPr>
      </w:pPr>
    </w:p>
    <w:p w:rsidR="00A04438" w:rsidRDefault="00FF1079">
      <w:pPr>
        <w:spacing w:after="0" w:line="240" w:lineRule="auto"/>
        <w:rPr>
          <w:b/>
          <w:sz w:val="24"/>
          <w:szCs w:val="24"/>
        </w:rPr>
      </w:pPr>
      <w:r>
        <w:rPr>
          <w:b/>
          <w:sz w:val="24"/>
          <w:szCs w:val="24"/>
        </w:rPr>
        <w:t>A Flower Venn diagram – to help you blossom!</w:t>
      </w:r>
    </w:p>
    <w:p w:rsidR="00A04438" w:rsidRDefault="00FF1079">
      <w:pPr>
        <w:spacing w:after="0" w:line="240" w:lineRule="auto"/>
        <w:rPr>
          <w:sz w:val="24"/>
          <w:szCs w:val="24"/>
        </w:rPr>
      </w:pPr>
      <w:r>
        <w:rPr>
          <w:sz w:val="24"/>
          <w:szCs w:val="24"/>
        </w:rPr>
        <w:t xml:space="preserve">Corny? Yes… but don’t dismiss it straightaway – it’s a great way to figure out what matters to you most and where that fits. Finding the perfect balanced lifestyle is key to a happy and successful future. </w:t>
      </w:r>
    </w:p>
    <w:p w:rsidR="00A04438" w:rsidRDefault="00FF1079">
      <w:pPr>
        <w:spacing w:after="0" w:line="240" w:lineRule="auto"/>
        <w:rPr>
          <w:sz w:val="24"/>
          <w:szCs w:val="24"/>
        </w:rPr>
      </w:pPr>
      <w:r>
        <w:rPr>
          <w:sz w:val="24"/>
          <w:szCs w:val="24"/>
        </w:rPr>
        <w:t>Using</w:t>
      </w:r>
      <w:r>
        <w:rPr>
          <w:sz w:val="24"/>
          <w:szCs w:val="24"/>
        </w:rPr>
        <w:t xml:space="preserve"> what you’ve thought about so far, draw and fill in the five outer circles below.</w:t>
      </w:r>
    </w:p>
    <w:p w:rsidR="00A04438" w:rsidRDefault="00A04438">
      <w:pPr>
        <w:spacing w:after="0" w:line="240" w:lineRule="auto"/>
        <w:rPr>
          <w:sz w:val="24"/>
          <w:szCs w:val="24"/>
        </w:rPr>
      </w:pPr>
    </w:p>
    <w:p w:rsidR="00A04438" w:rsidRDefault="00A04438">
      <w:pPr>
        <w:spacing w:after="0" w:line="240" w:lineRule="auto"/>
        <w:rPr>
          <w:sz w:val="24"/>
          <w:szCs w:val="24"/>
        </w:rPr>
      </w:pPr>
    </w:p>
    <w:p w:rsidR="00A04438" w:rsidRDefault="00FF1079">
      <w:pPr>
        <w:spacing w:after="0" w:line="240" w:lineRule="auto"/>
        <w:rPr>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469900</wp:posOffset>
                </wp:positionH>
                <wp:positionV relativeFrom="paragraph">
                  <wp:posOffset>0</wp:posOffset>
                </wp:positionV>
                <wp:extent cx="7836195" cy="6710075"/>
                <wp:effectExtent l="0" t="0" r="0" b="0"/>
                <wp:wrapNone/>
                <wp:docPr id="12" name=""/>
                <wp:cNvGraphicFramePr/>
                <a:graphic xmlns:a="http://schemas.openxmlformats.org/drawingml/2006/main">
                  <a:graphicData uri="http://schemas.microsoft.com/office/word/2010/wordprocessingGroup">
                    <wpg:wgp>
                      <wpg:cNvGrpSpPr/>
                      <wpg:grpSpPr>
                        <a:xfrm>
                          <a:off x="0" y="0"/>
                          <a:ext cx="7836195" cy="6710075"/>
                          <a:chOff x="1427903" y="424963"/>
                          <a:chExt cx="7836195" cy="6710075"/>
                        </a:xfrm>
                      </wpg:grpSpPr>
                      <wpg:grpSp>
                        <wpg:cNvPr id="1" name="Group 1"/>
                        <wpg:cNvGrpSpPr/>
                        <wpg:grpSpPr>
                          <a:xfrm>
                            <a:off x="1427903" y="424963"/>
                            <a:ext cx="7836195" cy="6710075"/>
                            <a:chOff x="0" y="0"/>
                            <a:chExt cx="7207885" cy="5895401"/>
                          </a:xfrm>
                        </wpg:grpSpPr>
                        <wps:wsp>
                          <wps:cNvPr id="2" name="Rectangle 2"/>
                          <wps:cNvSpPr/>
                          <wps:spPr>
                            <a:xfrm>
                              <a:off x="0" y="0"/>
                              <a:ext cx="7207875" cy="5895400"/>
                            </a:xfrm>
                            <a:prstGeom prst="rect">
                              <a:avLst/>
                            </a:prstGeom>
                            <a:no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3" name="Oval 3"/>
                          <wps:cNvSpPr/>
                          <wps:spPr>
                            <a:xfrm>
                              <a:off x="2095500" y="315021"/>
                              <a:ext cx="3213736" cy="3151928"/>
                            </a:xfrm>
                            <a:prstGeom prst="ellipse">
                              <a:avLst/>
                            </a:prstGeom>
                            <a:solidFill>
                              <a:srgbClr val="7F7F7F">
                                <a:alpha val="16862"/>
                              </a:srgbClr>
                            </a:solidFill>
                            <a:ln>
                              <a:noFill/>
                            </a:ln>
                          </wps:spPr>
                          <wps:txbx>
                            <w:txbxContent>
                              <w:p w:rsidR="00A04438" w:rsidRDefault="00FF1079">
                                <w:pPr>
                                  <w:spacing w:line="258" w:lineRule="auto"/>
                                  <w:textDirection w:val="btLr"/>
                                </w:pPr>
                                <w:r>
                                  <w:rPr>
                                    <w:color w:val="FFFFFF"/>
                                    <w:sz w:val="36"/>
                                  </w:rPr>
                                  <w:t xml:space="preserve"> </w:t>
                                </w:r>
                              </w:p>
                            </w:txbxContent>
                          </wps:txbx>
                          <wps:bodyPr spcFirstLastPara="1" wrap="square" lIns="91425" tIns="45700" rIns="91425" bIns="45700" anchor="ctr" anchorCtr="0">
                            <a:noAutofit/>
                          </wps:bodyPr>
                        </wps:wsp>
                        <wps:wsp>
                          <wps:cNvPr id="4" name="Rectangle 4"/>
                          <wps:cNvSpPr/>
                          <wps:spPr>
                            <a:xfrm>
                              <a:off x="2952750" y="0"/>
                              <a:ext cx="1541145" cy="427355"/>
                            </a:xfrm>
                            <a:prstGeom prst="rect">
                              <a:avLst/>
                            </a:prstGeom>
                            <a:noFill/>
                            <a:ln>
                              <a:noFill/>
                            </a:ln>
                          </wps:spPr>
                          <wps:txbx>
                            <w:txbxContent>
                              <w:p w:rsidR="00A04438" w:rsidRDefault="00FF1079">
                                <w:pPr>
                                  <w:spacing w:line="258" w:lineRule="auto"/>
                                  <w:jc w:val="center"/>
                                  <w:textDirection w:val="btLr"/>
                                </w:pPr>
                                <w:r>
                                  <w:rPr>
                                    <w:b/>
                                    <w:color w:val="000000"/>
                                    <w:sz w:val="28"/>
                                  </w:rPr>
                                  <w:t>What you love</w:t>
                                </w:r>
                              </w:p>
                            </w:txbxContent>
                          </wps:txbx>
                          <wps:bodyPr spcFirstLastPara="1" wrap="square" lIns="91425" tIns="45700" rIns="91425" bIns="45700" anchor="t" anchorCtr="0">
                            <a:noAutofit/>
                          </wps:bodyPr>
                        </wps:wsp>
                        <wps:wsp>
                          <wps:cNvPr id="5" name="Oval 5"/>
                          <wps:cNvSpPr/>
                          <wps:spPr>
                            <a:xfrm>
                              <a:off x="809625" y="1162746"/>
                              <a:ext cx="3213735" cy="3151505"/>
                            </a:xfrm>
                            <a:prstGeom prst="ellipse">
                              <a:avLst/>
                            </a:prstGeom>
                            <a:solidFill>
                              <a:srgbClr val="7F7F7F">
                                <a:alpha val="16862"/>
                              </a:srgbClr>
                            </a:solid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6" name="Oval 6"/>
                          <wps:cNvSpPr/>
                          <wps:spPr>
                            <a:xfrm>
                              <a:off x="3238500" y="1162746"/>
                              <a:ext cx="3213735" cy="3151505"/>
                            </a:xfrm>
                            <a:prstGeom prst="ellipse">
                              <a:avLst/>
                            </a:prstGeom>
                            <a:solidFill>
                              <a:srgbClr val="7F7F7F">
                                <a:alpha val="16862"/>
                              </a:srgbClr>
                            </a:solid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5781675" y="1229421"/>
                              <a:ext cx="1426210" cy="661670"/>
                            </a:xfrm>
                            <a:prstGeom prst="rect">
                              <a:avLst/>
                            </a:prstGeom>
                            <a:noFill/>
                            <a:ln>
                              <a:noFill/>
                            </a:ln>
                          </wps:spPr>
                          <wps:txbx>
                            <w:txbxContent>
                              <w:p w:rsidR="00A04438" w:rsidRDefault="00FF1079">
                                <w:pPr>
                                  <w:spacing w:line="258" w:lineRule="auto"/>
                                  <w:jc w:val="center"/>
                                  <w:textDirection w:val="btLr"/>
                                </w:pPr>
                                <w:r>
                                  <w:rPr>
                                    <w:b/>
                                    <w:color w:val="000000"/>
                                    <w:sz w:val="28"/>
                                  </w:rPr>
                                  <w:t>What motivates you</w:t>
                                </w:r>
                              </w:p>
                            </w:txbxContent>
                          </wps:txbx>
                          <wps:bodyPr spcFirstLastPara="1" wrap="square" lIns="91425" tIns="45700" rIns="91425" bIns="45700" anchor="t" anchorCtr="0">
                            <a:noAutofit/>
                          </wps:bodyPr>
                        </wps:wsp>
                        <wps:wsp>
                          <wps:cNvPr id="8" name="Oval 8"/>
                          <wps:cNvSpPr/>
                          <wps:spPr>
                            <a:xfrm>
                              <a:off x="2895600" y="2715321"/>
                              <a:ext cx="3213735" cy="3151505"/>
                            </a:xfrm>
                            <a:prstGeom prst="ellipse">
                              <a:avLst/>
                            </a:prstGeom>
                            <a:solidFill>
                              <a:srgbClr val="7F7F7F">
                                <a:alpha val="16862"/>
                              </a:srgbClr>
                            </a:solid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9" name="Oval 9"/>
                          <wps:cNvSpPr/>
                          <wps:spPr>
                            <a:xfrm>
                              <a:off x="1200150" y="2743896"/>
                              <a:ext cx="3213735" cy="3151505"/>
                            </a:xfrm>
                            <a:prstGeom prst="ellipse">
                              <a:avLst/>
                            </a:prstGeom>
                            <a:solidFill>
                              <a:srgbClr val="7F7F7F">
                                <a:alpha val="16862"/>
                              </a:srgbClr>
                            </a:solid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5940123" y="4959744"/>
                              <a:ext cx="1181735" cy="661670"/>
                            </a:xfrm>
                            <a:prstGeom prst="rect">
                              <a:avLst/>
                            </a:prstGeom>
                            <a:noFill/>
                            <a:ln>
                              <a:noFill/>
                            </a:ln>
                          </wps:spPr>
                          <wps:txbx>
                            <w:txbxContent>
                              <w:p w:rsidR="00A04438" w:rsidRDefault="00FF1079">
                                <w:pPr>
                                  <w:spacing w:line="258" w:lineRule="auto"/>
                                  <w:jc w:val="center"/>
                                  <w:textDirection w:val="btLr"/>
                                </w:pPr>
                                <w:r>
                                  <w:rPr>
                                    <w:b/>
                                    <w:color w:val="000000"/>
                                    <w:sz w:val="28"/>
                                  </w:rPr>
                                  <w:t>What the world needs</w:t>
                                </w:r>
                              </w:p>
                            </w:txbxContent>
                          </wps:txbx>
                          <wps:bodyPr spcFirstLastPara="1" wrap="square" lIns="91425" tIns="45700" rIns="91425" bIns="45700" anchor="t" anchorCtr="0">
                            <a:noAutofit/>
                          </wps:bodyPr>
                        </wps:wsp>
                        <wps:wsp>
                          <wps:cNvPr id="11" name="Rectangle 11"/>
                          <wps:cNvSpPr/>
                          <wps:spPr>
                            <a:xfrm>
                              <a:off x="0" y="4820346"/>
                              <a:ext cx="1412240" cy="661670"/>
                            </a:xfrm>
                            <a:prstGeom prst="rect">
                              <a:avLst/>
                            </a:prstGeom>
                            <a:noFill/>
                            <a:ln>
                              <a:noFill/>
                            </a:ln>
                          </wps:spPr>
                          <wps:txbx>
                            <w:txbxContent>
                              <w:p w:rsidR="00A04438" w:rsidRDefault="00FF1079">
                                <w:pPr>
                                  <w:spacing w:line="258" w:lineRule="auto"/>
                                  <w:jc w:val="center"/>
                                  <w:textDirection w:val="btLr"/>
                                </w:pPr>
                                <w:r>
                                  <w:rPr>
                                    <w:b/>
                                    <w:color w:val="000000"/>
                                    <w:sz w:val="28"/>
                                  </w:rPr>
                                  <w:t>What you can get paid for</w:t>
                                </w:r>
                              </w:p>
                            </w:txbxContent>
                          </wps:txbx>
                          <wps:bodyPr spcFirstLastPara="1" wrap="square" lIns="91425" tIns="45700" rIns="91425" bIns="45700" anchor="t" anchorCtr="0">
                            <a:noAutofit/>
                          </wps:bodyPr>
                        </wps:wsp>
                        <wps:wsp>
                          <wps:cNvPr id="13" name="Rectangle 13"/>
                          <wps:cNvSpPr/>
                          <wps:spPr>
                            <a:xfrm rot="3228568">
                              <a:off x="2248568" y="1915221"/>
                              <a:ext cx="1274445" cy="494030"/>
                            </a:xfrm>
                            <a:prstGeom prst="rect">
                              <a:avLst/>
                            </a:prstGeom>
                            <a:noFill/>
                            <a:ln>
                              <a:noFill/>
                            </a:ln>
                          </wps:spPr>
                          <wps:txbx>
                            <w:txbxContent>
                              <w:p w:rsidR="00A04438" w:rsidRDefault="00FF1079">
                                <w:pPr>
                                  <w:spacing w:line="258" w:lineRule="auto"/>
                                  <w:textDirection w:val="btLr"/>
                                </w:pPr>
                                <w:r>
                                  <w:rPr>
                                    <w:b/>
                                    <w:color w:val="000000"/>
                                    <w:sz w:val="36"/>
                                  </w:rPr>
                                  <w:t xml:space="preserve">Passion </w:t>
                                </w:r>
                              </w:p>
                            </w:txbxContent>
                          </wps:txbx>
                          <wps:bodyPr spcFirstLastPara="1" wrap="square" lIns="91425" tIns="45700" rIns="91425" bIns="45700" anchor="t" anchorCtr="0">
                            <a:noAutofit/>
                          </wps:bodyPr>
                        </wps:wsp>
                        <wps:wsp>
                          <wps:cNvPr id="14" name="Rectangle 14"/>
                          <wps:cNvSpPr/>
                          <wps:spPr>
                            <a:xfrm rot="-3639010">
                              <a:off x="4019550" y="1591371"/>
                              <a:ext cx="1274445" cy="494030"/>
                            </a:xfrm>
                            <a:prstGeom prst="rect">
                              <a:avLst/>
                            </a:prstGeom>
                            <a:noFill/>
                            <a:ln>
                              <a:noFill/>
                            </a:ln>
                          </wps:spPr>
                          <wps:txbx>
                            <w:txbxContent>
                              <w:p w:rsidR="00A04438" w:rsidRDefault="00FF1079">
                                <w:pPr>
                                  <w:spacing w:line="258" w:lineRule="auto"/>
                                  <w:textDirection w:val="btLr"/>
                                </w:pPr>
                                <w:r>
                                  <w:rPr>
                                    <w:b/>
                                    <w:color w:val="000000"/>
                                    <w:sz w:val="36"/>
                                  </w:rPr>
                                  <w:t>Variety</w:t>
                                </w:r>
                                <w:r>
                                  <w:rPr>
                                    <w:color w:val="000000"/>
                                    <w:sz w:val="36"/>
                                  </w:rPr>
                                  <w:t xml:space="preserve"> </w:t>
                                </w:r>
                              </w:p>
                            </w:txbxContent>
                          </wps:txbx>
                          <wps:bodyPr spcFirstLastPara="1" wrap="square" lIns="91425" tIns="45700" rIns="91425" bIns="45700" anchor="t" anchorCtr="0">
                            <a:noAutofit/>
                          </wps:bodyPr>
                        </wps:wsp>
                        <wps:wsp>
                          <wps:cNvPr id="15" name="Rectangle 15"/>
                          <wps:cNvSpPr/>
                          <wps:spPr>
                            <a:xfrm rot="1388684">
                              <a:off x="4619625" y="3534471"/>
                              <a:ext cx="1308100" cy="494030"/>
                            </a:xfrm>
                            <a:prstGeom prst="rect">
                              <a:avLst/>
                            </a:prstGeom>
                            <a:noFill/>
                            <a:ln>
                              <a:noFill/>
                            </a:ln>
                          </wps:spPr>
                          <wps:txbx>
                            <w:txbxContent>
                              <w:p w:rsidR="00A04438" w:rsidRDefault="00FF1079">
                                <w:pPr>
                                  <w:spacing w:line="258" w:lineRule="auto"/>
                                  <w:textDirection w:val="btLr"/>
                                </w:pPr>
                                <w:r>
                                  <w:rPr>
                                    <w:b/>
                                    <w:color w:val="000000"/>
                                    <w:sz w:val="36"/>
                                  </w:rPr>
                                  <w:t>Mission</w:t>
                                </w:r>
                                <w:r>
                                  <w:rPr>
                                    <w:color w:val="000000"/>
                                    <w:sz w:val="36"/>
                                  </w:rPr>
                                  <w:t xml:space="preserve"> </w:t>
                                </w:r>
                              </w:p>
                            </w:txbxContent>
                          </wps:txbx>
                          <wps:bodyPr spcFirstLastPara="1" wrap="square" lIns="91425" tIns="45700" rIns="91425" bIns="45700" anchor="t" anchorCtr="0">
                            <a:noAutofit/>
                          </wps:bodyPr>
                        </wps:wsp>
                        <wps:wsp>
                          <wps:cNvPr id="16" name="Rectangle 16"/>
                          <wps:cNvSpPr/>
                          <wps:spPr>
                            <a:xfrm rot="-1422919">
                              <a:off x="1657350" y="3401121"/>
                              <a:ext cx="1699260" cy="494030"/>
                            </a:xfrm>
                            <a:prstGeom prst="rect">
                              <a:avLst/>
                            </a:prstGeom>
                            <a:noFill/>
                            <a:ln>
                              <a:noFill/>
                            </a:ln>
                          </wps:spPr>
                          <wps:txbx>
                            <w:txbxContent>
                              <w:p w:rsidR="00A04438" w:rsidRDefault="00FF1079">
                                <w:pPr>
                                  <w:spacing w:line="258" w:lineRule="auto"/>
                                  <w:textDirection w:val="btLr"/>
                                </w:pPr>
                                <w:r>
                                  <w:rPr>
                                    <w:b/>
                                    <w:color w:val="000000"/>
                                    <w:sz w:val="36"/>
                                  </w:rPr>
                                  <w:t>Profession</w:t>
                                </w:r>
                                <w:r>
                                  <w:rPr>
                                    <w:color w:val="000000"/>
                                    <w:sz w:val="36"/>
                                  </w:rPr>
                                  <w:t xml:space="preserve"> </w:t>
                                </w:r>
                              </w:p>
                            </w:txbxContent>
                          </wps:txbx>
                          <wps:bodyPr spcFirstLastPara="1" wrap="square" lIns="91425" tIns="45700" rIns="91425" bIns="45700" anchor="t" anchorCtr="0">
                            <a:noAutofit/>
                          </wps:bodyPr>
                        </wps:wsp>
                        <wps:wsp>
                          <wps:cNvPr id="17" name="Rectangle 17"/>
                          <wps:cNvSpPr/>
                          <wps:spPr>
                            <a:xfrm rot="5400000">
                              <a:off x="2872454" y="4748909"/>
                              <a:ext cx="1496060" cy="494030"/>
                            </a:xfrm>
                            <a:prstGeom prst="rect">
                              <a:avLst/>
                            </a:prstGeom>
                            <a:noFill/>
                            <a:ln>
                              <a:noFill/>
                            </a:ln>
                          </wps:spPr>
                          <wps:txbx>
                            <w:txbxContent>
                              <w:p w:rsidR="00A04438" w:rsidRDefault="00FF1079">
                                <w:pPr>
                                  <w:spacing w:line="258" w:lineRule="auto"/>
                                  <w:textDirection w:val="btLr"/>
                                </w:pPr>
                                <w:r>
                                  <w:rPr>
                                    <w:b/>
                                    <w:color w:val="000000"/>
                                    <w:sz w:val="36"/>
                                  </w:rPr>
                                  <w:t>Vocation</w:t>
                                </w:r>
                                <w:r>
                                  <w:rPr>
                                    <w:color w:val="000000"/>
                                    <w:sz w:val="36"/>
                                  </w:rPr>
                                  <w:t xml:space="preserve"> </w:t>
                                </w:r>
                              </w:p>
                            </w:txbxContent>
                          </wps:txbx>
                          <wps:bodyPr spcFirstLastPara="1" wrap="square" lIns="91425" tIns="45700" rIns="91425" bIns="45700" anchor="t" anchorCtr="0">
                            <a:noAutofit/>
                          </wps:bodyPr>
                        </wps:wsp>
                        <wps:wsp>
                          <wps:cNvPr id="18" name="Rectangle 18"/>
                          <wps:cNvSpPr/>
                          <wps:spPr>
                            <a:xfrm>
                              <a:off x="171450" y="1172271"/>
                              <a:ext cx="1393190" cy="661670"/>
                            </a:xfrm>
                            <a:prstGeom prst="rect">
                              <a:avLst/>
                            </a:prstGeom>
                            <a:noFill/>
                            <a:ln>
                              <a:noFill/>
                            </a:ln>
                          </wps:spPr>
                          <wps:txbx>
                            <w:txbxContent>
                              <w:p w:rsidR="00A04438" w:rsidRDefault="00FF1079">
                                <w:pPr>
                                  <w:spacing w:line="258" w:lineRule="auto"/>
                                  <w:jc w:val="center"/>
                                  <w:textDirection w:val="btLr"/>
                                </w:pPr>
                                <w:r>
                                  <w:rPr>
                                    <w:b/>
                                    <w:color w:val="000000"/>
                                    <w:sz w:val="28"/>
                                  </w:rPr>
                                  <w:t xml:space="preserve">What you’re </w:t>
                                </w:r>
                                <w:r>
                                  <w:rPr>
                                    <w:b/>
                                    <w:color w:val="000000"/>
                                    <w:sz w:val="28"/>
                                  </w:rPr>
                                  <w:br/>
                                  <w:t>good at</w:t>
                                </w:r>
                              </w:p>
                            </w:txbxContent>
                          </wps:txbx>
                          <wps:bodyPr spcFirstLastPara="1" wrap="square" lIns="91425" tIns="45700" rIns="91425" bIns="45700" anchor="t" anchorCtr="0">
                            <a:noAutofit/>
                          </wps:bodyPr>
                        </wps:wsp>
                        <wps:wsp>
                          <wps:cNvPr id="19" name="Oval 19"/>
                          <wps:cNvSpPr/>
                          <wps:spPr>
                            <a:xfrm>
                              <a:off x="2838450" y="2267646"/>
                              <a:ext cx="1675765" cy="1675765"/>
                            </a:xfrm>
                            <a:prstGeom prst="ellipse">
                              <a:avLst/>
                            </a:prstGeom>
                            <a:solidFill>
                              <a:srgbClr val="757070"/>
                            </a:solidFill>
                            <a:ln>
                              <a:noFill/>
                            </a:ln>
                          </wps:spPr>
                          <wps:txbx>
                            <w:txbxContent>
                              <w:p w:rsidR="00A04438" w:rsidRDefault="00A04438">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3009900" y="2858196"/>
                              <a:ext cx="1379220" cy="728345"/>
                            </a:xfrm>
                            <a:prstGeom prst="rect">
                              <a:avLst/>
                            </a:prstGeom>
                            <a:noFill/>
                            <a:ln>
                              <a:noFill/>
                            </a:ln>
                          </wps:spPr>
                          <wps:txbx>
                            <w:txbxContent>
                              <w:p w:rsidR="00A04438" w:rsidRDefault="00FF1079">
                                <w:pPr>
                                  <w:spacing w:line="258" w:lineRule="auto"/>
                                  <w:jc w:val="center"/>
                                  <w:textDirection w:val="btLr"/>
                                </w:pPr>
                                <w:r>
                                  <w:rPr>
                                    <w:b/>
                                    <w:color w:val="FFFFFF"/>
                                    <w:sz w:val="32"/>
                                  </w:rPr>
                                  <w:t>You and your purpose</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7836195" cy="6710075"/>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836195" cy="67100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9156700</wp:posOffset>
                </wp:positionH>
                <wp:positionV relativeFrom="paragraph">
                  <wp:posOffset>50800</wp:posOffset>
                </wp:positionV>
                <wp:extent cx="2955290" cy="6626225"/>
                <wp:effectExtent l="0" t="0" r="0" b="0"/>
                <wp:wrapNone/>
                <wp:docPr id="11" name=""/>
                <wp:cNvGraphicFramePr/>
                <a:graphic xmlns:a="http://schemas.openxmlformats.org/drawingml/2006/main">
                  <a:graphicData uri="http://schemas.microsoft.com/office/word/2010/wordprocessingShape">
                    <wps:wsp>
                      <wps:cNvSpPr/>
                      <wps:spPr>
                        <a:xfrm>
                          <a:off x="3873118" y="471650"/>
                          <a:ext cx="2945765" cy="6616700"/>
                        </a:xfrm>
                        <a:prstGeom prst="rect">
                          <a:avLst/>
                        </a:prstGeom>
                        <a:noFill/>
                        <a:ln>
                          <a:noFill/>
                        </a:ln>
                      </wps:spPr>
                      <wps:txbx>
                        <w:txbxContent>
                          <w:p w:rsidR="00A04438" w:rsidRDefault="00FF1079">
                            <w:pPr>
                              <w:spacing w:line="258" w:lineRule="auto"/>
                              <w:textDirection w:val="btLr"/>
                            </w:pPr>
                            <w:r>
                              <w:rPr>
                                <w:b/>
                                <w:color w:val="C00000"/>
                                <w:sz w:val="28"/>
                              </w:rPr>
                              <w:t>Prompts:</w:t>
                            </w:r>
                          </w:p>
                          <w:p w:rsidR="00A04438" w:rsidRDefault="00FF1079">
                            <w:pPr>
                              <w:spacing w:line="258" w:lineRule="auto"/>
                              <w:textDirection w:val="btLr"/>
                            </w:pPr>
                            <w:r>
                              <w:rPr>
                                <w:b/>
                                <w:color w:val="000000"/>
                                <w:sz w:val="24"/>
                              </w:rPr>
                              <w:t>Circle one: What you’re good at</w:t>
                            </w:r>
                            <w:r>
                              <w:rPr>
                                <w:b/>
                                <w:color w:val="000000"/>
                                <w:sz w:val="28"/>
                              </w:rPr>
                              <w:br/>
                            </w:r>
                            <w:r>
                              <w:rPr>
                                <w:color w:val="1F2834"/>
                                <w:sz w:val="24"/>
                              </w:rPr>
                              <w:t>Be specific and don’t think too hard.</w:t>
                            </w:r>
                            <w:r>
                              <w:rPr>
                                <w:b/>
                                <w:color w:val="1F2834"/>
                                <w:sz w:val="24"/>
                              </w:rPr>
                              <w:t xml:space="preserve"> </w:t>
                            </w:r>
                            <w:r>
                              <w:rPr>
                                <w:color w:val="1F2834"/>
                                <w:sz w:val="24"/>
                              </w:rPr>
                              <w:t>Use obvious skills such as working with numbers, as well as softer skills such as being a good listener.</w:t>
                            </w:r>
                            <w:r>
                              <w:rPr>
                                <w:color w:val="1F2834"/>
                                <w:sz w:val="24"/>
                              </w:rPr>
                              <w:br/>
                            </w:r>
                          </w:p>
                          <w:p w:rsidR="00A04438" w:rsidRDefault="00FF1079">
                            <w:pPr>
                              <w:spacing w:line="258" w:lineRule="auto"/>
                              <w:textDirection w:val="btLr"/>
                            </w:pPr>
                            <w:r>
                              <w:rPr>
                                <w:b/>
                                <w:color w:val="000000"/>
                                <w:sz w:val="24"/>
                              </w:rPr>
                              <w:t>Circle two: What you love</w:t>
                            </w:r>
                            <w:r>
                              <w:rPr>
                                <w:b/>
                                <w:color w:val="000000"/>
                                <w:sz w:val="24"/>
                              </w:rPr>
                              <w:br/>
                            </w:r>
                            <w:r>
                              <w:rPr>
                                <w:color w:val="000000"/>
                                <w:sz w:val="24"/>
                              </w:rPr>
                              <w:t xml:space="preserve">This one is simple – the things that make you happy. </w:t>
                            </w:r>
                          </w:p>
                          <w:p w:rsidR="00A04438" w:rsidRDefault="00A04438">
                            <w:pPr>
                              <w:spacing w:line="258" w:lineRule="auto"/>
                              <w:textDirection w:val="btLr"/>
                            </w:pPr>
                          </w:p>
                          <w:p w:rsidR="00A04438" w:rsidRDefault="00FF1079">
                            <w:pPr>
                              <w:spacing w:line="258" w:lineRule="auto"/>
                              <w:textDirection w:val="btLr"/>
                            </w:pPr>
                            <w:r>
                              <w:rPr>
                                <w:b/>
                                <w:color w:val="000000"/>
                                <w:sz w:val="24"/>
                              </w:rPr>
                              <w:t>Circle three: What motivates you?</w:t>
                            </w:r>
                            <w:r>
                              <w:rPr>
                                <w:b/>
                                <w:color w:val="000000"/>
                                <w:sz w:val="24"/>
                              </w:rPr>
                              <w:br/>
                            </w:r>
                            <w:r>
                              <w:rPr>
                                <w:color w:val="000000"/>
                                <w:sz w:val="24"/>
                              </w:rPr>
                              <w:t>Consider what matters to you most in life – family, work, socialising, personal interests, being active, money, structure, flexibility?</w:t>
                            </w:r>
                          </w:p>
                          <w:p w:rsidR="00A04438" w:rsidRDefault="00A04438">
                            <w:pPr>
                              <w:spacing w:line="258" w:lineRule="auto"/>
                              <w:textDirection w:val="btLr"/>
                            </w:pPr>
                          </w:p>
                          <w:p w:rsidR="00A04438" w:rsidRDefault="00FF1079">
                            <w:pPr>
                              <w:spacing w:line="258" w:lineRule="auto"/>
                              <w:textDirection w:val="btLr"/>
                            </w:pPr>
                            <w:r>
                              <w:rPr>
                                <w:b/>
                                <w:color w:val="000000"/>
                                <w:sz w:val="24"/>
                              </w:rPr>
                              <w:t>Circle four: What the world needs</w:t>
                            </w:r>
                            <w:r>
                              <w:rPr>
                                <w:color w:val="000000"/>
                                <w:sz w:val="24"/>
                              </w:rPr>
                              <w:br/>
                              <w:t>Think about how you fit into the bigger picture, and whether ‘making a difference’ in a wider sense is important to you.</w:t>
                            </w:r>
                          </w:p>
                          <w:p w:rsidR="00A04438" w:rsidRDefault="00A04438">
                            <w:pPr>
                              <w:spacing w:line="258" w:lineRule="auto"/>
                              <w:textDirection w:val="btLr"/>
                            </w:pPr>
                          </w:p>
                          <w:p w:rsidR="00A04438" w:rsidRDefault="00FF1079">
                            <w:pPr>
                              <w:spacing w:line="258" w:lineRule="auto"/>
                              <w:textDirection w:val="btLr"/>
                            </w:pPr>
                            <w:r>
                              <w:rPr>
                                <w:b/>
                                <w:color w:val="000000"/>
                                <w:sz w:val="24"/>
                              </w:rPr>
                              <w:t>Circle five: What you can get paid for</w:t>
                            </w:r>
                            <w:r>
                              <w:rPr>
                                <w:color w:val="000000"/>
                                <w:sz w:val="24"/>
                              </w:rPr>
                              <w:br/>
                              <w:t>Write as many ideas as you can…</w:t>
                            </w:r>
                          </w:p>
                          <w:p w:rsidR="00A04438" w:rsidRDefault="00A04438">
                            <w:pPr>
                              <w:spacing w:line="258" w:lineRule="auto"/>
                              <w:textDirection w:val="btLr"/>
                            </w:pPr>
                          </w:p>
                          <w:p w:rsidR="00A04438" w:rsidRDefault="00A04438">
                            <w:pPr>
                              <w:spacing w:line="258" w:lineRule="auto"/>
                              <w:textDirection w:val="btLr"/>
                            </w:pPr>
                          </w:p>
                          <w:p w:rsidR="00A04438" w:rsidRDefault="00A04438">
                            <w:pPr>
                              <w:spacing w:line="258" w:lineRule="auto"/>
                              <w:textDirection w:val="btLr"/>
                            </w:pPr>
                          </w:p>
                          <w:p w:rsidR="00A04438" w:rsidRDefault="00A04438">
                            <w:pPr>
                              <w:spacing w:line="258" w:lineRule="auto"/>
                              <w:textDirection w:val="btLr"/>
                            </w:pPr>
                          </w:p>
                          <w:p w:rsidR="00A04438" w:rsidRDefault="00A04438">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9156700</wp:posOffset>
                </wp:positionH>
                <wp:positionV relativeFrom="paragraph">
                  <wp:posOffset>50800</wp:posOffset>
                </wp:positionV>
                <wp:extent cx="2955290" cy="6626225"/>
                <wp:effectExtent b="0" l="0" r="0" t="0"/>
                <wp:wrapNone/>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955290" cy="6626225"/>
                        </a:xfrm>
                        <a:prstGeom prst="rect"/>
                        <a:ln/>
                      </pic:spPr>
                    </pic:pic>
                  </a:graphicData>
                </a:graphic>
              </wp:anchor>
            </w:drawing>
          </mc:Fallback>
        </mc:AlternateContent>
      </w:r>
    </w:p>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 w:rsidR="00A04438" w:rsidRDefault="00A04438">
      <w:pPr>
        <w:spacing w:after="0" w:line="240" w:lineRule="auto"/>
      </w:pPr>
    </w:p>
    <w:p w:rsidR="00A04438" w:rsidRDefault="00FF1079">
      <w:pPr>
        <w:rPr>
          <w:b/>
          <w:color w:val="E50522"/>
          <w:sz w:val="24"/>
          <w:szCs w:val="24"/>
        </w:rPr>
      </w:pPr>
      <w:r>
        <w:br w:type="page"/>
      </w:r>
    </w:p>
    <w:p w:rsidR="00A04438" w:rsidRDefault="00A04438">
      <w:pPr>
        <w:spacing w:after="0" w:line="240" w:lineRule="auto"/>
        <w:rPr>
          <w:b/>
          <w:color w:val="E50522"/>
          <w:sz w:val="24"/>
          <w:szCs w:val="24"/>
        </w:rPr>
      </w:pPr>
    </w:p>
    <w:p w:rsidR="00A04438" w:rsidRDefault="00FF1079">
      <w:pPr>
        <w:spacing w:after="0" w:line="240" w:lineRule="auto"/>
        <w:rPr>
          <w:b/>
          <w:color w:val="E50522"/>
          <w:sz w:val="24"/>
          <w:szCs w:val="24"/>
        </w:rPr>
      </w:pPr>
      <w:r>
        <w:rPr>
          <w:b/>
          <w:color w:val="E50522"/>
          <w:sz w:val="24"/>
          <w:szCs w:val="24"/>
        </w:rPr>
        <w:t xml:space="preserve">Activity 4: How are you going to get there? </w:t>
      </w:r>
    </w:p>
    <w:p w:rsidR="00A04438" w:rsidRDefault="00A04438">
      <w:pPr>
        <w:spacing w:after="0" w:line="240" w:lineRule="auto"/>
        <w:rPr>
          <w:b/>
          <w:color w:val="E50522"/>
          <w:sz w:val="24"/>
          <w:szCs w:val="24"/>
        </w:rPr>
      </w:pPr>
    </w:p>
    <w:p w:rsidR="00A04438" w:rsidRDefault="00FF1079">
      <w:pPr>
        <w:rPr>
          <w:sz w:val="24"/>
          <w:szCs w:val="24"/>
        </w:rPr>
      </w:pPr>
      <w:r>
        <w:rPr>
          <w:sz w:val="24"/>
          <w:szCs w:val="24"/>
        </w:rPr>
        <w:t>Now you’ve explored a little of what’s important to you and what you enjoy, you need to think about what options you have when you leave school or college. This is where you need to focus on the choices that yo</w:t>
      </w:r>
      <w:r>
        <w:rPr>
          <w:sz w:val="24"/>
          <w:szCs w:val="24"/>
        </w:rPr>
        <w:t xml:space="preserve">u have. This activity is designed to get you thinking about which option might be the right pathway for you. </w:t>
      </w:r>
    </w:p>
    <w:p w:rsidR="00A04438" w:rsidRDefault="00FF1079">
      <w:pPr>
        <w:rPr>
          <w:sz w:val="24"/>
          <w:szCs w:val="24"/>
        </w:rPr>
      </w:pPr>
      <w:r>
        <w:rPr>
          <w:sz w:val="24"/>
          <w:szCs w:val="24"/>
        </w:rPr>
        <w:t xml:space="preserve">Consider and compare each of the post-18 options below, and what you’ve identified about yourself in the previous activities. </w:t>
      </w:r>
    </w:p>
    <w:p w:rsidR="00A04438" w:rsidRDefault="00FF1079">
      <w:pPr>
        <w:rPr>
          <w:sz w:val="24"/>
          <w:szCs w:val="24"/>
        </w:rPr>
      </w:pPr>
      <w:hyperlink r:id="rId12">
        <w:r>
          <w:rPr>
            <w:color w:val="0000FF"/>
            <w:sz w:val="24"/>
            <w:szCs w:val="24"/>
            <w:u w:val="single"/>
          </w:rPr>
          <w:t>What are my options?</w:t>
        </w:r>
      </w:hyperlink>
      <w:r>
        <w:rPr>
          <w:sz w:val="24"/>
          <w:szCs w:val="24"/>
        </w:rPr>
        <w:t xml:space="preserve"> Use the UCAS website links below to familiarise yourself with what each option involves. Then compare them by asking yourself the questions below. </w:t>
      </w:r>
    </w:p>
    <w:p w:rsidR="00A04438" w:rsidRDefault="00A04438">
      <w:pPr>
        <w:rPr>
          <w:sz w:val="24"/>
          <w:szCs w:val="24"/>
          <w:highlight w:val="yellow"/>
        </w:rPr>
      </w:pPr>
    </w:p>
    <w:tbl>
      <w:tblPr>
        <w:tblStyle w:val="a1"/>
        <w:tblW w:w="208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3548"/>
        <w:gridCol w:w="3548"/>
        <w:gridCol w:w="3549"/>
        <w:gridCol w:w="3548"/>
        <w:gridCol w:w="3549"/>
      </w:tblGrid>
      <w:tr w:rsidR="00A04438">
        <w:trPr>
          <w:trHeight w:val="1159"/>
        </w:trPr>
        <w:tc>
          <w:tcPr>
            <w:tcW w:w="3096" w:type="dxa"/>
          </w:tcPr>
          <w:p w:rsidR="00A04438" w:rsidRDefault="00FF1079">
            <w:pPr>
              <w:rPr>
                <w:b/>
                <w:sz w:val="24"/>
                <w:szCs w:val="24"/>
              </w:rPr>
            </w:pPr>
            <w:r>
              <w:rPr>
                <w:b/>
                <w:sz w:val="24"/>
                <w:szCs w:val="24"/>
              </w:rPr>
              <w:t>Task</w:t>
            </w:r>
          </w:p>
        </w:tc>
        <w:tc>
          <w:tcPr>
            <w:tcW w:w="3548" w:type="dxa"/>
          </w:tcPr>
          <w:p w:rsidR="00A04438" w:rsidRDefault="00FF1079">
            <w:pPr>
              <w:rPr>
                <w:b/>
                <w:sz w:val="24"/>
                <w:szCs w:val="24"/>
              </w:rPr>
            </w:pPr>
            <w:r>
              <w:rPr>
                <w:b/>
                <w:sz w:val="24"/>
                <w:szCs w:val="24"/>
              </w:rPr>
              <w:t>Going to university or college</w:t>
            </w:r>
          </w:p>
          <w:p w:rsidR="00A04438" w:rsidRDefault="00FF1079">
            <w:pPr>
              <w:rPr>
                <w:b/>
                <w:sz w:val="24"/>
                <w:szCs w:val="24"/>
              </w:rPr>
            </w:pPr>
            <w:hyperlink r:id="rId13">
              <w:r>
                <w:rPr>
                  <w:color w:val="0000FF"/>
                  <w:u w:val="single"/>
                </w:rPr>
                <w:t>Thinking about uni?</w:t>
              </w:r>
            </w:hyperlink>
          </w:p>
        </w:tc>
        <w:tc>
          <w:tcPr>
            <w:tcW w:w="3548" w:type="dxa"/>
          </w:tcPr>
          <w:p w:rsidR="00A04438" w:rsidRDefault="00FF1079">
            <w:pPr>
              <w:rPr>
                <w:b/>
                <w:sz w:val="24"/>
                <w:szCs w:val="24"/>
              </w:rPr>
            </w:pPr>
            <w:r>
              <w:rPr>
                <w:b/>
                <w:sz w:val="24"/>
                <w:szCs w:val="24"/>
              </w:rPr>
              <w:t>Doing an apprenticeship</w:t>
            </w:r>
          </w:p>
          <w:p w:rsidR="00A04438" w:rsidRDefault="00FF1079">
            <w:pPr>
              <w:rPr>
                <w:sz w:val="24"/>
                <w:szCs w:val="24"/>
              </w:rPr>
            </w:pPr>
            <w:hyperlink r:id="rId14">
              <w:r>
                <w:rPr>
                  <w:color w:val="0000FF"/>
                  <w:sz w:val="24"/>
                  <w:szCs w:val="24"/>
                  <w:u w:val="single"/>
                </w:rPr>
                <w:t>Understanding apprenticeships</w:t>
              </w:r>
            </w:hyperlink>
            <w:r>
              <w:rPr>
                <w:sz w:val="24"/>
                <w:szCs w:val="24"/>
              </w:rPr>
              <w:t xml:space="preserve"> </w:t>
            </w:r>
          </w:p>
        </w:tc>
        <w:tc>
          <w:tcPr>
            <w:tcW w:w="3549" w:type="dxa"/>
          </w:tcPr>
          <w:p w:rsidR="00A04438" w:rsidRDefault="00FF1079">
            <w:pPr>
              <w:rPr>
                <w:b/>
                <w:sz w:val="24"/>
                <w:szCs w:val="24"/>
              </w:rPr>
            </w:pPr>
            <w:r>
              <w:rPr>
                <w:b/>
                <w:sz w:val="24"/>
                <w:szCs w:val="24"/>
              </w:rPr>
              <w:t xml:space="preserve">Doing an internship </w:t>
            </w:r>
          </w:p>
          <w:p w:rsidR="00A04438" w:rsidRDefault="00FF1079">
            <w:pPr>
              <w:rPr>
                <w:sz w:val="24"/>
                <w:szCs w:val="24"/>
              </w:rPr>
            </w:pPr>
            <w:hyperlink r:id="rId15">
              <w:r>
                <w:rPr>
                  <w:color w:val="0000FF"/>
                  <w:sz w:val="24"/>
                  <w:szCs w:val="24"/>
                  <w:u w:val="single"/>
                </w:rPr>
                <w:t>What is an internship?</w:t>
              </w:r>
            </w:hyperlink>
          </w:p>
        </w:tc>
        <w:tc>
          <w:tcPr>
            <w:tcW w:w="3548" w:type="dxa"/>
          </w:tcPr>
          <w:p w:rsidR="00A04438" w:rsidRDefault="00FF1079">
            <w:pPr>
              <w:rPr>
                <w:b/>
                <w:sz w:val="24"/>
                <w:szCs w:val="24"/>
              </w:rPr>
            </w:pPr>
            <w:r>
              <w:rPr>
                <w:b/>
                <w:sz w:val="24"/>
                <w:szCs w:val="24"/>
              </w:rPr>
              <w:t>Taking a gap year</w:t>
            </w:r>
          </w:p>
          <w:p w:rsidR="00A04438" w:rsidRDefault="00FF1079">
            <w:pPr>
              <w:rPr>
                <w:sz w:val="24"/>
                <w:szCs w:val="24"/>
              </w:rPr>
            </w:pPr>
            <w:hyperlink r:id="rId16">
              <w:r>
                <w:rPr>
                  <w:color w:val="0000FF"/>
                  <w:sz w:val="24"/>
                  <w:szCs w:val="24"/>
                  <w:u w:val="single"/>
                </w:rPr>
                <w:t>Gap year ideas and things to think about</w:t>
              </w:r>
            </w:hyperlink>
          </w:p>
          <w:p w:rsidR="00A04438" w:rsidRDefault="00A04438">
            <w:pPr>
              <w:rPr>
                <w:sz w:val="24"/>
                <w:szCs w:val="24"/>
              </w:rPr>
            </w:pPr>
          </w:p>
        </w:tc>
        <w:tc>
          <w:tcPr>
            <w:tcW w:w="3549" w:type="dxa"/>
          </w:tcPr>
          <w:p w:rsidR="00A04438" w:rsidRDefault="00FF1079">
            <w:pPr>
              <w:rPr>
                <w:b/>
                <w:sz w:val="24"/>
                <w:szCs w:val="24"/>
              </w:rPr>
            </w:pPr>
            <w:r>
              <w:rPr>
                <w:b/>
                <w:sz w:val="24"/>
                <w:szCs w:val="24"/>
              </w:rPr>
              <w:t xml:space="preserve">Entering the world of work </w:t>
            </w:r>
          </w:p>
          <w:p w:rsidR="00A04438" w:rsidRDefault="00FF1079">
            <w:pPr>
              <w:rPr>
                <w:sz w:val="24"/>
                <w:szCs w:val="24"/>
              </w:rPr>
            </w:pPr>
            <w:hyperlink r:id="rId17">
              <w:r>
                <w:rPr>
                  <w:color w:val="0000FF"/>
                  <w:sz w:val="24"/>
                  <w:szCs w:val="24"/>
                  <w:u w:val="single"/>
                </w:rPr>
                <w:t>Why go into work?</w:t>
              </w:r>
            </w:hyperlink>
            <w:r>
              <w:rPr>
                <w:sz w:val="24"/>
                <w:szCs w:val="24"/>
              </w:rPr>
              <w:t xml:space="preserve"> </w:t>
            </w:r>
          </w:p>
        </w:tc>
      </w:tr>
      <w:tr w:rsidR="00A04438">
        <w:trPr>
          <w:trHeight w:val="1758"/>
        </w:trPr>
        <w:tc>
          <w:tcPr>
            <w:tcW w:w="3096" w:type="dxa"/>
          </w:tcPr>
          <w:p w:rsidR="00A04438" w:rsidRDefault="00FF1079">
            <w:pPr>
              <w:rPr>
                <w:sz w:val="24"/>
                <w:szCs w:val="24"/>
              </w:rPr>
            </w:pPr>
            <w:r>
              <w:rPr>
                <w:sz w:val="24"/>
                <w:szCs w:val="24"/>
              </w:rPr>
              <w:t xml:space="preserve">Three things I found out which I didn’t already know are… </w:t>
            </w:r>
          </w:p>
        </w:tc>
        <w:tc>
          <w:tcPr>
            <w:tcW w:w="3548"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r>
      <w:tr w:rsidR="00A04438">
        <w:trPr>
          <w:trHeight w:val="1758"/>
        </w:trPr>
        <w:tc>
          <w:tcPr>
            <w:tcW w:w="3096" w:type="dxa"/>
          </w:tcPr>
          <w:p w:rsidR="00A04438" w:rsidRDefault="00FF1079">
            <w:pPr>
              <w:rPr>
                <w:sz w:val="24"/>
                <w:szCs w:val="24"/>
              </w:rPr>
            </w:pPr>
            <w:r>
              <w:rPr>
                <w:sz w:val="24"/>
                <w:szCs w:val="24"/>
              </w:rPr>
              <w:t>The things I like most about this option are…</w:t>
            </w:r>
          </w:p>
        </w:tc>
        <w:tc>
          <w:tcPr>
            <w:tcW w:w="3548"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r>
      <w:tr w:rsidR="00A04438">
        <w:trPr>
          <w:trHeight w:val="1758"/>
        </w:trPr>
        <w:tc>
          <w:tcPr>
            <w:tcW w:w="3096" w:type="dxa"/>
          </w:tcPr>
          <w:p w:rsidR="00A04438" w:rsidRDefault="00FF1079">
            <w:pPr>
              <w:rPr>
                <w:sz w:val="24"/>
                <w:szCs w:val="24"/>
              </w:rPr>
            </w:pPr>
            <w:r>
              <w:rPr>
                <w:sz w:val="24"/>
                <w:szCs w:val="24"/>
              </w:rPr>
              <w:t>The things I dislike most about this option are…</w:t>
            </w:r>
          </w:p>
        </w:tc>
        <w:tc>
          <w:tcPr>
            <w:tcW w:w="3548"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r>
      <w:tr w:rsidR="00A04438">
        <w:trPr>
          <w:trHeight w:val="1758"/>
        </w:trPr>
        <w:tc>
          <w:tcPr>
            <w:tcW w:w="3096" w:type="dxa"/>
          </w:tcPr>
          <w:p w:rsidR="00A04438" w:rsidRDefault="00FF1079">
            <w:pPr>
              <w:rPr>
                <w:sz w:val="24"/>
                <w:szCs w:val="24"/>
              </w:rPr>
            </w:pPr>
            <w:r>
              <w:rPr>
                <w:sz w:val="24"/>
                <w:szCs w:val="24"/>
              </w:rPr>
              <w:t>Think about what following this option would mean for you over the short term (in the next year) and longer term (in the next five years).</w:t>
            </w:r>
          </w:p>
        </w:tc>
        <w:tc>
          <w:tcPr>
            <w:tcW w:w="3548" w:type="dxa"/>
          </w:tcPr>
          <w:p w:rsidR="00A04438" w:rsidRDefault="00A04438">
            <w:pPr>
              <w:rPr>
                <w:sz w:val="24"/>
                <w:szCs w:val="24"/>
              </w:rPr>
            </w:pPr>
            <w:bookmarkStart w:id="1" w:name="_heading=h.gjdgxs" w:colFirst="0" w:colLast="0"/>
            <w:bookmarkEnd w:id="1"/>
          </w:p>
        </w:tc>
        <w:tc>
          <w:tcPr>
            <w:tcW w:w="3548" w:type="dxa"/>
          </w:tcPr>
          <w:p w:rsidR="00A04438" w:rsidRDefault="00A04438">
            <w:pPr>
              <w:rPr>
                <w:sz w:val="24"/>
                <w:szCs w:val="24"/>
              </w:rPr>
            </w:pPr>
          </w:p>
        </w:tc>
        <w:tc>
          <w:tcPr>
            <w:tcW w:w="3549"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r>
      <w:tr w:rsidR="00A04438">
        <w:trPr>
          <w:trHeight w:val="1758"/>
        </w:trPr>
        <w:tc>
          <w:tcPr>
            <w:tcW w:w="3096" w:type="dxa"/>
          </w:tcPr>
          <w:p w:rsidR="00A04438" w:rsidRDefault="00FF1079">
            <w:pPr>
              <w:rPr>
                <w:sz w:val="24"/>
                <w:szCs w:val="24"/>
              </w:rPr>
            </w:pPr>
            <w:r>
              <w:rPr>
                <w:sz w:val="24"/>
                <w:szCs w:val="24"/>
              </w:rPr>
              <w:t>The likelihood of me considering this option, and resear</w:t>
            </w:r>
            <w:r>
              <w:rPr>
                <w:sz w:val="24"/>
                <w:szCs w:val="24"/>
              </w:rPr>
              <w:t xml:space="preserve">ching it further is… </w:t>
            </w:r>
            <w:r>
              <w:rPr>
                <w:sz w:val="24"/>
                <w:szCs w:val="24"/>
              </w:rPr>
              <w:br/>
            </w:r>
            <w:r>
              <w:rPr>
                <w:sz w:val="24"/>
                <w:szCs w:val="24"/>
              </w:rPr>
              <w:br/>
              <w:t>(Rank 1 – 10, with 10 being most likely).</w:t>
            </w:r>
          </w:p>
        </w:tc>
        <w:tc>
          <w:tcPr>
            <w:tcW w:w="3548" w:type="dxa"/>
          </w:tcPr>
          <w:p w:rsidR="00A04438" w:rsidRDefault="00A04438">
            <w:pPr>
              <w:rPr>
                <w:sz w:val="24"/>
                <w:szCs w:val="24"/>
              </w:rPr>
            </w:pPr>
          </w:p>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c>
          <w:tcPr>
            <w:tcW w:w="3548" w:type="dxa"/>
          </w:tcPr>
          <w:p w:rsidR="00A04438" w:rsidRDefault="00A04438">
            <w:pPr>
              <w:rPr>
                <w:sz w:val="24"/>
                <w:szCs w:val="24"/>
              </w:rPr>
            </w:pPr>
          </w:p>
        </w:tc>
        <w:tc>
          <w:tcPr>
            <w:tcW w:w="3549" w:type="dxa"/>
          </w:tcPr>
          <w:p w:rsidR="00A04438" w:rsidRDefault="00A04438">
            <w:pPr>
              <w:rPr>
                <w:sz w:val="24"/>
                <w:szCs w:val="24"/>
              </w:rPr>
            </w:pPr>
          </w:p>
        </w:tc>
      </w:tr>
    </w:tbl>
    <w:p w:rsidR="00A04438" w:rsidRDefault="00A04438"/>
    <w:p w:rsidR="00A04438" w:rsidRDefault="00A04438">
      <w:pPr>
        <w:spacing w:after="0" w:line="240" w:lineRule="auto"/>
        <w:rPr>
          <w:b/>
          <w:color w:val="E50522"/>
          <w:sz w:val="24"/>
          <w:szCs w:val="24"/>
        </w:rPr>
      </w:pPr>
    </w:p>
    <w:p w:rsidR="00A04438" w:rsidRDefault="00FF1079">
      <w:pPr>
        <w:spacing w:after="0" w:line="240" w:lineRule="auto"/>
        <w:rPr>
          <w:b/>
          <w:color w:val="E50522"/>
          <w:sz w:val="24"/>
          <w:szCs w:val="24"/>
        </w:rPr>
      </w:pPr>
      <w:r>
        <w:rPr>
          <w:b/>
          <w:color w:val="E50522"/>
          <w:sz w:val="24"/>
          <w:szCs w:val="24"/>
        </w:rPr>
        <w:t>Activity 5 – Organise it. Design it. Make it yours.</w:t>
      </w:r>
    </w:p>
    <w:p w:rsidR="00A04438" w:rsidRDefault="00A04438">
      <w:pPr>
        <w:spacing w:after="0" w:line="240" w:lineRule="auto"/>
        <w:rPr>
          <w:b/>
          <w:color w:val="E50522"/>
          <w:sz w:val="24"/>
          <w:szCs w:val="24"/>
        </w:rPr>
      </w:pPr>
    </w:p>
    <w:p w:rsidR="00A04438" w:rsidRDefault="00FF1079">
      <w:pPr>
        <w:rPr>
          <w:sz w:val="24"/>
          <w:szCs w:val="24"/>
        </w:rPr>
      </w:pPr>
      <w:r>
        <w:rPr>
          <w:sz w:val="24"/>
          <w:szCs w:val="24"/>
        </w:rPr>
        <w:t xml:space="preserve">Now you’ve worked out what your options might be its time to start researching in a little more detail. To do that you’ll need to get organised. </w:t>
      </w:r>
      <w:r>
        <w:rPr>
          <w:b/>
          <w:sz w:val="24"/>
          <w:szCs w:val="24"/>
        </w:rPr>
        <w:t xml:space="preserve">So start by creating your </w:t>
      </w:r>
      <w:hyperlink r:id="rId18">
        <w:r>
          <w:rPr>
            <w:b/>
            <w:color w:val="0000FF"/>
            <w:sz w:val="24"/>
            <w:szCs w:val="24"/>
            <w:u w:val="single"/>
          </w:rPr>
          <w:t>UCAS</w:t>
        </w:r>
        <w:r>
          <w:rPr>
            <w:b/>
            <w:color w:val="0000FF"/>
            <w:sz w:val="24"/>
            <w:szCs w:val="24"/>
            <w:u w:val="single"/>
          </w:rPr>
          <w:t xml:space="preserve"> Hub</w:t>
        </w:r>
      </w:hyperlink>
      <w:r>
        <w:rPr>
          <w:sz w:val="24"/>
          <w:szCs w:val="24"/>
        </w:rPr>
        <w:t xml:space="preserve">. It will give you all the tools and information you need – in one place! </w:t>
      </w:r>
    </w:p>
    <w:p w:rsidR="00A04438" w:rsidRDefault="00FF1079">
      <w:pPr>
        <w:rPr>
          <w:sz w:val="24"/>
          <w:szCs w:val="24"/>
        </w:rPr>
      </w:pPr>
      <w:r>
        <w:rPr>
          <w:sz w:val="24"/>
          <w:szCs w:val="24"/>
        </w:rPr>
        <w:t xml:space="preserve">Based on what you tell us we will guide you to the information you need. You can easily explore, filter, and favourite the things which matter to you most. The best bit is that </w:t>
      </w:r>
      <w:r>
        <w:rPr>
          <w:sz w:val="24"/>
          <w:szCs w:val="24"/>
        </w:rPr>
        <w:t xml:space="preserve">you’ll have your own dashboard, which you can customise and tailor to suit you, and you can organise the tools that help you most, remove the ones you don’t need, make notes, and tick off things on your to do list. </w:t>
      </w:r>
    </w:p>
    <w:p w:rsidR="00A04438" w:rsidRDefault="00A04438">
      <w:pPr>
        <w:rPr>
          <w:sz w:val="24"/>
          <w:szCs w:val="24"/>
        </w:rPr>
      </w:pPr>
    </w:p>
    <w:tbl>
      <w:tblPr>
        <w:tblStyle w:val="a2"/>
        <w:tblW w:w="20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1"/>
      </w:tblGrid>
      <w:tr w:rsidR="00A04438">
        <w:tc>
          <w:tcPr>
            <w:tcW w:w="20921" w:type="dxa"/>
          </w:tcPr>
          <w:p w:rsidR="00A04438" w:rsidRDefault="00FF1079">
            <w:pPr>
              <w:spacing w:after="160" w:line="259" w:lineRule="auto"/>
              <w:rPr>
                <w:sz w:val="28"/>
                <w:szCs w:val="28"/>
              </w:rPr>
            </w:pPr>
            <w:r>
              <w:rPr>
                <w:b/>
                <w:sz w:val="28"/>
                <w:szCs w:val="28"/>
              </w:rPr>
              <w:br/>
              <w:t xml:space="preserve">How do I sign up? </w:t>
            </w:r>
          </w:p>
          <w:p w:rsidR="00A04438" w:rsidRDefault="00FF1079">
            <w:pPr>
              <w:shd w:val="clear" w:color="auto" w:fill="FFFFFF"/>
              <w:spacing w:after="206"/>
              <w:rPr>
                <w:sz w:val="24"/>
                <w:szCs w:val="24"/>
              </w:rPr>
            </w:pPr>
            <w:r>
              <w:rPr>
                <w:sz w:val="24"/>
                <w:szCs w:val="24"/>
              </w:rPr>
              <w:t>The UCAS Hub is free and easy to use. All you need to do is follow these three simple steps to sign up:</w:t>
            </w:r>
          </w:p>
          <w:p w:rsidR="00A04438" w:rsidRDefault="00FF1079">
            <w:pPr>
              <w:shd w:val="clear" w:color="auto" w:fill="FFFFFF"/>
              <w:spacing w:after="206"/>
              <w:rPr>
                <w:sz w:val="24"/>
                <w:szCs w:val="24"/>
              </w:rPr>
            </w:pPr>
            <w:r>
              <w:rPr>
                <w:b/>
                <w:sz w:val="24"/>
                <w:szCs w:val="24"/>
              </w:rPr>
              <w:t>Step 1 – Register</w:t>
            </w:r>
          </w:p>
          <w:p w:rsidR="00A04438" w:rsidRDefault="00FF1079">
            <w:pPr>
              <w:shd w:val="clear" w:color="auto" w:fill="FFFFFF"/>
              <w:spacing w:after="206"/>
              <w:rPr>
                <w:sz w:val="24"/>
                <w:szCs w:val="24"/>
              </w:rPr>
            </w:pPr>
            <w:r>
              <w:rPr>
                <w:sz w:val="24"/>
                <w:szCs w:val="24"/>
              </w:rPr>
              <w:t>To get started, visit </w:t>
            </w:r>
            <w:hyperlink r:id="rId19">
              <w:r>
                <w:rPr>
                  <w:color w:val="0000CC"/>
                  <w:sz w:val="24"/>
                  <w:szCs w:val="24"/>
                  <w:u w:val="single"/>
                </w:rPr>
                <w:t>ucas.com/hub</w:t>
              </w:r>
            </w:hyperlink>
            <w:r>
              <w:rPr>
                <w:sz w:val="24"/>
                <w:szCs w:val="24"/>
              </w:rPr>
              <w:t>.</w:t>
            </w:r>
          </w:p>
          <w:p w:rsidR="00A04438" w:rsidRDefault="00FF1079">
            <w:pPr>
              <w:shd w:val="clear" w:color="auto" w:fill="FFFFFF"/>
              <w:spacing w:after="206"/>
              <w:rPr>
                <w:sz w:val="24"/>
                <w:szCs w:val="24"/>
              </w:rPr>
            </w:pPr>
            <w:r>
              <w:rPr>
                <w:b/>
                <w:sz w:val="24"/>
                <w:szCs w:val="24"/>
              </w:rPr>
              <w:t>Step 2 – Verify your account</w:t>
            </w:r>
          </w:p>
          <w:p w:rsidR="00A04438" w:rsidRDefault="00FF1079">
            <w:pPr>
              <w:shd w:val="clear" w:color="auto" w:fill="FFFFFF"/>
              <w:spacing w:after="206"/>
              <w:rPr>
                <w:sz w:val="24"/>
                <w:szCs w:val="24"/>
              </w:rPr>
            </w:pPr>
            <w:r>
              <w:rPr>
                <w:sz w:val="24"/>
                <w:szCs w:val="24"/>
              </w:rPr>
              <w:t>Once you’ve registered, y</w:t>
            </w:r>
            <w:r>
              <w:rPr>
                <w:sz w:val="24"/>
                <w:szCs w:val="24"/>
              </w:rPr>
              <w:t>ou’ll be asked to verify your account. An email will be sent to the email address you registered with and all you need to do is hit ‘</w:t>
            </w:r>
            <w:r>
              <w:rPr>
                <w:b/>
                <w:sz w:val="24"/>
                <w:szCs w:val="24"/>
              </w:rPr>
              <w:t>Activate account</w:t>
            </w:r>
            <w:r>
              <w:rPr>
                <w:sz w:val="24"/>
                <w:szCs w:val="24"/>
              </w:rPr>
              <w:t>’.</w:t>
            </w:r>
          </w:p>
          <w:p w:rsidR="00A04438" w:rsidRDefault="00FF1079">
            <w:pPr>
              <w:shd w:val="clear" w:color="auto" w:fill="FFFFFF"/>
              <w:spacing w:after="206"/>
              <w:rPr>
                <w:sz w:val="24"/>
                <w:szCs w:val="24"/>
              </w:rPr>
            </w:pPr>
            <w:r>
              <w:rPr>
                <w:b/>
                <w:sz w:val="24"/>
                <w:szCs w:val="24"/>
              </w:rPr>
              <w:t>Step 3 – Sign in</w:t>
            </w:r>
          </w:p>
          <w:p w:rsidR="00A04438" w:rsidRDefault="00FF1079">
            <w:pPr>
              <w:shd w:val="clear" w:color="auto" w:fill="FFFFFF"/>
              <w:spacing w:after="206"/>
              <w:rPr>
                <w:sz w:val="24"/>
                <w:szCs w:val="24"/>
              </w:rPr>
            </w:pPr>
            <w:r>
              <w:rPr>
                <w:sz w:val="24"/>
                <w:szCs w:val="24"/>
              </w:rPr>
              <w:t>Now you’re ready to sign in and start exploring! The first time you do, we’ll ask you s</w:t>
            </w:r>
            <w:r>
              <w:rPr>
                <w:sz w:val="24"/>
                <w:szCs w:val="24"/>
              </w:rPr>
              <w:t>ome extra questions so we can help you find the right info.</w:t>
            </w:r>
          </w:p>
          <w:p w:rsidR="00A04438" w:rsidRDefault="00FF1079">
            <w:pPr>
              <w:shd w:val="clear" w:color="auto" w:fill="FFFFFF"/>
              <w:spacing w:after="206"/>
              <w:rPr>
                <w:color w:val="333333"/>
                <w:sz w:val="24"/>
                <w:szCs w:val="24"/>
              </w:rPr>
            </w:pPr>
            <w:r>
              <w:rPr>
                <w:sz w:val="24"/>
                <w:szCs w:val="24"/>
              </w:rPr>
              <w:t>At any time to pick up where you left off, visit </w:t>
            </w:r>
            <w:hyperlink r:id="rId20">
              <w:r>
                <w:rPr>
                  <w:color w:val="0000CC"/>
                  <w:sz w:val="24"/>
                  <w:szCs w:val="24"/>
                  <w:u w:val="single"/>
                </w:rPr>
                <w:t>ucas.com/hub</w:t>
              </w:r>
            </w:hyperlink>
            <w:r>
              <w:rPr>
                <w:sz w:val="24"/>
                <w:szCs w:val="24"/>
              </w:rPr>
              <w:t> or click ‘</w:t>
            </w:r>
            <w:r>
              <w:rPr>
                <w:b/>
                <w:sz w:val="24"/>
                <w:szCs w:val="24"/>
              </w:rPr>
              <w:t>Sign in’</w:t>
            </w:r>
            <w:r>
              <w:rPr>
                <w:sz w:val="24"/>
                <w:szCs w:val="24"/>
              </w:rPr>
              <w:t> on the top right hand side of any page on ucas.com and select ‘</w:t>
            </w:r>
            <w:r>
              <w:rPr>
                <w:b/>
                <w:sz w:val="24"/>
                <w:szCs w:val="24"/>
              </w:rPr>
              <w:t>Students</w:t>
            </w:r>
            <w:r>
              <w:rPr>
                <w:sz w:val="24"/>
                <w:szCs w:val="24"/>
              </w:rPr>
              <w:t>’.</w:t>
            </w:r>
            <w:r>
              <w:rPr>
                <w:color w:val="333333"/>
                <w:sz w:val="24"/>
                <w:szCs w:val="24"/>
              </w:rPr>
              <w:br/>
            </w:r>
          </w:p>
        </w:tc>
      </w:tr>
    </w:tbl>
    <w:p w:rsidR="00A04438" w:rsidRDefault="00A04438">
      <w:pPr>
        <w:rPr>
          <w:b/>
        </w:rPr>
      </w:pPr>
    </w:p>
    <w:sectPr w:rsidR="00A04438">
      <w:headerReference w:type="default" r:id="rId21"/>
      <w:pgSz w:w="23811" w:h="16838" w:orient="landscape"/>
      <w:pgMar w:top="1440" w:right="1131"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1079">
      <w:pPr>
        <w:spacing w:after="0" w:line="240" w:lineRule="auto"/>
      </w:pPr>
      <w:r>
        <w:separator/>
      </w:r>
    </w:p>
  </w:endnote>
  <w:endnote w:type="continuationSeparator" w:id="0">
    <w:p w:rsidR="00000000" w:rsidRDefault="00F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1079">
      <w:pPr>
        <w:spacing w:after="0" w:line="240" w:lineRule="auto"/>
      </w:pPr>
      <w:r>
        <w:separator/>
      </w:r>
    </w:p>
  </w:footnote>
  <w:footnote w:type="continuationSeparator" w:id="0">
    <w:p w:rsidR="00000000" w:rsidRDefault="00FF1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38" w:rsidRDefault="00FF1079">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760417" cy="63172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6" b="77815"/>
                  <a:stretch>
                    <a:fillRect/>
                  </a:stretch>
                </pic:blipFill>
                <pic:spPr>
                  <a:xfrm>
                    <a:off x="0" y="0"/>
                    <a:ext cx="1760417" cy="6317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8"/>
    <w:rsid w:val="00A04438"/>
    <w:rsid w:val="00FF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841EF-4F29-457B-82D0-C1E90663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customStyle="1"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cas.com/further-education/find-career-ideas" TargetMode="External"/><Relationship Id="rId13" Type="http://schemas.openxmlformats.org/officeDocument/2006/relationships/hyperlink" Target="https://www.ucas.com/what-are-my-options/thinking-about-uni" TargetMode="External"/><Relationship Id="rId18" Type="http://schemas.openxmlformats.org/officeDocument/2006/relationships/hyperlink" Target="https://www.ucas.com/account/login?returnUrl=/dashboard%23%2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cas.com/careers/buzz-quiz" TargetMode="External"/><Relationship Id="rId12" Type="http://schemas.openxmlformats.org/officeDocument/2006/relationships/hyperlink" Target="https://www.ucas.com/what-are-my-options" TargetMode="External"/><Relationship Id="rId17" Type="http://schemas.openxmlformats.org/officeDocument/2006/relationships/hyperlink" Target="https://www.ucas.com/what-are-my-options/employment" TargetMode="External"/><Relationship Id="rId2" Type="http://schemas.openxmlformats.org/officeDocument/2006/relationships/styles" Target="styles.xml"/><Relationship Id="rId16" Type="http://schemas.openxmlformats.org/officeDocument/2006/relationships/hyperlink" Target="https://www.ucas.com/alternatives/gap-year/gap-years-ideas-and-things-think-about" TargetMode="External"/><Relationship Id="rId20" Type="http://schemas.openxmlformats.org/officeDocument/2006/relationships/hyperlink" Target="https://www.ucas.com/hu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ucas.com/alternatives/internship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ucas.com/hub" TargetMode="External"/><Relationship Id="rId4" Type="http://schemas.openxmlformats.org/officeDocument/2006/relationships/webSettings" Target="webSettings.xml"/><Relationship Id="rId9" Type="http://schemas.openxmlformats.org/officeDocument/2006/relationships/hyperlink" Target="https://www.ucas.com/ucas/after-gcses/find-career-ideas/explore-jobs" TargetMode="External"/><Relationship Id="rId14" Type="http://schemas.openxmlformats.org/officeDocument/2006/relationships/hyperlink" Target="https://www.ucas.com/understanding-apprentice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b1sapr+xniFDsBEk+Ubkg8dg==">AMUW2mWK1OPtpsUR1gUQ6nauqiOq6IOOxHOE35Y8A60gJycgCdt4MmaNM+olgEwMrGF02E4pHUZIxe3g2l65dZ/WM+pKtZULPu3wPjmZMabGSxfr42b9iNSwgIWKlxEShjhGHEPJUBIZ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Thomson</dc:creator>
  <cp:lastModifiedBy>Christine Anderson</cp:lastModifiedBy>
  <cp:revision>2</cp:revision>
  <dcterms:created xsi:type="dcterms:W3CDTF">2021-07-01T09:11:00Z</dcterms:created>
  <dcterms:modified xsi:type="dcterms:W3CDTF">2021-07-01T09:11:00Z</dcterms:modified>
</cp:coreProperties>
</file>